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имени </w:t>
      </w:r>
      <w:proofErr w:type="spellStart"/>
      <w:r w:rsidR="00EA6329">
        <w:rPr>
          <w:rFonts w:ascii="Arial" w:hAnsi="Arial" w:cs="Arial"/>
          <w:b/>
          <w:color w:val="000000"/>
          <w:sz w:val="21"/>
          <w:szCs w:val="21"/>
        </w:rPr>
        <w:t>М.Алимбаева</w:t>
      </w:r>
      <w:proofErr w:type="spellEnd"/>
      <w:r w:rsidR="00EA6329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807E7D">
        <w:rPr>
          <w:rFonts w:ascii="Arial" w:hAnsi="Arial" w:cs="Arial"/>
          <w:b/>
          <w:color w:val="000000"/>
          <w:sz w:val="21"/>
          <w:szCs w:val="21"/>
          <w:lang w:val="kk-KZ"/>
        </w:rPr>
        <w:t>старшего вожатого</w:t>
      </w:r>
      <w:r w:rsidR="003A305A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A305A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>
        <w:rPr>
          <w:rFonts w:ascii="Arial" w:hAnsi="Arial" w:cs="Arial"/>
          <w:b/>
          <w:color w:val="000000"/>
          <w:sz w:val="21"/>
          <w:szCs w:val="21"/>
        </w:rPr>
        <w:t>(на вакантную должность)</w:t>
      </w:r>
    </w:p>
    <w:p w:rsidR="003A305A" w:rsidRPr="004F2A50" w:rsidRDefault="003A305A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1009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8032"/>
      </w:tblGrid>
      <w:tr w:rsidR="00A40329" w:rsidRPr="00B3089F" w:rsidTr="00187882">
        <w:trPr>
          <w:trHeight w:val="711"/>
        </w:trPr>
        <w:tc>
          <w:tcPr>
            <w:tcW w:w="425" w:type="dxa"/>
            <w:vMerge w:val="restart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8032" w:type="dxa"/>
          </w:tcPr>
          <w:p w:rsidR="00A40329" w:rsidRPr="00B3089F" w:rsidRDefault="00A40329" w:rsidP="00EA6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EA6329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М.Алимбаева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A40329" w:rsidRPr="00B3089F" w:rsidTr="00187882">
        <w:trPr>
          <w:trHeight w:val="453"/>
        </w:trPr>
        <w:tc>
          <w:tcPr>
            <w:tcW w:w="425" w:type="dxa"/>
            <w:vMerge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8032" w:type="dxa"/>
          </w:tcPr>
          <w:p w:rsidR="00C03B2E" w:rsidRPr="00C03B2E" w:rsidRDefault="00A40329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</w:t>
            </w:r>
            <w:r w:rsidRPr="00C03B2E">
              <w:rPr>
                <w:rFonts w:ascii="Arial" w:hAnsi="Arial" w:cs="Arial"/>
                <w:sz w:val="21"/>
                <w:szCs w:val="21"/>
                <w:lang w:val="kk-KZ"/>
              </w:rPr>
              <w:t xml:space="preserve">улица </w:t>
            </w:r>
            <w:proofErr w:type="spellStart"/>
            <w:r w:rsidR="00C03B2E" w:rsidRPr="00C03B2E">
              <w:rPr>
                <w:rFonts w:ascii="Arial" w:hAnsi="Arial" w:cs="Arial"/>
                <w:sz w:val="21"/>
                <w:szCs w:val="21"/>
              </w:rPr>
              <w:t>П.Васильева</w:t>
            </w:r>
            <w:proofErr w:type="spellEnd"/>
            <w:r w:rsidR="00C03B2E" w:rsidRPr="00C03B2E">
              <w:rPr>
                <w:rFonts w:ascii="Arial" w:hAnsi="Arial" w:cs="Arial"/>
                <w:sz w:val="21"/>
                <w:szCs w:val="21"/>
              </w:rPr>
              <w:t xml:space="preserve">, строение №17/2 </w:t>
            </w:r>
          </w:p>
          <w:p w:rsidR="00A40329" w:rsidRPr="00B3089F" w:rsidRDefault="00A40329" w:rsidP="005054D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A40329" w:rsidRPr="00B3089F" w:rsidTr="00187882">
        <w:trPr>
          <w:trHeight w:val="264"/>
        </w:trPr>
        <w:tc>
          <w:tcPr>
            <w:tcW w:w="425" w:type="dxa"/>
            <w:vMerge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8032" w:type="dxa"/>
          </w:tcPr>
          <w:p w:rsidR="00A40329" w:rsidRPr="00B3089F" w:rsidRDefault="00C03B2E" w:rsidP="00C03B2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22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55</w:t>
            </w:r>
            <w:r w:rsidR="00A40329" w:rsidRPr="00B3089F">
              <w:rPr>
                <w:rFonts w:ascii="Arial" w:hAnsi="Arial" w:cs="Arial"/>
                <w:sz w:val="21"/>
                <w:szCs w:val="21"/>
                <w:lang w:val="kk-KZ"/>
              </w:rPr>
              <w:t>-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99</w:t>
            </w:r>
          </w:p>
        </w:tc>
      </w:tr>
      <w:tr w:rsidR="00A40329" w:rsidRPr="00B3089F" w:rsidTr="00187882">
        <w:trPr>
          <w:trHeight w:val="203"/>
        </w:trPr>
        <w:tc>
          <w:tcPr>
            <w:tcW w:w="425" w:type="dxa"/>
            <w:vMerge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8032" w:type="dxa"/>
          </w:tcPr>
          <w:p w:rsidR="00C03B2E" w:rsidRPr="00C03B2E" w:rsidRDefault="00C03B2E" w:rsidP="00C03B2E">
            <w:pPr>
              <w:rPr>
                <w:rFonts w:ascii="Arial" w:hAnsi="Arial" w:cs="Arial"/>
                <w:sz w:val="21"/>
                <w:szCs w:val="21"/>
              </w:rPr>
            </w:pPr>
            <w:r w:rsidRPr="00C03B2E">
              <w:rPr>
                <w:rFonts w:ascii="Arial" w:hAnsi="Arial" w:cs="Arial"/>
                <w:sz w:val="21"/>
                <w:szCs w:val="21"/>
              </w:rPr>
              <w:t>alimbaeva@goo.edu.kz</w:t>
            </w:r>
          </w:p>
          <w:p w:rsidR="00A40329" w:rsidRPr="00B3089F" w:rsidRDefault="00A40329" w:rsidP="005054D4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</w:p>
        </w:tc>
      </w:tr>
      <w:tr w:rsidR="00A40329" w:rsidRPr="00B3089F" w:rsidTr="00187882">
        <w:trPr>
          <w:trHeight w:val="570"/>
        </w:trPr>
        <w:tc>
          <w:tcPr>
            <w:tcW w:w="425" w:type="dxa"/>
            <w:vMerge w:val="restart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8032" w:type="dxa"/>
          </w:tcPr>
          <w:p w:rsidR="003157A1" w:rsidRPr="003157A1" w:rsidRDefault="00807E7D" w:rsidP="003157A1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Старший вожатый, 1 ставка</w:t>
            </w:r>
          </w:p>
          <w:p w:rsidR="00C03B2E" w:rsidRPr="00B3089F" w:rsidRDefault="00C03B2E" w:rsidP="00C03B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A40329" w:rsidRPr="00B3089F" w:rsidTr="00187882">
        <w:trPr>
          <w:trHeight w:val="825"/>
        </w:trPr>
        <w:tc>
          <w:tcPr>
            <w:tcW w:w="425" w:type="dxa"/>
            <w:vMerge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8032" w:type="dxa"/>
          </w:tcPr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Жас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қыран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", "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Жас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ұлан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", </w:t>
            </w:r>
            <w:proofErr w:type="spell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дебата</w:t>
            </w:r>
            <w:proofErr w:type="spell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школьного парламента;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помогает </w:t>
            </w: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обучающимся</w:t>
            </w:r>
            <w:proofErr w:type="gram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планировании деятельно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сти их объединений, организаций</w:t>
            </w: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способствует обновлению содержания и форм их деятельности;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осуществляет работу с учетом возрастных интересов и потребностей детей и подростков;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организует коллективно-творческую деятельность;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обеспечивает условия для широкого информирования детей и подростков о действующих организациях, объединениях;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создает благоприятные условия, позволяющие обучающимся проявлять гражданскую и нравственную позицию, реализовать свои интересы и потребности;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  <w:proofErr w:type="gramEnd"/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заботится о здоровье и безопасности </w:t>
            </w: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обучающихся</w:t>
            </w:r>
            <w:proofErr w:type="gram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организует их отдых в период каникул; изучает и использует инновационный опыт работы с </w:t>
            </w:r>
            <w:proofErr w:type="gramStart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>обучающимися</w:t>
            </w:r>
            <w:proofErr w:type="gramEnd"/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организовывает общественно-полезную работу "Служение обществу", "Поклонение Родине", "Уважение к старшим", "Уважение к матери"; проводит работу по подбору и подготовке руководителей (организаторов) первичных коллективов детских организаций, объединений; </w:t>
            </w:r>
          </w:p>
          <w:p w:rsid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 </w:t>
            </w:r>
          </w:p>
          <w:p w:rsidR="00A40329" w:rsidRPr="00606A82" w:rsidRDefault="00606A82" w:rsidP="00606A82">
            <w:pPr>
              <w:pStyle w:val="a7"/>
              <w:numPr>
                <w:ilvl w:val="0"/>
                <w:numId w:val="7"/>
              </w:num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06A8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прививает антикоррупционную культуру, принципы академической честности среди обучающихся, воспитанников. </w:t>
            </w:r>
          </w:p>
        </w:tc>
      </w:tr>
      <w:tr w:rsidR="00A40329" w:rsidRPr="00B3089F" w:rsidTr="00187882">
        <w:trPr>
          <w:trHeight w:val="639"/>
        </w:trPr>
        <w:tc>
          <w:tcPr>
            <w:tcW w:w="425" w:type="dxa"/>
            <w:vMerge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803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F14AA8" w:rsidRPr="005D3450" w:rsidRDefault="00F14AA8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="003A305A">
              <w:rPr>
                <w:rFonts w:ascii="Arial" w:eastAsia="Times New Roman" w:hAnsi="Arial" w:cs="Arial"/>
                <w:bCs/>
                <w:lang w:val="kk-KZ"/>
              </w:rPr>
              <w:t>10</w:t>
            </w:r>
            <w:r w:rsidR="00322746">
              <w:rPr>
                <w:rFonts w:ascii="Arial" w:eastAsia="Times New Roman" w:hAnsi="Arial" w:cs="Arial"/>
                <w:bCs/>
                <w:lang w:val="kk-KZ"/>
              </w:rPr>
              <w:t>9 013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тенге;</w:t>
            </w:r>
          </w:p>
          <w:p w:rsidR="00A40329" w:rsidRPr="00B3089F" w:rsidRDefault="00F14AA8" w:rsidP="00322746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 (min): </w:t>
            </w:r>
            <w:r w:rsidR="0057727C">
              <w:rPr>
                <w:rFonts w:ascii="Arial" w:eastAsia="Times New Roman" w:hAnsi="Arial" w:cs="Arial"/>
                <w:bCs/>
                <w:lang w:val="kk-KZ"/>
              </w:rPr>
              <w:t>1</w:t>
            </w:r>
            <w:r w:rsidR="00322746">
              <w:rPr>
                <w:rFonts w:ascii="Arial" w:eastAsia="Times New Roman" w:hAnsi="Arial" w:cs="Arial"/>
                <w:bCs/>
                <w:lang w:val="kk-KZ"/>
              </w:rPr>
              <w:t>18 304</w:t>
            </w:r>
            <w:r w:rsidRPr="005D3450">
              <w:rPr>
                <w:rFonts w:ascii="Arial" w:eastAsia="Times New Roman" w:hAnsi="Arial" w:cs="Arial"/>
                <w:bCs/>
                <w:lang w:val="kk-KZ"/>
              </w:rPr>
              <w:t xml:space="preserve"> тенге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2" w:type="dxa"/>
          </w:tcPr>
          <w:p w:rsidR="00A40329" w:rsidRPr="00B3089F" w:rsidRDefault="00A40329" w:rsidP="005054D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8032" w:type="dxa"/>
          </w:tcPr>
          <w:p w:rsidR="00A40329" w:rsidRPr="00A40329" w:rsidRDefault="00A40329" w:rsidP="005054D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40329" w:rsidRPr="00A40329" w:rsidRDefault="00A40329" w:rsidP="005054D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A40329" w:rsidRPr="00A40329" w:rsidRDefault="00A40329" w:rsidP="005054D4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A40329" w:rsidRPr="00B3089F" w:rsidTr="00187882">
        <w:trPr>
          <w:trHeight w:val="105"/>
        </w:trPr>
        <w:tc>
          <w:tcPr>
            <w:tcW w:w="425" w:type="dxa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4</w:t>
            </w: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8032" w:type="dxa"/>
          </w:tcPr>
          <w:p w:rsidR="00A40329" w:rsidRPr="00A40329" w:rsidRDefault="002925E0" w:rsidP="002925E0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22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31</w:t>
            </w:r>
            <w:r w:rsidR="004A42C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bookmarkStart w:id="0" w:name="_GoBack"/>
            <w:bookmarkEnd w:id="0"/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8E6C72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2" w:type="dxa"/>
          </w:tcPr>
          <w:p w:rsidR="00A40329" w:rsidRPr="00B3089F" w:rsidRDefault="00A40329" w:rsidP="005054D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8032" w:type="dxa"/>
          </w:tcPr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Р</w:t>
            </w:r>
            <w:proofErr w:type="gramEnd"/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D15E47" w:rsidRPr="00D15E47" w:rsidRDefault="00A40329" w:rsidP="00D15E47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="00D15E47" w:rsidRPr="00D15E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40329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A40329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A40329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  <w:p w:rsidR="003B122D" w:rsidRPr="003B122D" w:rsidRDefault="00D15E47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11) </w:t>
            </w:r>
            <w:proofErr w:type="spellStart"/>
            <w:r w:rsidRPr="00D15E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видеопрезентация</w:t>
            </w:r>
            <w:proofErr w:type="spellEnd"/>
            <w:r w:rsidRPr="00D15E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для кандидата без стажа продолжительностью не менее 15 минут, с минимальным разрешением – 720 </w:t>
            </w:r>
            <w:r w:rsidRPr="00D15E47">
              <w:rPr>
                <w:rFonts w:ascii="Arial" w:eastAsia="Times New Roman" w:hAnsi="Arial" w:cs="Arial"/>
                <w:color w:val="000000"/>
                <w:sz w:val="20"/>
                <w:szCs w:val="20"/>
                <w:lang w:val="en-US" w:eastAsia="en-US"/>
              </w:rPr>
              <w:t>x</w:t>
            </w:r>
            <w:r w:rsidRPr="00D15E47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 xml:space="preserve"> 480.</w:t>
            </w:r>
          </w:p>
        </w:tc>
      </w:tr>
      <w:tr w:rsidR="00A40329" w:rsidRPr="00B3089F" w:rsidTr="00187882">
        <w:tc>
          <w:tcPr>
            <w:tcW w:w="425" w:type="dxa"/>
          </w:tcPr>
          <w:p w:rsidR="00A40329" w:rsidRPr="004D07D1" w:rsidRDefault="00A40329" w:rsidP="005054D4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6</w:t>
            </w:r>
          </w:p>
        </w:tc>
        <w:tc>
          <w:tcPr>
            <w:tcW w:w="2552" w:type="dxa"/>
          </w:tcPr>
          <w:p w:rsidR="00A40329" w:rsidRPr="00A40329" w:rsidRDefault="00A40329" w:rsidP="003D0E0A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A40329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8032" w:type="dxa"/>
          </w:tcPr>
          <w:p w:rsidR="00A40329" w:rsidRPr="00B3089F" w:rsidRDefault="003D0E0A" w:rsidP="00F14AA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огласно трудового договора</w:t>
            </w:r>
          </w:p>
        </w:tc>
      </w:tr>
    </w:tbl>
    <w:p w:rsidR="00452A41" w:rsidRDefault="00452A41" w:rsidP="00187882">
      <w:pPr>
        <w:spacing w:after="0" w:line="240" w:lineRule="auto"/>
        <w:rPr>
          <w:sz w:val="2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1048CA" w:rsidRPr="00790B31" w:rsidTr="005054D4">
        <w:trPr>
          <w:trHeight w:val="781"/>
        </w:trPr>
        <w:tc>
          <w:tcPr>
            <w:tcW w:w="5495" w:type="dxa"/>
          </w:tcPr>
          <w:p w:rsidR="001048CA" w:rsidRPr="00790B31" w:rsidRDefault="001048CA" w:rsidP="005054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24C77" w:rsidRDefault="00224C77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224C77" w:rsidRDefault="00224C77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606A82" w:rsidRDefault="00606A82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7C74EF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 xml:space="preserve">Приложение </w:t>
            </w:r>
            <w:r w:rsidR="008E0861">
              <w:rPr>
                <w:rFonts w:ascii="Arial" w:hAnsi="Arial" w:cs="Arial"/>
                <w:sz w:val="16"/>
                <w:szCs w:val="16"/>
                <w:lang w:val="kk-KZ"/>
              </w:rPr>
              <w:t>10</w:t>
            </w: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к Правилам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1048CA" w:rsidRPr="00790B31" w:rsidRDefault="001048CA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1048CA" w:rsidRPr="00790B31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1048CA" w:rsidRPr="001048CA" w:rsidRDefault="001048CA" w:rsidP="001048C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1048CA" w:rsidRDefault="001048CA" w:rsidP="001048C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</w:p>
    <w:p w:rsidR="001048CA" w:rsidRPr="00790B31" w:rsidRDefault="001048CA" w:rsidP="001048C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1048CA" w:rsidRPr="00790B31" w:rsidRDefault="001048CA" w:rsidP="001048C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:rsidR="001048CA" w:rsidRPr="00790B31" w:rsidRDefault="001048CA" w:rsidP="001048C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7C74EF" w:rsidRPr="007C74EF" w:rsidRDefault="007C74EF" w:rsidP="007C74EF">
      <w:pPr>
        <w:spacing w:after="0"/>
        <w:jc w:val="both"/>
        <w:rPr>
          <w:rFonts w:ascii="Times New Roman" w:eastAsia="Times New Roman" w:hAnsi="Times New Roman" w:cs="Times New Roman"/>
          <w:lang w:val="kk-KZ" w:eastAsia="en-US"/>
        </w:rPr>
      </w:pPr>
    </w:p>
    <w:p w:rsidR="003B122D" w:rsidRPr="00790B31" w:rsidRDefault="003B122D" w:rsidP="003B122D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bookmarkStart w:id="1" w:name="z303"/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3B122D" w:rsidRPr="004D07D1" w:rsidRDefault="003B122D" w:rsidP="003B122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 w:rsidRPr="00790B31">
        <w:rPr>
          <w:rFonts w:ascii="Arial" w:hAnsi="Arial" w:cs="Arial"/>
          <w:sz w:val="24"/>
          <w:szCs w:val="24"/>
          <w:lang w:val="kk-KZ"/>
        </w:rPr>
        <w:t>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4D07D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B122D" w:rsidRPr="004D07D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:rsidR="003B122D" w:rsidRPr="004D07D1" w:rsidRDefault="003B122D" w:rsidP="003B122D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3B122D" w:rsidRPr="004D07D1" w:rsidRDefault="003B122D" w:rsidP="003B122D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4D07D1" w:rsidRDefault="003B122D" w:rsidP="003B12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:rsidR="003B122D" w:rsidRPr="00790B31" w:rsidRDefault="003B122D" w:rsidP="003B12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2694"/>
        <w:gridCol w:w="3543"/>
      </w:tblGrid>
      <w:tr w:rsidR="003B122D" w:rsidRPr="00790B31" w:rsidTr="003B122D">
        <w:trPr>
          <w:trHeight w:val="951"/>
        </w:trPr>
        <w:tc>
          <w:tcPr>
            <w:tcW w:w="3402" w:type="dxa"/>
          </w:tcPr>
          <w:p w:rsidR="003B122D" w:rsidRPr="00790B31" w:rsidRDefault="003B122D" w:rsidP="00F6733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B122D" w:rsidRPr="00790B31" w:rsidRDefault="003B122D" w:rsidP="00F6733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694" w:type="dxa"/>
          </w:tcPr>
          <w:p w:rsidR="003B122D" w:rsidRPr="00790B31" w:rsidRDefault="003B122D" w:rsidP="00F6733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3543" w:type="dxa"/>
          </w:tcPr>
          <w:p w:rsidR="003B122D" w:rsidRPr="00790B31" w:rsidRDefault="003B122D" w:rsidP="00F6733A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3B122D" w:rsidRPr="00790B31" w:rsidRDefault="003B122D" w:rsidP="00F6733A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3B122D" w:rsidRPr="00790B31" w:rsidTr="003B122D">
        <w:trPr>
          <w:trHeight w:val="979"/>
        </w:trPr>
        <w:tc>
          <w:tcPr>
            <w:tcW w:w="3402" w:type="dxa"/>
          </w:tcPr>
          <w:p w:rsidR="003B122D" w:rsidRPr="00790B31" w:rsidRDefault="003B122D" w:rsidP="00F6733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694" w:type="dxa"/>
          </w:tcPr>
          <w:p w:rsidR="003B122D" w:rsidRPr="00790B31" w:rsidRDefault="003B122D" w:rsidP="00F6733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543" w:type="dxa"/>
          </w:tcPr>
          <w:p w:rsidR="003B122D" w:rsidRPr="00790B31" w:rsidRDefault="003B122D" w:rsidP="00F6733A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</w:t>
      </w:r>
    </w:p>
    <w:p w:rsidR="003B122D" w:rsidRPr="00790B31" w:rsidRDefault="003B122D" w:rsidP="003B12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>
        <w:rPr>
          <w:rFonts w:ascii="Arial" w:hAnsi="Arial" w:cs="Arial"/>
          <w:sz w:val="20"/>
          <w:szCs w:val="20"/>
        </w:rPr>
        <w:t>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3B122D" w:rsidRPr="004D07D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B122D" w:rsidRPr="004D07D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3B122D" w:rsidRPr="001048CA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3B122D" w:rsidRPr="001048CA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:rsidR="003B122D" w:rsidRPr="00790B31" w:rsidRDefault="003B122D" w:rsidP="003B122D">
      <w:pPr>
        <w:spacing w:after="0" w:line="240" w:lineRule="auto"/>
        <w:rPr>
          <w:sz w:val="28"/>
        </w:rPr>
      </w:pPr>
    </w:p>
    <w:p w:rsidR="003B122D" w:rsidRPr="00790B31" w:rsidRDefault="003B122D" w:rsidP="003B12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bookmarkEnd w:id="1"/>
    <w:p w:rsidR="007C74EF" w:rsidRDefault="007C74EF" w:rsidP="001048CA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C97F0F" w:rsidRPr="00F7191E" w:rsidTr="005054D4">
        <w:trPr>
          <w:trHeight w:val="781"/>
        </w:trPr>
        <w:tc>
          <w:tcPr>
            <w:tcW w:w="5920" w:type="dxa"/>
          </w:tcPr>
          <w:p w:rsidR="00C97F0F" w:rsidRDefault="00C97F0F" w:rsidP="005054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C97F0F" w:rsidRPr="00F7191E" w:rsidRDefault="00C97F0F" w:rsidP="005054D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C97F0F" w:rsidRPr="007C3AFB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C97F0F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C97F0F" w:rsidRPr="007C3AFB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C97F0F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C97F0F" w:rsidRPr="007C3AFB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C97F0F" w:rsidRPr="00F7191E" w:rsidRDefault="00C97F0F" w:rsidP="005054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C97F0F" w:rsidRPr="004B772A" w:rsidRDefault="00C97F0F" w:rsidP="00C97F0F">
      <w:pPr>
        <w:spacing w:after="0" w:line="240" w:lineRule="auto"/>
        <w:rPr>
          <w:sz w:val="16"/>
          <w:szCs w:val="16"/>
        </w:rPr>
      </w:pPr>
    </w:p>
    <w:p w:rsidR="00C97F0F" w:rsidRPr="007C3AFB" w:rsidRDefault="00C97F0F" w:rsidP="00C97F0F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C3AFB">
        <w:rPr>
          <w:rFonts w:ascii="Times New Roman"/>
          <w:b/>
          <w:color w:val="000000"/>
        </w:rPr>
        <w:t xml:space="preserve">  </w:t>
      </w:r>
    </w:p>
    <w:p w:rsidR="00C97F0F" w:rsidRDefault="00C97F0F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tbl>
      <w:tblPr>
        <w:tblW w:w="10915" w:type="dxa"/>
        <w:tblCellSpacing w:w="0" w:type="auto"/>
        <w:tblInd w:w="-694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694"/>
        <w:gridCol w:w="3402"/>
        <w:gridCol w:w="4394"/>
      </w:tblGrid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5054D4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№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5054D4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Критерии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5054D4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Подтверждающий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5054D4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Кол-во баллов</w:t>
            </w:r>
          </w:p>
          <w:p w:rsidR="005054D4" w:rsidRPr="005054D4" w:rsidRDefault="005054D4" w:rsidP="005054D4">
            <w:pPr>
              <w:spacing w:after="20"/>
              <w:ind w:left="20"/>
              <w:jc w:val="center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(от 1 до 20)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Уровень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образования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Техническое</w:t>
            </w:r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и профессиональное = 1 балл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= 2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очное с отличием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Магистр = 5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Высшее</w:t>
            </w:r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заочное/дистанционное = минус 2 балла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Ученая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академическая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степень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Копии диплома об образовании и приложения к диплому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Доктор наук = 10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наук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баллов</w:t>
            </w:r>
            <w:proofErr w:type="spellEnd"/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прохождения сертификации для кандидатов без стажа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квалификационная категория "педагог" плюс 5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Квалификационная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категория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Удостоверение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иной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документ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2 категория = 1 балл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1 категория = 2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Высшая категория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Педагог-эксперт = 5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Педагог-исследователь = 7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Педагог-мастер = 10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трудовая книжка/документ, заменяющий трудовую деятельность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Методист (стаж в должности не менее 2 лет) = 1 балл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заместитель директора (стаж в должности не менее 2 лет)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директор (стаж в должности не менее 2 лет) = 5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Для педагогов, впервые поступающих на работу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Приложение к диплому об образовании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Результаты педагогической/ профессиональной практики "отлично" = 1 балл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хорошо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с предыдущего места работы (по должности педагога) или учебы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Наличие положительного рекомендательного письма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Негативное рекомендательное письмо = минус 3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Показатели</w:t>
            </w:r>
            <w:proofErr w:type="spellEnd"/>
            <w:r w:rsidR="001D66AD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профессиональных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достижений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конкурсов, научных проектов обучающихся;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дипломы, грамоты победителей олимпиад и конкурсов учителя;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государственная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0,5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научных проектов = 1 балл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призеры олимпиад и конкурсов = 3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участник конкурса "Лучший педагог" = 1 балл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призер конкурса "Лучший педагог" = 5 баллов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обладатель медали "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Қазақстан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еңбек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сіңірген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ұстазы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 = 10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9.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Методическая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авторские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работы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и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публикации</w:t>
            </w:r>
            <w:proofErr w:type="spellEnd"/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автор или соавтор учебников и (или) УМК, включенных в перечень МОН РК = 5 баллов</w:t>
            </w:r>
            <w:r w:rsidR="001D66AD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автор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или соавтор учебников и (или) УМК, включенных в перечень РУМС = 2 балла</w:t>
            </w:r>
            <w:r w:rsidR="001D66AD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наличие публикации по научно-исследовательской деятельности, включенный в перечень КОКСОН,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балла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10.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Общественно-педагогическая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деятельность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Документ,</w:t>
            </w:r>
            <w:r w:rsidR="001D66AD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подтверждающий общественно-педагогическую деятельность 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наставник = 0,5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руководство МО = 2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2 языках, русский/казахский = 2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иностранный/русский, иностранный/казахский) = 3 балла,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преподавание на 3 языках (казахский, русский, иностранный) = 5 баллов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Курсовая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подготовка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 сертификаты предметной подготовки;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сертификат на цифровую грамотность,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КАЗТЕСТ,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IELTS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TOEFL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;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DELF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;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Goethe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обучение по программам "Основы программирования в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Python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", "Обучение работе с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Microsoft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"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Курсера</w:t>
            </w:r>
            <w:proofErr w:type="spellEnd"/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Международные курсы: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TEFL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Cambridge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CELTA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International House Certificate in Teaching English as a Foreign Language (IHC)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</w:t>
            </w: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 xml:space="preserve">Assessment in Science and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Teaching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chemistry"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lastRenderedPageBreak/>
              <w:t>курсы ЦПМ НИШ, "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Өрлеу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"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= 0,5 балла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курсы повышения квалификации по программам, согласованным с уполномоченным органом в области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образования</w:t>
            </w:r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,р</w:t>
            </w:r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еализуемым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(зарегистрирован в Реестре государственной регистрации нормативных правовых актов под № 30068)</w:t>
            </w:r>
          </w:p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каждый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отдельно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42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26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"С дипломом в село!", "Серп</w:t>
            </w:r>
            <w:proofErr w:type="spellStart"/>
            <w:proofErr w:type="gram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</w:t>
            </w:r>
            <w:proofErr w:type="spellEnd"/>
            <w:proofErr w:type="gram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н", педагог, направленный по молодежной практике Центром занятости населения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439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224C77">
            <w:pPr>
              <w:spacing w:after="20"/>
              <w:ind w:left="20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плюс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балла</w:t>
            </w:r>
            <w:proofErr w:type="spellEnd"/>
          </w:p>
        </w:tc>
      </w:tr>
      <w:tr w:rsidR="005054D4" w:rsidRPr="005054D4" w:rsidTr="00224C77">
        <w:trPr>
          <w:trHeight w:val="30"/>
          <w:tblCellSpacing w:w="0" w:type="auto"/>
        </w:trPr>
        <w:tc>
          <w:tcPr>
            <w:tcW w:w="3119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1D66AD">
            <w:pPr>
              <w:spacing w:after="20"/>
              <w:ind w:left="20"/>
              <w:jc w:val="right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Итого</w:t>
            </w:r>
            <w:proofErr w:type="spellEnd"/>
            <w:r w:rsidRPr="005054D4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7796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54D4" w:rsidRPr="005054D4" w:rsidRDefault="005054D4" w:rsidP="005054D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5054D4" w:rsidRPr="005054D4" w:rsidRDefault="005054D4" w:rsidP="005054D4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5054D4" w:rsidRPr="004B772A" w:rsidRDefault="005054D4" w:rsidP="00C97F0F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C97F0F" w:rsidRPr="00232750" w:rsidRDefault="00C97F0F" w:rsidP="00C97F0F">
      <w:pPr>
        <w:spacing w:after="0" w:line="240" w:lineRule="auto"/>
        <w:jc w:val="center"/>
        <w:rPr>
          <w:rFonts w:ascii="Arial" w:hAnsi="Arial" w:cs="Arial"/>
          <w:color w:val="002060"/>
          <w:sz w:val="16"/>
          <w:szCs w:val="16"/>
          <w:lang w:val="kk-KZ"/>
        </w:rPr>
      </w:pPr>
    </w:p>
    <w:p w:rsidR="00C97F0F" w:rsidRPr="001B695E" w:rsidRDefault="00C97F0F" w:rsidP="00187882">
      <w:pPr>
        <w:spacing w:after="0" w:line="240" w:lineRule="auto"/>
        <w:rPr>
          <w:sz w:val="28"/>
        </w:rPr>
      </w:pPr>
    </w:p>
    <w:sectPr w:rsidR="00C97F0F" w:rsidRPr="001B695E" w:rsidSect="008E0861">
      <w:pgSz w:w="11906" w:h="16838"/>
      <w:pgMar w:top="45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F56AD"/>
    <w:multiLevelType w:val="hybridMultilevel"/>
    <w:tmpl w:val="C74E9810"/>
    <w:lvl w:ilvl="0" w:tplc="B776D1C4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29FD"/>
    <w:rsid w:val="000E42D5"/>
    <w:rsid w:val="000E588C"/>
    <w:rsid w:val="000E7BC7"/>
    <w:rsid w:val="000F5AB2"/>
    <w:rsid w:val="000F7F2D"/>
    <w:rsid w:val="001048CA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87882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D66AD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4C77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656E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25E0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BF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7A1"/>
    <w:rsid w:val="003221E8"/>
    <w:rsid w:val="00322746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305A"/>
    <w:rsid w:val="003A5835"/>
    <w:rsid w:val="003A6132"/>
    <w:rsid w:val="003B10DA"/>
    <w:rsid w:val="003B122D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0E0A"/>
    <w:rsid w:val="003D2535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42CE"/>
    <w:rsid w:val="004A5758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054D4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2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6A82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01C5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C74EF"/>
    <w:rsid w:val="007D5A26"/>
    <w:rsid w:val="007E07E6"/>
    <w:rsid w:val="007E3D0C"/>
    <w:rsid w:val="007F3DBC"/>
    <w:rsid w:val="00800002"/>
    <w:rsid w:val="00801FDE"/>
    <w:rsid w:val="00807E7D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0861"/>
    <w:rsid w:val="008E2502"/>
    <w:rsid w:val="008E2539"/>
    <w:rsid w:val="008E6C72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51D1"/>
    <w:rsid w:val="00927984"/>
    <w:rsid w:val="00932150"/>
    <w:rsid w:val="00933282"/>
    <w:rsid w:val="00936046"/>
    <w:rsid w:val="00954670"/>
    <w:rsid w:val="00957FE3"/>
    <w:rsid w:val="00961F9A"/>
    <w:rsid w:val="009665C6"/>
    <w:rsid w:val="00967A43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B5875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2ED6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3B2E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97F0F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E47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5E2"/>
    <w:rsid w:val="00DD7F5E"/>
    <w:rsid w:val="00DE3C19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52B1"/>
    <w:rsid w:val="00E92116"/>
    <w:rsid w:val="00E97C39"/>
    <w:rsid w:val="00EA632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4AA8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5CF9AF-35A8-473A-9481-7B3218BA4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2038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dinara</cp:lastModifiedBy>
  <cp:revision>42</cp:revision>
  <cp:lastPrinted>2022-02-21T04:12:00Z</cp:lastPrinted>
  <dcterms:created xsi:type="dcterms:W3CDTF">2022-02-18T12:04:00Z</dcterms:created>
  <dcterms:modified xsi:type="dcterms:W3CDTF">2023-08-22T09:42:00Z</dcterms:modified>
</cp:coreProperties>
</file>