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DFC8" w14:textId="1D96AB5E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proofErr w:type="gramStart"/>
      <w:r w:rsidR="00B245AF">
        <w:rPr>
          <w:rFonts w:ascii="Arial" w:eastAsia="Times New Roman" w:hAnsi="Arial" w:cs="Arial"/>
          <w:b/>
          <w:bCs/>
          <w:color w:val="C00000"/>
          <w:sz w:val="21"/>
          <w:szCs w:val="21"/>
          <w:lang w:val="kk-KZ"/>
        </w:rPr>
        <w:t>01.09.2024</w:t>
      </w:r>
      <w:r w:rsidR="00B245A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Pr="00005F47">
        <w:rPr>
          <w:rFonts w:ascii="Arial" w:hAnsi="Arial" w:cs="Arial"/>
          <w:b/>
          <w:color w:val="C00000"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года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>)</w:t>
      </w:r>
    </w:p>
    <w:p w14:paraId="2DC9CDB4" w14:textId="77777777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D71CD" w:rsidRPr="001F4BA9" w14:paraId="5D0A3601" w14:textId="77777777" w:rsidTr="00B245AF">
        <w:trPr>
          <w:trHeight w:val="711"/>
        </w:trPr>
        <w:tc>
          <w:tcPr>
            <w:tcW w:w="392" w:type="dxa"/>
            <w:vMerge w:val="restart"/>
          </w:tcPr>
          <w:p w14:paraId="31E5484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411EBF6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E9609F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71CD" w:rsidRPr="001F4BA9" w14:paraId="3DD8E644" w14:textId="77777777" w:rsidTr="00B245AF">
        <w:trPr>
          <w:trHeight w:val="657"/>
        </w:trPr>
        <w:tc>
          <w:tcPr>
            <w:tcW w:w="392" w:type="dxa"/>
            <w:vMerge/>
          </w:tcPr>
          <w:p w14:paraId="6BC6B16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FE175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AC90BDC" w14:textId="77777777" w:rsidR="006D71CD" w:rsidRPr="00005F47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6D71CD" w:rsidRPr="001F4BA9" w14:paraId="111F4635" w14:textId="77777777" w:rsidTr="00B245AF">
        <w:trPr>
          <w:trHeight w:val="264"/>
        </w:trPr>
        <w:tc>
          <w:tcPr>
            <w:tcW w:w="392" w:type="dxa"/>
            <w:vMerge/>
          </w:tcPr>
          <w:p w14:paraId="4506958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3E35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2556563" w14:textId="77777777" w:rsidR="006D71CD" w:rsidRPr="005763A2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6D71CD" w:rsidRPr="001F4BA9" w14:paraId="5AA050A0" w14:textId="77777777" w:rsidTr="00B245AF">
        <w:trPr>
          <w:trHeight w:val="203"/>
        </w:trPr>
        <w:tc>
          <w:tcPr>
            <w:tcW w:w="392" w:type="dxa"/>
            <w:vMerge/>
          </w:tcPr>
          <w:p w14:paraId="77D51E6A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FCCD6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E61D7CB" w14:textId="77777777" w:rsidR="006D71CD" w:rsidRPr="001F4BA9" w:rsidRDefault="006D71CD" w:rsidP="00192C2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6D71CD" w:rsidRPr="001F4BA9" w14:paraId="0E0C5191" w14:textId="77777777" w:rsidTr="00B245AF">
        <w:trPr>
          <w:trHeight w:val="570"/>
        </w:trPr>
        <w:tc>
          <w:tcPr>
            <w:tcW w:w="392" w:type="dxa"/>
            <w:vMerge w:val="restart"/>
          </w:tcPr>
          <w:p w14:paraId="5341E7B6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26305F0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BE79357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71CD" w:rsidRPr="001F4BA9" w14:paraId="39703C0D" w14:textId="77777777" w:rsidTr="00B245AF">
        <w:trPr>
          <w:trHeight w:val="825"/>
        </w:trPr>
        <w:tc>
          <w:tcPr>
            <w:tcW w:w="392" w:type="dxa"/>
            <w:vMerge/>
          </w:tcPr>
          <w:p w14:paraId="09A1DCC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1A075FF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3DB8317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740DFD3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ED76CA8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71CD" w:rsidRPr="001F4BA9" w14:paraId="2F9971F8" w14:textId="77777777" w:rsidTr="00B245AF">
        <w:trPr>
          <w:trHeight w:val="639"/>
        </w:trPr>
        <w:tc>
          <w:tcPr>
            <w:tcW w:w="392" w:type="dxa"/>
            <w:vMerge/>
          </w:tcPr>
          <w:p w14:paraId="21BCA274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CB10CE9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F493F8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816112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026289">
              <w:rPr>
                <w:rFonts w:ascii="Arial" w:eastAsia="Times New Roman" w:hAnsi="Arial" w:cs="Arial"/>
                <w:bCs/>
                <w:color w:val="C00000"/>
                <w:sz w:val="21"/>
                <w:szCs w:val="21"/>
                <w:lang w:val="kk-KZ"/>
              </w:rPr>
              <w:t>129 258,89 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енге;</w:t>
            </w:r>
          </w:p>
          <w:p w14:paraId="519DD8F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145 115,40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D71CD" w:rsidRPr="001F4BA9" w14:paraId="5E21423D" w14:textId="77777777" w:rsidTr="00B245AF">
        <w:tc>
          <w:tcPr>
            <w:tcW w:w="392" w:type="dxa"/>
          </w:tcPr>
          <w:p w14:paraId="2CB602B3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D924B11" w14:textId="77777777" w:rsidR="006D71CD" w:rsidRPr="005763A2" w:rsidRDefault="006D71CD" w:rsidP="00192C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56B44D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94FC1B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3C872B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BE57E0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D71CD" w:rsidRPr="001F4BA9" w14:paraId="577B5AE6" w14:textId="77777777" w:rsidTr="00B245AF">
        <w:tc>
          <w:tcPr>
            <w:tcW w:w="392" w:type="dxa"/>
          </w:tcPr>
          <w:p w14:paraId="3CF6FAB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14:paraId="69FC6504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2BC28F1" w14:textId="15B587ED" w:rsidR="006D71CD" w:rsidRPr="008D234C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9728A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9728A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-02.09.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6D71CD" w:rsidRPr="001F4BA9" w14:paraId="3BC106A4" w14:textId="77777777" w:rsidTr="00B245AF">
        <w:tc>
          <w:tcPr>
            <w:tcW w:w="392" w:type="dxa"/>
          </w:tcPr>
          <w:p w14:paraId="325B0FF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A80F5A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05C45C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EEED6A4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BAD0D2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8DE2DC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E8F8710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33D1AC6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38ECFB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E824D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8DAF74B" w14:textId="77777777" w:rsidR="006D71CD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34DDD3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D2DB46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D6E5FDC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E60343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D71CD" w:rsidRPr="001F4BA9" w14:paraId="6CFBF3E0" w14:textId="77777777" w:rsidTr="00B245AF">
        <w:tc>
          <w:tcPr>
            <w:tcW w:w="392" w:type="dxa"/>
          </w:tcPr>
          <w:p w14:paraId="77288C6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9A0436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446D8E7" w14:textId="71C25ED5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B245AF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  <w:lang w:val="kk-KZ"/>
              </w:rPr>
              <w:t>01.09.2024</w:t>
            </w:r>
            <w:r w:rsidR="00B245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года</w:t>
            </w:r>
          </w:p>
        </w:tc>
      </w:tr>
    </w:tbl>
    <w:p w14:paraId="19994512" w14:textId="77777777" w:rsidR="00CB746C" w:rsidRDefault="00CB746C"/>
    <w:sectPr w:rsidR="00CB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A"/>
    <w:rsid w:val="00257BEA"/>
    <w:rsid w:val="006D71CD"/>
    <w:rsid w:val="008A6800"/>
    <w:rsid w:val="009728AE"/>
    <w:rsid w:val="00A064FD"/>
    <w:rsid w:val="00B245AF"/>
    <w:rsid w:val="00B86573"/>
    <w:rsid w:val="00CB746C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0130"/>
  <w15:chartTrackingRefBased/>
  <w15:docId w15:val="{EFE2F438-406B-4417-B4C4-A15DB58C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C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CD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2023-08-13T06:29:00Z</dcterms:created>
  <dcterms:modified xsi:type="dcterms:W3CDTF">2023-08-24T05:32:00Z</dcterms:modified>
</cp:coreProperties>
</file>