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EC2C92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F2DCB" w:rsidRDefault="00BF2DCB" w:rsidP="00A4431C">
      <w:pPr>
        <w:jc w:val="center"/>
      </w:pPr>
      <w:bookmarkStart w:id="0" w:name="_GoBack"/>
      <w:bookmarkEnd w:id="0"/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C0D47"/>
    <w:rsid w:val="009E1BA1"/>
    <w:rsid w:val="00A261A4"/>
    <w:rsid w:val="00A4431C"/>
    <w:rsid w:val="00AE49C9"/>
    <w:rsid w:val="00B02546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C2C92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2023-09-04T15:43:00Z</dcterms:modified>
</cp:coreProperties>
</file>