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EB29157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777F00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(временно, на период отпуска по уходу за ребенком основного работника до</w:t>
      </w:r>
      <w:r w:rsidR="00BF5DC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01.09.2024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proofErr w:type="gramEnd"/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5278B7D9" w:rsidR="004F2A50" w:rsidRPr="00DD085B" w:rsidRDefault="00777F00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Старший вожатый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C4D8B08" w14:textId="13B23079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>Должностные обязанности: Способствует развитию деятельности детских общественных организаций, объединений "</w:t>
            </w:r>
            <w:proofErr w:type="spellStart"/>
            <w:r w:rsidRPr="003A5316">
              <w:rPr>
                <w:rFonts w:ascii="Arial" w:eastAsia="Times New Roman" w:hAnsi="Arial" w:cs="Arial"/>
                <w:bCs/>
              </w:rPr>
              <w:t>Жас</w:t>
            </w:r>
            <w:proofErr w:type="spellEnd"/>
            <w:r w:rsidRPr="003A5316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3A5316">
              <w:rPr>
                <w:rFonts w:ascii="Arial" w:eastAsia="Times New Roman" w:hAnsi="Arial" w:cs="Arial"/>
                <w:bCs/>
              </w:rPr>
              <w:t>қыран</w:t>
            </w:r>
            <w:proofErr w:type="spellEnd"/>
            <w:r w:rsidRPr="003A5316">
              <w:rPr>
                <w:rFonts w:ascii="Arial" w:eastAsia="Times New Roman" w:hAnsi="Arial" w:cs="Arial"/>
                <w:bCs/>
              </w:rPr>
              <w:t>", "</w:t>
            </w:r>
            <w:proofErr w:type="spellStart"/>
            <w:r w:rsidRPr="003A5316">
              <w:rPr>
                <w:rFonts w:ascii="Arial" w:eastAsia="Times New Roman" w:hAnsi="Arial" w:cs="Arial"/>
                <w:bCs/>
              </w:rPr>
              <w:t>Жас</w:t>
            </w:r>
            <w:proofErr w:type="spellEnd"/>
            <w:r w:rsidRPr="003A5316"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 w:rsidRPr="003A5316">
              <w:rPr>
                <w:rFonts w:ascii="Arial" w:eastAsia="Times New Roman" w:hAnsi="Arial" w:cs="Arial"/>
                <w:bCs/>
              </w:rPr>
              <w:t>ұлан</w:t>
            </w:r>
            <w:proofErr w:type="spellEnd"/>
            <w:r w:rsidRPr="003A5316">
              <w:rPr>
                <w:rFonts w:ascii="Arial" w:eastAsia="Times New Roman" w:hAnsi="Arial" w:cs="Arial"/>
                <w:bCs/>
              </w:rPr>
              <w:t>".</w:t>
            </w:r>
          </w:p>
          <w:p w14:paraId="25DBA06D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 xml:space="preserve">Помогает </w:t>
            </w:r>
            <w:proofErr w:type="gramStart"/>
            <w:r w:rsidRPr="003A5316">
              <w:rPr>
                <w:rFonts w:ascii="Arial" w:eastAsia="Times New Roman" w:hAnsi="Arial" w:cs="Arial"/>
                <w:bCs/>
              </w:rPr>
              <w:t>обучающимся</w:t>
            </w:r>
            <w:proofErr w:type="gramEnd"/>
            <w:r w:rsidRPr="003A5316">
              <w:rPr>
                <w:rFonts w:ascii="Arial" w:eastAsia="Times New Roman" w:hAnsi="Arial" w:cs="Arial"/>
                <w:bCs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деятельности.</w:t>
            </w:r>
          </w:p>
          <w:p w14:paraId="75A64C5D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>Осуществляет работу с учетом возрастных интересов и потребностей детей и подростков.</w:t>
            </w:r>
          </w:p>
          <w:p w14:paraId="07CC72AA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>Организует коллективно-творческую деятельность.</w:t>
            </w:r>
          </w:p>
          <w:p w14:paraId="4957A65E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>Обеспечивает условия для широкого информирования детей и подростков о действующих организациях, объединениях.</w:t>
            </w:r>
          </w:p>
          <w:p w14:paraId="42965058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14:paraId="1B9524E6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</w:t>
            </w:r>
          </w:p>
          <w:p w14:paraId="34CDBE2B" w14:textId="43B558BB" w:rsidR="004F2A50" w:rsidRPr="00176525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3A5316">
              <w:rPr>
                <w:rFonts w:ascii="Arial" w:eastAsia="Times New Roman" w:hAnsi="Arial" w:cs="Arial"/>
                <w:bCs/>
              </w:rPr>
              <w:t xml:space="preserve">Заботится о здоровье и безопасности </w:t>
            </w:r>
            <w:proofErr w:type="gramStart"/>
            <w:r w:rsidRPr="003A5316">
              <w:rPr>
                <w:rFonts w:ascii="Arial" w:eastAsia="Times New Roman" w:hAnsi="Arial" w:cs="Arial"/>
                <w:bCs/>
              </w:rPr>
              <w:t>обучающихся</w:t>
            </w:r>
            <w:proofErr w:type="gramEnd"/>
            <w:r w:rsidRPr="003A5316">
              <w:rPr>
                <w:rFonts w:ascii="Arial" w:eastAsia="Times New Roman" w:hAnsi="Arial" w:cs="Arial"/>
                <w:bCs/>
              </w:rPr>
              <w:t>. Организует их отдых в период каникул.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ACEF733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A5316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</w:t>
            </w:r>
            <w:r w:rsidRPr="003A5316">
              <w:rPr>
                <w:rFonts w:ascii="Arial" w:eastAsia="Times New Roman" w:hAnsi="Arial" w:cs="Arial"/>
                <w:bCs/>
                <w:lang w:val="kk-KZ"/>
              </w:rPr>
              <w:tab/>
              <w:t>педагогическую</w:t>
            </w:r>
            <w:r w:rsidRPr="003A5316">
              <w:rPr>
                <w:rFonts w:ascii="Arial" w:eastAsia="Times New Roman" w:hAnsi="Arial" w:cs="Arial"/>
                <w:bCs/>
                <w:lang w:val="kk-KZ"/>
              </w:rPr>
              <w:tab/>
              <w:t>переподготовку</w:t>
            </w:r>
            <w:r w:rsidRPr="003A5316">
              <w:rPr>
                <w:rFonts w:ascii="Arial" w:eastAsia="Times New Roman" w:hAnsi="Arial" w:cs="Arial"/>
                <w:bCs/>
                <w:lang w:val="kk-KZ"/>
              </w:rPr>
              <w:tab/>
              <w:t>или</w:t>
            </w:r>
            <w:r w:rsidRPr="003A5316">
              <w:rPr>
                <w:rFonts w:ascii="Arial" w:eastAsia="Times New Roman" w:hAnsi="Arial" w:cs="Arial"/>
                <w:bCs/>
                <w:lang w:val="kk-KZ"/>
              </w:rPr>
              <w:tab/>
              <w:t>техническое</w:t>
            </w:r>
            <w:r w:rsidRPr="003A5316">
              <w:rPr>
                <w:rFonts w:ascii="Arial" w:eastAsia="Times New Roman" w:hAnsi="Arial" w:cs="Arial"/>
                <w:bCs/>
                <w:lang w:val="kk-KZ"/>
              </w:rPr>
              <w:tab/>
              <w:t>и профессиональное образование по соответствующему профилю, без предъявления требований к стажу работы;</w:t>
            </w:r>
          </w:p>
          <w:p w14:paraId="20EE4176" w14:textId="77777777" w:rsidR="003A5316" w:rsidRPr="003A5316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A5316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в должности вожатого для педагога-мастера – не менее 5 лет;</w:t>
            </w:r>
          </w:p>
          <w:p w14:paraId="0CD73269" w14:textId="6F520EED" w:rsidR="0067048D" w:rsidRPr="00974F4B" w:rsidRDefault="003A5316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A5316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769A84B1" w:rsidR="00B1578A" w:rsidRPr="00DD085B" w:rsidRDefault="00CC1997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8215C5" w:rsidRPr="008215C5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9-1</w:t>
            </w:r>
            <w:r w:rsidR="00E41CD3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8215C5" w:rsidRPr="008215C5">
              <w:rPr>
                <w:rFonts w:ascii="Arial" w:eastAsia="Times New Roman" w:hAnsi="Arial" w:cs="Arial"/>
                <w:bCs/>
                <w:lang w:val="kk-KZ"/>
              </w:rPr>
              <w:t>.09.202</w:t>
            </w:r>
            <w:r w:rsidR="00E41CD3">
              <w:rPr>
                <w:rFonts w:ascii="Arial" w:eastAsia="Times New Roman" w:hAnsi="Arial" w:cs="Arial"/>
                <w:bCs/>
                <w:lang w:val="kk-KZ"/>
              </w:rPr>
              <w:t>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280978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bookmarkStart w:id="0" w:name="_GoBack"/>
            <w:r w:rsidRPr="00280978">
              <w:rPr>
                <w:rFonts w:ascii="Arial" w:eastAsia="Times New Roman" w:hAnsi="Arial" w:cs="Arial"/>
                <w:b/>
                <w:bCs/>
                <w:szCs w:val="28"/>
                <w:lang w:val="kk-KZ"/>
              </w:rPr>
              <w:t>1</w:t>
            </w: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) заявление об участии в конкурсе по форме согласно </w:t>
            </w:r>
            <w:bookmarkEnd w:id="0"/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>приложению 10 к настоящим Правилам;</w:t>
            </w:r>
          </w:p>
          <w:p w14:paraId="0504C1C8" w14:textId="77777777" w:rsidR="00E41CD3" w:rsidRPr="00280978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280978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280978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4) копии документов об образовании в соответствии с </w:t>
            </w: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C3193AF" w14:textId="77777777" w:rsidR="00E41CD3" w:rsidRPr="00280978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280978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280978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280978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280978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280978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280978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280978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>0</w:t>
            </w:r>
            <w:r w:rsidRPr="00280978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4574CF54" w:rsidR="00ED4666" w:rsidRPr="00E52ED4" w:rsidRDefault="00E52ED4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временно, на период отпуска по уходу за ребенком основного работника до временно, на период отпуска по уходу за ребенком основного работника до</w:t>
            </w:r>
            <w:r w:rsidR="004A2C7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01.09.2024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978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C06DC-FB57-4E71-A30C-9D79A649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38</cp:revision>
  <cp:lastPrinted>2022-07-27T07:39:00Z</cp:lastPrinted>
  <dcterms:created xsi:type="dcterms:W3CDTF">2022-07-29T04:45:00Z</dcterms:created>
  <dcterms:modified xsi:type="dcterms:W3CDTF">2023-09-08T12:41:00Z</dcterms:modified>
</cp:coreProperties>
</file>