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D7" w:rsidRDefault="002925D7" w:rsidP="002925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ь музыкального руководителя 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отдела образования города Павлодара,  управления образования Павлодарской области</w:t>
      </w:r>
    </w:p>
    <w:p w:rsidR="002925D7" w:rsidRPr="009D0CD1" w:rsidRDefault="002925D7" w:rsidP="002925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2925D7" w:rsidRDefault="002925D7" w:rsidP="002925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 </w:t>
      </w:r>
    </w:p>
    <w:p w:rsidR="002925D7" w:rsidRPr="002925D7" w:rsidRDefault="002925D7" w:rsidP="002925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Конкурс на 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завершен. На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был один кандидат. Из числа на  вакантную должность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 </w:t>
      </w:r>
      <w:r>
        <w:rPr>
          <w:rFonts w:ascii="Times New Roman" w:hAnsi="Times New Roman" w:cs="Times New Roman"/>
          <w:sz w:val="28"/>
          <w:szCs w:val="28"/>
        </w:rPr>
        <w:t xml:space="preserve">была назначены, </w:t>
      </w:r>
      <w:r w:rsidR="00532FEF">
        <w:rPr>
          <w:rFonts w:ascii="Times New Roman" w:hAnsi="Times New Roman" w:cs="Times New Roman"/>
          <w:sz w:val="28"/>
          <w:szCs w:val="28"/>
        </w:rPr>
        <w:t>А</w:t>
      </w:r>
      <w:r w:rsidR="009D0CD1">
        <w:rPr>
          <w:rFonts w:ascii="Times New Roman" w:hAnsi="Times New Roman" w:cs="Times New Roman"/>
          <w:sz w:val="28"/>
          <w:szCs w:val="28"/>
          <w:lang w:val="kk-KZ"/>
        </w:rPr>
        <w:t>ясхан Бердгүл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связи с высокими баллами, выполнением всех обязательств, соответствием требованиям и полным сбором документов.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5D7" w:rsidRDefault="002925D7" w:rsidP="002925D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672D" w:rsidRPr="002925D7" w:rsidRDefault="0086672D">
      <w:pPr>
        <w:rPr>
          <w:lang w:val="kk-KZ"/>
        </w:rPr>
      </w:pPr>
    </w:p>
    <w:sectPr w:rsidR="0086672D" w:rsidRPr="0029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06"/>
    <w:rsid w:val="002925D7"/>
    <w:rsid w:val="00485E06"/>
    <w:rsid w:val="00532FEF"/>
    <w:rsid w:val="0086672D"/>
    <w:rsid w:val="009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2023-08-14T05:02:00Z</dcterms:created>
  <dcterms:modified xsi:type="dcterms:W3CDTF">2023-09-12T04:52:00Z</dcterms:modified>
</cp:coreProperties>
</file>