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D0" w:rsidRPr="0020467A" w:rsidRDefault="00A4480A" w:rsidP="0020467A">
      <w:pPr>
        <w:spacing w:after="0"/>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20467A" w:rsidRDefault="00A4480A" w:rsidP="0020467A">
      <w:pPr>
        <w:spacing w:after="0" w:line="360" w:lineRule="auto"/>
        <w:jc w:val="center"/>
        <w:rPr>
          <w:rFonts w:ascii="Times New Roman" w:hAnsi="Times New Roman" w:cs="Times New Roman"/>
          <w:b/>
          <w:sz w:val="24"/>
          <w:szCs w:val="28"/>
          <w:lang w:val="kk-KZ"/>
        </w:rPr>
      </w:pPr>
      <w:r w:rsidRPr="0020467A">
        <w:rPr>
          <w:rFonts w:ascii="Times New Roman" w:hAnsi="Times New Roman" w:cs="Times New Roman"/>
          <w:b/>
          <w:sz w:val="24"/>
          <w:szCs w:val="28"/>
          <w:lang w:val="kk-KZ"/>
        </w:rPr>
        <w:t>коммуналдық мемлекеттік қазыналық кәсіпорыны</w:t>
      </w:r>
    </w:p>
    <w:p w:rsidR="00FF7CD0" w:rsidRDefault="00A4480A" w:rsidP="0020467A">
      <w:pPr>
        <w:spacing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(мекен-жайы: Павло</w:t>
      </w:r>
      <w:bookmarkStart w:id="0" w:name="_GoBack"/>
      <w:bookmarkEnd w:id="0"/>
      <w:r w:rsidRPr="00A4480A">
        <w:rPr>
          <w:rFonts w:ascii="Times New Roman" w:hAnsi="Times New Roman" w:cs="Times New Roman"/>
          <w:sz w:val="24"/>
          <w:szCs w:val="28"/>
          <w:lang w:val="kk-KZ"/>
        </w:rPr>
        <w:t xml:space="preserve">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20467A" w:rsidRPr="0020467A" w:rsidRDefault="0020467A" w:rsidP="0020467A">
      <w:pPr>
        <w:jc w:val="both"/>
        <w:rPr>
          <w:rFonts w:ascii="Times New Roman" w:hAnsi="Times New Roman" w:cs="Times New Roman"/>
          <w:sz w:val="24"/>
          <w:lang w:val="kk-KZ"/>
        </w:rPr>
      </w:pPr>
      <w:r w:rsidRPr="0020467A">
        <w:rPr>
          <w:rFonts w:ascii="Times New Roman" w:hAnsi="Times New Roman" w:cs="Times New Roman"/>
          <w:sz w:val="24"/>
          <w:lang w:val="kk-KZ"/>
        </w:rPr>
        <w:t>14.09.2023 г.</w:t>
      </w:r>
    </w:p>
    <w:p w:rsidR="00170057" w:rsidRPr="00A4480A" w:rsidRDefault="00170057" w:rsidP="0020467A">
      <w:pPr>
        <w:spacing w:line="360" w:lineRule="auto"/>
        <w:jc w:val="both"/>
        <w:rPr>
          <w:sz w:val="20"/>
          <w:lang w:val="kk-KZ"/>
        </w:rPr>
      </w:pPr>
    </w:p>
    <w:p w:rsidR="00A4480A" w:rsidRPr="00A4480A" w:rsidRDefault="0020467A" w:rsidP="0020467A">
      <w:pPr>
        <w:jc w:val="both"/>
        <w:rPr>
          <w:rFonts w:ascii="Times New Roman" w:hAnsi="Times New Roman" w:cs="Times New Roman"/>
          <w:b/>
          <w:sz w:val="24"/>
          <w:szCs w:val="28"/>
          <w:lang w:val="kk-KZ"/>
        </w:rPr>
      </w:pPr>
      <w:r>
        <w:rPr>
          <w:rFonts w:ascii="Times New Roman" w:hAnsi="Times New Roman" w:cs="Times New Roman"/>
          <w:b/>
          <w:sz w:val="24"/>
          <w:szCs w:val="28"/>
          <w:lang w:val="kk-KZ"/>
        </w:rPr>
        <w:t>Музыка жетекшісі  (1 жүктеме) және тәрбиеші (1,25 жүктеме)</w:t>
      </w:r>
      <w:r w:rsidR="00A4480A" w:rsidRPr="00A4480A">
        <w:rPr>
          <w:rFonts w:ascii="Times New Roman" w:hAnsi="Times New Roman" w:cs="Times New Roman"/>
          <w:b/>
          <w:sz w:val="24"/>
          <w:szCs w:val="28"/>
          <w:lang w:val="kk-KZ"/>
        </w:rPr>
        <w:t xml:space="preserve">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20467A">
      <w:pPr>
        <w:spacing w:after="0"/>
        <w:ind w:firstLine="708"/>
        <w:jc w:val="both"/>
        <w:rPr>
          <w:rFonts w:ascii="Times New Roman" w:hAnsi="Times New Roman" w:cs="Times New Roman"/>
          <w:b/>
          <w:sz w:val="24"/>
          <w:szCs w:val="28"/>
          <w:lang w:val="kk-KZ"/>
        </w:rPr>
      </w:pP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20467A">
      <w:pPr>
        <w:spacing w:after="0"/>
        <w:jc w:val="both"/>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20467A">
      <w:pPr>
        <w:spacing w:after="0"/>
        <w:ind w:firstLine="708"/>
        <w:jc w:val="both"/>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20467A">
      <w:pPr>
        <w:jc w:val="both"/>
        <w:rPr>
          <w:rFonts w:ascii="Times New Roman" w:hAnsi="Times New Roman" w:cs="Times New Roman"/>
          <w:sz w:val="20"/>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A4480A" w:rsidRDefault="00A4480A" w:rsidP="0020467A">
      <w:pPr>
        <w:jc w:val="both"/>
        <w:rPr>
          <w:rFonts w:ascii="Times New Roman" w:hAnsi="Times New Roman" w:cs="Times New Roman"/>
          <w:lang w:val="kk-KZ"/>
        </w:rPr>
      </w:pPr>
    </w:p>
    <w:p w:rsidR="00170057" w:rsidRDefault="00170057" w:rsidP="0020467A">
      <w:pPr>
        <w:jc w:val="both"/>
        <w:rPr>
          <w:rFonts w:ascii="Times New Roman" w:hAnsi="Times New Roman" w:cs="Times New Roman"/>
          <w:lang w:val="kk-KZ"/>
        </w:rPr>
      </w:pPr>
    </w:p>
    <w:p w:rsidR="0020467A" w:rsidRDefault="0020467A" w:rsidP="0020467A">
      <w:pPr>
        <w:spacing w:after="0"/>
        <w:jc w:val="both"/>
        <w:rPr>
          <w:rFonts w:ascii="Times New Roman" w:hAnsi="Times New Roman"/>
          <w:b/>
          <w:sz w:val="28"/>
          <w:szCs w:val="28"/>
          <w:lang w:val="kk-KZ"/>
        </w:rPr>
      </w:pPr>
    </w:p>
    <w:p w:rsidR="0020467A" w:rsidRDefault="0020467A" w:rsidP="0020467A">
      <w:pPr>
        <w:spacing w:after="0"/>
        <w:jc w:val="both"/>
        <w:rPr>
          <w:rFonts w:ascii="Times New Roman" w:hAnsi="Times New Roman"/>
          <w:b/>
          <w:sz w:val="28"/>
          <w:szCs w:val="28"/>
          <w:lang w:val="kk-KZ"/>
        </w:rPr>
      </w:pPr>
    </w:p>
    <w:p w:rsidR="00EF52EA" w:rsidRPr="0020467A" w:rsidRDefault="00EF52EA" w:rsidP="0020467A">
      <w:pPr>
        <w:jc w:val="center"/>
        <w:rPr>
          <w:rFonts w:ascii="Times New Roman" w:hAnsi="Times New Roman" w:cs="Times New Roman"/>
          <w:b/>
          <w:sz w:val="24"/>
        </w:rPr>
      </w:pPr>
      <w:r w:rsidRPr="0020467A">
        <w:rPr>
          <w:rFonts w:ascii="Times New Roman" w:hAnsi="Times New Roman" w:cs="Times New Roman"/>
          <w:b/>
          <w:sz w:val="24"/>
        </w:rPr>
        <w:t>Коммунальное государственное казенное предприятие «</w:t>
      </w:r>
      <w:proofErr w:type="gramStart"/>
      <w:r w:rsidRPr="0020467A">
        <w:rPr>
          <w:rFonts w:ascii="Times New Roman" w:hAnsi="Times New Roman" w:cs="Times New Roman"/>
          <w:b/>
          <w:sz w:val="24"/>
          <w:lang w:val="kk-KZ"/>
        </w:rPr>
        <w:t>Я</w:t>
      </w:r>
      <w:proofErr w:type="spellStart"/>
      <w:r w:rsidR="005D45A3" w:rsidRPr="0020467A">
        <w:rPr>
          <w:rFonts w:ascii="Times New Roman" w:hAnsi="Times New Roman" w:cs="Times New Roman"/>
          <w:b/>
          <w:sz w:val="24"/>
        </w:rPr>
        <w:t>сли</w:t>
      </w:r>
      <w:proofErr w:type="spellEnd"/>
      <w:r w:rsidR="005D45A3" w:rsidRPr="0020467A">
        <w:rPr>
          <w:rFonts w:ascii="Times New Roman" w:hAnsi="Times New Roman" w:cs="Times New Roman"/>
          <w:b/>
          <w:sz w:val="24"/>
        </w:rPr>
        <w:t>-сад</w:t>
      </w:r>
      <w:proofErr w:type="gramEnd"/>
      <w:r w:rsidR="005D45A3" w:rsidRPr="0020467A">
        <w:rPr>
          <w:rFonts w:ascii="Times New Roman" w:hAnsi="Times New Roman" w:cs="Times New Roman"/>
          <w:b/>
          <w:sz w:val="24"/>
        </w:rPr>
        <w:t xml:space="preserve"> №112 </w:t>
      </w:r>
      <w:r w:rsidR="00E00F93" w:rsidRPr="0020467A">
        <w:rPr>
          <w:rFonts w:ascii="Times New Roman" w:hAnsi="Times New Roman" w:cs="Times New Roman"/>
          <w:b/>
          <w:sz w:val="24"/>
        </w:rPr>
        <w:t>города Павлодара»</w:t>
      </w:r>
      <w:r w:rsidR="00E00F93" w:rsidRPr="0020467A">
        <w:rPr>
          <w:rFonts w:ascii="Times New Roman" w:hAnsi="Times New Roman" w:cs="Times New Roman"/>
          <w:b/>
          <w:sz w:val="24"/>
          <w:lang w:val="kk-KZ"/>
        </w:rPr>
        <w:t xml:space="preserve"> </w:t>
      </w:r>
      <w:r w:rsidRPr="0020467A">
        <w:rPr>
          <w:rFonts w:ascii="Times New Roman" w:hAnsi="Times New Roman" w:cs="Times New Roman"/>
          <w:b/>
          <w:sz w:val="24"/>
        </w:rPr>
        <w:t xml:space="preserve"> отдела образования города Павлодара, управления образования Павлодарской области</w:t>
      </w:r>
    </w:p>
    <w:p w:rsidR="00EF52EA" w:rsidRDefault="005D45A3" w:rsidP="0020467A">
      <w:pPr>
        <w:jc w:val="center"/>
        <w:rPr>
          <w:rFonts w:ascii="Times New Roman" w:hAnsi="Times New Roman" w:cs="Times New Roman"/>
          <w:sz w:val="24"/>
        </w:rPr>
      </w:pPr>
      <w:r w:rsidRPr="00A4480A">
        <w:rPr>
          <w:rFonts w:ascii="Times New Roman" w:hAnsi="Times New Roman" w:cs="Times New Roman"/>
          <w:sz w:val="24"/>
        </w:rPr>
        <w:t xml:space="preserve">(адрес: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5"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20467A" w:rsidP="0020467A">
      <w:pPr>
        <w:jc w:val="both"/>
        <w:rPr>
          <w:rFonts w:ascii="Times New Roman" w:hAnsi="Times New Roman" w:cs="Times New Roman"/>
          <w:sz w:val="24"/>
        </w:rPr>
      </w:pPr>
      <w:r>
        <w:rPr>
          <w:rFonts w:ascii="Times New Roman" w:hAnsi="Times New Roman" w:cs="Times New Roman"/>
          <w:sz w:val="24"/>
        </w:rPr>
        <w:t>14.09</w:t>
      </w:r>
      <w:r w:rsidR="00170057">
        <w:rPr>
          <w:rFonts w:ascii="Times New Roman" w:hAnsi="Times New Roman" w:cs="Times New Roman"/>
          <w:sz w:val="24"/>
        </w:rPr>
        <w:t>.2023 г.</w:t>
      </w:r>
    </w:p>
    <w:p w:rsidR="00EF52EA" w:rsidRPr="00A4480A" w:rsidRDefault="00EF52EA" w:rsidP="0020467A">
      <w:pPr>
        <w:jc w:val="both"/>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w:t>
      </w:r>
      <w:r w:rsidR="0020467A">
        <w:rPr>
          <w:rFonts w:ascii="Times New Roman" w:hAnsi="Times New Roman" w:cs="Times New Roman"/>
          <w:b/>
          <w:sz w:val="24"/>
        </w:rPr>
        <w:t>вакантную должность музыкального руководителя (1 ставка) в группы с русским языком воспитания и обучения и воспитателя (1,25 ставки) в группу с казахским языком воспитания и обучения.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20467A">
      <w:pPr>
        <w:ind w:firstLine="708"/>
        <w:jc w:val="both"/>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3)рассмотрение документов кандидатов на соответствие квалификационным требованиям, </w:t>
      </w:r>
      <w:proofErr w:type="gramStart"/>
      <w:r w:rsidRPr="00A4480A">
        <w:rPr>
          <w:rFonts w:ascii="Times New Roman" w:hAnsi="Times New Roman" w:cs="Times New Roman"/>
          <w:sz w:val="24"/>
        </w:rPr>
        <w:t>утверждёнными</w:t>
      </w:r>
      <w:proofErr w:type="gramEnd"/>
      <w:r w:rsidRPr="00A4480A">
        <w:rPr>
          <w:rFonts w:ascii="Times New Roman" w:hAnsi="Times New Roman" w:cs="Times New Roman"/>
          <w:sz w:val="24"/>
        </w:rPr>
        <w:t xml:space="preserve"> Типовыми квалификационными характеристикам педагогов; </w:t>
      </w:r>
    </w:p>
    <w:p w:rsidR="00EF52EA" w:rsidRPr="00A4480A" w:rsidRDefault="00EF52EA" w:rsidP="0020467A">
      <w:pPr>
        <w:spacing w:after="0"/>
        <w:ind w:firstLine="708"/>
        <w:jc w:val="both"/>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20467A">
      <w:pPr>
        <w:spacing w:after="0"/>
        <w:ind w:firstLine="708"/>
        <w:jc w:val="both"/>
        <w:rPr>
          <w:rFonts w:ascii="Times New Roman" w:hAnsi="Times New Roman" w:cs="Times New Roman"/>
          <w:sz w:val="24"/>
        </w:rPr>
      </w:pP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lastRenderedPageBreak/>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20467A">
      <w:pPr>
        <w:spacing w:after="0" w:line="240" w:lineRule="auto"/>
        <w:ind w:firstLine="709"/>
        <w:jc w:val="both"/>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20467A">
      <w:pPr>
        <w:spacing w:after="0"/>
        <w:ind w:firstLine="708"/>
        <w:jc w:val="both"/>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20467A">
      <w:pPr>
        <w:spacing w:after="0"/>
        <w:jc w:val="both"/>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20467A">
      <w:pPr>
        <w:spacing w:after="0"/>
        <w:ind w:left="708"/>
        <w:jc w:val="both"/>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3)заполненный личный листок по учету кадров (с указанием фактического места жительства и контактных телефонов –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5)копия документа, подтверждающего трудовую деятельность (при наличии);</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20467A">
      <w:pPr>
        <w:spacing w:after="0"/>
        <w:ind w:firstLine="708"/>
        <w:jc w:val="both"/>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A07633" w:rsidRDefault="00A07633" w:rsidP="0020467A">
      <w:pPr>
        <w:spacing w:after="0"/>
        <w:ind w:firstLine="708"/>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20467A">
            <w:pPr>
              <w:pStyle w:val="a4"/>
              <w:jc w:val="both"/>
              <w:rPr>
                <w:rFonts w:ascii="Times New Roman" w:eastAsia="Times New Roman" w:hAnsi="Times New Roman" w:cs="Times New Roman"/>
              </w:rPr>
            </w:pPr>
          </w:p>
          <w:p w:rsidR="00E85C82" w:rsidRPr="006464F0" w:rsidRDefault="00E85C82" w:rsidP="0020467A">
            <w:pPr>
              <w:pStyle w:val="a4"/>
              <w:jc w:val="both"/>
              <w:rPr>
                <w:rFonts w:ascii="Times New Roman" w:eastAsia="Times New Roman" w:hAnsi="Times New Roman" w:cs="Times New Roman"/>
              </w:rPr>
            </w:pPr>
          </w:p>
        </w:tc>
        <w:tc>
          <w:tcPr>
            <w:tcW w:w="4394"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20467A">
      <w:pPr>
        <w:pStyle w:val="a4"/>
        <w:jc w:val="both"/>
        <w:rPr>
          <w:rFonts w:ascii="Times New Roman" w:hAnsi="Times New Roman" w:cs="Times New Roman"/>
        </w:rPr>
      </w:pPr>
    </w:p>
    <w:p w:rsidR="00E85C82" w:rsidRPr="006464F0" w:rsidRDefault="00E85C82" w:rsidP="0020467A">
      <w:pPr>
        <w:pStyle w:val="a4"/>
        <w:jc w:val="both"/>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20467A">
      <w:pPr>
        <w:pStyle w:val="a4"/>
        <w:jc w:val="both"/>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20467A">
            <w:pPr>
              <w:pStyle w:val="a4"/>
              <w:jc w:val="both"/>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20467A">
            <w:pPr>
              <w:pStyle w:val="a4"/>
              <w:jc w:val="both"/>
              <w:rPr>
                <w:rFonts w:ascii="Times New Roman" w:eastAsia="Calibri" w:hAnsi="Times New Roman" w:cs="Times New Roman"/>
              </w:rPr>
            </w:pP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20467A">
            <w:pPr>
              <w:pStyle w:val="a4"/>
              <w:jc w:val="both"/>
              <w:rPr>
                <w:rFonts w:ascii="Times New Roman" w:eastAsia="Calibri" w:hAnsi="Times New Roman" w:cs="Times New Roman"/>
              </w:rPr>
            </w:pPr>
          </w:p>
        </w:tc>
        <w:tc>
          <w:tcPr>
            <w:tcW w:w="3969" w:type="dxa"/>
          </w:tcPr>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20467A">
            <w:pPr>
              <w:pStyle w:val="a4"/>
              <w:jc w:val="both"/>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20467A">
            <w:pPr>
              <w:pStyle w:val="a4"/>
              <w:jc w:val="both"/>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учебное заведение по </w:t>
            </w:r>
            <w:r w:rsidRPr="006464F0">
              <w:rPr>
                <w:rFonts w:ascii="Times New Roman" w:eastAsia="Calibri" w:hAnsi="Times New Roman" w:cs="Times New Roman"/>
              </w:rPr>
              <w:lastRenderedPageBreak/>
              <w:t>последнему месту работы/учебы)</w:t>
            </w:r>
          </w:p>
        </w:tc>
        <w:tc>
          <w:tcPr>
            <w:tcW w:w="3969" w:type="dxa"/>
          </w:tcPr>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lastRenderedPageBreak/>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20467A">
            <w:pPr>
              <w:spacing w:after="0" w:line="240" w:lineRule="auto"/>
              <w:ind w:lef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20467A">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20467A">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20467A">
            <w:pPr>
              <w:spacing w:after="0" w:line="240" w:lineRule="auto"/>
              <w:ind w:left="141"/>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20467A">
            <w:pPr>
              <w:spacing w:after="0" w:line="240" w:lineRule="auto"/>
              <w:ind w:left="67"/>
              <w:jc w:val="both"/>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20467A">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20467A">
            <w:pPr>
              <w:spacing w:after="0" w:line="240" w:lineRule="auto"/>
              <w:ind w:left="-142" w:right="-75"/>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20467A">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20467A">
            <w:pPr>
              <w:spacing w:after="0" w:line="240" w:lineRule="auto"/>
              <w:ind w:left="67"/>
              <w:jc w:val="both"/>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20467A">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20467A">
            <w:pPr>
              <w:spacing w:after="0" w:line="240" w:lineRule="auto"/>
              <w:jc w:val="both"/>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20467A">
            <w:pPr>
              <w:spacing w:after="0" w:line="240" w:lineRule="auto"/>
              <w:ind w:firstLine="851"/>
              <w:jc w:val="both"/>
              <w:rPr>
                <w:rFonts w:ascii="Times New Roman" w:eastAsia="Calibri" w:hAnsi="Times New Roman" w:cs="Times New Roman"/>
                <w:b/>
              </w:rPr>
            </w:pPr>
          </w:p>
        </w:tc>
        <w:tc>
          <w:tcPr>
            <w:tcW w:w="850" w:type="dxa"/>
          </w:tcPr>
          <w:p w:rsidR="00E85C82" w:rsidRPr="006464F0" w:rsidRDefault="00E85C82" w:rsidP="0020467A">
            <w:pPr>
              <w:spacing w:after="0" w:line="240" w:lineRule="auto"/>
              <w:ind w:firstLine="851"/>
              <w:jc w:val="both"/>
              <w:rPr>
                <w:rFonts w:ascii="Times New Roman" w:eastAsia="Calibri" w:hAnsi="Times New Roman" w:cs="Times New Roman"/>
              </w:rPr>
            </w:pPr>
          </w:p>
        </w:tc>
      </w:tr>
    </w:tbl>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pStyle w:val="a7"/>
        <w:spacing w:before="0" w:beforeAutospacing="0" w:after="0" w:afterAutospacing="0"/>
        <w:ind w:firstLine="709"/>
        <w:jc w:val="both"/>
        <w:rPr>
          <w:sz w:val="22"/>
          <w:szCs w:val="22"/>
        </w:rPr>
      </w:pPr>
    </w:p>
    <w:p w:rsidR="00E85C82" w:rsidRPr="006464F0" w:rsidRDefault="00E85C82" w:rsidP="0020467A">
      <w:pPr>
        <w:pStyle w:val="a7"/>
        <w:spacing w:before="0" w:beforeAutospacing="0" w:after="0" w:afterAutospacing="0"/>
        <w:ind w:firstLine="708"/>
        <w:jc w:val="both"/>
        <w:rPr>
          <w:b/>
          <w:sz w:val="22"/>
          <w:szCs w:val="22"/>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Default="00E85C82" w:rsidP="0020467A">
      <w:pPr>
        <w:pStyle w:val="a7"/>
        <w:spacing w:before="0" w:beforeAutospacing="0" w:after="0" w:afterAutospacing="0"/>
        <w:ind w:firstLine="708"/>
        <w:jc w:val="both"/>
        <w:rPr>
          <w:b/>
          <w:sz w:val="22"/>
          <w:szCs w:val="22"/>
          <w:lang w:val="kk-KZ"/>
        </w:rPr>
      </w:pPr>
    </w:p>
    <w:p w:rsidR="00E85C82" w:rsidRPr="006464F0" w:rsidRDefault="00E85C82" w:rsidP="0020467A">
      <w:pPr>
        <w:pStyle w:val="a7"/>
        <w:spacing w:before="0" w:beforeAutospacing="0" w:after="0" w:afterAutospacing="0"/>
        <w:ind w:firstLine="708"/>
        <w:jc w:val="both"/>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20467A">
            <w:pPr>
              <w:spacing w:line="345" w:lineRule="atLeast"/>
              <w:jc w:val="both"/>
              <w:textAlignment w:val="baseline"/>
              <w:outlineLvl w:val="2"/>
              <w:rPr>
                <w:rFonts w:ascii="Times New Roman" w:eastAsia="Times New Roman" w:hAnsi="Times New Roman" w:cs="Times New Roman"/>
                <w:b/>
                <w:bCs/>
              </w:rPr>
            </w:pPr>
          </w:p>
        </w:tc>
        <w:tc>
          <w:tcPr>
            <w:tcW w:w="4819" w:type="dxa"/>
          </w:tcPr>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20467A">
            <w:pPr>
              <w:pStyle w:val="a4"/>
              <w:jc w:val="both"/>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20467A">
            <w:pPr>
              <w:pStyle w:val="a4"/>
              <w:jc w:val="both"/>
              <w:rPr>
                <w:lang w:val="kk-KZ"/>
              </w:rPr>
            </w:pPr>
            <w:r w:rsidRPr="00CA7297">
              <w:rPr>
                <w:rFonts w:ascii="Times New Roman" w:hAnsi="Times New Roman" w:cs="Times New Roman"/>
                <w:lang w:val="kk-KZ"/>
              </w:rPr>
              <w:t>Форма</w:t>
            </w:r>
          </w:p>
        </w:tc>
      </w:tr>
    </w:tbl>
    <w:p w:rsidR="00E85C82" w:rsidRPr="006464F0" w:rsidRDefault="00E85C82" w:rsidP="0020467A">
      <w:pPr>
        <w:autoSpaceDE w:val="0"/>
        <w:autoSpaceDN w:val="0"/>
        <w:adjustRightInd w:val="0"/>
        <w:spacing w:after="0"/>
        <w:jc w:val="both"/>
        <w:rPr>
          <w:rFonts w:ascii="Times New Roman" w:hAnsi="Times New Roman" w:cs="Times New Roman"/>
          <w:lang w:val="en-US"/>
        </w:rPr>
      </w:pPr>
    </w:p>
    <w:p w:rsidR="00E85C82" w:rsidRPr="00CA7297" w:rsidRDefault="00E85C82" w:rsidP="0020467A">
      <w:pPr>
        <w:autoSpaceDE w:val="0"/>
        <w:autoSpaceDN w:val="0"/>
        <w:adjustRightInd w:val="0"/>
        <w:spacing w:after="0"/>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20467A">
      <w:pPr>
        <w:autoSpaceDE w:val="0"/>
        <w:autoSpaceDN w:val="0"/>
        <w:adjustRightInd w:val="0"/>
        <w:spacing w:after="0" w:line="240" w:lineRule="auto"/>
        <w:jc w:val="both"/>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20467A">
      <w:pPr>
        <w:spacing w:after="0"/>
        <w:jc w:val="both"/>
        <w:rPr>
          <w:rFonts w:ascii="Times New Roman" w:hAnsi="Times New Roman" w:cs="Times New Roman"/>
          <w:b/>
          <w:lang w:val="kk-KZ"/>
        </w:rPr>
      </w:pPr>
    </w:p>
    <w:p w:rsidR="00E85C82" w:rsidRPr="006464F0" w:rsidRDefault="00E85C82" w:rsidP="0020467A">
      <w:pPr>
        <w:spacing w:after="0"/>
        <w:jc w:val="both"/>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20467A">
      <w:pPr>
        <w:spacing w:after="0" w:line="240" w:lineRule="auto"/>
        <w:ind w:firstLine="708"/>
        <w:jc w:val="both"/>
        <w:rPr>
          <w:rFonts w:ascii="Times New Roman" w:hAnsi="Times New Roman" w:cs="Times New Roman"/>
        </w:rPr>
      </w:pP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20467A">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60"/>
        <w:gridCol w:w="2771"/>
        <w:gridCol w:w="2033"/>
        <w:gridCol w:w="2599"/>
      </w:tblGrid>
      <w:tr w:rsidR="00E85C82" w:rsidRPr="006464F0" w:rsidTr="00EC03B2">
        <w:trPr>
          <w:trHeight w:val="951"/>
        </w:trPr>
        <w:tc>
          <w:tcPr>
            <w:tcW w:w="2127" w:type="dxa"/>
          </w:tcPr>
          <w:p w:rsidR="00E85C82" w:rsidRPr="006464F0" w:rsidRDefault="00E85C82" w:rsidP="0020467A">
            <w:pPr>
              <w:jc w:val="both"/>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20467A">
            <w:pPr>
              <w:jc w:val="both"/>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20467A">
            <w:pPr>
              <w:jc w:val="both"/>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20467A">
            <w:pPr>
              <w:jc w:val="both"/>
              <w:rPr>
                <w:rFonts w:ascii="Times New Roman" w:hAnsi="Times New Roman" w:cs="Times New Roman"/>
                <w:lang w:val="en-US"/>
              </w:rPr>
            </w:pPr>
          </w:p>
        </w:tc>
        <w:tc>
          <w:tcPr>
            <w:tcW w:w="2976" w:type="dxa"/>
          </w:tcPr>
          <w:p w:rsidR="00E85C82" w:rsidRPr="006464F0" w:rsidRDefault="00E85C82" w:rsidP="0020467A">
            <w:pPr>
              <w:jc w:val="both"/>
              <w:rPr>
                <w:rFonts w:ascii="Times New Roman" w:hAnsi="Times New Roman" w:cs="Times New Roman"/>
                <w:lang w:val="en-US"/>
              </w:rPr>
            </w:pPr>
          </w:p>
        </w:tc>
        <w:tc>
          <w:tcPr>
            <w:tcW w:w="2197" w:type="dxa"/>
          </w:tcPr>
          <w:p w:rsidR="00E85C82" w:rsidRPr="006464F0" w:rsidRDefault="00E85C82" w:rsidP="0020467A">
            <w:pPr>
              <w:jc w:val="both"/>
              <w:rPr>
                <w:rFonts w:ascii="Times New Roman" w:hAnsi="Times New Roman" w:cs="Times New Roman"/>
                <w:lang w:val="en-US"/>
              </w:rPr>
            </w:pPr>
          </w:p>
        </w:tc>
        <w:tc>
          <w:tcPr>
            <w:tcW w:w="2765" w:type="dxa"/>
          </w:tcPr>
          <w:p w:rsidR="00E85C82" w:rsidRPr="006464F0" w:rsidRDefault="00E85C82" w:rsidP="0020467A">
            <w:pPr>
              <w:jc w:val="both"/>
              <w:rPr>
                <w:rFonts w:ascii="Times New Roman" w:hAnsi="Times New Roman" w:cs="Times New Roman"/>
                <w:lang w:val="en-US"/>
              </w:rPr>
            </w:pPr>
          </w:p>
        </w:tc>
      </w:tr>
    </w:tbl>
    <w:p w:rsidR="00E85C82" w:rsidRPr="006464F0" w:rsidRDefault="00E85C82" w:rsidP="0020467A">
      <w:pPr>
        <w:spacing w:after="0" w:line="240" w:lineRule="auto"/>
        <w:jc w:val="both"/>
        <w:rPr>
          <w:rFonts w:ascii="Times New Roman" w:hAnsi="Times New Roman" w:cs="Times New Roman"/>
          <w:lang w:val="kk-KZ"/>
        </w:rPr>
      </w:pP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20467A">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20467A">
      <w:pPr>
        <w:spacing w:after="0" w:line="240" w:lineRule="auto"/>
        <w:jc w:val="both"/>
        <w:rPr>
          <w:rFonts w:ascii="Times New Roman" w:hAnsi="Times New Roman" w:cs="Times New Roman"/>
        </w:rPr>
      </w:pPr>
    </w:p>
    <w:p w:rsidR="00E85C82" w:rsidRPr="006464F0" w:rsidRDefault="00E85C82" w:rsidP="0020467A">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14:anchorId="4A58879B" wp14:editId="415716E8">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14:anchorId="451694B4" wp14:editId="0E538FBD">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20467A">
      <w:pPr>
        <w:spacing w:after="0" w:line="240" w:lineRule="auto"/>
        <w:jc w:val="both"/>
        <w:rPr>
          <w:rFonts w:ascii="Times New Roman" w:hAnsi="Times New Roman" w:cs="Times New Roman"/>
          <w:b/>
          <w:sz w:val="28"/>
          <w:lang w:val="kk-KZ"/>
        </w:rPr>
      </w:pPr>
    </w:p>
    <w:p w:rsidR="00E85C82" w:rsidRDefault="00E85C82" w:rsidP="0020467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B5"/>
    <w:rsid w:val="00170057"/>
    <w:rsid w:val="0020467A"/>
    <w:rsid w:val="00266AD5"/>
    <w:rsid w:val="003205B7"/>
    <w:rsid w:val="005A786E"/>
    <w:rsid w:val="005D45A3"/>
    <w:rsid w:val="00687E7A"/>
    <w:rsid w:val="0071408D"/>
    <w:rsid w:val="00772694"/>
    <w:rsid w:val="0088013D"/>
    <w:rsid w:val="00956628"/>
    <w:rsid w:val="00A07633"/>
    <w:rsid w:val="00A4480A"/>
    <w:rsid w:val="00B007B5"/>
    <w:rsid w:val="00BE1CBE"/>
    <w:rsid w:val="00C24D90"/>
    <w:rsid w:val="00DA2B15"/>
    <w:rsid w:val="00E00F93"/>
    <w:rsid w:val="00E85C82"/>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d112@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Методист</cp:lastModifiedBy>
  <cp:revision>2</cp:revision>
  <dcterms:created xsi:type="dcterms:W3CDTF">2023-09-13T10:33:00Z</dcterms:created>
  <dcterms:modified xsi:type="dcterms:W3CDTF">2023-09-13T10:33:00Z</dcterms:modified>
</cp:coreProperties>
</file>