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EE" w:rsidRPr="00705A37" w:rsidRDefault="00705A37" w:rsidP="007D118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05A3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«Павлодар қаласының  Мұхтар Әуезов атындағы жалпы орта білім беру  мектебі» коммуналдық мемлекеттік мекемесі</w:t>
      </w:r>
      <w:r w:rsidR="007D118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не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</w:t>
      </w:r>
      <w:r w:rsidR="007D1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сының тәрбие жұмысы жөніндегі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конкурс жариялайды</w:t>
      </w:r>
    </w:p>
    <w:tbl>
      <w:tblPr>
        <w:tblStyle w:val="a8"/>
        <w:tblW w:w="0" w:type="auto"/>
        <w:tblLayout w:type="fixed"/>
        <w:tblLook w:val="04A0"/>
      </w:tblPr>
      <w:tblGrid>
        <w:gridCol w:w="281"/>
        <w:gridCol w:w="3371"/>
        <w:gridCol w:w="6485"/>
      </w:tblGrid>
      <w:tr w:rsidR="00CB6B4F" w:rsidRPr="00707572" w:rsidTr="00707572">
        <w:trPr>
          <w:trHeight w:val="711"/>
        </w:trPr>
        <w:tc>
          <w:tcPr>
            <w:tcW w:w="281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6E340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Мұхтар Әуезов атындағы жалпы орта білім беру  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707572">
        <w:trPr>
          <w:trHeight w:val="45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Павлодар қаласы, 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 көшесі 15</w:t>
            </w:r>
          </w:p>
        </w:tc>
      </w:tr>
      <w:tr w:rsidR="00CB6B4F" w:rsidRPr="009E30D9" w:rsidTr="00707572">
        <w:trPr>
          <w:trHeight w:val="328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485" w:type="dxa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62-62-86</w:t>
            </w:r>
          </w:p>
        </w:tc>
      </w:tr>
      <w:tr w:rsidR="00CB6B4F" w:rsidRPr="009E30D9" w:rsidTr="00707572">
        <w:trPr>
          <w:trHeight w:val="20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485" w:type="dxa"/>
          </w:tcPr>
          <w:p w:rsidR="00CB6B4F" w:rsidRPr="009E30D9" w:rsidRDefault="006E3405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8E7665" w:rsidRPr="00707572" w:rsidTr="00707572">
        <w:trPr>
          <w:trHeight w:val="570"/>
        </w:trPr>
        <w:tc>
          <w:tcPr>
            <w:tcW w:w="281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71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485" w:type="dxa"/>
          </w:tcPr>
          <w:p w:rsidR="008E7665" w:rsidRPr="007815A8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асшы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сының тәрбие жұмысы </w:t>
            </w:r>
            <w:r w:rsidR="0037305C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жөніндегі орынбасары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</w:t>
            </w:r>
          </w:p>
        </w:tc>
      </w:tr>
      <w:tr w:rsidR="008E7665" w:rsidRPr="00707572" w:rsidTr="00707572">
        <w:trPr>
          <w:trHeight w:val="825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485" w:type="dxa"/>
          </w:tcPr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ұйымдастыруды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мазмұны мен өткізілу сапасына жүйелі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беру процесінің барлық қатысушыларының толерантты мінез-құлық мәдениетін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мектеп-ата-ана қатынастарының жаңа нысандарын, мектеп пен отбасының толық өзара іс-қимылын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алушыларға медициналық қызмет көрсету жағдайын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іс-шараларын өткізу кезінде ақпараттық-коммуникациялық технологияларды қолданады;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білім алушылардың, педагогтердің конкурстарға, 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слеттерге, конференцияларға қатысуын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кәсіптік бағыт беру жұмыстарын жүргізеді;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есептік құжаттаманың сапалы және уақтылы тапсырылуын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ата-аналар үшін педагогикалық консилиумдар ұйымдастырады және өткізеді;;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адамгершілік-рухани білім беруді қамтамасыз етуде "өзін-өзі тану" пәнінің педагогымен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педагогикалық еңбек ардагерлерімен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 беру ұйымы мұражайының жұмысын 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 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туристікжорықтар мен экскурсияларұйымдастырады;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білімалушылардыңбойындапатриоттықтәрбие, іскерлікқарым-қатынасдағдыларын, тамақтанумәдениетінқалыптастырудықамтамасызетеді;</w:t>
            </w:r>
          </w:p>
          <w:p w:rsidR="008E7665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білімалушылар, тәрбиеленушілер, педагогтаржәнебасқа да қызметкерлерарасындасыбайласжемқорлыққақарсымәдениетті, Академиялықадалдыққағидаттарынбойынасіңіреді.</w:t>
            </w:r>
          </w:p>
        </w:tc>
      </w:tr>
      <w:tr w:rsidR="008E7665" w:rsidRPr="006E3405" w:rsidTr="00707572">
        <w:trPr>
          <w:trHeight w:val="638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485" w:type="dxa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707572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7D1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мөлшерлемеге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707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165564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-201334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707572" w:rsidTr="00707572">
        <w:tc>
          <w:tcPr>
            <w:tcW w:w="281" w:type="dxa"/>
          </w:tcPr>
          <w:p w:rsidR="00B1578A" w:rsidRPr="006E340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E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371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6E340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485" w:type="dxa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707572">
        <w:trPr>
          <w:trHeight w:val="423"/>
        </w:trPr>
        <w:tc>
          <w:tcPr>
            <w:tcW w:w="281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485" w:type="dxa"/>
          </w:tcPr>
          <w:p w:rsidR="00B1578A" w:rsidRPr="009E30D9" w:rsidRDefault="00707572" w:rsidP="007815A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21.09-29.09.2023ж</w:t>
            </w:r>
          </w:p>
        </w:tc>
      </w:tr>
      <w:tr w:rsidR="00B1578A" w:rsidRPr="00707572" w:rsidTr="00707572">
        <w:tc>
          <w:tcPr>
            <w:tcW w:w="281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</w:t>
            </w:r>
            <w:proofErr w:type="gram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йкеснысанбойыншаКонкурс</w:t>
            </w:r>
            <w:proofErr w:type="gram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қақатысутуралы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жекебасынкуәландыратынқұ</w:t>
            </w:r>
            <w:proofErr w:type="gram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жат</w:t>
            </w:r>
            <w:proofErr w:type="spellEnd"/>
            <w:proofErr w:type="gram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цифрлыққұжаттарсервисіненалынғанэлектрондықұжат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кадрлардыесепкеалубойыншатолтырылған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жекеіспарағы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нақтытұ</w:t>
            </w:r>
            <w:proofErr w:type="gram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ғылықтымекенжайы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байланыстелефондарыкөрсетілген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4) Педагогтердіңүлгілікбіліктіліксипаттамаларыменбекіті</w:t>
            </w:r>
            <w:proofErr w:type="gram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лгенлауазым</w:t>
            </w:r>
            <w:proofErr w:type="gram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ғақойылатынбіліктілікталаптарынасәйкес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білімітуралықұжаттардыңкөшірмелері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еңбекқызметінрастайтынқұжаттың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«Денсаулықсақтаусаласындағыесепкеалуқұжаттамасыныңнысандарынбекітутуралы»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Денсаулықсақтауминистрініңміндетінатқарушының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</w:t>
            </w:r>
            <w:proofErr w:type="gram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бұйрығыменбекітілгеннысанбойынша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денсаулықжағдайытуралыанықтама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психоневрологиялықұйымнананықтама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наркологиялықұйымнананықтама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сертификаттауданөту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нәтижелерітуралы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педагог-модератордан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төменемес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біліктіліксанатыныңболуытуралы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бар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="0070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ағалау парағы;</w:t>
            </w:r>
          </w:p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4FD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D1182" w:rsidRDefault="007D118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Look w:val="04A0"/>
      </w:tblPr>
      <w:tblGrid>
        <w:gridCol w:w="5778"/>
        <w:gridCol w:w="4359"/>
      </w:tblGrid>
      <w:tr w:rsidR="007D1182" w:rsidTr="007D1182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D1182" w:rsidRPr="00ED070E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D1182" w:rsidRPr="00ED070E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 10-қосымша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7D1182" w:rsidRDefault="007D1182" w:rsidP="007D118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</w:p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>
        <w:rPr>
          <w:rFonts w:ascii="Arial" w:hAnsi="Arial" w:cs="Arial"/>
          <w:sz w:val="18"/>
          <w:szCs w:val="18"/>
        </w:rPr>
        <w:t>жариялағанмемлекеттік</w:t>
      </w:r>
      <w:proofErr w:type="spellEnd"/>
      <w:r>
        <w:rPr>
          <w:rFonts w:ascii="Arial" w:hAnsi="Arial" w:cs="Arial"/>
          <w:sz w:val="18"/>
          <w:szCs w:val="18"/>
        </w:rPr>
        <w:t xml:space="preserve"> орган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 (үміткердің Т.А.Ә. (бар болса), ЖСН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(нақты тұрғылықты жері, тіркелген мекен-жайы, байланыс телефоны)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D1182" w:rsidRDefault="007D1182" w:rsidP="007D118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 xml:space="preserve">Мені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4"/>
          <w:szCs w:val="24"/>
          <w:lang w:val="kk-KZ"/>
        </w:rPr>
        <w:t>_______ бос/уақытша бос лауазымға орналасуға арналған конкурсқа қатысуға рұқсат беруіңізді сұраймын (қажеттісінің астын сызыңыз)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(білім беру ұйымының атауы, мекен-жайы (облыс, аудан,қала/ауыл)</w:t>
      </w:r>
    </w:p>
    <w:p w:rsidR="007D1182" w:rsidRDefault="007D1182" w:rsidP="007D118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7D1182" w:rsidRDefault="007D1182" w:rsidP="007D11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істеймін:</w:t>
      </w:r>
    </w:p>
    <w:p w:rsidR="007D1182" w:rsidRDefault="007D1182" w:rsidP="007D1182">
      <w:pPr>
        <w:spacing w:after="0" w:line="240" w:lineRule="auto"/>
        <w:rPr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(лауазымы, білім беру ұйымның атауы, мекенжайы (облыс, аудан, қала/ауыл)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келесіні хабарлаймын: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7D1182" w:rsidTr="007D1182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82" w:rsidRDefault="007D1182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</w:t>
            </w:r>
          </w:p>
          <w:p w:rsidR="007D1182" w:rsidRDefault="007D1182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1182" w:rsidTr="007D1182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бер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  <w:lang w:val="en-US"/>
        </w:rPr>
        <w:t>раста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>
        <w:rPr>
          <w:rFonts w:ascii="Arial" w:hAnsi="Arial" w:cs="Arial"/>
          <w:sz w:val="24"/>
          <w:szCs w:val="24"/>
          <w:lang w:val="en-US"/>
        </w:rPr>
        <w:t>):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Педагогикалықжұмысөтілі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Келесіжұмыснәтижелерімбар</w:t>
      </w:r>
      <w:proofErr w:type="spellEnd"/>
      <w:r>
        <w:rPr>
          <w:rFonts w:ascii="Arial" w:hAnsi="Arial" w:cs="Arial"/>
          <w:sz w:val="20"/>
          <w:szCs w:val="20"/>
          <w:lang w:val="en-US"/>
        </w:rPr>
        <w:t>:__________________________________________________________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ғылымиатағы,сондай-аққосымшамәліметтері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барболса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 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rPr>
          <w:sz w:val="28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20____</w:t>
      </w:r>
      <w:r>
        <w:rPr>
          <w:rFonts w:ascii="Arial" w:hAnsi="Arial" w:cs="Arial"/>
        </w:rPr>
        <w:t xml:space="preserve">_ </w:t>
      </w:r>
      <w:r>
        <w:rPr>
          <w:rFonts w:ascii="Arial" w:hAnsi="Arial" w:cs="Arial"/>
          <w:lang w:val="kk-KZ"/>
        </w:rPr>
        <w:t>жылғы «____</w:t>
      </w:r>
      <w:r>
        <w:rPr>
          <w:rFonts w:ascii="Arial" w:hAnsi="Arial" w:cs="Arial"/>
        </w:rPr>
        <w:t>»_______________                ______________________</w:t>
      </w:r>
      <w:r>
        <w:rPr>
          <w:rFonts w:ascii="Arial" w:hAnsi="Arial" w:cs="Arial"/>
          <w:sz w:val="20"/>
          <w:szCs w:val="20"/>
        </w:rPr>
        <w:br/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>
        <w:rPr>
          <w:rFonts w:ascii="Arial" w:hAnsi="Arial" w:cs="Arial"/>
          <w:sz w:val="20"/>
          <w:szCs w:val="20"/>
        </w:rPr>
        <w:t>олы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7D1182" w:rsidTr="007D1182">
        <w:trPr>
          <w:trHeight w:val="781"/>
        </w:trPr>
        <w:tc>
          <w:tcPr>
            <w:tcW w:w="5920" w:type="dxa"/>
          </w:tcPr>
          <w:p w:rsidR="007D1182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D1182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  <w:hideMark/>
          </w:tcPr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7D1182" w:rsidRDefault="007D1182" w:rsidP="007D1182">
      <w:pPr>
        <w:spacing w:after="0" w:line="240" w:lineRule="auto"/>
        <w:rPr>
          <w:sz w:val="24"/>
          <w:szCs w:val="24"/>
          <w:lang w:val="en-US"/>
        </w:rPr>
      </w:pPr>
    </w:p>
    <w:p w:rsidR="007D1182" w:rsidRDefault="007D1182" w:rsidP="007D1182">
      <w:pPr>
        <w:spacing w:after="0"/>
        <w:jc w:val="center"/>
        <w:rPr>
          <w:rFonts w:ascii="Times New Roman"/>
          <w:b/>
          <w:lang w:val="en-US"/>
        </w:rPr>
      </w:pPr>
      <w:r>
        <w:rPr>
          <w:rFonts w:ascii="Arial" w:hAnsi="Arial" w:cs="Arial"/>
          <w:b/>
          <w:lang w:val="kk-KZ"/>
        </w:rPr>
        <w:t>Б</w:t>
      </w:r>
      <w:proofErr w:type="spellStart"/>
      <w:r>
        <w:rPr>
          <w:rFonts w:ascii="Arial" w:hAnsi="Arial" w:cs="Arial"/>
          <w:b/>
        </w:rPr>
        <w:t>оснемесеуақытша</w:t>
      </w:r>
      <w:proofErr w:type="spellEnd"/>
      <w:r>
        <w:rPr>
          <w:rFonts w:ascii="Arial" w:hAnsi="Arial" w:cs="Arial"/>
          <w:b/>
          <w:lang w:val="kk-KZ"/>
        </w:rPr>
        <w:t>п</w:t>
      </w:r>
      <w:proofErr w:type="spellStart"/>
      <w:r>
        <w:rPr>
          <w:rFonts w:ascii="Arial" w:hAnsi="Arial" w:cs="Arial"/>
          <w:b/>
        </w:rPr>
        <w:t>едагогбослауазымына</w:t>
      </w:r>
      <w:proofErr w:type="spellEnd"/>
      <w:r>
        <w:rPr>
          <w:rFonts w:ascii="Arial" w:hAnsi="Arial" w:cs="Arial"/>
          <w:b/>
          <w:lang w:val="kk-KZ"/>
        </w:rPr>
        <w:t>үміткерді</w:t>
      </w:r>
      <w:proofErr w:type="spellStart"/>
      <w:r>
        <w:rPr>
          <w:rFonts w:ascii="Arial" w:hAnsi="Arial" w:cs="Arial"/>
          <w:b/>
        </w:rPr>
        <w:t>ңбағалаупарағы</w:t>
      </w:r>
      <w:proofErr w:type="spellEnd"/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D1182" w:rsidRDefault="007D1182" w:rsidP="007D118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(Т.Ә.А. (б</w:t>
      </w:r>
      <w:r>
        <w:rPr>
          <w:rFonts w:ascii="Arial" w:hAnsi="Arial" w:cs="Arial"/>
          <w:sz w:val="20"/>
          <w:szCs w:val="20"/>
          <w:lang w:val="kk-KZ"/>
        </w:rPr>
        <w:t>ар болса</w:t>
      </w:r>
      <w:r>
        <w:rPr>
          <w:rFonts w:ascii="Arial" w:hAnsi="Arial" w:cs="Arial"/>
          <w:sz w:val="20"/>
          <w:szCs w:val="20"/>
        </w:rPr>
        <w:t>))</w:t>
      </w:r>
    </w:p>
    <w:p w:rsidR="007D1182" w:rsidRDefault="007D1182" w:rsidP="007D1182">
      <w:pPr>
        <w:spacing w:after="0" w:line="240" w:lineRule="auto"/>
        <w:jc w:val="center"/>
        <w:rPr>
          <w:b/>
        </w:rPr>
      </w:pPr>
    </w:p>
    <w:tbl>
      <w:tblPr>
        <w:tblW w:w="103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986"/>
        <w:gridCol w:w="2836"/>
        <w:gridCol w:w="4254"/>
        <w:gridCol w:w="851"/>
      </w:tblGrid>
      <w:tr w:rsidR="007D1182" w:rsidTr="007D1182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Өлшемшарттар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Растайтынқұжат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Балл сан</w:t>
            </w:r>
            <w:r>
              <w:rPr>
                <w:rFonts w:ascii="Arial" w:hAnsi="Arial" w:cs="Arial"/>
                <w:b/>
                <w:sz w:val="18"/>
                <w:szCs w:val="18"/>
                <w:lang w:val="kk-KZ" w:eastAsia="en-US"/>
              </w:rPr>
              <w:t>дар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ы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(1-ден 20-ға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 w:eastAsia="en-US"/>
              </w:rPr>
            </w:pPr>
          </w:p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  <w:t xml:space="preserve">Баға </w:t>
            </w:r>
          </w:p>
        </w:tc>
      </w:tr>
      <w:tr w:rsidR="007D1182" w:rsidTr="007D1182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імдеңгейі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імітуралыдипломныңжәнедипломғақосымшаныңкөшірмелері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т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ехникалықжәнекәсіби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оғарыкүндізгі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оғарыкүндізгіүздік=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агистр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оғарысыртқы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қашықтан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минус 2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58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Ғылыми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академиялықдәрежесі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імітуралыдипломныңжәнедипломғақосымшаныңкөшірмелері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PHD-доктор = 10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ғ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ылыми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доктор = 10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ғ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ылыми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кандидат = 10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«педагог» біліктілік санаты - 5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іктіліксанаты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уәлік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басқақұжат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е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кіншісанат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б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іншісанат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оғарысанат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едагог-модератор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едагог-сарапшы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едагог-зерттеуші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7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едагог-шебер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10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1182" w:rsidRPr="0070757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Еңбек кітапшасы/ еңбек қызметін растайтын басқа да құжат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әдіскер (лауазымдық  жұмыс өтілі кемінде 2 жыл) =  1 балл;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директордың орынбасары (лауазымдық жұмыс өтілі кемінде 2 жыл) = 3 балл;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директор (лауазымдық  жұмыс өтілі кемінде 2 жыл) = 5 балл;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Алғаш рет жұмысқа тұрған педагогтер үшін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імітуралыдипломныңқосымшасы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едагогикалық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кәсібитәжірибеніңнәтижелері</w:t>
            </w:r>
            <w:proofErr w:type="spellEnd"/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өтежақсы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» = 1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жақсы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» = 0,5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RPr="0070757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оң ұсыныс хатының болуы =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теріс ұсыныс хатының болуы = минус 3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RPr="0070757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Кәсібижеті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ст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іктерініңкөрсеткіштері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дипломдар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білімалушылардыңолимпиадаларжәнеконкурстар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ғылымижобаларбойыншажеңімпаздардыңграмоталары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дипломдар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мұғалімніңолимпиадаларжәнеконкурстаржеңімпаздарыныңграмоталары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мемлекетті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награда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олимпиадаларжәнеконкурстаржеңімпаздары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0,5 балл 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ғылымижобалардың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 балл 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олимпиадаларжәнеконкурстаржеңімпаздары=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 балл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«Үздік педагог» конкурсына қатысушы = 1 балл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«Үздік педагог» конкурсының жеңімпазы = 5 балл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«Қазақстан еңбек сіңірген ұстазы» медаль иегері = 10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Әдістемелікқызметі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авторлықшығармалары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басылымдары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ҚР БҒМ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тізбесінеенгеноқулықтар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мен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немесебірлескен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авторы = 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РОӘК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тізбесінеенгеноқулықтар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мен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немесебірлескен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авторы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БҒССҚЕК, Scopusтізбесінеенгізілгенғылыми-зерттеуқызметібойыншажарияланымныңболуы - 3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1182" w:rsidRPr="0070757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Қоғамды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қ-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педагогикалыққызметі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Қоғамды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қ-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педагогикалыққызметінрастайтынқұжат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тәлімгер = 0,5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ӘБ басшысы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екі тілде сабақ беру, орыс/қазақ = 2 балл;             шетел/орыс немесе шетел/қазақ = 3 балл,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үш тілде сабақ беру (қазақ, орыс, шетел) = 5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RPr="00707572" w:rsidTr="007D1182">
        <w:trPr>
          <w:trHeight w:val="68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Курстықдайындық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әндікдайындықсертификаттары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цифрлықсауаттылық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КАЗТЕСТ,  IELTS; TOEFL; DELF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GoetheZertifikat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Pythonтіліндебағдарламалаунегіздері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»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программаларыбойыншаоқыту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                 -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Microsoft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»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Курсеражұмыстарынаоқыту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Халықаралықкурстар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TEFL Cambridge 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«CELTA(Certificate in Teaching English to Speakers of Other Languages)»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«TKTTeaching Knowledge Test»Certificate in EMI Skills (English as a Medium of Instruction)Teacher of English to Speakers of Other Languages (TESOL)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«TESOL»Certificate in teaching English for young learnersInternational House Certificate in Teaching English as a Foreign Language (IHC)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IHCYLT - International House Certificate In Teaching Young Learners and TeenagersBecoming a Better Teacher: Exploring Professional Development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Maths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TeachingOnline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Teaching for Educators: Development and DeliveryEducational ManagementKey Ideas in Mentoring Mathematics Teachers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Курсынаплатформе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Coursera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Futute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learn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Teaching Mathematics with TechnologySpecial Educational Needs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«Developing expertise in teaching chemistry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ПШО, НЗМ, «Өрлеу» курстары = 0,5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>
              <w:rPr>
                <w:rFonts w:ascii="Arial" w:hAnsi="Arial" w:cs="Arial"/>
                <w:i/>
                <w:sz w:val="18"/>
                <w:szCs w:val="18"/>
                <w:lang w:val="kk-KZ" w:eastAsia="en-US"/>
              </w:rPr>
              <w:t>(Нормативтік құқықтық актілерді мемлекеттік тіркеу тізілімінде № 30068 болып тіркелген)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= 0,5 балл (әрқайсысы бойынша жеке)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1</w:t>
            </w: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бағдарламаларының қатысушысы, Жұмыспен қамту орталығы жастар тәжірибесі бойынша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lastRenderedPageBreak/>
              <w:t>жіберілген педагог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lastRenderedPageBreak/>
              <w:t>- Мемлекеттік білім беру гранты иегерінің сертификаты, келісім-шарты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3 балл қосылады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lastRenderedPageBreak/>
              <w:t>Барлығы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182" w:rsidRDefault="007D118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</w:tbl>
    <w:p w:rsidR="007D1182" w:rsidRDefault="007D1182" w:rsidP="007D1182">
      <w:pPr>
        <w:rPr>
          <w:lang w:val="kk-KZ"/>
        </w:rPr>
      </w:pPr>
    </w:p>
    <w:p w:rsidR="007D1182" w:rsidRPr="007D1182" w:rsidRDefault="007D118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D1182" w:rsidRPr="007D118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F35"/>
    <w:rsid w:val="0037198C"/>
    <w:rsid w:val="0037305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067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4F73F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1B54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05"/>
    <w:rsid w:val="006E4740"/>
    <w:rsid w:val="006E6C6C"/>
    <w:rsid w:val="006F1A20"/>
    <w:rsid w:val="006F378C"/>
    <w:rsid w:val="006F37CD"/>
    <w:rsid w:val="006F7468"/>
    <w:rsid w:val="00701022"/>
    <w:rsid w:val="00705A37"/>
    <w:rsid w:val="0070757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1182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070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7D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D11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9737-1578-495A-B7E2-F11A2405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2022-02-21T04:12:00Z</cp:lastPrinted>
  <dcterms:created xsi:type="dcterms:W3CDTF">2022-10-26T07:35:00Z</dcterms:created>
  <dcterms:modified xsi:type="dcterms:W3CDTF">2023-09-21T05:07:00Z</dcterms:modified>
</cp:coreProperties>
</file>