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774731">
        <w:rPr>
          <w:rFonts w:ascii="Arial" w:hAnsi="Arial" w:cs="Arial"/>
          <w:b/>
          <w:sz w:val="21"/>
          <w:szCs w:val="21"/>
          <w:lang w:val="kk-KZ"/>
        </w:rPr>
        <w:t>хореографа</w:t>
      </w:r>
      <w:bookmarkStart w:id="0" w:name="_GoBack"/>
      <w:bookmarkEnd w:id="0"/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774731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хореограф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разнообразную творческую деятельность обучающихся в области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дополнительного образования;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комплектует состав обучающихся, воспитанников в кружках, секциях, студиях,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клубных и других детских объединений, принимает меры по сохранению их в течение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срока обучения;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разработке и реализации образовательных программ дополнительного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образования, составляет планы занятий и программы мероприятий, обеспечивает их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выполнение;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ведет установленную документацию;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педагогически обоснованный выбор форм, средств и методов работы,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исходя из психофизиологической целесообразности;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выявляет творческие способности обучающихся, воспитанников, способствует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развитию личности, удовлетворению образовательных потребностей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самостоятельную деятельность обучающихся, воспитанников, в 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 </w:t>
            </w:r>
            <w:r w:rsidRPr="00774731">
              <w:rPr>
                <w:rFonts w:ascii="Arial" w:hAnsi="Arial" w:cs="Arial"/>
                <w:sz w:val="21"/>
                <w:szCs w:val="21"/>
              </w:rPr>
              <w:t>числе исследовательскую, включает в образовательный процесс инновационные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технологии, осуществляет связь обучения с практикой;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и анализирует достижения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оценивает результат освоения образовательной программы;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поддерживает одаренных и талантливых обучающихся, воспитанников, в том числе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детей с особыми образовательными потребностями;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организует участие детей в мероприятиях разного уровня и направленности;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организации каникулярного отдыха обучающихся, воспитанников;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обеспечивает при проведении занятий соблюдение правил по безопасности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охране труда, противопожарной безопасности, несет ответственность за сохранение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жизни и здоровья детей;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оказывает консультативную помощь родителям и лицам, их заменяющим, а также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педагогам;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участвует в деятельности методических советов, объединений, в мероприятиях,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74731">
              <w:rPr>
                <w:rFonts w:ascii="Arial" w:hAnsi="Arial" w:cs="Arial"/>
                <w:sz w:val="21"/>
                <w:szCs w:val="21"/>
              </w:rPr>
              <w:t>направленных на повышение педагогического мастерства;</w:t>
            </w:r>
          </w:p>
          <w:p w:rsidR="00A40329" w:rsidRPr="00774731" w:rsidRDefault="00774731" w:rsidP="0077473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систематически повышает профессиональную квалификацию.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29,807 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774731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74731" w:rsidRPr="00774731">
              <w:rPr>
                <w:rFonts w:ascii="Arial" w:hAnsi="Arial" w:cs="Arial"/>
                <w:sz w:val="21"/>
                <w:szCs w:val="21"/>
                <w:lang w:val="kk-KZ"/>
              </w:rPr>
              <w:t xml:space="preserve">34,634 </w:t>
            </w:r>
            <w:r w:rsidRP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774731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7747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</w:t>
            </w:r>
            <w:r w:rsidRPr="00774731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квалификационными характеристиками педагогов</w:t>
            </w:r>
          </w:p>
        </w:tc>
        <w:tc>
          <w:tcPr>
            <w:tcW w:w="7371" w:type="dxa"/>
          </w:tcPr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lastRenderedPageBreak/>
              <w:t>высшее и (или) послевузовское педагогическое образование или иное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>профессиональное образование по соответствующему профилю или техническое и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774731">
              <w:rPr>
                <w:rFonts w:ascii="Arial" w:hAnsi="Arial" w:cs="Arial"/>
                <w:sz w:val="21"/>
                <w:szCs w:val="21"/>
              </w:rPr>
              <w:t xml:space="preserve">профессиональное образование педагогического профиля или по </w:t>
            </w:r>
            <w:proofErr w:type="gramStart"/>
            <w:r w:rsidRPr="00774731">
              <w:rPr>
                <w:rFonts w:ascii="Arial" w:hAnsi="Arial" w:cs="Arial"/>
                <w:sz w:val="21"/>
                <w:szCs w:val="21"/>
              </w:rPr>
              <w:t>соответствующему</w:t>
            </w:r>
            <w:proofErr w:type="gramEnd"/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по </w:t>
            </w:r>
            <w:r w:rsidRPr="00774731">
              <w:rPr>
                <w:rFonts w:ascii="Arial" w:hAnsi="Arial" w:cs="Arial"/>
                <w:sz w:val="21"/>
                <w:szCs w:val="21"/>
              </w:rPr>
              <w:t xml:space="preserve">профилю или документ, подтверждающий педагогическую </w:t>
            </w:r>
            <w:r w:rsidRPr="00774731">
              <w:rPr>
                <w:rFonts w:ascii="Arial" w:hAnsi="Arial" w:cs="Arial"/>
                <w:sz w:val="21"/>
                <w:szCs w:val="21"/>
              </w:rPr>
              <w:lastRenderedPageBreak/>
              <w:t>переподготовку, без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предъявления требований к стажу работы;</w:t>
            </w:r>
          </w:p>
          <w:p w:rsidR="00774731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774731" w:rsidRDefault="00774731" w:rsidP="0077473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774731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774731">
              <w:rPr>
                <w:rFonts w:ascii="Arial" w:hAnsi="Arial" w:cs="Arial"/>
                <w:sz w:val="21"/>
                <w:szCs w:val="21"/>
              </w:rPr>
              <w:t>для педагога-мастера – не менее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774731" w:rsidP="0077473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E365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-28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CE365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CE1C9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7747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</w:t>
            </w:r>
            <w:r w:rsidR="0077473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146A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4731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1C95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CE1C95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CE1C9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7E17-8FDE-4BC4-B8BF-9CA5A79B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2023-09-21T10:54:00Z</dcterms:created>
  <dcterms:modified xsi:type="dcterms:W3CDTF">2023-09-21T10:54:00Z</dcterms:modified>
</cp:coreProperties>
</file>