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15E7" w:rsidRPr="002E57C1" w:rsidRDefault="008915E7" w:rsidP="008915E7">
      <w:pPr>
        <w:widowControl w:val="0"/>
        <w:tabs>
          <w:tab w:val="left" w:pos="993"/>
        </w:tabs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57C1">
        <w:rPr>
          <w:rFonts w:ascii="Times New Roman" w:hAnsi="Times New Roman" w:cs="Times New Roman"/>
          <w:b/>
          <w:sz w:val="28"/>
          <w:szCs w:val="28"/>
        </w:rPr>
        <w:t>Рекомендации психологов для</w:t>
      </w:r>
      <w:r>
        <w:rPr>
          <w:rFonts w:ascii="Times New Roman" w:hAnsi="Times New Roman" w:cs="Times New Roman"/>
          <w:b/>
          <w:sz w:val="28"/>
          <w:szCs w:val="28"/>
        </w:rPr>
        <w:t xml:space="preserve"> родителей по профилактике</w:t>
      </w:r>
      <w:r w:rsidRPr="002E57C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2E57C1">
        <w:rPr>
          <w:rFonts w:ascii="Times New Roman" w:hAnsi="Times New Roman" w:cs="Times New Roman"/>
          <w:b/>
          <w:sz w:val="28"/>
          <w:szCs w:val="28"/>
        </w:rPr>
        <w:t>Интернет-зависимости</w:t>
      </w:r>
      <w:proofErr w:type="gramEnd"/>
      <w:r w:rsidRPr="002E57C1">
        <w:rPr>
          <w:rFonts w:ascii="Times New Roman" w:hAnsi="Times New Roman" w:cs="Times New Roman"/>
          <w:b/>
          <w:sz w:val="28"/>
          <w:szCs w:val="28"/>
        </w:rPr>
        <w:t xml:space="preserve"> у детей</w:t>
      </w:r>
    </w:p>
    <w:p w:rsidR="008915E7" w:rsidRPr="002E57C1" w:rsidRDefault="008915E7" w:rsidP="008915E7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E57C1">
        <w:rPr>
          <w:rFonts w:ascii="Times New Roman" w:hAnsi="Times New Roman" w:cs="Times New Roman"/>
          <w:sz w:val="28"/>
          <w:szCs w:val="28"/>
        </w:rPr>
        <w:t>1. Ограничьте количество времени, которое дети могут проводить в Интернете.</w:t>
      </w:r>
    </w:p>
    <w:p w:rsidR="008915E7" w:rsidRPr="002E57C1" w:rsidRDefault="008915E7" w:rsidP="008915E7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E57C1">
        <w:rPr>
          <w:rFonts w:ascii="Times New Roman" w:hAnsi="Times New Roman" w:cs="Times New Roman"/>
          <w:sz w:val="28"/>
          <w:szCs w:val="28"/>
        </w:rPr>
        <w:t>2. Не ставьте компьютер в комнате ребенка.</w:t>
      </w:r>
    </w:p>
    <w:p w:rsidR="008915E7" w:rsidRPr="002E57C1" w:rsidRDefault="008915E7" w:rsidP="008915E7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E57C1">
        <w:rPr>
          <w:rFonts w:ascii="Times New Roman" w:hAnsi="Times New Roman" w:cs="Times New Roman"/>
          <w:sz w:val="28"/>
          <w:szCs w:val="28"/>
        </w:rPr>
        <w:t>3. Выясните, что ваш ребенок любит делать в Интернете.</w:t>
      </w:r>
    </w:p>
    <w:p w:rsidR="008915E7" w:rsidRPr="002E57C1" w:rsidRDefault="008915E7" w:rsidP="008915E7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E57C1">
        <w:rPr>
          <w:rFonts w:ascii="Times New Roman" w:hAnsi="Times New Roman" w:cs="Times New Roman"/>
          <w:sz w:val="28"/>
          <w:szCs w:val="28"/>
        </w:rPr>
        <w:t>4. Не подавайте детям плохой пример! Не проводите много времени у компьютера и телевизора.</w:t>
      </w:r>
    </w:p>
    <w:p w:rsidR="008915E7" w:rsidRPr="002E57C1" w:rsidRDefault="008915E7" w:rsidP="008915E7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E57C1">
        <w:rPr>
          <w:rFonts w:ascii="Times New Roman" w:hAnsi="Times New Roman" w:cs="Times New Roman"/>
          <w:sz w:val="28"/>
          <w:szCs w:val="28"/>
        </w:rPr>
        <w:t>5. Используйте программы по защите детей в сети.</w:t>
      </w:r>
    </w:p>
    <w:p w:rsidR="008915E7" w:rsidRPr="002E57C1" w:rsidRDefault="008915E7" w:rsidP="008915E7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E57C1">
        <w:rPr>
          <w:rFonts w:ascii="Times New Roman" w:hAnsi="Times New Roman" w:cs="Times New Roman"/>
          <w:sz w:val="28"/>
          <w:szCs w:val="28"/>
        </w:rPr>
        <w:t>6. Беседуйте с детьми об их друзьях в Интернете и о том, чем они занимаются так, как если бы вы говорили о чем-то другом.</w:t>
      </w:r>
    </w:p>
    <w:p w:rsidR="008915E7" w:rsidRPr="002E57C1" w:rsidRDefault="008915E7" w:rsidP="008915E7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E57C1">
        <w:rPr>
          <w:rFonts w:ascii="Times New Roman" w:hAnsi="Times New Roman" w:cs="Times New Roman"/>
          <w:sz w:val="28"/>
          <w:szCs w:val="28"/>
        </w:rPr>
        <w:t>7. Позволяйте детям заходить на детские сайты только с хорошей репутацией.</w:t>
      </w:r>
    </w:p>
    <w:p w:rsidR="008915E7" w:rsidRPr="002E57C1" w:rsidRDefault="008915E7" w:rsidP="008915E7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E57C1">
        <w:rPr>
          <w:rFonts w:ascii="Times New Roman" w:hAnsi="Times New Roman" w:cs="Times New Roman"/>
          <w:sz w:val="28"/>
          <w:szCs w:val="28"/>
        </w:rPr>
        <w:t>8. Научите детей никогда не выдавать личную информацию по электронной почте, в чатах, системах мгновенного обмена сообщениями, регистрационных формах, личных профилях и при регистрации на конкурсы в интернете.</w:t>
      </w:r>
    </w:p>
    <w:p w:rsidR="008915E7" w:rsidRPr="002E57C1" w:rsidRDefault="008915E7" w:rsidP="008915E7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E57C1">
        <w:rPr>
          <w:rFonts w:ascii="Times New Roman" w:hAnsi="Times New Roman" w:cs="Times New Roman"/>
          <w:sz w:val="28"/>
          <w:szCs w:val="28"/>
        </w:rPr>
        <w:t>9. Создайте для ребенка учетную запись с ограниченными правами.</w:t>
      </w:r>
    </w:p>
    <w:p w:rsidR="008915E7" w:rsidRPr="002E57C1" w:rsidRDefault="008915E7" w:rsidP="008915E7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E57C1">
        <w:rPr>
          <w:rFonts w:ascii="Times New Roman" w:hAnsi="Times New Roman" w:cs="Times New Roman"/>
          <w:sz w:val="28"/>
          <w:szCs w:val="28"/>
        </w:rPr>
        <w:t>10. Приучите детей сообщать вам, если что-либо или кто-либо в Сети тревожит их или угрожает.</w:t>
      </w:r>
    </w:p>
    <w:p w:rsidR="008915E7" w:rsidRPr="002E57C1" w:rsidRDefault="008915E7" w:rsidP="008915E7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E57C1">
        <w:rPr>
          <w:rFonts w:ascii="Times New Roman" w:hAnsi="Times New Roman" w:cs="Times New Roman"/>
          <w:sz w:val="28"/>
          <w:szCs w:val="28"/>
        </w:rPr>
        <w:t>11. Настаивайте на том, чтобы дети предоставили вам доступ к своей электронной почте, чтобы вы могли убедиться, что они не общаются с незнакомцами.</w:t>
      </w:r>
    </w:p>
    <w:p w:rsidR="008915E7" w:rsidRPr="002E57C1" w:rsidRDefault="008915E7" w:rsidP="008915E7">
      <w:pPr>
        <w:widowControl w:val="0"/>
        <w:tabs>
          <w:tab w:val="left" w:pos="993"/>
        </w:tabs>
        <w:ind w:firstLine="709"/>
        <w:rPr>
          <w:rFonts w:ascii="Times New Roman" w:hAnsi="Times New Roman" w:cs="Times New Roman"/>
          <w:sz w:val="28"/>
          <w:szCs w:val="28"/>
        </w:rPr>
      </w:pPr>
      <w:r w:rsidRPr="002E57C1">
        <w:rPr>
          <w:rFonts w:ascii="Times New Roman" w:hAnsi="Times New Roman" w:cs="Times New Roman"/>
          <w:sz w:val="28"/>
          <w:szCs w:val="28"/>
        </w:rPr>
        <w:t>12. Расскажите детям об ответ</w:t>
      </w:r>
      <w:r>
        <w:rPr>
          <w:rFonts w:ascii="Times New Roman" w:hAnsi="Times New Roman" w:cs="Times New Roman"/>
          <w:sz w:val="28"/>
          <w:szCs w:val="28"/>
        </w:rPr>
        <w:t>ственном поведении в Интернете.</w:t>
      </w:r>
    </w:p>
    <w:p w:rsidR="006D0B9B" w:rsidRDefault="006D0B9B">
      <w:bookmarkStart w:id="0" w:name="_GoBack"/>
      <w:bookmarkEnd w:id="0"/>
    </w:p>
    <w:sectPr w:rsidR="006D0B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68C5"/>
    <w:rsid w:val="001B68C5"/>
    <w:rsid w:val="006D0B9B"/>
    <w:rsid w:val="0089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15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2023-09-22T09:52:00Z</dcterms:created>
  <dcterms:modified xsi:type="dcterms:W3CDTF">2023-09-22T09:52:00Z</dcterms:modified>
</cp:coreProperties>
</file>