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B0" w:rsidRPr="002E57C1" w:rsidRDefault="00A304B0" w:rsidP="002E57C1">
      <w:pPr>
        <w:widowControl w:val="0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7C1">
        <w:rPr>
          <w:rFonts w:ascii="Times New Roman" w:hAnsi="Times New Roman" w:cs="Times New Roman"/>
          <w:b/>
          <w:sz w:val="28"/>
          <w:szCs w:val="28"/>
        </w:rPr>
        <w:t xml:space="preserve">Что делать, если столкнулись с </w:t>
      </w:r>
      <w:proofErr w:type="spellStart"/>
      <w:r w:rsidRPr="002E57C1">
        <w:rPr>
          <w:rFonts w:ascii="Times New Roman" w:hAnsi="Times New Roman" w:cs="Times New Roman"/>
          <w:b/>
          <w:sz w:val="28"/>
          <w:szCs w:val="28"/>
        </w:rPr>
        <w:t>кибербуллингом</w:t>
      </w:r>
      <w:proofErr w:type="spellEnd"/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E57C1">
        <w:rPr>
          <w:rFonts w:ascii="Times New Roman" w:hAnsi="Times New Roman" w:cs="Times New Roman"/>
          <w:i/>
          <w:sz w:val="28"/>
          <w:szCs w:val="28"/>
        </w:rPr>
        <w:t xml:space="preserve">1. Не реагируйте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 xml:space="preserve">Не комментируйте оскорбительные посты о вас и не отвечайте на обидные сообщения. И, конечно же, не отвечайте агрессору тем же, опускаясь до его уровня. Помните, что лучшая профилактика </w:t>
      </w:r>
      <w:proofErr w:type="spellStart"/>
      <w:r w:rsidRPr="002E57C1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2E57C1">
        <w:rPr>
          <w:rFonts w:ascii="Times New Roman" w:hAnsi="Times New Roman" w:cs="Times New Roman"/>
          <w:sz w:val="28"/>
          <w:szCs w:val="28"/>
        </w:rPr>
        <w:t xml:space="preserve"> – это не участвовать в потенциально </w:t>
      </w:r>
      <w:proofErr w:type="gramStart"/>
      <w:r w:rsidRPr="002E57C1">
        <w:rPr>
          <w:rFonts w:ascii="Times New Roman" w:hAnsi="Times New Roman" w:cs="Times New Roman"/>
          <w:sz w:val="28"/>
          <w:szCs w:val="28"/>
        </w:rPr>
        <w:t>конфликтных</w:t>
      </w:r>
      <w:proofErr w:type="gramEnd"/>
      <w:r w:rsidRPr="002E57C1">
        <w:rPr>
          <w:rFonts w:ascii="Times New Roman" w:hAnsi="Times New Roman" w:cs="Times New Roman"/>
          <w:sz w:val="28"/>
          <w:szCs w:val="28"/>
        </w:rPr>
        <w:t xml:space="preserve"> интернет-спорах.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E57C1">
        <w:rPr>
          <w:rFonts w:ascii="Times New Roman" w:hAnsi="Times New Roman" w:cs="Times New Roman"/>
          <w:i/>
          <w:sz w:val="28"/>
          <w:szCs w:val="28"/>
        </w:rPr>
        <w:t xml:space="preserve">2. Не испытывайте вину или стыд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 xml:space="preserve">Не думайте о том, что </w:t>
      </w:r>
      <w:proofErr w:type="spellStart"/>
      <w:r w:rsidRPr="002E57C1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2E57C1">
        <w:rPr>
          <w:rFonts w:ascii="Times New Roman" w:hAnsi="Times New Roman" w:cs="Times New Roman"/>
          <w:sz w:val="28"/>
          <w:szCs w:val="28"/>
        </w:rPr>
        <w:t xml:space="preserve"> – результат вашего неосторожного поведения, неправильных слов и ошибок. Жертвой может быть любой, а от постоянного прокручивания ситуации в голове легче не станет. Не перечитывайте оскорбления, но в то же время не стесняйтесь переживать и не ставьте табу на теме.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E57C1">
        <w:rPr>
          <w:rFonts w:ascii="Times New Roman" w:hAnsi="Times New Roman" w:cs="Times New Roman"/>
          <w:i/>
          <w:sz w:val="28"/>
          <w:szCs w:val="28"/>
        </w:rPr>
        <w:t xml:space="preserve">3. Сократите возможности общения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 xml:space="preserve">Один из простых вариантов защититься от </w:t>
      </w:r>
      <w:proofErr w:type="spellStart"/>
      <w:r w:rsidRPr="002E57C1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2E57C1">
        <w:rPr>
          <w:rFonts w:ascii="Times New Roman" w:hAnsi="Times New Roman" w:cs="Times New Roman"/>
          <w:sz w:val="28"/>
          <w:szCs w:val="28"/>
        </w:rPr>
        <w:t xml:space="preserve">, – лишить агрессора коммуникации. Добавьте его в чёрный список социальных сетей, заблокируйте телефонный номер и электронную почту.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E57C1">
        <w:rPr>
          <w:rFonts w:ascii="Times New Roman" w:hAnsi="Times New Roman" w:cs="Times New Roman"/>
          <w:i/>
          <w:sz w:val="28"/>
          <w:szCs w:val="28"/>
        </w:rPr>
        <w:t xml:space="preserve">4. Поделитесь своей проблемой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 xml:space="preserve">Молчать о том, что вам плохо от нападок – не лучшая идея. Расскажите об этом родными или друзьям. Кроме того, можно позвонить на любую горячую линию психологической поддержки .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E57C1">
        <w:rPr>
          <w:rFonts w:ascii="Times New Roman" w:hAnsi="Times New Roman" w:cs="Times New Roman"/>
          <w:i/>
          <w:sz w:val="28"/>
          <w:szCs w:val="28"/>
        </w:rPr>
        <w:t xml:space="preserve">5. Не бойтесь требовать справедливости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 xml:space="preserve">Вы вправе сообщить в полицию об угрозах и клевете, пожаловаться провайдеру на </w:t>
      </w:r>
      <w:proofErr w:type="spellStart"/>
      <w:proofErr w:type="gramStart"/>
      <w:r w:rsidRPr="002E57C1">
        <w:rPr>
          <w:rFonts w:ascii="Times New Roman" w:hAnsi="Times New Roman" w:cs="Times New Roman"/>
          <w:sz w:val="28"/>
          <w:szCs w:val="28"/>
        </w:rPr>
        <w:t>кибер</w:t>
      </w:r>
      <w:proofErr w:type="spellEnd"/>
      <w:r w:rsidRPr="002E57C1">
        <w:rPr>
          <w:rFonts w:ascii="Times New Roman" w:hAnsi="Times New Roman" w:cs="Times New Roman"/>
          <w:sz w:val="28"/>
          <w:szCs w:val="28"/>
        </w:rPr>
        <w:t>-атаку</w:t>
      </w:r>
      <w:proofErr w:type="gramEnd"/>
      <w:r w:rsidRPr="002E57C1">
        <w:rPr>
          <w:rFonts w:ascii="Times New Roman" w:hAnsi="Times New Roman" w:cs="Times New Roman"/>
          <w:sz w:val="28"/>
          <w:szCs w:val="28"/>
        </w:rPr>
        <w:t xml:space="preserve"> и обратиться в поддержку «</w:t>
      </w:r>
      <w:proofErr w:type="spellStart"/>
      <w:r w:rsidRPr="002E57C1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Pr="002E57C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2E57C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2E57C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2E57C1"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 w:rsidRPr="002E57C1">
        <w:rPr>
          <w:rFonts w:ascii="Times New Roman" w:hAnsi="Times New Roman" w:cs="Times New Roman"/>
          <w:sz w:val="28"/>
          <w:szCs w:val="28"/>
        </w:rPr>
        <w:t xml:space="preserve">» и т.д. Социальные сети борются с </w:t>
      </w:r>
      <w:proofErr w:type="spellStart"/>
      <w:r w:rsidRPr="002E57C1">
        <w:rPr>
          <w:rFonts w:ascii="Times New Roman" w:hAnsi="Times New Roman" w:cs="Times New Roman"/>
          <w:sz w:val="28"/>
          <w:szCs w:val="28"/>
        </w:rPr>
        <w:t>буллингом</w:t>
      </w:r>
      <w:proofErr w:type="spellEnd"/>
      <w:r w:rsidRPr="002E57C1">
        <w:rPr>
          <w:rFonts w:ascii="Times New Roman" w:hAnsi="Times New Roman" w:cs="Times New Roman"/>
          <w:sz w:val="28"/>
          <w:szCs w:val="28"/>
        </w:rPr>
        <w:t xml:space="preserve">, поэтому удаляют нежелательные фото, посты и комментарии, а также банят агрессивных пользователей и сомнительные </w:t>
      </w:r>
      <w:proofErr w:type="spellStart"/>
      <w:r w:rsidRPr="002E57C1">
        <w:rPr>
          <w:rFonts w:ascii="Times New Roman" w:hAnsi="Times New Roman" w:cs="Times New Roman"/>
          <w:sz w:val="28"/>
          <w:szCs w:val="28"/>
        </w:rPr>
        <w:t>паблики</w:t>
      </w:r>
      <w:proofErr w:type="spellEnd"/>
      <w:r w:rsidRPr="002E57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E57C1">
        <w:rPr>
          <w:rFonts w:ascii="Times New Roman" w:hAnsi="Times New Roman" w:cs="Times New Roman"/>
          <w:i/>
          <w:sz w:val="28"/>
          <w:szCs w:val="28"/>
        </w:rPr>
        <w:t xml:space="preserve">6. Начните делать скриншоты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2E57C1">
        <w:rPr>
          <w:rFonts w:ascii="Times New Roman" w:hAnsi="Times New Roman" w:cs="Times New Roman"/>
          <w:sz w:val="28"/>
          <w:szCs w:val="28"/>
        </w:rPr>
        <w:t>Скрины</w:t>
      </w:r>
      <w:proofErr w:type="spellEnd"/>
      <w:r w:rsidRPr="002E57C1">
        <w:rPr>
          <w:rFonts w:ascii="Times New Roman" w:hAnsi="Times New Roman" w:cs="Times New Roman"/>
          <w:sz w:val="28"/>
          <w:szCs w:val="28"/>
        </w:rPr>
        <w:t xml:space="preserve"> с оскорблениями, угрозами и непристойными предложениями пригодятся как доказательства для суда. А если обидчик явно несовершеннолетний (и знакомый вам!), отправьте информацию его родителям или учителям.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E57C1">
        <w:rPr>
          <w:rFonts w:ascii="Times New Roman" w:hAnsi="Times New Roman" w:cs="Times New Roman"/>
          <w:i/>
          <w:sz w:val="28"/>
          <w:szCs w:val="28"/>
        </w:rPr>
        <w:t xml:space="preserve">7. Поставьте агрессора на место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 xml:space="preserve">Если вы чувствуете в себе достаточно смелости и сил, вступите с обидчиками в диалог. Но это не должны быть переговоры или попытка откупиться. Будьте вежливы. Просто скажите, что вы готовы пойти в суд за клевету/оскорбления/шантаж и т.д. Альтернативный сценарий общения – выразить агрессору слова сожаления и поддержки, сбив его тем самым с толку и снизив градус напряжения.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E57C1">
        <w:rPr>
          <w:rFonts w:ascii="Times New Roman" w:hAnsi="Times New Roman" w:cs="Times New Roman"/>
          <w:i/>
          <w:sz w:val="28"/>
          <w:szCs w:val="28"/>
        </w:rPr>
        <w:t xml:space="preserve">8. Боритесь со стрессом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 xml:space="preserve">Интернет-травля – это ситуация выхода из нашей зоны комфорта. Чтобы не придавать онлайн-конфликтам большого значения, повысьте </w:t>
      </w:r>
      <w:proofErr w:type="gramStart"/>
      <w:r w:rsidRPr="002E57C1"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 w:rsidRPr="002E57C1">
        <w:rPr>
          <w:rFonts w:ascii="Times New Roman" w:hAnsi="Times New Roman" w:cs="Times New Roman"/>
          <w:sz w:val="28"/>
          <w:szCs w:val="28"/>
        </w:rPr>
        <w:t xml:space="preserve"> стрессоустойчивость. Методы, которые помогут успокоиться: творческие хобби, медитации, ароматерапия.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E57C1">
        <w:rPr>
          <w:rFonts w:ascii="Times New Roman" w:hAnsi="Times New Roman" w:cs="Times New Roman"/>
          <w:i/>
          <w:sz w:val="28"/>
          <w:szCs w:val="28"/>
        </w:rPr>
        <w:t xml:space="preserve">9. Сядьте на цифровую диету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 xml:space="preserve">Ещё один вариант, как бороться с </w:t>
      </w:r>
      <w:proofErr w:type="spellStart"/>
      <w:r w:rsidRPr="002E57C1">
        <w:rPr>
          <w:rFonts w:ascii="Times New Roman" w:hAnsi="Times New Roman" w:cs="Times New Roman"/>
          <w:sz w:val="28"/>
          <w:szCs w:val="28"/>
        </w:rPr>
        <w:t>кибербуллингом</w:t>
      </w:r>
      <w:proofErr w:type="spellEnd"/>
      <w:r w:rsidRPr="002E57C1">
        <w:rPr>
          <w:rFonts w:ascii="Times New Roman" w:hAnsi="Times New Roman" w:cs="Times New Roman"/>
          <w:sz w:val="28"/>
          <w:szCs w:val="28"/>
        </w:rPr>
        <w:t xml:space="preserve"> – на время уйти из </w:t>
      </w:r>
      <w:r w:rsidRPr="002E57C1">
        <w:rPr>
          <w:rFonts w:ascii="Times New Roman" w:hAnsi="Times New Roman" w:cs="Times New Roman"/>
          <w:sz w:val="28"/>
          <w:szCs w:val="28"/>
        </w:rPr>
        <w:lastRenderedPageBreak/>
        <w:t xml:space="preserve">сети. Устройте эксперимент, где на месяц или на неделю надо отрезать себя от интернета. Если вы поступите так во время травли, у вас появится свободное время на что-нибудь приятное, а онлайн-агрессоры успокоятся или переключатся на кого-то другого.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E57C1">
        <w:rPr>
          <w:rFonts w:ascii="Times New Roman" w:hAnsi="Times New Roman" w:cs="Times New Roman"/>
          <w:i/>
          <w:sz w:val="28"/>
          <w:szCs w:val="28"/>
        </w:rPr>
        <w:t xml:space="preserve">10. Пересмотрите своё поведение в сети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 xml:space="preserve">Если уходить в информационное подполье и удаляться из социальных сетей для вас слишком, снизьте активность, меньше выкладывайте фотографий и постов о себе. Сделайте страницу закрытой, внимательно изучайте тех, кто постучался к вам в друзья, и почистите фотоальбом. Не публикуйте адрес прописки и не ставьте </w:t>
      </w:r>
      <w:proofErr w:type="spellStart"/>
      <w:r w:rsidRPr="002E57C1">
        <w:rPr>
          <w:rFonts w:ascii="Times New Roman" w:hAnsi="Times New Roman" w:cs="Times New Roman"/>
          <w:sz w:val="28"/>
          <w:szCs w:val="28"/>
        </w:rPr>
        <w:t>геолокации</w:t>
      </w:r>
      <w:proofErr w:type="spellEnd"/>
      <w:r w:rsidRPr="002E57C1">
        <w:rPr>
          <w:rFonts w:ascii="Times New Roman" w:hAnsi="Times New Roman" w:cs="Times New Roman"/>
          <w:sz w:val="28"/>
          <w:szCs w:val="28"/>
        </w:rPr>
        <w:t xml:space="preserve">. Чем меньше информации о вас, тем меньше поводов к травле.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2E57C1">
        <w:rPr>
          <w:rFonts w:ascii="Times New Roman" w:hAnsi="Times New Roman" w:cs="Times New Roman"/>
          <w:i/>
          <w:sz w:val="28"/>
          <w:szCs w:val="28"/>
        </w:rPr>
        <w:t xml:space="preserve">11. Следуйте правилам цифровой грамотности </w:t>
      </w:r>
    </w:p>
    <w:p w:rsidR="00A304B0" w:rsidRPr="002E57C1" w:rsidRDefault="00A304B0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 xml:space="preserve">Не переходите по сомнительным ссылкам, не общайтесь с незнакомцами, ставьте сложные уникальные пароли для каждого аккаунта в </w:t>
      </w:r>
      <w:proofErr w:type="spellStart"/>
      <w:r w:rsidRPr="002E57C1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2E57C1">
        <w:rPr>
          <w:rFonts w:ascii="Times New Roman" w:hAnsi="Times New Roman" w:cs="Times New Roman"/>
          <w:sz w:val="28"/>
          <w:szCs w:val="28"/>
        </w:rPr>
        <w:t xml:space="preserve"> (12 символов, с цифрами, большими и маленькими буквами) и периодически меняйте их. Не скачивайте подозрительные файлы. </w:t>
      </w:r>
    </w:p>
    <w:p w:rsidR="006D0B9B" w:rsidRPr="002E57C1" w:rsidRDefault="006D0B9B" w:rsidP="002E57C1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D0B9B" w:rsidRPr="002E5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428E9"/>
    <w:multiLevelType w:val="multilevel"/>
    <w:tmpl w:val="40ECF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098"/>
    <w:rsid w:val="00214769"/>
    <w:rsid w:val="002B4098"/>
    <w:rsid w:val="002E57C1"/>
    <w:rsid w:val="006D0B9B"/>
    <w:rsid w:val="00A304B0"/>
    <w:rsid w:val="00E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04B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04B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2023-09-22T09:13:00Z</dcterms:created>
  <dcterms:modified xsi:type="dcterms:W3CDTF">2023-09-22T09:52:00Z</dcterms:modified>
</cp:coreProperties>
</file>