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>педагог дополнительного образования с (</w:t>
      </w:r>
      <w:r w:rsidR="00966DB1">
        <w:rPr>
          <w:rFonts w:ascii="Arial" w:eastAsia="Times New Roman" w:hAnsi="Arial" w:cs="Arial"/>
          <w:b/>
          <w:bCs/>
          <w:sz w:val="24"/>
          <w:szCs w:val="24"/>
          <w:lang w:val="kk-KZ"/>
        </w:rPr>
        <w:t>музыкальный руководитель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) </w:t>
      </w:r>
      <w:r w:rsidR="00DC6F0E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</w:t>
      </w:r>
      <w:r w:rsidR="00D143E5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1393B" w:rsidRDefault="00DC6F0E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дополнительного образования </w:t>
            </w:r>
            <w:r w:rsidR="00D1393B" w:rsidRPr="00D1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(музыкальный руководитель) </w:t>
            </w:r>
            <w:r w:rsidR="00E33931" w:rsidRPr="00D1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1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0,5 ставки</w:t>
            </w:r>
            <w:r w:rsidR="008965EA" w:rsidRPr="00D1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966D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3F7A1A" w:rsidP="008965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03.10.2023 – 11.10.2023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6DB1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393B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5EC1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3EB2-7F31-4102-AA45-2D4B1A8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33</cp:revision>
  <cp:lastPrinted>2022-08-01T04:53:00Z</cp:lastPrinted>
  <dcterms:created xsi:type="dcterms:W3CDTF">2022-11-01T04:26:00Z</dcterms:created>
  <dcterms:modified xsi:type="dcterms:W3CDTF">2023-10-04T06:55:00Z</dcterms:modified>
</cp:coreProperties>
</file>