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3D74EB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A4D8FCA" w:rsidR="00071678" w:rsidRPr="003D74EB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6A5457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пед</w:t>
      </w:r>
      <w:r w:rsidR="00EE0D8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</w:t>
      </w:r>
      <w:r w:rsidR="006A5457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гога-ассистента </w:t>
      </w:r>
      <w:r w:rsidR="00207104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 </w:t>
      </w: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русским языком обучения</w:t>
      </w:r>
      <w:r w:rsidR="00211287"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вакансия)</w:t>
      </w: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0491967C" w14:textId="77777777" w:rsidR="005A6997" w:rsidRPr="003D74EB" w:rsidRDefault="005A6997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5A6997" w:rsidRPr="003D74EB" w14:paraId="46D091CE" w14:textId="77777777" w:rsidTr="000601C5">
        <w:trPr>
          <w:trHeight w:val="711"/>
        </w:trPr>
        <w:tc>
          <w:tcPr>
            <w:tcW w:w="392" w:type="dxa"/>
            <w:vMerge w:val="restart"/>
          </w:tcPr>
          <w:p w14:paraId="1F82AFC2" w14:textId="77777777"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739D7905" w14:textId="77777777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B38A2F5" w14:textId="541DC01C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39 инновационного типа с гимназическими классами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5A6997" w:rsidRPr="003D74EB" w14:paraId="4C7A391F" w14:textId="77777777" w:rsidTr="000601C5">
        <w:trPr>
          <w:trHeight w:val="453"/>
        </w:trPr>
        <w:tc>
          <w:tcPr>
            <w:tcW w:w="392" w:type="dxa"/>
            <w:vMerge/>
          </w:tcPr>
          <w:p w14:paraId="4A766EF7" w14:textId="77777777"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3C8BDF7C" w14:textId="77777777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D096526" w14:textId="3DA8F827" w:rsidR="005A6997" w:rsidRPr="003D74EB" w:rsidRDefault="005A6997" w:rsidP="005A699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140008, Республика Казахстан, Павлодарская область,                                город Павлодар, улица М.Горького,33</w:t>
            </w:r>
          </w:p>
        </w:tc>
      </w:tr>
      <w:tr w:rsidR="005A6997" w:rsidRPr="003D74EB" w14:paraId="661EAA0F" w14:textId="77777777" w:rsidTr="000601C5">
        <w:trPr>
          <w:trHeight w:val="264"/>
        </w:trPr>
        <w:tc>
          <w:tcPr>
            <w:tcW w:w="392" w:type="dxa"/>
            <w:vMerge/>
          </w:tcPr>
          <w:p w14:paraId="07EE3DB2" w14:textId="77777777"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59C18A90" w14:textId="77777777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70ED994A" w14:textId="6981EF53" w:rsidR="005A6997" w:rsidRPr="003D74EB" w:rsidRDefault="005A6997" w:rsidP="005A699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677702</w:t>
            </w:r>
          </w:p>
        </w:tc>
      </w:tr>
      <w:tr w:rsidR="005A6997" w:rsidRPr="003D74EB" w14:paraId="4164EFB2" w14:textId="77777777" w:rsidTr="000601C5">
        <w:trPr>
          <w:trHeight w:val="203"/>
        </w:trPr>
        <w:tc>
          <w:tcPr>
            <w:tcW w:w="392" w:type="dxa"/>
            <w:vMerge/>
          </w:tcPr>
          <w:p w14:paraId="416EFD28" w14:textId="77777777"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9F2BD19" w14:textId="77777777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04D528E" w14:textId="4E561867" w:rsidR="005A6997" w:rsidRPr="003D74EB" w:rsidRDefault="005A6997" w:rsidP="005A699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3D74EB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5A6997" w:rsidRPr="003D74EB" w14:paraId="5488DA95" w14:textId="77777777" w:rsidTr="000601C5">
        <w:trPr>
          <w:trHeight w:val="570"/>
        </w:trPr>
        <w:tc>
          <w:tcPr>
            <w:tcW w:w="392" w:type="dxa"/>
            <w:vMerge w:val="restart"/>
          </w:tcPr>
          <w:p w14:paraId="584C5EE6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04E1723A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7E7D849" w14:textId="6F00876B" w:rsidR="005A6997" w:rsidRPr="003D74EB" w:rsidRDefault="005A6997" w:rsidP="000601C5">
            <w:pPr>
              <w:pStyle w:val="3"/>
              <w:shd w:val="clear" w:color="auto" w:fill="FFFFFF"/>
              <w:spacing w:before="225" w:after="135" w:line="390" w:lineRule="atLeast"/>
              <w:textAlignment w:val="baseline"/>
              <w:rPr>
                <w:rFonts w:ascii="Times New Roman" w:eastAsia="Times New Roman" w:hAnsi="Times New Roman" w:cs="Times New Roman"/>
                <w:bCs w:val="0"/>
                <w:color w:val="1E1E1E"/>
                <w:sz w:val="24"/>
                <w:szCs w:val="24"/>
                <w:lang w:eastAsia="ru-RU"/>
              </w:rPr>
            </w:pPr>
            <w:r w:rsidRPr="003D74EB">
              <w:rPr>
                <w:rFonts w:ascii="Times New Roman" w:eastAsia="Times New Roman" w:hAnsi="Times New Roman" w:cs="Times New Roman"/>
                <w:bCs w:val="0"/>
                <w:color w:val="1E1E1E"/>
                <w:sz w:val="24"/>
                <w:szCs w:val="24"/>
                <w:lang w:eastAsia="ru-RU"/>
              </w:rPr>
              <w:t>Педагог-ассистент</w:t>
            </w:r>
            <w:r w:rsidRPr="003D74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D74E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val="kk-KZ" w:eastAsia="ru-RU"/>
              </w:rPr>
              <w:t xml:space="preserve">с </w:t>
            </w:r>
            <w:r w:rsidRPr="003D74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русским языком обучения,  1 ставка.</w:t>
            </w:r>
            <w:r w:rsidRPr="003D74EB">
              <w:rPr>
                <w:rFonts w:ascii="Times New Roman" w:eastAsia="Times New Roman" w:hAnsi="Times New Roman" w:cs="Times New Roman"/>
                <w:bCs w:val="0"/>
                <w:color w:val="1E1E1E"/>
                <w:sz w:val="24"/>
                <w:szCs w:val="24"/>
                <w:lang w:eastAsia="ru-RU"/>
              </w:rPr>
              <w:t xml:space="preserve">  </w:t>
            </w:r>
          </w:p>
          <w:p w14:paraId="746151B7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6997" w:rsidRPr="003D74EB" w14:paraId="4C520FBE" w14:textId="77777777" w:rsidTr="000601C5">
        <w:trPr>
          <w:trHeight w:val="825"/>
        </w:trPr>
        <w:tc>
          <w:tcPr>
            <w:tcW w:w="392" w:type="dxa"/>
            <w:vMerge/>
          </w:tcPr>
          <w:p w14:paraId="21365EC5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3DDE80D6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C016058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Оказывает помощь обучающимся по рекомендации психолого-медико-педагогической консультации.</w:t>
            </w:r>
          </w:p>
          <w:p w14:paraId="7BD9D832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872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      Под руководством учителя принимает участие в образовательном, коррекционно-развивающем процессах.</w:t>
            </w:r>
          </w:p>
          <w:p w14:paraId="6F47FA43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873"/>
            <w:bookmarkEnd w:id="0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     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14:paraId="3758BF2C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874"/>
            <w:bookmarkEnd w:id="1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      Осуществляет наблюдение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учебных, социально-адаптивных (поведенческих) навыков учащегося, предоставляет информацию учителю и специалистам службы психолого-педагогического сопровождения для мониторинга динамики процесса обучения и социализации учащегося.</w:t>
            </w:r>
          </w:p>
          <w:bookmarkEnd w:id="2"/>
          <w:p w14:paraId="62AAC4F0" w14:textId="77777777" w:rsidR="005A6997" w:rsidRPr="003D74EB" w:rsidRDefault="005A6997" w:rsidP="000601C5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A6997" w:rsidRPr="003D74EB" w14:paraId="674F9867" w14:textId="77777777" w:rsidTr="000601C5">
        <w:trPr>
          <w:trHeight w:val="639"/>
        </w:trPr>
        <w:tc>
          <w:tcPr>
            <w:tcW w:w="392" w:type="dxa"/>
            <w:vMerge/>
          </w:tcPr>
          <w:p w14:paraId="0332BCBA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C7ED0BC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2A75A06" w14:textId="77777777" w:rsidR="006A5457" w:rsidRPr="003D74EB" w:rsidRDefault="006A5457" w:rsidP="006A545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9355E8B" w14:textId="77777777" w:rsidR="006A5457" w:rsidRPr="003D74EB" w:rsidRDefault="006A5457" w:rsidP="006A5457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Pr="003D74EB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6F889F2E" w14:textId="5F789D1D" w:rsidR="005A6997" w:rsidRPr="003D74EB" w:rsidRDefault="006A5457" w:rsidP="006A545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3D74E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3D74EB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146531,16 тенге</w:t>
            </w:r>
          </w:p>
        </w:tc>
      </w:tr>
      <w:tr w:rsidR="005A6997" w:rsidRPr="003D74EB" w14:paraId="6C19AEBD" w14:textId="77777777" w:rsidTr="000601C5">
        <w:trPr>
          <w:trHeight w:val="2677"/>
        </w:trPr>
        <w:tc>
          <w:tcPr>
            <w:tcW w:w="392" w:type="dxa"/>
          </w:tcPr>
          <w:p w14:paraId="73968873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70FD863B" w14:textId="77777777" w:rsidR="005A6997" w:rsidRPr="003D74EB" w:rsidRDefault="005A6997" w:rsidP="000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9137959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B23252D" w14:textId="77777777" w:rsidR="005A6997" w:rsidRPr="003D74EB" w:rsidRDefault="005A6997" w:rsidP="00060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1742"/>
            <w:bookmarkStart w:id="4" w:name="z3093"/>
            <w:r w:rsidRPr="003D7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bookmarkEnd w:id="3"/>
          <w:p w14:paraId="5E55DAA8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 </w:t>
            </w:r>
          </w:p>
          <w:p w14:paraId="1EB2386C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z870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 xml:space="preserve">      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</w:t>
            </w:r>
            <w:r w:rsidRPr="003D74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когда их самостоятельная деятельность ограничена по состоянию здоровья.</w:t>
            </w:r>
          </w:p>
          <w:bookmarkEnd w:id="5"/>
          <w:p w14:paraId="362B5576" w14:textId="77777777" w:rsidR="005A6997" w:rsidRPr="003D74EB" w:rsidRDefault="005A6997" w:rsidP="000601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bookmarkStart w:id="6" w:name="z3094"/>
            <w:bookmarkEnd w:id="4"/>
          </w:p>
          <w:bookmarkEnd w:id="6"/>
          <w:p w14:paraId="377A5B9F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6997" w:rsidRPr="003D74EB" w14:paraId="3084050D" w14:textId="77777777" w:rsidTr="000601C5">
        <w:trPr>
          <w:trHeight w:val="105"/>
        </w:trPr>
        <w:tc>
          <w:tcPr>
            <w:tcW w:w="392" w:type="dxa"/>
          </w:tcPr>
          <w:p w14:paraId="3051698B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74" w:type="dxa"/>
          </w:tcPr>
          <w:p w14:paraId="3E4ACE17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6D124F7" w14:textId="64388D38" w:rsidR="005A6997" w:rsidRPr="003D74EB" w:rsidRDefault="00226E72" w:rsidP="003D74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6.10.2023 – 16.10.2023</w:t>
            </w:r>
          </w:p>
        </w:tc>
      </w:tr>
      <w:tr w:rsidR="005A6997" w:rsidRPr="003D74EB" w14:paraId="0E526A3D" w14:textId="77777777" w:rsidTr="000601C5">
        <w:tc>
          <w:tcPr>
            <w:tcW w:w="392" w:type="dxa"/>
          </w:tcPr>
          <w:p w14:paraId="53C29E16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6C378E14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A52782C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38D900D5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801C4D7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6E967A9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3AAC76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2CF724A1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044EE69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F7AF549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209B67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CF6ACDD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A6997" w:rsidRPr="003D74EB" w14:paraId="276EF01E" w14:textId="77777777" w:rsidTr="000601C5">
        <w:tc>
          <w:tcPr>
            <w:tcW w:w="392" w:type="dxa"/>
          </w:tcPr>
          <w:p w14:paraId="0AC2525F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 w14:paraId="5BDEC06E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0B892577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</w:tr>
    </w:tbl>
    <w:p w14:paraId="6616B17E" w14:textId="77777777" w:rsidR="00D917D6" w:rsidRPr="003D74EB" w:rsidRDefault="00D917D6">
      <w:pPr>
        <w:rPr>
          <w:rFonts w:ascii="Arial" w:hAnsi="Arial" w:cs="Arial"/>
          <w:color w:val="002060"/>
          <w:sz w:val="24"/>
          <w:szCs w:val="24"/>
        </w:rPr>
      </w:pPr>
    </w:p>
    <w:p w14:paraId="0FA42863" w14:textId="0600BA64" w:rsidR="00D77C62" w:rsidRPr="003D74EB" w:rsidRDefault="00D77C62">
      <w:pPr>
        <w:rPr>
          <w:rFonts w:ascii="Arial" w:hAnsi="Arial" w:cs="Arial"/>
          <w:color w:val="002060"/>
          <w:sz w:val="24"/>
          <w:szCs w:val="24"/>
        </w:rPr>
      </w:pPr>
      <w:r w:rsidRPr="003D74EB">
        <w:rPr>
          <w:rFonts w:ascii="Arial" w:hAnsi="Arial" w:cs="Arial"/>
          <w:color w:val="002060"/>
          <w:sz w:val="24"/>
          <w:szCs w:val="24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41334813">
    <w:abstractNumId w:val="5"/>
  </w:num>
  <w:num w:numId="2" w16cid:durableId="1050346945">
    <w:abstractNumId w:val="2"/>
  </w:num>
  <w:num w:numId="3" w16cid:durableId="1646355998">
    <w:abstractNumId w:val="4"/>
  </w:num>
  <w:num w:numId="4" w16cid:durableId="563371488">
    <w:abstractNumId w:val="1"/>
  </w:num>
  <w:num w:numId="5" w16cid:durableId="721976059">
    <w:abstractNumId w:val="0"/>
  </w:num>
  <w:num w:numId="6" w16cid:durableId="1594240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10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26E72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4EB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997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01E3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5457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14E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0D86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A699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b">
    <w:name w:val="No Spacing"/>
    <w:uiPriority w:val="1"/>
    <w:qFormat/>
    <w:rsid w:val="005A699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4B96B-4BEF-49DB-A9D2-A0456EEED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2033</Words>
  <Characters>11593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3</cp:revision>
  <cp:lastPrinted>2022-02-18T12:55:00Z</cp:lastPrinted>
  <dcterms:created xsi:type="dcterms:W3CDTF">2023-09-11T13:13:00Z</dcterms:created>
  <dcterms:modified xsi:type="dcterms:W3CDTF">2023-10-06T04:08:00Z</dcterms:modified>
</cp:coreProperties>
</file>