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CDD20" w14:textId="77777777" w:rsidR="00C307B6" w:rsidRPr="00C01758" w:rsidRDefault="00C307B6" w:rsidP="00C307B6">
      <w:pPr>
        <w:spacing w:after="0" w:line="240" w:lineRule="auto"/>
        <w:ind w:firstLine="709"/>
        <w:jc w:val="center"/>
        <w:rPr>
          <w:rFonts w:ascii="Times New Roman" w:hAnsi="Times New Roman"/>
          <w:b/>
          <w:sz w:val="24"/>
          <w:szCs w:val="24"/>
          <w:lang w:val="kk-KZ"/>
        </w:rPr>
      </w:pPr>
      <w:r w:rsidRPr="00C01758">
        <w:rPr>
          <w:rFonts w:ascii="Times New Roman" w:hAnsi="Times New Roman"/>
          <w:b/>
          <w:sz w:val="24"/>
          <w:szCs w:val="24"/>
          <w:lang w:val="kk-KZ"/>
        </w:rPr>
        <w:t>Павлодар облысы білім беру басқармасы, Павлодар қаласының</w:t>
      </w:r>
    </w:p>
    <w:p w14:paraId="75ABD30A" w14:textId="77777777" w:rsidR="00C307B6" w:rsidRPr="00C01758" w:rsidRDefault="00C307B6" w:rsidP="00C307B6">
      <w:pPr>
        <w:spacing w:after="0" w:line="240" w:lineRule="auto"/>
        <w:ind w:firstLine="709"/>
        <w:jc w:val="center"/>
        <w:rPr>
          <w:rFonts w:ascii="Times New Roman" w:hAnsi="Times New Roman"/>
          <w:b/>
          <w:sz w:val="24"/>
          <w:szCs w:val="24"/>
          <w:lang w:val="kk-KZ"/>
        </w:rPr>
      </w:pPr>
      <w:r w:rsidRPr="00C01758">
        <w:rPr>
          <w:rFonts w:ascii="Times New Roman" w:hAnsi="Times New Roman"/>
          <w:b/>
          <w:sz w:val="24"/>
          <w:szCs w:val="24"/>
          <w:lang w:val="kk-KZ"/>
        </w:rPr>
        <w:t xml:space="preserve"> білім беру бөлімінің «Павлодар қаласының № 116 сәбилер бақшасы» КМҚК </w:t>
      </w:r>
    </w:p>
    <w:p w14:paraId="3FB77B83" w14:textId="2C706CE8" w:rsidR="00C307B6" w:rsidRPr="00C01758" w:rsidRDefault="00C307B6" w:rsidP="00C307B6">
      <w:pPr>
        <w:spacing w:after="0" w:line="240" w:lineRule="auto"/>
        <w:ind w:firstLine="709"/>
        <w:jc w:val="center"/>
        <w:rPr>
          <w:rFonts w:ascii="Times New Roman" w:hAnsi="Times New Roman"/>
          <w:b/>
          <w:sz w:val="24"/>
          <w:szCs w:val="24"/>
          <w:lang w:val="kk-KZ"/>
        </w:rPr>
      </w:pPr>
      <w:r>
        <w:rPr>
          <w:rFonts w:ascii="Times New Roman" w:hAnsi="Times New Roman"/>
          <w:b/>
          <w:sz w:val="24"/>
          <w:szCs w:val="24"/>
          <w:lang w:val="kk-KZ"/>
        </w:rPr>
        <w:t>қазақ тілі мұғалімінің</w:t>
      </w:r>
      <w:r w:rsidRPr="00C01758">
        <w:rPr>
          <w:rFonts w:ascii="Times New Roman" w:hAnsi="Times New Roman"/>
          <w:b/>
          <w:sz w:val="24"/>
          <w:szCs w:val="24"/>
          <w:lang w:val="kk-KZ"/>
        </w:rPr>
        <w:t xml:space="preserve"> бос лауазымына тағайындауға ашық конкурс жариялайды </w:t>
      </w:r>
    </w:p>
    <w:p w14:paraId="7D0A1FDC" w14:textId="77777777" w:rsidR="00C307B6" w:rsidRPr="00E01DE1" w:rsidRDefault="00C307B6" w:rsidP="00C307B6">
      <w:pPr>
        <w:spacing w:after="0" w:line="240" w:lineRule="auto"/>
        <w:ind w:firstLine="709"/>
        <w:jc w:val="both"/>
        <w:rPr>
          <w:rFonts w:ascii="Times New Roman" w:hAnsi="Times New Roman"/>
          <w:sz w:val="24"/>
          <w:szCs w:val="24"/>
          <w:lang w:val="kk-KZ"/>
        </w:rPr>
      </w:pPr>
    </w:p>
    <w:p w14:paraId="087541DF" w14:textId="77777777" w:rsidR="00C307B6" w:rsidRPr="00E01DE1" w:rsidRDefault="00C307B6" w:rsidP="00C307B6">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12-10</w:t>
      </w:r>
      <w:r w:rsidRPr="006552EE">
        <w:rPr>
          <w:rFonts w:ascii="Times New Roman" w:hAnsi="Times New Roman"/>
          <w:sz w:val="24"/>
          <w:szCs w:val="24"/>
          <w:lang w:val="kk-KZ"/>
        </w:rPr>
        <w:t>-202</w:t>
      </w:r>
      <w:r>
        <w:rPr>
          <w:rFonts w:ascii="Times New Roman" w:hAnsi="Times New Roman"/>
          <w:sz w:val="24"/>
          <w:szCs w:val="24"/>
          <w:lang w:val="kk-KZ"/>
        </w:rPr>
        <w:t>3</w:t>
      </w:r>
      <w:r w:rsidRPr="006552EE">
        <w:rPr>
          <w:rFonts w:ascii="Times New Roman" w:hAnsi="Times New Roman"/>
          <w:sz w:val="24"/>
          <w:szCs w:val="24"/>
          <w:lang w:val="kk-KZ"/>
        </w:rPr>
        <w:t xml:space="preserve"> 09:00</w:t>
      </w:r>
    </w:p>
    <w:p w14:paraId="156CC0BC" w14:textId="77777777" w:rsidR="00C307B6" w:rsidRPr="001A78D4"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xml:space="preserve">«Павлодар қаласының № </w:t>
      </w:r>
      <w:r>
        <w:rPr>
          <w:rFonts w:ascii="Times New Roman" w:hAnsi="Times New Roman"/>
          <w:sz w:val="24"/>
          <w:szCs w:val="24"/>
          <w:lang w:val="kk-KZ"/>
        </w:rPr>
        <w:t>116</w:t>
      </w:r>
      <w:r w:rsidRPr="00E01DE1">
        <w:rPr>
          <w:rFonts w:ascii="Times New Roman" w:hAnsi="Times New Roman"/>
          <w:sz w:val="24"/>
          <w:szCs w:val="24"/>
          <w:lang w:val="kk-KZ"/>
        </w:rPr>
        <w:t xml:space="preserve"> сәбилер бақшасы» КМҚК Павлодар қ., Камзин</w:t>
      </w:r>
      <w:r>
        <w:rPr>
          <w:rFonts w:ascii="Times New Roman" w:hAnsi="Times New Roman"/>
          <w:sz w:val="24"/>
          <w:szCs w:val="24"/>
          <w:lang w:val="kk-KZ"/>
        </w:rPr>
        <w:t xml:space="preserve"> көшесі</w:t>
      </w:r>
      <w:r w:rsidRPr="00E01DE1">
        <w:rPr>
          <w:rFonts w:ascii="Times New Roman" w:hAnsi="Times New Roman"/>
          <w:sz w:val="24"/>
          <w:szCs w:val="24"/>
          <w:lang w:val="kk-KZ"/>
        </w:rPr>
        <w:t xml:space="preserve"> 360 </w:t>
      </w:r>
      <w:r>
        <w:rPr>
          <w:rFonts w:ascii="Times New Roman" w:hAnsi="Times New Roman"/>
          <w:sz w:val="24"/>
          <w:szCs w:val="24"/>
          <w:lang w:val="kk-KZ"/>
        </w:rPr>
        <w:t xml:space="preserve">құрылыс, </w:t>
      </w:r>
      <w:r w:rsidRPr="00E01DE1">
        <w:rPr>
          <w:rFonts w:ascii="Times New Roman" w:hAnsi="Times New Roman"/>
          <w:sz w:val="24"/>
          <w:szCs w:val="24"/>
          <w:lang w:val="kk-KZ"/>
        </w:rPr>
        <w:t>телефон 8 (7812) 57-</w:t>
      </w:r>
      <w:r>
        <w:rPr>
          <w:rFonts w:ascii="Times New Roman" w:hAnsi="Times New Roman"/>
          <w:sz w:val="24"/>
          <w:szCs w:val="24"/>
          <w:lang w:val="kk-KZ"/>
        </w:rPr>
        <w:t>73-59</w:t>
      </w:r>
      <w:r w:rsidRPr="00E01DE1">
        <w:rPr>
          <w:rFonts w:ascii="Times New Roman" w:hAnsi="Times New Roman"/>
          <w:sz w:val="24"/>
          <w:szCs w:val="24"/>
          <w:lang w:val="kk-KZ"/>
        </w:rPr>
        <w:t xml:space="preserve">; эл.почта: </w:t>
      </w:r>
      <w:r w:rsidRPr="001A78D4">
        <w:rPr>
          <w:rFonts w:ascii="Times New Roman" w:hAnsi="Times New Roman"/>
          <w:lang w:val="kk-KZ"/>
        </w:rPr>
        <w:t>sad116@ goo.edu.kz</w:t>
      </w:r>
    </w:p>
    <w:p w14:paraId="082AB308"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Сәбилер бақшасы қазақ және орыс тілдерінде оқытады. Қазақстан Республикасында мектепке дейінгі тәрбие мен оқытудың үлгілік оқу бағдарламасын іске асырады.</w:t>
      </w:r>
    </w:p>
    <w:p w14:paraId="6922FF5D" w14:textId="77777777" w:rsidR="00C307B6" w:rsidRPr="00AD7F32" w:rsidRDefault="00C307B6" w:rsidP="00C307B6">
      <w:pPr>
        <w:spacing w:after="0" w:line="240" w:lineRule="auto"/>
        <w:ind w:firstLine="708"/>
        <w:jc w:val="both"/>
        <w:rPr>
          <w:rFonts w:ascii="Times New Roman" w:eastAsia="Calibri" w:hAnsi="Times New Roman"/>
          <w:sz w:val="24"/>
          <w:szCs w:val="24"/>
          <w:lang w:val="kk-KZ"/>
        </w:rPr>
      </w:pPr>
      <w:r w:rsidRPr="00AD7F32">
        <w:rPr>
          <w:rFonts w:ascii="Times New Roman" w:eastAsia="Calibri" w:hAnsi="Times New Roman"/>
          <w:b/>
          <w:bCs/>
          <w:sz w:val="24"/>
          <w:szCs w:val="24"/>
          <w:lang w:val="kk-KZ"/>
        </w:rPr>
        <w:t>Біліктілік талаптары</w:t>
      </w:r>
      <w:r w:rsidRPr="00AD7F32">
        <w:rPr>
          <w:rFonts w:ascii="Times New Roman" w:eastAsia="Calibri" w:hAnsi="Times New Roman"/>
          <w:sz w:val="24"/>
          <w:szCs w:val="24"/>
          <w:lang w:val="kk-KZ"/>
        </w:rPr>
        <w:t xml:space="preserve">: </w:t>
      </w:r>
    </w:p>
    <w:p w14:paraId="7EAB7B3B"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 </w:t>
      </w:r>
    </w:p>
    <w:p w14:paraId="13A38E9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 </w:t>
      </w:r>
    </w:p>
    <w:p w14:paraId="04A19F42" w14:textId="77777777" w:rsidR="00C307B6" w:rsidRPr="00AD7F32" w:rsidRDefault="00C307B6" w:rsidP="00C307B6">
      <w:pPr>
        <w:spacing w:after="0" w:line="240" w:lineRule="auto"/>
        <w:jc w:val="both"/>
        <w:rPr>
          <w:rFonts w:ascii="Times New Roman" w:eastAsia="Calibri" w:hAnsi="Times New Roman"/>
          <w:sz w:val="24"/>
          <w:szCs w:val="24"/>
          <w:lang w:val="kk-KZ"/>
        </w:rPr>
      </w:pPr>
      <w:bookmarkStart w:id="0" w:name="z34"/>
      <w:r w:rsidRPr="00AD7F32">
        <w:rPr>
          <w:rFonts w:ascii="Times New Roman" w:eastAsia="Calibri" w:hAnsi="Times New Roman"/>
          <w:color w:val="000000"/>
          <w:sz w:val="24"/>
          <w:szCs w:val="24"/>
          <w:lang w:val="kk-KZ"/>
        </w:rPr>
        <w:t>      Кәсіби құзыреттілікті анықтай отырып, біліктілікке қойылатын талаптар:</w:t>
      </w:r>
    </w:p>
    <w:bookmarkEnd w:id="0"/>
    <w:p w14:paraId="47675223"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1) "педагог" (санаты жоқ):</w:t>
      </w:r>
    </w:p>
    <w:p w14:paraId="61C6D42A"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Педагогқа қойылатын жалпы талаптарға жауап 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14:paraId="23C64C17"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2) "педагог-модератор":</w:t>
      </w:r>
    </w:p>
    <w:p w14:paraId="0961D95D"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педагогке қойылатын жалпы талаптарға жауап беруі, сондай-ақ:</w:t>
      </w:r>
    </w:p>
    <w:p w14:paraId="09DC7172"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тұрақты оң нәтижелерді қамтамасыз ету;</w:t>
      </w:r>
    </w:p>
    <w:p w14:paraId="68F8DFC7"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әр түрлі музыкалық сабақ түрлерін кеңінен қолдану;</w:t>
      </w:r>
    </w:p>
    <w:p w14:paraId="2EADCC6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мектепке дейінгі білім беру ұйымының әдістемелік жұмысына қатысу;</w:t>
      </w:r>
    </w:p>
    <w:p w14:paraId="5C886A7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педагогикалық кеңестерде қатысу;</w:t>
      </w:r>
    </w:p>
    <w:p w14:paraId="7868E3D1"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ашық сабақтар өткізу, білім беру ұйымы ішіндегі іс-шараларға қатысу;</w:t>
      </w:r>
    </w:p>
    <w:p w14:paraId="6AF8B68B"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3) "педагог-сарапшы":</w:t>
      </w:r>
    </w:p>
    <w:p w14:paraId="627FE8C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педагогтерге қойылатын талаптарға жауап беруі, сонымен қатар: мектепкі дейінгі жастағы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w:t>
      </w:r>
    </w:p>
    <w:p w14:paraId="60131FD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баланың даму ортасының қалыптасуына белсенді қатысуы тиіс.</w:t>
      </w:r>
    </w:p>
    <w:p w14:paraId="58B988B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4) "педагог-зерттеуші": </w:t>
      </w:r>
    </w:p>
    <w:p w14:paraId="60BEE03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Педагог-сарапшыға қойылатын талаптарға жауап беруі, сонымен қатар: мектепке дейінгі жастағы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w:t>
      </w:r>
    </w:p>
    <w:p w14:paraId="15ACBB5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кәсіби конкурстардың қатысушысы болу.</w:t>
      </w:r>
    </w:p>
    <w:p w14:paraId="1E9B7071"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5) "педагог-шебер": </w:t>
      </w:r>
    </w:p>
    <w:p w14:paraId="4C355A3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педагог-зерттеушіге қойылатын талаптарға жауап беруі, сондай-ақ:</w:t>
      </w:r>
    </w:p>
    <w:p w14:paraId="35D3E96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балалардың музыкалық дамуының өзіндік ерекше бірегей әдістемелерінің болуы; </w:t>
      </w:r>
    </w:p>
    <w:p w14:paraId="1DAD9E9C"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республикалық (халықаралық) деңгейде кәсіби конкурстардың қатысушысы болып табылады.</w:t>
      </w:r>
    </w:p>
    <w:p w14:paraId="5BFCCECF" w14:textId="77777777" w:rsidR="00C307B6" w:rsidRPr="00C307B6" w:rsidRDefault="00C307B6" w:rsidP="00C307B6">
      <w:pPr>
        <w:spacing w:after="0"/>
        <w:jc w:val="both"/>
        <w:rPr>
          <w:rFonts w:ascii="Times New Roman" w:hAnsi="Times New Roman" w:cs="Times New Roman"/>
          <w:sz w:val="24"/>
          <w:szCs w:val="24"/>
          <w:lang w:val="kk-KZ"/>
        </w:rPr>
      </w:pPr>
      <w:r w:rsidRPr="00AD7F32">
        <w:rPr>
          <w:rFonts w:ascii="Times New Roman" w:eastAsia="Calibri" w:hAnsi="Times New Roman"/>
          <w:sz w:val="24"/>
          <w:szCs w:val="24"/>
          <w:lang w:val="kk-KZ"/>
        </w:rPr>
        <w:t> </w:t>
      </w:r>
      <w:r w:rsidRPr="00AD7F32">
        <w:rPr>
          <w:rFonts w:ascii="Times New Roman" w:eastAsia="Calibri" w:hAnsi="Times New Roman"/>
          <w:b/>
          <w:bCs/>
          <w:sz w:val="24"/>
          <w:szCs w:val="24"/>
          <w:lang w:val="kk-KZ"/>
        </w:rPr>
        <w:t> </w:t>
      </w:r>
      <w:r w:rsidRPr="00AD7F32">
        <w:rPr>
          <w:rFonts w:ascii="Times New Roman" w:eastAsia="Calibri" w:hAnsi="Times New Roman"/>
          <w:b/>
          <w:bCs/>
          <w:sz w:val="24"/>
          <w:szCs w:val="24"/>
          <w:lang w:val="kk-KZ"/>
        </w:rPr>
        <w:tab/>
        <w:t xml:space="preserve">Лауазымдық міндеттер: </w:t>
      </w:r>
      <w:r w:rsidRPr="0037017D">
        <w:rPr>
          <w:lang w:val="kk-KZ"/>
        </w:rPr>
        <w:t xml:space="preserve">      </w:t>
      </w:r>
      <w:r w:rsidRPr="00C307B6">
        <w:rPr>
          <w:rFonts w:ascii="Times New Roman" w:hAnsi="Times New Roman" w:cs="Times New Roman"/>
          <w:color w:val="000000"/>
          <w:sz w:val="24"/>
          <w:szCs w:val="24"/>
          <w:lang w:val="kk-KZ"/>
        </w:rPr>
        <w:t>оқытылатын тілдің ерекшелігін ескере отырып, балаларды оқытуды жоспарлайды және ұйымдастырады;</w:t>
      </w:r>
    </w:p>
    <w:p w14:paraId="0C96BBC9" w14:textId="77777777" w:rsidR="00C307B6" w:rsidRPr="00C307B6"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қазақ, орыс тілдерін меңгеру үшін жағдай жасауды қамтамасыз ететін балалармен ұйымдастырылған оқу қызметін жүргізеді;</w:t>
      </w:r>
    </w:p>
    <w:p w14:paraId="0DAEC6AB" w14:textId="77777777" w:rsidR="00C307B6" w:rsidRPr="00C307B6"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мектеп жасына дейінгі балалардың тілдік мәдениетін қалыптастыруға ықпал етеді, олардың жеке қабілеттерін анықтайды және дамытуға ықпал етеді;</w:t>
      </w:r>
    </w:p>
    <w:p w14:paraId="05084DE4" w14:textId="77777777" w:rsidR="00C307B6" w:rsidRPr="00C307B6" w:rsidRDefault="00C307B6" w:rsidP="00C307B6">
      <w:pPr>
        <w:spacing w:after="0"/>
        <w:jc w:val="both"/>
        <w:rPr>
          <w:rFonts w:ascii="Times New Roman" w:hAnsi="Times New Roman" w:cs="Times New Roman"/>
          <w:sz w:val="24"/>
          <w:szCs w:val="24"/>
        </w:rPr>
      </w:pPr>
      <w:r w:rsidRPr="00C307B6">
        <w:rPr>
          <w:rFonts w:ascii="Times New Roman" w:hAnsi="Times New Roman" w:cs="Times New Roman"/>
          <w:color w:val="000000"/>
          <w:sz w:val="24"/>
          <w:szCs w:val="24"/>
          <w:lang w:val="kk-KZ"/>
        </w:rPr>
        <w:t xml:space="preserve">      </w:t>
      </w:r>
      <w:proofErr w:type="spellStart"/>
      <w:r w:rsidRPr="00C307B6">
        <w:rPr>
          <w:rFonts w:ascii="Times New Roman" w:hAnsi="Times New Roman" w:cs="Times New Roman"/>
          <w:color w:val="000000"/>
          <w:sz w:val="24"/>
          <w:szCs w:val="24"/>
        </w:rPr>
        <w:t>оқытудың</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түрлі</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формаларын</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әдістерін</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тәсілдері</w:t>
      </w:r>
      <w:proofErr w:type="spellEnd"/>
      <w:r w:rsidRPr="00C307B6">
        <w:rPr>
          <w:rFonts w:ascii="Times New Roman" w:hAnsi="Times New Roman" w:cs="Times New Roman"/>
          <w:color w:val="000000"/>
          <w:sz w:val="24"/>
          <w:szCs w:val="24"/>
        </w:rPr>
        <w:t xml:space="preserve"> мен </w:t>
      </w:r>
      <w:proofErr w:type="spellStart"/>
      <w:r w:rsidRPr="00C307B6">
        <w:rPr>
          <w:rFonts w:ascii="Times New Roman" w:hAnsi="Times New Roman" w:cs="Times New Roman"/>
          <w:color w:val="000000"/>
          <w:sz w:val="24"/>
          <w:szCs w:val="24"/>
        </w:rPr>
        <w:t>құралдарын</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сауатты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қолданады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инновациялық</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технологияларды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меңгерген</w:t>
      </w:r>
      <w:proofErr w:type="spellEnd"/>
      <w:r w:rsidRPr="00C307B6">
        <w:rPr>
          <w:rFonts w:ascii="Times New Roman" w:hAnsi="Times New Roman" w:cs="Times New Roman"/>
          <w:color w:val="000000"/>
          <w:sz w:val="24"/>
          <w:szCs w:val="24"/>
        </w:rPr>
        <w:t>;</w:t>
      </w:r>
    </w:p>
    <w:p w14:paraId="2AA0C70C" w14:textId="77777777" w:rsidR="00C307B6" w:rsidRPr="00C307B6" w:rsidRDefault="00C307B6" w:rsidP="00C307B6">
      <w:pPr>
        <w:spacing w:after="0"/>
        <w:jc w:val="both"/>
        <w:rPr>
          <w:rFonts w:ascii="Times New Roman" w:hAnsi="Times New Roman" w:cs="Times New Roman"/>
          <w:sz w:val="24"/>
          <w:szCs w:val="24"/>
        </w:rPr>
      </w:pPr>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жоспарлауға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ғылым</w:t>
      </w:r>
      <w:proofErr w:type="gramStart"/>
      <w:r w:rsidRPr="00C307B6">
        <w:rPr>
          <w:rFonts w:ascii="Times New Roman" w:hAnsi="Times New Roman" w:cs="Times New Roman"/>
          <w:color w:val="000000"/>
          <w:sz w:val="24"/>
          <w:szCs w:val="24"/>
        </w:rPr>
        <w:t>и-</w:t>
      </w:r>
      <w:proofErr w:type="gramEnd"/>
      <w:r w:rsidRPr="00C307B6">
        <w:rPr>
          <w:rFonts w:ascii="Times New Roman" w:hAnsi="Times New Roman" w:cs="Times New Roman"/>
          <w:color w:val="000000"/>
          <w:sz w:val="24"/>
          <w:szCs w:val="24"/>
        </w:rPr>
        <w:t>әдістемелік</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тәсілді</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жүзеге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асырады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дамытушы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оқытуға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орната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отырып</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сабақтарға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бағдарламалық</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материалды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пысықтайды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және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түзете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алады</w:t>
      </w:r>
      <w:proofErr w:type="spellEnd"/>
      <w:r w:rsidRPr="00C307B6">
        <w:rPr>
          <w:rFonts w:ascii="Times New Roman" w:hAnsi="Times New Roman" w:cs="Times New Roman"/>
          <w:color w:val="000000"/>
          <w:sz w:val="24"/>
          <w:szCs w:val="24"/>
        </w:rPr>
        <w:t>;</w:t>
      </w:r>
    </w:p>
    <w:p w14:paraId="7500D912" w14:textId="77777777" w:rsidR="00C307B6" w:rsidRPr="00C307B6" w:rsidRDefault="00C307B6" w:rsidP="00C307B6">
      <w:pPr>
        <w:spacing w:after="0"/>
        <w:jc w:val="both"/>
        <w:rPr>
          <w:rFonts w:ascii="Times New Roman" w:hAnsi="Times New Roman" w:cs="Times New Roman"/>
          <w:sz w:val="24"/>
          <w:szCs w:val="24"/>
        </w:rPr>
      </w:pPr>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бағдарламаларды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оқ</w:t>
      </w:r>
      <w:proofErr w:type="gramStart"/>
      <w:r w:rsidRPr="00C307B6">
        <w:rPr>
          <w:rFonts w:ascii="Times New Roman" w:hAnsi="Times New Roman" w:cs="Times New Roman"/>
          <w:color w:val="000000"/>
          <w:sz w:val="24"/>
          <w:szCs w:val="24"/>
        </w:rPr>
        <w:t>у-</w:t>
      </w:r>
      <w:proofErr w:type="gramEnd"/>
      <w:r w:rsidRPr="00C307B6">
        <w:rPr>
          <w:rFonts w:ascii="Times New Roman" w:hAnsi="Times New Roman" w:cs="Times New Roman"/>
          <w:color w:val="000000"/>
          <w:sz w:val="24"/>
          <w:szCs w:val="24"/>
        </w:rPr>
        <w:t>әдістемелік</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кешендерді</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әзірлейді</w:t>
      </w:r>
      <w:proofErr w:type="spellEnd"/>
      <w:r w:rsidRPr="00C307B6">
        <w:rPr>
          <w:rFonts w:ascii="Times New Roman" w:hAnsi="Times New Roman" w:cs="Times New Roman"/>
          <w:color w:val="000000"/>
          <w:sz w:val="24"/>
          <w:szCs w:val="24"/>
        </w:rPr>
        <w:t>;</w:t>
      </w:r>
    </w:p>
    <w:p w14:paraId="3C946CD8" w14:textId="77777777" w:rsidR="00C307B6" w:rsidRPr="00C307B6" w:rsidRDefault="00C307B6" w:rsidP="00C307B6">
      <w:pPr>
        <w:spacing w:after="0"/>
        <w:jc w:val="both"/>
        <w:rPr>
          <w:rFonts w:ascii="Times New Roman" w:hAnsi="Times New Roman" w:cs="Times New Roman"/>
          <w:sz w:val="24"/>
          <w:szCs w:val="24"/>
        </w:rPr>
      </w:pPr>
      <w:r w:rsidRPr="00C307B6">
        <w:rPr>
          <w:rFonts w:ascii="Times New Roman" w:hAnsi="Times New Roman" w:cs="Times New Roman"/>
          <w:color w:val="000000"/>
          <w:sz w:val="24"/>
          <w:szCs w:val="24"/>
        </w:rPr>
        <w:lastRenderedPageBreak/>
        <w:t xml:space="preserve">      </w:t>
      </w:r>
      <w:proofErr w:type="spellStart"/>
      <w:r w:rsidRPr="00C307B6">
        <w:rPr>
          <w:rFonts w:ascii="Times New Roman" w:hAnsi="Times New Roman" w:cs="Times New Roman"/>
          <w:color w:val="000000"/>
          <w:sz w:val="24"/>
          <w:szCs w:val="24"/>
        </w:rPr>
        <w:t>әдістемелік</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бірлестіктердің</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қызметіне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білім</w:t>
      </w:r>
      <w:proofErr w:type="spellEnd"/>
      <w:r w:rsidRPr="00C307B6">
        <w:rPr>
          <w:rFonts w:ascii="Times New Roman" w:hAnsi="Times New Roman" w:cs="Times New Roman"/>
          <w:color w:val="000000"/>
          <w:sz w:val="24"/>
          <w:szCs w:val="24"/>
        </w:rPr>
        <w:t xml:space="preserve"> беру </w:t>
      </w:r>
      <w:proofErr w:type="spellStart"/>
      <w:r w:rsidRPr="00C307B6">
        <w:rPr>
          <w:rFonts w:ascii="Times New Roman" w:hAnsi="Times New Roman" w:cs="Times New Roman"/>
          <w:color w:val="000000"/>
          <w:sz w:val="24"/>
          <w:szCs w:val="24"/>
        </w:rPr>
        <w:t>ұйымдарында</w:t>
      </w:r>
      <w:proofErr w:type="spellEnd"/>
      <w:r w:rsidRPr="00C307B6">
        <w:rPr>
          <w:rFonts w:ascii="Times New Roman" w:hAnsi="Times New Roman" w:cs="Times New Roman"/>
          <w:color w:val="000000"/>
          <w:sz w:val="24"/>
          <w:szCs w:val="24"/>
        </w:rPr>
        <w:t xml:space="preserve"> </w:t>
      </w:r>
      <w:proofErr w:type="spellStart"/>
      <w:proofErr w:type="gramStart"/>
      <w:r w:rsidRPr="00C307B6">
        <w:rPr>
          <w:rFonts w:ascii="Times New Roman" w:hAnsi="Times New Roman" w:cs="Times New Roman"/>
          <w:color w:val="000000"/>
          <w:sz w:val="24"/>
          <w:szCs w:val="24"/>
        </w:rPr>
        <w:t>балалар</w:t>
      </w:r>
      <w:proofErr w:type="gramEnd"/>
      <w:r w:rsidRPr="00C307B6">
        <w:rPr>
          <w:rFonts w:ascii="Times New Roman" w:hAnsi="Times New Roman" w:cs="Times New Roman"/>
          <w:color w:val="000000"/>
          <w:sz w:val="24"/>
          <w:szCs w:val="24"/>
        </w:rPr>
        <w:t>ға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арналған</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іс-шараларды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ұйымдастыруға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және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өткізуге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белсенді</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қатысады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кәсіби</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құзыреттілікті</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арттырады</w:t>
      </w:r>
      <w:proofErr w:type="spellEnd"/>
      <w:r w:rsidRPr="00C307B6">
        <w:rPr>
          <w:rFonts w:ascii="Times New Roman" w:hAnsi="Times New Roman" w:cs="Times New Roman"/>
          <w:color w:val="000000"/>
          <w:sz w:val="24"/>
          <w:szCs w:val="24"/>
        </w:rPr>
        <w:t>;</w:t>
      </w:r>
    </w:p>
    <w:p w14:paraId="25206420" w14:textId="77777777" w:rsidR="00C307B6" w:rsidRPr="00C307B6" w:rsidRDefault="00C307B6" w:rsidP="00C307B6">
      <w:pPr>
        <w:spacing w:after="0"/>
        <w:jc w:val="both"/>
        <w:rPr>
          <w:rFonts w:ascii="Times New Roman" w:hAnsi="Times New Roman" w:cs="Times New Roman"/>
          <w:sz w:val="24"/>
          <w:szCs w:val="24"/>
        </w:rPr>
      </w:pPr>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тәрбиеленушілердің</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ата-аналарымен</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өзара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і</w:t>
      </w:r>
      <w:proofErr w:type="gramStart"/>
      <w:r w:rsidRPr="00C307B6">
        <w:rPr>
          <w:rFonts w:ascii="Times New Roman" w:hAnsi="Times New Roman" w:cs="Times New Roman"/>
          <w:color w:val="000000"/>
          <w:sz w:val="24"/>
          <w:szCs w:val="24"/>
        </w:rPr>
        <w:t>с-</w:t>
      </w:r>
      <w:proofErr w:type="gramEnd"/>
      <w:r w:rsidRPr="00C307B6">
        <w:rPr>
          <w:rFonts w:ascii="Times New Roman" w:hAnsi="Times New Roman" w:cs="Times New Roman"/>
          <w:color w:val="000000"/>
          <w:sz w:val="24"/>
          <w:szCs w:val="24"/>
        </w:rPr>
        <w:t>қимылды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жүзеге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асырады</w:t>
      </w:r>
      <w:proofErr w:type="spellEnd"/>
      <w:r w:rsidRPr="00C307B6">
        <w:rPr>
          <w:rFonts w:ascii="Times New Roman" w:hAnsi="Times New Roman" w:cs="Times New Roman"/>
          <w:color w:val="000000"/>
          <w:sz w:val="24"/>
          <w:szCs w:val="24"/>
        </w:rPr>
        <w:t>;</w:t>
      </w:r>
    </w:p>
    <w:p w14:paraId="66ADE84E" w14:textId="77777777" w:rsidR="00C307B6" w:rsidRPr="00C307B6" w:rsidRDefault="00C307B6" w:rsidP="00C307B6">
      <w:pPr>
        <w:spacing w:after="0"/>
        <w:jc w:val="both"/>
        <w:rPr>
          <w:rFonts w:ascii="Times New Roman" w:hAnsi="Times New Roman" w:cs="Times New Roman"/>
          <w:sz w:val="24"/>
          <w:szCs w:val="24"/>
        </w:rPr>
      </w:pPr>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ұйымдастырылған</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оқу</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қызметі</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кезінде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балалардың</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өмі</w:t>
      </w:r>
      <w:proofErr w:type="gramStart"/>
      <w:r w:rsidRPr="00C307B6">
        <w:rPr>
          <w:rFonts w:ascii="Times New Roman" w:hAnsi="Times New Roman" w:cs="Times New Roman"/>
          <w:color w:val="000000"/>
          <w:sz w:val="24"/>
          <w:szCs w:val="24"/>
        </w:rPr>
        <w:t>р</w:t>
      </w:r>
      <w:proofErr w:type="gramEnd"/>
      <w:r w:rsidRPr="00C307B6">
        <w:rPr>
          <w:rFonts w:ascii="Times New Roman" w:hAnsi="Times New Roman" w:cs="Times New Roman"/>
          <w:color w:val="000000"/>
          <w:sz w:val="24"/>
          <w:szCs w:val="24"/>
        </w:rPr>
        <w:t>і</w:t>
      </w:r>
      <w:proofErr w:type="spellEnd"/>
      <w:r w:rsidRPr="00C307B6">
        <w:rPr>
          <w:rFonts w:ascii="Times New Roman" w:hAnsi="Times New Roman" w:cs="Times New Roman"/>
          <w:color w:val="000000"/>
          <w:sz w:val="24"/>
          <w:szCs w:val="24"/>
        </w:rPr>
        <w:t xml:space="preserve"> мен </w:t>
      </w:r>
      <w:proofErr w:type="spellStart"/>
      <w:r w:rsidRPr="00C307B6">
        <w:rPr>
          <w:rFonts w:ascii="Times New Roman" w:hAnsi="Times New Roman" w:cs="Times New Roman"/>
          <w:color w:val="000000"/>
          <w:sz w:val="24"/>
          <w:szCs w:val="24"/>
        </w:rPr>
        <w:t>денсаулығын</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қорғауға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жауап</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береді</w:t>
      </w:r>
      <w:proofErr w:type="spellEnd"/>
      <w:r w:rsidRPr="00C307B6">
        <w:rPr>
          <w:rFonts w:ascii="Times New Roman" w:hAnsi="Times New Roman" w:cs="Times New Roman"/>
          <w:color w:val="000000"/>
          <w:sz w:val="24"/>
          <w:szCs w:val="24"/>
        </w:rPr>
        <w:t>.</w:t>
      </w:r>
    </w:p>
    <w:p w14:paraId="011C1463" w14:textId="57B1D31C" w:rsidR="00C307B6" w:rsidRPr="00AD7F32" w:rsidRDefault="00C307B6" w:rsidP="00C307B6">
      <w:pPr>
        <w:pStyle w:val="a4"/>
        <w:rPr>
          <w:rFonts w:ascii="Times New Roman" w:eastAsia="Calibri" w:hAnsi="Times New Roman"/>
          <w:sz w:val="24"/>
          <w:szCs w:val="24"/>
          <w:lang w:val="kk-KZ"/>
        </w:rPr>
      </w:pPr>
      <w:r w:rsidRPr="00AD7F32">
        <w:rPr>
          <w:rFonts w:ascii="Times New Roman" w:eastAsia="Calibri" w:hAnsi="Times New Roman"/>
          <w:b/>
          <w:bCs/>
          <w:sz w:val="24"/>
          <w:szCs w:val="24"/>
          <w:lang w:val="kk-KZ"/>
        </w:rPr>
        <w:t> </w:t>
      </w:r>
      <w:r w:rsidRPr="00AD7F32">
        <w:rPr>
          <w:rFonts w:ascii="Times New Roman" w:eastAsia="Calibri" w:hAnsi="Times New Roman"/>
          <w:b/>
          <w:bCs/>
          <w:sz w:val="24"/>
          <w:szCs w:val="24"/>
          <w:lang w:val="kk-KZ"/>
        </w:rPr>
        <w:tab/>
        <w:t>  Білуі тиіс:</w:t>
      </w:r>
      <w:r w:rsidRPr="00AD7F32">
        <w:rPr>
          <w:rFonts w:ascii="Times New Roman" w:eastAsia="Calibri" w:hAnsi="Times New Roman"/>
          <w:sz w:val="24"/>
          <w:szCs w:val="24"/>
          <w:lang w:val="kk-KZ"/>
        </w:rPr>
        <w:t> </w:t>
      </w:r>
      <w:r w:rsidRPr="00AD7F32">
        <w:rPr>
          <w:rFonts w:ascii="Times New Roman" w:eastAsia="Calibri" w:hAnsi="Times New Roman"/>
          <w:color w:val="000000"/>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 </w:t>
      </w:r>
    </w:p>
    <w:p w14:paraId="2D46B7A3"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мектепке дейінгі тәрбие мен оқытудың мемлекеттік жалпыға міндетті стандарттарды, </w:t>
      </w:r>
    </w:p>
    <w:p w14:paraId="0CFFBF5C"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балалар репертуарындағы музыкалық шығармалар, музыкалық білім беру әдістерін.</w:t>
      </w:r>
    </w:p>
    <w:p w14:paraId="4A5CF4E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 xml:space="preserve">Конкурсқа қатысуға өтінімдерді беру мерзімі және қабылдау орны: </w:t>
      </w:r>
      <w:r w:rsidRPr="00E01DE1">
        <w:rPr>
          <w:rFonts w:ascii="Times New Roman" w:hAnsi="Times New Roman"/>
          <w:bCs/>
          <w:sz w:val="24"/>
          <w:szCs w:val="24"/>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1DE1">
        <w:rPr>
          <w:rFonts w:ascii="Times New Roman" w:hAnsi="Times New Roman"/>
          <w:b/>
          <w:sz w:val="24"/>
          <w:szCs w:val="24"/>
          <w:lang w:val="kk-KZ"/>
        </w:rPr>
        <w:t>;</w:t>
      </w:r>
    </w:p>
    <w:p w14:paraId="6B2C97F3"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Бос лауазымға орналасуға құжаттарды қабылдауды «Павлодар қаласы №</w:t>
      </w:r>
      <w:r>
        <w:rPr>
          <w:rFonts w:ascii="Times New Roman" w:hAnsi="Times New Roman"/>
          <w:sz w:val="24"/>
          <w:szCs w:val="24"/>
          <w:lang w:val="kk-KZ"/>
        </w:rPr>
        <w:t>116</w:t>
      </w:r>
      <w:r w:rsidRPr="00E01DE1">
        <w:rPr>
          <w:rFonts w:ascii="Times New Roman" w:hAnsi="Times New Roman"/>
          <w:sz w:val="24"/>
          <w:szCs w:val="24"/>
          <w:lang w:val="kk-KZ"/>
        </w:rPr>
        <w:t xml:space="preserve"> сәбилер б</w:t>
      </w:r>
      <w:r>
        <w:rPr>
          <w:rFonts w:ascii="Times New Roman" w:hAnsi="Times New Roman"/>
          <w:sz w:val="24"/>
          <w:szCs w:val="24"/>
          <w:lang w:val="kk-KZ"/>
        </w:rPr>
        <w:t>ақшасы» КМҚК, Қамзин көшесі 360</w:t>
      </w:r>
      <w:r w:rsidRPr="00E01DE1">
        <w:rPr>
          <w:rFonts w:ascii="Times New Roman" w:hAnsi="Times New Roman"/>
          <w:sz w:val="24"/>
          <w:szCs w:val="24"/>
          <w:lang w:val="kk-KZ"/>
        </w:rPr>
        <w:t xml:space="preserve"> </w:t>
      </w:r>
      <w:r>
        <w:rPr>
          <w:rFonts w:ascii="Times New Roman" w:hAnsi="Times New Roman"/>
          <w:sz w:val="24"/>
          <w:szCs w:val="24"/>
          <w:lang w:val="kk-KZ"/>
        </w:rPr>
        <w:t xml:space="preserve">мекежайы </w:t>
      </w:r>
      <w:r w:rsidRPr="00E01DE1">
        <w:rPr>
          <w:rFonts w:ascii="Times New Roman" w:hAnsi="Times New Roman"/>
          <w:sz w:val="24"/>
          <w:szCs w:val="24"/>
          <w:lang w:val="kk-KZ"/>
        </w:rPr>
        <w:t>жүзеге асырады.</w:t>
      </w:r>
    </w:p>
    <w:p w14:paraId="28CE2CD4"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Конкурсқа қатысу үшін қажетті құжаттар тізімі:</w:t>
      </w:r>
    </w:p>
    <w:p w14:paraId="089A9C0F"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1) нысан бойынша қоса берілетін құжаттардың тізбесін көрсете отырып, конкурсқа қатысу туралы өтініш;</w:t>
      </w:r>
    </w:p>
    <w:p w14:paraId="2E61932A"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2) жеке басты куәландыратын құжат немесе цифрлық құжаттар сервисінен электрондық құжат (сәйкестендіру үшін);</w:t>
      </w:r>
    </w:p>
    <w:p w14:paraId="70577012"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3) кадрларды есепке алу бойынша толтырылған жеке іс парағы (нақты тұрғылықты мекенжайы және байланыс телефондары көрсетілген – бар болса);</w:t>
      </w:r>
    </w:p>
    <w:p w14:paraId="65735D1F"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5C84E66"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5) еңбек қызметін растайтын құжаттың көшірмесі (бар болса);</w:t>
      </w:r>
    </w:p>
    <w:p w14:paraId="40745441"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49D11A1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7) психоневрологиялық ұйымнан анықтама;</w:t>
      </w:r>
    </w:p>
    <w:p w14:paraId="75E34523"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8) наркологиялық ұйымнан анықтама;</w:t>
      </w:r>
    </w:p>
    <w:p w14:paraId="2AE04CEC" w14:textId="700ED2A0"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9)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79F3C14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10) музыкалық жетекшісі бос немесе уақытша бос лауазымына кандидаттың толтырылған бағалау парағы.</w:t>
      </w:r>
    </w:p>
    <w:p w14:paraId="174B1FA2"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w:t>
      </w:r>
      <w:bookmarkStart w:id="1" w:name="_GoBack"/>
      <w:bookmarkEnd w:id="1"/>
      <w:r w:rsidRPr="00E01DE1">
        <w:rPr>
          <w:rFonts w:ascii="Times New Roman" w:hAnsi="Times New Roman"/>
          <w:sz w:val="24"/>
          <w:szCs w:val="24"/>
          <w:lang w:val="kk-KZ"/>
        </w:rPr>
        <w:t>ердің) дәйексіздігі анықталған жағдайларда мемлекеттік қызметті көрсетуден бас тартады.</w:t>
      </w:r>
    </w:p>
    <w:p w14:paraId="3809451F" w14:textId="77777777" w:rsidR="00C307B6" w:rsidRPr="001A78D4"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 xml:space="preserve">Ақпаратты нақтылау үшін байланыс телефондары және электрондық мекенжайлары: </w:t>
      </w:r>
      <w:r>
        <w:rPr>
          <w:rFonts w:ascii="Times New Roman" w:hAnsi="Times New Roman"/>
          <w:sz w:val="24"/>
          <w:szCs w:val="24"/>
          <w:lang w:val="kk-KZ"/>
        </w:rPr>
        <w:t>8 (7812) 57-73</w:t>
      </w:r>
      <w:r w:rsidRPr="00E01DE1">
        <w:rPr>
          <w:rFonts w:ascii="Times New Roman" w:hAnsi="Times New Roman"/>
          <w:sz w:val="24"/>
          <w:szCs w:val="24"/>
          <w:lang w:val="kk-KZ"/>
        </w:rPr>
        <w:t>-</w:t>
      </w:r>
      <w:r>
        <w:rPr>
          <w:rFonts w:ascii="Times New Roman" w:hAnsi="Times New Roman"/>
          <w:sz w:val="24"/>
          <w:szCs w:val="24"/>
          <w:lang w:val="kk-KZ"/>
        </w:rPr>
        <w:t>59</w:t>
      </w:r>
      <w:r w:rsidRPr="00E01DE1">
        <w:rPr>
          <w:rFonts w:ascii="Times New Roman" w:hAnsi="Times New Roman"/>
          <w:sz w:val="24"/>
          <w:szCs w:val="24"/>
          <w:lang w:val="kk-KZ"/>
        </w:rPr>
        <w:t xml:space="preserve">; эл.почта: </w:t>
      </w:r>
      <w:r w:rsidRPr="001A78D4">
        <w:rPr>
          <w:rFonts w:ascii="Times New Roman" w:hAnsi="Times New Roman"/>
          <w:lang w:val="kk-KZ"/>
        </w:rPr>
        <w:t>sad116@ goo.edu.kz</w:t>
      </w:r>
    </w:p>
    <w:p w14:paraId="56AD83BD" w14:textId="77777777" w:rsidR="00C307B6" w:rsidRPr="00E01DE1" w:rsidRDefault="00C307B6" w:rsidP="00C307B6">
      <w:pPr>
        <w:tabs>
          <w:tab w:val="left" w:pos="1560"/>
        </w:tabs>
        <w:rPr>
          <w:rFonts w:ascii="Times New Roman" w:hAnsi="Times New Roman"/>
          <w:sz w:val="24"/>
          <w:szCs w:val="24"/>
          <w:lang w:val="kk-KZ"/>
        </w:rPr>
      </w:pPr>
    </w:p>
    <w:sectPr w:rsidR="00C307B6" w:rsidRPr="00E01DE1"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2E0C16"/>
    <w:rsid w:val="003924ED"/>
    <w:rsid w:val="00402B31"/>
    <w:rsid w:val="004764CC"/>
    <w:rsid w:val="0047768B"/>
    <w:rsid w:val="00534D62"/>
    <w:rsid w:val="0058040B"/>
    <w:rsid w:val="006133CD"/>
    <w:rsid w:val="00666764"/>
    <w:rsid w:val="006A38B8"/>
    <w:rsid w:val="006F469A"/>
    <w:rsid w:val="0074062D"/>
    <w:rsid w:val="007A7E15"/>
    <w:rsid w:val="007D0D1C"/>
    <w:rsid w:val="007E0CF4"/>
    <w:rsid w:val="0088087E"/>
    <w:rsid w:val="00927359"/>
    <w:rsid w:val="00967D5C"/>
    <w:rsid w:val="009B650A"/>
    <w:rsid w:val="00A23B20"/>
    <w:rsid w:val="00A25445"/>
    <w:rsid w:val="00A43974"/>
    <w:rsid w:val="00AE5998"/>
    <w:rsid w:val="00AF2CBA"/>
    <w:rsid w:val="00BC09FC"/>
    <w:rsid w:val="00C307B6"/>
    <w:rsid w:val="00C46EAA"/>
    <w:rsid w:val="00F5345F"/>
    <w:rsid w:val="00F60B2A"/>
    <w:rsid w:val="00F8475B"/>
    <w:rsid w:val="00F9243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paragraph" w:styleId="a4">
    <w:name w:val="No Spacing"/>
    <w:uiPriority w:val="1"/>
    <w:qFormat/>
    <w:rsid w:val="00C307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paragraph" w:styleId="a4">
    <w:name w:val="No Spacing"/>
    <w:uiPriority w:val="1"/>
    <w:qFormat/>
    <w:rsid w:val="00C30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35</cp:revision>
  <dcterms:created xsi:type="dcterms:W3CDTF">2022-12-26T08:30:00Z</dcterms:created>
  <dcterms:modified xsi:type="dcterms:W3CDTF">2023-10-11T10:21:00Z</dcterms:modified>
</cp:coreProperties>
</file>