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33" w:rsidRPr="007F4C33" w:rsidRDefault="007F4C33" w:rsidP="007F4C33">
      <w:pPr>
        <w:spacing w:after="0"/>
        <w:jc w:val="center"/>
        <w:rPr>
          <w:rFonts w:ascii="Times New Roman" w:hAnsi="Times New Roman" w:cs="Times New Roman"/>
          <w:b/>
          <w:sz w:val="28"/>
          <w:szCs w:val="24"/>
        </w:rPr>
      </w:pPr>
      <w:r w:rsidRPr="007F4C33">
        <w:rPr>
          <w:rFonts w:ascii="Times New Roman" w:hAnsi="Times New Roman" w:cs="Times New Roman"/>
          <w:b/>
          <w:sz w:val="28"/>
          <w:szCs w:val="24"/>
        </w:rPr>
        <w:t>Консультация: «Адаптация детей в условиях детского сада».</w:t>
      </w:r>
    </w:p>
    <w:p w:rsidR="007F4C33" w:rsidRPr="007F4C33" w:rsidRDefault="007F4C33" w:rsidP="007F4C33">
      <w:pPr>
        <w:spacing w:after="0"/>
        <w:ind w:firstLine="708"/>
        <w:jc w:val="both"/>
        <w:rPr>
          <w:rFonts w:ascii="Times New Roman" w:hAnsi="Times New Roman" w:cs="Times New Roman"/>
          <w:sz w:val="24"/>
          <w:szCs w:val="24"/>
        </w:rPr>
      </w:pPr>
      <w:r w:rsidRPr="007F4C33">
        <w:rPr>
          <w:rFonts w:ascii="Times New Roman" w:hAnsi="Times New Roman" w:cs="Times New Roman"/>
          <w:sz w:val="24"/>
          <w:szCs w:val="24"/>
        </w:rPr>
        <w:t>При поступлении в дошкольное образовательное учреждение у детей резко меняется их привычный жизненный мир и ребенку снова приходится приспосабливаться.</w:t>
      </w:r>
    </w:p>
    <w:p w:rsidR="00F42715"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Адаптация — это сложный процесс приспособления организма, который происходит на разных уровнях: физиологическом, социальном, психологическом.</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Выделяют два вида адаптации</w:t>
      </w:r>
      <w:proofErr w:type="gramStart"/>
      <w:r w:rsidRPr="007F4C33">
        <w:rPr>
          <w:rFonts w:ascii="Times New Roman" w:hAnsi="Times New Roman" w:cs="Times New Roman"/>
          <w:sz w:val="24"/>
          <w:szCs w:val="24"/>
        </w:rPr>
        <w:t xml:space="preserve"> :</w:t>
      </w:r>
      <w:proofErr w:type="gramEnd"/>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1. </w:t>
      </w:r>
      <w:r w:rsidRPr="002F7C65">
        <w:rPr>
          <w:rFonts w:ascii="Times New Roman" w:hAnsi="Times New Roman" w:cs="Times New Roman"/>
          <w:i/>
          <w:sz w:val="24"/>
          <w:szCs w:val="24"/>
        </w:rPr>
        <w:t>Биологическая адаптация</w:t>
      </w:r>
      <w:r w:rsidRPr="007F4C33">
        <w:rPr>
          <w:rFonts w:ascii="Times New Roman" w:hAnsi="Times New Roman" w:cs="Times New Roman"/>
          <w:sz w:val="24"/>
          <w:szCs w:val="24"/>
        </w:rPr>
        <w:t xml:space="preserve"> - 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2. </w:t>
      </w:r>
      <w:r w:rsidRPr="002F7C65">
        <w:rPr>
          <w:rFonts w:ascii="Times New Roman" w:hAnsi="Times New Roman" w:cs="Times New Roman"/>
          <w:i/>
          <w:sz w:val="24"/>
          <w:szCs w:val="24"/>
        </w:rPr>
        <w:t>Социальная адаптация</w:t>
      </w:r>
      <w:r w:rsidRPr="007F4C33">
        <w:rPr>
          <w:rFonts w:ascii="Times New Roman" w:hAnsi="Times New Roman" w:cs="Times New Roman"/>
          <w:sz w:val="24"/>
          <w:szCs w:val="24"/>
        </w:rPr>
        <w:t xml:space="preserve"> – Это перестройка своей жизни, привычек под новые условия.</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С какими трудностями могут стакнуться родители, когда дети начинаю посещать детский сад</w:t>
      </w:r>
      <w:proofErr w:type="gramStart"/>
      <w:r w:rsidRPr="007F4C33">
        <w:rPr>
          <w:rFonts w:ascii="Times New Roman" w:hAnsi="Times New Roman" w:cs="Times New Roman"/>
          <w:sz w:val="24"/>
          <w:szCs w:val="24"/>
        </w:rPr>
        <w:t xml:space="preserve"> :</w:t>
      </w:r>
      <w:proofErr w:type="gramEnd"/>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повышенная плаксивость.</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-капризность.</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нервозность.</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резкая смена настроения.</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появление вредных привычек (сосать палец, брать в рот разные предметы, что-то накручивать и т. п.)</w:t>
      </w:r>
      <w:proofErr w:type="gramStart"/>
      <w:r w:rsidRPr="007F4C33">
        <w:rPr>
          <w:rFonts w:ascii="Times New Roman" w:hAnsi="Times New Roman" w:cs="Times New Roman"/>
          <w:sz w:val="24"/>
          <w:szCs w:val="24"/>
        </w:rPr>
        <w:t xml:space="preserve"> .</w:t>
      </w:r>
      <w:proofErr w:type="gramEnd"/>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изменение поведения и привычек детей.</w:t>
      </w:r>
    </w:p>
    <w:p w:rsidR="007F4C33" w:rsidRPr="002F7C65" w:rsidRDefault="007F4C33" w:rsidP="007F4C33">
      <w:pPr>
        <w:spacing w:after="0"/>
        <w:jc w:val="both"/>
        <w:rPr>
          <w:rFonts w:ascii="Times New Roman" w:hAnsi="Times New Roman" w:cs="Times New Roman"/>
          <w:b/>
          <w:i/>
          <w:sz w:val="24"/>
          <w:szCs w:val="24"/>
        </w:rPr>
      </w:pPr>
      <w:r w:rsidRPr="002F7C65">
        <w:rPr>
          <w:rFonts w:ascii="Times New Roman" w:hAnsi="Times New Roman" w:cs="Times New Roman"/>
          <w:b/>
          <w:i/>
          <w:sz w:val="24"/>
          <w:szCs w:val="24"/>
        </w:rPr>
        <w:t xml:space="preserve">Причины </w:t>
      </w:r>
      <w:r w:rsidR="002F7C65" w:rsidRPr="002F7C65">
        <w:rPr>
          <w:rFonts w:ascii="Times New Roman" w:hAnsi="Times New Roman" w:cs="Times New Roman"/>
          <w:b/>
          <w:i/>
          <w:sz w:val="24"/>
          <w:szCs w:val="24"/>
        </w:rPr>
        <w:t>тяжелой адаптации к условиям детского сада</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1. Отсутствие в семье режима, совпадающего с режимом детского сада.</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2. Наличие у ребенка своеобразных привычек.</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3. Неумение занять себя игрушкой.</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4. </w:t>
      </w:r>
      <w:proofErr w:type="spellStart"/>
      <w:r w:rsidRPr="007F4C33">
        <w:rPr>
          <w:rFonts w:ascii="Times New Roman" w:hAnsi="Times New Roman" w:cs="Times New Roman"/>
          <w:sz w:val="24"/>
          <w:szCs w:val="24"/>
        </w:rPr>
        <w:t>Несформированность</w:t>
      </w:r>
      <w:proofErr w:type="spellEnd"/>
      <w:r w:rsidRPr="007F4C33">
        <w:rPr>
          <w:rFonts w:ascii="Times New Roman" w:hAnsi="Times New Roman" w:cs="Times New Roman"/>
          <w:sz w:val="24"/>
          <w:szCs w:val="24"/>
        </w:rPr>
        <w:t xml:space="preserve"> элементарных культурно-гигиенических навыков.</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5. Отсутствие опыта общения с незнакомыми людьми.</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Если все эти причины </w:t>
      </w:r>
      <w:proofErr w:type="gramStart"/>
      <w:r w:rsidRPr="007F4C33">
        <w:rPr>
          <w:rFonts w:ascii="Times New Roman" w:hAnsi="Times New Roman" w:cs="Times New Roman"/>
          <w:sz w:val="24"/>
          <w:szCs w:val="24"/>
        </w:rPr>
        <w:t>отсутствуют</w:t>
      </w:r>
      <w:proofErr w:type="gramEnd"/>
      <w:r w:rsidRPr="007F4C33">
        <w:rPr>
          <w:rFonts w:ascii="Times New Roman" w:hAnsi="Times New Roman" w:cs="Times New Roman"/>
          <w:sz w:val="24"/>
          <w:szCs w:val="24"/>
        </w:rPr>
        <w:t xml:space="preserve"> то и адаптация пройдет в легкой форме.</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Выделяют три формы адаптации</w:t>
      </w:r>
      <w:proofErr w:type="gramStart"/>
      <w:r w:rsidRPr="007F4C33">
        <w:rPr>
          <w:rFonts w:ascii="Times New Roman" w:hAnsi="Times New Roman" w:cs="Times New Roman"/>
          <w:sz w:val="24"/>
          <w:szCs w:val="24"/>
        </w:rPr>
        <w:t xml:space="preserve"> :</w:t>
      </w:r>
      <w:proofErr w:type="gramEnd"/>
      <w:r w:rsidRPr="007F4C33">
        <w:rPr>
          <w:rFonts w:ascii="Times New Roman" w:hAnsi="Times New Roman" w:cs="Times New Roman"/>
          <w:sz w:val="24"/>
          <w:szCs w:val="24"/>
        </w:rPr>
        <w:t xml:space="preserve"> </w:t>
      </w:r>
      <w:r w:rsidRPr="002F7C65">
        <w:rPr>
          <w:rFonts w:ascii="Times New Roman" w:hAnsi="Times New Roman" w:cs="Times New Roman"/>
          <w:i/>
          <w:sz w:val="24"/>
          <w:szCs w:val="24"/>
        </w:rPr>
        <w:t>легкую, средней тяжести, тяжелую.</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При </w:t>
      </w:r>
      <w:r w:rsidRPr="002F7C65">
        <w:rPr>
          <w:rFonts w:ascii="Times New Roman" w:hAnsi="Times New Roman" w:cs="Times New Roman"/>
          <w:i/>
          <w:sz w:val="24"/>
          <w:szCs w:val="24"/>
        </w:rPr>
        <w:t>легкой адаптации</w:t>
      </w:r>
      <w:r w:rsidRPr="007F4C33">
        <w:rPr>
          <w:rFonts w:ascii="Times New Roman" w:hAnsi="Times New Roman" w:cs="Times New Roman"/>
          <w:sz w:val="24"/>
          <w:szCs w:val="24"/>
        </w:rPr>
        <w:t xml:space="preserve"> поведение ребенка нормализуется в течение 10-15 дней. Он начинает адекватно вести себя в коллективе и не болеет в течение первого месяца посещения ДОУ. Похудение либо вообще не наблюдается, либо оно очень незначительно.</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При </w:t>
      </w:r>
      <w:r w:rsidRPr="002F7C65">
        <w:rPr>
          <w:rFonts w:ascii="Times New Roman" w:hAnsi="Times New Roman" w:cs="Times New Roman"/>
          <w:i/>
          <w:sz w:val="24"/>
          <w:szCs w:val="24"/>
        </w:rPr>
        <w:t>адаптации средней тяжести</w:t>
      </w:r>
      <w:r w:rsidRPr="007F4C33">
        <w:rPr>
          <w:rFonts w:ascii="Times New Roman" w:hAnsi="Times New Roman" w:cs="Times New Roman"/>
          <w:sz w:val="24"/>
          <w:szCs w:val="24"/>
        </w:rPr>
        <w:t xml:space="preserve"> сдвиги в поведении и эмоциональном состоянии ребенка нормализуется в течение полутора месяцев. Если раньше у него отмечалось похудение, то за это время восстанавливается первоначальный вес. На протяжении первого месяца посещения ДОУ у ребенка, как правило, возникает однократное заболевание, ребенок отсутствует по болезни 7-10 дней.</w:t>
      </w:r>
    </w:p>
    <w:p w:rsidR="007F4C33" w:rsidRPr="007F4C33" w:rsidRDefault="007F4C33" w:rsidP="007F4C33">
      <w:pPr>
        <w:spacing w:after="0"/>
        <w:jc w:val="both"/>
        <w:rPr>
          <w:rFonts w:ascii="Times New Roman" w:hAnsi="Times New Roman" w:cs="Times New Roman"/>
          <w:sz w:val="24"/>
          <w:szCs w:val="24"/>
        </w:rPr>
      </w:pPr>
      <w:r w:rsidRPr="002F7C65">
        <w:rPr>
          <w:rFonts w:ascii="Times New Roman" w:hAnsi="Times New Roman" w:cs="Times New Roman"/>
          <w:i/>
          <w:sz w:val="24"/>
          <w:szCs w:val="24"/>
        </w:rPr>
        <w:t>Тяжелая адаптация</w:t>
      </w:r>
      <w:r w:rsidRPr="007F4C33">
        <w:rPr>
          <w:rFonts w:ascii="Times New Roman" w:hAnsi="Times New Roman" w:cs="Times New Roman"/>
          <w:sz w:val="24"/>
          <w:szCs w:val="24"/>
        </w:rPr>
        <w:t xml:space="preserve"> может протекать в двух формах. У некоторых детей наблюдаются частые повторные заболевания, как правило, респираторные, в ряде случаев приводящие к осложнениям (отиту, бронхиту, пневмонии). Вес неустойчив – стабильная прибавка веса затруднена в связи с повторными заболеваниями, время восстановления первоначального веса задержано. При этом период адаптации длится свыше 1, 5 месяцев. Вторая форма тяжелой адаптации выражается в длительном неадекватном поведении, граничащем с </w:t>
      </w:r>
      <w:proofErr w:type="spellStart"/>
      <w:r w:rsidRPr="007F4C33">
        <w:rPr>
          <w:rFonts w:ascii="Times New Roman" w:hAnsi="Times New Roman" w:cs="Times New Roman"/>
          <w:sz w:val="24"/>
          <w:szCs w:val="24"/>
        </w:rPr>
        <w:t>преневротическом</w:t>
      </w:r>
      <w:proofErr w:type="spellEnd"/>
      <w:r w:rsidRPr="007F4C33">
        <w:rPr>
          <w:rFonts w:ascii="Times New Roman" w:hAnsi="Times New Roman" w:cs="Times New Roman"/>
          <w:sz w:val="24"/>
          <w:szCs w:val="24"/>
        </w:rPr>
        <w:t xml:space="preserve"> состоянием. При этом поведение детей не нормализуется иногда в течение полугода.</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Но решить эту проблему, обеспечить более безболезненное привыкание ребенка к условиям детского сада можно, только совместными усилиями семьи и детского учреждения.</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Для начала перед первым посещение детского сада минимум за 1, 5 – 2 недели начните приучать ребенка к режиму дня такому же как в детском саду, так же ребенку будет легче если ему уже привиты навыки самообслуживания (Умение кушать самостоятельно, одеваться, ходить на горшок и т. п.)</w:t>
      </w:r>
      <w:proofErr w:type="gramStart"/>
      <w:r w:rsidRPr="007F4C33">
        <w:rPr>
          <w:rFonts w:ascii="Times New Roman" w:hAnsi="Times New Roman" w:cs="Times New Roman"/>
          <w:sz w:val="24"/>
          <w:szCs w:val="24"/>
        </w:rPr>
        <w:t xml:space="preserve"> .</w:t>
      </w:r>
      <w:proofErr w:type="gramEnd"/>
      <w:r w:rsidRPr="007F4C33">
        <w:rPr>
          <w:rFonts w:ascii="Times New Roman" w:hAnsi="Times New Roman" w:cs="Times New Roman"/>
          <w:sz w:val="24"/>
          <w:szCs w:val="24"/>
        </w:rPr>
        <w:t xml:space="preserve"> Важно заранее научить малыша общаться со сверстниками (попросить игрушку, поделиться своей игрушкой, подождать, пока другой ребенок поиграет и </w:t>
      </w:r>
      <w:r w:rsidRPr="007F4C33">
        <w:rPr>
          <w:rFonts w:ascii="Times New Roman" w:hAnsi="Times New Roman" w:cs="Times New Roman"/>
          <w:sz w:val="24"/>
          <w:szCs w:val="24"/>
        </w:rPr>
        <w:lastRenderedPageBreak/>
        <w:t>т. п.) При предварительном знакомстве с обстановкой группы постарайтесь положительно настроить малыша (как много детей, много игрушек, дети весело играют, воспитательница – хорошая тетя и пр.). Дайте малышу все спокойно осмотреть, покажите, где он будет раздеваться, играть, кушать, спать. Научите ребенка понимать значение слов «надо» и «нельзя».</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 xml:space="preserve">В период адаптации необходимо быть к малышу особо внимательным и чутким, но без излишнего </w:t>
      </w:r>
      <w:proofErr w:type="spellStart"/>
      <w:r w:rsidRPr="007F4C33">
        <w:rPr>
          <w:rFonts w:ascii="Times New Roman" w:hAnsi="Times New Roman" w:cs="Times New Roman"/>
          <w:sz w:val="24"/>
          <w:szCs w:val="24"/>
        </w:rPr>
        <w:t>заласкивания</w:t>
      </w:r>
      <w:proofErr w:type="spellEnd"/>
      <w:r w:rsidRPr="007F4C33">
        <w:rPr>
          <w:rFonts w:ascii="Times New Roman" w:hAnsi="Times New Roman" w:cs="Times New Roman"/>
          <w:sz w:val="24"/>
          <w:szCs w:val="24"/>
        </w:rPr>
        <w:t>. Ежедневно расспрашивайте его о жизни в детском саду. Удивляйтесь, хвалите ребенка. Ваша беседа должна быть эмоционально ярко окрашена. Малышу важно знать, что значимые для него взрослые принимают его всерьез, относятся к нему с уважением, внимательно и с интересом его слушают, а то, что он говорит, оказывается действительно важным.</w:t>
      </w:r>
    </w:p>
    <w:p w:rsidR="007F4C33" w:rsidRPr="002F7C65" w:rsidRDefault="007F4C33" w:rsidP="007F4C33">
      <w:pPr>
        <w:spacing w:after="0"/>
        <w:jc w:val="both"/>
        <w:rPr>
          <w:rFonts w:ascii="Times New Roman" w:hAnsi="Times New Roman" w:cs="Times New Roman"/>
          <w:b/>
          <w:i/>
          <w:sz w:val="24"/>
          <w:szCs w:val="24"/>
        </w:rPr>
      </w:pPr>
      <w:r w:rsidRPr="002F7C65">
        <w:rPr>
          <w:rFonts w:ascii="Times New Roman" w:hAnsi="Times New Roman" w:cs="Times New Roman"/>
          <w:b/>
          <w:i/>
          <w:sz w:val="24"/>
          <w:szCs w:val="24"/>
        </w:rPr>
        <w:t>Не делайте ошибок</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Ни в коем случае родителям не следует делать следующих ошибок:</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1. Нельзя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2. Нельзя пугать детским садом («Вот будешь плохо себя вести, опять в детский сад пойдешь!»). Место, которым пугают, никогда не станет ни любимым, ни безопасным.</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3. Нельзя плохо отзываться о воспитателях и саде при ребенке.</w:t>
      </w:r>
    </w:p>
    <w:p w:rsidR="007F4C33" w:rsidRPr="007F4C33" w:rsidRDefault="007F4C33" w:rsidP="007F4C33">
      <w:pPr>
        <w:spacing w:after="0"/>
        <w:jc w:val="both"/>
        <w:rPr>
          <w:rFonts w:ascii="Times New Roman" w:hAnsi="Times New Roman" w:cs="Times New Roman"/>
          <w:sz w:val="24"/>
          <w:szCs w:val="24"/>
        </w:rPr>
      </w:pPr>
      <w:r w:rsidRPr="007F4C33">
        <w:rPr>
          <w:rFonts w:ascii="Times New Roman" w:hAnsi="Times New Roman" w:cs="Times New Roman"/>
          <w:sz w:val="24"/>
          <w:szCs w:val="24"/>
        </w:rPr>
        <w:t>4. Нельзя обманывать ребенка, говоря, что вы придете очень скоро, если малышу, предстоит оставаться в садике на полный день. Пусть лучше он знает, что мама придет не скоро, чем будет ждать ее целый день</w:t>
      </w:r>
      <w:r>
        <w:rPr>
          <w:rFonts w:ascii="Times New Roman" w:hAnsi="Times New Roman" w:cs="Times New Roman"/>
          <w:sz w:val="24"/>
          <w:szCs w:val="24"/>
        </w:rPr>
        <w:t>.</w:t>
      </w:r>
    </w:p>
    <w:p w:rsidR="007F4C33" w:rsidRDefault="007F4C33" w:rsidP="007F4C33">
      <w:pPr>
        <w:spacing w:after="0"/>
        <w:jc w:val="center"/>
        <w:rPr>
          <w:rFonts w:ascii="Times New Roman" w:hAnsi="Times New Roman" w:cs="Times New Roman"/>
          <w:b/>
          <w:sz w:val="24"/>
          <w:szCs w:val="24"/>
        </w:rPr>
      </w:pPr>
      <w:r w:rsidRPr="007F4C33">
        <w:rPr>
          <w:rFonts w:ascii="Times New Roman" w:hAnsi="Times New Roman" w:cs="Times New Roman"/>
          <w:b/>
          <w:sz w:val="24"/>
          <w:szCs w:val="24"/>
        </w:rPr>
        <w:t xml:space="preserve">Уважаемые родители! </w:t>
      </w:r>
    </w:p>
    <w:p w:rsidR="007F4C33" w:rsidRDefault="007F4C33" w:rsidP="007F4C33">
      <w:pPr>
        <w:spacing w:after="0"/>
        <w:jc w:val="center"/>
        <w:rPr>
          <w:rFonts w:ascii="Times New Roman" w:hAnsi="Times New Roman" w:cs="Times New Roman"/>
          <w:b/>
          <w:sz w:val="24"/>
          <w:szCs w:val="24"/>
        </w:rPr>
      </w:pPr>
      <w:r w:rsidRPr="007F4C33">
        <w:rPr>
          <w:rFonts w:ascii="Times New Roman" w:hAnsi="Times New Roman" w:cs="Times New Roman"/>
          <w:b/>
          <w:sz w:val="24"/>
          <w:szCs w:val="24"/>
        </w:rPr>
        <w:t xml:space="preserve">Постарайтесь последовать нашим советам и рекомендациям. </w:t>
      </w:r>
    </w:p>
    <w:p w:rsidR="007F4C33" w:rsidRDefault="007F4C33" w:rsidP="007F4C33">
      <w:pPr>
        <w:spacing w:after="0"/>
        <w:jc w:val="center"/>
        <w:rPr>
          <w:rFonts w:ascii="Times New Roman" w:hAnsi="Times New Roman" w:cs="Times New Roman"/>
          <w:b/>
          <w:sz w:val="24"/>
          <w:szCs w:val="24"/>
        </w:rPr>
      </w:pPr>
      <w:r w:rsidRPr="007F4C33">
        <w:rPr>
          <w:rFonts w:ascii="Times New Roman" w:hAnsi="Times New Roman" w:cs="Times New Roman"/>
          <w:b/>
          <w:sz w:val="24"/>
          <w:szCs w:val="24"/>
        </w:rPr>
        <w:t xml:space="preserve">Тогда такое страшное слово «АДАПТАЦИЯ» </w:t>
      </w:r>
    </w:p>
    <w:p w:rsidR="007F4C33" w:rsidRDefault="007F4C33" w:rsidP="007F4C33">
      <w:pPr>
        <w:spacing w:after="0"/>
        <w:jc w:val="center"/>
        <w:rPr>
          <w:rFonts w:ascii="Times New Roman" w:hAnsi="Times New Roman" w:cs="Times New Roman"/>
          <w:b/>
          <w:sz w:val="24"/>
          <w:szCs w:val="24"/>
        </w:rPr>
      </w:pPr>
      <w:r w:rsidRPr="007F4C33">
        <w:rPr>
          <w:rFonts w:ascii="Times New Roman" w:hAnsi="Times New Roman" w:cs="Times New Roman"/>
          <w:b/>
          <w:sz w:val="24"/>
          <w:szCs w:val="24"/>
        </w:rPr>
        <w:t>пройдет для Вас и Вашего ребенка незаметно!</w:t>
      </w: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4C7125" w:rsidRDefault="004C7125" w:rsidP="007F4C33">
      <w:pPr>
        <w:spacing w:after="0"/>
        <w:jc w:val="center"/>
        <w:rPr>
          <w:rFonts w:ascii="Times New Roman" w:hAnsi="Times New Roman" w:cs="Times New Roman"/>
          <w:b/>
          <w:sz w:val="24"/>
          <w:szCs w:val="24"/>
        </w:rPr>
      </w:pPr>
    </w:p>
    <w:p w:rsidR="004C7125" w:rsidRDefault="004C7125" w:rsidP="007F4C33">
      <w:pPr>
        <w:spacing w:after="0"/>
        <w:jc w:val="center"/>
        <w:rPr>
          <w:rFonts w:ascii="Times New Roman" w:hAnsi="Times New Roman" w:cs="Times New Roman"/>
          <w:b/>
          <w:sz w:val="24"/>
          <w:szCs w:val="24"/>
        </w:rPr>
      </w:pPr>
    </w:p>
    <w:p w:rsidR="004C7125" w:rsidRDefault="004C7125" w:rsidP="007F4C33">
      <w:pPr>
        <w:spacing w:after="0"/>
        <w:jc w:val="center"/>
        <w:rPr>
          <w:rFonts w:ascii="Times New Roman" w:hAnsi="Times New Roman" w:cs="Times New Roman"/>
          <w:b/>
          <w:sz w:val="24"/>
          <w:szCs w:val="24"/>
        </w:rPr>
      </w:pPr>
    </w:p>
    <w:p w:rsidR="004C7125" w:rsidRDefault="004C7125"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p>
    <w:p w:rsidR="0009317F" w:rsidRDefault="0009317F" w:rsidP="007F4C3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Консультации «Ребен</w:t>
      </w:r>
      <w:bookmarkStart w:id="0" w:name="_GoBack"/>
      <w:bookmarkEnd w:id="0"/>
      <w:r>
        <w:rPr>
          <w:rFonts w:ascii="Times New Roman" w:hAnsi="Times New Roman" w:cs="Times New Roman"/>
          <w:b/>
          <w:sz w:val="24"/>
          <w:szCs w:val="24"/>
        </w:rPr>
        <w:t>ок и зависимость»</w:t>
      </w:r>
    </w:p>
    <w:p w:rsidR="0009317F" w:rsidRDefault="0009317F" w:rsidP="0009317F">
      <w:pPr>
        <w:spacing w:after="0"/>
        <w:jc w:val="both"/>
        <w:rPr>
          <w:rFonts w:ascii="Times New Roman" w:hAnsi="Times New Roman" w:cs="Times New Roman"/>
          <w:sz w:val="24"/>
          <w:szCs w:val="24"/>
        </w:rPr>
      </w:pPr>
    </w:p>
    <w:p w:rsidR="0009317F" w:rsidRDefault="0009317F" w:rsidP="00FA613D">
      <w:pPr>
        <w:spacing w:after="0"/>
        <w:ind w:firstLine="708"/>
        <w:jc w:val="both"/>
        <w:rPr>
          <w:rFonts w:ascii="Times New Roman" w:hAnsi="Times New Roman" w:cs="Times New Roman"/>
          <w:sz w:val="24"/>
          <w:szCs w:val="24"/>
        </w:rPr>
      </w:pPr>
      <w:r w:rsidRPr="0009317F">
        <w:rPr>
          <w:rFonts w:ascii="Times New Roman" w:hAnsi="Times New Roman" w:cs="Times New Roman"/>
          <w:sz w:val="24"/>
          <w:szCs w:val="24"/>
        </w:rPr>
        <w:t xml:space="preserve">В современном мире, дети и взрослые не представляют жизнь без телефонов, планшетов, компьютеров и многих других умных устройств. </w:t>
      </w:r>
    </w:p>
    <w:p w:rsidR="0009317F" w:rsidRPr="0009317F" w:rsidRDefault="0009317F" w:rsidP="0009317F">
      <w:pPr>
        <w:spacing w:after="0"/>
        <w:jc w:val="both"/>
        <w:rPr>
          <w:rFonts w:ascii="Times New Roman" w:hAnsi="Times New Roman" w:cs="Times New Roman"/>
          <w:sz w:val="24"/>
          <w:szCs w:val="24"/>
        </w:rPr>
      </w:pPr>
      <w:r w:rsidRPr="0009317F">
        <w:rPr>
          <w:rFonts w:ascii="Times New Roman" w:hAnsi="Times New Roman" w:cs="Times New Roman"/>
          <w:sz w:val="24"/>
          <w:szCs w:val="24"/>
        </w:rPr>
        <w:t>Но как понять нужны ли они ребенку в детском саду?</w:t>
      </w:r>
    </w:p>
    <w:p w:rsidR="0009317F" w:rsidRPr="0009317F" w:rsidRDefault="0009317F" w:rsidP="00FA613D">
      <w:pPr>
        <w:spacing w:after="0"/>
        <w:ind w:firstLine="708"/>
        <w:jc w:val="both"/>
        <w:rPr>
          <w:rFonts w:ascii="Times New Roman" w:hAnsi="Times New Roman" w:cs="Times New Roman"/>
          <w:sz w:val="24"/>
          <w:szCs w:val="24"/>
        </w:rPr>
      </w:pPr>
      <w:r w:rsidRPr="0009317F">
        <w:rPr>
          <w:rFonts w:ascii="Times New Roman" w:hAnsi="Times New Roman" w:cs="Times New Roman"/>
          <w:sz w:val="24"/>
          <w:szCs w:val="24"/>
        </w:rPr>
        <w:t>Гаджеты могут присутствовать в повседневной жизни детей, но дозировано и под присмотром родителей, чтобы избежать игры и видео, не соответствующие возрасту ребенка.</w:t>
      </w:r>
    </w:p>
    <w:p w:rsidR="0009317F" w:rsidRPr="0009317F" w:rsidRDefault="0009317F" w:rsidP="0009317F">
      <w:pPr>
        <w:spacing w:after="0"/>
        <w:jc w:val="both"/>
        <w:rPr>
          <w:rFonts w:ascii="Times New Roman" w:hAnsi="Times New Roman" w:cs="Times New Roman"/>
          <w:sz w:val="24"/>
          <w:szCs w:val="24"/>
        </w:rPr>
      </w:pPr>
      <w:r w:rsidRPr="0009317F">
        <w:rPr>
          <w:rFonts w:ascii="Times New Roman" w:hAnsi="Times New Roman" w:cs="Times New Roman"/>
          <w:sz w:val="24"/>
          <w:szCs w:val="24"/>
        </w:rPr>
        <w:t>Часто гаджеты в руках детей появляются по инициативе родителей, что бы ребенок не мешал (в поликлинике, пробке или дома), не стоит этим злоупотреблять и заменять «живое» общение с ребенком на электронных «друзей».</w:t>
      </w:r>
    </w:p>
    <w:p w:rsidR="0009317F" w:rsidRPr="0009317F" w:rsidRDefault="0009317F" w:rsidP="00FA613D">
      <w:pPr>
        <w:spacing w:after="0"/>
        <w:ind w:firstLine="708"/>
        <w:jc w:val="both"/>
        <w:rPr>
          <w:rFonts w:ascii="Times New Roman" w:hAnsi="Times New Roman" w:cs="Times New Roman"/>
          <w:sz w:val="24"/>
          <w:szCs w:val="24"/>
        </w:rPr>
      </w:pPr>
      <w:r w:rsidRPr="0009317F">
        <w:rPr>
          <w:rFonts w:ascii="Times New Roman" w:hAnsi="Times New Roman" w:cs="Times New Roman"/>
          <w:sz w:val="24"/>
          <w:szCs w:val="24"/>
        </w:rPr>
        <w:t xml:space="preserve">Найдите другие игры, которые помогут увлечь ребенка. </w:t>
      </w:r>
      <w:r>
        <w:rPr>
          <w:rFonts w:ascii="Times New Roman" w:hAnsi="Times New Roman" w:cs="Times New Roman"/>
          <w:sz w:val="24"/>
          <w:szCs w:val="24"/>
        </w:rPr>
        <w:t>Например</w:t>
      </w:r>
      <w:r w:rsidRPr="0009317F">
        <w:rPr>
          <w:rFonts w:ascii="Times New Roman" w:hAnsi="Times New Roman" w:cs="Times New Roman"/>
          <w:sz w:val="24"/>
          <w:szCs w:val="24"/>
        </w:rPr>
        <w:t>: носите в сумке ручку и блокнот, пусть ребенок рисует.</w:t>
      </w:r>
    </w:p>
    <w:p w:rsidR="0009317F" w:rsidRPr="0009317F" w:rsidRDefault="0009317F" w:rsidP="0009317F">
      <w:pPr>
        <w:spacing w:after="0"/>
        <w:jc w:val="both"/>
        <w:rPr>
          <w:rFonts w:ascii="Times New Roman" w:hAnsi="Times New Roman" w:cs="Times New Roman"/>
          <w:sz w:val="24"/>
          <w:szCs w:val="24"/>
        </w:rPr>
      </w:pPr>
      <w:r w:rsidRPr="0009317F">
        <w:rPr>
          <w:rFonts w:ascii="Times New Roman" w:hAnsi="Times New Roman" w:cs="Times New Roman"/>
          <w:sz w:val="24"/>
          <w:szCs w:val="24"/>
        </w:rPr>
        <w:t>Такие современные умные устройства не к чему ребенку в детском саду. По многим причинам:</w:t>
      </w:r>
    </w:p>
    <w:p w:rsidR="0009317F" w:rsidRDefault="0009317F" w:rsidP="00FA613D">
      <w:pPr>
        <w:spacing w:after="0"/>
        <w:ind w:firstLine="708"/>
        <w:jc w:val="both"/>
        <w:rPr>
          <w:rFonts w:ascii="Times New Roman" w:hAnsi="Times New Roman" w:cs="Times New Roman"/>
          <w:sz w:val="24"/>
          <w:szCs w:val="24"/>
        </w:rPr>
      </w:pPr>
      <w:r w:rsidRPr="0009317F">
        <w:rPr>
          <w:rFonts w:ascii="Times New Roman" w:hAnsi="Times New Roman" w:cs="Times New Roman"/>
          <w:sz w:val="24"/>
          <w:szCs w:val="24"/>
        </w:rPr>
        <w:t>Во-первых, это его отвлекает от образовательного процесса</w:t>
      </w:r>
      <w:r>
        <w:rPr>
          <w:rFonts w:ascii="Times New Roman" w:hAnsi="Times New Roman" w:cs="Times New Roman"/>
          <w:sz w:val="24"/>
          <w:szCs w:val="24"/>
        </w:rPr>
        <w:t>.</w:t>
      </w:r>
    </w:p>
    <w:p w:rsidR="0009317F" w:rsidRPr="0009317F" w:rsidRDefault="0009317F" w:rsidP="0009317F">
      <w:pPr>
        <w:spacing w:after="0"/>
        <w:jc w:val="both"/>
        <w:rPr>
          <w:rFonts w:ascii="Times New Roman" w:hAnsi="Times New Roman" w:cs="Times New Roman"/>
          <w:sz w:val="24"/>
          <w:szCs w:val="24"/>
        </w:rPr>
      </w:pPr>
      <w:r w:rsidRPr="0009317F">
        <w:rPr>
          <w:rFonts w:ascii="Times New Roman" w:hAnsi="Times New Roman" w:cs="Times New Roman"/>
          <w:sz w:val="24"/>
          <w:szCs w:val="24"/>
        </w:rPr>
        <w:t>Тем более, что все дети приходят в детский сад общаться, учиться чему-то новому и полезному, у них формируются морально-нравственные основы поведения. Ведь самое главное назначение детского сада в том, чтобы дать ребенку возможность общаться и играть со сверстниками.</w:t>
      </w:r>
    </w:p>
    <w:p w:rsidR="0009317F" w:rsidRPr="0009317F" w:rsidRDefault="0009317F" w:rsidP="00FA613D">
      <w:pPr>
        <w:spacing w:after="0"/>
        <w:ind w:firstLine="708"/>
        <w:jc w:val="both"/>
        <w:rPr>
          <w:rFonts w:ascii="Times New Roman" w:hAnsi="Times New Roman" w:cs="Times New Roman"/>
          <w:sz w:val="24"/>
          <w:szCs w:val="24"/>
        </w:rPr>
      </w:pPr>
      <w:r w:rsidRPr="0009317F">
        <w:rPr>
          <w:rFonts w:ascii="Times New Roman" w:hAnsi="Times New Roman" w:cs="Times New Roman"/>
          <w:sz w:val="24"/>
          <w:szCs w:val="24"/>
        </w:rPr>
        <w:t xml:space="preserve">Во-вторых, такие дорогостоящие устройства привлекают внимание других детей в группе. В частых случаях у детей появляется зависть – это плохое чувство, другой хвастается, удовлетворяя «свои амбиции», хвастовство -тоже не приветствуется, а в итоге, вообще не предсказуемая реакция и мысль в голове у ребенка: «Везёт </w:t>
      </w:r>
      <w:proofErr w:type="spellStart"/>
      <w:r>
        <w:rPr>
          <w:rFonts w:ascii="Times New Roman" w:hAnsi="Times New Roman" w:cs="Times New Roman"/>
          <w:sz w:val="24"/>
          <w:szCs w:val="24"/>
        </w:rPr>
        <w:t>Арману</w:t>
      </w:r>
      <w:proofErr w:type="spellEnd"/>
      <w:r w:rsidRPr="0009317F">
        <w:rPr>
          <w:rFonts w:ascii="Times New Roman" w:hAnsi="Times New Roman" w:cs="Times New Roman"/>
          <w:sz w:val="24"/>
          <w:szCs w:val="24"/>
        </w:rPr>
        <w:t>, у него крутой телефон (планшет, часы), а мои родители никогда мне такой не купят, потому что у них нет денег»…- а это уже потеря авторитета родителей в глазах ребенка, ведь он сравнивает вас с чужими родителями, делая умозаключение: «А вот, если бы меня любили, тогда т</w:t>
      </w:r>
      <w:r>
        <w:rPr>
          <w:rFonts w:ascii="Times New Roman" w:hAnsi="Times New Roman" w:cs="Times New Roman"/>
          <w:sz w:val="24"/>
          <w:szCs w:val="24"/>
        </w:rPr>
        <w:t xml:space="preserve">оже купили бы такое, как у </w:t>
      </w:r>
      <w:proofErr w:type="spellStart"/>
      <w:r>
        <w:rPr>
          <w:rFonts w:ascii="Times New Roman" w:hAnsi="Times New Roman" w:cs="Times New Roman"/>
          <w:sz w:val="24"/>
          <w:szCs w:val="24"/>
        </w:rPr>
        <w:t>Армана</w:t>
      </w:r>
      <w:proofErr w:type="spellEnd"/>
      <w:r w:rsidRPr="0009317F">
        <w:rPr>
          <w:rFonts w:ascii="Times New Roman" w:hAnsi="Times New Roman" w:cs="Times New Roman"/>
          <w:sz w:val="24"/>
          <w:szCs w:val="24"/>
        </w:rPr>
        <w:t>».</w:t>
      </w:r>
    </w:p>
    <w:p w:rsidR="0009317F" w:rsidRPr="0009317F" w:rsidRDefault="0009317F" w:rsidP="00FA613D">
      <w:pPr>
        <w:spacing w:after="0"/>
        <w:ind w:firstLine="708"/>
        <w:jc w:val="both"/>
        <w:rPr>
          <w:rFonts w:ascii="Times New Roman" w:hAnsi="Times New Roman" w:cs="Times New Roman"/>
          <w:sz w:val="24"/>
          <w:szCs w:val="24"/>
        </w:rPr>
      </w:pPr>
      <w:r w:rsidRPr="0009317F">
        <w:rPr>
          <w:rFonts w:ascii="Times New Roman" w:hAnsi="Times New Roman" w:cs="Times New Roman"/>
          <w:sz w:val="24"/>
          <w:szCs w:val="24"/>
        </w:rPr>
        <w:t xml:space="preserve">В третьих, может </w:t>
      </w:r>
      <w:proofErr w:type="gramStart"/>
      <w:r w:rsidRPr="0009317F">
        <w:rPr>
          <w:rFonts w:ascii="Times New Roman" w:hAnsi="Times New Roman" w:cs="Times New Roman"/>
          <w:sz w:val="24"/>
          <w:szCs w:val="24"/>
        </w:rPr>
        <w:t>случится</w:t>
      </w:r>
      <w:proofErr w:type="gramEnd"/>
      <w:r w:rsidRPr="0009317F">
        <w:rPr>
          <w:rFonts w:ascii="Times New Roman" w:hAnsi="Times New Roman" w:cs="Times New Roman"/>
          <w:sz w:val="24"/>
          <w:szCs w:val="24"/>
        </w:rPr>
        <w:t xml:space="preserve"> любая неприятность с этой вещью - сломаться, потеряться или ребенок может просто подарить ее другому ребенку. Возможно, вы подарили ребенку на праздник, например 3Д-ручку или смарт-часы, или он просто очень ждал этой покупки и выбирал ее сам…и принес в детский сад. Только представьте сколько будет пролито слез, если эту дорогую для него вещь сломают или она потеряется. Иногда ребенка просто невозможно успокоить в такой ситуации и у него может возникнуть агрессия по отношению к тому, кто сломал эту вещь. Итог – конфликтная ситуация в группе между детьми, выяснение отношений между детьми и родителями, а иногда и между родителями «пострадавшего» и «виноватого». Бывает, что ситуация доходит до абсурда: родители высказывают претензии воспитателю, мол почему недосмотрели. Тем более, что сотрудники детского сада не несут ответственность за сохранность дорогих вещей.</w:t>
      </w:r>
    </w:p>
    <w:p w:rsidR="0009317F" w:rsidRDefault="0009317F" w:rsidP="0009317F">
      <w:pPr>
        <w:spacing w:after="0"/>
        <w:jc w:val="both"/>
        <w:rPr>
          <w:rFonts w:ascii="Times New Roman" w:hAnsi="Times New Roman" w:cs="Times New Roman"/>
          <w:sz w:val="24"/>
          <w:szCs w:val="24"/>
        </w:rPr>
      </w:pPr>
    </w:p>
    <w:p w:rsidR="0009317F" w:rsidRDefault="0009317F"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FA613D" w:rsidRDefault="00FA613D" w:rsidP="0009317F">
      <w:pPr>
        <w:spacing w:after="0"/>
        <w:jc w:val="both"/>
        <w:rPr>
          <w:rFonts w:ascii="Times New Roman" w:hAnsi="Times New Roman" w:cs="Times New Roman"/>
          <w:sz w:val="24"/>
          <w:szCs w:val="24"/>
        </w:rPr>
      </w:pPr>
    </w:p>
    <w:p w:rsidR="004C7125" w:rsidRDefault="004C7125" w:rsidP="00FA613D">
      <w:pPr>
        <w:spacing w:after="0"/>
        <w:jc w:val="center"/>
        <w:rPr>
          <w:rFonts w:ascii="Times New Roman" w:hAnsi="Times New Roman" w:cs="Times New Roman"/>
          <w:b/>
          <w:sz w:val="28"/>
          <w:szCs w:val="24"/>
        </w:rPr>
      </w:pPr>
    </w:p>
    <w:p w:rsidR="00FA613D" w:rsidRDefault="00FA613D" w:rsidP="00FA613D">
      <w:pPr>
        <w:spacing w:after="0"/>
        <w:jc w:val="center"/>
        <w:rPr>
          <w:rFonts w:ascii="Times New Roman" w:hAnsi="Times New Roman" w:cs="Times New Roman"/>
          <w:b/>
          <w:sz w:val="28"/>
          <w:szCs w:val="24"/>
        </w:rPr>
      </w:pPr>
      <w:r w:rsidRPr="00FA613D">
        <w:rPr>
          <w:rFonts w:ascii="Times New Roman" w:hAnsi="Times New Roman" w:cs="Times New Roman"/>
          <w:b/>
          <w:sz w:val="28"/>
          <w:szCs w:val="24"/>
        </w:rPr>
        <w:t>Консультация «Кризис трех лет».</w:t>
      </w:r>
    </w:p>
    <w:p w:rsidR="00FA613D" w:rsidRPr="00FA613D" w:rsidRDefault="00FA613D" w:rsidP="00FA613D">
      <w:pPr>
        <w:spacing w:after="0"/>
        <w:jc w:val="center"/>
        <w:rPr>
          <w:rFonts w:ascii="Times New Roman" w:hAnsi="Times New Roman" w:cs="Times New Roman"/>
          <w:b/>
          <w:sz w:val="28"/>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На третьем году жизни у детей обычно проявляется кризис, который выражается в упрямстве, «скандальном» поведении и негативном отношении к взрослым. Самая популярная фраза в этом возрасте «Я сам!».</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Давайте попробуем разобраться, в чём суть этого кризиса, как он проявляется и чем можно помочь ребёнку.</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Прежде всего, хочется отметить, что это необходимый для развития кризис. Так или иначе, все дети проходят через него. Кризисы помогают нам перейти на новую ступеньку развития. Кризис 3 лет – это важный этап в становлении психического развития ребёнка. Это кризис социальных отношений ребёнка.</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 xml:space="preserve">Кризис </w:t>
      </w:r>
      <w:r w:rsidR="004C7125" w:rsidRPr="00FA613D">
        <w:rPr>
          <w:rFonts w:ascii="Times New Roman" w:hAnsi="Times New Roman" w:cs="Times New Roman"/>
          <w:sz w:val="24"/>
          <w:szCs w:val="24"/>
        </w:rPr>
        <w:t>может быть,</w:t>
      </w:r>
      <w:r w:rsidRPr="00FA613D">
        <w:rPr>
          <w:rFonts w:ascii="Times New Roman" w:hAnsi="Times New Roman" w:cs="Times New Roman"/>
          <w:sz w:val="24"/>
          <w:szCs w:val="24"/>
        </w:rPr>
        <w:t xml:space="preserve"> как ярко выраженным, так и слабо, но он обязательно должен наступить. Когда наступит – радуйтесь,- ваш ребёнок развивается нормально.</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Первые признаки кризиса нередко можно заметить уже в 1,5 года, а пик его приходится на возраст около трёх лет (2,5-3,5 года).</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Ос</w:t>
      </w:r>
      <w:r>
        <w:rPr>
          <w:rFonts w:ascii="Times New Roman" w:hAnsi="Times New Roman" w:cs="Times New Roman"/>
          <w:sz w:val="24"/>
          <w:szCs w:val="24"/>
        </w:rPr>
        <w:t>новные симптомы кризиса 3-х лет</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1 Негативизм. Его надо отличать от обычного непослушания. При непослушании дети отказываются делать то, что не хотят делать. При негативизме дети отказываются делать даже то, что хотят делать (т.е. им важно сделать именно наперекор тому, что требует взрослый). Негативизм – это такие проявления в поведении ребёнка, когда он не хочет что-либо делать только по тому, что это предложил кто-то из взрослых.</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Пример непослушания: ребёнок играет во дворе. Его зовут домой обедать, но ему хочется погулять ещё, поэтому он отказывается (обратите внимание, ребёнок отказался именно по тому, что ему хочется погулять ещё).</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Пример негативизма: ребёнок играет во дворе. Его зовут домой обедать, но он отказывается (хотя сам уже давно нагулялся и хочет есть). Т.е. он отказался от того, чего на самом деле хочет, но отказался только по тому, что это просит взрослый.</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Ещё пример негативизма: к девочке подходит взрослый и говорит, что у неё хорошее чёрное платье. На что девочка возражает: «Нет, оно не чёрное, а белое». Взрослый говорит: «Ну, хорошо, у тебя белое платье». Девочка отвечает: «моё платье чёрное!». Обратите внимание, девочка прекрасно умеет различать чёрный и белый цвет, она хочет сказать наперекор взрослому.</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При негативизме на первый план выступает социальное отношение, отношение к другому человеку. Т.е. негативизм адресован к человеку, а не к содержанию того, о чём ребёнка просят.</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Также здесь проявляется новое отношение ребёнка к собственному аффекту. Если раньше можно было сказать, что аффект и деятельность у ребёнка едины, то теперь мы видим, что ребёнок может не действовать непосредственно под влиянием аффекта.</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Таким образом, негативизм – это такое поведение, при котором мотив находится вне данной ситуации.</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Итак, суть негативизма заключается в отказе от выполнения вашей просьбы лишь из-за желания делать наперекор взрослому.</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2 Упрямство. Упрямство – это такая реакция ребёнка, когда он настаивает на чём-либо не потому, что ему этого очень хочется, а потому, что он это потребовал. Упрямство нужно уметь отличать от настойчивости, когда ребёнок хочет чего-нибудь и настойчиво добивается этого.</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Пример настойчивости: ребёнку нравится кататься на санках, и поэтому он отказывается от предложения мамы пойти домой.</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Пример упрямства: мама зовёт гуляющего во дворе ребёнка домой. Ребёнок отказывается. Мама приводит ему разумные доводы (он с ними согласен). Но ребёнок всё равно отказывается идти (по тому, что он уже отказался).</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3 Протест. Ребёнок бунтует против норм воспитания, установленных для ребёнка. Протест против текущего образа жизни. Т.е. ребёнок бунтует против того, с чем он имел дело раньше.</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lastRenderedPageBreak/>
        <w:t xml:space="preserve">4 Своенравие, стремление к самостоятельности. </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5 Обесценивание. Ребёнок перестаёт ценить то, что ценил раньше. К этому относятся и люди, и вещи, и даже собственные переживания. В лексиконе ребёнка появляются слова, которые обозначают всё плохое, отрицательное. Эти слова ребёнок употребляет по отношению к таким вещам, которые сами по себе неприязни не вызывают. В этот период дети могут начать грубить тем взрослым, которых до этого очень уважали. Например, ребёнок может сказать своему дедушке, что он его сейчас побьёт или «превратит в мясо». Маме ребёнок может сказать, что она дура. По поводу игрушки, которой ещё недавно восхищался, может сказать, что она некрасивая и неинтересная.</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6 Деспотизм (в семьях с одним ребёнком.) У ребёнка появляется стремление проявлять власть по отношению к окружающим. Например, ребёнок может требовать, чтобы мама не ходила на улицу, а сидела дома, как он сказал.</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7 Ревность (в семьях с несколькими детьми). Проявляется по отношению к братьям и сёстрам. В основе этой ревности лежит то же стремление к господству и деспотизму, что и в предыдущем пункте.</w:t>
      </w:r>
    </w:p>
    <w:p w:rsidR="00FA613D" w:rsidRPr="00FA613D" w:rsidRDefault="00FA613D" w:rsidP="002C0BEB">
      <w:pPr>
        <w:spacing w:after="0"/>
        <w:jc w:val="both"/>
        <w:rPr>
          <w:rFonts w:ascii="Times New Roman" w:hAnsi="Times New Roman" w:cs="Times New Roman"/>
          <w:sz w:val="24"/>
          <w:szCs w:val="24"/>
        </w:rPr>
      </w:pPr>
    </w:p>
    <w:p w:rsidR="00FA613D" w:rsidRPr="002C0BEB" w:rsidRDefault="00FA613D" w:rsidP="002C0BEB">
      <w:pPr>
        <w:spacing w:after="0"/>
        <w:jc w:val="both"/>
        <w:rPr>
          <w:rFonts w:ascii="Times New Roman" w:hAnsi="Times New Roman" w:cs="Times New Roman"/>
          <w:i/>
          <w:sz w:val="24"/>
          <w:szCs w:val="24"/>
        </w:rPr>
      </w:pPr>
      <w:r w:rsidRPr="002C0BEB">
        <w:rPr>
          <w:rFonts w:ascii="Times New Roman" w:hAnsi="Times New Roman" w:cs="Times New Roman"/>
          <w:i/>
          <w:sz w:val="24"/>
          <w:szCs w:val="24"/>
        </w:rPr>
        <w:t>Суть кризиса 3-х лет</w:t>
      </w:r>
    </w:p>
    <w:p w:rsidR="00FA613D" w:rsidRPr="00FA613D" w:rsidRDefault="00FA613D" w:rsidP="002C0BEB">
      <w:pPr>
        <w:spacing w:after="0"/>
        <w:jc w:val="both"/>
        <w:rPr>
          <w:rFonts w:ascii="Times New Roman" w:hAnsi="Times New Roman" w:cs="Times New Roman"/>
          <w:sz w:val="24"/>
          <w:szCs w:val="24"/>
        </w:rPr>
      </w:pP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 xml:space="preserve">Ребёнок бунтует против тех норм воспитания, которые сложились, </w:t>
      </w:r>
      <w:proofErr w:type="gramStart"/>
      <w:r w:rsidRPr="002C0BEB">
        <w:rPr>
          <w:rFonts w:ascii="Times New Roman" w:hAnsi="Times New Roman" w:cs="Times New Roman"/>
          <w:sz w:val="24"/>
          <w:szCs w:val="24"/>
        </w:rPr>
        <w:t>считая</w:t>
      </w:r>
      <w:proofErr w:type="gramEnd"/>
      <w:r w:rsidRPr="002C0BEB">
        <w:rPr>
          <w:rFonts w:ascii="Times New Roman" w:hAnsi="Times New Roman" w:cs="Times New Roman"/>
          <w:sz w:val="24"/>
          <w:szCs w:val="24"/>
        </w:rPr>
        <w:t xml:space="preserve"> что он «вырос из них».</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Стремление к самостоятельности</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Изменения в социальных отношениях ребёнка с окружающими людьми</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Происходят изменения аффективно-волевой сферы</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Изменяется отношение ребёнка к себе и людям</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Ребёнок начинает мотивировать свои поступки не содержанием самой ситуации, а отношениями с другими людьми</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Перестраивается социальная позиция ребёнка к авторитету матери и отца.</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Ребёнок хочет проявлять свою личность. Многие поступки мотивируются не мгновенным желанием, а связаны с проявлением личности ребёнка.</w:t>
      </w:r>
    </w:p>
    <w:p w:rsidR="00FA613D" w:rsidRPr="002C0BEB" w:rsidRDefault="00FA613D" w:rsidP="002C0BEB">
      <w:pPr>
        <w:pStyle w:val="a3"/>
        <w:numPr>
          <w:ilvl w:val="0"/>
          <w:numId w:val="5"/>
        </w:numPr>
        <w:spacing w:after="0"/>
        <w:jc w:val="both"/>
        <w:rPr>
          <w:rFonts w:ascii="Times New Roman" w:hAnsi="Times New Roman" w:cs="Times New Roman"/>
          <w:sz w:val="24"/>
          <w:szCs w:val="24"/>
        </w:rPr>
      </w:pPr>
      <w:r w:rsidRPr="002C0BEB">
        <w:rPr>
          <w:rFonts w:ascii="Times New Roman" w:hAnsi="Times New Roman" w:cs="Times New Roman"/>
          <w:sz w:val="24"/>
          <w:szCs w:val="24"/>
        </w:rPr>
        <w:t>С одной стороны ребёнок хочет признания своей самостоятельности и независимости, а с другой – к такой форме поведения он ещё не готов.</w:t>
      </w:r>
    </w:p>
    <w:p w:rsidR="00FA613D" w:rsidRPr="00FA613D" w:rsidRDefault="00FA613D" w:rsidP="002C0BEB">
      <w:pPr>
        <w:spacing w:after="0"/>
        <w:jc w:val="both"/>
        <w:rPr>
          <w:rFonts w:ascii="Times New Roman" w:hAnsi="Times New Roman" w:cs="Times New Roman"/>
          <w:sz w:val="24"/>
          <w:szCs w:val="24"/>
        </w:rPr>
      </w:pPr>
    </w:p>
    <w:p w:rsidR="00FA613D" w:rsidRPr="002C0BEB" w:rsidRDefault="00FA613D" w:rsidP="002C0BEB">
      <w:pPr>
        <w:spacing w:after="0"/>
        <w:jc w:val="both"/>
        <w:rPr>
          <w:rFonts w:ascii="Times New Roman" w:hAnsi="Times New Roman" w:cs="Times New Roman"/>
          <w:i/>
          <w:sz w:val="24"/>
          <w:szCs w:val="24"/>
        </w:rPr>
      </w:pPr>
      <w:r w:rsidRPr="002C0BEB">
        <w:rPr>
          <w:rFonts w:ascii="Times New Roman" w:hAnsi="Times New Roman" w:cs="Times New Roman"/>
          <w:i/>
          <w:sz w:val="24"/>
          <w:szCs w:val="24"/>
        </w:rPr>
        <w:t>Что делать при кризисе 3-х лет</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Предоставьте ребёнку самостоятельность. Пусть посильные дела делает сам. Предусматривайте в своём расписании запас времени на самостоятельные попытки ребёнка сделать то, что вы собирались сделать сами.</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Если ребёнок начал капризничать, отвлеките его.</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Поощряйте инициативу и самостоятельность малыша. Если ребёнок пытается начать делать то, что ему пока не под силу, помогите ему. Научившись выполнять что-то в сотрудничестве со взрослым, вскоре ребёнок это сможет делать самостоятельно.</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Почаще пересматривайте свои требования к ребёнку. Возможно, некоторые уже неактуальны.</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 xml:space="preserve">Не акцентируйте внимание на капризах и истериках ребёнка. Во время истерики не стоит удовлетворять требование ребёнка (иначе такое поведение ребёнок будет демонстрировать всё чаще и по меньшим поводам). Если начать ругать ребёнка во время подобной истерики, то это </w:t>
      </w:r>
      <w:r w:rsidRPr="00FA613D">
        <w:rPr>
          <w:rFonts w:ascii="Times New Roman" w:hAnsi="Times New Roman" w:cs="Times New Roman"/>
          <w:sz w:val="24"/>
          <w:szCs w:val="24"/>
        </w:rPr>
        <w:lastRenderedPageBreak/>
        <w:t>только усугубит кризис. Поэтому в такие моменты постарайтесь переключить внимание ребёнка на что-то другое и не замечайте его истерик. Просто продолжайте выполнять свои дела. Не видя вашей ответной реакции, ребёнок быстро успокоится.</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 xml:space="preserve">Периодически просите малыша вам в чём-нибудь помочь. Это поможет ему стать самостоятельнее и </w:t>
      </w:r>
      <w:proofErr w:type="spellStart"/>
      <w:r w:rsidRPr="00FA613D">
        <w:rPr>
          <w:rFonts w:ascii="Times New Roman" w:hAnsi="Times New Roman" w:cs="Times New Roman"/>
          <w:sz w:val="24"/>
          <w:szCs w:val="24"/>
        </w:rPr>
        <w:t>ответственнее</w:t>
      </w:r>
      <w:proofErr w:type="spellEnd"/>
      <w:r w:rsidRPr="00FA613D">
        <w:rPr>
          <w:rFonts w:ascii="Times New Roman" w:hAnsi="Times New Roman" w:cs="Times New Roman"/>
          <w:sz w:val="24"/>
          <w:szCs w:val="24"/>
        </w:rPr>
        <w:t>. Плюс, это будет являться хорошим примером социального взаимодействия между людьми.</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Не забывайте про творчество – больше рисуйте с ребёнком, лепите из пластилина, вместе делайте поделки, играйте в песок. Творчество очень хорошо помогает справиться с эмоциями.</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Режим дня полезен для структурирования жизни ребёнка. Он помогает формировать волю, которая так нужна для овладения своим поведением. Режим дня можно наглядно отразить на плакате в виде пиктограмм. Иногда родители поступают так: скручивают лист ватмана в трубочку. На этой трубочки в виде пиктограмм рисуют последовательность действий. Из другого листа бумаги делают кольцо большего диаметра. Его используют для отражения текущей позиции.</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Ведите себя с малышом как с равным вам человеком. Благодарите его за помощь. Спрашивайте разрешение, когда хотите взять его игрушку. Относитесь к ребёнку не как начальник-подчинённый, а как к равному партнёру. Уважайте личность ребёнка. Ребёнок в этом возрасте хочет, чтобы родители знали, что рядом с ними находится не ребёнок, а взрослый человек.</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Признайте право ребёнка на совершение ошибок. Если вы видите, что ребёнок что-то делает не правильно, не нужно тут же вмешиваться и показывать, как правильно. На ошибках учатся.</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Ингода родителям всё же нужно сказать резкое «нет». Это необходимо делать, когда действия ребёнка нарушают технику безопасности, например, если ребёнок засовывает ножницы в розетку или поворачивает ручки газовой плиты.</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Не ждите, что ваши рациональные объяснения различных запретов ребёнок поймёт с первого раза.</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Запаситесь терпением.</w:t>
      </w:r>
    </w:p>
    <w:p w:rsidR="00FA613D" w:rsidRPr="00FA613D" w:rsidRDefault="00FA613D" w:rsidP="002C0BEB">
      <w:pPr>
        <w:spacing w:after="0"/>
        <w:jc w:val="both"/>
        <w:rPr>
          <w:rFonts w:ascii="Times New Roman" w:hAnsi="Times New Roman" w:cs="Times New Roman"/>
          <w:sz w:val="24"/>
          <w:szCs w:val="24"/>
        </w:rPr>
      </w:pPr>
      <w:r w:rsidRPr="00FA613D">
        <w:rPr>
          <w:rFonts w:ascii="Times New Roman" w:hAnsi="Times New Roman" w:cs="Times New Roman"/>
          <w:sz w:val="24"/>
          <w:szCs w:val="24"/>
        </w:rPr>
        <w:t>Желание ребёнка быть взрослым можно использовать в своих целях. Например, если нужно перейти дорогу, то можно попросить ребёнка вас перевести. Это намного лучше стандартного: «Так, дай сюда руку, сейчас будем переходить дорогу». В первом случае все останутся довольными, а во втором случае вы подпортите настроение ребёнку (а он вскоре вам).</w:t>
      </w:r>
    </w:p>
    <w:p w:rsidR="00FA613D" w:rsidRPr="00FA613D" w:rsidRDefault="00FA613D" w:rsidP="002C0BEB">
      <w:pPr>
        <w:spacing w:after="0"/>
        <w:jc w:val="both"/>
        <w:rPr>
          <w:rFonts w:ascii="Times New Roman" w:hAnsi="Times New Roman" w:cs="Times New Roman"/>
          <w:sz w:val="24"/>
          <w:szCs w:val="24"/>
        </w:rPr>
      </w:pPr>
    </w:p>
    <w:p w:rsidR="00FA613D" w:rsidRPr="00FA613D" w:rsidRDefault="00FA613D" w:rsidP="002C0BEB">
      <w:pPr>
        <w:spacing w:after="0" w:line="240" w:lineRule="auto"/>
        <w:jc w:val="both"/>
        <w:rPr>
          <w:rFonts w:ascii="Times New Roman" w:hAnsi="Times New Roman" w:cs="Times New Roman"/>
          <w:sz w:val="24"/>
          <w:szCs w:val="24"/>
        </w:rPr>
      </w:pPr>
      <w:r w:rsidRPr="00FA613D">
        <w:rPr>
          <w:rFonts w:ascii="Times New Roman" w:hAnsi="Times New Roman" w:cs="Times New Roman"/>
          <w:sz w:val="24"/>
          <w:szCs w:val="24"/>
        </w:rPr>
        <w:t>Если ребёнок начал истерику в людном месте (а дети любят работать на публику), то лучше всего его перенести в другое, менее людное место. Например, если ребёнок на детской площадке лёг на землю и стучит кулаками (в истерике), то лучше его взять и перенести в сторону. Там его следует положить в такое же положение и подождать пока истерика закончится (если вы не будете реагировать на истерику, то она быстро закончится). Во время подобных истерик бесполезно что-либо объяснять ребёнку. Дождитесь окончания.</w:t>
      </w:r>
    </w:p>
    <w:p w:rsidR="00FA613D" w:rsidRPr="00FA613D" w:rsidRDefault="00FA613D" w:rsidP="002C0BEB">
      <w:pPr>
        <w:spacing w:after="0" w:line="240" w:lineRule="auto"/>
        <w:jc w:val="both"/>
        <w:rPr>
          <w:rFonts w:ascii="Times New Roman" w:hAnsi="Times New Roman" w:cs="Times New Roman"/>
          <w:sz w:val="24"/>
          <w:szCs w:val="24"/>
        </w:rPr>
      </w:pPr>
    </w:p>
    <w:p w:rsidR="00FA613D" w:rsidRPr="00FA613D" w:rsidRDefault="00FA613D" w:rsidP="002C0BEB">
      <w:pPr>
        <w:spacing w:after="0" w:line="240" w:lineRule="auto"/>
        <w:jc w:val="both"/>
        <w:rPr>
          <w:rFonts w:ascii="Times New Roman" w:hAnsi="Times New Roman" w:cs="Times New Roman"/>
          <w:sz w:val="24"/>
          <w:szCs w:val="24"/>
        </w:rPr>
      </w:pPr>
      <w:r w:rsidRPr="00FA613D">
        <w:rPr>
          <w:rFonts w:ascii="Times New Roman" w:hAnsi="Times New Roman" w:cs="Times New Roman"/>
          <w:sz w:val="24"/>
          <w:szCs w:val="24"/>
        </w:rPr>
        <w:t>Следите за собой. Многие слова и поступки ребёнок копирует у своих родителей.</w:t>
      </w:r>
    </w:p>
    <w:p w:rsidR="00FA613D" w:rsidRPr="00FA613D" w:rsidRDefault="00FA613D" w:rsidP="002C0BEB">
      <w:pPr>
        <w:spacing w:after="0" w:line="240" w:lineRule="auto"/>
        <w:jc w:val="both"/>
        <w:rPr>
          <w:rFonts w:ascii="Times New Roman" w:hAnsi="Times New Roman" w:cs="Times New Roman"/>
          <w:sz w:val="24"/>
          <w:szCs w:val="24"/>
        </w:rPr>
      </w:pPr>
      <w:r w:rsidRPr="00FA613D">
        <w:rPr>
          <w:rFonts w:ascii="Times New Roman" w:hAnsi="Times New Roman" w:cs="Times New Roman"/>
          <w:sz w:val="24"/>
          <w:szCs w:val="24"/>
        </w:rPr>
        <w:t>Используйте игровой момент. Например, если ребёнок не хочет есть, возьмите куклу. Кормите их по очереди. Или пусть кукла попросит ребёнка проверить, не горячий ли суп. Кстати, приблизительно в 3 года ролевые игры становятся ведущими у детей. Это значит, что ребёнок в рамках игры может вживаться в разные роли. Для родителей игра может быть хорошим способом заинтересовать ребёнка в выполнении какого-либо дела. Например, ребёнок может не хотеть идти гулять. Но пойти выгуливать любимого мишку он согласиться с удовольствием.</w:t>
      </w:r>
    </w:p>
    <w:p w:rsidR="00FA613D" w:rsidRDefault="00FA613D" w:rsidP="002C0BEB">
      <w:pPr>
        <w:spacing w:after="0" w:line="240" w:lineRule="auto"/>
        <w:jc w:val="both"/>
        <w:rPr>
          <w:rFonts w:ascii="Times New Roman" w:hAnsi="Times New Roman" w:cs="Times New Roman"/>
          <w:sz w:val="24"/>
          <w:szCs w:val="24"/>
        </w:rPr>
      </w:pPr>
    </w:p>
    <w:p w:rsidR="00FA613D" w:rsidRDefault="00FA613D" w:rsidP="002C0BEB">
      <w:pPr>
        <w:spacing w:after="0" w:line="240" w:lineRule="auto"/>
        <w:jc w:val="both"/>
        <w:rPr>
          <w:rFonts w:ascii="Times New Roman" w:hAnsi="Times New Roman" w:cs="Times New Roman"/>
          <w:sz w:val="24"/>
          <w:szCs w:val="24"/>
        </w:rPr>
      </w:pPr>
      <w:r w:rsidRPr="00FA613D">
        <w:rPr>
          <w:rFonts w:ascii="Times New Roman" w:hAnsi="Times New Roman" w:cs="Times New Roman"/>
          <w:sz w:val="24"/>
          <w:szCs w:val="24"/>
        </w:rPr>
        <w:t>Любите ребёнка не за что-то, а просто так. Любите его всяким: и счастливым и заплаканным, и во время истерик и во время достижений, и настойчивым и упрямым. Любите его всегда. Пусть он это знает и видит.</w:t>
      </w:r>
    </w:p>
    <w:p w:rsidR="004C7125" w:rsidRDefault="004C7125" w:rsidP="00FA613D">
      <w:pPr>
        <w:spacing w:after="0"/>
        <w:jc w:val="both"/>
        <w:rPr>
          <w:rFonts w:ascii="Times New Roman" w:hAnsi="Times New Roman" w:cs="Times New Roman"/>
          <w:sz w:val="24"/>
          <w:szCs w:val="24"/>
        </w:rPr>
      </w:pPr>
    </w:p>
    <w:p w:rsidR="004C7125" w:rsidRDefault="004C7125" w:rsidP="00FA613D">
      <w:pPr>
        <w:spacing w:after="0"/>
        <w:jc w:val="both"/>
        <w:rPr>
          <w:rFonts w:ascii="Times New Roman" w:hAnsi="Times New Roman" w:cs="Times New Roman"/>
          <w:sz w:val="24"/>
          <w:szCs w:val="24"/>
        </w:rPr>
      </w:pPr>
    </w:p>
    <w:p w:rsidR="004C7125" w:rsidRDefault="004C7125" w:rsidP="00FA613D">
      <w:pPr>
        <w:spacing w:after="0"/>
        <w:jc w:val="both"/>
        <w:rPr>
          <w:rFonts w:ascii="Times New Roman" w:hAnsi="Times New Roman" w:cs="Times New Roman"/>
          <w:sz w:val="24"/>
          <w:szCs w:val="24"/>
        </w:rPr>
      </w:pPr>
    </w:p>
    <w:p w:rsidR="004C7125" w:rsidRPr="004C7125" w:rsidRDefault="004C7125" w:rsidP="004C7125">
      <w:pPr>
        <w:jc w:val="center"/>
        <w:rPr>
          <w:rFonts w:ascii="Times New Roman" w:hAnsi="Times New Roman" w:cs="Times New Roman"/>
          <w:b/>
          <w:sz w:val="28"/>
          <w:szCs w:val="24"/>
        </w:rPr>
      </w:pPr>
      <w:r w:rsidRPr="004C7125">
        <w:rPr>
          <w:rFonts w:ascii="Times New Roman" w:hAnsi="Times New Roman" w:cs="Times New Roman"/>
          <w:b/>
          <w:sz w:val="28"/>
          <w:szCs w:val="24"/>
        </w:rPr>
        <w:t xml:space="preserve">«Рекомендации для родителей </w:t>
      </w:r>
      <w:proofErr w:type="spellStart"/>
      <w:r w:rsidRPr="004C7125">
        <w:rPr>
          <w:rFonts w:ascii="Times New Roman" w:hAnsi="Times New Roman" w:cs="Times New Roman"/>
          <w:b/>
          <w:sz w:val="28"/>
          <w:szCs w:val="24"/>
        </w:rPr>
        <w:t>гиперактивных</w:t>
      </w:r>
      <w:proofErr w:type="spellEnd"/>
      <w:r w:rsidRPr="004C7125">
        <w:rPr>
          <w:rFonts w:ascii="Times New Roman" w:hAnsi="Times New Roman" w:cs="Times New Roman"/>
          <w:b/>
          <w:sz w:val="28"/>
          <w:szCs w:val="24"/>
        </w:rPr>
        <w:t xml:space="preserve"> детей»</w:t>
      </w: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1. В своих отношениях с ребенком поддерживайте позитивную установку. Хвалите его в каждом случае, когда он этого заслуживает, подчеркивайте успехи. Это помогает укрепить уверенность ребенка в собственных силах (показывает ему то, что он может себя правильно вести и это видят окружающие, и хвалят его именно за это)</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2. Избегайте повторения слов «нет» и «нельзя» (эти слова провоцируют ребенка).</w:t>
      </w:r>
    </w:p>
    <w:p w:rsidR="004C7125" w:rsidRPr="004C7125" w:rsidRDefault="004C7125" w:rsidP="004C7125">
      <w:pPr>
        <w:spacing w:after="0"/>
        <w:jc w:val="both"/>
        <w:rPr>
          <w:rFonts w:ascii="Times New Roman" w:hAnsi="Times New Roman" w:cs="Times New Roman"/>
          <w:sz w:val="24"/>
          <w:szCs w:val="24"/>
        </w:rPr>
      </w:pPr>
    </w:p>
    <w:p w:rsid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3. Говорите сдержано, спокойно, мягко (окрики только возбуждают ребенка).</w:t>
      </w: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4. Давайте ребенку только одно задание на определенный отрезок времени, чтобы он мог его завершить (</w:t>
      </w:r>
      <w:proofErr w:type="spellStart"/>
      <w:r w:rsidRPr="004C7125">
        <w:rPr>
          <w:rFonts w:ascii="Times New Roman" w:hAnsi="Times New Roman" w:cs="Times New Roman"/>
          <w:sz w:val="24"/>
          <w:szCs w:val="24"/>
        </w:rPr>
        <w:t>гиперактивные</w:t>
      </w:r>
      <w:proofErr w:type="spellEnd"/>
      <w:r w:rsidRPr="004C7125">
        <w:rPr>
          <w:rFonts w:ascii="Times New Roman" w:hAnsi="Times New Roman" w:cs="Times New Roman"/>
          <w:sz w:val="24"/>
          <w:szCs w:val="24"/>
        </w:rPr>
        <w:t xml:space="preserve"> дети могут хвататься за несколько дел сразу, но в итоге до конца не доводят ни одно).</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5. Для подкрепления устных инструкций используйте зрительную стимуляцию (например, это подходит и для внедрения системы поощрений: нужно не только на словах хвалить ребенка, но и организовать подобие стенда, на котором будут отмечаться достижения ребенка).</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6. Поощряйте ребенка за все виды деятельности, требующие концентрации внимания, сосредоточенности (например, работа с кубиками, конструктором, настольными играми, раскрашивание, чтение).</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7. Поддерживайте дома четкий распорядок дня. Время приема пищи, выполнение домашних заданий и сна ежедневно должно соответствовать этому распорядку.</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8. Придумайте для ребенка домашнее задание, которое будет выполнять только он, и вся ответственность за выполнение/невыполнение будет лежать на нем (например, полив цветка у него в комнате, проведение уборки и т. д.)</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9. Просмотр телевизора не более 15 минут в день, желательно с перерывами (по 5 минут, три раза в день). Нельзя разрешать просмотр мультиков, телепередач непосредственно перед сном, так как телевизор возбуждает нервную систему ребенка. Лучше закончить просмотр телевизора за 1,5 - 2 часа до сна.</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10. Избегайте по возможности скопления людей. Долгое пребывание в крупных магазинах, на рынках и т. п. оказывает на ребенка чрезмерное стимулирующие действие.</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11. Во время игр ограничивайте ребенка лишь одним, двумя партнерами. Избегайте беспокойных, шумных приятелей.</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 xml:space="preserve">12. Оберегайте ребенка от утомления, поскольку оно приводит к снижению самоконтроля и нарастанию </w:t>
      </w:r>
      <w:proofErr w:type="spellStart"/>
      <w:r w:rsidRPr="004C7125">
        <w:rPr>
          <w:rFonts w:ascii="Times New Roman" w:hAnsi="Times New Roman" w:cs="Times New Roman"/>
          <w:sz w:val="24"/>
          <w:szCs w:val="24"/>
        </w:rPr>
        <w:t>гиперактвиности</w:t>
      </w:r>
      <w:proofErr w:type="spellEnd"/>
      <w:r w:rsidRPr="004C7125">
        <w:rPr>
          <w:rFonts w:ascii="Times New Roman" w:hAnsi="Times New Roman" w:cs="Times New Roman"/>
          <w:sz w:val="24"/>
          <w:szCs w:val="24"/>
        </w:rPr>
        <w:t>.</w:t>
      </w:r>
    </w:p>
    <w:p w:rsidR="004C7125" w:rsidRPr="004C7125" w:rsidRDefault="004C7125" w:rsidP="004C7125">
      <w:pPr>
        <w:spacing w:after="0"/>
        <w:jc w:val="both"/>
        <w:rPr>
          <w:rFonts w:ascii="Times New Roman" w:hAnsi="Times New Roman" w:cs="Times New Roman"/>
          <w:sz w:val="24"/>
          <w:szCs w:val="24"/>
        </w:rPr>
      </w:pPr>
    </w:p>
    <w:p w:rsidR="004C7125" w:rsidRP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t xml:space="preserve">13. Давайте ребенку возможности расходовать избыточную энергию. Полезна и необходима ежедневная физическая активность на свежем воздухе - прогулки, бег, спортивные занятия (гимнастика, плавание, теннис, но на первое время не борьба или бокс, т. к. эти виды спорта </w:t>
      </w:r>
      <w:proofErr w:type="spellStart"/>
      <w:r w:rsidRPr="004C7125">
        <w:rPr>
          <w:rFonts w:ascii="Times New Roman" w:hAnsi="Times New Roman" w:cs="Times New Roman"/>
          <w:sz w:val="24"/>
          <w:szCs w:val="24"/>
        </w:rPr>
        <w:t>травматичны</w:t>
      </w:r>
      <w:proofErr w:type="spellEnd"/>
      <w:r w:rsidRPr="004C7125">
        <w:rPr>
          <w:rFonts w:ascii="Times New Roman" w:hAnsi="Times New Roman" w:cs="Times New Roman"/>
          <w:sz w:val="24"/>
          <w:szCs w:val="24"/>
        </w:rPr>
        <w:t>). Прогулка после детского сада должна составлять от 30 мин. и до часа ежедневно, но в зависимости от погодных и иных условий.</w:t>
      </w:r>
    </w:p>
    <w:p w:rsidR="004C7125" w:rsidRPr="004C7125" w:rsidRDefault="004C7125" w:rsidP="004C7125">
      <w:pPr>
        <w:spacing w:after="0"/>
        <w:jc w:val="both"/>
        <w:rPr>
          <w:rFonts w:ascii="Times New Roman" w:hAnsi="Times New Roman" w:cs="Times New Roman"/>
          <w:sz w:val="24"/>
          <w:szCs w:val="24"/>
        </w:rPr>
      </w:pPr>
    </w:p>
    <w:p w:rsidR="004C7125" w:rsidRDefault="004C7125" w:rsidP="004C7125">
      <w:pPr>
        <w:spacing w:after="0"/>
        <w:jc w:val="both"/>
        <w:rPr>
          <w:rFonts w:ascii="Times New Roman" w:hAnsi="Times New Roman" w:cs="Times New Roman"/>
          <w:sz w:val="24"/>
          <w:szCs w:val="24"/>
        </w:rPr>
      </w:pPr>
      <w:r w:rsidRPr="004C7125">
        <w:rPr>
          <w:rFonts w:ascii="Times New Roman" w:hAnsi="Times New Roman" w:cs="Times New Roman"/>
          <w:sz w:val="24"/>
          <w:szCs w:val="24"/>
        </w:rPr>
        <w:lastRenderedPageBreak/>
        <w:t xml:space="preserve">14. Присущая детям </w:t>
      </w:r>
      <w:proofErr w:type="spellStart"/>
      <w:r w:rsidRPr="004C7125">
        <w:rPr>
          <w:rFonts w:ascii="Times New Roman" w:hAnsi="Times New Roman" w:cs="Times New Roman"/>
          <w:sz w:val="24"/>
          <w:szCs w:val="24"/>
        </w:rPr>
        <w:t>гиперактивность</w:t>
      </w:r>
      <w:proofErr w:type="spellEnd"/>
      <w:r w:rsidRPr="004C7125">
        <w:rPr>
          <w:rFonts w:ascii="Times New Roman" w:hAnsi="Times New Roman" w:cs="Times New Roman"/>
          <w:sz w:val="24"/>
          <w:szCs w:val="24"/>
        </w:rPr>
        <w:t xml:space="preserve"> может удерживаться под разумным контролем с помощью перечисленных мер.</w:t>
      </w:r>
    </w:p>
    <w:p w:rsidR="004C7125" w:rsidRPr="002C0BEB" w:rsidRDefault="004C7125" w:rsidP="002C0BEB">
      <w:pPr>
        <w:jc w:val="center"/>
        <w:rPr>
          <w:rFonts w:ascii="Times New Roman" w:hAnsi="Times New Roman" w:cs="Times New Roman"/>
          <w:b/>
          <w:sz w:val="28"/>
          <w:szCs w:val="24"/>
        </w:rPr>
      </w:pPr>
      <w:r w:rsidRPr="002C0BEB">
        <w:rPr>
          <w:rFonts w:ascii="Times New Roman" w:hAnsi="Times New Roman" w:cs="Times New Roman"/>
          <w:b/>
          <w:sz w:val="28"/>
          <w:szCs w:val="24"/>
        </w:rPr>
        <w:t>Консультация «Готовность ребенка к обучению к школе».</w:t>
      </w:r>
    </w:p>
    <w:p w:rsidR="002565CE" w:rsidRPr="002565CE" w:rsidRDefault="002565CE" w:rsidP="002C0BEB">
      <w:pPr>
        <w:ind w:firstLine="708"/>
        <w:jc w:val="both"/>
        <w:rPr>
          <w:rFonts w:ascii="Times New Roman" w:hAnsi="Times New Roman" w:cs="Times New Roman"/>
          <w:sz w:val="24"/>
          <w:szCs w:val="24"/>
        </w:rPr>
      </w:pPr>
      <w:r w:rsidRPr="002565CE">
        <w:rPr>
          <w:rFonts w:ascii="Times New Roman" w:hAnsi="Times New Roman" w:cs="Times New Roman"/>
          <w:sz w:val="24"/>
          <w:szCs w:val="24"/>
        </w:rPr>
        <w:t xml:space="preserve">Многие родители имеют не совсем точное </w:t>
      </w:r>
      <w:r>
        <w:rPr>
          <w:rFonts w:ascii="Times New Roman" w:hAnsi="Times New Roman" w:cs="Times New Roman"/>
          <w:sz w:val="24"/>
          <w:szCs w:val="24"/>
        </w:rPr>
        <w:t xml:space="preserve">представление о значении такого </w:t>
      </w:r>
      <w:r w:rsidRPr="002565CE">
        <w:rPr>
          <w:rFonts w:ascii="Times New Roman" w:hAnsi="Times New Roman" w:cs="Times New Roman"/>
          <w:sz w:val="24"/>
          <w:szCs w:val="24"/>
        </w:rPr>
        <w:t>термина, как «готовность к школе»</w:t>
      </w:r>
      <w:r>
        <w:rPr>
          <w:rFonts w:ascii="Times New Roman" w:hAnsi="Times New Roman" w:cs="Times New Roman"/>
          <w:sz w:val="24"/>
          <w:szCs w:val="24"/>
        </w:rPr>
        <w:t xml:space="preserve">. Готовность к обучению в школе </w:t>
      </w:r>
      <w:r w:rsidRPr="002565CE">
        <w:rPr>
          <w:rFonts w:ascii="Times New Roman" w:hAnsi="Times New Roman" w:cs="Times New Roman"/>
          <w:sz w:val="24"/>
          <w:szCs w:val="24"/>
        </w:rPr>
        <w:t>рассматривается на современном этапе разв</w:t>
      </w:r>
      <w:r>
        <w:rPr>
          <w:rFonts w:ascii="Times New Roman" w:hAnsi="Times New Roman" w:cs="Times New Roman"/>
          <w:sz w:val="24"/>
          <w:szCs w:val="24"/>
        </w:rPr>
        <w:t xml:space="preserve">ития психологии как комплексная </w:t>
      </w:r>
      <w:r w:rsidRPr="002565CE">
        <w:rPr>
          <w:rFonts w:ascii="Times New Roman" w:hAnsi="Times New Roman" w:cs="Times New Roman"/>
          <w:sz w:val="24"/>
          <w:szCs w:val="24"/>
        </w:rPr>
        <w:t>характеристика ребенка. В качестве крите</w:t>
      </w:r>
      <w:r>
        <w:rPr>
          <w:rFonts w:ascii="Times New Roman" w:hAnsi="Times New Roman" w:cs="Times New Roman"/>
          <w:sz w:val="24"/>
          <w:szCs w:val="24"/>
        </w:rPr>
        <w:t xml:space="preserve">риев подготовленности ребенка к </w:t>
      </w:r>
      <w:r w:rsidRPr="002565CE">
        <w:rPr>
          <w:rFonts w:ascii="Times New Roman" w:hAnsi="Times New Roman" w:cs="Times New Roman"/>
          <w:sz w:val="24"/>
          <w:szCs w:val="24"/>
        </w:rPr>
        <w:t>школе можно принять следующие показатели:</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1. социально-коммуникативная готовность,</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2. интеллектуальная готовность,</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3. эмоционально-волевая готовность,</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4. личностная (в том числе мотивационная) готовность,</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5. физиологическая (физическая) готовность,</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6. речевая готовность.</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Это - тот фундамент, на котором стр</w:t>
      </w:r>
      <w:r>
        <w:rPr>
          <w:rFonts w:ascii="Times New Roman" w:hAnsi="Times New Roman" w:cs="Times New Roman"/>
          <w:sz w:val="24"/>
          <w:szCs w:val="24"/>
        </w:rPr>
        <w:t xml:space="preserve">оятся знания и умения. Если нет </w:t>
      </w:r>
      <w:r w:rsidRPr="002565CE">
        <w:rPr>
          <w:rFonts w:ascii="Times New Roman" w:hAnsi="Times New Roman" w:cs="Times New Roman"/>
          <w:sz w:val="24"/>
          <w:szCs w:val="24"/>
        </w:rPr>
        <w:t xml:space="preserve">фундамента, которым является </w:t>
      </w:r>
      <w:proofErr w:type="spellStart"/>
      <w:r w:rsidRPr="002565CE">
        <w:rPr>
          <w:rFonts w:ascii="Times New Roman" w:hAnsi="Times New Roman" w:cs="Times New Roman"/>
          <w:sz w:val="24"/>
          <w:szCs w:val="24"/>
        </w:rPr>
        <w:t>сформирова</w:t>
      </w:r>
      <w:r>
        <w:rPr>
          <w:rFonts w:ascii="Times New Roman" w:hAnsi="Times New Roman" w:cs="Times New Roman"/>
          <w:sz w:val="24"/>
          <w:szCs w:val="24"/>
        </w:rPr>
        <w:t>нность</w:t>
      </w:r>
      <w:proofErr w:type="spellEnd"/>
      <w:r>
        <w:rPr>
          <w:rFonts w:ascii="Times New Roman" w:hAnsi="Times New Roman" w:cs="Times New Roman"/>
          <w:sz w:val="24"/>
          <w:szCs w:val="24"/>
        </w:rPr>
        <w:t xml:space="preserve"> перечисленных критериев, </w:t>
      </w:r>
      <w:r w:rsidRPr="002565CE">
        <w:rPr>
          <w:rFonts w:ascii="Times New Roman" w:hAnsi="Times New Roman" w:cs="Times New Roman"/>
          <w:sz w:val="24"/>
          <w:szCs w:val="24"/>
        </w:rPr>
        <w:t>то надстройки в виде полученных зна</w:t>
      </w:r>
      <w:r>
        <w:rPr>
          <w:rFonts w:ascii="Times New Roman" w:hAnsi="Times New Roman" w:cs="Times New Roman"/>
          <w:sz w:val="24"/>
          <w:szCs w:val="24"/>
        </w:rPr>
        <w:t xml:space="preserve">ний, умений и навыков (обучение </w:t>
      </w:r>
      <w:r w:rsidRPr="002565CE">
        <w:rPr>
          <w:rFonts w:ascii="Times New Roman" w:hAnsi="Times New Roman" w:cs="Times New Roman"/>
          <w:sz w:val="24"/>
          <w:szCs w:val="24"/>
        </w:rPr>
        <w:t>счету, чтению и пр.) будут рассыпаться, как карточный домик.</w:t>
      </w:r>
    </w:p>
    <w:p w:rsidR="002565CE" w:rsidRPr="002565CE" w:rsidRDefault="002565CE" w:rsidP="002C0BEB">
      <w:pPr>
        <w:ind w:firstLine="708"/>
        <w:jc w:val="both"/>
        <w:rPr>
          <w:rFonts w:ascii="Times New Roman" w:hAnsi="Times New Roman" w:cs="Times New Roman"/>
          <w:sz w:val="24"/>
          <w:szCs w:val="24"/>
        </w:rPr>
      </w:pPr>
      <w:r w:rsidRPr="002565CE">
        <w:rPr>
          <w:rFonts w:ascii="Times New Roman" w:hAnsi="Times New Roman" w:cs="Times New Roman"/>
          <w:sz w:val="24"/>
          <w:szCs w:val="24"/>
        </w:rPr>
        <w:t>1. Под Социально-коммуникативной готовностью к школе п</w:t>
      </w:r>
      <w:r>
        <w:rPr>
          <w:rFonts w:ascii="Times New Roman" w:hAnsi="Times New Roman" w:cs="Times New Roman"/>
          <w:sz w:val="24"/>
          <w:szCs w:val="24"/>
        </w:rPr>
        <w:t xml:space="preserve">онимают </w:t>
      </w:r>
      <w:proofErr w:type="spellStart"/>
      <w:r w:rsidRPr="002565CE">
        <w:rPr>
          <w:rFonts w:ascii="Times New Roman" w:hAnsi="Times New Roman" w:cs="Times New Roman"/>
          <w:sz w:val="24"/>
          <w:szCs w:val="24"/>
        </w:rPr>
        <w:t>сформированность</w:t>
      </w:r>
      <w:proofErr w:type="spellEnd"/>
      <w:r w:rsidRPr="002565CE">
        <w:rPr>
          <w:rFonts w:ascii="Times New Roman" w:hAnsi="Times New Roman" w:cs="Times New Roman"/>
          <w:sz w:val="24"/>
          <w:szCs w:val="24"/>
        </w:rPr>
        <w:t xml:space="preserve"> качеств, благодаря ко</w:t>
      </w:r>
      <w:r>
        <w:rPr>
          <w:rFonts w:ascii="Times New Roman" w:hAnsi="Times New Roman" w:cs="Times New Roman"/>
          <w:sz w:val="24"/>
          <w:szCs w:val="24"/>
        </w:rPr>
        <w:t xml:space="preserve">торым ребенок мог бы общаться с </w:t>
      </w:r>
      <w:r w:rsidRPr="002565CE">
        <w:rPr>
          <w:rFonts w:ascii="Times New Roman" w:hAnsi="Times New Roman" w:cs="Times New Roman"/>
          <w:sz w:val="24"/>
          <w:szCs w:val="24"/>
        </w:rPr>
        <w:t>другими детьми, учителями. Ребенок пр</w:t>
      </w:r>
      <w:r>
        <w:rPr>
          <w:rFonts w:ascii="Times New Roman" w:hAnsi="Times New Roman" w:cs="Times New Roman"/>
          <w:sz w:val="24"/>
          <w:szCs w:val="24"/>
        </w:rPr>
        <w:t xml:space="preserve">иходит в школу, класс, где дети </w:t>
      </w:r>
      <w:r w:rsidRPr="002565CE">
        <w:rPr>
          <w:rFonts w:ascii="Times New Roman" w:hAnsi="Times New Roman" w:cs="Times New Roman"/>
          <w:sz w:val="24"/>
          <w:szCs w:val="24"/>
        </w:rPr>
        <w:t>заняты общим делом, и ему необход</w:t>
      </w:r>
      <w:r>
        <w:rPr>
          <w:rFonts w:ascii="Times New Roman" w:hAnsi="Times New Roman" w:cs="Times New Roman"/>
          <w:sz w:val="24"/>
          <w:szCs w:val="24"/>
        </w:rPr>
        <w:t xml:space="preserve">имо обладать достаточно гибкими </w:t>
      </w:r>
      <w:r w:rsidRPr="002565CE">
        <w:rPr>
          <w:rFonts w:ascii="Times New Roman" w:hAnsi="Times New Roman" w:cs="Times New Roman"/>
          <w:sz w:val="24"/>
          <w:szCs w:val="24"/>
        </w:rPr>
        <w:t>способами установления взаимоотношений с</w:t>
      </w:r>
      <w:r>
        <w:rPr>
          <w:rFonts w:ascii="Times New Roman" w:hAnsi="Times New Roman" w:cs="Times New Roman"/>
          <w:sz w:val="24"/>
          <w:szCs w:val="24"/>
        </w:rPr>
        <w:t xml:space="preserve"> другими людьми, необходимы </w:t>
      </w:r>
      <w:r w:rsidRPr="002565CE">
        <w:rPr>
          <w:rFonts w:ascii="Times New Roman" w:hAnsi="Times New Roman" w:cs="Times New Roman"/>
          <w:sz w:val="24"/>
          <w:szCs w:val="24"/>
        </w:rPr>
        <w:t>умения войти в детское общество, действов</w:t>
      </w:r>
      <w:r>
        <w:rPr>
          <w:rFonts w:ascii="Times New Roman" w:hAnsi="Times New Roman" w:cs="Times New Roman"/>
          <w:sz w:val="24"/>
          <w:szCs w:val="24"/>
        </w:rPr>
        <w:t xml:space="preserve">ать совместно с другими, умение </w:t>
      </w:r>
      <w:r w:rsidRPr="002565CE">
        <w:rPr>
          <w:rFonts w:ascii="Times New Roman" w:hAnsi="Times New Roman" w:cs="Times New Roman"/>
          <w:sz w:val="24"/>
          <w:szCs w:val="24"/>
        </w:rPr>
        <w:t>уступать и защищаться. Ребенок должен</w:t>
      </w:r>
      <w:r>
        <w:rPr>
          <w:rFonts w:ascii="Times New Roman" w:hAnsi="Times New Roman" w:cs="Times New Roman"/>
          <w:sz w:val="24"/>
          <w:szCs w:val="24"/>
        </w:rPr>
        <w:t xml:space="preserve"> обладать, несомненно, навыками </w:t>
      </w:r>
      <w:r w:rsidRPr="002565CE">
        <w:rPr>
          <w:rFonts w:ascii="Times New Roman" w:hAnsi="Times New Roman" w:cs="Times New Roman"/>
          <w:sz w:val="24"/>
          <w:szCs w:val="24"/>
        </w:rPr>
        <w:t>общественной жизни, чувствовать себя уве</w:t>
      </w:r>
      <w:r>
        <w:rPr>
          <w:rFonts w:ascii="Times New Roman" w:hAnsi="Times New Roman" w:cs="Times New Roman"/>
          <w:sz w:val="24"/>
          <w:szCs w:val="24"/>
        </w:rPr>
        <w:t xml:space="preserve">ренно, находясь вне дома. Таким </w:t>
      </w:r>
      <w:r w:rsidRPr="002565CE">
        <w:rPr>
          <w:rFonts w:ascii="Times New Roman" w:hAnsi="Times New Roman" w:cs="Times New Roman"/>
          <w:sz w:val="24"/>
          <w:szCs w:val="24"/>
        </w:rPr>
        <w:t>образом, данный компонент предполагает развитие у детей потребности в</w:t>
      </w:r>
      <w:r>
        <w:rPr>
          <w:rFonts w:ascii="Times New Roman" w:hAnsi="Times New Roman" w:cs="Times New Roman"/>
          <w:sz w:val="24"/>
          <w:szCs w:val="24"/>
        </w:rPr>
        <w:t xml:space="preserve"> </w:t>
      </w:r>
      <w:r w:rsidRPr="002565CE">
        <w:rPr>
          <w:rFonts w:ascii="Times New Roman" w:hAnsi="Times New Roman" w:cs="Times New Roman"/>
          <w:sz w:val="24"/>
          <w:szCs w:val="24"/>
        </w:rPr>
        <w:t>общении с другими, умения подчинят</w:t>
      </w:r>
      <w:r>
        <w:rPr>
          <w:rFonts w:ascii="Times New Roman" w:hAnsi="Times New Roman" w:cs="Times New Roman"/>
          <w:sz w:val="24"/>
          <w:szCs w:val="24"/>
        </w:rPr>
        <w:t xml:space="preserve">ься интересам и обычаям детской </w:t>
      </w:r>
      <w:r w:rsidRPr="002565CE">
        <w:rPr>
          <w:rFonts w:ascii="Times New Roman" w:hAnsi="Times New Roman" w:cs="Times New Roman"/>
          <w:sz w:val="24"/>
          <w:szCs w:val="24"/>
        </w:rPr>
        <w:t>группы, способности справляться с ролью</w:t>
      </w:r>
      <w:r>
        <w:rPr>
          <w:rFonts w:ascii="Times New Roman" w:hAnsi="Times New Roman" w:cs="Times New Roman"/>
          <w:sz w:val="24"/>
          <w:szCs w:val="24"/>
        </w:rPr>
        <w:t xml:space="preserve"> школьника в ситуации школьного </w:t>
      </w:r>
      <w:r w:rsidRPr="002565CE">
        <w:rPr>
          <w:rFonts w:ascii="Times New Roman" w:hAnsi="Times New Roman" w:cs="Times New Roman"/>
          <w:sz w:val="24"/>
          <w:szCs w:val="24"/>
        </w:rPr>
        <w:t>обучения.</w:t>
      </w:r>
    </w:p>
    <w:p w:rsidR="002565CE" w:rsidRPr="002565CE" w:rsidRDefault="002565CE" w:rsidP="002C0BEB">
      <w:pPr>
        <w:ind w:firstLine="708"/>
        <w:jc w:val="both"/>
        <w:rPr>
          <w:rFonts w:ascii="Times New Roman" w:hAnsi="Times New Roman" w:cs="Times New Roman"/>
          <w:sz w:val="24"/>
          <w:szCs w:val="24"/>
        </w:rPr>
      </w:pPr>
      <w:r w:rsidRPr="002565CE">
        <w:rPr>
          <w:rFonts w:ascii="Times New Roman" w:hAnsi="Times New Roman" w:cs="Times New Roman"/>
          <w:sz w:val="24"/>
          <w:szCs w:val="24"/>
        </w:rPr>
        <w:t>2. Кроме Социально-коммуникативной готовности требуется наличие</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ИНТЕЛЛЕКТУАЛЬНОЙ ГОТОВН</w:t>
      </w:r>
      <w:r>
        <w:rPr>
          <w:rFonts w:ascii="Times New Roman" w:hAnsi="Times New Roman" w:cs="Times New Roman"/>
          <w:sz w:val="24"/>
          <w:szCs w:val="24"/>
        </w:rPr>
        <w:t xml:space="preserve">ОСТИ Вашего ребенка к школьному </w:t>
      </w:r>
      <w:r w:rsidRPr="002565CE">
        <w:rPr>
          <w:rFonts w:ascii="Times New Roman" w:hAnsi="Times New Roman" w:cs="Times New Roman"/>
          <w:sz w:val="24"/>
          <w:szCs w:val="24"/>
        </w:rPr>
        <w:t>обучению. И это не просто наличие</w:t>
      </w:r>
      <w:r>
        <w:rPr>
          <w:rFonts w:ascii="Times New Roman" w:hAnsi="Times New Roman" w:cs="Times New Roman"/>
          <w:sz w:val="24"/>
          <w:szCs w:val="24"/>
        </w:rPr>
        <w:t xml:space="preserve"> определенного запаса знаний об </w:t>
      </w:r>
      <w:r w:rsidRPr="002565CE">
        <w:rPr>
          <w:rFonts w:ascii="Times New Roman" w:hAnsi="Times New Roman" w:cs="Times New Roman"/>
          <w:sz w:val="24"/>
          <w:szCs w:val="24"/>
        </w:rPr>
        <w:t>окружающем мире - это определенная ф</w:t>
      </w:r>
      <w:r>
        <w:rPr>
          <w:rFonts w:ascii="Times New Roman" w:hAnsi="Times New Roman" w:cs="Times New Roman"/>
          <w:sz w:val="24"/>
          <w:szCs w:val="24"/>
        </w:rPr>
        <w:t xml:space="preserve">ункциональная зрелость структур </w:t>
      </w:r>
      <w:r w:rsidRPr="002565CE">
        <w:rPr>
          <w:rFonts w:ascii="Times New Roman" w:hAnsi="Times New Roman" w:cs="Times New Roman"/>
          <w:sz w:val="24"/>
          <w:szCs w:val="24"/>
        </w:rPr>
        <w:t>головного мозга и развитость определенн</w:t>
      </w:r>
      <w:r>
        <w:rPr>
          <w:rFonts w:ascii="Times New Roman" w:hAnsi="Times New Roman" w:cs="Times New Roman"/>
          <w:sz w:val="24"/>
          <w:szCs w:val="24"/>
        </w:rPr>
        <w:t xml:space="preserve">ых качеств познавательной сферы </w:t>
      </w:r>
      <w:r w:rsidRPr="002565CE">
        <w:rPr>
          <w:rFonts w:ascii="Times New Roman" w:hAnsi="Times New Roman" w:cs="Times New Roman"/>
          <w:sz w:val="24"/>
          <w:szCs w:val="24"/>
        </w:rPr>
        <w:t>(логическое мышление, логическое запом</w:t>
      </w:r>
      <w:r>
        <w:rPr>
          <w:rFonts w:ascii="Times New Roman" w:hAnsi="Times New Roman" w:cs="Times New Roman"/>
          <w:sz w:val="24"/>
          <w:szCs w:val="24"/>
        </w:rPr>
        <w:t xml:space="preserve">инание; это способность уловить </w:t>
      </w:r>
      <w:r w:rsidRPr="002565CE">
        <w:rPr>
          <w:rFonts w:ascii="Times New Roman" w:hAnsi="Times New Roman" w:cs="Times New Roman"/>
          <w:sz w:val="24"/>
          <w:szCs w:val="24"/>
        </w:rPr>
        <w:t>основные связи между явлениями (аналити</w:t>
      </w:r>
      <w:r>
        <w:rPr>
          <w:rFonts w:ascii="Times New Roman" w:hAnsi="Times New Roman" w:cs="Times New Roman"/>
          <w:sz w:val="24"/>
          <w:szCs w:val="24"/>
        </w:rPr>
        <w:t xml:space="preserve">ческое мышление, развитая речь, </w:t>
      </w:r>
      <w:r w:rsidRPr="002565CE">
        <w:rPr>
          <w:rFonts w:ascii="Times New Roman" w:hAnsi="Times New Roman" w:cs="Times New Roman"/>
          <w:sz w:val="24"/>
          <w:szCs w:val="24"/>
        </w:rPr>
        <w:t>концентрация и распределение внимания,</w:t>
      </w:r>
      <w:r>
        <w:rPr>
          <w:rFonts w:ascii="Times New Roman" w:hAnsi="Times New Roman" w:cs="Times New Roman"/>
          <w:sz w:val="24"/>
          <w:szCs w:val="24"/>
        </w:rPr>
        <w:t xml:space="preserve"> дифференцированное восприятие: </w:t>
      </w:r>
      <w:r w:rsidRPr="002565CE">
        <w:rPr>
          <w:rFonts w:ascii="Times New Roman" w:hAnsi="Times New Roman" w:cs="Times New Roman"/>
          <w:sz w:val="24"/>
          <w:szCs w:val="24"/>
        </w:rPr>
        <w:t>умение выделить фигуру из фона, ме</w:t>
      </w:r>
      <w:r>
        <w:rPr>
          <w:rFonts w:ascii="Times New Roman" w:hAnsi="Times New Roman" w:cs="Times New Roman"/>
          <w:sz w:val="24"/>
          <w:szCs w:val="24"/>
        </w:rPr>
        <w:t xml:space="preserve">лкая моторика руки и зрительно- </w:t>
      </w:r>
      <w:r w:rsidRPr="002565CE">
        <w:rPr>
          <w:rFonts w:ascii="Times New Roman" w:hAnsi="Times New Roman" w:cs="Times New Roman"/>
          <w:sz w:val="24"/>
          <w:szCs w:val="24"/>
        </w:rPr>
        <w:t>моторная координация (умение воспроизво</w:t>
      </w:r>
      <w:r>
        <w:rPr>
          <w:rFonts w:ascii="Times New Roman" w:hAnsi="Times New Roman" w:cs="Times New Roman"/>
          <w:sz w:val="24"/>
          <w:szCs w:val="24"/>
        </w:rPr>
        <w:t xml:space="preserve">дить образец, т. е. взаимосвязь </w:t>
      </w:r>
      <w:r w:rsidRPr="002565CE">
        <w:rPr>
          <w:rFonts w:ascii="Times New Roman" w:hAnsi="Times New Roman" w:cs="Times New Roman"/>
          <w:sz w:val="24"/>
          <w:szCs w:val="24"/>
        </w:rPr>
        <w:t>глаза и руки). В содержание интеллек</w:t>
      </w:r>
      <w:r>
        <w:rPr>
          <w:rFonts w:ascii="Times New Roman" w:hAnsi="Times New Roman" w:cs="Times New Roman"/>
          <w:sz w:val="24"/>
          <w:szCs w:val="24"/>
        </w:rPr>
        <w:t xml:space="preserve">туальной готовности включают не </w:t>
      </w:r>
      <w:r w:rsidRPr="002565CE">
        <w:rPr>
          <w:rFonts w:ascii="Times New Roman" w:hAnsi="Times New Roman" w:cs="Times New Roman"/>
          <w:sz w:val="24"/>
          <w:szCs w:val="24"/>
        </w:rPr>
        <w:t>только словарный запас, кругозор, с</w:t>
      </w:r>
      <w:r>
        <w:rPr>
          <w:rFonts w:ascii="Times New Roman" w:hAnsi="Times New Roman" w:cs="Times New Roman"/>
          <w:sz w:val="24"/>
          <w:szCs w:val="24"/>
        </w:rPr>
        <w:t xml:space="preserve">пециальные умения, но и уровень </w:t>
      </w:r>
      <w:r w:rsidRPr="002565CE">
        <w:rPr>
          <w:rFonts w:ascii="Times New Roman" w:hAnsi="Times New Roman" w:cs="Times New Roman"/>
          <w:sz w:val="24"/>
          <w:szCs w:val="24"/>
        </w:rPr>
        <w:t xml:space="preserve">развития познавательных процессов; </w:t>
      </w:r>
      <w:r>
        <w:rPr>
          <w:rFonts w:ascii="Times New Roman" w:hAnsi="Times New Roman" w:cs="Times New Roman"/>
          <w:sz w:val="24"/>
          <w:szCs w:val="24"/>
        </w:rPr>
        <w:t xml:space="preserve">высшие формы наглядно-образного </w:t>
      </w:r>
      <w:r w:rsidRPr="002565CE">
        <w:rPr>
          <w:rFonts w:ascii="Times New Roman" w:hAnsi="Times New Roman" w:cs="Times New Roman"/>
          <w:sz w:val="24"/>
          <w:szCs w:val="24"/>
        </w:rPr>
        <w:t>мышления; умение выделять учебную задачу, превращать ее в</w:t>
      </w:r>
      <w:r>
        <w:rPr>
          <w:rFonts w:ascii="Times New Roman" w:hAnsi="Times New Roman" w:cs="Times New Roman"/>
          <w:sz w:val="24"/>
          <w:szCs w:val="24"/>
        </w:rPr>
        <w:t xml:space="preserve"> </w:t>
      </w:r>
      <w:r w:rsidRPr="002565CE">
        <w:rPr>
          <w:rFonts w:ascii="Times New Roman" w:hAnsi="Times New Roman" w:cs="Times New Roman"/>
          <w:sz w:val="24"/>
          <w:szCs w:val="24"/>
        </w:rPr>
        <w:t>самостоятельную цель деятельности.</w:t>
      </w:r>
    </w:p>
    <w:p w:rsidR="002565CE" w:rsidRPr="002565CE" w:rsidRDefault="002565CE" w:rsidP="002C0BEB">
      <w:pPr>
        <w:ind w:firstLine="708"/>
        <w:jc w:val="both"/>
        <w:rPr>
          <w:rFonts w:ascii="Times New Roman" w:hAnsi="Times New Roman" w:cs="Times New Roman"/>
          <w:sz w:val="24"/>
          <w:szCs w:val="24"/>
        </w:rPr>
      </w:pPr>
      <w:r w:rsidRPr="002565CE">
        <w:rPr>
          <w:rFonts w:ascii="Times New Roman" w:hAnsi="Times New Roman" w:cs="Times New Roman"/>
          <w:sz w:val="24"/>
          <w:szCs w:val="24"/>
        </w:rPr>
        <w:t xml:space="preserve">3. Эмоционально -волевая </w:t>
      </w:r>
      <w:r>
        <w:rPr>
          <w:rFonts w:ascii="Times New Roman" w:hAnsi="Times New Roman" w:cs="Times New Roman"/>
          <w:sz w:val="24"/>
          <w:szCs w:val="24"/>
        </w:rPr>
        <w:t>готовность к школе - это</w:t>
      </w:r>
      <w:r w:rsidRPr="002565CE">
        <w:rPr>
          <w:rFonts w:ascii="Times New Roman" w:hAnsi="Times New Roman" w:cs="Times New Roman"/>
          <w:sz w:val="24"/>
          <w:szCs w:val="24"/>
        </w:rPr>
        <w:t>:</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Развитие «эмоционального предвосхищен</w:t>
      </w:r>
      <w:r>
        <w:rPr>
          <w:rFonts w:ascii="Times New Roman" w:hAnsi="Times New Roman" w:cs="Times New Roman"/>
          <w:sz w:val="24"/>
          <w:szCs w:val="24"/>
        </w:rPr>
        <w:t xml:space="preserve">ия» (предчувствие и переживание </w:t>
      </w:r>
      <w:r w:rsidRPr="002565CE">
        <w:rPr>
          <w:rFonts w:ascii="Times New Roman" w:hAnsi="Times New Roman" w:cs="Times New Roman"/>
          <w:sz w:val="24"/>
          <w:szCs w:val="24"/>
        </w:rPr>
        <w:t>отдаленных п</w:t>
      </w:r>
      <w:r>
        <w:rPr>
          <w:rFonts w:ascii="Times New Roman" w:hAnsi="Times New Roman" w:cs="Times New Roman"/>
          <w:sz w:val="24"/>
          <w:szCs w:val="24"/>
        </w:rPr>
        <w:t xml:space="preserve">оследствий своей деятельности). </w:t>
      </w:r>
      <w:r w:rsidRPr="002565CE">
        <w:rPr>
          <w:rFonts w:ascii="Times New Roman" w:hAnsi="Times New Roman" w:cs="Times New Roman"/>
          <w:sz w:val="24"/>
          <w:szCs w:val="24"/>
        </w:rPr>
        <w:t>Эмоциональная у</w:t>
      </w:r>
      <w:r>
        <w:rPr>
          <w:rFonts w:ascii="Times New Roman" w:hAnsi="Times New Roman" w:cs="Times New Roman"/>
          <w:sz w:val="24"/>
          <w:szCs w:val="24"/>
        </w:rPr>
        <w:t xml:space="preserve">стойчивость (регуляция эмоций). </w:t>
      </w:r>
      <w:r w:rsidRPr="002565CE">
        <w:rPr>
          <w:rFonts w:ascii="Times New Roman" w:hAnsi="Times New Roman" w:cs="Times New Roman"/>
          <w:sz w:val="24"/>
          <w:szCs w:val="24"/>
        </w:rPr>
        <w:t>Сохранение работоспособности в т</w:t>
      </w:r>
      <w:r>
        <w:rPr>
          <w:rFonts w:ascii="Times New Roman" w:hAnsi="Times New Roman" w:cs="Times New Roman"/>
          <w:sz w:val="24"/>
          <w:szCs w:val="24"/>
        </w:rPr>
        <w:t xml:space="preserve">ечение одного урока и в течение </w:t>
      </w:r>
      <w:r w:rsidRPr="002565CE">
        <w:rPr>
          <w:rFonts w:ascii="Times New Roman" w:hAnsi="Times New Roman" w:cs="Times New Roman"/>
          <w:sz w:val="24"/>
          <w:szCs w:val="24"/>
        </w:rPr>
        <w:t>учебного дня. П</w:t>
      </w:r>
      <w:r>
        <w:rPr>
          <w:rFonts w:ascii="Times New Roman" w:hAnsi="Times New Roman" w:cs="Times New Roman"/>
          <w:sz w:val="24"/>
          <w:szCs w:val="24"/>
        </w:rPr>
        <w:t xml:space="preserve">роизвольная регуляция внимания. </w:t>
      </w:r>
      <w:r w:rsidRPr="002565CE">
        <w:rPr>
          <w:rFonts w:ascii="Times New Roman" w:hAnsi="Times New Roman" w:cs="Times New Roman"/>
          <w:sz w:val="24"/>
          <w:szCs w:val="24"/>
        </w:rPr>
        <w:t xml:space="preserve">Умение продлить действия, </w:t>
      </w:r>
      <w:r>
        <w:rPr>
          <w:rFonts w:ascii="Times New Roman" w:hAnsi="Times New Roman" w:cs="Times New Roman"/>
          <w:sz w:val="24"/>
          <w:szCs w:val="24"/>
        </w:rPr>
        <w:t xml:space="preserve">приложив к этому усилия. </w:t>
      </w:r>
      <w:r>
        <w:rPr>
          <w:rFonts w:ascii="Times New Roman" w:hAnsi="Times New Roman" w:cs="Times New Roman"/>
          <w:sz w:val="24"/>
          <w:szCs w:val="24"/>
        </w:rPr>
        <w:lastRenderedPageBreak/>
        <w:t xml:space="preserve">Умение </w:t>
      </w:r>
      <w:r w:rsidRPr="002565CE">
        <w:rPr>
          <w:rFonts w:ascii="Times New Roman" w:hAnsi="Times New Roman" w:cs="Times New Roman"/>
          <w:sz w:val="24"/>
          <w:szCs w:val="24"/>
        </w:rPr>
        <w:t>ограничивать эмоциональные порывы (н</w:t>
      </w:r>
      <w:r>
        <w:rPr>
          <w:rFonts w:ascii="Times New Roman" w:hAnsi="Times New Roman" w:cs="Times New Roman"/>
          <w:sz w:val="24"/>
          <w:szCs w:val="24"/>
        </w:rPr>
        <w:t xml:space="preserve">апример, не перебивать других в </w:t>
      </w:r>
      <w:r w:rsidRPr="002565CE">
        <w:rPr>
          <w:rFonts w:ascii="Times New Roman" w:hAnsi="Times New Roman" w:cs="Times New Roman"/>
          <w:sz w:val="24"/>
          <w:szCs w:val="24"/>
        </w:rPr>
        <w:t xml:space="preserve">разговоре). </w:t>
      </w:r>
      <w:proofErr w:type="spellStart"/>
      <w:r w:rsidRPr="002565CE">
        <w:rPr>
          <w:rFonts w:ascii="Times New Roman" w:hAnsi="Times New Roman" w:cs="Times New Roman"/>
          <w:sz w:val="24"/>
          <w:szCs w:val="24"/>
        </w:rPr>
        <w:t>Сформир</w:t>
      </w:r>
      <w:r>
        <w:rPr>
          <w:rFonts w:ascii="Times New Roman" w:hAnsi="Times New Roman" w:cs="Times New Roman"/>
          <w:sz w:val="24"/>
          <w:szCs w:val="24"/>
        </w:rPr>
        <w:t>ованность</w:t>
      </w:r>
      <w:proofErr w:type="spellEnd"/>
      <w:r>
        <w:rPr>
          <w:rFonts w:ascii="Times New Roman" w:hAnsi="Times New Roman" w:cs="Times New Roman"/>
          <w:sz w:val="24"/>
          <w:szCs w:val="24"/>
        </w:rPr>
        <w:t xml:space="preserve"> не боязни трудностей.</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Отдельное место в структуре эмоциона</w:t>
      </w:r>
      <w:r>
        <w:rPr>
          <w:rFonts w:ascii="Times New Roman" w:hAnsi="Times New Roman" w:cs="Times New Roman"/>
          <w:sz w:val="24"/>
          <w:szCs w:val="24"/>
        </w:rPr>
        <w:t xml:space="preserve">льно-волевой готовности к школе </w:t>
      </w:r>
      <w:r w:rsidRPr="002565CE">
        <w:rPr>
          <w:rFonts w:ascii="Times New Roman" w:hAnsi="Times New Roman" w:cs="Times New Roman"/>
          <w:sz w:val="24"/>
          <w:szCs w:val="24"/>
        </w:rPr>
        <w:t>отводится ПРОИЗВОЛЬНОСТИ.</w:t>
      </w:r>
    </w:p>
    <w:p w:rsidR="002565CE" w:rsidRPr="002565CE" w:rsidRDefault="002565CE" w:rsidP="002C0BEB">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Произвольность - это умение </w:t>
      </w:r>
      <w:r w:rsidRPr="002565CE">
        <w:rPr>
          <w:rFonts w:ascii="Times New Roman" w:hAnsi="Times New Roman" w:cs="Times New Roman"/>
          <w:sz w:val="24"/>
          <w:szCs w:val="24"/>
        </w:rPr>
        <w:t>регулировать свое поведение, способность де</w:t>
      </w:r>
      <w:r>
        <w:rPr>
          <w:rFonts w:ascii="Times New Roman" w:hAnsi="Times New Roman" w:cs="Times New Roman"/>
          <w:sz w:val="24"/>
          <w:szCs w:val="24"/>
        </w:rPr>
        <w:t xml:space="preserve">йствовать в ритме всего класса, </w:t>
      </w:r>
      <w:r w:rsidRPr="002565CE">
        <w:rPr>
          <w:rFonts w:ascii="Times New Roman" w:hAnsi="Times New Roman" w:cs="Times New Roman"/>
          <w:sz w:val="24"/>
          <w:szCs w:val="24"/>
        </w:rPr>
        <w:t>подчиняться правилам и требованиям учебно</w:t>
      </w:r>
      <w:r>
        <w:rPr>
          <w:rFonts w:ascii="Times New Roman" w:hAnsi="Times New Roman" w:cs="Times New Roman"/>
          <w:sz w:val="24"/>
          <w:szCs w:val="24"/>
        </w:rPr>
        <w:t xml:space="preserve">й деятельности (т. е. это когда </w:t>
      </w:r>
      <w:r w:rsidRPr="002565CE">
        <w:rPr>
          <w:rFonts w:ascii="Times New Roman" w:hAnsi="Times New Roman" w:cs="Times New Roman"/>
          <w:sz w:val="24"/>
          <w:szCs w:val="24"/>
        </w:rPr>
        <w:t>обращаются не лично к ребенку,</w:t>
      </w:r>
      <w:r>
        <w:rPr>
          <w:rFonts w:ascii="Times New Roman" w:hAnsi="Times New Roman" w:cs="Times New Roman"/>
          <w:sz w:val="24"/>
          <w:szCs w:val="24"/>
        </w:rPr>
        <w:t xml:space="preserve"> а к классу в целом: «Напишите, </w:t>
      </w:r>
      <w:r w:rsidRPr="002565CE">
        <w:rPr>
          <w:rFonts w:ascii="Times New Roman" w:hAnsi="Times New Roman" w:cs="Times New Roman"/>
          <w:sz w:val="24"/>
          <w:szCs w:val="24"/>
        </w:rPr>
        <w:t>посчитайте»). Также произвольнос</w:t>
      </w:r>
      <w:r>
        <w:rPr>
          <w:rFonts w:ascii="Times New Roman" w:hAnsi="Times New Roman" w:cs="Times New Roman"/>
          <w:sz w:val="24"/>
          <w:szCs w:val="24"/>
        </w:rPr>
        <w:t xml:space="preserve">ть – это возможность достаточно </w:t>
      </w:r>
      <w:r w:rsidRPr="002565CE">
        <w:rPr>
          <w:rFonts w:ascii="Times New Roman" w:hAnsi="Times New Roman" w:cs="Times New Roman"/>
          <w:sz w:val="24"/>
          <w:szCs w:val="24"/>
        </w:rPr>
        <w:t>длительное время выполнять не очень привлекательное задание и умение</w:t>
      </w:r>
      <w:r>
        <w:rPr>
          <w:rFonts w:ascii="Times New Roman" w:hAnsi="Times New Roman" w:cs="Times New Roman"/>
          <w:sz w:val="24"/>
          <w:szCs w:val="24"/>
        </w:rPr>
        <w:t xml:space="preserve"> </w:t>
      </w:r>
      <w:r w:rsidRPr="002565CE">
        <w:rPr>
          <w:rFonts w:ascii="Times New Roman" w:hAnsi="Times New Roman" w:cs="Times New Roman"/>
          <w:sz w:val="24"/>
          <w:szCs w:val="24"/>
        </w:rPr>
        <w:t xml:space="preserve">выполнять зрительно представленное </w:t>
      </w:r>
      <w:r>
        <w:rPr>
          <w:rFonts w:ascii="Times New Roman" w:hAnsi="Times New Roman" w:cs="Times New Roman"/>
          <w:sz w:val="24"/>
          <w:szCs w:val="24"/>
        </w:rPr>
        <w:t xml:space="preserve">задание самостоятельно (начните </w:t>
      </w:r>
      <w:r w:rsidRPr="002565CE">
        <w:rPr>
          <w:rFonts w:ascii="Times New Roman" w:hAnsi="Times New Roman" w:cs="Times New Roman"/>
          <w:sz w:val="24"/>
          <w:szCs w:val="24"/>
        </w:rPr>
        <w:t>рисовать орнамент, а затем попроси</w:t>
      </w:r>
      <w:r>
        <w:rPr>
          <w:rFonts w:ascii="Times New Roman" w:hAnsi="Times New Roman" w:cs="Times New Roman"/>
          <w:sz w:val="24"/>
          <w:szCs w:val="24"/>
        </w:rPr>
        <w:t xml:space="preserve">те ребенка продолжить, глядя на </w:t>
      </w:r>
      <w:r w:rsidRPr="002565CE">
        <w:rPr>
          <w:rFonts w:ascii="Times New Roman" w:hAnsi="Times New Roman" w:cs="Times New Roman"/>
          <w:sz w:val="24"/>
          <w:szCs w:val="24"/>
        </w:rPr>
        <w:t>образец). Хорошая диагностика: предл</w:t>
      </w:r>
      <w:r>
        <w:rPr>
          <w:rFonts w:ascii="Times New Roman" w:hAnsi="Times New Roman" w:cs="Times New Roman"/>
          <w:sz w:val="24"/>
          <w:szCs w:val="24"/>
        </w:rPr>
        <w:t xml:space="preserve">ожите ребенку нарисовать четыре </w:t>
      </w:r>
      <w:r w:rsidRPr="002565CE">
        <w:rPr>
          <w:rFonts w:ascii="Times New Roman" w:hAnsi="Times New Roman" w:cs="Times New Roman"/>
          <w:sz w:val="24"/>
          <w:szCs w:val="24"/>
        </w:rPr>
        <w:t>кружка. Затем раскрасить три желтым цве</w:t>
      </w:r>
      <w:r>
        <w:rPr>
          <w:rFonts w:ascii="Times New Roman" w:hAnsi="Times New Roman" w:cs="Times New Roman"/>
          <w:sz w:val="24"/>
          <w:szCs w:val="24"/>
        </w:rPr>
        <w:t xml:space="preserve">том, один - синим. Если ребенок </w:t>
      </w:r>
      <w:r w:rsidRPr="002565CE">
        <w:rPr>
          <w:rFonts w:ascii="Times New Roman" w:hAnsi="Times New Roman" w:cs="Times New Roman"/>
          <w:sz w:val="24"/>
          <w:szCs w:val="24"/>
        </w:rPr>
        <w:t>разукрашивает всеми цветами, комментиру</w:t>
      </w:r>
      <w:r>
        <w:rPr>
          <w:rFonts w:ascii="Times New Roman" w:hAnsi="Times New Roman" w:cs="Times New Roman"/>
          <w:sz w:val="24"/>
          <w:szCs w:val="24"/>
        </w:rPr>
        <w:t xml:space="preserve">я, что «так красивее» - уровень </w:t>
      </w:r>
      <w:r w:rsidRPr="002565CE">
        <w:rPr>
          <w:rFonts w:ascii="Times New Roman" w:hAnsi="Times New Roman" w:cs="Times New Roman"/>
          <w:sz w:val="24"/>
          <w:szCs w:val="24"/>
        </w:rPr>
        <w:t>произвольности пока не высок. Таки</w:t>
      </w:r>
      <w:r>
        <w:rPr>
          <w:rFonts w:ascii="Times New Roman" w:hAnsi="Times New Roman" w:cs="Times New Roman"/>
          <w:sz w:val="24"/>
          <w:szCs w:val="24"/>
        </w:rPr>
        <w:t xml:space="preserve">м образом, эмоционально-волевую </w:t>
      </w:r>
      <w:r w:rsidRPr="002565CE">
        <w:rPr>
          <w:rFonts w:ascii="Times New Roman" w:hAnsi="Times New Roman" w:cs="Times New Roman"/>
          <w:sz w:val="24"/>
          <w:szCs w:val="24"/>
        </w:rPr>
        <w:t>готовность считают сформированной, если ребен</w:t>
      </w:r>
      <w:r>
        <w:rPr>
          <w:rFonts w:ascii="Times New Roman" w:hAnsi="Times New Roman" w:cs="Times New Roman"/>
          <w:sz w:val="24"/>
          <w:szCs w:val="24"/>
        </w:rPr>
        <w:t xml:space="preserve">ок умеет ставить цель, </w:t>
      </w:r>
      <w:r w:rsidRPr="002565CE">
        <w:rPr>
          <w:rFonts w:ascii="Times New Roman" w:hAnsi="Times New Roman" w:cs="Times New Roman"/>
          <w:sz w:val="24"/>
          <w:szCs w:val="24"/>
        </w:rPr>
        <w:t>принимать решение, намечать план д</w:t>
      </w:r>
      <w:r>
        <w:rPr>
          <w:rFonts w:ascii="Times New Roman" w:hAnsi="Times New Roman" w:cs="Times New Roman"/>
          <w:sz w:val="24"/>
          <w:szCs w:val="24"/>
        </w:rPr>
        <w:t xml:space="preserve">ействия, прилагать усилия к его </w:t>
      </w:r>
      <w:r w:rsidRPr="002565CE">
        <w:rPr>
          <w:rFonts w:ascii="Times New Roman" w:hAnsi="Times New Roman" w:cs="Times New Roman"/>
          <w:sz w:val="24"/>
          <w:szCs w:val="24"/>
        </w:rPr>
        <w:t xml:space="preserve">реализации, преодолевать препятствия и у </w:t>
      </w:r>
      <w:r>
        <w:rPr>
          <w:rFonts w:ascii="Times New Roman" w:hAnsi="Times New Roman" w:cs="Times New Roman"/>
          <w:sz w:val="24"/>
          <w:szCs w:val="24"/>
        </w:rPr>
        <w:t xml:space="preserve">него формируется произвольность </w:t>
      </w:r>
      <w:r w:rsidRPr="002565CE">
        <w:rPr>
          <w:rFonts w:ascii="Times New Roman" w:hAnsi="Times New Roman" w:cs="Times New Roman"/>
          <w:sz w:val="24"/>
          <w:szCs w:val="24"/>
        </w:rPr>
        <w:t>психических процессов.</w:t>
      </w:r>
    </w:p>
    <w:p w:rsidR="002565CE" w:rsidRDefault="002565CE" w:rsidP="002C0BEB">
      <w:pPr>
        <w:ind w:firstLine="360"/>
        <w:jc w:val="both"/>
        <w:rPr>
          <w:rFonts w:ascii="Times New Roman" w:hAnsi="Times New Roman" w:cs="Times New Roman"/>
          <w:sz w:val="24"/>
          <w:szCs w:val="24"/>
        </w:rPr>
      </w:pPr>
      <w:r w:rsidRPr="002565CE">
        <w:rPr>
          <w:rFonts w:ascii="Times New Roman" w:hAnsi="Times New Roman" w:cs="Times New Roman"/>
          <w:sz w:val="24"/>
          <w:szCs w:val="24"/>
        </w:rPr>
        <w:t>4. Немаловажную роль играет и Личностная (Мотивационная) готовность</w:t>
      </w:r>
      <w:r>
        <w:rPr>
          <w:rFonts w:ascii="Times New Roman" w:hAnsi="Times New Roman" w:cs="Times New Roman"/>
          <w:sz w:val="24"/>
          <w:szCs w:val="24"/>
        </w:rPr>
        <w:t xml:space="preserve"> к школе, которая выражается в: </w:t>
      </w:r>
    </w:p>
    <w:p w:rsidR="002565CE" w:rsidRPr="002C0BEB" w:rsidRDefault="002565CE" w:rsidP="002C0BEB">
      <w:pPr>
        <w:pStyle w:val="a3"/>
        <w:numPr>
          <w:ilvl w:val="0"/>
          <w:numId w:val="4"/>
        </w:numPr>
        <w:jc w:val="both"/>
        <w:rPr>
          <w:rFonts w:ascii="Times New Roman" w:hAnsi="Times New Roman" w:cs="Times New Roman"/>
          <w:sz w:val="24"/>
          <w:szCs w:val="24"/>
        </w:rPr>
      </w:pPr>
      <w:r w:rsidRPr="002C0BEB">
        <w:rPr>
          <w:rFonts w:ascii="Times New Roman" w:hAnsi="Times New Roman" w:cs="Times New Roman"/>
          <w:sz w:val="24"/>
          <w:szCs w:val="24"/>
        </w:rPr>
        <w:t>Принятии новой социальной позиции.</w:t>
      </w:r>
    </w:p>
    <w:p w:rsidR="002565CE" w:rsidRPr="002C0BEB" w:rsidRDefault="002565CE" w:rsidP="002C0BEB">
      <w:pPr>
        <w:pStyle w:val="a3"/>
        <w:numPr>
          <w:ilvl w:val="0"/>
          <w:numId w:val="4"/>
        </w:numPr>
        <w:jc w:val="both"/>
        <w:rPr>
          <w:rFonts w:ascii="Times New Roman" w:hAnsi="Times New Roman" w:cs="Times New Roman"/>
          <w:sz w:val="24"/>
          <w:szCs w:val="24"/>
        </w:rPr>
      </w:pPr>
      <w:r w:rsidRPr="002C0BEB">
        <w:rPr>
          <w:rFonts w:ascii="Times New Roman" w:hAnsi="Times New Roman" w:cs="Times New Roman"/>
          <w:sz w:val="24"/>
          <w:szCs w:val="24"/>
        </w:rPr>
        <w:t>Позитивном отношении к школе, учителям, учебной деятельности, самому себе. Развитии познавательных критериев, любознательности.</w:t>
      </w:r>
    </w:p>
    <w:p w:rsidR="002565CE" w:rsidRPr="002C0BEB" w:rsidRDefault="002565CE" w:rsidP="002C0BEB">
      <w:pPr>
        <w:pStyle w:val="a3"/>
        <w:numPr>
          <w:ilvl w:val="0"/>
          <w:numId w:val="4"/>
        </w:numPr>
        <w:jc w:val="both"/>
        <w:rPr>
          <w:rFonts w:ascii="Times New Roman" w:hAnsi="Times New Roman" w:cs="Times New Roman"/>
          <w:sz w:val="24"/>
          <w:szCs w:val="24"/>
        </w:rPr>
      </w:pPr>
      <w:r w:rsidRPr="002C0BEB">
        <w:rPr>
          <w:rFonts w:ascii="Times New Roman" w:hAnsi="Times New Roman" w:cs="Times New Roman"/>
          <w:sz w:val="24"/>
          <w:szCs w:val="24"/>
        </w:rPr>
        <w:t>Развитии желания ходить в школу.</w:t>
      </w:r>
    </w:p>
    <w:p w:rsidR="002565CE" w:rsidRPr="002C0BEB" w:rsidRDefault="002565CE" w:rsidP="002C0BEB">
      <w:pPr>
        <w:pStyle w:val="a3"/>
        <w:numPr>
          <w:ilvl w:val="0"/>
          <w:numId w:val="4"/>
        </w:numPr>
        <w:jc w:val="both"/>
        <w:rPr>
          <w:rFonts w:ascii="Times New Roman" w:hAnsi="Times New Roman" w:cs="Times New Roman"/>
          <w:sz w:val="24"/>
          <w:szCs w:val="24"/>
        </w:rPr>
      </w:pPr>
      <w:r w:rsidRPr="002C0BEB">
        <w:rPr>
          <w:rFonts w:ascii="Times New Roman" w:hAnsi="Times New Roman" w:cs="Times New Roman"/>
          <w:sz w:val="24"/>
          <w:szCs w:val="24"/>
        </w:rPr>
        <w:t>Произвольном управлении своим поведением.</w:t>
      </w:r>
    </w:p>
    <w:p w:rsidR="002565CE" w:rsidRPr="002C0BEB" w:rsidRDefault="002565CE" w:rsidP="002C0BEB">
      <w:pPr>
        <w:pStyle w:val="a3"/>
        <w:numPr>
          <w:ilvl w:val="0"/>
          <w:numId w:val="4"/>
        </w:numPr>
        <w:jc w:val="both"/>
        <w:rPr>
          <w:rFonts w:ascii="Times New Roman" w:hAnsi="Times New Roman" w:cs="Times New Roman"/>
          <w:sz w:val="24"/>
          <w:szCs w:val="24"/>
        </w:rPr>
      </w:pPr>
      <w:r w:rsidRPr="002C0BEB">
        <w:rPr>
          <w:rFonts w:ascii="Times New Roman" w:hAnsi="Times New Roman" w:cs="Times New Roman"/>
          <w:sz w:val="24"/>
          <w:szCs w:val="24"/>
        </w:rPr>
        <w:t>Объективности самооценки.</w:t>
      </w:r>
    </w:p>
    <w:p w:rsidR="002565CE" w:rsidRPr="002C0BEB" w:rsidRDefault="002565CE" w:rsidP="002C0BEB">
      <w:pPr>
        <w:pStyle w:val="a3"/>
        <w:numPr>
          <w:ilvl w:val="0"/>
          <w:numId w:val="4"/>
        </w:numPr>
        <w:jc w:val="both"/>
        <w:rPr>
          <w:rFonts w:ascii="Times New Roman" w:hAnsi="Times New Roman" w:cs="Times New Roman"/>
          <w:sz w:val="24"/>
          <w:szCs w:val="24"/>
        </w:rPr>
      </w:pPr>
      <w:r w:rsidRPr="002C0BEB">
        <w:rPr>
          <w:rFonts w:ascii="Times New Roman" w:hAnsi="Times New Roman" w:cs="Times New Roman"/>
          <w:sz w:val="24"/>
          <w:szCs w:val="24"/>
        </w:rPr>
        <w:t>Потере «детскости», непосредственности.</w:t>
      </w:r>
    </w:p>
    <w:p w:rsidR="002565CE" w:rsidRPr="002565CE" w:rsidRDefault="002565CE" w:rsidP="002C0BEB">
      <w:pPr>
        <w:ind w:firstLine="360"/>
        <w:jc w:val="both"/>
        <w:rPr>
          <w:rFonts w:ascii="Times New Roman" w:hAnsi="Times New Roman" w:cs="Times New Roman"/>
          <w:sz w:val="24"/>
          <w:szCs w:val="24"/>
        </w:rPr>
      </w:pPr>
      <w:r w:rsidRPr="002565CE">
        <w:rPr>
          <w:rFonts w:ascii="Times New Roman" w:hAnsi="Times New Roman" w:cs="Times New Roman"/>
          <w:sz w:val="24"/>
          <w:szCs w:val="24"/>
        </w:rPr>
        <w:t>Необходимо отметить, что для дош</w:t>
      </w:r>
      <w:r>
        <w:rPr>
          <w:rFonts w:ascii="Times New Roman" w:hAnsi="Times New Roman" w:cs="Times New Roman"/>
          <w:sz w:val="24"/>
          <w:szCs w:val="24"/>
        </w:rPr>
        <w:t xml:space="preserve">кольников характерна завышенная </w:t>
      </w:r>
      <w:r w:rsidRPr="002565CE">
        <w:rPr>
          <w:rFonts w:ascii="Times New Roman" w:hAnsi="Times New Roman" w:cs="Times New Roman"/>
          <w:sz w:val="24"/>
          <w:szCs w:val="24"/>
        </w:rPr>
        <w:t>самооценка, это норма (например, он говори</w:t>
      </w:r>
      <w:r>
        <w:rPr>
          <w:rFonts w:ascii="Times New Roman" w:hAnsi="Times New Roman" w:cs="Times New Roman"/>
          <w:sz w:val="24"/>
          <w:szCs w:val="24"/>
        </w:rPr>
        <w:t xml:space="preserve">т: «Я не смог поднять грузовик, </w:t>
      </w:r>
      <w:r w:rsidRPr="002565CE">
        <w:rPr>
          <w:rFonts w:ascii="Times New Roman" w:hAnsi="Times New Roman" w:cs="Times New Roman"/>
          <w:sz w:val="24"/>
          <w:szCs w:val="24"/>
        </w:rPr>
        <w:t>потому что он тяжелый», а не «Я сла</w:t>
      </w:r>
      <w:r>
        <w:rPr>
          <w:rFonts w:ascii="Times New Roman" w:hAnsi="Times New Roman" w:cs="Times New Roman"/>
          <w:sz w:val="24"/>
          <w:szCs w:val="24"/>
        </w:rPr>
        <w:t xml:space="preserve">бый»); у младшего школьника она </w:t>
      </w:r>
      <w:r w:rsidRPr="002565CE">
        <w:rPr>
          <w:rFonts w:ascii="Times New Roman" w:hAnsi="Times New Roman" w:cs="Times New Roman"/>
          <w:sz w:val="24"/>
          <w:szCs w:val="24"/>
        </w:rPr>
        <w:t>может быть чуть завышенной, но не слишком</w:t>
      </w:r>
      <w:r>
        <w:rPr>
          <w:rFonts w:ascii="Times New Roman" w:hAnsi="Times New Roman" w:cs="Times New Roman"/>
          <w:sz w:val="24"/>
          <w:szCs w:val="24"/>
        </w:rPr>
        <w:t xml:space="preserve">, и, конечно же, не должна быть </w:t>
      </w:r>
      <w:r w:rsidRPr="002565CE">
        <w:rPr>
          <w:rFonts w:ascii="Times New Roman" w:hAnsi="Times New Roman" w:cs="Times New Roman"/>
          <w:sz w:val="24"/>
          <w:szCs w:val="24"/>
        </w:rPr>
        <w:t>заниженной - «я ничего не умею, я глупый, плохой, злой, жадный».</w:t>
      </w:r>
    </w:p>
    <w:p w:rsidR="002565CE" w:rsidRPr="002565CE" w:rsidRDefault="002565CE" w:rsidP="002C0BEB">
      <w:pPr>
        <w:ind w:firstLine="360"/>
        <w:jc w:val="both"/>
        <w:rPr>
          <w:rFonts w:ascii="Times New Roman" w:hAnsi="Times New Roman" w:cs="Times New Roman"/>
          <w:sz w:val="24"/>
          <w:szCs w:val="24"/>
        </w:rPr>
      </w:pPr>
      <w:r w:rsidRPr="002565CE">
        <w:rPr>
          <w:rFonts w:ascii="Times New Roman" w:hAnsi="Times New Roman" w:cs="Times New Roman"/>
          <w:sz w:val="24"/>
          <w:szCs w:val="24"/>
        </w:rPr>
        <w:t>Рассмотрим МОТИВАЦИОННУЮ ГОТОВНОСТЬ к школе, т. е. на</w:t>
      </w:r>
      <w:r>
        <w:rPr>
          <w:rFonts w:ascii="Times New Roman" w:hAnsi="Times New Roman" w:cs="Times New Roman"/>
          <w:sz w:val="24"/>
          <w:szCs w:val="24"/>
        </w:rPr>
        <w:t xml:space="preserve">личие у </w:t>
      </w:r>
      <w:r w:rsidRPr="002565CE">
        <w:rPr>
          <w:rFonts w:ascii="Times New Roman" w:hAnsi="Times New Roman" w:cs="Times New Roman"/>
          <w:sz w:val="24"/>
          <w:szCs w:val="24"/>
        </w:rPr>
        <w:t>детей желания учиться. Мы с вами зна</w:t>
      </w:r>
      <w:r>
        <w:rPr>
          <w:rFonts w:ascii="Times New Roman" w:hAnsi="Times New Roman" w:cs="Times New Roman"/>
          <w:sz w:val="24"/>
          <w:szCs w:val="24"/>
        </w:rPr>
        <w:t xml:space="preserve">ем, что желание пойти в школу и </w:t>
      </w:r>
      <w:r w:rsidRPr="002565CE">
        <w:rPr>
          <w:rFonts w:ascii="Times New Roman" w:hAnsi="Times New Roman" w:cs="Times New Roman"/>
          <w:sz w:val="24"/>
          <w:szCs w:val="24"/>
        </w:rPr>
        <w:t>желание учиться существенно отличаются друг от друга. Рассмотрим виды</w:t>
      </w:r>
      <w:r>
        <w:rPr>
          <w:rFonts w:ascii="Times New Roman" w:hAnsi="Times New Roman" w:cs="Times New Roman"/>
          <w:sz w:val="24"/>
          <w:szCs w:val="24"/>
        </w:rPr>
        <w:t xml:space="preserve"> </w:t>
      </w:r>
      <w:r w:rsidRPr="002565CE">
        <w:rPr>
          <w:rFonts w:ascii="Times New Roman" w:hAnsi="Times New Roman" w:cs="Times New Roman"/>
          <w:sz w:val="24"/>
          <w:szCs w:val="24"/>
        </w:rPr>
        <w:t>мотивов обучения в школе.</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1. Учебный мотив "хочу учиться в школе, чтобы научиться чему-либо, стать</w:t>
      </w:r>
      <w:r>
        <w:rPr>
          <w:rFonts w:ascii="Times New Roman" w:hAnsi="Times New Roman" w:cs="Times New Roman"/>
          <w:sz w:val="24"/>
          <w:szCs w:val="24"/>
        </w:rPr>
        <w:t xml:space="preserve"> </w:t>
      </w:r>
      <w:r w:rsidRPr="002565CE">
        <w:rPr>
          <w:rFonts w:ascii="Times New Roman" w:hAnsi="Times New Roman" w:cs="Times New Roman"/>
          <w:sz w:val="24"/>
          <w:szCs w:val="24"/>
        </w:rPr>
        <w:t>другим, потому что мне нравится учиться"; если до школы у ребенка не</w:t>
      </w:r>
      <w:r>
        <w:rPr>
          <w:rFonts w:ascii="Times New Roman" w:hAnsi="Times New Roman" w:cs="Times New Roman"/>
          <w:sz w:val="24"/>
          <w:szCs w:val="24"/>
        </w:rPr>
        <w:t xml:space="preserve"> </w:t>
      </w:r>
      <w:r w:rsidRPr="002565CE">
        <w:rPr>
          <w:rFonts w:ascii="Times New Roman" w:hAnsi="Times New Roman" w:cs="Times New Roman"/>
          <w:sz w:val="24"/>
          <w:szCs w:val="24"/>
        </w:rPr>
        <w:t>было положительного опыта обучения (например, в каком-нибудь кружке, то</w:t>
      </w:r>
      <w:r>
        <w:rPr>
          <w:rFonts w:ascii="Times New Roman" w:hAnsi="Times New Roman" w:cs="Times New Roman"/>
          <w:sz w:val="24"/>
          <w:szCs w:val="24"/>
        </w:rPr>
        <w:t xml:space="preserve"> </w:t>
      </w:r>
      <w:r w:rsidRPr="002565CE">
        <w:rPr>
          <w:rFonts w:ascii="Times New Roman" w:hAnsi="Times New Roman" w:cs="Times New Roman"/>
          <w:sz w:val="24"/>
          <w:szCs w:val="24"/>
        </w:rPr>
        <w:t>и учебного мотива не будет.</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2. Познавательный мотив "мне учиться инте</w:t>
      </w:r>
      <w:r>
        <w:rPr>
          <w:rFonts w:ascii="Times New Roman" w:hAnsi="Times New Roman" w:cs="Times New Roman"/>
          <w:sz w:val="24"/>
          <w:szCs w:val="24"/>
        </w:rPr>
        <w:t xml:space="preserve">ресно, там много узнают нового, </w:t>
      </w:r>
      <w:r w:rsidRPr="002565CE">
        <w:rPr>
          <w:rFonts w:ascii="Times New Roman" w:hAnsi="Times New Roman" w:cs="Times New Roman"/>
          <w:sz w:val="24"/>
          <w:szCs w:val="24"/>
        </w:rPr>
        <w:t>много рассказывают"; одного</w:t>
      </w:r>
      <w:r>
        <w:rPr>
          <w:rFonts w:ascii="Times New Roman" w:hAnsi="Times New Roman" w:cs="Times New Roman"/>
          <w:sz w:val="24"/>
          <w:szCs w:val="24"/>
        </w:rPr>
        <w:t xml:space="preserve"> такого мотива недостаточно для </w:t>
      </w:r>
      <w:r w:rsidRPr="002565CE">
        <w:rPr>
          <w:rFonts w:ascii="Times New Roman" w:hAnsi="Times New Roman" w:cs="Times New Roman"/>
          <w:sz w:val="24"/>
          <w:szCs w:val="24"/>
        </w:rPr>
        <w:t>мотивационной готовности т. к. он довольно</w:t>
      </w:r>
      <w:r>
        <w:rPr>
          <w:rFonts w:ascii="Times New Roman" w:hAnsi="Times New Roman" w:cs="Times New Roman"/>
          <w:sz w:val="24"/>
          <w:szCs w:val="24"/>
        </w:rPr>
        <w:t xml:space="preserve"> быстро себя исчерпывает, проза </w:t>
      </w:r>
      <w:r w:rsidRPr="002565CE">
        <w:rPr>
          <w:rFonts w:ascii="Times New Roman" w:hAnsi="Times New Roman" w:cs="Times New Roman"/>
          <w:sz w:val="24"/>
          <w:szCs w:val="24"/>
        </w:rPr>
        <w:t>жизни не интересна.</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3. Позиционный мотив "хочу занимать</w:t>
      </w:r>
      <w:r>
        <w:rPr>
          <w:rFonts w:ascii="Times New Roman" w:hAnsi="Times New Roman" w:cs="Times New Roman"/>
          <w:sz w:val="24"/>
          <w:szCs w:val="24"/>
        </w:rPr>
        <w:t xml:space="preserve">ся важным, значимым делом, "как </w:t>
      </w:r>
      <w:r w:rsidRPr="002565CE">
        <w:rPr>
          <w:rFonts w:ascii="Times New Roman" w:hAnsi="Times New Roman" w:cs="Times New Roman"/>
          <w:sz w:val="24"/>
          <w:szCs w:val="24"/>
        </w:rPr>
        <w:t>взрослый", хочу чувствовать себя взрослым"</w:t>
      </w:r>
      <w:r>
        <w:rPr>
          <w:rFonts w:ascii="Times New Roman" w:hAnsi="Times New Roman" w:cs="Times New Roman"/>
          <w:sz w:val="24"/>
          <w:szCs w:val="24"/>
        </w:rPr>
        <w:t xml:space="preserve">; этот мотив связан с </w:t>
      </w:r>
      <w:r w:rsidRPr="002565CE">
        <w:rPr>
          <w:rFonts w:ascii="Times New Roman" w:hAnsi="Times New Roman" w:cs="Times New Roman"/>
          <w:sz w:val="24"/>
          <w:szCs w:val="24"/>
        </w:rPr>
        <w:t>изменением отношения взрослого к ребен</w:t>
      </w:r>
      <w:r>
        <w:rPr>
          <w:rFonts w:ascii="Times New Roman" w:hAnsi="Times New Roman" w:cs="Times New Roman"/>
          <w:sz w:val="24"/>
          <w:szCs w:val="24"/>
        </w:rPr>
        <w:t xml:space="preserve">ку со стороны семьи - если игра </w:t>
      </w:r>
      <w:r w:rsidRPr="002565CE">
        <w:rPr>
          <w:rFonts w:ascii="Times New Roman" w:hAnsi="Times New Roman" w:cs="Times New Roman"/>
          <w:sz w:val="24"/>
          <w:szCs w:val="24"/>
        </w:rPr>
        <w:t>кажется неважной для</w:t>
      </w:r>
      <w:r>
        <w:rPr>
          <w:rFonts w:ascii="Times New Roman" w:hAnsi="Times New Roman" w:cs="Times New Roman"/>
          <w:sz w:val="24"/>
          <w:szCs w:val="24"/>
        </w:rPr>
        <w:t xml:space="preserve"> взрослых, то учеба - наоборот.</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4. Игровой мотив "хочу в школу, т. к. там м</w:t>
      </w:r>
      <w:r>
        <w:rPr>
          <w:rFonts w:ascii="Times New Roman" w:hAnsi="Times New Roman" w:cs="Times New Roman"/>
          <w:sz w:val="24"/>
          <w:szCs w:val="24"/>
        </w:rPr>
        <w:t xml:space="preserve">ожно поиграть, там много ребят, </w:t>
      </w:r>
      <w:r w:rsidRPr="002565CE">
        <w:rPr>
          <w:rFonts w:ascii="Times New Roman" w:hAnsi="Times New Roman" w:cs="Times New Roman"/>
          <w:sz w:val="24"/>
          <w:szCs w:val="24"/>
        </w:rPr>
        <w:t>там весело"; часто такой ребенок носи</w:t>
      </w:r>
      <w:r>
        <w:rPr>
          <w:rFonts w:ascii="Times New Roman" w:hAnsi="Times New Roman" w:cs="Times New Roman"/>
          <w:sz w:val="24"/>
          <w:szCs w:val="24"/>
        </w:rPr>
        <w:t xml:space="preserve">т в школу игрушки, больше всего </w:t>
      </w:r>
      <w:r w:rsidRPr="002565CE">
        <w:rPr>
          <w:rFonts w:ascii="Times New Roman" w:hAnsi="Times New Roman" w:cs="Times New Roman"/>
          <w:sz w:val="24"/>
          <w:szCs w:val="24"/>
        </w:rPr>
        <w:t>любит переменки).</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lastRenderedPageBreak/>
        <w:t xml:space="preserve">5. Социальный мотив "учиться в школе </w:t>
      </w:r>
      <w:r>
        <w:rPr>
          <w:rFonts w:ascii="Times New Roman" w:hAnsi="Times New Roman" w:cs="Times New Roman"/>
          <w:sz w:val="24"/>
          <w:szCs w:val="24"/>
        </w:rPr>
        <w:t xml:space="preserve">необходимо, чтобы потом выбрать </w:t>
      </w:r>
      <w:r w:rsidRPr="002565CE">
        <w:rPr>
          <w:rFonts w:ascii="Times New Roman" w:hAnsi="Times New Roman" w:cs="Times New Roman"/>
          <w:sz w:val="24"/>
          <w:szCs w:val="24"/>
        </w:rPr>
        <w:t>себе профессию, обеспечивать свою жизнь, б</w:t>
      </w:r>
      <w:r>
        <w:rPr>
          <w:rFonts w:ascii="Times New Roman" w:hAnsi="Times New Roman" w:cs="Times New Roman"/>
          <w:sz w:val="24"/>
          <w:szCs w:val="24"/>
        </w:rPr>
        <w:t xml:space="preserve">ез учения ничего не добьешься"; </w:t>
      </w:r>
      <w:r w:rsidRPr="002565CE">
        <w:rPr>
          <w:rFonts w:ascii="Times New Roman" w:hAnsi="Times New Roman" w:cs="Times New Roman"/>
          <w:sz w:val="24"/>
          <w:szCs w:val="24"/>
        </w:rPr>
        <w:t>в данном случае ребенок повторяет социал</w:t>
      </w:r>
      <w:r>
        <w:rPr>
          <w:rFonts w:ascii="Times New Roman" w:hAnsi="Times New Roman" w:cs="Times New Roman"/>
          <w:sz w:val="24"/>
          <w:szCs w:val="24"/>
        </w:rPr>
        <w:t xml:space="preserve">ьно одобряемый вариант, который </w:t>
      </w:r>
      <w:r w:rsidRPr="002565CE">
        <w:rPr>
          <w:rFonts w:ascii="Times New Roman" w:hAnsi="Times New Roman" w:cs="Times New Roman"/>
          <w:sz w:val="24"/>
          <w:szCs w:val="24"/>
        </w:rPr>
        <w:t>не является его собственным, внутренним.</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6. Внешние (для учебного процесса) м</w:t>
      </w:r>
      <w:r>
        <w:rPr>
          <w:rFonts w:ascii="Times New Roman" w:hAnsi="Times New Roman" w:cs="Times New Roman"/>
          <w:sz w:val="24"/>
          <w:szCs w:val="24"/>
        </w:rPr>
        <w:t xml:space="preserve">отивы. их может быть множество, </w:t>
      </w:r>
      <w:r w:rsidRPr="002565CE">
        <w:rPr>
          <w:rFonts w:ascii="Times New Roman" w:hAnsi="Times New Roman" w:cs="Times New Roman"/>
          <w:sz w:val="24"/>
          <w:szCs w:val="24"/>
        </w:rPr>
        <w:t>например, "я хожу в школу, потому что та</w:t>
      </w:r>
      <w:r>
        <w:rPr>
          <w:rFonts w:ascii="Times New Roman" w:hAnsi="Times New Roman" w:cs="Times New Roman"/>
          <w:sz w:val="24"/>
          <w:szCs w:val="24"/>
        </w:rPr>
        <w:t xml:space="preserve">м не укладывают спать", "потому </w:t>
      </w:r>
      <w:r w:rsidRPr="002565CE">
        <w:rPr>
          <w:rFonts w:ascii="Times New Roman" w:hAnsi="Times New Roman" w:cs="Times New Roman"/>
          <w:sz w:val="24"/>
          <w:szCs w:val="24"/>
        </w:rPr>
        <w:t>что для нее покупают портфель", "пот</w:t>
      </w:r>
      <w:r>
        <w:rPr>
          <w:rFonts w:ascii="Times New Roman" w:hAnsi="Times New Roman" w:cs="Times New Roman"/>
          <w:sz w:val="24"/>
          <w:szCs w:val="24"/>
        </w:rPr>
        <w:t xml:space="preserve">ому что туда идет Вася (друг)", </w:t>
      </w:r>
      <w:r w:rsidRPr="002565CE">
        <w:rPr>
          <w:rFonts w:ascii="Times New Roman" w:hAnsi="Times New Roman" w:cs="Times New Roman"/>
          <w:sz w:val="24"/>
          <w:szCs w:val="24"/>
        </w:rPr>
        <w:t>"потому что там ставят пятерки", "потому чт</w:t>
      </w:r>
      <w:r>
        <w:rPr>
          <w:rFonts w:ascii="Times New Roman" w:hAnsi="Times New Roman" w:cs="Times New Roman"/>
          <w:sz w:val="24"/>
          <w:szCs w:val="24"/>
        </w:rPr>
        <w:t xml:space="preserve">о меня мама заставляет" и т. д. </w:t>
      </w:r>
      <w:r w:rsidRPr="002565CE">
        <w:rPr>
          <w:rFonts w:ascii="Times New Roman" w:hAnsi="Times New Roman" w:cs="Times New Roman"/>
          <w:sz w:val="24"/>
          <w:szCs w:val="24"/>
        </w:rPr>
        <w:t>Провести простую диагностику мотиваци</w:t>
      </w:r>
      <w:r>
        <w:rPr>
          <w:rFonts w:ascii="Times New Roman" w:hAnsi="Times New Roman" w:cs="Times New Roman"/>
          <w:sz w:val="24"/>
          <w:szCs w:val="24"/>
        </w:rPr>
        <w:t xml:space="preserve">онной готовности Вашего ребенка </w:t>
      </w:r>
      <w:r w:rsidRPr="002565CE">
        <w:rPr>
          <w:rFonts w:ascii="Times New Roman" w:hAnsi="Times New Roman" w:cs="Times New Roman"/>
          <w:sz w:val="24"/>
          <w:szCs w:val="24"/>
        </w:rPr>
        <w:t>можно с помощью наблюдения за сюжетно-ро</w:t>
      </w:r>
      <w:r>
        <w:rPr>
          <w:rFonts w:ascii="Times New Roman" w:hAnsi="Times New Roman" w:cs="Times New Roman"/>
          <w:sz w:val="24"/>
          <w:szCs w:val="24"/>
        </w:rPr>
        <w:t xml:space="preserve">левой игрой «Школа». Готовые </w:t>
      </w:r>
      <w:r w:rsidRPr="002565CE">
        <w:rPr>
          <w:rFonts w:ascii="Times New Roman" w:hAnsi="Times New Roman" w:cs="Times New Roman"/>
          <w:sz w:val="24"/>
          <w:szCs w:val="24"/>
        </w:rPr>
        <w:t>к школьному обучению дети предпоч</w:t>
      </w:r>
      <w:r>
        <w:rPr>
          <w:rFonts w:ascii="Times New Roman" w:hAnsi="Times New Roman" w:cs="Times New Roman"/>
          <w:sz w:val="24"/>
          <w:szCs w:val="24"/>
        </w:rPr>
        <w:t xml:space="preserve">итают играть роли учеников, они </w:t>
      </w:r>
      <w:r w:rsidRPr="002565CE">
        <w:rPr>
          <w:rFonts w:ascii="Times New Roman" w:hAnsi="Times New Roman" w:cs="Times New Roman"/>
          <w:sz w:val="24"/>
          <w:szCs w:val="24"/>
        </w:rPr>
        <w:t>пишут, читают, решают задачи и отвечают у доски, получают оценки.</w:t>
      </w:r>
    </w:p>
    <w:p w:rsidR="002565CE" w:rsidRPr="002565CE" w:rsidRDefault="002565CE" w:rsidP="002C0BEB">
      <w:pPr>
        <w:ind w:firstLine="708"/>
        <w:jc w:val="both"/>
        <w:rPr>
          <w:rFonts w:ascii="Times New Roman" w:hAnsi="Times New Roman" w:cs="Times New Roman"/>
          <w:sz w:val="24"/>
          <w:szCs w:val="24"/>
        </w:rPr>
      </w:pPr>
      <w:r w:rsidRPr="002565CE">
        <w:rPr>
          <w:rFonts w:ascii="Times New Roman" w:hAnsi="Times New Roman" w:cs="Times New Roman"/>
          <w:sz w:val="24"/>
          <w:szCs w:val="24"/>
        </w:rPr>
        <w:t>5. Что понимается под Физиологи</w:t>
      </w:r>
      <w:r w:rsidR="0091224A">
        <w:rPr>
          <w:rFonts w:ascii="Times New Roman" w:hAnsi="Times New Roman" w:cs="Times New Roman"/>
          <w:sz w:val="24"/>
          <w:szCs w:val="24"/>
        </w:rPr>
        <w:t xml:space="preserve">ческой готовностью к школе? Это </w:t>
      </w:r>
      <w:r w:rsidRPr="002565CE">
        <w:rPr>
          <w:rFonts w:ascii="Times New Roman" w:hAnsi="Times New Roman" w:cs="Times New Roman"/>
          <w:sz w:val="24"/>
          <w:szCs w:val="24"/>
        </w:rPr>
        <w:t>общее физическое развитие: нормальный в</w:t>
      </w:r>
      <w:r w:rsidR="0091224A">
        <w:rPr>
          <w:rFonts w:ascii="Times New Roman" w:hAnsi="Times New Roman" w:cs="Times New Roman"/>
          <w:sz w:val="24"/>
          <w:szCs w:val="24"/>
        </w:rPr>
        <w:t xml:space="preserve">ес, рост, объем груди, мышечный </w:t>
      </w:r>
      <w:r w:rsidRPr="002565CE">
        <w:rPr>
          <w:rFonts w:ascii="Times New Roman" w:hAnsi="Times New Roman" w:cs="Times New Roman"/>
          <w:sz w:val="24"/>
          <w:szCs w:val="24"/>
        </w:rPr>
        <w:t>тонус, пропорции, кожный покров и про</w:t>
      </w:r>
      <w:r w:rsidR="0091224A">
        <w:rPr>
          <w:rFonts w:ascii="Times New Roman" w:hAnsi="Times New Roman" w:cs="Times New Roman"/>
          <w:sz w:val="24"/>
          <w:szCs w:val="24"/>
        </w:rPr>
        <w:t xml:space="preserve">чие показатели, соответствующие </w:t>
      </w:r>
      <w:r w:rsidRPr="002565CE">
        <w:rPr>
          <w:rFonts w:ascii="Times New Roman" w:hAnsi="Times New Roman" w:cs="Times New Roman"/>
          <w:sz w:val="24"/>
          <w:szCs w:val="24"/>
        </w:rPr>
        <w:t>нормам физического развития мальчиков и</w:t>
      </w:r>
      <w:r w:rsidR="0091224A">
        <w:rPr>
          <w:rFonts w:ascii="Times New Roman" w:hAnsi="Times New Roman" w:cs="Times New Roman"/>
          <w:sz w:val="24"/>
          <w:szCs w:val="24"/>
        </w:rPr>
        <w:t xml:space="preserve"> девочек </w:t>
      </w:r>
      <w:r w:rsidR="002C0BEB">
        <w:rPr>
          <w:rFonts w:ascii="Times New Roman" w:hAnsi="Times New Roman" w:cs="Times New Roman"/>
          <w:sz w:val="24"/>
          <w:szCs w:val="24"/>
        </w:rPr>
        <w:t>5-6-летнего возраста</w:t>
      </w:r>
      <w:r w:rsidRPr="002565CE">
        <w:rPr>
          <w:rFonts w:ascii="Times New Roman" w:hAnsi="Times New Roman" w:cs="Times New Roman"/>
          <w:sz w:val="24"/>
          <w:szCs w:val="24"/>
        </w:rPr>
        <w:t>. Состояние зрения, слуха, мот</w:t>
      </w:r>
      <w:r w:rsidR="0091224A">
        <w:rPr>
          <w:rFonts w:ascii="Times New Roman" w:hAnsi="Times New Roman" w:cs="Times New Roman"/>
          <w:sz w:val="24"/>
          <w:szCs w:val="24"/>
        </w:rPr>
        <w:t xml:space="preserve">орики (особенно мелких движений </w:t>
      </w:r>
      <w:r w:rsidRPr="002565CE">
        <w:rPr>
          <w:rFonts w:ascii="Times New Roman" w:hAnsi="Times New Roman" w:cs="Times New Roman"/>
          <w:sz w:val="24"/>
          <w:szCs w:val="24"/>
        </w:rPr>
        <w:t>кистей рук и пальцев). Состояние нервной сист</w:t>
      </w:r>
      <w:r w:rsidR="0091224A">
        <w:rPr>
          <w:rFonts w:ascii="Times New Roman" w:hAnsi="Times New Roman" w:cs="Times New Roman"/>
          <w:sz w:val="24"/>
          <w:szCs w:val="24"/>
        </w:rPr>
        <w:t>емы ребенка</w:t>
      </w:r>
      <w:proofErr w:type="gramStart"/>
      <w:r w:rsidR="0091224A">
        <w:rPr>
          <w:rFonts w:ascii="Times New Roman" w:hAnsi="Times New Roman" w:cs="Times New Roman"/>
          <w:sz w:val="24"/>
          <w:szCs w:val="24"/>
        </w:rPr>
        <w:t xml:space="preserve"> :</w:t>
      </w:r>
      <w:proofErr w:type="gramEnd"/>
      <w:r w:rsidR="0091224A">
        <w:rPr>
          <w:rFonts w:ascii="Times New Roman" w:hAnsi="Times New Roman" w:cs="Times New Roman"/>
          <w:sz w:val="24"/>
          <w:szCs w:val="24"/>
        </w:rPr>
        <w:t xml:space="preserve"> степень ее </w:t>
      </w:r>
      <w:r w:rsidRPr="002565CE">
        <w:rPr>
          <w:rFonts w:ascii="Times New Roman" w:hAnsi="Times New Roman" w:cs="Times New Roman"/>
          <w:sz w:val="24"/>
          <w:szCs w:val="24"/>
        </w:rPr>
        <w:t>возбудимости и уравновешенности, силы</w:t>
      </w:r>
      <w:r w:rsidR="0091224A">
        <w:rPr>
          <w:rFonts w:ascii="Times New Roman" w:hAnsi="Times New Roman" w:cs="Times New Roman"/>
          <w:sz w:val="24"/>
          <w:szCs w:val="24"/>
        </w:rPr>
        <w:t xml:space="preserve"> и подвижности. Общее состояние </w:t>
      </w:r>
      <w:r w:rsidRPr="002565CE">
        <w:rPr>
          <w:rFonts w:ascii="Times New Roman" w:hAnsi="Times New Roman" w:cs="Times New Roman"/>
          <w:sz w:val="24"/>
          <w:szCs w:val="24"/>
        </w:rPr>
        <w:t xml:space="preserve">здоровья. Обязательно нужно заботиться </w:t>
      </w:r>
      <w:r w:rsidR="0091224A">
        <w:rPr>
          <w:rFonts w:ascii="Times New Roman" w:hAnsi="Times New Roman" w:cs="Times New Roman"/>
          <w:sz w:val="24"/>
          <w:szCs w:val="24"/>
        </w:rPr>
        <w:t>о здоровье ребенка</w:t>
      </w:r>
      <w:proofErr w:type="gramStart"/>
      <w:r w:rsidR="0091224A">
        <w:rPr>
          <w:rFonts w:ascii="Times New Roman" w:hAnsi="Times New Roman" w:cs="Times New Roman"/>
          <w:sz w:val="24"/>
          <w:szCs w:val="24"/>
        </w:rPr>
        <w:t xml:space="preserve"> :</w:t>
      </w:r>
      <w:proofErr w:type="gramEnd"/>
      <w:r w:rsidR="0091224A">
        <w:rPr>
          <w:rFonts w:ascii="Times New Roman" w:hAnsi="Times New Roman" w:cs="Times New Roman"/>
          <w:sz w:val="24"/>
          <w:szCs w:val="24"/>
        </w:rPr>
        <w:t xml:space="preserve"> обучение в </w:t>
      </w:r>
      <w:r w:rsidRPr="002565CE">
        <w:rPr>
          <w:rFonts w:ascii="Times New Roman" w:hAnsi="Times New Roman" w:cs="Times New Roman"/>
          <w:sz w:val="24"/>
          <w:szCs w:val="24"/>
        </w:rPr>
        <w:t>школе требует значительных усилий и напр</w:t>
      </w:r>
      <w:r w:rsidR="0091224A">
        <w:rPr>
          <w:rFonts w:ascii="Times New Roman" w:hAnsi="Times New Roman" w:cs="Times New Roman"/>
          <w:sz w:val="24"/>
          <w:szCs w:val="24"/>
        </w:rPr>
        <w:t xml:space="preserve">яжения всего организма. Поэтому </w:t>
      </w:r>
      <w:r w:rsidRPr="002565CE">
        <w:rPr>
          <w:rFonts w:ascii="Times New Roman" w:hAnsi="Times New Roman" w:cs="Times New Roman"/>
          <w:sz w:val="24"/>
          <w:szCs w:val="24"/>
        </w:rPr>
        <w:t>так важна физическая подготовленность.</w:t>
      </w:r>
    </w:p>
    <w:p w:rsidR="002565CE" w:rsidRPr="002565CE" w:rsidRDefault="002565CE" w:rsidP="002C0BEB">
      <w:pPr>
        <w:ind w:firstLine="708"/>
        <w:jc w:val="both"/>
        <w:rPr>
          <w:rFonts w:ascii="Times New Roman" w:hAnsi="Times New Roman" w:cs="Times New Roman"/>
          <w:sz w:val="24"/>
          <w:szCs w:val="24"/>
        </w:rPr>
      </w:pPr>
      <w:r w:rsidRPr="002565CE">
        <w:rPr>
          <w:rFonts w:ascii="Times New Roman" w:hAnsi="Times New Roman" w:cs="Times New Roman"/>
          <w:sz w:val="24"/>
          <w:szCs w:val="24"/>
        </w:rPr>
        <w:t>6. Речевая готовность ребёнка к о</w:t>
      </w:r>
      <w:r w:rsidR="0091224A">
        <w:rPr>
          <w:rFonts w:ascii="Times New Roman" w:hAnsi="Times New Roman" w:cs="Times New Roman"/>
          <w:sz w:val="24"/>
          <w:szCs w:val="24"/>
        </w:rPr>
        <w:t xml:space="preserve">бучению в школе. Готовность или </w:t>
      </w:r>
      <w:r w:rsidRPr="002565CE">
        <w:rPr>
          <w:rFonts w:ascii="Times New Roman" w:hAnsi="Times New Roman" w:cs="Times New Roman"/>
          <w:sz w:val="24"/>
          <w:szCs w:val="24"/>
        </w:rPr>
        <w:t xml:space="preserve">неготовность ребёнка к началу школьного </w:t>
      </w:r>
      <w:r w:rsidR="0091224A">
        <w:rPr>
          <w:rFonts w:ascii="Times New Roman" w:hAnsi="Times New Roman" w:cs="Times New Roman"/>
          <w:sz w:val="24"/>
          <w:szCs w:val="24"/>
        </w:rPr>
        <w:t xml:space="preserve">обучения во многом определяется </w:t>
      </w:r>
      <w:r w:rsidRPr="002565CE">
        <w:rPr>
          <w:rFonts w:ascii="Times New Roman" w:hAnsi="Times New Roman" w:cs="Times New Roman"/>
          <w:sz w:val="24"/>
          <w:szCs w:val="24"/>
        </w:rPr>
        <w:t>уровнем его речевого развития. Это связа</w:t>
      </w:r>
      <w:r w:rsidR="0091224A">
        <w:rPr>
          <w:rFonts w:ascii="Times New Roman" w:hAnsi="Times New Roman" w:cs="Times New Roman"/>
          <w:sz w:val="24"/>
          <w:szCs w:val="24"/>
        </w:rPr>
        <w:t xml:space="preserve">но с тем, что именно при помощи </w:t>
      </w:r>
      <w:r w:rsidRPr="002565CE">
        <w:rPr>
          <w:rFonts w:ascii="Times New Roman" w:hAnsi="Times New Roman" w:cs="Times New Roman"/>
          <w:sz w:val="24"/>
          <w:szCs w:val="24"/>
        </w:rPr>
        <w:t>речи, устной и письменной, ему предстои</w:t>
      </w:r>
      <w:r w:rsidR="0091224A">
        <w:rPr>
          <w:rFonts w:ascii="Times New Roman" w:hAnsi="Times New Roman" w:cs="Times New Roman"/>
          <w:sz w:val="24"/>
          <w:szCs w:val="24"/>
        </w:rPr>
        <w:t>т усваивать всю систему знаний.</w:t>
      </w:r>
      <w:r w:rsidR="002C0BEB">
        <w:rPr>
          <w:rFonts w:ascii="Times New Roman" w:hAnsi="Times New Roman" w:cs="Times New Roman"/>
          <w:sz w:val="24"/>
          <w:szCs w:val="24"/>
        </w:rPr>
        <w:t xml:space="preserve"> Д</w:t>
      </w:r>
      <w:r w:rsidRPr="002565CE">
        <w:rPr>
          <w:rFonts w:ascii="Times New Roman" w:hAnsi="Times New Roman" w:cs="Times New Roman"/>
          <w:sz w:val="24"/>
          <w:szCs w:val="24"/>
        </w:rPr>
        <w:t>ля успешного овла</w:t>
      </w:r>
      <w:r w:rsidR="0091224A">
        <w:rPr>
          <w:rFonts w:ascii="Times New Roman" w:hAnsi="Times New Roman" w:cs="Times New Roman"/>
          <w:sz w:val="24"/>
          <w:szCs w:val="24"/>
        </w:rPr>
        <w:t xml:space="preserve">дения чтением и письмом у детей </w:t>
      </w:r>
      <w:r w:rsidRPr="002565CE">
        <w:rPr>
          <w:rFonts w:ascii="Times New Roman" w:hAnsi="Times New Roman" w:cs="Times New Roman"/>
          <w:sz w:val="24"/>
          <w:szCs w:val="24"/>
        </w:rPr>
        <w:t>до начала обучения в школе должны быть сформированы</w:t>
      </w:r>
      <w:r w:rsidR="0091224A">
        <w:rPr>
          <w:rFonts w:ascii="Times New Roman" w:hAnsi="Times New Roman" w:cs="Times New Roman"/>
          <w:sz w:val="24"/>
          <w:szCs w:val="24"/>
        </w:rPr>
        <w:t xml:space="preserve"> следующие </w:t>
      </w:r>
      <w:r w:rsidRPr="002565CE">
        <w:rPr>
          <w:rFonts w:ascii="Times New Roman" w:hAnsi="Times New Roman" w:cs="Times New Roman"/>
          <w:sz w:val="24"/>
          <w:szCs w:val="24"/>
        </w:rPr>
        <w:t>компоненты речи:</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1) Умение слушать и слышать других.</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2) Звуковая сторона речи.</w:t>
      </w:r>
    </w:p>
    <w:p w:rsidR="002565CE" w:rsidRPr="002565CE" w:rsidRDefault="002565CE" w:rsidP="002C0BEB">
      <w:pPr>
        <w:jc w:val="both"/>
        <w:rPr>
          <w:rFonts w:ascii="Times New Roman" w:hAnsi="Times New Roman" w:cs="Times New Roman"/>
          <w:sz w:val="24"/>
          <w:szCs w:val="24"/>
        </w:rPr>
      </w:pPr>
      <w:proofErr w:type="spellStart"/>
      <w:r w:rsidRPr="002565CE">
        <w:rPr>
          <w:rFonts w:ascii="Times New Roman" w:hAnsi="Times New Roman" w:cs="Times New Roman"/>
          <w:sz w:val="24"/>
          <w:szCs w:val="24"/>
        </w:rPr>
        <w:t>Сформированность</w:t>
      </w:r>
      <w:proofErr w:type="spellEnd"/>
      <w:r w:rsidRPr="002565CE">
        <w:rPr>
          <w:rFonts w:ascii="Times New Roman" w:hAnsi="Times New Roman" w:cs="Times New Roman"/>
          <w:sz w:val="24"/>
          <w:szCs w:val="24"/>
        </w:rPr>
        <w:t xml:space="preserve"> звуковой (фонетической) стороны речи предусматривает:</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 умение правильно произносить все звуки речи;</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 чётко и внятно произносить слова и фразы</w:t>
      </w:r>
      <w:r w:rsidR="00200F21">
        <w:rPr>
          <w:rFonts w:ascii="Times New Roman" w:hAnsi="Times New Roman" w:cs="Times New Roman"/>
          <w:sz w:val="24"/>
          <w:szCs w:val="24"/>
        </w:rPr>
        <w:t xml:space="preserve"> со сложной звуковой и слоговой </w:t>
      </w:r>
      <w:r w:rsidRPr="002565CE">
        <w:rPr>
          <w:rFonts w:ascii="Times New Roman" w:hAnsi="Times New Roman" w:cs="Times New Roman"/>
          <w:sz w:val="24"/>
          <w:szCs w:val="24"/>
        </w:rPr>
        <w:t>наполняемостью (мотоциклист, регулировщик, термометр, температура);</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 говорить громко или тихо, шёпотом, в зависимости от ситуации;</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 изменять темп, интонацию речи с учётом содержания высказывания.</w:t>
      </w:r>
    </w:p>
    <w:p w:rsidR="002565CE" w:rsidRPr="002565CE" w:rsidRDefault="002565CE" w:rsidP="002C0BEB">
      <w:pPr>
        <w:jc w:val="both"/>
        <w:rPr>
          <w:rFonts w:ascii="Times New Roman" w:hAnsi="Times New Roman" w:cs="Times New Roman"/>
          <w:sz w:val="24"/>
          <w:szCs w:val="24"/>
        </w:rPr>
      </w:pPr>
      <w:r w:rsidRPr="002565CE">
        <w:rPr>
          <w:rFonts w:ascii="Times New Roman" w:hAnsi="Times New Roman" w:cs="Times New Roman"/>
          <w:sz w:val="24"/>
          <w:szCs w:val="24"/>
        </w:rPr>
        <w:t>3) Умение различать звуки речи на слух (фонематический слух).</w:t>
      </w:r>
    </w:p>
    <w:p w:rsidR="002C0BEB" w:rsidRPr="002C0BEB" w:rsidRDefault="002C0BEB" w:rsidP="002C0BEB">
      <w:pPr>
        <w:jc w:val="center"/>
        <w:rPr>
          <w:rFonts w:ascii="Times New Roman" w:hAnsi="Times New Roman" w:cs="Times New Roman"/>
          <w:i/>
          <w:sz w:val="24"/>
          <w:szCs w:val="24"/>
        </w:rPr>
      </w:pPr>
    </w:p>
    <w:p w:rsidR="002565CE" w:rsidRPr="002C0BEB" w:rsidRDefault="002565CE" w:rsidP="002C0BEB">
      <w:pPr>
        <w:jc w:val="center"/>
        <w:rPr>
          <w:rFonts w:ascii="Times New Roman" w:hAnsi="Times New Roman" w:cs="Times New Roman"/>
          <w:i/>
          <w:sz w:val="24"/>
          <w:szCs w:val="24"/>
        </w:rPr>
      </w:pPr>
      <w:r w:rsidRPr="002C0BEB">
        <w:rPr>
          <w:rFonts w:ascii="Times New Roman" w:hAnsi="Times New Roman" w:cs="Times New Roman"/>
          <w:i/>
          <w:sz w:val="24"/>
          <w:szCs w:val="24"/>
        </w:rPr>
        <w:t>Итак, мы рассмотрели основные аспе</w:t>
      </w:r>
      <w:r w:rsidR="00200F21" w:rsidRPr="002C0BEB">
        <w:rPr>
          <w:rFonts w:ascii="Times New Roman" w:hAnsi="Times New Roman" w:cs="Times New Roman"/>
          <w:i/>
          <w:sz w:val="24"/>
          <w:szCs w:val="24"/>
        </w:rPr>
        <w:t xml:space="preserve">кты подготовки ребенка к школе, </w:t>
      </w:r>
      <w:r w:rsidRPr="002C0BEB">
        <w:rPr>
          <w:rFonts w:ascii="Times New Roman" w:hAnsi="Times New Roman" w:cs="Times New Roman"/>
          <w:i/>
          <w:sz w:val="24"/>
          <w:szCs w:val="24"/>
        </w:rPr>
        <w:t>раскрыли главные характеристики необход</w:t>
      </w:r>
      <w:r w:rsidR="00200F21" w:rsidRPr="002C0BEB">
        <w:rPr>
          <w:rFonts w:ascii="Times New Roman" w:hAnsi="Times New Roman" w:cs="Times New Roman"/>
          <w:i/>
          <w:sz w:val="24"/>
          <w:szCs w:val="24"/>
        </w:rPr>
        <w:t xml:space="preserve">имого данному возрасту развития </w:t>
      </w:r>
      <w:r w:rsidRPr="002C0BEB">
        <w:rPr>
          <w:rFonts w:ascii="Times New Roman" w:hAnsi="Times New Roman" w:cs="Times New Roman"/>
          <w:i/>
          <w:sz w:val="24"/>
          <w:szCs w:val="24"/>
        </w:rPr>
        <w:t>и основных компонентов готовности к школьному обучению</w:t>
      </w:r>
      <w:r w:rsidR="00200F21" w:rsidRPr="002C0BEB">
        <w:rPr>
          <w:rFonts w:ascii="Times New Roman" w:hAnsi="Times New Roman" w:cs="Times New Roman"/>
          <w:i/>
          <w:sz w:val="24"/>
          <w:szCs w:val="24"/>
        </w:rPr>
        <w:t xml:space="preserve">. В заключение </w:t>
      </w:r>
      <w:r w:rsidRPr="002C0BEB">
        <w:rPr>
          <w:rFonts w:ascii="Times New Roman" w:hAnsi="Times New Roman" w:cs="Times New Roman"/>
          <w:i/>
          <w:sz w:val="24"/>
          <w:szCs w:val="24"/>
        </w:rPr>
        <w:t>приведем общие рекомендации для</w:t>
      </w:r>
      <w:r w:rsidR="00200F21" w:rsidRPr="002C0BEB">
        <w:rPr>
          <w:rFonts w:ascii="Times New Roman" w:hAnsi="Times New Roman" w:cs="Times New Roman"/>
          <w:i/>
          <w:sz w:val="24"/>
          <w:szCs w:val="24"/>
        </w:rPr>
        <w:t xml:space="preserve"> ежедневно общающихся с будущим </w:t>
      </w:r>
      <w:r w:rsidRPr="002C0BEB">
        <w:rPr>
          <w:rFonts w:ascii="Times New Roman" w:hAnsi="Times New Roman" w:cs="Times New Roman"/>
          <w:i/>
          <w:sz w:val="24"/>
          <w:szCs w:val="24"/>
        </w:rPr>
        <w:t>первоклассником взрослых.</w:t>
      </w:r>
    </w:p>
    <w:p w:rsidR="002565CE" w:rsidRPr="002C0BEB" w:rsidRDefault="002565CE" w:rsidP="002C0BEB">
      <w:pPr>
        <w:jc w:val="center"/>
        <w:rPr>
          <w:rFonts w:ascii="Times New Roman" w:hAnsi="Times New Roman" w:cs="Times New Roman"/>
          <w:i/>
          <w:sz w:val="24"/>
          <w:szCs w:val="24"/>
        </w:rPr>
      </w:pPr>
      <w:r w:rsidRPr="002C0BEB">
        <w:rPr>
          <w:rFonts w:ascii="Times New Roman" w:hAnsi="Times New Roman" w:cs="Times New Roman"/>
          <w:i/>
          <w:sz w:val="24"/>
          <w:szCs w:val="24"/>
        </w:rPr>
        <w:t>Простые рекомендации.</w:t>
      </w:r>
    </w:p>
    <w:p w:rsidR="004C7125" w:rsidRPr="00270956" w:rsidRDefault="002565CE" w:rsidP="00270956">
      <w:pPr>
        <w:jc w:val="center"/>
        <w:rPr>
          <w:rFonts w:ascii="Times New Roman" w:hAnsi="Times New Roman" w:cs="Times New Roman"/>
          <w:i/>
          <w:sz w:val="24"/>
          <w:szCs w:val="24"/>
        </w:rPr>
      </w:pPr>
      <w:r w:rsidRPr="002C0BEB">
        <w:rPr>
          <w:rFonts w:ascii="Times New Roman" w:hAnsi="Times New Roman" w:cs="Times New Roman"/>
          <w:i/>
          <w:sz w:val="24"/>
          <w:szCs w:val="24"/>
        </w:rPr>
        <w:t>Понимая важность подготовки детей к школе, предлагаем рекомендации родителям, которые помогут дошкольнику спокойно перейти на новый этап своей жизни.</w:t>
      </w:r>
    </w:p>
    <w:sectPr w:rsidR="004C7125" w:rsidRPr="00270956" w:rsidSect="004C7125">
      <w:pgSz w:w="11906" w:h="16838"/>
      <w:pgMar w:top="993"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761A"/>
    <w:multiLevelType w:val="hybridMultilevel"/>
    <w:tmpl w:val="16E23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E602D3"/>
    <w:multiLevelType w:val="hybridMultilevel"/>
    <w:tmpl w:val="EB92CFE8"/>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9940B8"/>
    <w:multiLevelType w:val="hybridMultilevel"/>
    <w:tmpl w:val="9B9E7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412011"/>
    <w:multiLevelType w:val="hybridMultilevel"/>
    <w:tmpl w:val="E96EA7CC"/>
    <w:lvl w:ilvl="0" w:tplc="2000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7C18C9"/>
    <w:multiLevelType w:val="hybridMultilevel"/>
    <w:tmpl w:val="F8A6B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D1"/>
    <w:rsid w:val="0009317F"/>
    <w:rsid w:val="00200F21"/>
    <w:rsid w:val="002565CE"/>
    <w:rsid w:val="00270956"/>
    <w:rsid w:val="002C0BEB"/>
    <w:rsid w:val="002F7C65"/>
    <w:rsid w:val="004C7125"/>
    <w:rsid w:val="007F4C33"/>
    <w:rsid w:val="0091224A"/>
    <w:rsid w:val="00C274E7"/>
    <w:rsid w:val="00C753D1"/>
    <w:rsid w:val="00F42715"/>
    <w:rsid w:val="00FA6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C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4361</Words>
  <Characters>24864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Мамулечка</cp:lastModifiedBy>
  <cp:revision>8</cp:revision>
  <dcterms:created xsi:type="dcterms:W3CDTF">2023-10-18T10:54:00Z</dcterms:created>
  <dcterms:modified xsi:type="dcterms:W3CDTF">2023-10-19T09:09:00Z</dcterms:modified>
</cp:coreProperties>
</file>