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837" w:rsidRDefault="00B55837"/>
    <w:p w:rsidR="00B55837" w:rsidRPr="00B55837" w:rsidRDefault="00B55837" w:rsidP="00B558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837" w:rsidRPr="00B55837" w:rsidRDefault="00B55837" w:rsidP="00B558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837">
        <w:rPr>
          <w:rFonts w:ascii="Times New Roman" w:hAnsi="Times New Roman" w:cs="Times New Roman"/>
          <w:b/>
          <w:sz w:val="28"/>
          <w:szCs w:val="28"/>
        </w:rPr>
        <w:t>Из Программы развития школы</w:t>
      </w:r>
    </w:p>
    <w:p w:rsidR="00B55837" w:rsidRDefault="00B55837" w:rsidP="00B55837"/>
    <w:p w:rsidR="00B55837" w:rsidRDefault="00B55837" w:rsidP="00B5583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B55837" w:rsidRPr="00B55837" w:rsidTr="00E4224C">
        <w:tc>
          <w:tcPr>
            <w:tcW w:w="3964" w:type="dxa"/>
          </w:tcPr>
          <w:p w:rsidR="00B55837" w:rsidRPr="00B55837" w:rsidRDefault="00B55837" w:rsidP="00B55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37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5381" w:type="dxa"/>
          </w:tcPr>
          <w:p w:rsidR="00B55837" w:rsidRPr="00B55837" w:rsidRDefault="00B55837" w:rsidP="00B558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целевая </w:t>
            </w:r>
            <w:proofErr w:type="gram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 назначения</w:t>
            </w:r>
            <w:proofErr w:type="gram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школы с учётом интересов всех потребителей заключается </w:t>
            </w:r>
          </w:p>
          <w:p w:rsidR="00B55837" w:rsidRPr="00B55837" w:rsidRDefault="00B55837" w:rsidP="00B558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оптимизации системы менеджмента </w:t>
            </w:r>
            <w:proofErr w:type="gram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школы,  в</w:t>
            </w:r>
            <w:proofErr w:type="gram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государственных программ  развития системы образования, утверждённых министерством просвещения РК;  </w:t>
            </w:r>
          </w:p>
          <w:p w:rsidR="00B55837" w:rsidRPr="00B55837" w:rsidRDefault="00B55837" w:rsidP="00B558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 научно обоснованной модернизации образовательно-развивающей среды и </w:t>
            </w:r>
            <w:proofErr w:type="gram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инфраструктуры  школы</w:t>
            </w:r>
            <w:proofErr w:type="gram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экологического направления;  </w:t>
            </w:r>
          </w:p>
          <w:p w:rsidR="00B55837" w:rsidRPr="00B55837" w:rsidRDefault="00B55837" w:rsidP="00B558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в обеспечении современного уровня </w:t>
            </w:r>
            <w:proofErr w:type="gram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 и</w:t>
            </w:r>
            <w:proofErr w:type="gram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эффективности результатов всех направлений деятельности школы по исполнению своей миссии по реализации государственной политики Республики Казахстан в области школьного образования.</w:t>
            </w:r>
          </w:p>
          <w:p w:rsidR="00B55837" w:rsidRPr="00B55837" w:rsidRDefault="00B55837" w:rsidP="00B558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Задачи:</w:t>
            </w:r>
          </w:p>
          <w:p w:rsidR="00B55837" w:rsidRPr="00B55837" w:rsidRDefault="00B55837" w:rsidP="00B55837">
            <w:pPr>
              <w:ind w:firstLine="1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 </w:t>
            </w:r>
            <w:r w:rsidRPr="00B55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в </w:t>
            </w:r>
            <w:proofErr w:type="gramStart"/>
            <w:r w:rsidRPr="00B55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области  </w:t>
            </w:r>
            <w:r w:rsidRPr="00B558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оптимизации</w:t>
            </w:r>
            <w:proofErr w:type="gramEnd"/>
            <w:r w:rsidRPr="00B558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системы менеджмента школы</w:t>
            </w:r>
            <w:r w:rsidRPr="00B55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:</w:t>
            </w:r>
          </w:p>
          <w:p w:rsidR="00B55837" w:rsidRPr="00B55837" w:rsidRDefault="00B55837" w:rsidP="00B55837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в управлении системно-синергетического подхода с учетом мировых трендов развития образования: </w:t>
            </w:r>
            <w:proofErr w:type="gram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персонификации,   </w:t>
            </w:r>
            <w:proofErr w:type="gram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информатизации, </w:t>
            </w:r>
            <w:proofErr w:type="spell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дифференциации, диверсификации, управления качеством и эффективностью процессов; </w:t>
            </w:r>
          </w:p>
          <w:p w:rsidR="00B55837" w:rsidRPr="00B55837" w:rsidRDefault="00B55837" w:rsidP="00B55837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</w:t>
            </w:r>
            <w:proofErr w:type="spell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человекоцентрированного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менеджмента школы: а) каждый ученик (учитель)-источник творческого вклада в общее дело школы; б) вначале человек, а потом дело; в) каждый учитель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(ученик)- это личность со своей мотивацией, творческими и личностными интересами; г) результат зависит от настоящего внимания к людям;</w:t>
            </w:r>
          </w:p>
          <w:p w:rsidR="00B55837" w:rsidRPr="00B55837" w:rsidRDefault="00B55837" w:rsidP="00B55837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человекоцентрированного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менеджмента  созданием</w:t>
            </w:r>
            <w:proofErr w:type="gram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условий для всех категорий членов коллектива школы: учащихся, педагогов, администрации, технического персонала и родителей удовлетворения мотивационно-</w:t>
            </w:r>
            <w:proofErr w:type="spell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потребностной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структуры личности по </w:t>
            </w:r>
            <w:proofErr w:type="spell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Маслоу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55837" w:rsidRPr="00B55837" w:rsidRDefault="00B55837" w:rsidP="00B55837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в области управления качеством образования и воспитания ресурсный системный подход: а) степень достижения планируемых результатов (% соответствия дескрипторам); б) уровень развития мышления (соответствие критериям); в) показатели результатов воспитательной системы: отсутствие правонарушений, участие и мотивы активности участия в конкурсах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55837" w:rsidRPr="00B55837" w:rsidRDefault="00B55837" w:rsidP="00B558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5837" w:rsidRPr="00B55837" w:rsidRDefault="00B55837" w:rsidP="00B558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5837" w:rsidRPr="00B55837" w:rsidRDefault="00B55837" w:rsidP="00B55837">
            <w:pPr>
              <w:ind w:firstLine="1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2. в </w:t>
            </w:r>
            <w:proofErr w:type="gramStart"/>
            <w:r w:rsidRPr="00B558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области </w:t>
            </w:r>
            <w:r w:rsidRPr="00B558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научно</w:t>
            </w:r>
            <w:proofErr w:type="gramEnd"/>
            <w:r w:rsidRPr="00B558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обоснованной модернизации образовательно-развивающей среды и инфраструктуры  школы экологического направления: </w:t>
            </w:r>
          </w:p>
          <w:p w:rsidR="00B55837" w:rsidRPr="00B55837" w:rsidRDefault="00B55837" w:rsidP="00B55837">
            <w:pPr>
              <w:ind w:firstLine="1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1)внедрение дидактики когнитивного конструктивизма;</w:t>
            </w:r>
          </w:p>
          <w:p w:rsidR="00B55837" w:rsidRPr="00B55837" w:rsidRDefault="00B55837" w:rsidP="00B55837">
            <w:pPr>
              <w:ind w:firstLine="1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proofErr w:type="spell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технологизация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процесса обучения (учения) по всем школьным учебным дисциплинам; </w:t>
            </w:r>
          </w:p>
          <w:p w:rsidR="00B55837" w:rsidRPr="00B55837" w:rsidRDefault="00B55837" w:rsidP="00B55837">
            <w:pPr>
              <w:ind w:firstLine="1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3)персонифицированная профильная дифференциация образовательного процесса по содержанию, методам, средствам и технологиям </w:t>
            </w:r>
            <w:proofErr w:type="gram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 на</w:t>
            </w:r>
            <w:proofErr w:type="gram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основе принципов </w:t>
            </w:r>
            <w:proofErr w:type="spell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инклюзивности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функциональности, рыночной диверсификации и эффективности; </w:t>
            </w:r>
          </w:p>
          <w:p w:rsidR="00B55837" w:rsidRPr="00B55837" w:rsidRDefault="00B55837" w:rsidP="00B55837">
            <w:pPr>
              <w:ind w:firstLine="1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реализация параметров системно-синергетического принципа управления для достижения цели результативности и эффективности в учебно-воспитательном процессе: а) система мер по формированию экологического мышления и знаний, б) «</w:t>
            </w:r>
            <w:proofErr w:type="spellStart"/>
            <w:proofErr w:type="gram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технологизированность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</w:t>
            </w:r>
            <w:proofErr w:type="gram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развивающая эвристическая образовательная среда)», в)  «</w:t>
            </w:r>
            <w:proofErr w:type="spell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дифференцированность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(вариативность учебных планов и программ)» и функциональность (в соответствии с обобщенной структурой и множественностью интеллекта личности учащегося и педагога);</w:t>
            </w:r>
          </w:p>
          <w:p w:rsidR="00B55837" w:rsidRPr="00B55837" w:rsidRDefault="00B55837" w:rsidP="00B55837">
            <w:pPr>
              <w:ind w:firstLine="1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реализация системы мер по экологическому направлению, как приоритетному вектору модернизации </w:t>
            </w:r>
            <w:proofErr w:type="gram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развития</w:t>
            </w:r>
            <w:proofErr w:type="gram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включающей: а) формирование знаний, умений и компетенций на основе профильного экологического содержания обучения; б) формирование экологического мышления; в) создание системы воспитательной и информационно-профилактической экологической работы с учащимися, родителями и населением.</w:t>
            </w:r>
          </w:p>
          <w:p w:rsidR="00B55837" w:rsidRPr="00B55837" w:rsidRDefault="00B55837" w:rsidP="00B558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в области обеспечения современного уровня </w:t>
            </w:r>
            <w:proofErr w:type="gramStart"/>
            <w:r w:rsidRPr="00B558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качества  и</w:t>
            </w:r>
            <w:proofErr w:type="gramEnd"/>
            <w:r w:rsidRPr="00B558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эффективности результатов всех направлений деятельности школы по исполнению своей миссии по реализации государственной политики Республики Казахстан в области школьного образования:</w:t>
            </w:r>
          </w:p>
          <w:p w:rsidR="00B55837" w:rsidRPr="00B55837" w:rsidRDefault="00B55837" w:rsidP="00B5583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А) сохранения здоровья:</w:t>
            </w:r>
          </w:p>
          <w:p w:rsidR="00B55837" w:rsidRPr="00B55837" w:rsidRDefault="00B55837" w:rsidP="00B55837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</w:t>
            </w:r>
            <w:proofErr w:type="spell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принципов и технологий в учебно-воспитательный процесс;</w:t>
            </w:r>
          </w:p>
          <w:p w:rsidR="00B55837" w:rsidRPr="00B55837" w:rsidRDefault="00B55837" w:rsidP="00B55837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 обучающихся потребности и навыков здорового образа жизни.</w:t>
            </w:r>
          </w:p>
          <w:p w:rsidR="00B55837" w:rsidRPr="00B55837" w:rsidRDefault="00B55837" w:rsidP="00B55837">
            <w:pPr>
              <w:ind w:firstLine="1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Б) работа   по развитию потенциала педагогических кадров:</w:t>
            </w:r>
          </w:p>
          <w:p w:rsidR="00B55837" w:rsidRPr="00B55837" w:rsidRDefault="00B55837" w:rsidP="00B55837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spell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внутришкольной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формирования мотивации педагогов школы на повышение, развитие и саморазвитие профессиональной компетентности и педагогического мастерства в области: а) предметной научно-методической квалификации; б) психолого-педагогической квалификации; в) общенаучной осведомленности и навыков.</w:t>
            </w:r>
          </w:p>
          <w:p w:rsidR="00B55837" w:rsidRPr="00B55837" w:rsidRDefault="00B55837" w:rsidP="00B55837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внутришкольной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формирования мотивации педагогов школы с результатом повышения </w:t>
            </w:r>
            <w:proofErr w:type="spell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критериальных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показателей на 20% в 2027 году с учетом показателей квалификации педагогов школы в 2023 году.</w:t>
            </w:r>
          </w:p>
          <w:p w:rsidR="00B55837" w:rsidRPr="00B55837" w:rsidRDefault="00B55837" w:rsidP="00B55837">
            <w:pPr>
              <w:ind w:firstLine="1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B55837" w:rsidRPr="00B55837" w:rsidRDefault="00B55837" w:rsidP="00B55837">
            <w:pPr>
              <w:ind w:firstLine="15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4. в области финансового и материально-технического обеспечения:</w:t>
            </w:r>
          </w:p>
          <w:p w:rsidR="00B55837" w:rsidRPr="00B55837" w:rsidRDefault="00B55837" w:rsidP="00B55837">
            <w:pPr>
              <w:numPr>
                <w:ilvl w:val="0"/>
                <w:numId w:val="2"/>
              </w:numPr>
              <w:ind w:firstLine="1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механизма планирования и контроля за движением финансовых средств;</w:t>
            </w:r>
          </w:p>
          <w:p w:rsidR="00B55837" w:rsidRPr="00B55837" w:rsidRDefault="00B55837" w:rsidP="00B55837">
            <w:pPr>
              <w:numPr>
                <w:ilvl w:val="0"/>
                <w:numId w:val="2"/>
              </w:numPr>
              <w:ind w:firstLine="1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дополнительных источников финансирования (внебюджетные средства, спонсорство); </w:t>
            </w:r>
          </w:p>
          <w:p w:rsidR="00B55837" w:rsidRPr="00B55837" w:rsidRDefault="00B55837" w:rsidP="00B55837">
            <w:pPr>
              <w:numPr>
                <w:ilvl w:val="0"/>
                <w:numId w:val="2"/>
              </w:numPr>
              <w:ind w:firstLine="1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базы в целях реализации потребностей образовательного учреждения (компьютеризация образовательного процесса, приобретение </w:t>
            </w:r>
            <w:proofErr w:type="gram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аудио-визуальных</w:t>
            </w:r>
            <w:proofErr w:type="gram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средств, оргтехники, учебно-наглядных пособий), обновление интерьера учебных кабинетов и помещений в соответствии с целями образовательного процесса и нормами </w:t>
            </w:r>
            <w:proofErr w:type="spellStart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B558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(а), оборудованием нового поколения.</w:t>
            </w:r>
          </w:p>
          <w:p w:rsidR="00B55837" w:rsidRPr="00B55837" w:rsidRDefault="00B55837" w:rsidP="00B558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bookmarkEnd w:id="0"/>
          <w:p w:rsidR="00B55837" w:rsidRPr="00B55837" w:rsidRDefault="00B55837" w:rsidP="00B558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6E4" w:rsidRPr="00B55837" w:rsidRDefault="006346E4" w:rsidP="00B55837"/>
    <w:sectPr w:rsidR="006346E4" w:rsidRPr="00B55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81E45"/>
    <w:multiLevelType w:val="hybridMultilevel"/>
    <w:tmpl w:val="52307CC8"/>
    <w:lvl w:ilvl="0" w:tplc="A61630F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B3323"/>
    <w:multiLevelType w:val="hybridMultilevel"/>
    <w:tmpl w:val="6ADE57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230BCA"/>
    <w:multiLevelType w:val="hybridMultilevel"/>
    <w:tmpl w:val="1062D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D756E"/>
    <w:multiLevelType w:val="hybridMultilevel"/>
    <w:tmpl w:val="8DE648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837"/>
    <w:rsid w:val="006346E4"/>
    <w:rsid w:val="00B5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48CD"/>
  <w15:chartTrackingRefBased/>
  <w15:docId w15:val="{5E9E73EB-9993-472D-B148-8CA70CC13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5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2023-10-23T03:06:00Z</dcterms:created>
  <dcterms:modified xsi:type="dcterms:W3CDTF">2023-10-23T03:11:00Z</dcterms:modified>
</cp:coreProperties>
</file>