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3734" w14:textId="77777777" w:rsidR="00A875B6" w:rsidRPr="00EA05FF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Коммунальное государственное казенное предприятие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«Ясли-сад № 111 г. Павлодара» отдела образования г. Павлодара, управления образования Павлодарской области</w:t>
      </w:r>
    </w:p>
    <w:p w14:paraId="06EF48C3" w14:textId="08664813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5FF">
        <w:rPr>
          <w:rFonts w:ascii="Times New Roman" w:hAnsi="Times New Roman" w:cs="Times New Roman"/>
          <w:b/>
          <w:bCs/>
          <w:sz w:val="24"/>
          <w:szCs w:val="24"/>
        </w:rPr>
        <w:t>Объявляет открытый конкурс на замещение временно вакантн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с государственным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>языком обучения на период декретного отпуска основн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EA05FF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CF1E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298"/>
        <w:gridCol w:w="1042"/>
        <w:gridCol w:w="1061"/>
        <w:gridCol w:w="1245"/>
        <w:gridCol w:w="1830"/>
        <w:gridCol w:w="1246"/>
        <w:gridCol w:w="2626"/>
      </w:tblGrid>
      <w:tr w:rsidR="00A875B6" w14:paraId="66074A62" w14:textId="77777777" w:rsidTr="00E64068">
        <w:tc>
          <w:tcPr>
            <w:tcW w:w="414" w:type="dxa"/>
          </w:tcPr>
          <w:p w14:paraId="24C71A9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98" w:type="dxa"/>
          </w:tcPr>
          <w:p w14:paraId="0554AE3D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Вакантная должность</w:t>
            </w:r>
          </w:p>
        </w:tc>
        <w:tc>
          <w:tcPr>
            <w:tcW w:w="1042" w:type="dxa"/>
          </w:tcPr>
          <w:p w14:paraId="1CAD0C4A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Объем нагрузки</w:t>
            </w:r>
          </w:p>
        </w:tc>
        <w:tc>
          <w:tcPr>
            <w:tcW w:w="1061" w:type="dxa"/>
          </w:tcPr>
          <w:p w14:paraId="35BD3A37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Язык обучения</w:t>
            </w:r>
          </w:p>
        </w:tc>
        <w:tc>
          <w:tcPr>
            <w:tcW w:w="1245" w:type="dxa"/>
          </w:tcPr>
          <w:p w14:paraId="376F26D3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Адрес ДО</w:t>
            </w:r>
          </w:p>
        </w:tc>
        <w:tc>
          <w:tcPr>
            <w:tcW w:w="1830" w:type="dxa"/>
          </w:tcPr>
          <w:p w14:paraId="3E3134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Контакты, электронный адрес</w:t>
            </w:r>
          </w:p>
        </w:tc>
        <w:tc>
          <w:tcPr>
            <w:tcW w:w="1246" w:type="dxa"/>
          </w:tcPr>
          <w:p w14:paraId="00A9E122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Дата проведения конкурса</w:t>
            </w:r>
          </w:p>
        </w:tc>
        <w:tc>
          <w:tcPr>
            <w:tcW w:w="2626" w:type="dxa"/>
          </w:tcPr>
          <w:p w14:paraId="102E9498" w14:textId="77777777" w:rsidR="00A875B6" w:rsidRPr="00EA05FF" w:rsidRDefault="00A875B6" w:rsidP="00CF2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Размер должностного оклада</w:t>
            </w:r>
          </w:p>
        </w:tc>
      </w:tr>
      <w:tr w:rsidR="00E64068" w14:paraId="1E6A5EA6" w14:textId="77777777" w:rsidTr="00E64068">
        <w:tc>
          <w:tcPr>
            <w:tcW w:w="414" w:type="dxa"/>
          </w:tcPr>
          <w:p w14:paraId="40BD7BAA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8" w:type="dxa"/>
          </w:tcPr>
          <w:p w14:paraId="403DF3B0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42" w:type="dxa"/>
          </w:tcPr>
          <w:p w14:paraId="23BA72FE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061" w:type="dxa"/>
          </w:tcPr>
          <w:p w14:paraId="42DA3BC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казахский</w:t>
            </w:r>
          </w:p>
        </w:tc>
        <w:tc>
          <w:tcPr>
            <w:tcW w:w="1245" w:type="dxa"/>
          </w:tcPr>
          <w:p w14:paraId="4933783D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г. Павлодар, ул. Камзина, строение 80/1</w:t>
            </w:r>
          </w:p>
        </w:tc>
        <w:tc>
          <w:tcPr>
            <w:tcW w:w="1830" w:type="dxa"/>
          </w:tcPr>
          <w:p w14:paraId="5698922D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14:paraId="362CB645" w14:textId="77777777" w:rsidR="00E64068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14:paraId="6C593A73" w14:textId="77777777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14:paraId="36242F43" w14:textId="080EF567" w:rsidR="00E64068" w:rsidRPr="00AD76EB" w:rsidRDefault="00266A9C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6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.2023-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640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368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E64068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14:paraId="2535DCF5" w14:textId="474BF291" w:rsidR="00E64068" w:rsidRPr="00EA05FF" w:rsidRDefault="00E64068" w:rsidP="00E64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F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137045,00 – 184933,00 теңге</w:t>
            </w:r>
          </w:p>
        </w:tc>
      </w:tr>
    </w:tbl>
    <w:p w14:paraId="418E6ACE" w14:textId="77777777" w:rsidR="00A875B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49D0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2012 года № 57 «О порядке проведения конкурса на занятие должности педагога государственных организаций образования».</w:t>
      </w:r>
    </w:p>
    <w:p w14:paraId="2CB07666" w14:textId="6BCC9B98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и место проведения конкурса:</w:t>
      </w:r>
      <w:r w:rsidR="00936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66A9C" w:rsidRPr="00266A9C">
        <w:rPr>
          <w:rFonts w:ascii="Times New Roman" w:hAnsi="Times New Roman" w:cs="Times New Roman"/>
          <w:sz w:val="24"/>
          <w:szCs w:val="24"/>
        </w:rPr>
        <w:t>7</w:t>
      </w:r>
      <w:r w:rsidR="00E64068" w:rsidRPr="00266A9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3689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266A9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 xml:space="preserve">.2023 – </w:t>
      </w:r>
      <w:r w:rsidR="00266A9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FB3F31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266A9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B3F3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64068" w:rsidRPr="00E64068">
        <w:rPr>
          <w:rFonts w:ascii="Times New Roman" w:hAnsi="Times New Roman" w:cs="Times New Roman"/>
          <w:sz w:val="24"/>
          <w:szCs w:val="24"/>
          <w:lang w:val="kk-KZ"/>
        </w:rPr>
        <w:t>2023</w:t>
      </w:r>
      <w:r>
        <w:rPr>
          <w:rFonts w:ascii="Times New Roman" w:hAnsi="Times New Roman" w:cs="Times New Roman"/>
          <w:sz w:val="24"/>
          <w:szCs w:val="24"/>
        </w:rPr>
        <w:t>., г. Павлодар, ул. Камзина, строение 80/1</w:t>
      </w:r>
    </w:p>
    <w:p w14:paraId="08BAE5A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Этапы конкурса: </w:t>
      </w:r>
    </w:p>
    <w:p w14:paraId="0507D1F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Публикация объявления о проведении конкурса;</w:t>
      </w:r>
    </w:p>
    <w:p w14:paraId="180DC17A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Прием документов от кандидатов изъявивших желание участвовать в конкурсе;</w:t>
      </w:r>
    </w:p>
    <w:p w14:paraId="62C41E44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документов кандидатов на соответствие квалификационным требованиям, утвержденным Типовым квалификационным характеристикам;</w:t>
      </w:r>
    </w:p>
    <w:p w14:paraId="18C9F258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Заседание конкурсной комиссии.</w:t>
      </w:r>
    </w:p>
    <w:p w14:paraId="1662D311" w14:textId="77777777" w:rsidR="00A875B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и место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конкурсе: в течение 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111 г. Павлодара» по адресу: г. Павлодар, ул. Камзина, строение 80/1 (по электронной почте или бумажном носителе).</w:t>
      </w:r>
    </w:p>
    <w:p w14:paraId="6847F662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>Требования к квалификации:</w:t>
      </w:r>
    </w:p>
    <w:p w14:paraId="2BC40B2F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</w:pPr>
      <w:r>
        <w:t>-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</w:t>
      </w:r>
    </w:p>
    <w:p w14:paraId="1AEDCE09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t xml:space="preserve">Должностные обязанности: </w:t>
      </w:r>
    </w:p>
    <w:p w14:paraId="3005FF7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обеспечивает охрану жизни и здоровья детей, применяет здоровьесберегающие технологии в их воспитании и обучении;</w:t>
      </w:r>
    </w:p>
    <w:p w14:paraId="71257986" w14:textId="77777777" w:rsidR="00A875B6" w:rsidRPr="00A4589B" w:rsidRDefault="00A875B6" w:rsidP="00A875B6">
      <w:pPr>
        <w:pStyle w:val="a4"/>
        <w:spacing w:before="0" w:beforeAutospacing="0" w:after="0" w:afterAutospacing="0"/>
        <w:jc w:val="both"/>
        <w:rPr>
          <w:b/>
          <w:bCs/>
        </w:rPr>
      </w:pPr>
      <w:r>
        <w:t>-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14:paraId="45B403F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14:paraId="2608DEF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 осуществляет личностно-ориентированный подход в работе с детьми; </w:t>
      </w:r>
    </w:p>
    <w:p w14:paraId="3D5F7BF5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14:paraId="13233D0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проектирует воспитательно-образовательную деятельность на основе анализа достигнутых результатов;</w:t>
      </w:r>
    </w:p>
    <w:p w14:paraId="49E7D80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14:paraId="5E586D9F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14:paraId="0172531E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 xml:space="preserve">-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14:paraId="19EB5E06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14:paraId="7582C187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>
        <w:t>- осуществляет консультационную помощь родителям по вопросам воспитания и обучения детей дошкольного возраста.</w:t>
      </w:r>
    </w:p>
    <w:p w14:paraId="344749F9" w14:textId="77777777" w:rsidR="00A875B6" w:rsidRPr="0054572B" w:rsidRDefault="00A875B6" w:rsidP="00A875B6">
      <w:pPr>
        <w:pStyle w:val="a4"/>
        <w:spacing w:before="0" w:beforeAutospacing="0" w:after="0" w:afterAutospacing="0"/>
        <w:jc w:val="both"/>
        <w:rPr>
          <w:i/>
          <w:iCs/>
          <w:lang w:val="kk-KZ"/>
        </w:rPr>
      </w:pPr>
      <w:r w:rsidRPr="001A5626">
        <w:rPr>
          <w:b/>
          <w:bCs/>
          <w:i/>
          <w:iCs/>
        </w:rPr>
        <w:t>Размер должностного оклада</w:t>
      </w:r>
      <w:r w:rsidRPr="001A5626">
        <w:rPr>
          <w:i/>
          <w:iCs/>
        </w:rPr>
        <w:t xml:space="preserve"> </w:t>
      </w:r>
      <w:r w:rsidRPr="0054572B">
        <w:rPr>
          <w:lang w:val="kk-KZ"/>
        </w:rPr>
        <w:t>137045,00 – 184933,00</w:t>
      </w:r>
      <w:r>
        <w:rPr>
          <w:lang w:val="kk-KZ"/>
        </w:rPr>
        <w:t xml:space="preserve"> теңге</w:t>
      </w:r>
    </w:p>
    <w:p w14:paraId="2DEDA34F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1A5626">
        <w:rPr>
          <w:b/>
          <w:bCs/>
          <w:i/>
          <w:iCs/>
        </w:rPr>
        <w:lastRenderedPageBreak/>
        <w:t>Перечень документов, необходимых для участия в конкурсе:</w:t>
      </w:r>
    </w:p>
    <w:p w14:paraId="109EDCF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6651">
        <w:t xml:space="preserve">1) Заявление по форме согласно приложения 10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39901D0A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Документ, удостоверяющий личность (для идентификации);</w:t>
      </w:r>
    </w:p>
    <w:p w14:paraId="68B6E7A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3) Заполненный личный листок по учету кадров (с указанием фактического места жительства и контактных телефонов);</w:t>
      </w:r>
    </w:p>
    <w:p w14:paraId="4BE164B4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14:paraId="20E13D56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5) Копия документа, подтверждающего трудовую деятельность (при наличии);</w:t>
      </w:r>
    </w:p>
    <w:p w14:paraId="7BFACDF3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6) Справка о состоянии здоровья по форме, утвержденной приказом и.о. министра здравоохранения Республики Казахстан от 30.10.2020 года № МЗ РК-175/2020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за № 21579).</w:t>
      </w:r>
    </w:p>
    <w:p w14:paraId="5FBBEEF1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7) Справка из психоневрологической организации;</w:t>
      </w:r>
    </w:p>
    <w:p w14:paraId="47CA8392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8) Справка из наркологической организации;</w:t>
      </w:r>
    </w:p>
    <w:p w14:paraId="3F2640B8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9) </w:t>
      </w:r>
      <w:r w:rsidRPr="001A5626">
        <w:rPr>
          <w:b/>
          <w:bCs/>
          <w:i/>
          <w:iCs/>
          <w:color w:val="000000"/>
        </w:rPr>
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98DB407" w14:textId="77777777" w:rsidR="00A875B6" w:rsidRDefault="00A875B6" w:rsidP="00A875B6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к </w:t>
      </w:r>
      <w:r w:rsidRPr="00806651">
        <w:rPr>
          <w:color w:val="000000"/>
        </w:rPr>
        <w:t>Приказ</w:t>
      </w:r>
      <w:r>
        <w:rPr>
          <w:color w:val="000000"/>
        </w:rPr>
        <w:t>у</w:t>
      </w:r>
      <w:r w:rsidRPr="00806651">
        <w:rPr>
          <w:color w:val="000000"/>
        </w:rPr>
        <w:t xml:space="preserve"> Министра образования и науки Республики Казахстан от 21 февраля 2012 года № 57</w:t>
      </w:r>
      <w:r>
        <w:rPr>
          <w:color w:val="000000"/>
        </w:rPr>
        <w:t xml:space="preserve"> «</w:t>
      </w:r>
      <w:r w:rsidRPr="00806651">
        <w:rPr>
          <w:color w:val="000000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color w:val="000000"/>
        </w:rPr>
        <w:t>»;</w:t>
      </w:r>
    </w:p>
    <w:p w14:paraId="0C403A9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713DE90" w14:textId="77777777" w:rsidR="00A875B6" w:rsidRDefault="00A875B6" w:rsidP="00A875B6">
      <w:pPr>
        <w:pStyle w:val="a4"/>
        <w:spacing w:before="0" w:beforeAutospacing="0" w:after="0" w:afterAutospacing="0"/>
        <w:jc w:val="both"/>
      </w:pPr>
      <w:r w:rsidRPr="001A5626">
        <w:rPr>
          <w:b/>
          <w:bCs/>
          <w:i/>
          <w:iCs/>
        </w:rPr>
        <w:t>Контактные телефоны для уточнения информации:</w:t>
      </w:r>
      <w:r>
        <w:t xml:space="preserve"> 61-41-17, 61-41-16</w:t>
      </w:r>
    </w:p>
    <w:p w14:paraId="704E06E3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C6B24B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56CF3E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FD684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3A2D4F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8D1B8C4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0A9FC4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440687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5F579CD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054E60A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2ADE9C7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39256B1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6B8AB788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3AFDC9C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CAF1E6B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52ECF3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1FD0D48A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56B95F00" w14:textId="77777777" w:rsidR="00056B3D" w:rsidRDefault="00056B3D"/>
    <w:p w14:paraId="386A3307" w14:textId="77777777" w:rsidR="00936891" w:rsidRDefault="00936891"/>
    <w:p w14:paraId="3C3E9DD7" w14:textId="77777777" w:rsidR="00936891" w:rsidRDefault="00936891"/>
    <w:p w14:paraId="5273C6C1" w14:textId="77777777" w:rsidR="00936891" w:rsidRDefault="00936891"/>
    <w:p w14:paraId="49B4A6D3" w14:textId="77777777" w:rsidR="00A875B6" w:rsidRDefault="00A875B6"/>
    <w:p w14:paraId="2DC04753" w14:textId="77777777" w:rsidR="00A875B6" w:rsidRDefault="00A875B6"/>
    <w:p w14:paraId="0984D506" w14:textId="77777777" w:rsidR="00A875B6" w:rsidRDefault="00A875B6"/>
    <w:p w14:paraId="69DD0AC0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75B6" w:rsidRPr="001A5626" w14:paraId="38E3C297" w14:textId="77777777" w:rsidTr="00CF2A40">
        <w:trPr>
          <w:trHeight w:val="781"/>
        </w:trPr>
        <w:tc>
          <w:tcPr>
            <w:tcW w:w="5495" w:type="dxa"/>
          </w:tcPr>
          <w:p w14:paraId="1C32B227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FE93C1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11B3017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B4D0F06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462142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B76D723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92844CA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4ACE018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471DA5E7" w14:textId="77777777" w:rsidR="00A875B6" w:rsidRPr="001A5626" w:rsidRDefault="00A875B6" w:rsidP="00A875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577256B3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5874EB51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874578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24F5686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8B72326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4CC6C2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5DFE0A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56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DE7B8BA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DA66B0B" w14:textId="77777777" w:rsidR="00A875B6" w:rsidRPr="001A5626" w:rsidRDefault="00A875B6" w:rsidP="00A87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4657D0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547A754B" w14:textId="77777777" w:rsidR="00A875B6" w:rsidRPr="001A5626" w:rsidRDefault="00A875B6" w:rsidP="00A875B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8F2B2D5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1C3877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531DF31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354C1C4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43E6134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6C7E87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D1490E7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907D9BE" w14:textId="77777777" w:rsidR="00A875B6" w:rsidRPr="001A5626" w:rsidRDefault="00A875B6" w:rsidP="00A87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2D39101D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012BE3F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0BD4E30F" w14:textId="77777777" w:rsidR="00A875B6" w:rsidRPr="001A5626" w:rsidRDefault="00A875B6" w:rsidP="00A875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01175AA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7FD20A6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4DA8B69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875B6" w:rsidRPr="001A5626" w14:paraId="36DED617" w14:textId="77777777" w:rsidTr="00CF2A40">
        <w:trPr>
          <w:trHeight w:val="951"/>
        </w:trPr>
        <w:tc>
          <w:tcPr>
            <w:tcW w:w="2127" w:type="dxa"/>
          </w:tcPr>
          <w:p w14:paraId="0F231596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FFFD82F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Наименование</w:t>
            </w:r>
          </w:p>
          <w:p w14:paraId="251561DC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</w:p>
        </w:tc>
        <w:tc>
          <w:tcPr>
            <w:tcW w:w="2197" w:type="dxa"/>
          </w:tcPr>
          <w:p w14:paraId="40580625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Периодобучения</w:t>
            </w:r>
          </w:p>
        </w:tc>
        <w:tc>
          <w:tcPr>
            <w:tcW w:w="2765" w:type="dxa"/>
          </w:tcPr>
          <w:p w14:paraId="0BF08F63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Специальность</w:t>
            </w:r>
          </w:p>
          <w:p w14:paraId="26B9898E" w14:textId="77777777" w:rsidR="00A875B6" w:rsidRPr="001A5626" w:rsidRDefault="00A875B6" w:rsidP="00CF2A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5626">
              <w:rPr>
                <w:rFonts w:ascii="Times New Roman" w:hAnsi="Times New Roman" w:cs="Times New Roman"/>
                <w:lang w:val="en-US"/>
              </w:rPr>
              <w:t>подиплому</w:t>
            </w:r>
          </w:p>
        </w:tc>
      </w:tr>
      <w:tr w:rsidR="00A875B6" w:rsidRPr="001A5626" w14:paraId="7EF05A4F" w14:textId="77777777" w:rsidTr="00CF2A40">
        <w:trPr>
          <w:trHeight w:val="979"/>
        </w:trPr>
        <w:tc>
          <w:tcPr>
            <w:tcW w:w="2127" w:type="dxa"/>
          </w:tcPr>
          <w:p w14:paraId="1DC8117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F52C54B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5679787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22CE23F" w14:textId="77777777" w:rsidR="00A875B6" w:rsidRPr="001A5626" w:rsidRDefault="00A875B6" w:rsidP="00CF2A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5C5773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B762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A5626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A5626">
        <w:rPr>
          <w:rFonts w:ascii="Times New Roman" w:hAnsi="Times New Roman" w:cs="Times New Roman"/>
          <w:sz w:val="20"/>
          <w:szCs w:val="20"/>
        </w:rPr>
        <w:t>_____________</w:t>
      </w:r>
    </w:p>
    <w:p w14:paraId="1271D6EC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</w:p>
    <w:p w14:paraId="344EDA2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013C96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26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2222805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0A13543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8507A8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1839A57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0C4BB12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649759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B31BF5F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14:paraId="4E876B9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37CB1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375EFAA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E78383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5110ED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4044E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FD6243D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65391465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9D05788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8BAEB60" w14:textId="77777777" w:rsidR="00A875B6" w:rsidRPr="001A5626" w:rsidRDefault="00A875B6" w:rsidP="00A875B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_»_____________20___года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  <w:t>(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14:paraId="25E49C17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4E44EC81" w14:textId="77777777" w:rsidR="00A875B6" w:rsidRDefault="00A875B6" w:rsidP="00A875B6">
      <w:pPr>
        <w:pStyle w:val="a4"/>
        <w:spacing w:before="0" w:beforeAutospacing="0" w:after="0" w:afterAutospacing="0"/>
        <w:jc w:val="both"/>
      </w:pPr>
    </w:p>
    <w:p w14:paraId="71CFCA35" w14:textId="77777777" w:rsidR="00A875B6" w:rsidRDefault="00A875B6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75B6" w:rsidRPr="001A5626" w14:paraId="3F6B2B39" w14:textId="77777777" w:rsidTr="00CF2A40">
        <w:trPr>
          <w:trHeight w:val="781"/>
        </w:trPr>
        <w:tc>
          <w:tcPr>
            <w:tcW w:w="5920" w:type="dxa"/>
          </w:tcPr>
          <w:p w14:paraId="4CF737DB" w14:textId="77777777" w:rsidR="00A875B6" w:rsidRPr="001A5626" w:rsidRDefault="00A875B6" w:rsidP="00CF2A4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8196CF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02764B07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0F28F26F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E94A38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0D1122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B2F4ED" w14:textId="77777777" w:rsidR="00A875B6" w:rsidRPr="001A5626" w:rsidRDefault="00A875B6" w:rsidP="00CF2A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D660A25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E9FD827" w14:textId="77777777" w:rsidR="00A875B6" w:rsidRPr="001A5626" w:rsidRDefault="00A875B6" w:rsidP="00A875B6">
      <w:pPr>
        <w:spacing w:after="0"/>
        <w:jc w:val="center"/>
        <w:rPr>
          <w:rFonts w:ascii="Times New Roman" w:hAnsi="Times New Roman" w:cs="Times New Roman"/>
          <w:b/>
        </w:rPr>
      </w:pPr>
      <w:r w:rsidRPr="001A5626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14:paraId="7534182C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14:paraId="6A903F2D" w14:textId="77777777" w:rsidR="00A875B6" w:rsidRPr="001A5626" w:rsidRDefault="00A875B6" w:rsidP="00A875B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875B6" w:rsidRPr="001A5626" w14:paraId="1A9B79F3" w14:textId="77777777" w:rsidTr="00CF2A4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90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70D62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92E83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DCA1D1F" w14:textId="77777777" w:rsidR="00A875B6" w:rsidRPr="001A5626" w:rsidRDefault="00A875B6" w:rsidP="00CF2A4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14:paraId="7DCC1DAD" w14:textId="77777777" w:rsidR="00A875B6" w:rsidRPr="001A5626" w:rsidRDefault="00A875B6" w:rsidP="00CF2A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A5626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A5626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875B6" w:rsidRPr="001A5626" w14:paraId="5B0F8E5E" w14:textId="77777777" w:rsidTr="00CF2A4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1BB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F3844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E66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1D6F9B4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6F36398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E4A6A75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7E2BFC7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0E414C1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8FCF35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3B925F0E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5967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A702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C899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282D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A7566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24DEEC0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17127EAD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6E15A9AC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57C5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10BA5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8AF8D" w14:textId="77777777" w:rsidR="00A875B6" w:rsidRPr="001A5626" w:rsidRDefault="00A875B6" w:rsidP="00CF2A4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F3A2AA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7B449E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84A75F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FC6768E" w14:textId="77777777" w:rsidTr="00CF2A4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B143C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4193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A9120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37255A5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08175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647567D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071D4BC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09F1766D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0F58F89C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346374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7C4CC36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3DAE66A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5D07607C" w14:textId="77777777" w:rsidTr="00CF2A4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EFDC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A8D1E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478D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2BD7C4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етодист (стаж в должности не менее 2 лет) = 1 балл </w:t>
            </w:r>
          </w:p>
          <w:p w14:paraId="3A552F9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14:paraId="710EB8F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CDB1D7E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E80529B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D5C98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A63478" w14:textId="77777777" w:rsidR="00A875B6" w:rsidRPr="001A5626" w:rsidRDefault="00A875B6" w:rsidP="00CF2A4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37C62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BBA5303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760F6970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484CD53D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69D603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C1A7F49" w14:textId="77777777" w:rsidTr="00CF2A4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DC22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D19D9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553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7351681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исьма=3 балла</w:t>
            </w:r>
          </w:p>
          <w:p w14:paraId="7AAD51B7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егативное рекомендательное письмо= </w:t>
            </w:r>
          </w:p>
          <w:p w14:paraId="6624C72C" w14:textId="77777777" w:rsidR="00A875B6" w:rsidRPr="001A5626" w:rsidRDefault="00A875B6" w:rsidP="00CF2A4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F9E031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1709B7D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91D1F0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FA36D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9D7221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130142F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C8331C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189B6C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6B0F3DB2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2BED019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D42216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D094456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478F8D1B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92513EE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E7A8A78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14:paraId="4E1F04D8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875B6" w:rsidRPr="001A5626" w14:paraId="2E306BDD" w14:textId="77777777" w:rsidTr="00CF2A4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074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FDD1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0907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9B232E4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457331F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0513023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понаучно-исследовательской деятельности, включенный в перечень КОКСОН, Scopus = 3 балла</w:t>
            </w:r>
          </w:p>
          <w:p w14:paraId="55B07C90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A795F3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08392CC9" w14:textId="77777777" w:rsidTr="00CF2A4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6B602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13176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F3415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91DF59B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D63F6B9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EFD18FB" w14:textId="77777777" w:rsidR="00A875B6" w:rsidRPr="001A5626" w:rsidRDefault="00A875B6" w:rsidP="00CF2A4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казахский=2 балла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иностранный/русский, иностранный/казахский) = 3 балла,</w:t>
            </w:r>
          </w:p>
          <w:p w14:paraId="4EB4461A" w14:textId="77777777" w:rsidR="00A875B6" w:rsidRPr="001A5626" w:rsidRDefault="00A875B6" w:rsidP="00CF2A4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F22317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70E60C29" w14:textId="77777777" w:rsidTr="00CF2A4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7BF36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F4A31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E0FE6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BB492B7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396D5E1B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DELF;Goethe Zertifikat,</w:t>
            </w:r>
          </w:p>
          <w:p w14:paraId="33C013A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ABF432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467F8283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4BEAB8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1C79FB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14:paraId="22469CA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9F55BFD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4D6A2CC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59303430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94F0B9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587CD794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</w:rPr>
              <w:t>Курсынаплатформе</w:t>
            </w: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867314A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9DACCA2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9E93A25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68685F" w14:textId="77777777" w:rsidR="00A875B6" w:rsidRPr="001A5626" w:rsidRDefault="00A875B6" w:rsidP="00CF2A4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A5626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778D090" w14:textId="77777777" w:rsidR="00A875B6" w:rsidRPr="001A5626" w:rsidRDefault="00A875B6" w:rsidP="00CF2A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2EA1441F" w14:textId="77777777" w:rsidTr="00CF2A4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6D77CE" w14:textId="77777777" w:rsidR="00A875B6" w:rsidRPr="001A5626" w:rsidRDefault="00A875B6" w:rsidP="00CF2A4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9FDDE" w14:textId="77777777" w:rsidR="00A875B6" w:rsidRPr="001A5626" w:rsidRDefault="00A875B6" w:rsidP="00CF2A4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A5626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ACF3EE" w14:textId="77777777" w:rsidR="00A875B6" w:rsidRPr="001A5626" w:rsidRDefault="00A875B6" w:rsidP="00CF2A4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216D9D7" w14:textId="77777777" w:rsidR="00A875B6" w:rsidRPr="001A5626" w:rsidRDefault="00A875B6" w:rsidP="00CF2A4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61AFC18E" w14:textId="77777777" w:rsidR="00A875B6" w:rsidRPr="001A5626" w:rsidRDefault="00A875B6" w:rsidP="00CF2A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75B6" w:rsidRPr="001A5626" w14:paraId="45F8F0AD" w14:textId="77777777" w:rsidTr="00CF2A4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2370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A5626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F7925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2976B37" w14:textId="77777777" w:rsidR="00A875B6" w:rsidRPr="001A5626" w:rsidRDefault="00A875B6" w:rsidP="00CF2A4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A35F290" w14:textId="77777777" w:rsidR="00A875B6" w:rsidRPr="001A5626" w:rsidRDefault="00A875B6" w:rsidP="00A875B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2A776BA" w14:textId="77777777" w:rsidR="00A875B6" w:rsidRPr="001A5626" w:rsidRDefault="00A875B6" w:rsidP="00A875B6">
      <w:pPr>
        <w:pStyle w:val="a4"/>
        <w:spacing w:before="0" w:beforeAutospacing="0" w:after="0" w:afterAutospacing="0"/>
        <w:jc w:val="both"/>
      </w:pPr>
    </w:p>
    <w:p w14:paraId="0BBBCFF5" w14:textId="77777777" w:rsidR="00A875B6" w:rsidRDefault="00A875B6"/>
    <w:sectPr w:rsidR="00A875B6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F"/>
    <w:rsid w:val="00056B3D"/>
    <w:rsid w:val="000F36DF"/>
    <w:rsid w:val="00266A9C"/>
    <w:rsid w:val="00346A88"/>
    <w:rsid w:val="00621385"/>
    <w:rsid w:val="007E2D7F"/>
    <w:rsid w:val="00936891"/>
    <w:rsid w:val="00971F06"/>
    <w:rsid w:val="00A875B6"/>
    <w:rsid w:val="00CF1E50"/>
    <w:rsid w:val="00D9542B"/>
    <w:rsid w:val="00E635D3"/>
    <w:rsid w:val="00E64068"/>
    <w:rsid w:val="00ED40C4"/>
    <w:rsid w:val="00F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0047"/>
  <w15:chartTrackingRefBased/>
  <w15:docId w15:val="{0E5C240F-695B-45E8-AA67-07E78CB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5B6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5B6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2183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2023-04-24T09:22:00Z</dcterms:created>
  <dcterms:modified xsi:type="dcterms:W3CDTF">2023-11-07T03:41:00Z</dcterms:modified>
</cp:coreProperties>
</file>