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A606C" w14:textId="20B9D8C9"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743D5">
        <w:rPr>
          <w:rFonts w:ascii="Arial" w:hAnsi="Arial" w:cs="Arial"/>
          <w:b/>
          <w:bCs/>
          <w:noProof/>
          <w:spacing w:val="-1"/>
          <w:sz w:val="21"/>
          <w:szCs w:val="21"/>
          <w:lang w:val="kk-KZ"/>
        </w:rPr>
        <w:t xml:space="preserve">№ 14 </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5A01E3E7" w14:textId="2B7A644C" w:rsidR="00D70D9E" w:rsidRPr="001F4BA9" w:rsidRDefault="00A074A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хореограф</w:t>
      </w:r>
      <w:r w:rsidR="00D5571D" w:rsidRPr="00D5571D">
        <w:rPr>
          <w:rFonts w:ascii="Arial" w:eastAsia="Times New Roman" w:hAnsi="Arial" w:cs="Arial"/>
          <w:b/>
          <w:bCs/>
          <w:sz w:val="21"/>
          <w:szCs w:val="21"/>
          <w:lang w:val="kk-KZ"/>
        </w:rPr>
        <w:t xml:space="preserve"> лауазымына </w:t>
      </w:r>
      <w:r w:rsidR="00C6039D" w:rsidRPr="00C6039D">
        <w:rPr>
          <w:rFonts w:ascii="Arial" w:eastAsia="Times New Roman" w:hAnsi="Arial" w:cs="Arial"/>
          <w:b/>
          <w:bCs/>
          <w:sz w:val="21"/>
          <w:szCs w:val="21"/>
          <w:lang w:val="kk-KZ"/>
        </w:rPr>
        <w:t xml:space="preserve"> </w:t>
      </w:r>
    </w:p>
    <w:p w14:paraId="759A0955" w14:textId="32D8609D"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2743D5" w:rsidRPr="002743D5">
        <w:rPr>
          <w:rFonts w:ascii="Arial" w:eastAsia="Times New Roman" w:hAnsi="Arial" w:cs="Arial"/>
          <w:b/>
          <w:bCs/>
          <w:sz w:val="21"/>
          <w:szCs w:val="21"/>
          <w:lang w:val="kk-KZ"/>
        </w:rPr>
        <w:t>бос лауазымына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316502FB"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891482" w:rsidRPr="009145DC" w14:paraId="2F97DD79" w14:textId="77777777" w:rsidTr="001C148F">
        <w:trPr>
          <w:trHeight w:val="711"/>
        </w:trPr>
        <w:tc>
          <w:tcPr>
            <w:tcW w:w="514" w:type="dxa"/>
            <w:vMerge w:val="restart"/>
          </w:tcPr>
          <w:p w14:paraId="0B302FD4"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52A786E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7FEFDA55" w14:textId="748351F0"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r>
      <w:tr w:rsidR="00891482" w:rsidRPr="001F4BA9" w14:paraId="6C0FFDF1" w14:textId="77777777" w:rsidTr="001C148F">
        <w:trPr>
          <w:trHeight w:val="453"/>
        </w:trPr>
        <w:tc>
          <w:tcPr>
            <w:tcW w:w="514" w:type="dxa"/>
            <w:vMerge/>
          </w:tcPr>
          <w:p w14:paraId="701848B1"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EA9910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7A2EAF82" w14:textId="19BFACCF"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Павлодар қаласы, Катаев көшесі, 36 </w:t>
            </w:r>
          </w:p>
        </w:tc>
      </w:tr>
      <w:tr w:rsidR="00891482" w:rsidRPr="001F4BA9" w14:paraId="6357FD6A" w14:textId="77777777" w:rsidTr="001C148F">
        <w:trPr>
          <w:trHeight w:val="328"/>
        </w:trPr>
        <w:tc>
          <w:tcPr>
            <w:tcW w:w="514" w:type="dxa"/>
            <w:vMerge/>
          </w:tcPr>
          <w:p w14:paraId="3C8E0029"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2EA8F73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2321D0E7" w14:textId="1937717D" w:rsidR="00891482" w:rsidRPr="001F4BA9" w:rsidRDefault="00891482"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68-35-00, 87476146825</w:t>
            </w:r>
          </w:p>
        </w:tc>
      </w:tr>
      <w:tr w:rsidR="00891482" w:rsidRPr="001F4BA9" w14:paraId="1CDD9950" w14:textId="77777777" w:rsidTr="001C148F">
        <w:trPr>
          <w:trHeight w:val="203"/>
        </w:trPr>
        <w:tc>
          <w:tcPr>
            <w:tcW w:w="514" w:type="dxa"/>
            <w:vMerge/>
          </w:tcPr>
          <w:p w14:paraId="41A1C0FF"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7575C948"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42B7B668" w14:textId="180D23C2" w:rsidR="00891482" w:rsidRPr="001F4BA9" w:rsidRDefault="00891482" w:rsidP="00891482">
            <w:pPr>
              <w:rPr>
                <w:rFonts w:ascii="Arial" w:hAnsi="Arial" w:cs="Arial"/>
                <w:sz w:val="21"/>
                <w:szCs w:val="21"/>
                <w:u w:val="single"/>
                <w:lang w:val="kk-KZ"/>
              </w:rPr>
            </w:pPr>
            <w:r>
              <w:rPr>
                <w:rFonts w:ascii="Arial" w:hAnsi="Arial" w:cs="Arial"/>
                <w:sz w:val="21"/>
                <w:szCs w:val="21"/>
                <w:u w:val="single"/>
                <w:lang w:val="kk-KZ"/>
              </w:rPr>
              <w:t>Sosh14@goo.edu.kz</w:t>
            </w:r>
          </w:p>
        </w:tc>
      </w:tr>
      <w:tr w:rsidR="001F4BA9" w:rsidRPr="00A074A6" w14:paraId="4A9603F1" w14:textId="77777777" w:rsidTr="009540D9">
        <w:trPr>
          <w:trHeight w:val="570"/>
        </w:trPr>
        <w:tc>
          <w:tcPr>
            <w:tcW w:w="514" w:type="dxa"/>
            <w:vMerge w:val="restart"/>
          </w:tcPr>
          <w:p w14:paraId="7C4F4A41"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08E0A8A9"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2DB3176A" w14:textId="05087975" w:rsidR="008E7665" w:rsidRPr="001F4BA9" w:rsidRDefault="00A074A6" w:rsidP="00CB6B4F">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xml:space="preserve">Хореограф,  </w:t>
            </w:r>
            <w:r w:rsidRPr="00A074A6">
              <w:rPr>
                <w:rFonts w:ascii="Arial" w:eastAsia="Times New Roman" w:hAnsi="Arial" w:cs="Arial"/>
                <w:b/>
                <w:sz w:val="21"/>
                <w:szCs w:val="21"/>
                <w:lang w:val="kk-KZ"/>
              </w:rPr>
              <w:t>1 ставка</w:t>
            </w:r>
          </w:p>
        </w:tc>
      </w:tr>
      <w:tr w:rsidR="001F4BA9" w:rsidRPr="009145DC" w14:paraId="754AD856" w14:textId="77777777" w:rsidTr="009540D9">
        <w:trPr>
          <w:trHeight w:val="825"/>
        </w:trPr>
        <w:tc>
          <w:tcPr>
            <w:tcW w:w="514" w:type="dxa"/>
            <w:vMerge/>
          </w:tcPr>
          <w:p w14:paraId="7822047F"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C137512"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7E2BBBD8" w14:textId="7C8E7DFA" w:rsidR="00A074A6" w:rsidRPr="00A074A6"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w:t>
            </w:r>
            <w:r w:rsidRPr="00A074A6">
              <w:rPr>
                <w:rFonts w:ascii="Arial" w:eastAsia="Times New Roman" w:hAnsi="Arial" w:cs="Arial"/>
                <w:bCs/>
                <w:sz w:val="21"/>
                <w:szCs w:val="21"/>
                <w:lang w:val="kk-KZ"/>
              </w:rPr>
              <w:t>ілім беру ұйымы білім алушылардың, тәрбиеленушілердің жас ерекшелігі мен психологиялық ерекшелігін, мүдделерін және қажеттілігін зерделейді және тұрғылықты жері бойынша оларды іске асыру үшін жағдай жасайды.</w:t>
            </w:r>
          </w:p>
          <w:p w14:paraId="6ED25277" w14:textId="472D3ECD" w:rsidR="00A074A6" w:rsidRPr="00A074A6"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-ж</w:t>
            </w:r>
            <w:r w:rsidRPr="00A074A6">
              <w:rPr>
                <w:rFonts w:ascii="Arial" w:eastAsia="Times New Roman" w:hAnsi="Arial" w:cs="Arial"/>
                <w:bCs/>
                <w:sz w:val="21"/>
                <w:szCs w:val="21"/>
                <w:lang w:val="kk-KZ"/>
              </w:rPr>
              <w:t>еке тұлғаның талантын, ойлау және дене даму ерекшеліктерін дамытуға, жалпы мәдениетін қалыптастыруға ықпал етеді.</w:t>
            </w:r>
          </w:p>
          <w:p w14:paraId="380A116A" w14:textId="774ED55D" w:rsidR="008E7665" w:rsidRPr="001F4BA9" w:rsidRDefault="00A074A6" w:rsidP="00A074A6">
            <w:pPr>
              <w:jc w:val="both"/>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w:t>
            </w:r>
            <w:r w:rsidRPr="00A074A6">
              <w:rPr>
                <w:rFonts w:ascii="Arial" w:eastAsia="Times New Roman" w:hAnsi="Arial" w:cs="Arial"/>
                <w:bCs/>
                <w:sz w:val="21"/>
                <w:szCs w:val="21"/>
                <w:lang w:val="kk-KZ"/>
              </w:rPr>
              <w:t>лубтардың, үйірмелердің, секциялардың, әуесқой бірлестіктерінің жұмыстарын, балалар мен ересектердің әртүрлі бірлескен қызметтерін ұйымдастырады.</w:t>
            </w:r>
          </w:p>
        </w:tc>
      </w:tr>
      <w:tr w:rsidR="001F4BA9" w:rsidRPr="001F4BA9" w14:paraId="0833963F" w14:textId="77777777" w:rsidTr="009540D9">
        <w:trPr>
          <w:trHeight w:val="638"/>
        </w:trPr>
        <w:tc>
          <w:tcPr>
            <w:tcW w:w="514" w:type="dxa"/>
            <w:vMerge/>
          </w:tcPr>
          <w:p w14:paraId="535A4A5C"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49E393A6"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3AA4142F"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43A7107D" w14:textId="2F6E7FB5"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A074A6" w:rsidRPr="00A074A6">
              <w:rPr>
                <w:rFonts w:ascii="Arial" w:eastAsia="Times New Roman" w:hAnsi="Arial" w:cs="Arial"/>
                <w:bCs/>
                <w:sz w:val="21"/>
                <w:szCs w:val="21"/>
                <w:lang w:val="kk-KZ"/>
              </w:rPr>
              <w:t>90 000 тенге;</w:t>
            </w:r>
          </w:p>
          <w:p w14:paraId="7B3054D6" w14:textId="36023EBD"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A074A6">
              <w:rPr>
                <w:rFonts w:ascii="Arial" w:hAnsi="Arial" w:cs="Arial"/>
                <w:bCs/>
                <w:lang w:val="kk-KZ"/>
              </w:rPr>
              <w:t xml:space="preserve">120 000 </w:t>
            </w:r>
            <w:r w:rsidR="00A074A6">
              <w:rPr>
                <w:rFonts w:ascii="Arial" w:hAnsi="Arial" w:cs="Arial"/>
                <w:color w:val="000000"/>
                <w:lang w:val="kk-KZ"/>
              </w:rPr>
              <w:t>теңге</w:t>
            </w:r>
          </w:p>
        </w:tc>
      </w:tr>
      <w:tr w:rsidR="001F4BA9" w:rsidRPr="009145DC" w14:paraId="53C49C1A" w14:textId="77777777" w:rsidTr="009540D9">
        <w:tc>
          <w:tcPr>
            <w:tcW w:w="514" w:type="dxa"/>
          </w:tcPr>
          <w:p w14:paraId="3E17B625"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2EB37951"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3641E40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18D5C4F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5BF16109"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5624906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129EF39B" w14:textId="77777777" w:rsidTr="009540D9">
        <w:trPr>
          <w:trHeight w:val="423"/>
        </w:trPr>
        <w:tc>
          <w:tcPr>
            <w:tcW w:w="514" w:type="dxa"/>
          </w:tcPr>
          <w:p w14:paraId="38A585BC"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4108538A"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7779B197" w14:textId="0FE5DA1C" w:rsidR="00B1578A" w:rsidRPr="001F4BA9" w:rsidRDefault="009145DC"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13.11-21.11.</w:t>
            </w:r>
            <w:r w:rsidR="00046876">
              <w:rPr>
                <w:rFonts w:ascii="Arial" w:eastAsia="Times New Roman" w:hAnsi="Arial" w:cs="Arial"/>
                <w:b/>
                <w:bCs/>
                <w:sz w:val="21"/>
                <w:szCs w:val="21"/>
                <w:lang w:val="kk-KZ"/>
              </w:rPr>
              <w:t>2023</w:t>
            </w:r>
          </w:p>
        </w:tc>
      </w:tr>
      <w:tr w:rsidR="001F4BA9" w:rsidRPr="009145DC" w14:paraId="12661C45" w14:textId="77777777" w:rsidTr="009540D9">
        <w:tc>
          <w:tcPr>
            <w:tcW w:w="514" w:type="dxa"/>
            <w:tcBorders>
              <w:bottom w:val="single" w:sz="4" w:space="0" w:color="auto"/>
            </w:tcBorders>
          </w:tcPr>
          <w:p w14:paraId="76F43D9F"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12ED056F"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29F632CA"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6507437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62B38B5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1CF5460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14:paraId="088D121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26FC3DD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14:paraId="35DC7AF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6666B2EB"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14:paraId="0CEAC302"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2547CAD7"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E3D6C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587A8BF"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60615E28"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6700DF7C" w14:textId="77777777" w:rsidTr="009540D9">
        <w:tc>
          <w:tcPr>
            <w:tcW w:w="514" w:type="dxa"/>
            <w:tcBorders>
              <w:bottom w:val="single" w:sz="4" w:space="0" w:color="auto"/>
            </w:tcBorders>
          </w:tcPr>
          <w:p w14:paraId="72574094"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185572D7"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21236C5D" w14:textId="79DE11B5" w:rsidR="00D478D0" w:rsidRPr="001F4BA9" w:rsidRDefault="00A074A6" w:rsidP="00B475E6">
            <w:pPr>
              <w:textAlignment w:val="baseline"/>
              <w:outlineLvl w:val="2"/>
              <w:rPr>
                <w:rFonts w:ascii="Arial" w:eastAsia="Times New Roman" w:hAnsi="Arial" w:cs="Arial"/>
                <w:bCs/>
                <w:sz w:val="21"/>
                <w:szCs w:val="21"/>
              </w:rPr>
            </w:pPr>
            <w:r>
              <w:rPr>
                <w:rFonts w:ascii="Arial" w:hAnsi="Arial" w:cs="Arial"/>
                <w:bCs/>
                <w:lang w:val="kk-KZ"/>
              </w:rPr>
              <w:t>тұрақты</w:t>
            </w:r>
          </w:p>
        </w:tc>
      </w:tr>
    </w:tbl>
    <w:p w14:paraId="278A7EA0"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07288D2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BBE08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7A10F8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8DCA2C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35C865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F9A119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A2B0B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0623FE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43AA8E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96EAF4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46752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0954E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09EAF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870A0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98664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899041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13FC79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6D7E94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1C4B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C9550C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9AF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0E5C1B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944531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D35084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8C557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B80B8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9FFF1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809A0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46B6A2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D57B5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3EAAD60" w14:textId="77777777" w:rsidR="001F4BA9" w:rsidRDefault="001F4BA9" w:rsidP="00A40329">
      <w:pPr>
        <w:spacing w:after="0" w:line="240" w:lineRule="auto"/>
        <w:jc w:val="center"/>
        <w:textAlignment w:val="baseline"/>
        <w:outlineLvl w:val="2"/>
        <w:rPr>
          <w:rFonts w:ascii="Arial" w:hAnsi="Arial" w:cs="Arial"/>
          <w:b/>
          <w:sz w:val="21"/>
          <w:szCs w:val="21"/>
          <w:lang w:val="kk-KZ"/>
        </w:rPr>
      </w:pPr>
    </w:p>
    <w:p w14:paraId="36604F16" w14:textId="77777777" w:rsidR="002743D5" w:rsidRPr="001F4BA9" w:rsidRDefault="002743D5" w:rsidP="00A40329">
      <w:pPr>
        <w:spacing w:after="0" w:line="240" w:lineRule="auto"/>
        <w:jc w:val="center"/>
        <w:textAlignment w:val="baseline"/>
        <w:outlineLvl w:val="2"/>
        <w:rPr>
          <w:rFonts w:ascii="Arial" w:hAnsi="Arial" w:cs="Arial"/>
          <w:b/>
          <w:sz w:val="21"/>
          <w:szCs w:val="21"/>
          <w:lang w:val="kk-KZ"/>
        </w:rPr>
      </w:pPr>
    </w:p>
    <w:p w14:paraId="2D0A08C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4FE95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5BB257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3EE014" w14:textId="21BC2612" w:rsidR="00D5571D" w:rsidRDefault="00A40329" w:rsidP="00A40329">
      <w:pPr>
        <w:spacing w:after="0" w:line="240" w:lineRule="auto"/>
        <w:jc w:val="center"/>
        <w:textAlignment w:val="baseline"/>
        <w:outlineLvl w:val="2"/>
        <w:rPr>
          <w:rFonts w:ascii="Arial" w:hAnsi="Arial" w:cs="Arial"/>
          <w:b/>
          <w:sz w:val="21"/>
          <w:szCs w:val="21"/>
        </w:rPr>
      </w:pPr>
      <w:r w:rsidRPr="001F4BA9">
        <w:rPr>
          <w:rFonts w:ascii="Arial" w:hAnsi="Arial" w:cs="Arial"/>
          <w:b/>
          <w:sz w:val="21"/>
          <w:szCs w:val="21"/>
        </w:rPr>
        <w:lastRenderedPageBreak/>
        <w:t xml:space="preserve">КГУ «Средняя общеобразовательная школа </w:t>
      </w:r>
      <w:r w:rsidR="007E3D91">
        <w:rPr>
          <w:rFonts w:ascii="Arial" w:hAnsi="Arial" w:cs="Arial"/>
          <w:b/>
          <w:sz w:val="21"/>
          <w:szCs w:val="21"/>
          <w:lang w:val="kk-KZ"/>
        </w:rPr>
        <w:t xml:space="preserve">№ 14 </w:t>
      </w:r>
      <w:r w:rsidR="007E3D91" w:rsidRPr="001F4BA9">
        <w:rPr>
          <w:rFonts w:ascii="Arial" w:hAnsi="Arial" w:cs="Arial"/>
          <w:b/>
          <w:sz w:val="21"/>
          <w:szCs w:val="21"/>
        </w:rPr>
        <w:t>города</w:t>
      </w:r>
      <w:r w:rsidRPr="001F4BA9">
        <w:rPr>
          <w:rFonts w:ascii="Arial" w:hAnsi="Arial" w:cs="Arial"/>
          <w:b/>
          <w:sz w:val="21"/>
          <w:szCs w:val="21"/>
        </w:rPr>
        <w:t xml:space="preserve"> Павлодара» объявляет конкурс на должность </w:t>
      </w:r>
      <w:r w:rsidR="00A074A6">
        <w:rPr>
          <w:rFonts w:ascii="Arial" w:hAnsi="Arial" w:cs="Arial"/>
          <w:b/>
          <w:sz w:val="21"/>
          <w:szCs w:val="21"/>
        </w:rPr>
        <w:t xml:space="preserve">хореографа </w:t>
      </w:r>
      <w:r w:rsidR="00D5571D" w:rsidRPr="00D5571D">
        <w:rPr>
          <w:rFonts w:ascii="Arial" w:hAnsi="Arial" w:cs="Arial"/>
          <w:b/>
          <w:sz w:val="21"/>
          <w:szCs w:val="21"/>
        </w:rPr>
        <w:t xml:space="preserve"> </w:t>
      </w:r>
    </w:p>
    <w:p w14:paraId="57996D18" w14:textId="5E9B3B4D" w:rsidR="00A40329" w:rsidRPr="001F4BA9" w:rsidRDefault="008D234C" w:rsidP="00A40329">
      <w:pPr>
        <w:spacing w:after="0" w:line="240" w:lineRule="auto"/>
        <w:jc w:val="center"/>
        <w:textAlignment w:val="baseline"/>
        <w:outlineLvl w:val="2"/>
        <w:rPr>
          <w:rFonts w:ascii="Arial" w:hAnsi="Arial" w:cs="Arial"/>
          <w:b/>
          <w:sz w:val="21"/>
          <w:szCs w:val="21"/>
          <w:lang w:val="kk-KZ"/>
        </w:rPr>
      </w:pPr>
      <w:r>
        <w:rPr>
          <w:rFonts w:ascii="Arial" w:hAnsi="Arial" w:cs="Arial"/>
          <w:b/>
          <w:sz w:val="21"/>
          <w:szCs w:val="21"/>
        </w:rPr>
        <w:t>(</w:t>
      </w:r>
      <w:r w:rsidR="007E3D91">
        <w:rPr>
          <w:rFonts w:ascii="Arial" w:hAnsi="Arial" w:cs="Arial"/>
          <w:b/>
          <w:sz w:val="21"/>
          <w:szCs w:val="21"/>
        </w:rPr>
        <w:t>на вакантную должность</w:t>
      </w:r>
      <w:r w:rsidR="00A40329" w:rsidRPr="001F4BA9">
        <w:rPr>
          <w:rFonts w:ascii="Arial" w:hAnsi="Arial" w:cs="Arial"/>
          <w:b/>
          <w:sz w:val="21"/>
          <w:szCs w:val="21"/>
        </w:rPr>
        <w:t>)</w:t>
      </w:r>
    </w:p>
    <w:p w14:paraId="33FB1F44" w14:textId="77777777"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14:paraId="028C897E" w14:textId="77777777" w:rsidTr="008D234C">
        <w:trPr>
          <w:trHeight w:val="711"/>
        </w:trPr>
        <w:tc>
          <w:tcPr>
            <w:tcW w:w="392" w:type="dxa"/>
            <w:vMerge w:val="restart"/>
          </w:tcPr>
          <w:p w14:paraId="43EB3C9C"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14:paraId="3280FC66"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14:paraId="195F92B9" w14:textId="01251643" w:rsidR="00A40329" w:rsidRPr="005763A2" w:rsidRDefault="007E3D91" w:rsidP="00E23E0F">
            <w:pPr>
              <w:jc w:val="both"/>
              <w:textAlignment w:val="baseline"/>
              <w:outlineLvl w:val="2"/>
              <w:rPr>
                <w:rFonts w:ascii="Arial" w:eastAsia="Times New Roman" w:hAnsi="Arial" w:cs="Arial"/>
                <w:bCs/>
                <w:sz w:val="21"/>
                <w:szCs w:val="21"/>
                <w:lang w:val="kk-KZ"/>
              </w:rPr>
            </w:pPr>
            <w:r w:rsidRPr="007E3D91">
              <w:rPr>
                <w:rFonts w:ascii="Arial" w:hAnsi="Arial" w:cs="Arial"/>
                <w:bCs/>
                <w:noProof/>
                <w:spacing w:val="-1"/>
                <w:sz w:val="21"/>
                <w:szCs w:val="21"/>
                <w:lang w:val="kk-KZ"/>
              </w:rPr>
              <w:t>Коммунальное государственное учреждение «Средняя общеобразовательная школа № 14 города Павлодара» отдела образования города Павлодара, управления образования Павлодарской области</w:t>
            </w:r>
          </w:p>
        </w:tc>
      </w:tr>
      <w:tr w:rsidR="008D234C" w:rsidRPr="001F4BA9" w14:paraId="51473E7C" w14:textId="77777777" w:rsidTr="007E3D91">
        <w:trPr>
          <w:trHeight w:val="626"/>
        </w:trPr>
        <w:tc>
          <w:tcPr>
            <w:tcW w:w="392" w:type="dxa"/>
            <w:vMerge/>
          </w:tcPr>
          <w:p w14:paraId="648368C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057C1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14:paraId="61B3FEEA" w14:textId="4D4BDAF2" w:rsidR="00A40329" w:rsidRPr="005763A2" w:rsidRDefault="007E3D91"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7E3D91">
              <w:rPr>
                <w:rFonts w:ascii="Arial" w:hAnsi="Arial" w:cs="Arial"/>
                <w:sz w:val="21"/>
                <w:szCs w:val="21"/>
                <w:lang w:val="kk-KZ"/>
              </w:rPr>
              <w:t>140011, Республика Казахстан, Павлодарская область,                                город Павлодар, улица Катаева, 36</w:t>
            </w:r>
          </w:p>
        </w:tc>
      </w:tr>
      <w:tr w:rsidR="008D234C" w:rsidRPr="001F4BA9" w14:paraId="36139C04" w14:textId="77777777" w:rsidTr="008D234C">
        <w:trPr>
          <w:trHeight w:val="264"/>
        </w:trPr>
        <w:tc>
          <w:tcPr>
            <w:tcW w:w="392" w:type="dxa"/>
            <w:vMerge/>
          </w:tcPr>
          <w:p w14:paraId="3534EEF8" w14:textId="77777777"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14:paraId="4AC0645A"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14:paraId="51D6BCBE" w14:textId="484A2643" w:rsidR="00A40329" w:rsidRPr="005763A2" w:rsidRDefault="007E3D91" w:rsidP="00245AC0">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7E3D91">
              <w:rPr>
                <w:rFonts w:ascii="Arial" w:hAnsi="Arial" w:cs="Arial"/>
                <w:sz w:val="21"/>
                <w:szCs w:val="21"/>
                <w:lang w:val="kk-KZ"/>
              </w:rPr>
              <w:t>8 (7182) 68-35-00</w:t>
            </w:r>
            <w:r>
              <w:rPr>
                <w:rFonts w:ascii="Arial" w:hAnsi="Arial" w:cs="Arial"/>
                <w:sz w:val="21"/>
                <w:szCs w:val="21"/>
                <w:lang w:val="kk-KZ"/>
              </w:rPr>
              <w:t>, 87476146825</w:t>
            </w:r>
          </w:p>
        </w:tc>
      </w:tr>
      <w:tr w:rsidR="008D234C" w:rsidRPr="001F4BA9" w14:paraId="3183F41A" w14:textId="77777777" w:rsidTr="008D234C">
        <w:trPr>
          <w:trHeight w:val="203"/>
        </w:trPr>
        <w:tc>
          <w:tcPr>
            <w:tcW w:w="392" w:type="dxa"/>
            <w:vMerge/>
          </w:tcPr>
          <w:p w14:paraId="29551AE0"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40F4B98C"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14:paraId="077F1637" w14:textId="3F033E9F" w:rsidR="00A40329" w:rsidRPr="005763A2" w:rsidRDefault="007E3D91" w:rsidP="00245AC0">
            <w:pPr>
              <w:rPr>
                <w:rFonts w:ascii="Arial" w:hAnsi="Arial" w:cs="Arial"/>
                <w:sz w:val="21"/>
                <w:szCs w:val="21"/>
                <w:u w:val="single"/>
                <w:lang w:val="kk-KZ"/>
              </w:rPr>
            </w:pPr>
            <w:r w:rsidRPr="007E3D91">
              <w:rPr>
                <w:rFonts w:ascii="Arial" w:hAnsi="Arial" w:cs="Arial"/>
                <w:sz w:val="21"/>
                <w:szCs w:val="21"/>
                <w:lang w:val="kk-KZ"/>
              </w:rPr>
              <w:t>Sosh14@goo.edu.kz</w:t>
            </w:r>
          </w:p>
        </w:tc>
      </w:tr>
      <w:tr w:rsidR="008D234C" w:rsidRPr="001F4BA9" w14:paraId="5E770918" w14:textId="77777777" w:rsidTr="008D234C">
        <w:trPr>
          <w:trHeight w:val="570"/>
        </w:trPr>
        <w:tc>
          <w:tcPr>
            <w:tcW w:w="392" w:type="dxa"/>
            <w:vMerge w:val="restart"/>
          </w:tcPr>
          <w:p w14:paraId="2E386529"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14:paraId="448D95F5"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14:paraId="06BEBD76" w14:textId="43638735" w:rsidR="00A40329" w:rsidRPr="005763A2" w:rsidRDefault="00A074A6" w:rsidP="003153C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Хореограф</w:t>
            </w:r>
            <w:r w:rsidR="00A40329" w:rsidRPr="005763A2">
              <w:rPr>
                <w:rFonts w:ascii="Arial" w:eastAsia="Times New Roman" w:hAnsi="Arial" w:cs="Arial"/>
                <w:bCs/>
                <w:sz w:val="21"/>
                <w:szCs w:val="21"/>
                <w:lang w:val="kk-KZ"/>
              </w:rPr>
              <w:t xml:space="preserve">,  </w:t>
            </w:r>
            <w:r>
              <w:rPr>
                <w:rFonts w:ascii="Arial" w:eastAsia="Times New Roman" w:hAnsi="Arial" w:cs="Arial"/>
                <w:b/>
                <w:bCs/>
                <w:sz w:val="21"/>
                <w:szCs w:val="21"/>
                <w:lang w:val="kk-KZ"/>
              </w:rPr>
              <w:t>1 ставка</w:t>
            </w:r>
          </w:p>
        </w:tc>
      </w:tr>
      <w:tr w:rsidR="008D234C" w:rsidRPr="001F4BA9" w14:paraId="36F41F35" w14:textId="77777777" w:rsidTr="008D234C">
        <w:trPr>
          <w:trHeight w:val="825"/>
        </w:trPr>
        <w:tc>
          <w:tcPr>
            <w:tcW w:w="392" w:type="dxa"/>
            <w:vMerge/>
          </w:tcPr>
          <w:p w14:paraId="17A4C486"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27140440"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14:paraId="41AE59D6" w14:textId="77777777" w:rsidR="00A074A6" w:rsidRPr="00A074A6" w:rsidRDefault="00A40329" w:rsidP="00A074A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A074A6" w:rsidRPr="00A074A6">
              <w:rPr>
                <w:rFonts w:ascii="Arial" w:eastAsia="Times New Roman" w:hAnsi="Arial" w:cs="Arial"/>
                <w:bCs/>
                <w:sz w:val="21"/>
                <w:szCs w:val="21"/>
                <w:lang w:val="kk-KZ"/>
              </w:rPr>
              <w:t>- Организует и обеспечивает разнообразную творческую деятельность обучающихся в области дополнительного образования.</w:t>
            </w:r>
          </w:p>
          <w:p w14:paraId="58B9321E" w14:textId="77777777" w:rsidR="00A074A6" w:rsidRPr="00A074A6"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Комплектует состав обучающихся, воспитанников в кружках, секциях, студиях, клубных и других детских объединений, принимает меры по сохранению их в течение срока обучения.</w:t>
            </w:r>
          </w:p>
          <w:p w14:paraId="4FBA3E48" w14:textId="53C49EC2" w:rsidR="00A40329" w:rsidRPr="005763A2" w:rsidRDefault="00A074A6" w:rsidP="00A074A6">
            <w:pPr>
              <w:jc w:val="both"/>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-Участвует в разработке и реализации образовательных учебных программ дополнительного образования обучающихся, воспитанников, составляет планы и программы занятий, обеспечивает их выполнения.</w:t>
            </w:r>
          </w:p>
        </w:tc>
      </w:tr>
      <w:tr w:rsidR="008D234C" w:rsidRPr="001F4BA9" w14:paraId="35993BE8" w14:textId="77777777" w:rsidTr="008D234C">
        <w:trPr>
          <w:trHeight w:val="639"/>
        </w:trPr>
        <w:tc>
          <w:tcPr>
            <w:tcW w:w="392" w:type="dxa"/>
            <w:vMerge/>
          </w:tcPr>
          <w:p w14:paraId="4E5DFFEE" w14:textId="77777777"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14:paraId="073038D6" w14:textId="77777777"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14:paraId="60012861" w14:textId="77777777"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14:paraId="2B3B69AD" w14:textId="77777777" w:rsidR="00A074A6" w:rsidRPr="00A074A6"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среднее специальное образование( min): 90 000 тенге;</w:t>
            </w:r>
          </w:p>
          <w:p w14:paraId="1D0A778E" w14:textId="2151EA91" w:rsidR="00A40329" w:rsidRPr="005763A2" w:rsidRDefault="00A074A6" w:rsidP="00A074A6">
            <w:pPr>
              <w:textAlignment w:val="baseline"/>
              <w:outlineLvl w:val="2"/>
              <w:rPr>
                <w:rFonts w:ascii="Arial" w:eastAsia="Times New Roman" w:hAnsi="Arial" w:cs="Arial"/>
                <w:bCs/>
                <w:sz w:val="21"/>
                <w:szCs w:val="21"/>
                <w:lang w:val="kk-KZ"/>
              </w:rPr>
            </w:pPr>
            <w:r w:rsidRPr="00A074A6">
              <w:rPr>
                <w:rFonts w:ascii="Arial" w:eastAsia="Times New Roman" w:hAnsi="Arial" w:cs="Arial"/>
                <w:bCs/>
                <w:sz w:val="21"/>
                <w:szCs w:val="21"/>
                <w:lang w:val="kk-KZ"/>
              </w:rPr>
              <w:t>- высшее образование (min): 110 000 тенге</w:t>
            </w:r>
          </w:p>
        </w:tc>
      </w:tr>
      <w:tr w:rsidR="008D234C" w:rsidRPr="001F4BA9" w14:paraId="7DF73CB8" w14:textId="77777777" w:rsidTr="008D234C">
        <w:tc>
          <w:tcPr>
            <w:tcW w:w="392" w:type="dxa"/>
          </w:tcPr>
          <w:p w14:paraId="529C0B65" w14:textId="77777777"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14:paraId="476E12E8" w14:textId="77777777"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14:paraId="64D839BA" w14:textId="77777777"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14:paraId="562B808A" w14:textId="77777777"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DEF2485" w14:textId="77777777"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A58DBDB" w14:textId="77777777"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14:paraId="3B2A844D" w14:textId="77777777" w:rsidTr="008D234C">
        <w:tc>
          <w:tcPr>
            <w:tcW w:w="392" w:type="dxa"/>
          </w:tcPr>
          <w:p w14:paraId="10E148B8" w14:textId="77777777"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14:paraId="2DAF87A6" w14:textId="77777777"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14:paraId="41F3A5C0" w14:textId="6C3ED03C" w:rsidR="008D234C" w:rsidRPr="008D234C" w:rsidRDefault="009145DC" w:rsidP="000B74EC">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13.11-21.11.2023</w:t>
            </w:r>
          </w:p>
        </w:tc>
      </w:tr>
      <w:tr w:rsidR="008D234C" w:rsidRPr="001F4BA9" w14:paraId="31B32D16" w14:textId="77777777" w:rsidTr="008D234C">
        <w:tc>
          <w:tcPr>
            <w:tcW w:w="392" w:type="dxa"/>
          </w:tcPr>
          <w:p w14:paraId="692257BC" w14:textId="77777777"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14:paraId="658CB85D" w14:textId="77777777"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14:paraId="6289A54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14:paraId="5597227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14:paraId="2211D825"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14:paraId="219DBDA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B81DB67"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14:paraId="7FCAE48B"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14:paraId="25AE9871"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14:paraId="361AE8EA" w14:textId="77777777"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lastRenderedPageBreak/>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14:paraId="416625E2" w14:textId="77777777"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14:paraId="06C836E2" w14:textId="77777777"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English Language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14:paraId="49EE1F2B" w14:textId="77777777"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14:paraId="4F2E8EC2" w14:textId="77777777"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14:paraId="48279606" w14:textId="77777777"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14:paraId="32BFD263" w14:textId="77777777" w:rsidTr="008D234C">
        <w:tc>
          <w:tcPr>
            <w:tcW w:w="392" w:type="dxa"/>
          </w:tcPr>
          <w:p w14:paraId="41D574B7" w14:textId="77777777"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14:paraId="34EB7483" w14:textId="77777777"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14:paraId="47E18BDF" w14:textId="0A78D13B" w:rsidR="008D234C" w:rsidRPr="005763A2" w:rsidRDefault="00A074A6" w:rsidP="003153C2">
            <w:pPr>
              <w:textAlignment w:val="baseline"/>
              <w:outlineLvl w:val="2"/>
              <w:rPr>
                <w:rFonts w:ascii="Arial" w:eastAsia="Times New Roman" w:hAnsi="Arial" w:cs="Arial"/>
                <w:bCs/>
                <w:sz w:val="21"/>
                <w:szCs w:val="21"/>
              </w:rPr>
            </w:pPr>
            <w:r>
              <w:rPr>
                <w:rFonts w:ascii="Arial" w:eastAsia="Times New Roman" w:hAnsi="Arial" w:cs="Arial"/>
                <w:bCs/>
                <w:sz w:val="21"/>
                <w:szCs w:val="21"/>
              </w:rPr>
              <w:t>постоянный</w:t>
            </w:r>
          </w:p>
        </w:tc>
      </w:tr>
    </w:tbl>
    <w:p w14:paraId="03F6FAC8" w14:textId="77777777" w:rsidR="00452A41" w:rsidRPr="001F4BA9" w:rsidRDefault="00452A41" w:rsidP="00F7191E">
      <w:pPr>
        <w:spacing w:after="0" w:line="240" w:lineRule="auto"/>
        <w:rPr>
          <w:sz w:val="28"/>
          <w:lang w:val="kk-KZ"/>
        </w:rPr>
      </w:pPr>
    </w:p>
    <w:p w14:paraId="34FF83D4" w14:textId="77777777" w:rsidR="00F24D9F" w:rsidRPr="001F4BA9" w:rsidRDefault="00F24D9F" w:rsidP="001F4BA9">
      <w:pPr>
        <w:spacing w:after="0"/>
        <w:jc w:val="both"/>
        <w:rPr>
          <w:sz w:val="28"/>
        </w:rPr>
      </w:pPr>
      <w:bookmarkStart w:id="0" w:name="z178"/>
      <w:r w:rsidRPr="001F4BA9">
        <w:rPr>
          <w:rFonts w:ascii="Times New Roman"/>
          <w:sz w:val="28"/>
        </w:rPr>
        <w:t>     </w:t>
      </w:r>
      <w:bookmarkEnd w:id="0"/>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57229792">
    <w:abstractNumId w:val="5"/>
  </w:num>
  <w:num w:numId="2" w16cid:durableId="1092625314">
    <w:abstractNumId w:val="2"/>
  </w:num>
  <w:num w:numId="3" w16cid:durableId="558902520">
    <w:abstractNumId w:val="4"/>
  </w:num>
  <w:num w:numId="4" w16cid:durableId="1047610567">
    <w:abstractNumId w:val="1"/>
  </w:num>
  <w:num w:numId="5" w16cid:durableId="615985714">
    <w:abstractNumId w:val="0"/>
  </w:num>
  <w:num w:numId="6" w16cid:durableId="104394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6876"/>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50"/>
    <w:rsid w:val="00272A89"/>
    <w:rsid w:val="00273774"/>
    <w:rsid w:val="002743D5"/>
    <w:rsid w:val="00275389"/>
    <w:rsid w:val="002760FC"/>
    <w:rsid w:val="00276140"/>
    <w:rsid w:val="00280FE3"/>
    <w:rsid w:val="0028281D"/>
    <w:rsid w:val="0028430C"/>
    <w:rsid w:val="002848B9"/>
    <w:rsid w:val="002848BD"/>
    <w:rsid w:val="00294615"/>
    <w:rsid w:val="002A190A"/>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3D91"/>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145DC"/>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4A6"/>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571D"/>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31F43"/>
  <w15:docId w15:val="{8464CE01-727E-46D6-A662-5731CE3C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Pages>
  <Words>1369</Words>
  <Characters>7805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54</cp:revision>
  <cp:lastPrinted>2022-02-21T04:12:00Z</cp:lastPrinted>
  <dcterms:created xsi:type="dcterms:W3CDTF">2022-02-18T12:04:00Z</dcterms:created>
  <dcterms:modified xsi:type="dcterms:W3CDTF">2023-11-13T05:57:00Z</dcterms:modified>
</cp:coreProperties>
</file>