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0FBF3" w14:textId="01B95A2E"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</w:t>
      </w:r>
      <w:r w:rsidR="005D4407">
        <w:rPr>
          <w:rFonts w:ascii="Times New Roman" w:eastAsia="Times New Roman" w:hAnsi="Times New Roman" w:cs="Times New Roman"/>
          <w:b/>
          <w:bCs/>
          <w:sz w:val="18"/>
          <w:szCs w:val="18"/>
        </w:rPr>
        <w:t>Основная</w:t>
      </w: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общеобразовательная школа №3</w:t>
      </w:r>
      <w:r w:rsidR="005D4407">
        <w:rPr>
          <w:rFonts w:ascii="Times New Roman" w:eastAsia="Times New Roman" w:hAnsi="Times New Roman" w:cs="Times New Roman"/>
          <w:b/>
          <w:bCs/>
          <w:sz w:val="18"/>
          <w:szCs w:val="18"/>
        </w:rPr>
        <w:t>2</w:t>
      </w: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EE40BD">
        <w:rPr>
          <w:rFonts w:ascii="Times New Roman" w:hAnsi="Times New Roman" w:cs="Times New Roman"/>
          <w:b/>
          <w:color w:val="000000"/>
          <w:sz w:val="18"/>
          <w:szCs w:val="18"/>
        </w:rPr>
        <w:t>старшего вожатого</w:t>
      </w:r>
      <w:r w:rsidR="00B4745E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="00F21C1C">
        <w:rPr>
          <w:rFonts w:ascii="Times New Roman" w:hAnsi="Times New Roman" w:cs="Times New Roman"/>
          <w:b/>
          <w:sz w:val="18"/>
          <w:szCs w:val="18"/>
        </w:rPr>
        <w:t>постоянно</w:t>
      </w:r>
      <w:r w:rsidR="00AE57AC" w:rsidRPr="003E1A9F">
        <w:rPr>
          <w:rFonts w:ascii="Times New Roman" w:hAnsi="Times New Roman" w:cs="Times New Roman"/>
          <w:b/>
          <w:sz w:val="18"/>
          <w:szCs w:val="18"/>
        </w:rPr>
        <w:t>)</w:t>
      </w:r>
    </w:p>
    <w:p w14:paraId="426E531F" w14:textId="77777777"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1D77AECB" w14:textId="77777777"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D4407" w:rsidRPr="003E1A9F" w14:paraId="13F8F6BB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1379761E" w14:textId="77777777" w:rsidR="005D4407" w:rsidRPr="003E1A9F" w:rsidRDefault="005D4407" w:rsidP="005D440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14:paraId="35B5249B" w14:textId="77777777" w:rsidR="005D4407" w:rsidRPr="003E1A9F" w:rsidRDefault="005D4407" w:rsidP="005D440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014A21A2" w14:textId="59204567" w:rsidR="005D4407" w:rsidRPr="005D4407" w:rsidRDefault="005D4407" w:rsidP="005D440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5D4407">
              <w:rPr>
                <w:rFonts w:ascii="Times New Roman" w:hAnsi="Times New Roman" w:cs="Times New Roman"/>
                <w:sz w:val="18"/>
                <w:szCs w:val="18"/>
              </w:rPr>
              <w:t>Коммунальное государственное учреждение «Основная общеобразовательная школа № 32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5D4407" w:rsidRPr="003E1A9F" w14:paraId="78CC3979" w14:textId="77777777" w:rsidTr="00B3089F">
        <w:trPr>
          <w:trHeight w:val="453"/>
        </w:trPr>
        <w:tc>
          <w:tcPr>
            <w:tcW w:w="392" w:type="dxa"/>
            <w:vMerge/>
          </w:tcPr>
          <w:p w14:paraId="511E2439" w14:textId="77777777" w:rsidR="005D4407" w:rsidRPr="003E1A9F" w:rsidRDefault="005D4407" w:rsidP="005D440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14:paraId="0C607E35" w14:textId="77777777" w:rsidR="005D4407" w:rsidRPr="003E1A9F" w:rsidRDefault="005D4407" w:rsidP="005D440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CD66ACD" w14:textId="72FB3F4C" w:rsidR="005D4407" w:rsidRPr="005D4407" w:rsidRDefault="005D4407" w:rsidP="005D440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D4407">
              <w:rPr>
                <w:rFonts w:ascii="Times New Roman" w:hAnsi="Times New Roman" w:cs="Times New Roman"/>
                <w:sz w:val="18"/>
                <w:szCs w:val="18"/>
              </w:rPr>
              <w:t>Республика Казахстан, 140015, Павлодарская область</w:t>
            </w:r>
            <w:proofErr w:type="gramStart"/>
            <w:r w:rsidRPr="005D4407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5D4407">
              <w:rPr>
                <w:rFonts w:ascii="Times New Roman" w:hAnsi="Times New Roman" w:cs="Times New Roman"/>
                <w:sz w:val="18"/>
                <w:szCs w:val="18"/>
              </w:rPr>
              <w:t xml:space="preserve"> город Павлодар , поселок Ленинский, улица Панфилова ,65</w:t>
            </w:r>
          </w:p>
        </w:tc>
      </w:tr>
      <w:tr w:rsidR="005D4407" w:rsidRPr="003E1A9F" w14:paraId="56511520" w14:textId="77777777" w:rsidTr="00B3089F">
        <w:trPr>
          <w:trHeight w:val="264"/>
        </w:trPr>
        <w:tc>
          <w:tcPr>
            <w:tcW w:w="392" w:type="dxa"/>
            <w:vMerge/>
          </w:tcPr>
          <w:p w14:paraId="4DC5D2AA" w14:textId="77777777" w:rsidR="005D4407" w:rsidRPr="003E1A9F" w:rsidRDefault="005D4407" w:rsidP="005D440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14:paraId="392F9967" w14:textId="77777777" w:rsidR="005D4407" w:rsidRPr="003E1A9F" w:rsidRDefault="005D4407" w:rsidP="005D440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721CCF7E" w14:textId="54794E3A" w:rsidR="005D4407" w:rsidRPr="005D4407" w:rsidRDefault="005D4407" w:rsidP="005D440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5D4407">
              <w:rPr>
                <w:rFonts w:ascii="Times New Roman" w:hAnsi="Times New Roman" w:cs="Times New Roman"/>
                <w:sz w:val="18"/>
                <w:szCs w:val="18"/>
              </w:rPr>
              <w:t>8 (7182) 31-87-43</w:t>
            </w:r>
          </w:p>
        </w:tc>
      </w:tr>
      <w:tr w:rsidR="005D4407" w:rsidRPr="003E1A9F" w14:paraId="54C503BD" w14:textId="77777777" w:rsidTr="00B3089F">
        <w:trPr>
          <w:trHeight w:val="203"/>
        </w:trPr>
        <w:tc>
          <w:tcPr>
            <w:tcW w:w="392" w:type="dxa"/>
            <w:vMerge/>
          </w:tcPr>
          <w:p w14:paraId="7FA44C4E" w14:textId="77777777" w:rsidR="005D4407" w:rsidRPr="003E1A9F" w:rsidRDefault="005D4407" w:rsidP="005D440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14:paraId="5D104AD0" w14:textId="77777777" w:rsidR="005D4407" w:rsidRPr="003E1A9F" w:rsidRDefault="005D4407" w:rsidP="005D440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512FEC7" w14:textId="3952F0CF" w:rsidR="005D4407" w:rsidRPr="005D4407" w:rsidRDefault="006B2951" w:rsidP="005D440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" w:history="1">
              <w:r w:rsidR="005D4407" w:rsidRPr="005D440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sosh32@goo.edu.kz</w:t>
              </w:r>
            </w:hyperlink>
          </w:p>
        </w:tc>
      </w:tr>
      <w:tr w:rsidR="00B3089F" w:rsidRPr="003E1A9F" w14:paraId="247C817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252D55A2" w14:textId="77777777"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14:paraId="573AF7E0" w14:textId="77777777"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C4425EB" w14:textId="77777777" w:rsidR="004F2A50" w:rsidRPr="003E1A9F" w:rsidRDefault="00EE40B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Старший вожатый</w:t>
            </w:r>
            <w:r w:rsidR="004E1D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– 1 ставка</w:t>
            </w:r>
          </w:p>
          <w:p w14:paraId="2D6F5E2C" w14:textId="77777777"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14:paraId="125D71C2" w14:textId="77777777" w:rsidTr="00B3089F">
        <w:trPr>
          <w:trHeight w:val="825"/>
        </w:trPr>
        <w:tc>
          <w:tcPr>
            <w:tcW w:w="392" w:type="dxa"/>
            <w:vMerge/>
          </w:tcPr>
          <w:p w14:paraId="5780B1DD" w14:textId="77777777"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14:paraId="7F34451F" w14:textId="77777777"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34CAE4D" w14:textId="77777777"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FC77325" w14:textId="77777777"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14:paraId="219954F8" w14:textId="77777777"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14:paraId="38945104" w14:textId="77777777" w:rsidTr="00B3089F">
        <w:trPr>
          <w:trHeight w:val="639"/>
        </w:trPr>
        <w:tc>
          <w:tcPr>
            <w:tcW w:w="392" w:type="dxa"/>
            <w:vMerge/>
          </w:tcPr>
          <w:p w14:paraId="25E1D3C7" w14:textId="77777777"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14:paraId="63864AE3" w14:textId="77777777"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1F3DF40" w14:textId="77777777"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C86C98" w14:textId="77777777"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14:paraId="6AFAF4F5" w14:textId="77777777"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14:paraId="18B5DB11" w14:textId="77777777" w:rsidTr="00B3089F">
        <w:tc>
          <w:tcPr>
            <w:tcW w:w="392" w:type="dxa"/>
          </w:tcPr>
          <w:p w14:paraId="2CF4E397" w14:textId="77777777"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14:paraId="49CBE93A" w14:textId="77777777"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EBF39F3" w14:textId="77777777"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91EFDFC" w14:textId="77777777"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14:paraId="35029D2A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40542E66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7884C63C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14:paraId="281C2982" w14:textId="77777777" w:rsidTr="00B3089F">
        <w:trPr>
          <w:trHeight w:val="105"/>
        </w:trPr>
        <w:tc>
          <w:tcPr>
            <w:tcW w:w="392" w:type="dxa"/>
          </w:tcPr>
          <w:p w14:paraId="13A1EAFA" w14:textId="77777777"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14:paraId="45C03D74" w14:textId="77777777"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B0273AA" w14:textId="40B8714A" w:rsidR="00B1578A" w:rsidRPr="003E1A9F" w:rsidRDefault="006B2951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B2951">
              <w:rPr>
                <w:rFonts w:ascii="Arial" w:eastAsia="Arial" w:hAnsi="Arial" w:cs="Arial"/>
                <w:b/>
                <w:sz w:val="21"/>
                <w:szCs w:val="21"/>
              </w:rPr>
              <w:t>01.11-30.11.2023</w:t>
            </w:r>
            <w:bookmarkStart w:id="0" w:name="_GoBack"/>
            <w:bookmarkEnd w:id="0"/>
          </w:p>
        </w:tc>
      </w:tr>
      <w:tr w:rsidR="00B3089F" w:rsidRPr="003E1A9F" w14:paraId="087277F3" w14:textId="77777777" w:rsidTr="00B3089F">
        <w:tc>
          <w:tcPr>
            <w:tcW w:w="392" w:type="dxa"/>
          </w:tcPr>
          <w:p w14:paraId="5B7137AB" w14:textId="77777777"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14:paraId="217173FD" w14:textId="77777777"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187B74B9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14:paraId="53399F71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4A6A1C4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798D5BC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D4C7EF6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14:paraId="2AAF9243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C8AE796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67E337C3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12DF1E9E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14:paraId="14A640A8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14:paraId="490B3BC8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14:paraId="4F013DD3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DAD9D24" w14:textId="77777777"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14:paraId="142BD615" w14:textId="77777777" w:rsidTr="00B3089F">
        <w:tc>
          <w:tcPr>
            <w:tcW w:w="392" w:type="dxa"/>
          </w:tcPr>
          <w:p w14:paraId="2A706126" w14:textId="77777777"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14:paraId="344BA74D" w14:textId="77777777"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555E0D2A" w14:textId="77777777" w:rsidR="00AE57AC" w:rsidRPr="003E1A9F" w:rsidRDefault="00F21C1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</w:tr>
    </w:tbl>
    <w:p w14:paraId="70C0A497" w14:textId="77777777"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14:paraId="3B86A853" w14:textId="77777777" w:rsidTr="003E6624">
        <w:trPr>
          <w:trHeight w:val="781"/>
        </w:trPr>
        <w:tc>
          <w:tcPr>
            <w:tcW w:w="5495" w:type="dxa"/>
          </w:tcPr>
          <w:p w14:paraId="29772134" w14:textId="77777777"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14:paraId="5A41948A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14:paraId="20EC6B5E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28DFCAF1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2C795891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4647846C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40B00398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37F44448" w14:textId="77777777"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30EC469D" w14:textId="77777777"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14:paraId="735DC14F" w14:textId="77777777"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6ECDF074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14:paraId="6D8E7C9C" w14:textId="77777777"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E4F7139" w14:textId="77777777"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14:paraId="18B757A0" w14:textId="77777777"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4CA94647" w14:textId="77777777"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14:paraId="14F9F1A1" w14:textId="77777777"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53B76D2D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14:paraId="3EE44053" w14:textId="77777777"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58475FC" w14:textId="77777777"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55AF2979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14:paraId="3BD6FA7F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14:paraId="4154B76C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14:paraId="6A0D898A" w14:textId="77777777"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24627523" w14:textId="77777777"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703478CF" w14:textId="77777777"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14:paraId="280B86C6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14:paraId="5D3E3138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14:paraId="35F322A3" w14:textId="77777777"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4B849344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38127F8E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38B43AFC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14:paraId="62412867" w14:textId="77777777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AB90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A13B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296F4042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E611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D598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4BD03A3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14:paraId="40B998D8" w14:textId="77777777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ED5A" w14:textId="77777777"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9227" w14:textId="77777777"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B0C5" w14:textId="77777777"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3DCC" w14:textId="77777777"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2B29793A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11C68FB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14:paraId="69F446E3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14:paraId="5B506D45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377CE51B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14:paraId="4D6E0C02" w14:textId="77777777"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11CF8258" w14:textId="77777777"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C826BC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82E00C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2CDA1FD3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03B80B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4B86864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189C1D5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14:paraId="7CDDEBCE" w14:textId="77777777"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14:paraId="1287DEFC" w14:textId="77777777" w:rsidTr="003E6624">
        <w:trPr>
          <w:trHeight w:val="781"/>
        </w:trPr>
        <w:tc>
          <w:tcPr>
            <w:tcW w:w="5920" w:type="dxa"/>
          </w:tcPr>
          <w:p w14:paraId="68AC3F76" w14:textId="77777777"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330B7500" w14:textId="77777777"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14:paraId="59944063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777096E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CB19748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4056239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D95FFF8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E89B013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334A0B8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5068830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6A36F01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6E663D5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14:paraId="7F90E6EC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14:paraId="74F7F85F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14:paraId="68005277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14:paraId="6F68861B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14:paraId="17EDA2B6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01822C3D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9E7C698" w14:textId="77777777"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14:paraId="4BBABC64" w14:textId="77777777"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55DA216B" w14:textId="77777777"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14:paraId="7F6DACC4" w14:textId="77777777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40DE96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A7FCBA" w14:textId="77777777"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975C69" w14:textId="77777777"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1171E" w14:textId="77777777"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08DD3" w14:textId="77777777"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14:paraId="27A5AFEE" w14:textId="77777777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89E898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CDFC5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14628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D5235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3807A7C0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18BB4B31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6440537E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12CFE790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A2C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0046A1A6" w14:textId="77777777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5AFE0D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D1023B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4F4C2E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43C5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5976CC36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3D850E35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D1E2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5011E268" w14:textId="77777777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B408EA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C6C7EA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F001C6" w14:textId="77777777"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D162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D8F3F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13EB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6F78D1E3" w14:textId="77777777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2786EC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6FEF16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3419A6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62C8DC67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C5939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AB7B893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530A336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15F23738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083D28B4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2D4F2E33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51AC25D4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24E9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5D0A0C82" w14:textId="77777777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18EA1A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D9AC02" w14:textId="77777777"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A883EC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BB3E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12F11071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45108D80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14829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6E75936B" w14:textId="77777777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EB93B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64FCC1" w14:textId="77777777"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41364E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D1F08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082C67CD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2A96DA8C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F3BD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77973AE0" w14:textId="77777777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A55028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00D1BD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7B3D3D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377C" w14:textId="77777777"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66026038" w14:textId="77777777"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04322BD3" w14:textId="77777777"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7EB36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276D6FB6" w14:textId="77777777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BA8F6B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1CF961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97BB4D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CF97A99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9E122B7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D85DE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05891D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5069F3ED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0BBFB580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54A2A047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DEBA725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54783119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22007343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8964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14:paraId="62E25CEF" w14:textId="77777777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635D4E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FF380C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1625D6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657C9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6529A14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19EDC5DD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51CC6588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FFBA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00C96347" w14:textId="77777777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1418EA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0C858D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6C4312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5E301" w14:textId="77777777"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17F2728F" w14:textId="77777777"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4B219F95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63F3E37B" w14:textId="77777777"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C30C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4C023BE9" w14:textId="77777777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F24BF2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5862C0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D12AE7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6A67C0DF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5F2CDD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14:paraId="4348EBCF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Python», </w:t>
            </w:r>
          </w:p>
          <w:p w14:paraId="5F8B2FA7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14:paraId="79AFF022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14:paraId="6D9C39B7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14:paraId="1D5F1AF1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14:paraId="649953F5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14:paraId="6936D7FC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14:paraId="7808D3A8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14:paraId="05ACD091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14:paraId="51C9F9F4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4C86F715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Coursera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14:paraId="70C1BA9D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14:paraId="53211F02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60E0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3B24405A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58167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301BBB39" w14:textId="77777777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C13E47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7EDB18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A8157D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3A4C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3FF0" w14:textId="77777777"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3511DCD6" w14:textId="77777777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EA35CD" w14:textId="77777777"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1EC6DF" w14:textId="77777777"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4B33" w14:textId="77777777"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0951DA82" w14:textId="77777777"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14:paraId="24385BC2" w14:textId="77777777"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0D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4407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2951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40BD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1C1C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1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32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0307D-B5AD-4672-AF40-B206D52AB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ПК-932</cp:lastModifiedBy>
  <cp:revision>22</cp:revision>
  <cp:lastPrinted>2022-02-18T12:55:00Z</cp:lastPrinted>
  <dcterms:created xsi:type="dcterms:W3CDTF">2022-03-14T09:36:00Z</dcterms:created>
  <dcterms:modified xsi:type="dcterms:W3CDTF">2023-11-13T13:03:00Z</dcterms:modified>
</cp:coreProperties>
</file>