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22369AF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FAAF8BA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высшее педагогическое образование и (или) техническое и профессиональное,</w:t>
            </w:r>
          </w:p>
          <w:p w14:paraId="3D14DD53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послесреднее (педагогическое) образование или документ, подтверждающий</w:t>
            </w:r>
          </w:p>
          <w:p w14:paraId="361A482B" w14:textId="405EFB1A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педагогическую переподготовку без предъявл</w:t>
            </w:r>
            <w:r>
              <w:rPr>
                <w:rFonts w:ascii="Arial" w:eastAsia="Times New Roman" w:hAnsi="Arial" w:cs="Arial"/>
                <w:bCs/>
                <w:lang w:val="kk-KZ"/>
              </w:rPr>
              <w:t>ения требований к стажу работы;</w:t>
            </w:r>
            <w:bookmarkStart w:id="0" w:name="_GoBack"/>
            <w:bookmarkEnd w:id="0"/>
          </w:p>
          <w:p w14:paraId="294F5D35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 высшего уровня квалификации стаж работы по</w:t>
            </w:r>
          </w:p>
          <w:p w14:paraId="64B78DF2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специальности: для педагога-модератора не менее 2 лет, для педагога-эксперта – не</w:t>
            </w:r>
          </w:p>
          <w:p w14:paraId="70CD78FE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менее 3 лет, педагога-исследователя не менее 4 лет;</w:t>
            </w:r>
          </w:p>
          <w:p w14:paraId="15A7A0B0" w14:textId="77777777" w:rsidR="00652044" w:rsidRPr="00652044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</w:t>
            </w:r>
          </w:p>
          <w:p w14:paraId="0CD73269" w14:textId="5ACC2F84" w:rsidR="0067048D" w:rsidRPr="004F4418" w:rsidRDefault="00652044" w:rsidP="00652044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52044">
              <w:rPr>
                <w:rFonts w:ascii="Arial" w:eastAsia="Times New Roman" w:hAnsi="Arial" w:cs="Arial"/>
                <w:bCs/>
                <w:lang w:val="kk-KZ"/>
              </w:rPr>
              <w:t>для педагога-мастера –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67FE1225" w:rsidR="00B1578A" w:rsidRPr="00DD085B" w:rsidRDefault="00520BA4" w:rsidP="003C700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20BA4">
              <w:rPr>
                <w:rFonts w:ascii="Arial" w:eastAsia="Times New Roman" w:hAnsi="Arial" w:cs="Arial"/>
                <w:bCs/>
                <w:lang w:val="kk-KZ"/>
              </w:rPr>
              <w:t>21.11.2023 -29.11.2023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3) заполненный личный листок по учету кадров (с указанием адреса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0BA4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4E3D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2044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611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AAD37-FA5E-48A6-9435-83CFA775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33</cp:revision>
  <cp:lastPrinted>2022-07-27T07:39:00Z</cp:lastPrinted>
  <dcterms:created xsi:type="dcterms:W3CDTF">2022-07-29T04:45:00Z</dcterms:created>
  <dcterms:modified xsi:type="dcterms:W3CDTF">2023-11-21T05:59:00Z</dcterms:modified>
</cp:coreProperties>
</file>