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№ 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7</w:t>
      </w:r>
      <w:r w:rsidRPr="00CA71CA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</w:t>
      </w:r>
    </w:p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8C4E33" w:rsidRPr="00CA71CA"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>заместителя руководителя школы по учебной работ</w:t>
      </w:r>
      <w:proofErr w:type="gramStart"/>
      <w:r w:rsidR="00CE0AB8" w:rsidRPr="00CA71CA">
        <w:rPr>
          <w:rFonts w:ascii="Times New Roman" w:hAnsi="Times New Roman" w:cs="Times New Roman"/>
          <w:b/>
          <w:sz w:val="20"/>
          <w:szCs w:val="20"/>
        </w:rPr>
        <w:t>е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484B37" w:rsidRPr="00CA71CA">
        <w:rPr>
          <w:rFonts w:ascii="Times New Roman" w:hAnsi="Times New Roman" w:cs="Times New Roman"/>
          <w:b/>
          <w:sz w:val="20"/>
          <w:szCs w:val="20"/>
        </w:rPr>
        <w:t>по направлению ЕМЦ)</w:t>
      </w:r>
    </w:p>
    <w:p w:rsidR="00484B37" w:rsidRPr="00CA71CA" w:rsidRDefault="00484B3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(временно, на период отпуска по уходу за ребенком </w:t>
      </w:r>
      <w:proofErr w:type="spellStart"/>
      <w:r w:rsidRPr="00CA71CA">
        <w:rPr>
          <w:rFonts w:ascii="Times New Roman" w:hAnsi="Times New Roman" w:cs="Times New Roman"/>
          <w:b/>
          <w:sz w:val="20"/>
          <w:szCs w:val="20"/>
        </w:rPr>
        <w:t>основногоработника</w:t>
      </w:r>
      <w:proofErr w:type="spellEnd"/>
      <w:r w:rsidRPr="00CA71CA">
        <w:rPr>
          <w:rFonts w:ascii="Times New Roman" w:hAnsi="Times New Roman" w:cs="Times New Roman"/>
          <w:b/>
          <w:sz w:val="20"/>
          <w:szCs w:val="20"/>
        </w:rPr>
        <w:t xml:space="preserve"> до 01.03.2026)</w:t>
      </w: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484B37" w:rsidRPr="00CA71CA" w:rsidTr="00484B37">
        <w:trPr>
          <w:trHeight w:val="711"/>
        </w:trPr>
        <w:tc>
          <w:tcPr>
            <w:tcW w:w="391" w:type="dxa"/>
            <w:vMerge w:val="restart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 №7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0983" w:rsidRPr="00CA71CA" w:rsidTr="00484B37">
        <w:trPr>
          <w:trHeight w:val="45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140011, Республика Казахстан, Павлодарская область, город Павлодар,  улица пл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обеды,13 </w:t>
            </w:r>
          </w:p>
        </w:tc>
      </w:tr>
      <w:tr w:rsidR="00850983" w:rsidRPr="00CA71CA" w:rsidTr="00484B37">
        <w:trPr>
          <w:trHeight w:val="264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 (7182) 62-45-15</w:t>
            </w:r>
          </w:p>
        </w:tc>
      </w:tr>
      <w:tr w:rsidR="00850983" w:rsidRPr="00CA71CA" w:rsidTr="00484B37">
        <w:trPr>
          <w:trHeight w:val="20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Sosh7@goo.edu.kz</w:t>
            </w:r>
          </w:p>
        </w:tc>
      </w:tr>
      <w:tr w:rsidR="00850983" w:rsidRPr="00CA71CA" w:rsidTr="00484B37">
        <w:trPr>
          <w:trHeight w:val="570"/>
        </w:trPr>
        <w:tc>
          <w:tcPr>
            <w:tcW w:w="391" w:type="dxa"/>
            <w:vMerge w:val="restart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руководителя школы по учебной работе (по направлению ЕМЦ) – </w:t>
            </w:r>
            <w:r w:rsidR="00CA71CA" w:rsidRPr="00CA71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ставка</w:t>
            </w:r>
          </w:p>
        </w:tc>
      </w:tr>
      <w:tr w:rsidR="00850983" w:rsidRPr="00CA71CA" w:rsidTr="00484B37">
        <w:trPr>
          <w:trHeight w:val="825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реализацию процесса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цифровизации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осуществляет подбор кадров соответствующего направления работы, рекомендует их руководителю;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координирует работу по использованию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информатизационной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в учебном процессе, а так</w:t>
            </w:r>
            <w:bookmarkStart w:id="0" w:name="_GoBack"/>
            <w:bookmarkEnd w:id="0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же при дистанционном обучении;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организует 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обучение педагогов по вопросам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 информационных технологий;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обеспечивает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цифровизацию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процессов в организации образования;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обеспечивает соблюдение правил санитарно-гигиенического режима, безопасности и охраны труда;</w:t>
            </w:r>
          </w:p>
          <w:p w:rsidR="00B9481D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      обеспечивает своевременное составление установленной отчетной документации;</w:t>
            </w:r>
          </w:p>
          <w:p w:rsidR="00850983" w:rsidRPr="00CA71CA" w:rsidRDefault="00B9481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      прививает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850983" w:rsidRPr="00CA71CA" w:rsidTr="00484B37">
        <w:trPr>
          <w:trHeight w:val="639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образование (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): 155158 тенге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Квалификационные требования, предъявляемые к кандидату, утвержденные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  <w:proofErr w:type="gramEnd"/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105"/>
        </w:trPr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539" w:type="dxa"/>
          </w:tcPr>
          <w:p w:rsidR="00850983" w:rsidRPr="00CA71CA" w:rsidRDefault="0014543B" w:rsidP="00145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28.11.23-06.12.23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по форме согласно приложению 10 к настоящим Правилам;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5)  копию документа, подтверждающую трудовую деятельность (при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здравоохранения»;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справкус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психоневрологической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временно, на период отпуска по уходу за ребенком основного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работника, до 01.03.2026 года</w:t>
            </w:r>
          </w:p>
        </w:tc>
      </w:tr>
    </w:tbl>
    <w:p w:rsidR="00B3089F" w:rsidRPr="00CA71CA" w:rsidRDefault="00B3089F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Pr="00CA71CA" w:rsidRDefault="00FA482E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7E35A8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682CEA" w:rsidRPr="00B25802" w:rsidTr="009F260F">
        <w:trPr>
          <w:trHeight w:val="781"/>
        </w:trPr>
        <w:tc>
          <w:tcPr>
            <w:tcW w:w="5920" w:type="dxa"/>
          </w:tcPr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682CEA" w:rsidRPr="00B25802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4543B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B37"/>
    <w:rsid w:val="00491B89"/>
    <w:rsid w:val="004942FF"/>
    <w:rsid w:val="00494FDD"/>
    <w:rsid w:val="0049567A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2D4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70C"/>
    <w:rsid w:val="007D5A26"/>
    <w:rsid w:val="007E07E6"/>
    <w:rsid w:val="007E20FE"/>
    <w:rsid w:val="007E35A8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0983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755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481D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71CA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1C09-08E3-474B-B9B2-8C1C5722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17</cp:revision>
  <cp:lastPrinted>2023-08-25T10:30:00Z</cp:lastPrinted>
  <dcterms:created xsi:type="dcterms:W3CDTF">2023-08-25T10:31:00Z</dcterms:created>
  <dcterms:modified xsi:type="dcterms:W3CDTF">2023-11-27T10:16:00Z</dcterms:modified>
</cp:coreProperties>
</file>