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хореограф лауазымына  </w:t>
      </w:r>
    </w:p>
    <w:p w:rsidR="00000000" w:rsidDel="00000000" w:rsidP="00000000" w:rsidRDefault="00000000" w:rsidRPr="00000000" w14:paraId="00000003">
      <w:pPr>
        <w:spacing w:after="0" w:line="240" w:lineRule="auto"/>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(бос лауазымына) конкурс жариялайды</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1013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996"/>
        <w:gridCol w:w="6627"/>
        <w:tblGridChange w:id="0">
          <w:tblGrid>
            <w:gridCol w:w="514"/>
            <w:gridCol w:w="2996"/>
            <w:gridCol w:w="6627"/>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06">
            <w:pPr>
              <w:rPr>
                <w:rFonts w:ascii="Arial" w:cs="Arial" w:eastAsia="Arial" w:hAnsi="Arial"/>
                <w:sz w:val="21"/>
                <w:szCs w:val="21"/>
              </w:rPr>
            </w:pPr>
            <w:r w:rsidDel="00000000" w:rsidR="00000000" w:rsidRPr="00000000">
              <w:rPr>
                <w:rFonts w:ascii="Arial" w:cs="Arial" w:eastAsia="Arial" w:hAnsi="Arial"/>
                <w:sz w:val="21"/>
                <w:szCs w:val="21"/>
                <w:rtl w:val="0"/>
              </w:rPr>
              <w:t xml:space="preserve">Білім беру ұйымының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trPr>
          <w:cantSplit w:val="0"/>
          <w:trHeight w:val="453" w:hRule="atLeast"/>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p>
        </w:tc>
      </w:tr>
      <w:tr>
        <w:trPr>
          <w:cantSplit w:val="0"/>
          <w:trHeight w:val="328" w:hRule="atLeast"/>
          <w:tblHeader w:val="0"/>
        </w:trPr>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p w:rsidR="00000000" w:rsidDel="00000000" w:rsidP="00000000" w:rsidRDefault="00000000" w:rsidRPr="00000000" w14:paraId="00000013">
            <w:pPr>
              <w:rPr>
                <w:rFonts w:ascii="Arial" w:cs="Arial" w:eastAsia="Arial" w:hAnsi="Arial"/>
                <w:sz w:val="21"/>
                <w:szCs w:val="21"/>
              </w:rPr>
            </w:pPr>
            <w:r w:rsidDel="00000000" w:rsidR="00000000" w:rsidRPr="00000000">
              <w:rPr>
                <w:rFonts w:ascii="Arial" w:cs="Arial" w:eastAsia="Arial" w:hAnsi="Arial"/>
                <w:sz w:val="21"/>
                <w:szCs w:val="21"/>
                <w:rtl w:val="0"/>
              </w:rPr>
              <w:t xml:space="preserve">Хореограф,  </w:t>
            </w:r>
            <w:r w:rsidDel="00000000" w:rsidR="00000000" w:rsidRPr="00000000">
              <w:rPr>
                <w:rFonts w:ascii="Arial" w:cs="Arial" w:eastAsia="Arial" w:hAnsi="Arial"/>
                <w:b w:val="1"/>
                <w:sz w:val="21"/>
                <w:szCs w:val="21"/>
                <w:rtl w:val="0"/>
              </w:rPr>
              <w:t xml:space="preserve">1 ставка</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w:t>
            </w:r>
          </w:p>
        </w:tc>
        <w:tc>
          <w:tcPr/>
          <w:p w:rsidR="00000000" w:rsidDel="00000000" w:rsidP="00000000" w:rsidRDefault="00000000" w:rsidRPr="00000000" w14:paraId="0000001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rsidR="00000000" w:rsidDel="00000000" w:rsidP="00000000" w:rsidRDefault="00000000" w:rsidRPr="00000000" w14:paraId="0000001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-жеке тұлғаның талантын, ойлау және дене даму ерекшеліктерін дамытуға, жалпы мәдениетін қалыптастыруға ықпал етеді.</w:t>
            </w:r>
          </w:p>
          <w:p w:rsidR="00000000" w:rsidDel="00000000" w:rsidP="00000000" w:rsidRDefault="00000000" w:rsidRPr="00000000" w14:paraId="0000001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-клубтардың, үйірмелердің, секциялардың, әуесқой бірлестіктерінің жұмыстарын, балалар мен ересектердің әртүрлі бірлескен қызметтерін ұйымдастырады.</w:t>
            </w:r>
          </w:p>
        </w:tc>
      </w:tr>
      <w:tr>
        <w:trPr>
          <w:cantSplit w:val="0"/>
          <w:trHeight w:val="638"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p w:rsidR="00000000" w:rsidDel="00000000" w:rsidP="00000000" w:rsidRDefault="00000000" w:rsidRPr="00000000" w14:paraId="0000001B">
            <w:pPr>
              <w:rPr>
                <w:rFonts w:ascii="Arial" w:cs="Arial" w:eastAsia="Arial" w:hAnsi="Arial"/>
                <w:sz w:val="21"/>
                <w:szCs w:val="21"/>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еңбек өтілі мен біліктілік санатына сәйкес төленеді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1C">
            <w:pPr>
              <w:rPr>
                <w:rFonts w:ascii="Arial" w:cs="Arial" w:eastAsia="Arial" w:hAnsi="Arial"/>
                <w:sz w:val="21"/>
                <w:szCs w:val="21"/>
              </w:rPr>
            </w:pPr>
            <w:r w:rsidDel="00000000" w:rsidR="00000000" w:rsidRPr="00000000">
              <w:rPr>
                <w:rFonts w:ascii="Arial" w:cs="Arial" w:eastAsia="Arial" w:hAnsi="Arial"/>
                <w:sz w:val="21"/>
                <w:szCs w:val="21"/>
                <w:rtl w:val="0"/>
              </w:rPr>
              <w:t xml:space="preserve">- арнайы орта білім (min): 90 000 тенге;</w:t>
            </w:r>
          </w:p>
          <w:p w:rsidR="00000000" w:rsidDel="00000000" w:rsidP="00000000" w:rsidRDefault="00000000" w:rsidRPr="00000000" w14:paraId="0000001D">
            <w:pPr>
              <w:rPr>
                <w:rFonts w:ascii="Arial" w:cs="Arial" w:eastAsia="Arial" w:hAnsi="Arial"/>
                <w:sz w:val="21"/>
                <w:szCs w:val="21"/>
              </w:rPr>
            </w:pPr>
            <w:r w:rsidDel="00000000" w:rsidR="00000000" w:rsidRPr="00000000">
              <w:rPr>
                <w:rFonts w:ascii="Arial" w:cs="Arial" w:eastAsia="Arial" w:hAnsi="Arial"/>
                <w:sz w:val="21"/>
                <w:szCs w:val="21"/>
                <w:rtl w:val="0"/>
              </w:rPr>
              <w:t xml:space="preserve">- жоғары білім (min): </w:t>
            </w:r>
            <w:r w:rsidDel="00000000" w:rsidR="00000000" w:rsidRPr="00000000">
              <w:rPr>
                <w:rFonts w:ascii="Arial" w:cs="Arial" w:eastAsia="Arial" w:hAnsi="Arial"/>
                <w:rtl w:val="0"/>
              </w:rPr>
              <w:t xml:space="preserve">120 000 </w:t>
            </w:r>
            <w:r w:rsidDel="00000000" w:rsidR="00000000" w:rsidRPr="00000000">
              <w:rPr>
                <w:rFonts w:ascii="Arial" w:cs="Arial" w:eastAsia="Arial" w:hAnsi="Arial"/>
                <w:color w:val="000000"/>
                <w:rtl w:val="0"/>
              </w:rPr>
              <w:t xml:space="preserve">теңге</w:t>
            </w:r>
            <w:r w:rsidDel="00000000" w:rsidR="00000000" w:rsidRPr="00000000">
              <w:rPr>
                <w:rtl w:val="0"/>
              </w:rPr>
            </w:r>
          </w:p>
        </w:tc>
      </w:tr>
      <w:tr>
        <w:trPr>
          <w:cantSplit w:val="0"/>
          <w:tblHeader w:val="0"/>
        </w:trPr>
        <w:tc>
          <w:tcPr/>
          <w:p w:rsidR="00000000" w:rsidDel="00000000" w:rsidP="00000000" w:rsidRDefault="00000000" w:rsidRPr="00000000" w14:paraId="0000001E">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1F">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20">
            <w:pPr>
              <w:rPr>
                <w:rFonts w:ascii="Arial" w:cs="Arial" w:eastAsia="Arial" w:hAnsi="Arial"/>
                <w:sz w:val="21"/>
                <w:szCs w:val="21"/>
              </w:rPr>
            </w:pPr>
            <w:r w:rsidDel="00000000" w:rsidR="00000000" w:rsidRPr="00000000">
              <w:rPr>
                <w:rFonts w:ascii="Arial" w:cs="Arial" w:eastAsia="Arial" w:hAnsi="Arial"/>
                <w:sz w:val="21"/>
                <w:szCs w:val="21"/>
                <w:rtl w:val="0"/>
              </w:rPr>
              <w:t xml:space="preserve">қойылатын біліктілік талаптары</w:t>
            </w:r>
          </w:p>
        </w:tc>
        <w:tc>
          <w:tcPr/>
          <w:p w:rsidR="00000000" w:rsidDel="00000000" w:rsidP="00000000" w:rsidRDefault="00000000" w:rsidRPr="00000000" w14:paraId="0000002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00000" w:rsidDel="00000000" w:rsidP="00000000" w:rsidRDefault="00000000" w:rsidRPr="00000000" w14:paraId="0000002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00000" w:rsidDel="00000000" w:rsidP="00000000" w:rsidRDefault="00000000" w:rsidRPr="00000000" w14:paraId="0000002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деңгейі болған жағдайда педагог-шебер үшін педагогикалық жұмыс өтілі – 5 жыл.</w:t>
            </w:r>
          </w:p>
        </w:tc>
      </w:tr>
      <w:tr>
        <w:trPr>
          <w:cantSplit w:val="0"/>
          <w:trHeight w:val="423" w:hRule="atLeast"/>
          <w:tblHeader w:val="0"/>
        </w:trPr>
        <w:tc>
          <w:tcPr/>
          <w:p w:rsidR="00000000" w:rsidDel="00000000" w:rsidP="00000000" w:rsidRDefault="00000000" w:rsidRPr="00000000" w14:paraId="00000024">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25">
            <w:pPr>
              <w:rPr>
                <w:rFonts w:ascii="Arial" w:cs="Arial" w:eastAsia="Arial" w:hAnsi="Arial"/>
                <w:sz w:val="21"/>
                <w:szCs w:val="21"/>
              </w:rPr>
            </w:pPr>
            <w:r w:rsidDel="00000000" w:rsidR="00000000" w:rsidRPr="00000000">
              <w:rPr>
                <w:rFonts w:ascii="Arial" w:cs="Arial" w:eastAsia="Arial" w:hAnsi="Arial"/>
                <w:sz w:val="21"/>
                <w:szCs w:val="21"/>
                <w:rtl w:val="0"/>
              </w:rPr>
              <w:t xml:space="preserve">Құжаттарды қабылдау мерзімі </w:t>
            </w:r>
          </w:p>
        </w:tc>
        <w:tc>
          <w:tcPr/>
          <w:p w:rsidR="00000000" w:rsidDel="00000000" w:rsidP="00000000" w:rsidRDefault="00000000" w:rsidRPr="00000000" w14:paraId="00000026">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29.11- 7.12.2023</w:t>
            </w:r>
          </w:p>
        </w:tc>
      </w:tr>
      <w:tr>
        <w:trPr>
          <w:cantSplit w:val="0"/>
          <w:tblHeader w:val="0"/>
        </w:trPr>
        <w:tc>
          <w:tcPr>
            <w:tcBorders>
              <w:bottom w:color="000000" w:space="0" w:sz="4" w:val="single"/>
            </w:tcBorders>
          </w:tcPr>
          <w:p w:rsidR="00000000" w:rsidDel="00000000" w:rsidP="00000000" w:rsidRDefault="00000000" w:rsidRPr="00000000" w14:paraId="00000027">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tcBorders>
              <w:bottom w:color="000000" w:space="0" w:sz="4" w:val="single"/>
            </w:tcBorders>
          </w:tcPr>
          <w:p w:rsidR="00000000" w:rsidDel="00000000" w:rsidP="00000000" w:rsidRDefault="00000000" w:rsidRPr="00000000" w14:paraId="00000028">
            <w:pPr>
              <w:rPr>
                <w:rFonts w:ascii="Arial" w:cs="Arial" w:eastAsia="Arial" w:hAnsi="Arial"/>
                <w:sz w:val="21"/>
                <w:szCs w:val="21"/>
              </w:rPr>
            </w:pPr>
            <w:r w:rsidDel="00000000" w:rsidR="00000000" w:rsidRPr="00000000">
              <w:rPr>
                <w:rFonts w:ascii="Arial" w:cs="Arial" w:eastAsia="Arial" w:hAnsi="Arial"/>
                <w:sz w:val="21"/>
                <w:szCs w:val="21"/>
                <w:rtl w:val="0"/>
              </w:rPr>
              <w:t xml:space="preserve">Қажетті құжаттар тізбесі</w:t>
            </w:r>
          </w:p>
        </w:tc>
        <w:tc>
          <w:tcPr>
            <w:tcBorders>
              <w:bottom w:color="000000" w:space="0" w:sz="4" w:val="single"/>
            </w:tcBorders>
          </w:tcPr>
          <w:p w:rsidR="00000000" w:rsidDel="00000000" w:rsidP="00000000" w:rsidRDefault="00000000" w:rsidRPr="00000000" w14:paraId="00000029">
            <w:pPr>
              <w:rPr>
                <w:rFonts w:ascii="Arial" w:cs="Arial" w:eastAsia="Arial" w:hAnsi="Arial"/>
                <w:sz w:val="21"/>
                <w:szCs w:val="21"/>
              </w:rPr>
            </w:pPr>
            <w:r w:rsidDel="00000000" w:rsidR="00000000" w:rsidRPr="00000000">
              <w:rPr>
                <w:rFonts w:ascii="Arial" w:cs="Arial" w:eastAsia="Arial" w:hAnsi="Arial"/>
                <w:sz w:val="21"/>
                <w:szCs w:val="21"/>
                <w:rtl w:val="0"/>
              </w:rPr>
              <w:t xml:space="preserve">1) Қағидалардың 10-қосымшасына сәйкес нысан бойынша Конкурсқа қатысу туралы </w:t>
            </w:r>
            <w:r w:rsidDel="00000000" w:rsidR="00000000" w:rsidRPr="00000000">
              <w:rPr>
                <w:rFonts w:ascii="Arial" w:cs="Arial" w:eastAsia="Arial" w:hAnsi="Arial"/>
                <w:b w:val="1"/>
                <w:sz w:val="21"/>
                <w:szCs w:val="21"/>
                <w:rtl w:val="0"/>
              </w:rPr>
              <w:t xml:space="preserve">өтініш</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A">
            <w:pPr>
              <w:rPr>
                <w:rFonts w:ascii="Arial" w:cs="Arial" w:eastAsia="Arial" w:hAnsi="Arial"/>
                <w:sz w:val="21"/>
                <w:szCs w:val="21"/>
              </w:rPr>
            </w:pPr>
            <w:r w:rsidDel="00000000" w:rsidR="00000000" w:rsidRPr="00000000">
              <w:rPr>
                <w:rFonts w:ascii="Arial" w:cs="Arial" w:eastAsia="Arial" w:hAnsi="Arial"/>
                <w:sz w:val="21"/>
                <w:szCs w:val="21"/>
                <w:rtl w:val="0"/>
              </w:rPr>
              <w:t xml:space="preserve">2) </w:t>
            </w:r>
            <w:r w:rsidDel="00000000" w:rsidR="00000000" w:rsidRPr="00000000">
              <w:rPr>
                <w:rFonts w:ascii="Arial" w:cs="Arial" w:eastAsia="Arial" w:hAnsi="Arial"/>
                <w:b w:val="1"/>
                <w:sz w:val="21"/>
                <w:szCs w:val="21"/>
                <w:rtl w:val="0"/>
              </w:rPr>
              <w:t xml:space="preserve">жеке басын куәландыратын құжат</w:t>
            </w:r>
            <w:r w:rsidDel="00000000" w:rsidR="00000000" w:rsidRPr="00000000">
              <w:rPr>
                <w:rFonts w:ascii="Arial" w:cs="Arial" w:eastAsia="Arial" w:hAnsi="Arial"/>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2B">
            <w:pPr>
              <w:rPr>
                <w:rFonts w:ascii="Arial" w:cs="Arial" w:eastAsia="Arial" w:hAnsi="Arial"/>
                <w:sz w:val="21"/>
                <w:szCs w:val="21"/>
              </w:rPr>
            </w:pPr>
            <w:r w:rsidDel="00000000" w:rsidR="00000000" w:rsidRPr="00000000">
              <w:rPr>
                <w:rFonts w:ascii="Arial" w:cs="Arial" w:eastAsia="Arial" w:hAnsi="Arial"/>
                <w:sz w:val="21"/>
                <w:szCs w:val="21"/>
                <w:rtl w:val="0"/>
              </w:rPr>
              <w:t xml:space="preserve">3) кадрларды есепке алу бойынша толтырылған </w:t>
            </w:r>
            <w:r w:rsidDel="00000000" w:rsidR="00000000" w:rsidRPr="00000000">
              <w:rPr>
                <w:rFonts w:ascii="Arial" w:cs="Arial" w:eastAsia="Arial" w:hAnsi="Arial"/>
                <w:b w:val="1"/>
                <w:sz w:val="21"/>
                <w:szCs w:val="21"/>
                <w:rtl w:val="0"/>
              </w:rPr>
              <w:t xml:space="preserve">жеке іс парағы</w:t>
            </w:r>
            <w:r w:rsidDel="00000000" w:rsidR="00000000" w:rsidRPr="00000000">
              <w:rPr>
                <w:rFonts w:ascii="Arial" w:cs="Arial" w:eastAsia="Arial" w:hAnsi="Arial"/>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2C">
            <w:pPr>
              <w:rPr>
                <w:rFonts w:ascii="Arial" w:cs="Arial" w:eastAsia="Arial" w:hAnsi="Arial"/>
                <w:sz w:val="21"/>
                <w:szCs w:val="21"/>
              </w:rPr>
            </w:pPr>
            <w:r w:rsidDel="00000000" w:rsidR="00000000" w:rsidRPr="00000000">
              <w:rPr>
                <w:rFonts w:ascii="Arial" w:cs="Arial" w:eastAsia="Arial" w:hAnsi="Arial"/>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sz w:val="21"/>
                <w:szCs w:val="21"/>
                <w:rtl w:val="0"/>
              </w:rPr>
              <w:t xml:space="preserve">білімі туралы құжаттардың көшірмелері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D">
            <w:pPr>
              <w:rPr>
                <w:rFonts w:ascii="Arial" w:cs="Arial" w:eastAsia="Arial" w:hAnsi="Arial"/>
                <w:sz w:val="21"/>
                <w:szCs w:val="21"/>
              </w:rPr>
            </w:pPr>
            <w:r w:rsidDel="00000000" w:rsidR="00000000" w:rsidRPr="00000000">
              <w:rPr>
                <w:rFonts w:ascii="Arial" w:cs="Arial" w:eastAsia="Arial" w:hAnsi="Arial"/>
                <w:sz w:val="21"/>
                <w:szCs w:val="21"/>
                <w:rtl w:val="0"/>
              </w:rPr>
              <w:t xml:space="preserve">5) </w:t>
            </w:r>
            <w:r w:rsidDel="00000000" w:rsidR="00000000" w:rsidRPr="00000000">
              <w:rPr>
                <w:rFonts w:ascii="Arial" w:cs="Arial" w:eastAsia="Arial" w:hAnsi="Arial"/>
                <w:b w:val="1"/>
                <w:sz w:val="21"/>
                <w:szCs w:val="21"/>
                <w:rtl w:val="0"/>
              </w:rPr>
              <w:t xml:space="preserve">еңбек қызметін растайтын құжаттың</w:t>
            </w:r>
            <w:r w:rsidDel="00000000" w:rsidR="00000000" w:rsidRPr="00000000">
              <w:rPr>
                <w:rFonts w:ascii="Arial" w:cs="Arial" w:eastAsia="Arial" w:hAnsi="Arial"/>
                <w:sz w:val="21"/>
                <w:szCs w:val="21"/>
                <w:rtl w:val="0"/>
              </w:rPr>
              <w:t xml:space="preserve"> көшірмесі (бар болса);</w:t>
            </w:r>
          </w:p>
          <w:p w:rsidR="00000000" w:rsidDel="00000000" w:rsidP="00000000" w:rsidRDefault="00000000" w:rsidRPr="00000000" w14:paraId="0000002E">
            <w:pPr>
              <w:rPr>
                <w:rFonts w:ascii="Arial" w:cs="Arial" w:eastAsia="Arial" w:hAnsi="Arial"/>
                <w:sz w:val="21"/>
                <w:szCs w:val="21"/>
              </w:rPr>
            </w:pPr>
            <w:r w:rsidDel="00000000" w:rsidR="00000000" w:rsidRPr="00000000">
              <w:rPr>
                <w:rFonts w:ascii="Arial" w:cs="Arial" w:eastAsia="Arial" w:hAnsi="Arial"/>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sz w:val="21"/>
                <w:szCs w:val="21"/>
                <w:rtl w:val="0"/>
              </w:rPr>
              <w:t xml:space="preserve">денсаулық жағдайы туралы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F">
            <w:pPr>
              <w:rPr>
                <w:rFonts w:ascii="Arial" w:cs="Arial" w:eastAsia="Arial" w:hAnsi="Arial"/>
                <w:sz w:val="21"/>
                <w:szCs w:val="21"/>
              </w:rPr>
            </w:pPr>
            <w:r w:rsidDel="00000000" w:rsidR="00000000" w:rsidRPr="00000000">
              <w:rPr>
                <w:rFonts w:ascii="Arial" w:cs="Arial" w:eastAsia="Arial" w:hAnsi="Arial"/>
                <w:sz w:val="21"/>
                <w:szCs w:val="21"/>
                <w:rtl w:val="0"/>
              </w:rPr>
              <w:t xml:space="preserve">7) </w:t>
            </w:r>
            <w:r w:rsidDel="00000000" w:rsidR="00000000" w:rsidRPr="00000000">
              <w:rPr>
                <w:rFonts w:ascii="Arial" w:cs="Arial" w:eastAsia="Arial" w:hAnsi="Arial"/>
                <w:b w:val="1"/>
                <w:sz w:val="21"/>
                <w:szCs w:val="21"/>
                <w:rtl w:val="0"/>
              </w:rPr>
              <w:t xml:space="preserve">психоневрологиялық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0">
            <w:pPr>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наркологиялық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1">
            <w:pPr>
              <w:rPr>
                <w:rFonts w:ascii="Arial" w:cs="Arial" w:eastAsia="Arial" w:hAnsi="Arial"/>
                <w:sz w:val="21"/>
                <w:szCs w:val="21"/>
              </w:rPr>
            </w:pPr>
            <w:r w:rsidDel="00000000" w:rsidR="00000000" w:rsidRPr="00000000">
              <w:rPr>
                <w:rFonts w:ascii="Arial" w:cs="Arial" w:eastAsia="Arial" w:hAnsi="Arial"/>
                <w:sz w:val="21"/>
                <w:szCs w:val="21"/>
                <w:rtl w:val="0"/>
              </w:rPr>
              <w:t xml:space="preserve">9</w:t>
            </w:r>
            <w:r w:rsidDel="00000000" w:rsidR="00000000" w:rsidRPr="00000000">
              <w:rPr>
                <w:rFonts w:ascii="Arial" w:cs="Arial" w:eastAsia="Arial" w:hAnsi="Arial"/>
                <w:b w:val="1"/>
                <w:sz w:val="21"/>
                <w:szCs w:val="21"/>
                <w:rtl w:val="0"/>
              </w:rPr>
              <w:t xml:space="preserve">) сертификаттаудан өту</w:t>
            </w:r>
            <w:r w:rsidDel="00000000" w:rsidR="00000000" w:rsidRPr="00000000">
              <w:rPr>
                <w:rFonts w:ascii="Arial" w:cs="Arial" w:eastAsia="Arial" w:hAnsi="Arial"/>
                <w:sz w:val="21"/>
                <w:szCs w:val="21"/>
                <w:rtl w:val="0"/>
              </w:rPr>
              <w:t xml:space="preserve"> нәтижелері туралы</w:t>
            </w:r>
            <w:r w:rsidDel="00000000" w:rsidR="00000000" w:rsidRPr="00000000">
              <w:rPr>
                <w:rFonts w:ascii="Arial" w:cs="Arial" w:eastAsia="Arial" w:hAnsi="Arial"/>
                <w:b w:val="1"/>
                <w:sz w:val="21"/>
                <w:szCs w:val="21"/>
                <w:rtl w:val="0"/>
              </w:rPr>
              <w:t xml:space="preserve"> сертификат </w:t>
            </w:r>
            <w:r w:rsidDel="00000000" w:rsidR="00000000" w:rsidRPr="00000000">
              <w:rPr>
                <w:rFonts w:ascii="Arial" w:cs="Arial" w:eastAsia="Arial" w:hAnsi="Arial"/>
                <w:sz w:val="21"/>
                <w:szCs w:val="21"/>
                <w:rtl w:val="0"/>
              </w:rPr>
              <w:t xml:space="preserve">немесе </w:t>
            </w:r>
            <w:r w:rsidDel="00000000" w:rsidR="00000000" w:rsidRPr="00000000">
              <w:rPr>
                <w:rFonts w:ascii="Arial" w:cs="Arial" w:eastAsia="Arial" w:hAnsi="Arial"/>
                <w:b w:val="1"/>
                <w:sz w:val="21"/>
                <w:szCs w:val="21"/>
                <w:rtl w:val="0"/>
              </w:rPr>
              <w:t xml:space="preserve">педагог-модератордан </w:t>
            </w:r>
            <w:r w:rsidDel="00000000" w:rsidR="00000000" w:rsidRPr="00000000">
              <w:rPr>
                <w:rFonts w:ascii="Arial" w:cs="Arial" w:eastAsia="Arial" w:hAnsi="Arial"/>
                <w:sz w:val="21"/>
                <w:szCs w:val="21"/>
                <w:rtl w:val="0"/>
              </w:rPr>
              <w:t xml:space="preserve">төмен емес</w:t>
            </w:r>
            <w:r w:rsidDel="00000000" w:rsidR="00000000" w:rsidRPr="00000000">
              <w:rPr>
                <w:rFonts w:ascii="Arial" w:cs="Arial" w:eastAsia="Arial" w:hAnsi="Arial"/>
                <w:b w:val="1"/>
                <w:sz w:val="21"/>
                <w:szCs w:val="21"/>
                <w:rtl w:val="0"/>
              </w:rPr>
              <w:t xml:space="preserve"> қолданыстағы</w:t>
            </w:r>
            <w:r w:rsidDel="00000000" w:rsidR="00000000" w:rsidRPr="00000000">
              <w:rPr>
                <w:rFonts w:ascii="Arial" w:cs="Arial" w:eastAsia="Arial" w:hAnsi="Arial"/>
                <w:sz w:val="21"/>
                <w:szCs w:val="21"/>
                <w:rtl w:val="0"/>
              </w:rPr>
              <w:t xml:space="preserve"> біліктілік санатының болуы туралы</w:t>
            </w:r>
            <w:r w:rsidDel="00000000" w:rsidR="00000000" w:rsidRPr="00000000">
              <w:rPr>
                <w:rFonts w:ascii="Arial" w:cs="Arial" w:eastAsia="Arial" w:hAnsi="Arial"/>
                <w:b w:val="1"/>
                <w:sz w:val="21"/>
                <w:szCs w:val="21"/>
                <w:rtl w:val="0"/>
              </w:rPr>
              <w:t xml:space="preserve"> куәлік </w:t>
            </w:r>
            <w:r w:rsidDel="00000000" w:rsidR="00000000" w:rsidRPr="00000000">
              <w:rPr>
                <w:rFonts w:ascii="Arial" w:cs="Arial" w:eastAsia="Arial" w:hAnsi="Arial"/>
                <w:sz w:val="21"/>
                <w:szCs w:val="21"/>
                <w:rtl w:val="0"/>
              </w:rPr>
              <w:t xml:space="preserve">(бар болса);</w:t>
            </w:r>
          </w:p>
          <w:p w:rsidR="00000000" w:rsidDel="00000000" w:rsidP="00000000" w:rsidRDefault="00000000" w:rsidRPr="00000000" w14:paraId="00000032">
            <w:pPr>
              <w:rPr>
                <w:rFonts w:ascii="Arial" w:cs="Arial" w:eastAsia="Arial" w:hAnsi="Arial"/>
                <w:sz w:val="21"/>
                <w:szCs w:val="21"/>
              </w:rPr>
            </w:pPr>
            <w:r w:rsidDel="00000000" w:rsidR="00000000" w:rsidRPr="00000000">
              <w:rPr>
                <w:rFonts w:ascii="Arial" w:cs="Arial" w:eastAsia="Arial" w:hAnsi="Arial"/>
                <w:sz w:val="21"/>
                <w:szCs w:val="21"/>
                <w:rtl w:val="0"/>
              </w:rPr>
              <w:t xml:space="preserve">10) </w:t>
            </w:r>
            <w:r w:rsidDel="00000000" w:rsidR="00000000" w:rsidRPr="00000000">
              <w:rPr>
                <w:rFonts w:ascii="Arial" w:cs="Arial" w:eastAsia="Arial" w:hAnsi="Arial"/>
                <w:b w:val="1"/>
                <w:sz w:val="21"/>
                <w:szCs w:val="21"/>
                <w:rtl w:val="0"/>
              </w:rPr>
              <w:t xml:space="preserve">ағылшын тілі педагогтері лауазымына орналасуға кандидаттар үшін </w:t>
            </w:r>
            <w:r w:rsidDel="00000000" w:rsidR="00000000" w:rsidRPr="00000000">
              <w:rPr>
                <w:rFonts w:ascii="Arial" w:cs="Arial" w:eastAsia="Arial" w:hAnsi="Arial"/>
                <w:sz w:val="21"/>
                <w:szCs w:val="21"/>
                <w:rtl w:val="0"/>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00000" w:rsidDel="00000000" w:rsidP="00000000" w:rsidRDefault="00000000" w:rsidRPr="00000000" w14:paraId="00000033">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Del="00000000" w:rsidR="00000000" w:rsidRPr="00000000">
              <w:rPr>
                <w:rFonts w:ascii="Arial" w:cs="Arial" w:eastAsia="Arial" w:hAnsi="Arial"/>
                <w:b w:val="1"/>
                <w:sz w:val="21"/>
                <w:szCs w:val="21"/>
                <w:rtl w:val="0"/>
              </w:rPr>
              <w:t xml:space="preserve">;</w:t>
            </w:r>
          </w:p>
          <w:p w:rsidR="00000000" w:rsidDel="00000000" w:rsidP="00000000" w:rsidRDefault="00000000" w:rsidRPr="00000000" w14:paraId="00000034">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12)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sz w:val="21"/>
                <w:szCs w:val="21"/>
                <w:rtl w:val="0"/>
              </w:rPr>
              <w:t xml:space="preserve">Бағалау парағы;</w:t>
            </w:r>
          </w:p>
          <w:p w:rsidR="00000000" w:rsidDel="00000000" w:rsidP="00000000" w:rsidRDefault="00000000" w:rsidRPr="00000000" w14:paraId="00000035">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тәжірибе жоқ </w:t>
            </w:r>
            <w:r w:rsidDel="00000000" w:rsidR="00000000" w:rsidRPr="00000000">
              <w:rPr>
                <w:rFonts w:ascii="Arial" w:cs="Arial" w:eastAsia="Arial" w:hAnsi="Arial"/>
                <w:sz w:val="21"/>
                <w:szCs w:val="21"/>
                <w:rtl w:val="0"/>
              </w:rPr>
              <w:t xml:space="preserve">кандидаттың </w:t>
            </w:r>
            <w:r w:rsidDel="00000000" w:rsidR="00000000" w:rsidRPr="00000000">
              <w:rPr>
                <w:rFonts w:ascii="Arial" w:cs="Arial" w:eastAsia="Arial" w:hAnsi="Arial"/>
                <w:b w:val="1"/>
                <w:sz w:val="21"/>
                <w:szCs w:val="21"/>
                <w:rtl w:val="0"/>
              </w:rPr>
              <w:t xml:space="preserve">бейнепрезентациясы</w:t>
            </w:r>
            <w:r w:rsidDel="00000000" w:rsidR="00000000" w:rsidRPr="00000000">
              <w:rPr>
                <w:rFonts w:ascii="Arial" w:cs="Arial" w:eastAsia="Arial" w:hAnsi="Arial"/>
                <w:sz w:val="21"/>
                <w:szCs w:val="21"/>
                <w:rtl w:val="0"/>
              </w:rPr>
              <w:t xml:space="preserve"> кемінде </w:t>
            </w:r>
            <w:r w:rsidDel="00000000" w:rsidR="00000000" w:rsidRPr="00000000">
              <w:rPr>
                <w:rFonts w:ascii="Arial" w:cs="Arial" w:eastAsia="Arial" w:hAnsi="Arial"/>
                <w:b w:val="1"/>
                <w:sz w:val="21"/>
                <w:szCs w:val="21"/>
                <w:rtl w:val="0"/>
              </w:rPr>
              <w:t xml:space="preserve">15 минут</w:t>
            </w:r>
            <w:r w:rsidDel="00000000" w:rsidR="00000000" w:rsidRPr="00000000">
              <w:rPr>
                <w:rFonts w:ascii="Arial" w:cs="Arial" w:eastAsia="Arial" w:hAnsi="Arial"/>
                <w:sz w:val="21"/>
                <w:szCs w:val="21"/>
                <w:rtl w:val="0"/>
              </w:rPr>
              <w:t xml:space="preserve">, ең төменгі ажыратымдылығы – 720 x 480</w:t>
            </w:r>
            <w:r w:rsidDel="00000000" w:rsidR="00000000" w:rsidRPr="00000000">
              <w:rPr>
                <w:rFonts w:ascii="Arial" w:cs="Arial" w:eastAsia="Arial" w:hAnsi="Arial"/>
                <w:b w:val="1"/>
                <w:sz w:val="21"/>
                <w:szCs w:val="21"/>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3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tcBorders>
              <w:bottom w:color="000000" w:space="0" w:sz="4" w:val="single"/>
            </w:tcBorders>
          </w:tcPr>
          <w:p w:rsidR="00000000" w:rsidDel="00000000" w:rsidP="00000000" w:rsidRDefault="00000000" w:rsidRPr="00000000" w14:paraId="00000037">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Уақытша бос лауазымының мерзімі</w:t>
            </w: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rPr>
                <w:rFonts w:ascii="Arial" w:cs="Arial" w:eastAsia="Arial" w:hAnsi="Arial"/>
                <w:sz w:val="21"/>
                <w:szCs w:val="21"/>
              </w:rPr>
            </w:pPr>
            <w:r w:rsidDel="00000000" w:rsidR="00000000" w:rsidRPr="00000000">
              <w:rPr>
                <w:rFonts w:ascii="Arial" w:cs="Arial" w:eastAsia="Arial" w:hAnsi="Arial"/>
                <w:rtl w:val="0"/>
              </w:rPr>
              <w:t xml:space="preserve">тұрақты</w:t>
            </w:r>
            <w:r w:rsidDel="00000000" w:rsidR="00000000" w:rsidRPr="00000000">
              <w:rPr>
                <w:rtl w:val="0"/>
              </w:rPr>
            </w:r>
          </w:p>
        </w:tc>
      </w:tr>
    </w:tbl>
    <w:p w:rsidR="00000000" w:rsidDel="00000000" w:rsidP="00000000" w:rsidRDefault="00000000" w:rsidRPr="00000000" w14:paraId="0000003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D">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КГУ «Средняя общеобразовательная школа № 14 города Павлодара» объявляет конкурс на должность хореографа  </w:t>
      </w:r>
    </w:p>
    <w:p w:rsidR="00000000" w:rsidDel="00000000" w:rsidP="00000000" w:rsidRDefault="00000000" w:rsidRPr="00000000" w14:paraId="0000005E">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(на вакантную должность)</w:t>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bl>
      <w:tblPr>
        <w:tblStyle w:val="Table2"/>
        <w:tblW w:w="103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551"/>
        <w:gridCol w:w="7371"/>
        <w:tblGridChange w:id="0">
          <w:tblGrid>
            <w:gridCol w:w="392"/>
            <w:gridCol w:w="2551"/>
            <w:gridCol w:w="7371"/>
          </w:tblGrid>
        </w:tblGridChange>
      </w:tblGrid>
      <w:tr>
        <w:trPr>
          <w:cantSplit w:val="0"/>
          <w:trHeight w:val="711" w:hRule="atLeast"/>
          <w:tblHeader w:val="0"/>
        </w:trPr>
        <w:tc>
          <w:tcPr>
            <w:vMerge w:val="restart"/>
          </w:tcPr>
          <w:p w:rsidR="00000000" w:rsidDel="00000000" w:rsidP="00000000" w:rsidRDefault="00000000" w:rsidRPr="00000000" w14:paraId="00000060">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61">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организации образования</w:t>
            </w:r>
          </w:p>
        </w:tc>
        <w:tc>
          <w:tcPr/>
          <w:p w:rsidR="00000000" w:rsidDel="00000000" w:rsidP="00000000" w:rsidRDefault="00000000" w:rsidRPr="00000000" w14:paraId="0000006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trPr>
          <w:cantSplit w:val="0"/>
          <w:trHeight w:val="626" w:hRule="atLeast"/>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4">
            <w:pPr>
              <w:rPr>
                <w:rFonts w:ascii="Arial" w:cs="Arial" w:eastAsia="Arial" w:hAnsi="Arial"/>
                <w:sz w:val="21"/>
                <w:szCs w:val="21"/>
              </w:rPr>
            </w:pPr>
            <w:r w:rsidDel="00000000" w:rsidR="00000000" w:rsidRPr="00000000">
              <w:rPr>
                <w:rFonts w:ascii="Arial" w:cs="Arial" w:eastAsia="Arial" w:hAnsi="Arial"/>
                <w:sz w:val="21"/>
                <w:szCs w:val="21"/>
                <w:rtl w:val="0"/>
              </w:rPr>
              <w:t xml:space="preserve">местонахождения, почтового адреса</w:t>
            </w:r>
          </w:p>
        </w:tc>
        <w:tc>
          <w:tcPr/>
          <w:p w:rsidR="00000000" w:rsidDel="00000000" w:rsidP="00000000" w:rsidRDefault="00000000" w:rsidRPr="00000000" w14:paraId="00000065">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Республика Казахстан, Павлодарская область,                                город Павлодар, улица Катаева, 36</w:t>
            </w:r>
          </w:p>
        </w:tc>
      </w:tr>
      <w:tr>
        <w:trPr>
          <w:cantSplit w:val="0"/>
          <w:trHeight w:val="264" w:hRule="atLeast"/>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7">
            <w:pPr>
              <w:rPr>
                <w:rFonts w:ascii="Arial" w:cs="Arial" w:eastAsia="Arial" w:hAnsi="Arial"/>
                <w:sz w:val="21"/>
                <w:szCs w:val="21"/>
              </w:rPr>
            </w:pPr>
            <w:r w:rsidDel="00000000" w:rsidR="00000000" w:rsidRPr="00000000">
              <w:rPr>
                <w:rFonts w:ascii="Arial" w:cs="Arial" w:eastAsia="Arial" w:hAnsi="Arial"/>
                <w:sz w:val="21"/>
                <w:szCs w:val="21"/>
                <w:rtl w:val="0"/>
              </w:rPr>
              <w:t xml:space="preserve">номеров телефонов</w:t>
            </w:r>
          </w:p>
        </w:tc>
        <w:tc>
          <w:tcPr/>
          <w:p w:rsidR="00000000" w:rsidDel="00000000" w:rsidP="00000000" w:rsidRDefault="00000000" w:rsidRPr="00000000" w14:paraId="00000068">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A">
            <w:pPr>
              <w:rPr>
                <w:rFonts w:ascii="Arial" w:cs="Arial" w:eastAsia="Arial" w:hAnsi="Arial"/>
                <w:sz w:val="21"/>
                <w:szCs w:val="21"/>
              </w:rPr>
            </w:pPr>
            <w:r w:rsidDel="00000000" w:rsidR="00000000" w:rsidRPr="00000000">
              <w:rPr>
                <w:rFonts w:ascii="Arial" w:cs="Arial" w:eastAsia="Arial" w:hAnsi="Arial"/>
                <w:sz w:val="21"/>
                <w:szCs w:val="21"/>
                <w:rtl w:val="0"/>
              </w:rPr>
              <w:t xml:space="preserve">адреса электронной почты</w:t>
            </w:r>
          </w:p>
        </w:tc>
        <w:tc>
          <w:tcPr/>
          <w:p w:rsidR="00000000" w:rsidDel="00000000" w:rsidP="00000000" w:rsidRDefault="00000000" w:rsidRPr="00000000" w14:paraId="0000006B">
            <w:pPr>
              <w:rPr>
                <w:rFonts w:ascii="Arial" w:cs="Arial" w:eastAsia="Arial" w:hAnsi="Arial"/>
                <w:sz w:val="21"/>
                <w:szCs w:val="21"/>
                <w:u w:val="single"/>
              </w:rPr>
            </w:pPr>
            <w:r w:rsidDel="00000000" w:rsidR="00000000" w:rsidRPr="00000000">
              <w:rPr>
                <w:rFonts w:ascii="Arial" w:cs="Arial" w:eastAsia="Arial" w:hAnsi="Arial"/>
                <w:sz w:val="21"/>
                <w:szCs w:val="21"/>
                <w:rtl w:val="0"/>
              </w:rPr>
              <w:t xml:space="preserve">Sosh14@goo.edu.kz</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6C">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6D">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06E">
            <w:pPr>
              <w:rPr>
                <w:rFonts w:ascii="Arial" w:cs="Arial" w:eastAsia="Arial" w:hAnsi="Arial"/>
                <w:sz w:val="21"/>
                <w:szCs w:val="21"/>
              </w:rPr>
            </w:pPr>
            <w:r w:rsidDel="00000000" w:rsidR="00000000" w:rsidRPr="00000000">
              <w:rPr>
                <w:rFonts w:ascii="Arial" w:cs="Arial" w:eastAsia="Arial" w:hAnsi="Arial"/>
                <w:sz w:val="21"/>
                <w:szCs w:val="21"/>
                <w:rtl w:val="0"/>
              </w:rPr>
              <w:t xml:space="preserve">Хореограф,  </w:t>
            </w:r>
            <w:r w:rsidDel="00000000" w:rsidR="00000000" w:rsidRPr="00000000">
              <w:rPr>
                <w:rFonts w:ascii="Arial" w:cs="Arial" w:eastAsia="Arial" w:hAnsi="Arial"/>
                <w:b w:val="1"/>
                <w:sz w:val="21"/>
                <w:szCs w:val="21"/>
                <w:rtl w:val="0"/>
              </w:rPr>
              <w:t xml:space="preserve">1 ставка</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0">
            <w:pPr>
              <w:rPr>
                <w:rFonts w:ascii="Arial" w:cs="Arial" w:eastAsia="Arial" w:hAnsi="Arial"/>
                <w:sz w:val="21"/>
                <w:szCs w:val="21"/>
              </w:rPr>
            </w:pPr>
            <w:r w:rsidDel="00000000" w:rsidR="00000000" w:rsidRPr="00000000">
              <w:rPr>
                <w:rFonts w:ascii="Arial" w:cs="Arial" w:eastAsia="Arial" w:hAnsi="Arial"/>
                <w:sz w:val="21"/>
                <w:szCs w:val="21"/>
                <w:rtl w:val="0"/>
              </w:rPr>
              <w:t xml:space="preserve">основные функциональные обязанности</w:t>
            </w:r>
          </w:p>
        </w:tc>
        <w:tc>
          <w:tcPr/>
          <w:p w:rsidR="00000000" w:rsidDel="00000000" w:rsidP="00000000" w:rsidRDefault="00000000" w:rsidRPr="00000000" w14:paraId="0000007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 Организует и обеспечивает разнообразную творческую деятельность обучающихся в области дополнительного образования.</w:t>
            </w:r>
          </w:p>
          <w:p w:rsidR="00000000" w:rsidDel="00000000" w:rsidP="00000000" w:rsidRDefault="00000000" w:rsidRPr="00000000" w14:paraId="0000007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000000" w:rsidDel="00000000" w:rsidP="00000000" w:rsidRDefault="00000000" w:rsidRPr="00000000" w14:paraId="0000007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w:t>
            </w:r>
          </w:p>
        </w:tc>
      </w:tr>
      <w:tr>
        <w:trPr>
          <w:cantSplit w:val="0"/>
          <w:trHeight w:val="639"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5">
            <w:pPr>
              <w:rPr>
                <w:rFonts w:ascii="Arial" w:cs="Arial" w:eastAsia="Arial" w:hAnsi="Arial"/>
                <w:sz w:val="21"/>
                <w:szCs w:val="21"/>
              </w:rPr>
            </w:pPr>
            <w:r w:rsidDel="00000000" w:rsidR="00000000" w:rsidRPr="00000000">
              <w:rPr>
                <w:rFonts w:ascii="Arial" w:cs="Arial" w:eastAsia="Arial" w:hAnsi="Arial"/>
                <w:sz w:val="21"/>
                <w:szCs w:val="21"/>
                <w:rtl w:val="0"/>
              </w:rPr>
              <w:t xml:space="preserve">размер и условия оплаты труда</w:t>
            </w:r>
          </w:p>
        </w:tc>
        <w:tc>
          <w:tcPr/>
          <w:p w:rsidR="00000000" w:rsidDel="00000000" w:rsidP="00000000" w:rsidRDefault="00000000" w:rsidRPr="00000000" w14:paraId="00000076">
            <w:pPr>
              <w:rPr>
                <w:rFonts w:ascii="Arial" w:cs="Arial" w:eastAsia="Arial" w:hAnsi="Arial"/>
                <w:sz w:val="21"/>
                <w:szCs w:val="21"/>
              </w:rPr>
            </w:pPr>
            <w:r w:rsidDel="00000000" w:rsidR="00000000" w:rsidRPr="00000000">
              <w:rPr>
                <w:rFonts w:ascii="Arial" w:cs="Arial" w:eastAsia="Arial" w:hAnsi="Arial"/>
                <w:sz w:val="21"/>
                <w:szCs w:val="21"/>
                <w:rtl w:val="0"/>
              </w:rPr>
              <w:t xml:space="preserve">- выплачивается в соответствии со стажем и квалификационной категорией;</w:t>
            </w:r>
          </w:p>
          <w:p w:rsidR="00000000" w:rsidDel="00000000" w:rsidP="00000000" w:rsidRDefault="00000000" w:rsidRPr="00000000" w14:paraId="00000077">
            <w:pPr>
              <w:rPr>
                <w:rFonts w:ascii="Arial" w:cs="Arial" w:eastAsia="Arial" w:hAnsi="Arial"/>
                <w:sz w:val="21"/>
                <w:szCs w:val="21"/>
              </w:rPr>
            </w:pPr>
            <w:r w:rsidDel="00000000" w:rsidR="00000000" w:rsidRPr="00000000">
              <w:rPr>
                <w:rFonts w:ascii="Arial" w:cs="Arial" w:eastAsia="Arial" w:hAnsi="Arial"/>
                <w:sz w:val="21"/>
                <w:szCs w:val="21"/>
                <w:rtl w:val="0"/>
              </w:rPr>
              <w:t xml:space="preserve">- среднее специальное образование( min): 90 000 тенге;</w:t>
            </w:r>
          </w:p>
          <w:p w:rsidR="00000000" w:rsidDel="00000000" w:rsidP="00000000" w:rsidRDefault="00000000" w:rsidRPr="00000000" w14:paraId="00000078">
            <w:pPr>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образование (min): 110 000 тенге</w:t>
            </w:r>
          </w:p>
        </w:tc>
      </w:tr>
      <w:tr>
        <w:trPr>
          <w:cantSplit w:val="0"/>
          <w:tblHeader w:val="0"/>
        </w:trPr>
        <w:tc>
          <w:tcPr/>
          <w:p w:rsidR="00000000" w:rsidDel="00000000" w:rsidP="00000000" w:rsidRDefault="00000000" w:rsidRPr="00000000" w14:paraId="00000079">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7A">
            <w:pPr>
              <w:rPr>
                <w:rFonts w:ascii="Arial" w:cs="Arial" w:eastAsia="Arial" w:hAnsi="Arial"/>
                <w:sz w:val="21"/>
                <w:szCs w:val="21"/>
              </w:rPr>
            </w:pPr>
            <w:r w:rsidDel="00000000" w:rsidR="00000000" w:rsidRPr="00000000">
              <w:rPr>
                <w:rFonts w:ascii="Arial" w:cs="Arial" w:eastAsia="Arial" w:hAnsi="Arial"/>
                <w:sz w:val="21"/>
                <w:szCs w:val="21"/>
                <w:rtl w:val="0"/>
              </w:rPr>
              <w:t xml:space="preserve">Квалификационные требования, предъявляемые к кандидату, утвержденные</w:t>
            </w:r>
          </w:p>
          <w:p w:rsidR="00000000" w:rsidDel="00000000" w:rsidP="00000000" w:rsidRDefault="00000000" w:rsidRPr="00000000" w14:paraId="0000007B">
            <w:pPr>
              <w:rPr>
                <w:rFonts w:ascii="Arial" w:cs="Arial" w:eastAsia="Arial" w:hAnsi="Arial"/>
                <w:sz w:val="21"/>
                <w:szCs w:val="21"/>
              </w:rPr>
            </w:pPr>
            <w:r w:rsidDel="00000000" w:rsidR="00000000" w:rsidRPr="00000000">
              <w:rPr>
                <w:rFonts w:ascii="Arial" w:cs="Arial" w:eastAsia="Arial" w:hAnsi="Arial"/>
                <w:sz w:val="21"/>
                <w:szCs w:val="21"/>
                <w:rtl w:val="0"/>
              </w:rPr>
              <w:t xml:space="preserve">Типовыми квалификационными характеристиками педагогов</w:t>
            </w:r>
          </w:p>
        </w:tc>
        <w:tc>
          <w:tcPr/>
          <w:p w:rsidR="00000000" w:rsidDel="00000000" w:rsidP="00000000" w:rsidRDefault="00000000" w:rsidRPr="00000000" w14:paraId="0000007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00000" w:rsidDel="00000000" w:rsidP="00000000" w:rsidRDefault="00000000" w:rsidRPr="00000000" w14:paraId="0000007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00000" w:rsidDel="00000000" w:rsidP="00000000" w:rsidRDefault="00000000" w:rsidRPr="00000000" w14:paraId="0000007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уровня квалификации стаж педагогической работы для педагога-мастера – 5 лет;</w:t>
            </w:r>
          </w:p>
        </w:tc>
      </w:tr>
      <w:tr>
        <w:trPr>
          <w:cantSplit w:val="0"/>
          <w:tblHeader w:val="0"/>
        </w:trPr>
        <w:tc>
          <w:tcPr/>
          <w:p w:rsidR="00000000" w:rsidDel="00000000" w:rsidP="00000000" w:rsidRDefault="00000000" w:rsidRPr="00000000" w14:paraId="0000007F">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80">
            <w:pPr>
              <w:rPr>
                <w:rFonts w:ascii="Arial" w:cs="Arial" w:eastAsia="Arial" w:hAnsi="Arial"/>
                <w:sz w:val="21"/>
                <w:szCs w:val="21"/>
              </w:rPr>
            </w:pPr>
            <w:r w:rsidDel="00000000" w:rsidR="00000000" w:rsidRPr="00000000">
              <w:rPr>
                <w:rFonts w:ascii="Arial" w:cs="Arial" w:eastAsia="Arial" w:hAnsi="Arial"/>
                <w:sz w:val="21"/>
                <w:szCs w:val="21"/>
                <w:rtl w:val="0"/>
              </w:rPr>
              <w:t xml:space="preserve">Срок приема документов</w:t>
            </w:r>
          </w:p>
        </w:tc>
        <w:tc>
          <w:tcPr/>
          <w:p w:rsidR="00000000" w:rsidDel="00000000" w:rsidP="00000000" w:rsidRDefault="00000000" w:rsidRPr="00000000" w14:paraId="00000081">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29.11-7.12.2023</w:t>
            </w:r>
          </w:p>
        </w:tc>
      </w:tr>
      <w:tr>
        <w:trPr>
          <w:cantSplit w:val="0"/>
          <w:tblHeader w:val="0"/>
        </w:trPr>
        <w:tc>
          <w:tcPr/>
          <w:p w:rsidR="00000000" w:rsidDel="00000000" w:rsidP="00000000" w:rsidRDefault="00000000" w:rsidRPr="00000000" w14:paraId="00000082">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p w:rsidR="00000000" w:rsidDel="00000000" w:rsidP="00000000" w:rsidRDefault="00000000" w:rsidRPr="00000000" w14:paraId="00000083">
            <w:pPr>
              <w:rPr>
                <w:rFonts w:ascii="Arial" w:cs="Arial" w:eastAsia="Arial" w:hAnsi="Arial"/>
                <w:sz w:val="21"/>
                <w:szCs w:val="21"/>
              </w:rPr>
            </w:pPr>
            <w:r w:rsidDel="00000000" w:rsidR="00000000" w:rsidRPr="00000000">
              <w:rPr>
                <w:rFonts w:ascii="Arial" w:cs="Arial" w:eastAsia="Arial" w:hAnsi="Arial"/>
                <w:sz w:val="21"/>
                <w:szCs w:val="21"/>
                <w:rtl w:val="0"/>
              </w:rPr>
              <w:t xml:space="preserve">Перечень необходимых документов</w:t>
            </w:r>
          </w:p>
        </w:tc>
        <w:tc>
          <w:tcPr/>
          <w:p w:rsidR="00000000" w:rsidDel="00000000" w:rsidP="00000000" w:rsidRDefault="00000000" w:rsidRPr="00000000" w14:paraId="0000008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 </w:t>
            </w:r>
            <w:r w:rsidDel="00000000" w:rsidR="00000000" w:rsidRPr="00000000">
              <w:rPr>
                <w:rFonts w:ascii="Arial" w:cs="Arial" w:eastAsia="Arial" w:hAnsi="Arial"/>
                <w:b w:val="1"/>
                <w:sz w:val="21"/>
                <w:szCs w:val="21"/>
                <w:rtl w:val="0"/>
              </w:rPr>
              <w:t xml:space="preserve">заявление</w:t>
            </w:r>
            <w:r w:rsidDel="00000000" w:rsidR="00000000" w:rsidRPr="00000000">
              <w:rPr>
                <w:rFonts w:ascii="Arial" w:cs="Arial" w:eastAsia="Arial" w:hAnsi="Arial"/>
                <w:sz w:val="21"/>
                <w:szCs w:val="21"/>
                <w:rtl w:val="0"/>
              </w:rPr>
              <w:t xml:space="preserve"> об участии в конкурсе по форме согласно приложению 10 к настоящим Правилам;</w:t>
            </w:r>
          </w:p>
          <w:p w:rsidR="00000000" w:rsidDel="00000000" w:rsidP="00000000" w:rsidRDefault="00000000" w:rsidRPr="00000000" w14:paraId="0000008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2) документ,</w:t>
            </w:r>
            <w:r w:rsidDel="00000000" w:rsidR="00000000" w:rsidRPr="00000000">
              <w:rPr>
                <w:rFonts w:ascii="Arial" w:cs="Arial" w:eastAsia="Arial" w:hAnsi="Arial"/>
                <w:b w:val="1"/>
                <w:sz w:val="21"/>
                <w:szCs w:val="21"/>
                <w:rtl w:val="0"/>
              </w:rPr>
              <w:t xml:space="preserve"> удостоверяющий личность</w:t>
            </w:r>
            <w:r w:rsidDel="00000000" w:rsidR="00000000" w:rsidRPr="00000000">
              <w:rPr>
                <w:rFonts w:ascii="Arial" w:cs="Arial" w:eastAsia="Arial" w:hAnsi="Arial"/>
                <w:sz w:val="21"/>
                <w:szCs w:val="21"/>
                <w:rtl w:val="0"/>
              </w:rPr>
              <w:t xml:space="preserve"> либо электронный документ из сервиса цифровых документов (для идентификации);</w:t>
            </w:r>
          </w:p>
          <w:p w:rsidR="00000000" w:rsidDel="00000000" w:rsidP="00000000" w:rsidRDefault="00000000" w:rsidRPr="00000000" w14:paraId="0000008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3) заполненный</w:t>
            </w:r>
            <w:r w:rsidDel="00000000" w:rsidR="00000000" w:rsidRPr="00000000">
              <w:rPr>
                <w:rFonts w:ascii="Arial" w:cs="Arial" w:eastAsia="Arial" w:hAnsi="Arial"/>
                <w:b w:val="1"/>
                <w:sz w:val="21"/>
                <w:szCs w:val="21"/>
                <w:rtl w:val="0"/>
              </w:rPr>
              <w:t xml:space="preserve"> личный листок по учету кадров</w:t>
            </w:r>
            <w:r w:rsidDel="00000000" w:rsidR="00000000" w:rsidRPr="00000000">
              <w:rPr>
                <w:rFonts w:ascii="Arial" w:cs="Arial" w:eastAsia="Arial" w:hAnsi="Arial"/>
                <w:sz w:val="21"/>
                <w:szCs w:val="21"/>
                <w:rtl w:val="0"/>
              </w:rPr>
              <w:t xml:space="preserve"> (с указанием адреса фактического места жительства и контактных телефонов – при наличии);</w:t>
            </w:r>
          </w:p>
          <w:p w:rsidR="00000000" w:rsidDel="00000000" w:rsidP="00000000" w:rsidRDefault="00000000" w:rsidRPr="00000000" w14:paraId="0000008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4) </w:t>
            </w:r>
            <w:r w:rsidDel="00000000" w:rsidR="00000000" w:rsidRPr="00000000">
              <w:rPr>
                <w:rFonts w:ascii="Arial" w:cs="Arial" w:eastAsia="Arial" w:hAnsi="Arial"/>
                <w:b w:val="1"/>
                <w:sz w:val="21"/>
                <w:szCs w:val="21"/>
                <w:rtl w:val="0"/>
              </w:rPr>
              <w:t xml:space="preserve">копии документов об образовании</w:t>
            </w:r>
            <w:r w:rsidDel="00000000" w:rsidR="00000000" w:rsidRPr="00000000">
              <w:rPr>
                <w:rFonts w:ascii="Arial" w:cs="Arial" w:eastAsia="Arial" w:hAnsi="Arial"/>
                <w:sz w:val="21"/>
                <w:szCs w:val="21"/>
                <w:rtl w:val="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08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5)  копию документа, подтверждающую</w:t>
            </w:r>
            <w:r w:rsidDel="00000000" w:rsidR="00000000" w:rsidRPr="00000000">
              <w:rPr>
                <w:rFonts w:ascii="Arial" w:cs="Arial" w:eastAsia="Arial" w:hAnsi="Arial"/>
                <w:b w:val="1"/>
                <w:sz w:val="21"/>
                <w:szCs w:val="21"/>
                <w:rtl w:val="0"/>
              </w:rPr>
              <w:t xml:space="preserve"> трудовую деятельность</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6) </w:t>
            </w:r>
            <w:r w:rsidDel="00000000" w:rsidR="00000000" w:rsidRPr="00000000">
              <w:rPr>
                <w:rFonts w:ascii="Arial" w:cs="Arial" w:eastAsia="Arial" w:hAnsi="Arial"/>
                <w:b w:val="1"/>
                <w:sz w:val="21"/>
                <w:szCs w:val="21"/>
                <w:rtl w:val="0"/>
              </w:rPr>
              <w:t xml:space="preserve">справку о состоянии здоровья </w:t>
            </w:r>
            <w:r w:rsidDel="00000000" w:rsidR="00000000" w:rsidRPr="00000000">
              <w:rPr>
                <w:rFonts w:ascii="Arial" w:cs="Arial" w:eastAsia="Arial" w:hAnsi="Arial"/>
                <w:sz w:val="21"/>
                <w:szCs w:val="21"/>
                <w:rtl w:val="0"/>
              </w:rPr>
              <w:t xml:space="preserve">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08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7</w:t>
            </w:r>
            <w:r w:rsidDel="00000000" w:rsidR="00000000" w:rsidRPr="00000000">
              <w:rPr>
                <w:rFonts w:ascii="Arial" w:cs="Arial" w:eastAsia="Arial" w:hAnsi="Arial"/>
                <w:b w:val="1"/>
                <w:sz w:val="21"/>
                <w:szCs w:val="21"/>
                <w:rtl w:val="0"/>
              </w:rPr>
              <w:t xml:space="preserve">) справку</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с психоневрологической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справку с наркологической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9) </w:t>
            </w:r>
            <w:r w:rsidDel="00000000" w:rsidR="00000000" w:rsidRPr="00000000">
              <w:rPr>
                <w:rFonts w:ascii="Arial" w:cs="Arial" w:eastAsia="Arial" w:hAnsi="Arial"/>
                <w:b w:val="1"/>
                <w:sz w:val="21"/>
                <w:szCs w:val="21"/>
                <w:rtl w:val="0"/>
              </w:rPr>
              <w:t xml:space="preserve">сертификат</w:t>
            </w:r>
            <w:r w:rsidDel="00000000" w:rsidR="00000000" w:rsidRPr="00000000">
              <w:rPr>
                <w:rFonts w:ascii="Arial" w:cs="Arial" w:eastAsia="Arial" w:hAnsi="Arial"/>
                <w:sz w:val="21"/>
                <w:szCs w:val="21"/>
                <w:rtl w:val="0"/>
              </w:rPr>
              <w:t xml:space="preserve"> о результатах </w:t>
            </w:r>
            <w:r w:rsidDel="00000000" w:rsidR="00000000" w:rsidRPr="00000000">
              <w:rPr>
                <w:rFonts w:ascii="Arial" w:cs="Arial" w:eastAsia="Arial" w:hAnsi="Arial"/>
                <w:b w:val="1"/>
                <w:sz w:val="21"/>
                <w:szCs w:val="21"/>
                <w:rtl w:val="0"/>
              </w:rPr>
              <w:t xml:space="preserve">прохождения сертификации</w:t>
            </w:r>
            <w:r w:rsidDel="00000000" w:rsidR="00000000" w:rsidRPr="00000000">
              <w:rPr>
                <w:rFonts w:ascii="Arial" w:cs="Arial" w:eastAsia="Arial" w:hAnsi="Arial"/>
                <w:sz w:val="21"/>
                <w:szCs w:val="21"/>
                <w:rtl w:val="0"/>
              </w:rPr>
              <w:t xml:space="preserve"> или </w:t>
            </w:r>
            <w:r w:rsidDel="00000000" w:rsidR="00000000" w:rsidRPr="00000000">
              <w:rPr>
                <w:rFonts w:ascii="Arial" w:cs="Arial" w:eastAsia="Arial" w:hAnsi="Arial"/>
                <w:b w:val="1"/>
                <w:sz w:val="21"/>
                <w:szCs w:val="21"/>
                <w:rtl w:val="0"/>
              </w:rPr>
              <w:t xml:space="preserve">удостоверение</w:t>
            </w:r>
            <w:r w:rsidDel="00000000" w:rsidR="00000000" w:rsidRPr="00000000">
              <w:rPr>
                <w:rFonts w:ascii="Arial" w:cs="Arial" w:eastAsia="Arial" w:hAnsi="Arial"/>
                <w:sz w:val="21"/>
                <w:szCs w:val="21"/>
                <w:rtl w:val="0"/>
              </w:rPr>
              <w:t xml:space="preserve"> о наличии </w:t>
            </w:r>
            <w:r w:rsidDel="00000000" w:rsidR="00000000" w:rsidRPr="00000000">
              <w:rPr>
                <w:rFonts w:ascii="Arial" w:cs="Arial" w:eastAsia="Arial" w:hAnsi="Arial"/>
                <w:b w:val="1"/>
                <w:sz w:val="21"/>
                <w:szCs w:val="21"/>
                <w:rtl w:val="0"/>
              </w:rPr>
              <w:t xml:space="preserve">действующей </w:t>
            </w:r>
            <w:r w:rsidDel="00000000" w:rsidR="00000000" w:rsidRPr="00000000">
              <w:rPr>
                <w:rFonts w:ascii="Arial" w:cs="Arial" w:eastAsia="Arial" w:hAnsi="Arial"/>
                <w:sz w:val="21"/>
                <w:szCs w:val="21"/>
                <w:rtl w:val="0"/>
              </w:rPr>
              <w:t xml:space="preserve">квалификационной </w:t>
            </w:r>
            <w:r w:rsidDel="00000000" w:rsidR="00000000" w:rsidRPr="00000000">
              <w:rPr>
                <w:rFonts w:ascii="Arial" w:cs="Arial" w:eastAsia="Arial" w:hAnsi="Arial"/>
                <w:b w:val="1"/>
                <w:sz w:val="21"/>
                <w:szCs w:val="21"/>
                <w:rtl w:val="0"/>
              </w:rPr>
              <w:t xml:space="preserve">категории не ниже педагога-модератора</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10) для кандидатов на занятие должности педагогов </w:t>
            </w:r>
            <w:r w:rsidDel="00000000" w:rsidR="00000000" w:rsidRPr="00000000">
              <w:rPr>
                <w:rFonts w:ascii="Arial" w:cs="Arial" w:eastAsia="Arial" w:hAnsi="Arial"/>
                <w:b w:val="1"/>
                <w:sz w:val="21"/>
                <w:szCs w:val="21"/>
                <w:rtl w:val="0"/>
              </w:rPr>
              <w:t xml:space="preserve">английского языка сертификат</w:t>
            </w:r>
            <w:r w:rsidDel="00000000" w:rsidR="00000000" w:rsidRPr="00000000">
              <w:rPr>
                <w:rFonts w:ascii="Arial" w:cs="Arial" w:eastAsia="Arial" w:hAnsi="Arial"/>
                <w:sz w:val="21"/>
                <w:szCs w:val="21"/>
                <w:rtl w:val="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000000" w:rsidDel="00000000" w:rsidP="00000000" w:rsidRDefault="00000000" w:rsidRPr="00000000" w14:paraId="0000008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000000" w:rsidDel="00000000" w:rsidP="00000000" w:rsidRDefault="00000000" w:rsidRPr="00000000" w14:paraId="0000008F">
            <w:pPr>
              <w:jc w:val="both"/>
              <w:rPr>
                <w:sz w:val="21"/>
                <w:szCs w:val="21"/>
              </w:rPr>
            </w:pPr>
            <w:r w:rsidDel="00000000" w:rsidR="00000000" w:rsidRPr="00000000">
              <w:rPr>
                <w:rFonts w:ascii="Arial" w:cs="Arial" w:eastAsia="Arial" w:hAnsi="Arial"/>
                <w:sz w:val="21"/>
                <w:szCs w:val="21"/>
                <w:rtl w:val="0"/>
              </w:rPr>
              <w:t xml:space="preserve">12) заполненный</w:t>
            </w:r>
            <w:r w:rsidDel="00000000" w:rsidR="00000000" w:rsidRPr="00000000">
              <w:rPr>
                <w:rFonts w:ascii="Arial" w:cs="Arial" w:eastAsia="Arial" w:hAnsi="Arial"/>
                <w:b w:val="1"/>
                <w:sz w:val="21"/>
                <w:szCs w:val="21"/>
                <w:rtl w:val="0"/>
              </w:rPr>
              <w:t xml:space="preserve"> Оценочный лист </w:t>
            </w:r>
            <w:r w:rsidDel="00000000" w:rsidR="00000000" w:rsidRPr="00000000">
              <w:rPr>
                <w:rFonts w:ascii="Arial" w:cs="Arial" w:eastAsia="Arial" w:hAnsi="Arial"/>
                <w:sz w:val="21"/>
                <w:szCs w:val="21"/>
                <w:rtl w:val="0"/>
              </w:rPr>
              <w:t xml:space="preserve">кандидата на вакантную или временно вакантную должность педагога по форме согласно приложению 11;</w:t>
            </w:r>
            <w:r w:rsidDel="00000000" w:rsidR="00000000" w:rsidRPr="00000000">
              <w:rPr>
                <w:sz w:val="21"/>
                <w:szCs w:val="21"/>
                <w:rtl w:val="0"/>
              </w:rPr>
              <w:t xml:space="preserve"> </w:t>
            </w:r>
          </w:p>
          <w:p w:rsidR="00000000" w:rsidDel="00000000" w:rsidP="00000000" w:rsidRDefault="00000000" w:rsidRPr="00000000" w14:paraId="00000090">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видеопрезентация</w:t>
            </w:r>
            <w:r w:rsidDel="00000000" w:rsidR="00000000" w:rsidRPr="00000000">
              <w:rPr>
                <w:rFonts w:ascii="Arial" w:cs="Arial" w:eastAsia="Arial" w:hAnsi="Arial"/>
                <w:sz w:val="21"/>
                <w:szCs w:val="21"/>
                <w:rtl w:val="0"/>
              </w:rPr>
              <w:t xml:space="preserve"> для</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кандидата</w:t>
            </w:r>
            <w:r w:rsidDel="00000000" w:rsidR="00000000" w:rsidRPr="00000000">
              <w:rPr>
                <w:rFonts w:ascii="Arial" w:cs="Arial" w:eastAsia="Arial" w:hAnsi="Arial"/>
                <w:b w:val="1"/>
                <w:sz w:val="21"/>
                <w:szCs w:val="21"/>
                <w:rtl w:val="0"/>
              </w:rPr>
              <w:t xml:space="preserve"> без стажа</w:t>
            </w:r>
            <w:r w:rsidDel="00000000" w:rsidR="00000000" w:rsidRPr="00000000">
              <w:rPr>
                <w:rFonts w:ascii="Arial" w:cs="Arial" w:eastAsia="Arial" w:hAnsi="Arial"/>
                <w:sz w:val="21"/>
                <w:szCs w:val="21"/>
                <w:rtl w:val="0"/>
              </w:rPr>
              <w:t xml:space="preserve"> продолжительностью </w:t>
            </w:r>
            <w:r w:rsidDel="00000000" w:rsidR="00000000" w:rsidRPr="00000000">
              <w:rPr>
                <w:rFonts w:ascii="Arial" w:cs="Arial" w:eastAsia="Arial" w:hAnsi="Arial"/>
                <w:b w:val="1"/>
                <w:sz w:val="21"/>
                <w:szCs w:val="21"/>
                <w:rtl w:val="0"/>
              </w:rPr>
              <w:t xml:space="preserve">не менее 15 минут</w:t>
            </w:r>
            <w:r w:rsidDel="00000000" w:rsidR="00000000" w:rsidRPr="00000000">
              <w:rPr>
                <w:rFonts w:ascii="Arial" w:cs="Arial" w:eastAsia="Arial" w:hAnsi="Arial"/>
                <w:sz w:val="21"/>
                <w:szCs w:val="21"/>
                <w:rtl w:val="0"/>
              </w:rPr>
              <w:t xml:space="preserve">, с минимальным разрешением – 720 x 480;</w:t>
            </w:r>
          </w:p>
        </w:tc>
      </w:tr>
      <w:tr>
        <w:trPr>
          <w:cantSplit w:val="0"/>
          <w:tblHeader w:val="0"/>
        </w:trPr>
        <w:tc>
          <w:tcPr/>
          <w:p w:rsidR="00000000" w:rsidDel="00000000" w:rsidP="00000000" w:rsidRDefault="00000000" w:rsidRPr="00000000" w14:paraId="0000009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p w:rsidR="00000000" w:rsidDel="00000000" w:rsidP="00000000" w:rsidRDefault="00000000" w:rsidRPr="00000000" w14:paraId="00000092">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Срок временно вакантной должности</w:t>
            </w:r>
            <w:r w:rsidDel="00000000" w:rsidR="00000000" w:rsidRPr="00000000">
              <w:rPr>
                <w:rtl w:val="0"/>
              </w:rPr>
            </w:r>
          </w:p>
        </w:tc>
        <w:tc>
          <w:tcPr/>
          <w:p w:rsidR="00000000" w:rsidDel="00000000" w:rsidP="00000000" w:rsidRDefault="00000000" w:rsidRPr="00000000" w14:paraId="00000093">
            <w:pPr>
              <w:rPr>
                <w:rFonts w:ascii="Arial" w:cs="Arial" w:eastAsia="Arial" w:hAnsi="Arial"/>
                <w:sz w:val="21"/>
                <w:szCs w:val="21"/>
              </w:rPr>
            </w:pPr>
            <w:r w:rsidDel="00000000" w:rsidR="00000000" w:rsidRPr="00000000">
              <w:rPr>
                <w:rFonts w:ascii="Arial" w:cs="Arial" w:eastAsia="Arial" w:hAnsi="Arial"/>
                <w:sz w:val="21"/>
                <w:szCs w:val="21"/>
                <w:rtl w:val="0"/>
              </w:rPr>
              <w:t xml:space="preserve">постоянный</w:t>
            </w:r>
          </w:p>
        </w:tc>
      </w:tr>
    </w:tbl>
    <w:p w:rsidR="00000000" w:rsidDel="00000000" w:rsidP="00000000" w:rsidRDefault="00000000" w:rsidRPr="00000000" w14:paraId="00000094">
      <w:pPr>
        <w:spacing w:after="0" w:line="240" w:lineRule="auto"/>
        <w:rPr>
          <w:sz w:val="28"/>
          <w:szCs w:val="28"/>
        </w:rPr>
      </w:pPr>
      <w:r w:rsidDel="00000000" w:rsidR="00000000" w:rsidRPr="00000000">
        <w:rPr>
          <w:rtl w:val="0"/>
        </w:rPr>
      </w:r>
    </w:p>
    <w:bookmarkStart w:colFirst="0" w:colLast="0" w:name="gjdgxs" w:id="0"/>
    <w:bookmarkEnd w:id="0"/>
    <w:p w:rsidR="00000000" w:rsidDel="00000000" w:rsidP="00000000" w:rsidRDefault="00000000" w:rsidRPr="00000000" w14:paraId="00000095">
      <w:pPr>
        <w:spacing w:after="0" w:lineRule="auto"/>
        <w:jc w:val="both"/>
        <w:rPr>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