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47B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774731">
        <w:rPr>
          <w:rFonts w:ascii="Arial" w:hAnsi="Arial" w:cs="Arial"/>
          <w:b/>
          <w:sz w:val="21"/>
          <w:szCs w:val="21"/>
          <w:lang w:val="kk-KZ"/>
        </w:rPr>
        <w:t>хореографа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CE3652">
        <w:rPr>
          <w:rFonts w:ascii="Arial" w:hAnsi="Arial" w:cs="Arial"/>
          <w:b/>
          <w:sz w:val="21"/>
          <w:szCs w:val="21"/>
          <w:lang w:val="kk-KZ"/>
        </w:rPr>
        <w:t xml:space="preserve"> </w:t>
      </w:r>
    </w:p>
    <w:p w:rsidR="00A40329" w:rsidRPr="001F4BA9" w:rsidRDefault="00D4347B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  <w:lang w:val="kk-KZ"/>
        </w:rPr>
        <w:t>(0,5 ставка)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774731" w:rsidP="0077473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хореограф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 с казахским языком обучения</w:t>
            </w:r>
            <w:r w:rsidR="00CE365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0,5</w:t>
            </w:r>
            <w:r w:rsidR="00861F5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774731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774731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организует разнообразную творческую деятельность обучающихся в области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дополнительного образования;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комплектует состав обучающихся, воспитанников в кружках, секциях, студиях,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774731">
              <w:rPr>
                <w:rFonts w:ascii="Arial" w:hAnsi="Arial" w:cs="Arial"/>
                <w:sz w:val="21"/>
                <w:szCs w:val="21"/>
              </w:rPr>
              <w:t>клубных и других детских объединений, принимает меры по сохранению их в течение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срока обучения;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участвует в разработке и реализации образовательных программ дополнительного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образования, составляет планы занятий и программы мероприятий, обеспечивает их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выполнение;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ведет установленную документацию;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обеспечивает педагогически обоснованный выбор форм, средств и методов работы,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774731">
              <w:rPr>
                <w:rFonts w:ascii="Arial" w:hAnsi="Arial" w:cs="Arial"/>
                <w:sz w:val="21"/>
                <w:szCs w:val="21"/>
              </w:rPr>
              <w:t>исходя из психофизиологической целесообразности;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774731">
              <w:rPr>
                <w:rFonts w:ascii="Arial" w:hAnsi="Arial" w:cs="Arial"/>
                <w:sz w:val="21"/>
                <w:szCs w:val="21"/>
              </w:rPr>
              <w:t>выявляет творческие способности обучающихся, воспитанников, способствует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развитию личности, удовлетворению образовательных потребностей обучающихся,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774731">
              <w:rPr>
                <w:rFonts w:ascii="Arial" w:hAnsi="Arial" w:cs="Arial"/>
                <w:sz w:val="21"/>
                <w:szCs w:val="21"/>
              </w:rPr>
              <w:t>воспитанников;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организует самостоятельную деятельность обучающихся, воспитанников, в том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 </w:t>
            </w:r>
            <w:r w:rsidRPr="00774731">
              <w:rPr>
                <w:rFonts w:ascii="Arial" w:hAnsi="Arial" w:cs="Arial"/>
                <w:sz w:val="21"/>
                <w:szCs w:val="21"/>
              </w:rPr>
              <w:t>числе исследовательскую, включает в образовательный процесс инновационные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технологии, осуществляет связь обучения с практикой;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обеспечивает и анализирует достижения обучающихся, воспитанников;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оценивает результат освоения образовательной программы;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поддерживает одаренных и талантливых обучающихся, воспитанников, в том числе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детей с особыми образовательными потребностями;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организует участие детей в мероприятиях разного уровня и направленности;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участвует в организации каникулярного отдыха обучающихся, воспитанников;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обеспечивает при проведении занятий соблюдение правил по безопасности 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охране труда, противопожарной безопасности, несет ответственность за сохранение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жизни и здоровья детей;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оказывает консультативную помощь родителям и лицам, их заменяющим, а также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педагогам;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участвует в деятельности методических советов, объединений, в мероприятиях,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774731">
              <w:rPr>
                <w:rFonts w:ascii="Arial" w:hAnsi="Arial" w:cs="Arial"/>
                <w:sz w:val="21"/>
                <w:szCs w:val="21"/>
              </w:rPr>
              <w:t>направленных на повышение педагогического мастерства;</w:t>
            </w:r>
          </w:p>
          <w:p w:rsidR="00A40329" w:rsidRPr="00774731" w:rsidRDefault="00774731" w:rsidP="0077473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систематически повышает профессиональную квалификацию.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774731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774731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77473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77473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774731" w:rsidRPr="00774731">
              <w:rPr>
                <w:rFonts w:ascii="Arial" w:hAnsi="Arial" w:cs="Arial"/>
                <w:sz w:val="21"/>
                <w:szCs w:val="21"/>
                <w:lang w:val="kk-KZ"/>
              </w:rPr>
              <w:t xml:space="preserve">29,807  </w:t>
            </w:r>
            <w:r w:rsidRP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774731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 w:rsidRP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74731" w:rsidRPr="00774731">
              <w:rPr>
                <w:rFonts w:ascii="Arial" w:hAnsi="Arial" w:cs="Arial"/>
                <w:sz w:val="21"/>
                <w:szCs w:val="21"/>
                <w:lang w:val="kk-KZ"/>
              </w:rPr>
              <w:t xml:space="preserve">34,634 </w:t>
            </w:r>
            <w:r w:rsidRP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774731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774731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77473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774731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774731">
              <w:rPr>
                <w:rFonts w:ascii="Arial" w:hAnsi="Arial" w:cs="Arial"/>
                <w:sz w:val="21"/>
                <w:szCs w:val="21"/>
              </w:rPr>
              <w:lastRenderedPageBreak/>
              <w:t>высшее и (или) послевузовское педагогическое образование или иное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774731">
              <w:rPr>
                <w:rFonts w:ascii="Arial" w:hAnsi="Arial" w:cs="Arial"/>
                <w:sz w:val="21"/>
                <w:szCs w:val="21"/>
              </w:rPr>
              <w:t>профессиональное образование по соответствующему профилю или техническое и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774731">
              <w:rPr>
                <w:rFonts w:ascii="Arial" w:hAnsi="Arial" w:cs="Arial"/>
                <w:sz w:val="21"/>
                <w:szCs w:val="21"/>
              </w:rPr>
              <w:t xml:space="preserve">профессиональное образование педагогического профиля или по </w:t>
            </w:r>
            <w:proofErr w:type="gramStart"/>
            <w:r w:rsidRPr="00774731">
              <w:rPr>
                <w:rFonts w:ascii="Arial" w:hAnsi="Arial" w:cs="Arial"/>
                <w:sz w:val="21"/>
                <w:szCs w:val="21"/>
              </w:rPr>
              <w:t>соответствующему</w:t>
            </w:r>
            <w:proofErr w:type="gramEnd"/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lastRenderedPageBreak/>
              <w:t xml:space="preserve">- по </w:t>
            </w:r>
            <w:r w:rsidRPr="00774731">
              <w:rPr>
                <w:rFonts w:ascii="Arial" w:hAnsi="Arial" w:cs="Arial"/>
                <w:sz w:val="21"/>
                <w:szCs w:val="21"/>
              </w:rPr>
              <w:t>профилю или документ, подтверждающий педагогическую переподготовку, без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предъявления требований к стажу работы;</w:t>
            </w:r>
          </w:p>
          <w:p w:rsidR="00774731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и (или) при наличии среднего или высшего уровня квалификации стаж работы по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специальности: для педагога-модератора - не менее 2 лет, для педагога-эксперта – не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менее 3 лет, педагога-исследователя - не менее 4 лет;</w:t>
            </w:r>
          </w:p>
          <w:p w:rsidR="00A40329" w:rsidRPr="00774731" w:rsidRDefault="00774731" w:rsidP="0077473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774731">
              <w:rPr>
                <w:rFonts w:ascii="Arial" w:hAnsi="Arial" w:cs="Arial"/>
                <w:sz w:val="21"/>
                <w:szCs w:val="21"/>
              </w:rPr>
              <w:t>и (или) при наличии высшего уровня квалификации стаж работы по специальности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774731">
              <w:rPr>
                <w:rFonts w:ascii="Arial" w:hAnsi="Arial" w:cs="Arial"/>
                <w:sz w:val="21"/>
                <w:szCs w:val="21"/>
              </w:rPr>
              <w:t>для педагога-мастера – не менее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D4347B" w:rsidP="0012665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12.12-21.12.2023</w:t>
            </w:r>
            <w:bookmarkStart w:id="0" w:name="_GoBack"/>
            <w:bookmarkEnd w:id="0"/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12665B" w:rsidRPr="00020349" w:rsidRDefault="0012665B" w:rsidP="0012665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заявление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z224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2) документ,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удостоверяющий личность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" w:name="z225"/>
            <w:bookmarkEnd w:id="1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3) заполненный личный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листок по учету кадров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" w:name="z226"/>
            <w:bookmarkEnd w:id="2"/>
            <w:r>
              <w:rPr>
                <w:rFonts w:ascii="Arial" w:hAnsi="Arial" w:cs="Arial"/>
                <w:color w:val="000000"/>
                <w:sz w:val="21"/>
                <w:szCs w:val="21"/>
              </w:rPr>
              <w:t> 4)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копии документов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об образовании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" w:name="z227"/>
            <w:bookmarkEnd w:id="3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5) копию документа, подтверждающую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трудовую деятельность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(при наличии);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" w:name="z228"/>
            <w:bookmarkEnd w:id="4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6) справку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 состоянии здоровья по форме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Р</w:t>
            </w:r>
            <w:proofErr w:type="gram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" w:name="z229"/>
            <w:bookmarkEnd w:id="5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7) справку с психоневрологической организации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7" w:name="z230"/>
            <w:bookmarkEnd w:id="6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8) справку с наркологической организации;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8" w:name="z231"/>
            <w:bookmarkEnd w:id="7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9)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сертификат о результатах прохождения сертификации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или удостоверение о наличии действующей квалификационной категории (при наличии);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bookmarkStart w:id="9" w:name="z232"/>
            <w:bookmarkEnd w:id="8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 10) для кандидатов на занятие должности педагогов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Certificate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in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English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Language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Teaching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to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Adults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айелтс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(IELTS) – 6,5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;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тойфл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(TOEFL)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nternet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Based Test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BT)) – 60 – 65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;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0" w:name="z233"/>
            <w:bookmarkEnd w:id="9"/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послесреднего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12665B" w:rsidRPr="00020349" w:rsidRDefault="0012665B" w:rsidP="0012665B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11" w:name="z234"/>
            <w:bookmarkEnd w:id="10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12) заполненный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Оценочный лист кандидата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на вакантную или временно вакантную должность педагога по форме согласно приложению 16.</w:t>
            </w:r>
          </w:p>
          <w:bookmarkEnd w:id="11"/>
          <w:p w:rsidR="008D234C" w:rsidRPr="005763A2" w:rsidRDefault="0012665B" w:rsidP="0012665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 13) </w:t>
            </w:r>
            <w:proofErr w:type="spellStart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видеопрезентация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самопрезентация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) для кандидата без стажа продолжительностью не менее 10 минут, с минимальным разрешением – 720 x 480.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75034F" w:rsidP="0077473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01.09.202</w:t>
            </w:r>
            <w:r w:rsidR="0077473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2" w:name="z178"/>
      <w:r w:rsidRPr="001F4BA9">
        <w:rPr>
          <w:rFonts w:ascii="Times New Roman"/>
          <w:sz w:val="28"/>
        </w:rPr>
        <w:t>     </w:t>
      </w:r>
      <w:bookmarkEnd w:id="12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p w:rsidR="0012665B" w:rsidRDefault="0012665B" w:rsidP="0012665B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5"/>
        <w:gridCol w:w="4110"/>
      </w:tblGrid>
      <w:tr w:rsidR="0012665B" w:rsidRPr="000F025B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Pr="000F025B" w:rsidRDefault="0012665B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Pr="000F025B" w:rsidRDefault="0012665B" w:rsidP="00472BDB">
            <w:pPr>
              <w:spacing w:after="0" w:line="240" w:lineRule="auto"/>
              <w:jc w:val="center"/>
            </w:pPr>
            <w:r w:rsidRPr="000F025B">
              <w:rPr>
                <w:rFonts w:ascii="Times New Roman"/>
                <w:color w:val="000000"/>
                <w:sz w:val="20"/>
              </w:rPr>
              <w:t>Приложение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15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к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Правилам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назначения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на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должности</w:t>
            </w:r>
            <w:r>
              <w:rPr>
                <w:rFonts w:ascii="Times New Roman"/>
                <w:color w:val="000000"/>
                <w:sz w:val="20"/>
                <w:lang w:val="kk-KZ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педагогов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государственных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организаций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образования</w:t>
            </w:r>
          </w:p>
        </w:tc>
      </w:tr>
      <w:tr w:rsidR="0012665B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Pr="000F025B" w:rsidRDefault="0012665B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Default="0012665B" w:rsidP="00472BDB">
            <w:pPr>
              <w:spacing w:after="0" w:line="240" w:lineRule="auto"/>
              <w:jc w:val="center"/>
            </w:pPr>
            <w:r>
              <w:rPr>
                <w:rFonts w:ascii="Times New Roman"/>
                <w:color w:val="000000"/>
                <w:sz w:val="20"/>
              </w:rPr>
              <w:t>Форма</w:t>
            </w:r>
          </w:p>
        </w:tc>
      </w:tr>
      <w:tr w:rsidR="0012665B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Default="0012665B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Default="0012665B" w:rsidP="00472BDB">
            <w:pPr>
              <w:spacing w:after="0" w:line="240" w:lineRule="auto"/>
              <w:jc w:val="center"/>
            </w:pPr>
            <w:r>
              <w:rPr>
                <w:rFonts w:ascii="Times New Roman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color w:val="000000"/>
                <w:sz w:val="20"/>
              </w:rPr>
              <w:t>государственный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орган</w:t>
            </w:r>
            <w:r>
              <w:rPr>
                <w:rFonts w:ascii="Times New Roman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color w:val="000000"/>
                <w:sz w:val="20"/>
              </w:rPr>
              <w:t>объявивший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конкурс</w:t>
            </w:r>
          </w:p>
        </w:tc>
      </w:tr>
    </w:tbl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bookmarkStart w:id="13" w:name="z342"/>
      <w:r>
        <w:rPr>
          <w:rFonts w:ascii="Arial" w:hAnsi="Arial" w:cs="Arial"/>
          <w:color w:val="000000"/>
        </w:rPr>
        <w:t> </w:t>
      </w:r>
      <w:r w:rsidRPr="00080F62">
        <w:rPr>
          <w:rFonts w:ascii="Arial" w:hAnsi="Arial" w:cs="Arial"/>
          <w:color w:val="000000"/>
        </w:rPr>
        <w:t>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bookmarkEnd w:id="13"/>
    <w:p w:rsidR="0012665B" w:rsidRPr="00150E3B" w:rsidRDefault="0012665B" w:rsidP="0012665B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Ф.И.О. кандидата (при его наличии), ИИН</w:t>
      </w:r>
    </w:p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12665B" w:rsidRPr="00150E3B" w:rsidRDefault="0012665B" w:rsidP="0012665B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(должность, место работы)</w:t>
      </w:r>
    </w:p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12665B" w:rsidRPr="00080F62" w:rsidRDefault="0012665B" w:rsidP="0012665B">
      <w:pPr>
        <w:spacing w:after="0"/>
        <w:jc w:val="center"/>
        <w:rPr>
          <w:rFonts w:ascii="Arial" w:hAnsi="Arial" w:cs="Arial"/>
        </w:rPr>
      </w:pPr>
      <w:r w:rsidRPr="00150E3B">
        <w:rPr>
          <w:rFonts w:ascii="Arial" w:hAnsi="Arial" w:cs="Arial"/>
          <w:color w:val="000000"/>
          <w:sz w:val="20"/>
        </w:rPr>
        <w:t>Фактическое место проживания, адрес прописки, контактный телефон</w:t>
      </w:r>
    </w:p>
    <w:p w:rsidR="0012665B" w:rsidRDefault="0012665B" w:rsidP="0012665B">
      <w:pPr>
        <w:spacing w:after="0"/>
        <w:jc w:val="center"/>
        <w:rPr>
          <w:rFonts w:ascii="Arial" w:hAnsi="Arial" w:cs="Arial"/>
          <w:b/>
          <w:color w:val="000000"/>
        </w:rPr>
      </w:pPr>
      <w:bookmarkStart w:id="14" w:name="z343"/>
    </w:p>
    <w:p w:rsidR="0012665B" w:rsidRDefault="0012665B" w:rsidP="0012665B">
      <w:pPr>
        <w:spacing w:after="0"/>
        <w:jc w:val="center"/>
        <w:rPr>
          <w:rFonts w:ascii="Arial" w:hAnsi="Arial" w:cs="Arial"/>
          <w:b/>
          <w:color w:val="000000"/>
        </w:rPr>
      </w:pPr>
      <w:r w:rsidRPr="00080F62">
        <w:rPr>
          <w:rFonts w:ascii="Arial" w:hAnsi="Arial" w:cs="Arial"/>
          <w:b/>
          <w:color w:val="000000"/>
        </w:rPr>
        <w:t>Заявление</w:t>
      </w:r>
    </w:p>
    <w:p w:rsidR="0012665B" w:rsidRPr="00080F62" w:rsidRDefault="0012665B" w:rsidP="0012665B">
      <w:pPr>
        <w:spacing w:after="0"/>
        <w:jc w:val="center"/>
        <w:rPr>
          <w:rFonts w:ascii="Arial" w:hAnsi="Arial" w:cs="Arial"/>
        </w:rPr>
      </w:pP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  <w:bookmarkStart w:id="15" w:name="z344"/>
      <w:bookmarkEnd w:id="14"/>
      <w:r w:rsidRPr="00080F62"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  <w:bookmarkEnd w:id="15"/>
      <w:r>
        <w:rPr>
          <w:rFonts w:ascii="Arial" w:hAnsi="Arial" w:cs="Arial"/>
          <w:color w:val="000000"/>
        </w:rPr>
        <w:t xml:space="preserve"> </w:t>
      </w:r>
      <w:r w:rsidRPr="00080F62">
        <w:rPr>
          <w:rFonts w:ascii="Arial" w:hAnsi="Arial" w:cs="Arial"/>
          <w:color w:val="000000"/>
        </w:rPr>
        <w:t>должности (нужное подчеркнуть)</w:t>
      </w:r>
      <w:r>
        <w:rPr>
          <w:rFonts w:ascii="Arial" w:hAnsi="Arial" w:cs="Arial"/>
          <w:color w:val="000000"/>
        </w:rPr>
        <w:t xml:space="preserve"> _______________________________________________________________</w:t>
      </w:r>
    </w:p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12665B" w:rsidRPr="00150E3B" w:rsidRDefault="0012665B" w:rsidP="0012665B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наименование организаций образования, адрес (область, район, город\село)</w:t>
      </w: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В настоящее время работаю 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12665B" w:rsidRPr="00150E3B" w:rsidRDefault="0012665B" w:rsidP="0012665B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должность, наименование организации, адрес (область, район, город\село)</w:t>
      </w: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Сообщаю о себе следующие сведения:</w:t>
      </w:r>
    </w:p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</w:p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Образование: высшее или послевузовское</w:t>
      </w:r>
    </w:p>
    <w:tbl>
      <w:tblPr>
        <w:tblW w:w="1024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2746"/>
        <w:gridCol w:w="3402"/>
      </w:tblGrid>
      <w:tr w:rsidR="0012665B" w:rsidRPr="00080F62" w:rsidTr="00472BDB">
        <w:trPr>
          <w:trHeight w:val="30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Pr="00080F62" w:rsidRDefault="0012665B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27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Pr="00080F62" w:rsidRDefault="0012665B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Pr="00080F62" w:rsidRDefault="0012665B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12665B" w:rsidRPr="00080F62" w:rsidTr="00472BDB">
        <w:trPr>
          <w:trHeight w:val="30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Pr="00080F62" w:rsidRDefault="0012665B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12665B" w:rsidRPr="00080F62" w:rsidRDefault="0012665B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  <w:tc>
          <w:tcPr>
            <w:tcW w:w="27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Pr="00080F62" w:rsidRDefault="0012665B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12665B" w:rsidRPr="00080F62" w:rsidRDefault="0012665B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665B" w:rsidRPr="00080F62" w:rsidRDefault="0012665B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12665B" w:rsidRPr="00080F62" w:rsidRDefault="0012665B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</w:tr>
    </w:tbl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  <w:bookmarkStart w:id="16" w:name="z345"/>
      <w:r w:rsidRPr="00080F62">
        <w:rPr>
          <w:rFonts w:ascii="Arial" w:hAnsi="Arial" w:cs="Arial"/>
          <w:color w:val="000000"/>
        </w:rPr>
        <w:t xml:space="preserve">      </w:t>
      </w: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Наличие квалификационной категории (дата присвоения (подтверждения)):</w:t>
      </w:r>
      <w:r>
        <w:rPr>
          <w:rFonts w:ascii="Arial" w:hAnsi="Arial" w:cs="Arial"/>
          <w:color w:val="000000"/>
        </w:rPr>
        <w:t xml:space="preserve"> ______________</w:t>
      </w:r>
    </w:p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bookmarkEnd w:id="16"/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Стаж педагогической работы: _______________________________________</w:t>
      </w:r>
    </w:p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Имею следующие результаты работы: ________________________________</w:t>
      </w: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Награды, звания, степень, ученая степень, ученое звание,</w:t>
      </w:r>
      <w:r>
        <w:rPr>
          <w:rFonts w:ascii="Arial" w:hAnsi="Arial" w:cs="Arial"/>
          <w:color w:val="000000"/>
        </w:rPr>
        <w:t xml:space="preserve">  </w:t>
      </w:r>
      <w:r w:rsidRPr="00080F62">
        <w:rPr>
          <w:rFonts w:ascii="Arial" w:hAnsi="Arial" w:cs="Arial"/>
          <w:color w:val="000000"/>
        </w:rPr>
        <w:t>а также дополнительные сведения (при наличии)</w:t>
      </w:r>
      <w:r>
        <w:rPr>
          <w:rFonts w:ascii="Arial" w:hAnsi="Arial" w:cs="Arial"/>
          <w:color w:val="000000"/>
        </w:rPr>
        <w:t xml:space="preserve"> _____________________________________________________________________</w:t>
      </w:r>
    </w:p>
    <w:p w:rsidR="0012665B" w:rsidRPr="00080F62" w:rsidRDefault="0012665B" w:rsidP="0012665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</w:p>
    <w:p w:rsidR="0012665B" w:rsidRDefault="0012665B" w:rsidP="0012665B">
      <w:p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Дата: ____ « _______________» 20____г.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Подпись ___________________</w:t>
      </w:r>
    </w:p>
    <w:p w:rsidR="0012665B" w:rsidRDefault="0012665B" w:rsidP="0012665B">
      <w:pPr>
        <w:spacing w:after="0"/>
        <w:jc w:val="both"/>
      </w:pPr>
    </w:p>
    <w:tbl>
      <w:tblPr>
        <w:tblStyle w:val="a8"/>
        <w:tblW w:w="109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0733"/>
      </w:tblGrid>
      <w:tr w:rsidR="0012665B" w:rsidRPr="00B25802" w:rsidTr="00472BDB">
        <w:trPr>
          <w:trHeight w:val="781"/>
        </w:trPr>
        <w:tc>
          <w:tcPr>
            <w:tcW w:w="222" w:type="dxa"/>
          </w:tcPr>
          <w:p w:rsidR="0012665B" w:rsidRPr="00080F62" w:rsidRDefault="0012665B" w:rsidP="00472BD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2665B" w:rsidRPr="00080F62" w:rsidRDefault="0012665B" w:rsidP="00472BD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33" w:type="dxa"/>
          </w:tcPr>
          <w:p w:rsidR="0012665B" w:rsidRDefault="0012665B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2665B" w:rsidRDefault="0012665B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470"/>
              <w:gridCol w:w="4047"/>
            </w:tblGrid>
            <w:tr w:rsidR="0012665B" w:rsidRPr="001F6778" w:rsidTr="00472BDB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12665B" w:rsidRPr="001F6778" w:rsidRDefault="0012665B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12665B" w:rsidRPr="001F6778" w:rsidRDefault="0012665B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12665B" w:rsidRPr="001F6778" w:rsidRDefault="0012665B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12665B" w:rsidRPr="001F6778" w:rsidRDefault="0012665B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12665B" w:rsidRPr="001F6778" w:rsidRDefault="0012665B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Приложение 16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 Правилам назначения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на должности, освобождения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от должностей первых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руководителей и педагогов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государственных организаций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образования</w:t>
                  </w:r>
                </w:p>
              </w:tc>
            </w:tr>
            <w:tr w:rsidR="0012665B" w:rsidRPr="001F6778" w:rsidTr="00472BDB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Форма</w:t>
                  </w:r>
                </w:p>
              </w:tc>
            </w:tr>
          </w:tbl>
          <w:p w:rsidR="0012665B" w:rsidRPr="001F6778" w:rsidRDefault="0012665B" w:rsidP="00472BDB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bookmarkStart w:id="17" w:name="z348"/>
            <w:r w:rsidRPr="001F6778">
              <w:rPr>
                <w:rFonts w:ascii="Times New Roman" w:hAnsi="Times New Roman" w:cs="Times New Roman"/>
                <w:color w:val="000000"/>
                <w:sz w:val="24"/>
              </w:rPr>
              <w:t xml:space="preserve">      </w:t>
            </w:r>
            <w:r w:rsidRPr="001F6778">
              <w:rPr>
                <w:rFonts w:ascii="Times New Roman" w:hAnsi="Times New Roman" w:cs="Times New Roman"/>
                <w:b/>
                <w:color w:val="000000"/>
              </w:rPr>
              <w:t>Оценочный лист кандидата на вакантную или временно вакантную должность педагога</w:t>
            </w:r>
          </w:p>
          <w:bookmarkEnd w:id="17"/>
          <w:p w:rsidR="0012665B" w:rsidRPr="001F6778" w:rsidRDefault="0012665B" w:rsidP="00472BDB">
            <w:pPr>
              <w:jc w:val="both"/>
              <w:rPr>
                <w:rFonts w:ascii="Times New Roman" w:hAnsi="Times New Roman" w:cs="Times New Roman"/>
              </w:rPr>
            </w:pPr>
            <w:r w:rsidRPr="001F6778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</w:t>
            </w:r>
          </w:p>
          <w:p w:rsidR="0012665B" w:rsidRPr="001F6778" w:rsidRDefault="0012665B" w:rsidP="00472BD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F6778">
              <w:rPr>
                <w:rFonts w:ascii="Times New Roman" w:hAnsi="Times New Roman" w:cs="Times New Roman"/>
                <w:color w:val="000000"/>
              </w:rPr>
              <w:t>(фамилия, имя, отчество (при его наличии))</w:t>
            </w:r>
          </w:p>
          <w:tbl>
            <w:tblPr>
              <w:tblW w:w="99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5"/>
              <w:gridCol w:w="3056"/>
              <w:gridCol w:w="2551"/>
              <w:gridCol w:w="2899"/>
              <w:gridCol w:w="927"/>
            </w:tblGrid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Подтверждающий документ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Кол-во баллов</w:t>
                  </w:r>
                </w:p>
                <w:p w:rsidR="0012665B" w:rsidRPr="001F6778" w:rsidRDefault="0012665B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(от 1 до 20)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Оценка</w:t>
                  </w: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и профессиональное = 1 балл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очное = 2 баллов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очное с отличием = 3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= 5 баллов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Копии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диплома об образовании и приложения к диплому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= 10 баллов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= 10 баллов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= 10 баллов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Резу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льтаты прохождения сертификации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для кандидатов без стажа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квалификационная категория "педагог" плюс 5 баллов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Удостоверение,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иной документ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 категория = 1 балл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 категория = 2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Высшая категория = 3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Педагог-модератор = 3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Педагог-эксперт = 5 баллов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Педагог-исследователь = 7 баллов</w:t>
                  </w:r>
                </w:p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Педагог-мастер = 10 баллов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Методист (стаж в должности не менее 2 лет) = 1 балл 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заместитель директора (стаж в должности не менее 2 лет) = 3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(стаж в должности не менее 2 лет) = 5 баллов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Для педагогов, впервые поступающих на работу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Результаты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педагогической/ профессиональной практики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"отлично" = 1 балл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"хорошо" = 0,5 балла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с предыдущего места работы (по должности педагога) или учебы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Наличие положительного рекомендательного письма = 3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Негативное рекомендательное письмо = минус 3 баллов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Показатели профессиональных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достижений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- дипломы, грамоты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победителей олимпиад и конкурсов, научных проектов обучающихся;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 учителя;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государственная награда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призеры олимпиад и конкурсов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= 0,5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научных проектов = 1 балл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призеры олимпиад и конкурсов = 3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участник конкурса "Лучший педагог" = 1 балл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 конкурса "Лучший педагог" = 5 баллов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обладатель медали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Қазақстан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еңбек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сіңірген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ұстазы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 = 10 баллов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9.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Методическая деятельность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-авторские работы и публикации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МП РК = 5 баллов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РУМС = 2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наличие публикации по научно-исследовательской деятельности, включенный в перечень КОКСО,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Scopus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балла</w:t>
                  </w:r>
                  <w:proofErr w:type="gramEnd"/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наставник = 0,5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руководство МО = 2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2 языках, русский/казахский = 2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иностранный/русский, иностранный/казахский) = 3 балла,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3 языках (казахский, русский, иностранный) = 5 баллов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11.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Курсовая подготовка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сертификаты предметной подготовки;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сертификат на цифровую грамотность, 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КАЗТЕСТ,  IELTS;  TOEFL; DELF;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Goethe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Zertifikat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, </w:t>
                  </w: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обучение по программам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"Основы программирования в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Python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", "Обучение работе с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Microsoft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"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Курсера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Международные курсы: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004C27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TEFL Cambridge "CELTA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(Certificate 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in Teaching English to Speakers</w:t>
                  </w:r>
                  <w:r w:rsidRPr="00004C27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of Other Languages)"CELT-P (Certificate in English Language Teaching – Primary)DELTA (Diploma in Teaching English to Speakers of Other Languages)CELT-S (Certificate in English Language Teaching – Secondary)"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TKTTeaching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Knowledge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Test"Certificate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in EMI Skills (English as a Medium of Instruction)Teacher of English to Speakers of Other Languages (TESOL)"TESOL"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Certificate in teaching English for young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learnersInternational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House Certificate in Teaching English as a Foreign Language (IHC)IHCYLT - International House Certificate In Teaching Young Learners and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TeenagersBecoming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a Better Teacher: Exploring Professional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lastRenderedPageBreak/>
                    <w:t>Development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Maths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TeachingOnline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Teaching for Educators: Development and Delivery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Educational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ManagementKey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Ideas in Mentoring Mathematics Teachers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Курсы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на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платформе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Coursera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,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Futute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learnTeaching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Mathematics with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TechnologySpecial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Educational Needs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курсы ЦПМ НИШ,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Өрлеу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балла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курсы 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      </w:r>
                </w:p>
                <w:p w:rsidR="0012665B" w:rsidRPr="001F6778" w:rsidRDefault="0012665B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балла (каждый отдельно)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12.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Выпускник организации высшего и послевузо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вского образования, обучившийся 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по государственному образовательному гранту, участник государственной программ "С дипломом в село!",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Серп</w:t>
                  </w: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i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", 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плюс 3 балла</w:t>
                  </w: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2665B" w:rsidRPr="001F6778" w:rsidTr="00472BDB">
              <w:trPr>
                <w:trHeight w:val="30"/>
              </w:trPr>
              <w:tc>
                <w:tcPr>
                  <w:tcW w:w="360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Итого:</w:t>
                  </w:r>
                </w:p>
              </w:tc>
              <w:tc>
                <w:tcPr>
                  <w:tcW w:w="545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27" w:type="dxa"/>
                </w:tcPr>
                <w:p w:rsidR="0012665B" w:rsidRPr="001F6778" w:rsidRDefault="0012665B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12665B" w:rsidRDefault="0012665B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2665B" w:rsidRDefault="0012665B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2665B" w:rsidRDefault="0012665B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2665B" w:rsidRDefault="0012665B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2665B" w:rsidRDefault="0012665B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2665B" w:rsidRDefault="0012665B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2665B" w:rsidRPr="00B25802" w:rsidRDefault="0012665B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</w:tbl>
    <w:p w:rsidR="0012665B" w:rsidRPr="002E00FE" w:rsidRDefault="0012665B" w:rsidP="0012665B">
      <w:pPr>
        <w:spacing w:after="0" w:line="240" w:lineRule="auto"/>
        <w:rPr>
          <w:sz w:val="10"/>
          <w:szCs w:val="10"/>
        </w:rPr>
      </w:pPr>
    </w:p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2665B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425E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146A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4731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1F55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1C95"/>
    <w:rsid w:val="00CE365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47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CE1C95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CE1C9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CE1C95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CE1C9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A6618-BEB4-40D2-977B-5182DD6A9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2012</Words>
  <Characters>11473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4</cp:revision>
  <cp:lastPrinted>2022-02-21T04:12:00Z</cp:lastPrinted>
  <dcterms:created xsi:type="dcterms:W3CDTF">2023-11-06T10:48:00Z</dcterms:created>
  <dcterms:modified xsi:type="dcterms:W3CDTF">2023-12-11T09:04:00Z</dcterms:modified>
</cp:coreProperties>
</file>