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D22" w:rsidRPr="00C84D22" w:rsidRDefault="00C84D22" w:rsidP="00C84D22">
      <w:pPr>
        <w:pStyle w:val="a3"/>
        <w:rPr>
          <w:sz w:val="28"/>
          <w:szCs w:val="28"/>
        </w:rPr>
      </w:pPr>
      <w:r w:rsidRPr="00C84D22">
        <w:rPr>
          <w:sz w:val="28"/>
          <w:szCs w:val="28"/>
        </w:rPr>
        <w:t xml:space="preserve">Корь — острое инфекционное заболевание, возбудителем которого является РНК-содержащий вирус из семейства </w:t>
      </w:r>
      <w:proofErr w:type="spellStart"/>
      <w:r w:rsidRPr="00C84D22">
        <w:rPr>
          <w:sz w:val="28"/>
          <w:szCs w:val="28"/>
        </w:rPr>
        <w:t>парамиксовирусов</w:t>
      </w:r>
      <w:proofErr w:type="spellEnd"/>
      <w:r w:rsidRPr="00C84D22">
        <w:rPr>
          <w:sz w:val="28"/>
          <w:szCs w:val="28"/>
        </w:rPr>
        <w:t xml:space="preserve">. Болезнь относится к одной из самых опасных и заразных одновременно — восприимчивость к ней составляет почти 100%. </w:t>
      </w:r>
    </w:p>
    <w:p w:rsidR="00C84D22" w:rsidRPr="00C84D22" w:rsidRDefault="00C84D22" w:rsidP="00C84D22">
      <w:pPr>
        <w:pStyle w:val="a3"/>
        <w:rPr>
          <w:sz w:val="28"/>
          <w:szCs w:val="28"/>
        </w:rPr>
      </w:pPr>
      <w:r w:rsidRPr="00C84D22">
        <w:rPr>
          <w:sz w:val="28"/>
          <w:szCs w:val="28"/>
        </w:rPr>
        <w:t xml:space="preserve">Вирус кори знаком человечеству с древних веков. Он был (и остается) одной из основных причин смертности детей в возрасте до 5 лет. Главный признак кори — характерная сыпь, которая появляется </w:t>
      </w:r>
      <w:proofErr w:type="gramStart"/>
      <w:r w:rsidRPr="00C84D22">
        <w:rPr>
          <w:sz w:val="28"/>
          <w:szCs w:val="28"/>
        </w:rPr>
        <w:t>на слизистой рта</w:t>
      </w:r>
      <w:proofErr w:type="gramEnd"/>
      <w:r w:rsidRPr="00C84D22">
        <w:rPr>
          <w:sz w:val="28"/>
          <w:szCs w:val="28"/>
        </w:rPr>
        <w:t xml:space="preserve"> и коже всего тела. </w:t>
      </w:r>
    </w:p>
    <w:p w:rsidR="00C84D22" w:rsidRPr="00C84D22" w:rsidRDefault="00C84D22" w:rsidP="00C84D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4D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Причины</w:t>
      </w:r>
    </w:p>
    <w:p w:rsidR="00C84D22" w:rsidRPr="00C84D22" w:rsidRDefault="00C84D22" w:rsidP="00C84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Болезнь передается воздушно-капельным путем. Единственный источник инфекции — больной человек. Но распространителем вируса он является в течение короткого промежутка времени: с двух дней до окончания инкубационного периода до пяти дней после появления сыпи на коже и слизистых оболочках. </w:t>
      </w:r>
    </w:p>
    <w:p w:rsidR="00C84D22" w:rsidRPr="00C84D22" w:rsidRDefault="00C84D22" w:rsidP="00C84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заразен человек до появления сыпи — когда внешние проявления кори еще не дают о себе знать. При контакте с больным в этот период вероятность заболеть (при условии, что вы не привитые), практически 100%. Даже 0,01 мл слюны может содержать вирус в огромном количестве. </w:t>
      </w:r>
    </w:p>
    <w:p w:rsidR="00C84D22" w:rsidRPr="00C84D22" w:rsidRDefault="00C84D22" w:rsidP="00C84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человек переболел корью, то в будущем беспокоиться ему не о чем: второй раз он не заболеет. Стойкий иммунитет к вирусу будет сохраняться до конца жизни. Дети младенческого возраста получают иммунитет с грудным молоком матери, если она переболела корью в прошлом или была вакцинирована. </w:t>
      </w:r>
    </w:p>
    <w:p w:rsidR="00C84D22" w:rsidRPr="00C84D22" w:rsidRDefault="00C84D22" w:rsidP="00C84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Чаще всего корью болеют дети дошкольного (реже — школьного) возраста. Заражение происходит в детских садах, школах и других местах массового скопления людей. Наиболее вероятная причина вспышки эпидемии кори — отсутствие вакцинации и миграция людей. </w:t>
      </w:r>
    </w:p>
    <w:p w:rsidR="00C84D22" w:rsidRPr="00C84D22" w:rsidRDefault="00C84D22" w:rsidP="00C84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Вирус кори быстро погибает от солнечного света и ультрафиолетового излучения, является неустойчивым к влиянию внешней среды. Поэтому заразиться можно только при непосредственном (близком) телесном контакте с больным человеком: </w:t>
      </w:r>
    </w:p>
    <w:p w:rsidR="00C84D22" w:rsidRPr="00C84D22" w:rsidRDefault="00C84D22" w:rsidP="00C84D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разговоре;</w:t>
      </w:r>
    </w:p>
    <w:p w:rsidR="00C84D22" w:rsidRPr="00C84D22" w:rsidRDefault="00C84D22" w:rsidP="00C84D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объятиях;</w:t>
      </w:r>
    </w:p>
    <w:p w:rsidR="00C84D22" w:rsidRPr="00C84D22" w:rsidRDefault="00C84D22" w:rsidP="00C84D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поцелуе.</w:t>
      </w:r>
    </w:p>
    <w:p w:rsidR="00C84D22" w:rsidRDefault="00C84D22" w:rsidP="00C84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Известны случаи врожденной кори. При этом заражение плода происходит от инфицированной матери через плаценту. Из-за этого корь считается одним </w:t>
      </w:r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 самых опасных заболеваний, которые могут постигнуть беременную женщину. </w:t>
      </w:r>
    </w:p>
    <w:p w:rsidR="00C84D22" w:rsidRPr="00C84D22" w:rsidRDefault="00C84D22" w:rsidP="00C84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4D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Симптомы и признаки</w:t>
      </w:r>
    </w:p>
    <w:p w:rsidR="00C84D22" w:rsidRPr="00C84D22" w:rsidRDefault="00C84D22" w:rsidP="00C84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 момента инфицирования до появления явных симптомов кори проходит от девяти до 17 дней. До этого вирус кори находится в «спящем» состоянии — инкубационный период протекает бессимптомно. Болезнь начинается резко и крайне агрессивно. Первая стадия кори может напоминать другие заболевания, в частности, ОРЗ и другие инфекции дыхательных органов. Среди первых симптомов: </w:t>
      </w:r>
    </w:p>
    <w:p w:rsidR="00C84D22" w:rsidRPr="00C84D22" w:rsidRDefault="00C84D22" w:rsidP="00C84D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температуры тела до 38-39 °С;</w:t>
      </w:r>
    </w:p>
    <w:p w:rsidR="00C84D22" w:rsidRPr="00C84D22" w:rsidRDefault="00C84D22" w:rsidP="00C84D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насморк;</w:t>
      </w:r>
    </w:p>
    <w:p w:rsidR="00C84D22" w:rsidRPr="00C84D22" w:rsidRDefault="00C84D22" w:rsidP="00C84D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слезотечение;</w:t>
      </w:r>
    </w:p>
    <w:p w:rsidR="00C84D22" w:rsidRPr="00C84D22" w:rsidRDefault="00C84D22" w:rsidP="00C84D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кашель;</w:t>
      </w:r>
    </w:p>
    <w:p w:rsidR="00C84D22" w:rsidRPr="00C84D22" w:rsidRDefault="00C84D22" w:rsidP="00C84D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ломота в теле;</w:t>
      </w:r>
    </w:p>
    <w:p w:rsidR="00C84D22" w:rsidRPr="00C84D22" w:rsidRDefault="00C84D22" w:rsidP="00C84D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чихание;</w:t>
      </w:r>
    </w:p>
    <w:p w:rsidR="00C84D22" w:rsidRPr="00C84D22" w:rsidRDefault="00C84D22" w:rsidP="00C84D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головная боль.</w:t>
      </w:r>
    </w:p>
    <w:p w:rsidR="00C84D22" w:rsidRPr="00C84D22" w:rsidRDefault="00C84D22" w:rsidP="00C84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Больной корью жалуется на общее недомогание, тянущую боль в мышцах, хрипоту и осиплость голоса, отек слизистой носа, боязнь света. Иногда наблюдается опухлость лица и век, возникает конъюнктивит. </w:t>
      </w:r>
    </w:p>
    <w:p w:rsidR="00C84D22" w:rsidRPr="00C84D22" w:rsidRDefault="00C84D22" w:rsidP="00C84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характерный признак кори — розовые пятна с беловатыми пятнышками в центре (медицинское название — пятна Бельского-Филатова-</w:t>
      </w:r>
      <w:proofErr w:type="spellStart"/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Коплика</w:t>
      </w:r>
      <w:proofErr w:type="spellEnd"/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Сначала признаки высыпаний появляются на слизистой оболочке щек напротив малых коренных зубов. Нередко корь сопровождается бледно-розовой крапленой сыпью, которая быстро исчезает. Сыпь может иметь </w:t>
      </w:r>
      <w:proofErr w:type="spellStart"/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скарлатиноподобную</w:t>
      </w:r>
      <w:proofErr w:type="spellEnd"/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пятнистую форму. </w:t>
      </w:r>
    </w:p>
    <w:p w:rsidR="00C84D22" w:rsidRPr="00C84D22" w:rsidRDefault="00C84D22" w:rsidP="00C84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 3-4 день после возникновения первых симптомов состояние больного значительно ухудшается. Насморк и слезотечение переходят в более интенсивную форму. Высокая концентрация вируса в организме приводит к общей интоксикации, которая протекает со всеми сопутствующими симптомами. Воспаляются шейные лимфоузлы, пропадает аппетит, возникает диарея или другие проблемы с желудочно-кишечным трактом. </w:t>
      </w:r>
    </w:p>
    <w:p w:rsidR="00C84D22" w:rsidRPr="00C84D22" w:rsidRDefault="00C84D22" w:rsidP="00C84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 ушами появляется специфическая сыпь экзантема — </w:t>
      </w:r>
      <w:proofErr w:type="spellStart"/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дерматозное</w:t>
      </w:r>
      <w:proofErr w:type="spellEnd"/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высыпание в виде красных или розовых пятен, которые бледнеют при надавливании. В течение дня или двух она распространяется на все тело. Сначала сыпь атакует лицо, шею и верхнюю часть груди, на следующий день — кожные покровы туловища и верхних конечностей, а еще через день — и нижних. </w:t>
      </w:r>
    </w:p>
    <w:p w:rsidR="00C84D22" w:rsidRPr="00C84D22" w:rsidRDefault="00C84D22" w:rsidP="00C84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Сыпь сохраняется 3-4 дня, после чего постепенно бледнеет и исчезает в таком же порядке, в котором и появлялась. Сыпь может оставлять после себя видимую пигментацию, которая со временем переходит в мелкое отрубевидное шелушение. Когда исчезает сыпь, снижается температура и пропадает насморк. </w:t>
      </w:r>
    </w:p>
    <w:p w:rsidR="00C84D22" w:rsidRPr="00C84D22" w:rsidRDefault="00C84D22" w:rsidP="00C84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Корь опасна не только симптоматическими проявлениями, но и рядом возможных осложнений. Самое опасное из них — энцефалит. Эта инфекция поражает головной мозг и нервную систему человека. Симптомы болезни пагубно влияют на белое и серое вещество, что приводит к отмиранию нервных клеток и воспалению проводящих путей головного мозга. Больной может стать инвалидом или даже умереть. </w:t>
      </w:r>
    </w:p>
    <w:p w:rsidR="00C84D22" w:rsidRPr="00C84D22" w:rsidRDefault="00C84D22" w:rsidP="00C84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Взрослые переносят корь тяжелее, чем дети. Одно из самых сложных последствий — полная утрата зрения. Больше всего летальных случаев среди детей возрастом от одного дня до года. У беременных инфекция кори может спровоцировать выкидыш или преждевременные роды. В отдельных случаях возможен летальный исход роженицы. </w:t>
      </w:r>
    </w:p>
    <w:p w:rsidR="00C84D22" w:rsidRPr="00C84D22" w:rsidRDefault="00C84D22" w:rsidP="00C84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4D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Диагностика</w:t>
      </w:r>
    </w:p>
    <w:p w:rsidR="00C84D22" w:rsidRPr="00C84D22" w:rsidRDefault="00C84D22" w:rsidP="00C84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Получите консультацию у специалистов:</w:t>
      </w:r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4D22" w:rsidRPr="00C84D22" w:rsidRDefault="00C84D22" w:rsidP="00C84D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Pr="00C84D2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Педиатр</w:t>
        </w:r>
      </w:hyperlink>
    </w:p>
    <w:p w:rsidR="00C84D22" w:rsidRPr="00C84D22" w:rsidRDefault="00C84D22" w:rsidP="00C84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подозрении на корь необходимо сразу же обратиться к инфекционисту. Так как первые симптомы могут указывать на ОРЗ, больной может не посещать врача. Поэтому важно уметь отличать корь от других заболеваний. После обнаружения вышеупомянутых симптомов следует провести внимательный </w:t>
      </w:r>
      <w:proofErr w:type="spellStart"/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самоосмотр</w:t>
      </w:r>
      <w:proofErr w:type="spellEnd"/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84D22" w:rsidRPr="00C84D22" w:rsidRDefault="00C84D22" w:rsidP="00C84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Обследуйте ротовую полость, ведь при кори обязательно появляются высыпания — пятна Бельского-Филатова-</w:t>
      </w:r>
      <w:proofErr w:type="spellStart"/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Коплика</w:t>
      </w:r>
      <w:proofErr w:type="spellEnd"/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Характерная сыпь указывает на заболевание с почти 100% точностью. Диагностика кори включает лабораторные методы исследования. Иногда (при наличии осложнений) могут понадобиться и инструментальные методы. В частности, МРТ головы при подозрении на энцефалит. </w:t>
      </w:r>
    </w:p>
    <w:p w:rsidR="00C84D22" w:rsidRPr="00C84D22" w:rsidRDefault="00C84D22" w:rsidP="00C84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Лабораторное исследование включает анализ крови, который проводится для выявления специфических противокоревых антител — всего несколько мл крови и точный диагноз готов. Вирус кори также можно выявить в смывах из дыхательных путей. </w:t>
      </w:r>
    </w:p>
    <w:p w:rsidR="00C84D22" w:rsidRPr="00C84D22" w:rsidRDefault="00C84D22" w:rsidP="00C84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4D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Лечение</w:t>
      </w:r>
    </w:p>
    <w:p w:rsidR="00C84D22" w:rsidRPr="00C84D22" w:rsidRDefault="00C84D22" w:rsidP="00C84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Неосложненная форма кори требует лишь симптоматического лечения. Иммунная система самостоятельно борется с болезнью. Для облегчения симптомов и во избежание осложнений заболевания больному показаны: </w:t>
      </w:r>
    </w:p>
    <w:p w:rsidR="00C84D22" w:rsidRPr="00C84D22" w:rsidRDefault="00C84D22" w:rsidP="00C84D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постельный режим;</w:t>
      </w:r>
    </w:p>
    <w:p w:rsidR="00C84D22" w:rsidRPr="00C84D22" w:rsidRDefault="00C84D22" w:rsidP="00C84D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препараты от насморка и конъюнктивита;</w:t>
      </w:r>
    </w:p>
    <w:p w:rsidR="00C84D22" w:rsidRPr="00C84D22" w:rsidRDefault="00C84D22" w:rsidP="00C84D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от кашля и боли в горле;</w:t>
      </w:r>
    </w:p>
    <w:p w:rsidR="00C84D22" w:rsidRPr="00C84D22" w:rsidRDefault="00C84D22" w:rsidP="00C84D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антигистаминные препараты;</w:t>
      </w:r>
    </w:p>
    <w:p w:rsidR="00C84D22" w:rsidRPr="00C84D22" w:rsidRDefault="00C84D22" w:rsidP="00C84D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полноценное питание;</w:t>
      </w:r>
    </w:p>
    <w:p w:rsidR="00C84D22" w:rsidRPr="00C84D22" w:rsidRDefault="00C84D22" w:rsidP="00C84D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витаминов.</w:t>
      </w:r>
    </w:p>
    <w:p w:rsidR="00C84D22" w:rsidRPr="00C84D22" w:rsidRDefault="00C84D22" w:rsidP="00C84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Больного необходимо изолировать сразу после обнаружения высыпаний. В комнате, где он находится, нужно регулярно проводить влажную уборку (хотя бы раз в два дня) с использованием дезинфицирующих средств — их можно заменить раствором уксуса с водой. Саму комнату необходимо систематически проветривать. </w:t>
      </w:r>
    </w:p>
    <w:p w:rsidR="00C84D22" w:rsidRPr="00C84D22" w:rsidRDefault="00C84D22" w:rsidP="00C84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Шторы или жалюзи следует держать закрытыми — у больных корью наблюдается светобоязнь. Яркий солнечный свет может вызывать у них головную боль и сильное недомогание. </w:t>
      </w:r>
    </w:p>
    <w:p w:rsidR="00C84D22" w:rsidRPr="00C84D22" w:rsidRDefault="00C84D22" w:rsidP="00C84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высокой температуре тела назначаются жаропонижающие препараты. Но их лучше не принимать, если температура не поднимается выше 38,5 °С. Если вы все же принимаете их, тщательно соблюдайте дозировку, которая указана в инструкции (максимум 2 раза на день). Высокая концентрация парацетамола в крови может привести к необратимым изменениям печени. </w:t>
      </w:r>
    </w:p>
    <w:p w:rsidR="00C84D22" w:rsidRPr="00C84D22" w:rsidRDefault="00C84D22" w:rsidP="00C84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Еда должна быть жидкой и легкоусвояемой. Синтетические витамины лучше заменить ягодами, фруктами и овощами. Натуральные витамины лучше и быстрее усваиваются организмом, особенно во время болезни. Они берут участие в борьбе против вируса и последующем восстановлении организма. </w:t>
      </w:r>
    </w:p>
    <w:p w:rsidR="00C84D22" w:rsidRPr="00C84D22" w:rsidRDefault="00C84D22" w:rsidP="00C84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необходимо употреблять много теплой жидкости (не кипятка) — минимум 2,5 литра негазированной воды на день. Особенно благотворно на состоянии больного сказываются чаи с лекарственных трав: </w:t>
      </w:r>
    </w:p>
    <w:p w:rsidR="00C84D22" w:rsidRPr="00C84D22" w:rsidRDefault="00C84D22" w:rsidP="00C84D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настой ромашки;</w:t>
      </w:r>
    </w:p>
    <w:p w:rsidR="00C84D22" w:rsidRPr="00C84D22" w:rsidRDefault="00C84D22" w:rsidP="00C84D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настой зверобоя;</w:t>
      </w:r>
    </w:p>
    <w:p w:rsidR="00C84D22" w:rsidRPr="00C84D22" w:rsidRDefault="00C84D22" w:rsidP="00C84D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 из шиповника;</w:t>
      </w:r>
    </w:p>
    <w:p w:rsidR="00C84D22" w:rsidRPr="00C84D22" w:rsidRDefault="00C84D22" w:rsidP="00C84D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настой липы.</w:t>
      </w:r>
    </w:p>
    <w:p w:rsidR="00C84D22" w:rsidRPr="00C84D22" w:rsidRDefault="00C84D22" w:rsidP="00C84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их составе — огромное количество антиоксидантов, которые выводят токсины и способствуют быстрейшему выздоровлению. От кашля может избавить настой из корня лакрицы — он обладает отхаркивающими </w:t>
      </w:r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свойствами. Принимать настои необходимо по 150-200 мл в течение всего дня (по 3-4 раза). </w:t>
      </w:r>
    </w:p>
    <w:p w:rsidR="00C84D22" w:rsidRPr="00C84D22" w:rsidRDefault="00C84D22" w:rsidP="00C84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Невзирая на то, что зачастую корь проходит без медикаментозного лечения, пренебрегать врачебными рекомендациями категорически нельзя. Обращаться к доктору нужно не только для себя, но и для своего окружения. Ведь корь — инфекционная болезнь, которая быстро может обрести масштабы эпидемии. К тому же, из-за неправильного самолечения могут возникнуть осложнения. </w:t>
      </w:r>
    </w:p>
    <w:p w:rsidR="00C84D22" w:rsidRPr="00C84D22" w:rsidRDefault="00C84D22" w:rsidP="00C84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лечении на дому больного должен посещать участковый врач с периодичностью раз в несколько дней. Осложненная форма кори требует лечения в условиях стационара. В случае присоединения сопутствующей инфекции назначаются антибиотики. </w:t>
      </w:r>
    </w:p>
    <w:p w:rsidR="00C84D22" w:rsidRPr="00C84D22" w:rsidRDefault="00C84D22" w:rsidP="00C84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55E32" w:rsidRPr="00C84D22" w:rsidRDefault="00455E32">
      <w:pPr>
        <w:rPr>
          <w:sz w:val="28"/>
          <w:szCs w:val="28"/>
        </w:rPr>
      </w:pPr>
    </w:p>
    <w:sectPr w:rsidR="00455E32" w:rsidRPr="00C84D22" w:rsidSect="00C84D22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25B56"/>
    <w:multiLevelType w:val="multilevel"/>
    <w:tmpl w:val="9C4C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382076"/>
    <w:multiLevelType w:val="multilevel"/>
    <w:tmpl w:val="01E0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D67DBE"/>
    <w:multiLevelType w:val="multilevel"/>
    <w:tmpl w:val="5256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EE0530"/>
    <w:multiLevelType w:val="multilevel"/>
    <w:tmpl w:val="6D8C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831264"/>
    <w:multiLevelType w:val="multilevel"/>
    <w:tmpl w:val="7C9E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C2C"/>
    <w:rsid w:val="00455E32"/>
    <w:rsid w:val="00C84D22"/>
    <w:rsid w:val="00F5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F90B6"/>
  <w15:chartTrackingRefBased/>
  <w15:docId w15:val="{B75EA2A0-E8E0-4D7C-9648-FA26277E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4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84D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5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lyclin.ru/uslugi/detskij-vrach-pedia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2023-12-28T05:51:00Z</dcterms:created>
  <dcterms:modified xsi:type="dcterms:W3CDTF">2023-12-28T05:51:00Z</dcterms:modified>
</cp:coreProperties>
</file>