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39A" w:rsidRDefault="00B4339A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D748C8"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:rsidR="003E3EEA" w:rsidRPr="00D748C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AD2C10" w:rsidRP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P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учителя </w:t>
      </w:r>
      <w:r w:rsidR="00B4745E" w:rsidRPr="00D748C8">
        <w:rPr>
          <w:rFonts w:ascii="Times New Roman" w:hAnsi="Times New Roman" w:cs="Times New Roman"/>
          <w:b/>
          <w:color w:val="000000"/>
          <w:sz w:val="24"/>
          <w:szCs w:val="24"/>
        </w:rPr>
        <w:t>русского языка и литературы</w:t>
      </w:r>
      <w:r w:rsid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D74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2 ставки)</w:t>
      </w:r>
    </w:p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1"/>
        <w:gridCol w:w="2384"/>
        <w:gridCol w:w="7539"/>
      </w:tblGrid>
      <w:tr w:rsidR="00B3089F" w:rsidRPr="00AD2C10" w:rsidTr="00506575">
        <w:trPr>
          <w:trHeight w:val="711"/>
        </w:trPr>
        <w:tc>
          <w:tcPr>
            <w:tcW w:w="391" w:type="dxa"/>
            <w:vMerge w:val="restart"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D15818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="00D748C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:rsidTr="00506575">
        <w:trPr>
          <w:trHeight w:val="453"/>
        </w:trPr>
        <w:tc>
          <w:tcPr>
            <w:tcW w:w="391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539" w:type="dxa"/>
          </w:tcPr>
          <w:p w:rsidR="00CB6B4F" w:rsidRPr="00AD2C10" w:rsidRDefault="00D748C8" w:rsidP="00D748C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Площадь Победы</w:t>
            </w:r>
            <w:r w:rsidR="00AD5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3/1</w:t>
            </w:r>
          </w:p>
        </w:tc>
      </w:tr>
      <w:tr w:rsidR="00B3089F" w:rsidRPr="00AD2C10" w:rsidTr="00506575">
        <w:trPr>
          <w:trHeight w:val="264"/>
        </w:trPr>
        <w:tc>
          <w:tcPr>
            <w:tcW w:w="391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539" w:type="dxa"/>
          </w:tcPr>
          <w:p w:rsidR="00CB6B4F" w:rsidRPr="00AD2C10" w:rsidRDefault="00CB6B4F" w:rsidP="00D748C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8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32-49-69</w:t>
            </w:r>
          </w:p>
        </w:tc>
      </w:tr>
      <w:tr w:rsidR="00B3089F" w:rsidRPr="00AD2C10" w:rsidTr="00506575">
        <w:trPr>
          <w:trHeight w:val="203"/>
        </w:trPr>
        <w:tc>
          <w:tcPr>
            <w:tcW w:w="391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539" w:type="dxa"/>
          </w:tcPr>
          <w:p w:rsidR="00CB6B4F" w:rsidRPr="00CD38F2" w:rsidRDefault="00431448" w:rsidP="00D748C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</w:t>
            </w:r>
            <w:r w:rsidR="00D748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@goo.edu.kz</w:t>
            </w:r>
          </w:p>
        </w:tc>
      </w:tr>
      <w:tr w:rsidR="00B3089F" w:rsidRPr="00AD2C10" w:rsidTr="00506575">
        <w:trPr>
          <w:trHeight w:val="570"/>
        </w:trPr>
        <w:tc>
          <w:tcPr>
            <w:tcW w:w="391" w:type="dxa"/>
            <w:vMerge w:val="restart"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B4745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:rsidR="004F2A50" w:rsidRPr="00AD2C10" w:rsidRDefault="00D748C8" w:rsidP="00D748C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AD5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</w:t>
            </w:r>
            <w:r w:rsidR="00B433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16 часов</w:t>
            </w:r>
          </w:p>
        </w:tc>
      </w:tr>
      <w:tr w:rsidR="00B3089F" w:rsidRPr="00AD2C10" w:rsidTr="00506575">
        <w:trPr>
          <w:trHeight w:val="825"/>
        </w:trPr>
        <w:tc>
          <w:tcPr>
            <w:tcW w:w="391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:rsidTr="00506575">
        <w:trPr>
          <w:trHeight w:val="639"/>
        </w:trPr>
        <w:tc>
          <w:tcPr>
            <w:tcW w:w="391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</w:t>
            </w:r>
            <w:r w:rsidR="00B433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29,89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AD2C10" w:rsidRDefault="004F2A50" w:rsidP="00B4339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</w:t>
            </w:r>
            <w:r w:rsidR="00B433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59,94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AD2C10" w:rsidTr="00506575">
        <w:tc>
          <w:tcPr>
            <w:tcW w:w="391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:rsidTr="00506575">
        <w:trPr>
          <w:trHeight w:val="105"/>
        </w:trPr>
        <w:tc>
          <w:tcPr>
            <w:tcW w:w="391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B1578A" w:rsidRPr="00B86A53" w:rsidRDefault="00E4547F" w:rsidP="00B4339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B4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 w:rsidR="00B4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4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01.2024</w:t>
            </w:r>
            <w:r w:rsidR="00014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– </w:t>
            </w:r>
            <w:r w:rsidR="00B4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12.01</w:t>
            </w:r>
            <w:r w:rsidR="00B83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014144"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</w:t>
            </w:r>
            <w:r w:rsidR="00B4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</w:tr>
      <w:tr w:rsidR="00B3089F" w:rsidRPr="00AD2C10" w:rsidTr="00506575">
        <w:tc>
          <w:tcPr>
            <w:tcW w:w="391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</w:t>
            </w:r>
            <w:r w:rsidR="00E454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форме согласно приложению 1</w:t>
            </w:r>
            <w:r w:rsidR="00E454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9603D" w:rsidRPr="0019603D" w:rsidRDefault="00470938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19603D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</w:t>
            </w:r>
            <w:r w:rsidR="00E454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1578A" w:rsidRPr="00AD2C10" w:rsidRDefault="0019603D" w:rsidP="006354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 w:rsidR="006354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</w:t>
            </w:r>
            <w:r w:rsidR="00635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минут, с минимальным разрешением – 720 x 480;</w:t>
            </w:r>
          </w:p>
        </w:tc>
      </w:tr>
      <w:tr w:rsidR="00506575" w:rsidRPr="00AD2C10" w:rsidTr="00506575">
        <w:tc>
          <w:tcPr>
            <w:tcW w:w="391" w:type="dxa"/>
          </w:tcPr>
          <w:p w:rsidR="00506575" w:rsidRPr="00506575" w:rsidRDefault="00506575" w:rsidP="0050657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:rsidR="00506575" w:rsidRPr="002F1A09" w:rsidRDefault="00506575" w:rsidP="00506575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2F1A0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:rsidR="00506575" w:rsidRPr="002F1A09" w:rsidRDefault="00506575" w:rsidP="00506575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постоянно</w:t>
            </w:r>
            <w:bookmarkStart w:id="0" w:name="_GoBack"/>
            <w:bookmarkEnd w:id="0"/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D748C8" w:rsidRPr="001F4BA9" w:rsidRDefault="00D748C8" w:rsidP="00D748C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48C8" w:rsidRPr="00790B31" w:rsidTr="001A3D85">
        <w:trPr>
          <w:trHeight w:val="781"/>
        </w:trPr>
        <w:tc>
          <w:tcPr>
            <w:tcW w:w="5495" w:type="dxa"/>
          </w:tcPr>
          <w:p w:rsidR="00D748C8" w:rsidRPr="00790B31" w:rsidRDefault="00D748C8" w:rsidP="001A3D8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141971774"/>
          </w:p>
        </w:tc>
        <w:tc>
          <w:tcPr>
            <w:tcW w:w="4819" w:type="dxa"/>
          </w:tcPr>
          <w:p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>Приложение 15 к Правилам</w:t>
            </w:r>
          </w:p>
          <w:p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 xml:space="preserve">назначения на должности, </w:t>
            </w:r>
          </w:p>
          <w:p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 xml:space="preserve">освобождения от должностей </w:t>
            </w:r>
          </w:p>
          <w:p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 xml:space="preserve">первых руководителей и педагогов </w:t>
            </w:r>
          </w:p>
          <w:p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>государственных организаций образования</w:t>
            </w:r>
          </w:p>
          <w:p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>Форма</w:t>
            </w:r>
          </w:p>
        </w:tc>
      </w:tr>
    </w:tbl>
    <w:p w:rsidR="00D748C8" w:rsidRPr="0043153B" w:rsidRDefault="00D748C8" w:rsidP="00D748C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D748C8" w:rsidRPr="00790B31" w:rsidRDefault="00D748C8" w:rsidP="00D748C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D748C8" w:rsidRPr="00790B31" w:rsidRDefault="00D748C8" w:rsidP="00D748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13DAC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48C8" w:rsidRPr="00790B31" w:rsidRDefault="00D748C8" w:rsidP="00D748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748C8" w:rsidRPr="00790B31" w:rsidRDefault="00D748C8" w:rsidP="00D748C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D748C8" w:rsidRPr="00790B31" w:rsidRDefault="00D748C8" w:rsidP="00D748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D748C8" w:rsidRPr="00790B31" w:rsidRDefault="00D748C8" w:rsidP="00D748C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D748C8" w:rsidRPr="00790B31" w:rsidRDefault="00D748C8" w:rsidP="00D748C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48C8" w:rsidRPr="00790B31" w:rsidRDefault="00D748C8" w:rsidP="00D748C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D748C8" w:rsidRPr="004D07D1" w:rsidRDefault="00D748C8" w:rsidP="00D748C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D748C8" w:rsidRPr="004D07D1" w:rsidRDefault="00D748C8" w:rsidP="00D748C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48C8" w:rsidRPr="004D07D1" w:rsidRDefault="00D748C8" w:rsidP="00D748C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D748C8" w:rsidRPr="00790B31" w:rsidRDefault="00D748C8" w:rsidP="00D748C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748C8" w:rsidRDefault="00D748C8" w:rsidP="00D748C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D748C8" w:rsidRPr="00790B31" w:rsidTr="001A3D85">
        <w:trPr>
          <w:trHeight w:val="951"/>
        </w:trPr>
        <w:tc>
          <w:tcPr>
            <w:tcW w:w="2127" w:type="dxa"/>
          </w:tcPr>
          <w:p w:rsidR="00D748C8" w:rsidRPr="00790B31" w:rsidRDefault="00D748C8" w:rsidP="001A3D8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748C8" w:rsidRPr="00790B31" w:rsidRDefault="00D748C8" w:rsidP="001A3D8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D748C8" w:rsidRPr="00790B31" w:rsidRDefault="00D748C8" w:rsidP="001A3D8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D748C8" w:rsidRPr="00790B31" w:rsidRDefault="00D748C8" w:rsidP="001A3D8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D748C8" w:rsidRPr="00790B31" w:rsidRDefault="00D748C8" w:rsidP="001A3D8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D748C8" w:rsidRPr="00790B31" w:rsidRDefault="00D748C8" w:rsidP="001A3D8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D748C8" w:rsidRPr="00790B31" w:rsidTr="001A3D85">
        <w:trPr>
          <w:trHeight w:val="979"/>
        </w:trPr>
        <w:tc>
          <w:tcPr>
            <w:tcW w:w="2127" w:type="dxa"/>
          </w:tcPr>
          <w:p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013DAC">
        <w:rPr>
          <w:rFonts w:ascii="Arial" w:hAnsi="Arial" w:cs="Arial"/>
          <w:szCs w:val="24"/>
        </w:rPr>
        <w:t>Наличие квалификационной категории (дата присвоения</w:t>
      </w:r>
      <w:r w:rsidRPr="00013DAC">
        <w:rPr>
          <w:rFonts w:ascii="Arial" w:hAnsi="Arial" w:cs="Arial"/>
          <w:szCs w:val="24"/>
          <w:lang w:val="kk-KZ"/>
        </w:rPr>
        <w:t>/</w:t>
      </w:r>
      <w:r w:rsidRPr="00013DAC">
        <w:rPr>
          <w:rFonts w:ascii="Arial" w:hAnsi="Arial" w:cs="Arial"/>
          <w:szCs w:val="24"/>
        </w:rPr>
        <w:t>подтверждения):_</w:t>
      </w:r>
      <w:r w:rsidRPr="00013DAC">
        <w:rPr>
          <w:rFonts w:ascii="Arial" w:hAnsi="Arial" w:cs="Arial"/>
          <w:sz w:val="18"/>
          <w:szCs w:val="20"/>
        </w:rPr>
        <w:t>_____________</w:t>
      </w:r>
    </w:p>
    <w:p w:rsidR="00D748C8" w:rsidRPr="00013DAC" w:rsidRDefault="00D748C8" w:rsidP="00D748C8">
      <w:pPr>
        <w:spacing w:after="0" w:line="240" w:lineRule="auto"/>
        <w:rPr>
          <w:sz w:val="18"/>
          <w:szCs w:val="20"/>
        </w:rPr>
      </w:pPr>
      <w:r w:rsidRPr="00013DAC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013DAC">
        <w:rPr>
          <w:rFonts w:ascii="Arial" w:hAnsi="Arial" w:cs="Arial"/>
          <w:sz w:val="18"/>
          <w:szCs w:val="20"/>
        </w:rPr>
        <w:t>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8"/>
          <w:szCs w:val="10"/>
          <w:lang w:val="kk-KZ"/>
        </w:rPr>
      </w:pP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013DAC">
        <w:rPr>
          <w:rFonts w:ascii="Arial" w:hAnsi="Arial" w:cs="Arial"/>
          <w:szCs w:val="24"/>
        </w:rPr>
        <w:t>Стаж педагогической работы:_</w:t>
      </w:r>
      <w:r w:rsidRPr="00013DAC">
        <w:rPr>
          <w:rFonts w:ascii="Arial" w:hAnsi="Arial" w:cs="Arial"/>
          <w:sz w:val="18"/>
          <w:szCs w:val="20"/>
        </w:rPr>
        <w:t>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Cs w:val="24"/>
        </w:rPr>
        <w:t>Имею следующие результаты работы:</w:t>
      </w:r>
      <w:r w:rsidRPr="00013DAC">
        <w:rPr>
          <w:rFonts w:ascii="Arial" w:hAnsi="Arial" w:cs="Arial"/>
          <w:sz w:val="18"/>
          <w:szCs w:val="20"/>
        </w:rPr>
        <w:t>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8"/>
          <w:szCs w:val="10"/>
        </w:rPr>
      </w:pP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452A4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748C8" w:rsidRDefault="00D748C8" w:rsidP="00D748C8">
      <w:pPr>
        <w:spacing w:after="0" w:line="240" w:lineRule="auto"/>
        <w:rPr>
          <w:sz w:val="28"/>
          <w:lang w:val="kk-KZ"/>
        </w:rPr>
      </w:pPr>
    </w:p>
    <w:p w:rsidR="00D748C8" w:rsidRPr="00013DAC" w:rsidRDefault="00D748C8" w:rsidP="00D748C8">
      <w:pPr>
        <w:spacing w:after="0" w:line="240" w:lineRule="auto"/>
        <w:rPr>
          <w:sz w:val="28"/>
          <w:lang w:val="kk-KZ"/>
        </w:rPr>
      </w:pPr>
    </w:p>
    <w:p w:rsidR="00D748C8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bookmarkEnd w:id="1"/>
    </w:p>
    <w:p w:rsidR="00D748C8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/>
      </w:tblPr>
      <w:tblGrid>
        <w:gridCol w:w="6110"/>
        <w:gridCol w:w="3955"/>
      </w:tblGrid>
      <w:tr w:rsidR="00D748C8" w:rsidRPr="00BC158D" w:rsidTr="001A3D85">
        <w:trPr>
          <w:trHeight w:val="30"/>
          <w:tblCellSpacing w:w="0" w:type="auto"/>
        </w:trPr>
        <w:tc>
          <w:tcPr>
            <w:tcW w:w="6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09680B" w:rsidRDefault="00D748C8" w:rsidP="0009680B">
            <w:pPr>
              <w:pStyle w:val="aa"/>
              <w:jc w:val="center"/>
              <w:rPr>
                <w:rFonts w:ascii="Times New Roman" w:hAnsi="Times New Roman" w:cs="Times New Roman"/>
                <w:sz w:val="20"/>
              </w:rPr>
            </w:pPr>
            <w:r w:rsidRPr="0009680B">
              <w:rPr>
                <w:rFonts w:ascii="Times New Roman" w:hAnsi="Times New Roman" w:cs="Times New Roman"/>
                <w:sz w:val="20"/>
              </w:rPr>
              <w:t>Приложение 16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к Правилам назначения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на должности, освобождения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от должностей первых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руководителей и педагогов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государственных организаций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образования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0"/>
              <w:jc w:val="center"/>
              <w:rPr>
                <w:sz w:val="24"/>
                <w:szCs w:val="24"/>
              </w:rPr>
            </w:pPr>
            <w:r w:rsidRPr="00BC158D">
              <w:rPr>
                <w:rFonts w:asci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09680B" w:rsidRDefault="00D748C8" w:rsidP="001A3D8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9680B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Форма</w:t>
            </w:r>
          </w:p>
        </w:tc>
      </w:tr>
    </w:tbl>
    <w:p w:rsidR="00D748C8" w:rsidRPr="0009680B" w:rsidRDefault="00D748C8" w:rsidP="00D748C8">
      <w:pPr>
        <w:spacing w:after="0"/>
        <w:jc w:val="both"/>
        <w:rPr>
          <w:b/>
          <w:sz w:val="24"/>
          <w:szCs w:val="24"/>
        </w:rPr>
      </w:pPr>
      <w:bookmarkStart w:id="2" w:name="z433"/>
      <w:r w:rsidRPr="00BC158D">
        <w:rPr>
          <w:rFonts w:ascii="Times New Roman"/>
          <w:color w:val="000000"/>
          <w:sz w:val="24"/>
          <w:szCs w:val="24"/>
        </w:rPr>
        <w:t>     </w:t>
      </w:r>
      <w:r w:rsidRPr="0009680B">
        <w:rPr>
          <w:rFonts w:ascii="Times New Roman"/>
          <w:b/>
          <w:color w:val="000000"/>
          <w:sz w:val="24"/>
          <w:szCs w:val="24"/>
        </w:rPr>
        <w:t>Оценочныйлисткандидатанавакантнуюиливременновакантнуюдолжностьпедагога</w:t>
      </w:r>
    </w:p>
    <w:bookmarkEnd w:id="2"/>
    <w:p w:rsidR="00D748C8" w:rsidRPr="00BC158D" w:rsidRDefault="00D748C8" w:rsidP="00D748C8">
      <w:pPr>
        <w:spacing w:after="0"/>
        <w:jc w:val="both"/>
      </w:pPr>
      <w:r w:rsidRPr="00BC158D">
        <w:rPr>
          <w:rFonts w:ascii="Times New Roman"/>
          <w:color w:val="000000"/>
          <w:sz w:val="28"/>
        </w:rPr>
        <w:t>_________________________________________________________________</w:t>
      </w:r>
    </w:p>
    <w:p w:rsidR="00D748C8" w:rsidRPr="0009680B" w:rsidRDefault="00D748C8" w:rsidP="0009680B">
      <w:pPr>
        <w:spacing w:after="0"/>
        <w:jc w:val="center"/>
        <w:rPr>
          <w:sz w:val="18"/>
        </w:rPr>
      </w:pPr>
      <w:r w:rsidRPr="0009680B">
        <w:rPr>
          <w:rFonts w:ascii="Times New Roman"/>
          <w:color w:val="000000"/>
        </w:rPr>
        <w:t>(</w:t>
      </w:r>
      <w:r w:rsidRPr="0009680B">
        <w:rPr>
          <w:rFonts w:ascii="Times New Roman"/>
          <w:color w:val="000000"/>
        </w:rPr>
        <w:t>фамилия</w:t>
      </w:r>
      <w:r w:rsidRPr="0009680B">
        <w:rPr>
          <w:rFonts w:ascii="Times New Roman"/>
          <w:color w:val="000000"/>
        </w:rPr>
        <w:t xml:space="preserve">, </w:t>
      </w:r>
      <w:r w:rsidRPr="0009680B">
        <w:rPr>
          <w:rFonts w:ascii="Times New Roman"/>
          <w:color w:val="000000"/>
        </w:rPr>
        <w:t>имя</w:t>
      </w:r>
      <w:r w:rsidRPr="0009680B">
        <w:rPr>
          <w:rFonts w:ascii="Times New Roman"/>
          <w:color w:val="000000"/>
        </w:rPr>
        <w:t xml:space="preserve">, </w:t>
      </w:r>
      <w:r w:rsidRPr="0009680B">
        <w:rPr>
          <w:rFonts w:ascii="Times New Roman"/>
          <w:color w:val="000000"/>
        </w:rPr>
        <w:t>отчество</w:t>
      </w:r>
      <w:r w:rsidRPr="0009680B">
        <w:rPr>
          <w:rFonts w:ascii="Times New Roman"/>
          <w:color w:val="000000"/>
        </w:rPr>
        <w:t xml:space="preserve"> (</w:t>
      </w:r>
      <w:r w:rsidRPr="0009680B">
        <w:rPr>
          <w:rFonts w:ascii="Times New Roman"/>
          <w:color w:val="000000"/>
        </w:rPr>
        <w:t>приегоналичии</w:t>
      </w:r>
      <w:r w:rsidRPr="0009680B">
        <w:rPr>
          <w:rFonts w:ascii="Times New Roman"/>
          <w:color w:val="000000"/>
        </w:rPr>
        <w:t>)</w:t>
      </w: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09"/>
        <w:gridCol w:w="2410"/>
        <w:gridCol w:w="3402"/>
        <w:gridCol w:w="3827"/>
      </w:tblGrid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Подтверждающийдокумент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Кол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вобаллов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(</w:t>
            </w:r>
            <w:r w:rsidRPr="00BC158D">
              <w:rPr>
                <w:rFonts w:ascii="Times New Roman"/>
                <w:color w:val="000000"/>
                <w:sz w:val="20"/>
              </w:rPr>
              <w:t>от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1 </w:t>
            </w:r>
            <w:r w:rsidRPr="00BC158D">
              <w:rPr>
                <w:rFonts w:ascii="Times New Roman"/>
                <w:color w:val="000000"/>
                <w:sz w:val="20"/>
              </w:rPr>
              <w:t>до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20)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Уровеньобразования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Копиидипломаобобразованиииприложениякдиплому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Техническоеипрофессиональное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Высшееочное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Высшееочноесотличием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Магистр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Ученая</w:t>
            </w:r>
            <w:r>
              <w:rPr>
                <w:rFonts w:ascii="Times New Roman"/>
                <w:color w:val="000000"/>
                <w:sz w:val="20"/>
              </w:rPr>
              <w:t>/</w:t>
            </w:r>
            <w:r>
              <w:rPr>
                <w:rFonts w:ascii="Times New Roman"/>
                <w:color w:val="000000"/>
                <w:sz w:val="20"/>
              </w:rPr>
              <w:t>академическаястепень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Копиидипломаобобразованиииприложениякдиплому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PHD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доктор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Докторнаук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Кандидатнаук</w:t>
            </w:r>
            <w:r>
              <w:rPr>
                <w:rFonts w:ascii="Times New Roman"/>
                <w:color w:val="000000"/>
                <w:sz w:val="20"/>
              </w:rPr>
              <w:t xml:space="preserve"> = 10 </w:t>
            </w:r>
            <w:r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Результатыпрохождениясертификациидлякандидатовбезстажа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Сертификат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квалификационнаякатегория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</w:t>
            </w:r>
            <w:r w:rsidRPr="00BC158D">
              <w:rPr>
                <w:rFonts w:ascii="Times New Roman"/>
                <w:color w:val="000000"/>
                <w:sz w:val="20"/>
              </w:rPr>
              <w:t>плюс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Квалификационнаякатегория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Удостоверение</w:t>
            </w:r>
            <w:r>
              <w:rPr>
                <w:rFonts w:ascii="Times New Roman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color w:val="000000"/>
                <w:sz w:val="20"/>
              </w:rPr>
              <w:t>инойдокумент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2 </w:t>
            </w:r>
            <w:r w:rsidRPr="00BC158D">
              <w:rPr>
                <w:rFonts w:ascii="Times New Roman"/>
                <w:color w:val="000000"/>
                <w:sz w:val="20"/>
              </w:rPr>
              <w:t>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1 </w:t>
            </w:r>
            <w:r w:rsidRPr="00BC158D">
              <w:rPr>
                <w:rFonts w:ascii="Times New Roman"/>
                <w:color w:val="000000"/>
                <w:sz w:val="20"/>
              </w:rPr>
              <w:t>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Высшаякатегория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модератор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эксперт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исследователь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7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мастер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Опытадминистративнойиметодическойдеятельности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трудоваякнижка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документ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заменяющийтрудовуюдеятельность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Методист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стажвдолжностинеменее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лет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заместительдиректора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стажвдолжностинеменее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лет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директор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стажвдолжностинеменее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лет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Дляпедагогов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впервыепоступающихнаработу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Приложениекдипломуобобразовании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Результатыпедагогической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/ </w:t>
            </w:r>
            <w:r w:rsidRPr="00BC158D">
              <w:rPr>
                <w:rFonts w:ascii="Times New Roman"/>
                <w:color w:val="000000"/>
                <w:sz w:val="20"/>
              </w:rPr>
              <w:t>профессиональнойпрактики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отлично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"</w:t>
            </w:r>
            <w:r>
              <w:rPr>
                <w:rFonts w:ascii="Times New Roman"/>
                <w:color w:val="000000"/>
                <w:sz w:val="20"/>
              </w:rPr>
              <w:t>хорошо</w:t>
            </w:r>
            <w:r>
              <w:rPr>
                <w:rFonts w:ascii="Times New Roman"/>
                <w:color w:val="000000"/>
                <w:sz w:val="20"/>
              </w:rPr>
              <w:t xml:space="preserve">" = 0,5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Рекомендательноеписьмоспредыдущегоместаработы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подолжностипедагога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  <w:r w:rsidRPr="00BC158D">
              <w:rPr>
                <w:rFonts w:ascii="Times New Roman"/>
                <w:color w:val="000000"/>
                <w:sz w:val="20"/>
              </w:rPr>
              <w:t>илиучебы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Рекомендательноеписьмо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организацияобразования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объявившаяконкурссамостоятельноделаетзапросворганизацию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учебноезаведениепопоследнемуместуработы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учебы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Наличиеположительногорекомендательногописьма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Негативноерекомендательноеписьмо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</w:t>
            </w:r>
            <w:r w:rsidRPr="00BC158D">
              <w:rPr>
                <w:rFonts w:ascii="Times New Roman"/>
                <w:color w:val="000000"/>
                <w:sz w:val="20"/>
              </w:rPr>
              <w:t>минус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3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Показателипрофессиональныхдостижений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- </w:t>
            </w:r>
            <w:r w:rsidRPr="00BC158D">
              <w:rPr>
                <w:rFonts w:ascii="Times New Roman"/>
                <w:color w:val="000000"/>
                <w:sz w:val="20"/>
              </w:rPr>
              <w:t>дипломы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грамотыпобедителейолимпиадиконкурсов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научныхпроектовобучающихся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- </w:t>
            </w:r>
            <w:r w:rsidRPr="00BC158D">
              <w:rPr>
                <w:rFonts w:ascii="Times New Roman"/>
                <w:color w:val="000000"/>
                <w:sz w:val="20"/>
              </w:rPr>
              <w:t>дипломы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грамотыпобедителейолимпиадиконку</w:t>
            </w:r>
            <w:r w:rsidRPr="00BC158D">
              <w:rPr>
                <w:rFonts w:ascii="Times New Roman"/>
                <w:color w:val="000000"/>
                <w:sz w:val="20"/>
              </w:rPr>
              <w:lastRenderedPageBreak/>
              <w:t>рсовучителя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color w:val="000000"/>
                <w:sz w:val="20"/>
              </w:rPr>
              <w:t>государственнаянаграда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lastRenderedPageBreak/>
              <w:t>призерыолимпиадиконкурсов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0,5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научныхпроектов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призерыолимпиадиконкурсов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участникконкурса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Лучшийпедагог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lastRenderedPageBreak/>
              <w:t>призерконкурса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Лучшийпедагог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обладательмедали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Қазақстанеңбексіңіргенұстазы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lastRenderedPageBreak/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Методическаядеятельность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-</w:t>
            </w:r>
            <w:r>
              <w:rPr>
                <w:rFonts w:ascii="Times New Roman"/>
                <w:color w:val="000000"/>
                <w:sz w:val="20"/>
              </w:rPr>
              <w:t>авторскиеработыипубликации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авторилисоавторучебникови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  <w:r w:rsidRPr="00BC158D">
              <w:rPr>
                <w:rFonts w:ascii="Times New Roman"/>
                <w:color w:val="000000"/>
                <w:sz w:val="20"/>
              </w:rPr>
              <w:t>УМК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включенныхвпереченьМПРК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авторилисоавторучебникови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  <w:r w:rsidRPr="00BC158D">
              <w:rPr>
                <w:rFonts w:ascii="Times New Roman"/>
                <w:color w:val="000000"/>
                <w:sz w:val="20"/>
              </w:rPr>
              <w:t>УМК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включенныхвпереченьРУМС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наличиепубликациипонаучно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исследовательскойдеятельности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включенныйвпереченьКОКСО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Scopus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Общественно</w:t>
            </w:r>
            <w:r>
              <w:rPr>
                <w:rFonts w:ascii="Times New Roman"/>
                <w:color w:val="000000"/>
                <w:sz w:val="20"/>
              </w:rPr>
              <w:t>-</w:t>
            </w:r>
            <w:r>
              <w:rPr>
                <w:rFonts w:ascii="Times New Roman"/>
                <w:color w:val="000000"/>
                <w:sz w:val="20"/>
              </w:rPr>
              <w:t>педагогическаядеятельность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Документ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подтверждающийобщественно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педагогическуюдеятельность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наставник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0,5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руководствоМО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преподаваниена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языках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русский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казахский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иностранный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русский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иностранный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казахский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  <w:r w:rsidRPr="00BC158D">
              <w:rPr>
                <w:rFonts w:ascii="Times New Roman"/>
                <w:color w:val="000000"/>
                <w:sz w:val="20"/>
              </w:rPr>
              <w:t>,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преподаваниена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3 </w:t>
            </w:r>
            <w:r w:rsidRPr="00BC158D">
              <w:rPr>
                <w:rFonts w:ascii="Times New Roman"/>
                <w:color w:val="000000"/>
                <w:sz w:val="20"/>
              </w:rPr>
              <w:t>языках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казахский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русский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иностранный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Курсоваяподготовка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- </w:t>
            </w:r>
            <w:r w:rsidRPr="00BC158D">
              <w:rPr>
                <w:rFonts w:ascii="Times New Roman"/>
                <w:color w:val="000000"/>
                <w:sz w:val="20"/>
              </w:rPr>
              <w:t>сертификатыпредметнойподготовки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- </w:t>
            </w:r>
            <w:r w:rsidRPr="00BC158D">
              <w:rPr>
                <w:rFonts w:ascii="Times New Roman"/>
                <w:color w:val="000000"/>
                <w:sz w:val="20"/>
              </w:rPr>
              <w:t>сертификатнацифровуюграмотность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КАЗТЕСТ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color w:val="000000"/>
                <w:sz w:val="20"/>
              </w:rPr>
              <w:t>IELTS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;  </w:t>
            </w:r>
            <w:r>
              <w:rPr>
                <w:rFonts w:ascii="Times New Roman"/>
                <w:color w:val="000000"/>
                <w:sz w:val="20"/>
              </w:rPr>
              <w:t>TOEFL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color w:val="000000"/>
                <w:sz w:val="20"/>
              </w:rPr>
              <w:t>DELF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proofErr w:type="spellStart"/>
            <w:r>
              <w:rPr>
                <w:rFonts w:ascii="Times New Roman"/>
                <w:color w:val="000000"/>
                <w:sz w:val="20"/>
              </w:rPr>
              <w:t>GoetheZertifikat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обучениепопрограммам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Основыпрограммированияв</w:t>
            </w:r>
            <w:r>
              <w:rPr>
                <w:rFonts w:ascii="Times New Roman"/>
                <w:color w:val="000000"/>
                <w:sz w:val="20"/>
              </w:rPr>
              <w:t>Python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>", "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Обучениеработес</w:t>
            </w:r>
            <w:r>
              <w:rPr>
                <w:rFonts w:ascii="Times New Roman"/>
                <w:color w:val="000000"/>
                <w:sz w:val="20"/>
              </w:rPr>
              <w:t>Microsoft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"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Курсера</w:t>
            </w:r>
            <w:proofErr w:type="spellEnd"/>
          </w:p>
          <w:p w:rsidR="00D748C8" w:rsidRPr="00BC158D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BC158D">
              <w:rPr>
                <w:rFonts w:ascii="Times New Roman"/>
                <w:color w:val="000000"/>
                <w:sz w:val="20"/>
              </w:rPr>
              <w:t>Международныекурсы</w:t>
            </w:r>
            <w:r w:rsidRPr="00BC158D">
              <w:rPr>
                <w:rFonts w:ascii="Times New Roman"/>
                <w:color w:val="000000"/>
                <w:sz w:val="20"/>
                <w:lang w:val="en-US"/>
              </w:rPr>
              <w:t xml:space="preserve">: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TEFLCambridge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BC158D">
              <w:rPr>
                <w:rFonts w:ascii="Times New Roman"/>
                <w:color w:val="000000"/>
                <w:sz w:val="20"/>
                <w:lang w:val="en-US"/>
              </w:rPr>
              <w:t>"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CELTA(Certificate in Teaching English to Speakers of Other Languages)"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CELT-P (Certificate in English Language Teaching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–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Primary)DELTA (Diploma in Teaching English to Speakers of Other Languages)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CELT-S (Certificate in English Language Teaching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–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Secondary)"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TKTTeaching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Knowledge Test"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Certificate in EMI Skills (English as a Medium of Instruction)Teacher of English to Speakers of Other Languages (TESOL)"TESOL"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Becoming a Better Teacher: Exploring Professional 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DevelopmentAssessment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for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lastRenderedPageBreak/>
              <w:t xml:space="preserve">Learning: Formative Assessment in Science and 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Teaching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Educational Management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rFonts w:ascii="Times New Roman"/>
                <w:color w:val="000000"/>
                <w:sz w:val="20"/>
              </w:rPr>
              <w:t>Курсынаплатформе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Coursera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learn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Special Educational Needs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lastRenderedPageBreak/>
              <w:t>курсыЦПМНИШ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>, "</w:t>
            </w:r>
            <w:r w:rsidRPr="00BC158D">
              <w:rPr>
                <w:rFonts w:ascii="Times New Roman"/>
                <w:color w:val="000000"/>
                <w:sz w:val="20"/>
              </w:rPr>
              <w:t>Өрлеу</w:t>
            </w:r>
            <w:r w:rsidRPr="00BC158D">
              <w:rPr>
                <w:rFonts w:ascii="Times New Roman"/>
                <w:color w:val="000000"/>
                <w:sz w:val="20"/>
              </w:rPr>
              <w:t>"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= 0,5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курсы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повышенияквалификациипопрограммам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согласованнымсуполномоченныморганомвобластиобразования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реализуемыморганизациямиповышенияквалификациивключенныхвсписоквсоответствиисприказомМинистраобразованияинаукиРеспубликиКазахстанот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28 </w:t>
            </w:r>
            <w:r w:rsidRPr="00BC158D">
              <w:rPr>
                <w:rFonts w:ascii="Times New Roman"/>
                <w:color w:val="000000"/>
                <w:sz w:val="20"/>
              </w:rPr>
              <w:t>января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2016 </w:t>
            </w:r>
            <w:r w:rsidRPr="00BC158D">
              <w:rPr>
                <w:rFonts w:ascii="Times New Roman"/>
                <w:color w:val="000000"/>
                <w:sz w:val="20"/>
              </w:rPr>
              <w:t>года№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95 (</w:t>
            </w:r>
            <w:r w:rsidRPr="00BC158D">
              <w:rPr>
                <w:rFonts w:ascii="Times New Roman"/>
                <w:color w:val="000000"/>
                <w:sz w:val="20"/>
              </w:rPr>
              <w:t>зарегистрированвРеестрегосударственнойрегистрациинормативныхправовыхактовпод№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30068)</w:t>
            </w:r>
          </w:p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= 0,5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каждыйотдельно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</w:tr>
      <w:tr w:rsidR="00D748C8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lastRenderedPageBreak/>
              <w:t>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</w:pPr>
            <w:r w:rsidRPr="00BC158D">
              <w:rPr>
                <w:rFonts w:ascii="Times New Roman"/>
                <w:color w:val="000000"/>
                <w:sz w:val="20"/>
              </w:rPr>
              <w:t>Выпускникорганизациивысшегоипослевузовскогообразования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обучившийсяпогосударственномуобразовательномугранту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участникгосударственнойпрограмм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Сдипломомвсело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>!", "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Серп</w:t>
            </w:r>
            <w:r>
              <w:rPr>
                <w:rFonts w:ascii="Times New Roman"/>
                <w:color w:val="000000"/>
                <w:sz w:val="20"/>
              </w:rPr>
              <w:t>i</w:t>
            </w:r>
            <w:r w:rsidRPr="00BC158D">
              <w:rPr>
                <w:rFonts w:ascii="Times New Roman"/>
                <w:color w:val="000000"/>
                <w:sz w:val="20"/>
              </w:rPr>
              <w:t>н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", </w:t>
            </w: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направленныйпомолодежнойпрактикеЦентромзанятостинаселения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Сертификатобладателягосударственногообразовательногогранта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договор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плюс</w:t>
            </w:r>
            <w:r>
              <w:rPr>
                <w:rFonts w:ascii="Times New Roman"/>
                <w:color w:val="000000"/>
                <w:sz w:val="20"/>
              </w:rPr>
              <w:t xml:space="preserve"> 3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D748C8" w:rsidTr="001A3D85">
        <w:trPr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Итого</w:t>
            </w:r>
            <w:r>
              <w:rPr>
                <w:rFonts w:ascii="Times New Roman"/>
                <w:color w:val="000000"/>
                <w:sz w:val="20"/>
              </w:rPr>
              <w:t>: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</w:p>
          <w:p w:rsidR="00D748C8" w:rsidRDefault="00D748C8" w:rsidP="001A3D85">
            <w:pPr>
              <w:spacing w:after="20"/>
              <w:ind w:left="20"/>
              <w:jc w:val="both"/>
            </w:pPr>
          </w:p>
        </w:tc>
      </w:tr>
    </w:tbl>
    <w:p w:rsidR="00D748C8" w:rsidRPr="00BC158D" w:rsidRDefault="00D748C8" w:rsidP="00D748C8">
      <w:pPr>
        <w:pStyle w:val="disclaimer"/>
        <w:rPr>
          <w:lang w:val="ru-RU"/>
        </w:rPr>
      </w:pPr>
    </w:p>
    <w:p w:rsidR="00D748C8" w:rsidRPr="001B695E" w:rsidRDefault="00D748C8" w:rsidP="00D748C8">
      <w:pPr>
        <w:spacing w:after="0" w:line="240" w:lineRule="auto"/>
        <w:jc w:val="both"/>
        <w:rPr>
          <w:sz w:val="28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3B359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414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680B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603D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3851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137B"/>
    <w:rsid w:val="00390F02"/>
    <w:rsid w:val="003920E0"/>
    <w:rsid w:val="00393EEA"/>
    <w:rsid w:val="003A2172"/>
    <w:rsid w:val="003A5835"/>
    <w:rsid w:val="003A6132"/>
    <w:rsid w:val="003B10DA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6575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35498"/>
    <w:rsid w:val="00640A06"/>
    <w:rsid w:val="00646868"/>
    <w:rsid w:val="0065083C"/>
    <w:rsid w:val="006556C1"/>
    <w:rsid w:val="006561FF"/>
    <w:rsid w:val="00661FAB"/>
    <w:rsid w:val="00662BE7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6F50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92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1E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5C71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5845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2BB1"/>
    <w:rsid w:val="00A949A2"/>
    <w:rsid w:val="00AA107F"/>
    <w:rsid w:val="00AA5364"/>
    <w:rsid w:val="00AC386E"/>
    <w:rsid w:val="00AC5698"/>
    <w:rsid w:val="00AD2280"/>
    <w:rsid w:val="00AD2C10"/>
    <w:rsid w:val="00AD52EF"/>
    <w:rsid w:val="00AD5A34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339A"/>
    <w:rsid w:val="00B46010"/>
    <w:rsid w:val="00B47336"/>
    <w:rsid w:val="00B4745E"/>
    <w:rsid w:val="00B552A1"/>
    <w:rsid w:val="00B57A82"/>
    <w:rsid w:val="00B6112C"/>
    <w:rsid w:val="00B73D07"/>
    <w:rsid w:val="00B820C6"/>
    <w:rsid w:val="00B838E8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38F2"/>
    <w:rsid w:val="00CF598D"/>
    <w:rsid w:val="00CF6669"/>
    <w:rsid w:val="00CF6937"/>
    <w:rsid w:val="00D06E89"/>
    <w:rsid w:val="00D14A76"/>
    <w:rsid w:val="00D14B7E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8C8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4547F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B7E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48D"/>
    <w:rsid w:val="00FC2ABC"/>
    <w:rsid w:val="00FC6E8F"/>
    <w:rsid w:val="00FD0105"/>
    <w:rsid w:val="00FD77B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customStyle="1" w:styleId="disclaimer">
    <w:name w:val="disclaimer"/>
    <w:basedOn w:val="a"/>
    <w:rsid w:val="00D748C8"/>
    <w:pPr>
      <w:jc w:val="center"/>
    </w:pPr>
    <w:rPr>
      <w:rFonts w:ascii="Times New Roman" w:eastAsia="Times New Roman" w:hAnsi="Times New Roman" w:cs="Times New Roman"/>
      <w:sz w:val="18"/>
      <w:szCs w:val="18"/>
      <w:lang w:val="en-US" w:eastAsia="en-US"/>
    </w:rPr>
  </w:style>
  <w:style w:type="paragraph" w:styleId="aa">
    <w:name w:val="No Spacing"/>
    <w:uiPriority w:val="1"/>
    <w:qFormat/>
    <w:rsid w:val="000968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F162C-B8BE-4F6B-8506-5BC4FCBBC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и</cp:lastModifiedBy>
  <cp:revision>13</cp:revision>
  <cp:lastPrinted>2022-02-18T12:55:00Z</cp:lastPrinted>
  <dcterms:created xsi:type="dcterms:W3CDTF">2023-10-31T08:22:00Z</dcterms:created>
  <dcterms:modified xsi:type="dcterms:W3CDTF">2024-01-04T04:20:00Z</dcterms:modified>
</cp:coreProperties>
</file>