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291" w:rsidRPr="00EF2E2B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C3596E">
        <w:rPr>
          <w:rFonts w:ascii="Arial" w:hAnsi="Arial" w:cs="Arial"/>
          <w:b/>
          <w:sz w:val="21"/>
          <w:szCs w:val="21"/>
          <w:lang w:val="kk-KZ"/>
        </w:rPr>
        <w:t xml:space="preserve">музыкального руководителя 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CE3652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C60DF9">
        <w:rPr>
          <w:rFonts w:ascii="Arial" w:hAnsi="Arial" w:cs="Arial"/>
          <w:b/>
          <w:sz w:val="21"/>
          <w:szCs w:val="21"/>
          <w:lang w:val="kk-KZ"/>
        </w:rPr>
        <w:t xml:space="preserve">(две должности: постоянное – 1 ставка; </w:t>
      </w:r>
      <w:r w:rsidR="00EF2E2B">
        <w:rPr>
          <w:rFonts w:ascii="Arial" w:hAnsi="Arial" w:cs="Arial"/>
          <w:b/>
          <w:sz w:val="21"/>
          <w:szCs w:val="21"/>
        </w:rPr>
        <w:t xml:space="preserve">временно, на период отпуска основного работника по уходу за ребенком до </w:t>
      </w:r>
      <w:r w:rsidR="00EF2E2B">
        <w:rPr>
          <w:rFonts w:ascii="Arial" w:hAnsi="Arial" w:cs="Arial"/>
          <w:b/>
          <w:sz w:val="21"/>
          <w:szCs w:val="21"/>
          <w:lang w:val="kk-KZ"/>
        </w:rPr>
        <w:t>01</w:t>
      </w:r>
      <w:r w:rsidR="00EF2E2B">
        <w:rPr>
          <w:rFonts w:ascii="Arial" w:hAnsi="Arial" w:cs="Arial"/>
          <w:b/>
          <w:sz w:val="21"/>
          <w:szCs w:val="21"/>
        </w:rPr>
        <w:t>.0</w:t>
      </w:r>
      <w:r w:rsidR="00EF2E2B">
        <w:rPr>
          <w:rFonts w:ascii="Arial" w:hAnsi="Arial" w:cs="Arial"/>
          <w:b/>
          <w:sz w:val="21"/>
          <w:szCs w:val="21"/>
          <w:lang w:val="kk-KZ"/>
        </w:rPr>
        <w:t>9</w:t>
      </w:r>
      <w:r w:rsidR="00EF2E2B">
        <w:rPr>
          <w:rFonts w:ascii="Arial" w:hAnsi="Arial" w:cs="Arial"/>
          <w:b/>
          <w:sz w:val="21"/>
          <w:szCs w:val="21"/>
        </w:rPr>
        <w:t>.202</w:t>
      </w:r>
      <w:r w:rsidR="00EF2E2B" w:rsidRPr="00EF2E2B">
        <w:rPr>
          <w:rFonts w:ascii="Arial" w:hAnsi="Arial" w:cs="Arial"/>
          <w:b/>
          <w:sz w:val="21"/>
          <w:szCs w:val="21"/>
        </w:rPr>
        <w:t>5</w:t>
      </w:r>
      <w:r w:rsidR="00EF2E2B">
        <w:rPr>
          <w:rFonts w:ascii="Arial" w:hAnsi="Arial" w:cs="Arial"/>
          <w:b/>
          <w:sz w:val="21"/>
          <w:szCs w:val="21"/>
        </w:rPr>
        <w:t xml:space="preserve"> года</w:t>
      </w:r>
      <w:r w:rsidR="00EF2E2B">
        <w:rPr>
          <w:rFonts w:ascii="Arial" w:hAnsi="Arial" w:cs="Arial"/>
          <w:b/>
          <w:sz w:val="21"/>
          <w:szCs w:val="21"/>
          <w:lang w:val="kk-KZ"/>
        </w:rPr>
        <w:t>)</w:t>
      </w:r>
      <w:bookmarkStart w:id="0" w:name="_GoBack"/>
      <w:bookmarkEnd w:id="0"/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EF2E2B" w:rsidRPr="00EF2E2B" w:rsidRDefault="00C3596E" w:rsidP="00EF2E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Музыкальный руководитель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CE365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EF2E2B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(две должности: постоянное – 1 ставка; </w:t>
            </w:r>
            <w:r w:rsidR="00EF2E2B">
              <w:rPr>
                <w:rFonts w:ascii="Arial" w:hAnsi="Arial" w:cs="Arial"/>
                <w:b/>
                <w:sz w:val="21"/>
                <w:szCs w:val="21"/>
              </w:rPr>
              <w:t xml:space="preserve">временно, на период отпуска основного работника по уходу за ребенком до </w:t>
            </w:r>
            <w:r w:rsidR="00EF2E2B">
              <w:rPr>
                <w:rFonts w:ascii="Arial" w:hAnsi="Arial" w:cs="Arial"/>
                <w:b/>
                <w:sz w:val="21"/>
                <w:szCs w:val="21"/>
                <w:lang w:val="kk-KZ"/>
              </w:rPr>
              <w:t>01</w:t>
            </w:r>
            <w:r w:rsidR="00EF2E2B">
              <w:rPr>
                <w:rFonts w:ascii="Arial" w:hAnsi="Arial" w:cs="Arial"/>
                <w:b/>
                <w:sz w:val="21"/>
                <w:szCs w:val="21"/>
              </w:rPr>
              <w:t>.0</w:t>
            </w:r>
            <w:r w:rsidR="00EF2E2B">
              <w:rPr>
                <w:rFonts w:ascii="Arial" w:hAnsi="Arial" w:cs="Arial"/>
                <w:b/>
                <w:sz w:val="21"/>
                <w:szCs w:val="21"/>
                <w:lang w:val="kk-KZ"/>
              </w:rPr>
              <w:t>9</w:t>
            </w:r>
            <w:r w:rsidR="00EF2E2B">
              <w:rPr>
                <w:rFonts w:ascii="Arial" w:hAnsi="Arial" w:cs="Arial"/>
                <w:b/>
                <w:sz w:val="21"/>
                <w:szCs w:val="21"/>
              </w:rPr>
              <w:t>.202</w:t>
            </w:r>
            <w:r w:rsidR="00EF2E2B" w:rsidRPr="00EF2E2B">
              <w:rPr>
                <w:rFonts w:ascii="Arial" w:hAnsi="Arial" w:cs="Arial"/>
                <w:b/>
                <w:sz w:val="21"/>
                <w:szCs w:val="21"/>
              </w:rPr>
              <w:t>5</w:t>
            </w:r>
            <w:r w:rsidR="00EF2E2B">
              <w:rPr>
                <w:rFonts w:ascii="Arial" w:hAnsi="Arial" w:cs="Arial"/>
                <w:b/>
                <w:sz w:val="21"/>
                <w:szCs w:val="21"/>
              </w:rPr>
              <w:t xml:space="preserve"> года</w:t>
            </w:r>
            <w:r w:rsidR="00EF2E2B">
              <w:rPr>
                <w:rFonts w:ascii="Arial" w:hAnsi="Arial" w:cs="Arial"/>
                <w:b/>
                <w:sz w:val="21"/>
                <w:szCs w:val="21"/>
                <w:lang w:val="kk-KZ"/>
              </w:rPr>
              <w:t>)</w:t>
            </w:r>
          </w:p>
          <w:p w:rsidR="00A40329" w:rsidRPr="005763A2" w:rsidRDefault="00A40329" w:rsidP="00F302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3596E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осуществляет музыкальное воспитание и эстетическое развитие обучающихся,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воспитанников в соответствии с государственным общеобязательным стандартом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C3596E">
              <w:rPr>
                <w:rFonts w:ascii="Arial" w:hAnsi="Arial" w:cs="Arial"/>
                <w:sz w:val="21"/>
                <w:szCs w:val="21"/>
              </w:rPr>
              <w:t>обучения;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профессионально владеет техникой исполнения на музыкальном инструменте;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организует и проводит музыкальные и иные культурно-массовые мероприятия,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ведет индивидуальную работу с детьми, выявляет музыкально одаренных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C3596E">
              <w:rPr>
                <w:rFonts w:ascii="Arial" w:hAnsi="Arial" w:cs="Arial"/>
                <w:sz w:val="21"/>
                <w:szCs w:val="21"/>
              </w:rPr>
              <w:t>обучающихся, воспитанников;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участвует в организации физкультурных занятий, спортивных досугов 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развлечений;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принимает участие в организации игровой деятельности обучающихся,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воспитанников, проводит различные музыкально-дидактические игры;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участвует в подготовке педагогических советов, работе методических советов,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объединений;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внедряет в практику работы с обучающимися, воспитанниками инновационный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опыт;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консультирует родителей и воспитателей по вопросам музыкального воспитания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обучающихся, воспитанников;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отслеживает уровни музыкального развития;</w:t>
            </w:r>
          </w:p>
          <w:p w:rsidR="00A40329" w:rsidRPr="00C3596E" w:rsidRDefault="00C3596E" w:rsidP="00C3596E">
            <w:pPr>
              <w:pStyle w:val="aa"/>
              <w:spacing w:before="0"/>
              <w:ind w:left="0" w:right="281"/>
              <w:jc w:val="both"/>
              <w:rPr>
                <w:rFonts w:ascii="Arial" w:hAnsi="Arial" w:cs="Arial"/>
                <w:bCs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соблюдает правила безопасности и охраны труда, противопожарной защиты.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3596E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C3596E" w:rsidRPr="00C34BA2">
              <w:rPr>
                <w:rFonts w:ascii="Arial" w:hAnsi="Arial" w:cs="Arial"/>
                <w:sz w:val="21"/>
                <w:szCs w:val="21"/>
                <w:lang w:val="kk-KZ"/>
              </w:rPr>
              <w:t xml:space="preserve">163,369  </w:t>
            </w: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C3596E" w:rsidRDefault="00A40329" w:rsidP="00F302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C3596E" w:rsidRPr="00C34BA2">
              <w:rPr>
                <w:rFonts w:ascii="Arial" w:hAnsi="Arial" w:cs="Arial"/>
                <w:sz w:val="21"/>
                <w:szCs w:val="21"/>
                <w:lang w:val="kk-KZ"/>
              </w:rPr>
              <w:t xml:space="preserve">230,250 </w:t>
            </w: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C3596E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3596E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C3596E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высшее и (или) послевузовское педагогическое или музыкальное образование, или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документ, подтверждающий педагогическую переподготовку или техническое 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профессиональное (музыкальное) образование без предъявления требований к стажу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работы;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и (или) при наличии среднего или высшего уровня квалификации стаж работы по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специальности: для педагога-модератора - не менее 2 лет, для педагога-эксперта – не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менее 3 лет, педагога-исследователя - не менее 4 лет;</w:t>
            </w:r>
          </w:p>
          <w:p w:rsidR="00A40329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и (или) при наличии высшего уровня квалификации стаж работы по специальности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для педагога-мастера – не менее 5 лет.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C60DF9" w:rsidP="00A30B6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10.01 – 18.01.2024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заявление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2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2) документ,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5"/>
            <w:bookmarkEnd w:id="1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3) заполненный личный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листок по учету кадров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6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 4)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копии документов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 образовании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7"/>
            <w:bookmarkEnd w:id="3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5) копию документа, подтверждающую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" w:name="z228"/>
            <w:bookmarkEnd w:id="4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6) справку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 состоянии здоровья по форме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" w:name="z229"/>
            <w:bookmarkEnd w:id="5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7) справку с психоневрологической организации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7" w:name="z230"/>
            <w:bookmarkEnd w:id="6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8) справку с наркологической организации;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8" w:name="z231"/>
            <w:bookmarkEnd w:id="7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9)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 о результатах прохождения сертификации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удостоверение о наличии действующей квалификационной категории (при наличии);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bookmarkStart w:id="9" w:name="z232"/>
            <w:bookmarkEnd w:id="8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 10) для кандидатов на занятие должности педагогов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Certificate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in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English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Language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Teaching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Adults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айелтс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тойфл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nternet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BT)) – 60 – 65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0" w:name="z233"/>
            <w:bookmarkEnd w:id="9"/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11" w:name="z234"/>
            <w:bookmarkEnd w:id="10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12) заполненный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 кандидата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вакантную или временно вакантную должность педагога по форме согласно приложению 16.</w:t>
            </w:r>
          </w:p>
          <w:p w:rsidR="00A30B65" w:rsidRPr="00020349" w:rsidRDefault="00A30B65" w:rsidP="00A30B65">
            <w:pPr>
              <w:jc w:val="both"/>
            </w:pPr>
            <w:bookmarkStart w:id="12" w:name="z235"/>
            <w:bookmarkEnd w:id="11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 13) </w:t>
            </w:r>
            <w:proofErr w:type="spellStart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) для кандидата без стажа продолжительностью не менее 10 минут, с минимальным разрешением – 720 x 480.</w:t>
            </w:r>
          </w:p>
          <w:bookmarkEnd w:id="12"/>
          <w:p w:rsidR="008D234C" w:rsidRPr="00A30B65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C3596E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1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3" w:name="z178"/>
      <w:r w:rsidRPr="001F4BA9">
        <w:rPr>
          <w:rFonts w:ascii="Times New Roman"/>
          <w:sz w:val="28"/>
        </w:rPr>
        <w:t>     </w:t>
      </w:r>
      <w:bookmarkEnd w:id="13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lastRenderedPageBreak/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1F55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0B65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962A9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96E"/>
    <w:rsid w:val="00C35D2C"/>
    <w:rsid w:val="00C424F6"/>
    <w:rsid w:val="00C44EA1"/>
    <w:rsid w:val="00C47811"/>
    <w:rsid w:val="00C478E1"/>
    <w:rsid w:val="00C56FDD"/>
    <w:rsid w:val="00C60DF9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365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0FD5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2E2B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0291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30291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3029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30291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3029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BE8E5-A8F5-4A53-8C50-FA1CE6052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2191</Words>
  <Characters>12494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3</cp:revision>
  <cp:lastPrinted>2022-02-21T04:12:00Z</cp:lastPrinted>
  <dcterms:created xsi:type="dcterms:W3CDTF">2024-01-09T08:44:00Z</dcterms:created>
  <dcterms:modified xsi:type="dcterms:W3CDTF">2024-01-09T08:56:00Z</dcterms:modified>
</cp:coreProperties>
</file>