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1F3253F" wp14:editId="67E89D61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5735D2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EA749F" wp14:editId="7A88D532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72965" w:rsidRPr="005735D2" w:rsidRDefault="00D6100B" w:rsidP="0087296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35D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735D2">
        <w:rPr>
          <w:rFonts w:ascii="Times New Roman" w:hAnsi="Times New Roman" w:cs="Times New Roman"/>
          <w:b/>
          <w:sz w:val="28"/>
          <w:szCs w:val="28"/>
          <w:lang w:val="kk-KZ"/>
        </w:rPr>
        <w:t>Балалардың музыкалық дамуындағы</w:t>
      </w:r>
      <w:r w:rsidR="00872965" w:rsidRPr="005735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35D2">
        <w:rPr>
          <w:rFonts w:ascii="Times New Roman" w:hAnsi="Times New Roman" w:cs="Times New Roman"/>
          <w:b/>
          <w:sz w:val="28"/>
          <w:szCs w:val="28"/>
          <w:lang w:val="kk-KZ"/>
        </w:rPr>
        <w:t>педагогтың рөлі</w:t>
      </w:r>
      <w:r w:rsidRPr="00573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D6100B" w:rsidRPr="005735D2" w:rsidRDefault="00D6100B" w:rsidP="00D61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35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тақырыбында</w:t>
      </w:r>
      <w:r w:rsidR="00872965" w:rsidRPr="005735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646D4" w:rsidRPr="005735D2">
        <w:rPr>
          <w:rFonts w:ascii="inherit" w:eastAsia="Times New Roman" w:hAnsi="inherit" w:cs="Courier New"/>
          <w:sz w:val="24"/>
          <w:szCs w:val="24"/>
          <w:lang w:val="kk-KZ" w:eastAsia="ru-RU"/>
        </w:rPr>
        <w:t xml:space="preserve">«Мектепке дейінгі тәрбие мен білім беру мазмұнын жаңарту» </w:t>
      </w:r>
      <w:r w:rsidRPr="005735D2">
        <w:rPr>
          <w:rFonts w:ascii="Times New Roman" w:hAnsi="Times New Roman" w:cs="Times New Roman"/>
          <w:sz w:val="24"/>
          <w:szCs w:val="24"/>
          <w:lang w:val="kk-KZ"/>
        </w:rPr>
        <w:t xml:space="preserve">жобасы </w:t>
      </w:r>
      <w:r w:rsidRPr="005735D2">
        <w:rPr>
          <w:rStyle w:val="y2iqfc"/>
          <w:rFonts w:ascii="Times New Roman" w:hAnsi="Times New Roman" w:cs="Times New Roman"/>
          <w:sz w:val="24"/>
          <w:szCs w:val="24"/>
          <w:lang w:val="kk-KZ"/>
        </w:rPr>
        <w:t>аясындағы</w:t>
      </w:r>
      <w:r w:rsidRPr="00573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46D4" w:rsidRPr="005735D2">
        <w:rPr>
          <w:rFonts w:ascii="inherit" w:eastAsia="Times New Roman" w:hAnsi="inherit" w:cs="Courier New"/>
          <w:sz w:val="24"/>
          <w:szCs w:val="24"/>
          <w:lang w:val="kk-KZ" w:eastAsia="ru-RU"/>
        </w:rPr>
        <w:t xml:space="preserve"> мектепке дейінгі білім беру ұйымдарының музыкалық жетекшілеріне арналған</w:t>
      </w:r>
      <w:r w:rsidR="00872965" w:rsidRPr="005735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646D4" w:rsidRPr="005735D2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қалалық</w:t>
      </w:r>
      <w:r w:rsidR="00E646D4" w:rsidRPr="005735D2">
        <w:rPr>
          <w:rFonts w:ascii="inherit" w:eastAsia="Times New Roman" w:hAnsi="inherit" w:cs="Courier New"/>
          <w:sz w:val="18"/>
          <w:szCs w:val="18"/>
          <w:lang w:val="kk-KZ" w:eastAsia="ru-RU"/>
        </w:rPr>
        <w:t xml:space="preserve"> </w:t>
      </w:r>
      <w:r w:rsidRPr="005735D2">
        <w:rPr>
          <w:rStyle w:val="y2iqfc"/>
          <w:rFonts w:ascii="Times New Roman" w:hAnsi="Times New Roman" w:cs="Times New Roman"/>
          <w:sz w:val="24"/>
          <w:szCs w:val="24"/>
          <w:lang w:val="kk-KZ"/>
        </w:rPr>
        <w:t>семинардың</w:t>
      </w:r>
    </w:p>
    <w:p w:rsidR="00E646D4" w:rsidRPr="005735D2" w:rsidRDefault="00D6100B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35D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88455E" w:rsidRPr="0033425B" w:rsidRDefault="0088455E" w:rsidP="0088455E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Pr="00D0748E" w:rsidRDefault="00D6100B" w:rsidP="00D6100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Default="00D6100B" w:rsidP="00E646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</w:t>
      </w:r>
    </w:p>
    <w:p w:rsidR="00AF3758" w:rsidRDefault="00D6100B" w:rsidP="00AF37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35D2">
        <w:rPr>
          <w:rFonts w:ascii="Times New Roman" w:eastAsia="Calibri" w:hAnsi="Times New Roman" w:cs="Times New Roman"/>
          <w:sz w:val="24"/>
          <w:szCs w:val="24"/>
        </w:rPr>
        <w:t xml:space="preserve">городского семинара </w:t>
      </w:r>
      <w:r w:rsidRPr="005735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рамках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проекта </w:t>
      </w:r>
    </w:p>
    <w:p w:rsidR="009B050A" w:rsidRPr="00AF3758" w:rsidRDefault="00D6100B" w:rsidP="00AF37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62C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Обновление содержания дошкольного воспитания и образования»</w:t>
      </w: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AF375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D0748E" w:rsidRPr="000F68CB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D0748E">
        <w:rPr>
          <w:rFonts w:ascii="Times New Roman" w:eastAsia="Calibri" w:hAnsi="Times New Roman" w:cs="Times New Roman"/>
          <w:sz w:val="24"/>
          <w:szCs w:val="24"/>
        </w:rPr>
        <w:t>музыкальных руководителей дошкольных организаций образования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D074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Тема:  </w:t>
      </w:r>
      <w:r w:rsidR="00CC5262" w:rsidRPr="00D074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3F2379" w:rsidRPr="00D074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Роль педагога в музыкальном  развитии детей»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F3758" w:rsidRDefault="00AF3758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F3758" w:rsidRDefault="00AF3758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қантар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F2379" w:rsidRDefault="003F237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F2379" w:rsidRDefault="003F237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88455E" w:rsidRPr="0033425B">
        <w:rPr>
          <w:rFonts w:ascii="Times New Roman" w:eastAsia="Calibri" w:hAnsi="Times New Roman" w:cs="Times New Roman"/>
          <w:b/>
          <w:lang w:val="kk-KZ"/>
        </w:rPr>
        <w:t>12</w:t>
      </w:r>
      <w:r w:rsidR="0088455E">
        <w:rPr>
          <w:rFonts w:ascii="Times New Roman" w:eastAsia="Calibri" w:hAnsi="Times New Roman" w:cs="Times New Roman"/>
          <w:b/>
          <w:lang w:val="kk-KZ"/>
        </w:rPr>
        <w:t>.</w:t>
      </w:r>
      <w:r w:rsidR="0088455E" w:rsidRPr="0033425B">
        <w:rPr>
          <w:rFonts w:ascii="Times New Roman" w:eastAsia="Calibri" w:hAnsi="Times New Roman" w:cs="Times New Roman"/>
          <w:b/>
          <w:lang w:val="kk-KZ"/>
        </w:rPr>
        <w:t>01</w:t>
      </w:r>
      <w:r w:rsidR="0088455E">
        <w:rPr>
          <w:rFonts w:ascii="Times New Roman" w:eastAsia="Calibri" w:hAnsi="Times New Roman" w:cs="Times New Roman"/>
          <w:b/>
          <w:lang w:val="kk-KZ"/>
        </w:rPr>
        <w:t>.202</w:t>
      </w:r>
      <w:r w:rsidR="0088455E" w:rsidRPr="0033425B">
        <w:rPr>
          <w:rFonts w:ascii="Times New Roman" w:eastAsia="Calibri" w:hAnsi="Times New Roman" w:cs="Times New Roman"/>
          <w:b/>
          <w:lang w:val="kk-KZ"/>
        </w:rPr>
        <w:t>4</w:t>
      </w:r>
      <w:r w:rsidR="0088455E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2A56A3">
        <w:rPr>
          <w:rFonts w:ascii="Times New Roman" w:eastAsia="Calibri" w:hAnsi="Times New Roman" w:cs="Times New Roman"/>
          <w:b/>
          <w:lang w:val="kk-KZ"/>
        </w:rPr>
        <w:t>15.00 – 16.45</w:t>
      </w:r>
    </w:p>
    <w:p w:rsidR="009B050A" w:rsidRPr="002D7546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AA16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2A56A3" w:rsidRPr="00AA1627">
        <w:rPr>
          <w:rFonts w:ascii="Times New Roman" w:hAnsi="Times New Roman" w:cs="Times New Roman"/>
          <w:sz w:val="24"/>
          <w:szCs w:val="24"/>
          <w:lang w:val="kk-KZ"/>
        </w:rPr>
        <w:t>«Павлодар</w:t>
      </w:r>
      <w:r w:rsidR="002A56A3" w:rsidRPr="002D7546">
        <w:rPr>
          <w:rFonts w:ascii="Times New Roman" w:hAnsi="Times New Roman" w:cs="Times New Roman"/>
          <w:lang w:val="kk-KZ"/>
        </w:rPr>
        <w:t xml:space="preserve"> қаласының № 54 сәбилер бақшасы,</w:t>
      </w:r>
      <w:r w:rsidR="00AA1627">
        <w:rPr>
          <w:rFonts w:ascii="Times New Roman" w:hAnsi="Times New Roman" w:cs="Times New Roman"/>
          <w:lang w:val="kk-KZ"/>
        </w:rPr>
        <w:t xml:space="preserve"> </w:t>
      </w:r>
      <w:r w:rsidRPr="002D7546">
        <w:rPr>
          <w:rFonts w:ascii="Times New Roman" w:eastAsia="Calibri" w:hAnsi="Times New Roman" w:cs="Times New Roman"/>
          <w:bCs/>
          <w:lang w:val="kk-KZ"/>
        </w:rPr>
        <w:t>әдіскер</w:t>
      </w:r>
      <w:r w:rsidR="00056E3E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="002A56A3" w:rsidRPr="002D7546">
        <w:rPr>
          <w:rFonts w:ascii="Times New Roman" w:eastAsia="Calibri" w:hAnsi="Times New Roman" w:cs="Times New Roman"/>
          <w:bCs/>
          <w:lang w:val="kk-KZ"/>
        </w:rPr>
        <w:t>Динара Салиевна Мухаметжанова.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2D7546">
        <w:rPr>
          <w:rFonts w:ascii="Times New Roman" w:eastAsia="Calibri" w:hAnsi="Times New Roman" w:cs="Times New Roman"/>
          <w:lang w:val="kk-KZ"/>
        </w:rPr>
        <w:t>тәж</w:t>
      </w:r>
      <w:r w:rsidR="00966735">
        <w:rPr>
          <w:rFonts w:ascii="Times New Roman" w:eastAsia="Calibri" w:hAnsi="Times New Roman" w:cs="Times New Roman"/>
          <w:lang w:val="kk-KZ"/>
        </w:rPr>
        <w:t>ір</w:t>
      </w:r>
      <w:r w:rsidR="002D7546">
        <w:rPr>
          <w:rFonts w:ascii="Times New Roman" w:eastAsia="Calibri" w:hAnsi="Times New Roman" w:cs="Times New Roman"/>
          <w:lang w:val="kk-KZ"/>
        </w:rPr>
        <w:t>ибелік - семинар</w:t>
      </w:r>
    </w:p>
    <w:p w:rsidR="009B050A" w:rsidRPr="00B42353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88455E">
        <w:rPr>
          <w:rFonts w:ascii="Times New Roman" w:eastAsia="Calibri" w:hAnsi="Times New Roman" w:cs="Times New Roman"/>
          <w:b/>
          <w:lang w:val="kk-KZ"/>
        </w:rPr>
        <w:t>Н.К.Нургалиева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B42353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Default="009B050A" w:rsidP="0042552F">
      <w:pPr>
        <w:pStyle w:val="HTML"/>
        <w:rPr>
          <w:rStyle w:val="translation-word"/>
          <w:rFonts w:ascii="Times New Roman" w:hAnsi="Times New Roman" w:cs="Times New Roman"/>
          <w:sz w:val="22"/>
          <w:szCs w:val="22"/>
          <w:bdr w:val="none" w:sz="0" w:space="0" w:color="auto" w:frame="1"/>
          <w:lang w:val="kk-KZ"/>
        </w:rPr>
      </w:pPr>
      <w:r w:rsidRPr="00B42353">
        <w:rPr>
          <w:rFonts w:ascii="Times New Roman" w:eastAsia="Calibri" w:hAnsi="Times New Roman" w:cs="Times New Roman"/>
          <w:b/>
          <w:sz w:val="22"/>
          <w:szCs w:val="22"/>
          <w:lang w:val="kk-KZ"/>
        </w:rPr>
        <w:t>Семинардың мақсаты:</w:t>
      </w:r>
      <w:r w:rsidR="0088455E" w:rsidRPr="0088455E">
        <w:rPr>
          <w:lang w:val="kk-KZ"/>
        </w:rPr>
        <w:t xml:space="preserve"> </w:t>
      </w:r>
      <w:r w:rsidR="0088455E" w:rsidRPr="0088455E">
        <w:rPr>
          <w:rStyle w:val="translation-word"/>
          <w:rFonts w:ascii="Times New Roman" w:hAnsi="Times New Roman" w:cs="Times New Roman"/>
          <w:sz w:val="22"/>
          <w:szCs w:val="22"/>
          <w:bdr w:val="none" w:sz="0" w:space="0" w:color="auto" w:frame="1"/>
          <w:lang w:val="kk-KZ"/>
        </w:rPr>
        <w:t>Музыкалық фольклор негізінде шығармашылық белсенділікті дамытудың әдістері мен тәсілдерін қолданудағы білім мен тәжірибені қорытындылау.</w:t>
      </w:r>
    </w:p>
    <w:p w:rsidR="00E25E5C" w:rsidRDefault="00E25E5C" w:rsidP="0042552F">
      <w:pPr>
        <w:pStyle w:val="HTML"/>
        <w:rPr>
          <w:rStyle w:val="translation-word"/>
          <w:rFonts w:ascii="Times New Roman" w:hAnsi="Times New Roman" w:cs="Times New Roman"/>
          <w:sz w:val="22"/>
          <w:szCs w:val="22"/>
          <w:bdr w:val="none" w:sz="0" w:space="0" w:color="auto" w:frame="1"/>
          <w:lang w:val="kk-KZ"/>
        </w:rPr>
      </w:pPr>
    </w:p>
    <w:p w:rsidR="00E25E5C" w:rsidRPr="0033544B" w:rsidRDefault="00E25E5C" w:rsidP="0042552F">
      <w:pPr>
        <w:pStyle w:val="HTML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367"/>
      </w:tblGrid>
      <w:tr w:rsidR="002A56A3" w:rsidRPr="005735D2" w:rsidTr="005735D2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15.00-15.05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Pr="005735D2" w:rsidRDefault="00A810B8" w:rsidP="00A810B8">
            <w:pPr>
              <w:pStyle w:val="HTML"/>
              <w:rPr>
                <w:rFonts w:ascii="inherit" w:hAnsi="inherit"/>
                <w:color w:val="002033"/>
              </w:rPr>
            </w:pPr>
            <w:r w:rsidRPr="005735D2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Кіріспе</w:t>
            </w:r>
            <w:r w:rsidR="00966735" w:rsidRPr="005735D2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5735D2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сөз семинар бағдарламасы</w:t>
            </w:r>
            <w:r w:rsidR="00966735" w:rsidRPr="005735D2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5735D2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мен</w:t>
            </w:r>
            <w:r w:rsidR="00966735" w:rsidRPr="005735D2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5735D2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танысу</w:t>
            </w:r>
          </w:p>
          <w:p w:rsidR="002A56A3" w:rsidRPr="005735D2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5735D2" w:rsidP="00977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Нургуль Кайро</w:t>
            </w:r>
            <w:r w:rsidR="0088455E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ллаевна Нургалиева</w:t>
            </w:r>
            <w:r w:rsidR="00977A3B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810B8" w:rsidRPr="005735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  <w:tr w:rsidR="002A56A3" w:rsidRPr="005735D2" w:rsidTr="005735D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15.05-15.2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5D6" w:rsidRPr="005735D2" w:rsidRDefault="006345D6" w:rsidP="006345D6">
            <w:pPr>
              <w:pStyle w:val="HTML"/>
              <w:rPr>
                <w:rFonts w:ascii="inherit" w:hAnsi="inherit"/>
                <w:color w:val="002033"/>
              </w:rPr>
            </w:pPr>
            <w:r w:rsidRPr="005735D2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Балабақшаның визит картасы</w:t>
            </w:r>
          </w:p>
          <w:p w:rsidR="002A56A3" w:rsidRPr="005735D2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33544B" w:rsidP="0033544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Гульнур Абылаевна 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</w:t>
            </w:r>
            <w:r w:rsidR="007F3B56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басшы</w:t>
            </w:r>
            <w:r w:rsidR="002C0C4A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«Павлодар қаласының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0C4A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сәбилер бақшасы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2C0C4A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  <w:r w:rsidR="0088455E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,басшысы</w:t>
            </w:r>
          </w:p>
        </w:tc>
      </w:tr>
      <w:tr w:rsidR="002A56A3" w:rsidRPr="006C6066" w:rsidTr="000129C5">
        <w:trPr>
          <w:trHeight w:val="33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5735D2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2A56A3" w:rsidRPr="005735D2" w:rsidTr="005735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15.20-15.30</w:t>
            </w:r>
          </w:p>
        </w:tc>
        <w:tc>
          <w:tcPr>
            <w:tcW w:w="3544" w:type="dxa"/>
            <w:shd w:val="clear" w:color="auto" w:fill="auto"/>
          </w:tcPr>
          <w:p w:rsidR="002A56A3" w:rsidRPr="005735D2" w:rsidRDefault="0088455E" w:rsidP="0088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«Логоритмика сөйлеуді түзетудің және балалардың музыкалық-ырғақтық қабілеттерін дамытудың тиімді құралы»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33425B" w:rsidP="0033544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Жулдыз Айдосовна Аусалимова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580F59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80F59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сәбилер бақшасы» КМҚК.</w:t>
            </w:r>
            <w:r w:rsidR="00BB589F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455E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</w:t>
            </w:r>
          </w:p>
        </w:tc>
      </w:tr>
      <w:tr w:rsidR="002A56A3" w:rsidRPr="0088455E" w:rsidTr="005735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15.30-15.4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2A56A3" w:rsidRPr="005735D2" w:rsidRDefault="0088455E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«Музыкалық даму құралдарымен мектепке дейінгі балалардың адамгершілік қасиеттерін қалыптастыру»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88455E" w:rsidP="008845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Ольга Владимировна Ещенко, </w:t>
            </w:r>
            <w:r w:rsidR="00580F59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  <w:r w:rsidR="00580F59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КМҚК.</w:t>
            </w:r>
            <w:r w:rsidR="00BB589F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музыка жетекшісі</w:t>
            </w:r>
          </w:p>
        </w:tc>
      </w:tr>
      <w:tr w:rsidR="002A56A3" w:rsidRPr="00A6611C" w:rsidTr="005735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15.4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0-15.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544" w:type="dxa"/>
            <w:shd w:val="clear" w:color="auto" w:fill="auto"/>
          </w:tcPr>
          <w:p w:rsidR="002A56A3" w:rsidRPr="005735D2" w:rsidRDefault="002A56A3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</w:t>
            </w:r>
            <w:r w:rsidR="0088455E"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ЕББҚ балаларымен музыкалық-түзету жұмысы қарапайым музыка ойнау</w:t>
            </w: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88455E" w:rsidP="00977A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Светлана Ильинична </w:t>
            </w:r>
            <w:r w:rsidR="00977A3B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Малышева, Павдодар қаласының ЖШС «Лингва», тәрбиешісі</w:t>
            </w:r>
          </w:p>
        </w:tc>
      </w:tr>
      <w:tr w:rsidR="002A56A3" w:rsidRPr="006C6066" w:rsidTr="000129C5"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735D2" w:rsidRDefault="000879BE" w:rsidP="00466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735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ТӘЖІРИБЕЛІК ЖҰМЫС</w:t>
            </w:r>
          </w:p>
        </w:tc>
      </w:tr>
      <w:tr w:rsidR="002A56A3" w:rsidRPr="005735D2" w:rsidTr="005735D2">
        <w:tc>
          <w:tcPr>
            <w:tcW w:w="851" w:type="dxa"/>
            <w:shd w:val="clear" w:color="auto" w:fill="auto"/>
          </w:tcPr>
          <w:p w:rsidR="002A56A3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15.50-16.1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725052" w:rsidRPr="005735D2" w:rsidRDefault="00977A3B" w:rsidP="0072505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5735D2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Ырғақты ойын «Карусель» </w:t>
            </w:r>
          </w:p>
          <w:p w:rsidR="002A56A3" w:rsidRPr="005735D2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2A56A3" w:rsidRPr="005735D2" w:rsidRDefault="0033425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Жулдыз Айдосовна Аусалимова</w:t>
            </w:r>
            <w:r w:rsidR="00977A3B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7A3B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сәбилер бақшасы» КМҚК. музыка жетекшісі</w:t>
            </w:r>
          </w:p>
        </w:tc>
      </w:tr>
      <w:tr w:rsidR="002A56A3" w:rsidRPr="0088455E" w:rsidTr="005735D2">
        <w:tc>
          <w:tcPr>
            <w:tcW w:w="851" w:type="dxa"/>
            <w:shd w:val="clear" w:color="auto" w:fill="auto"/>
          </w:tcPr>
          <w:p w:rsidR="002A56A3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16.10-16.3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725052" w:rsidRPr="005735D2" w:rsidRDefault="00977A3B" w:rsidP="0072505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5735D2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Ырғақты ойыны «Ат» , «Үйшік» шуылдақ   ертегісі </w:t>
            </w:r>
          </w:p>
          <w:p w:rsidR="002A56A3" w:rsidRPr="005735D2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2A56A3" w:rsidRPr="005735D2" w:rsidRDefault="00977A3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Светлана Ильинична Малышева, Павдодар қаласының ЖШС «Лингва», тәрбиешісі</w:t>
            </w:r>
          </w:p>
        </w:tc>
      </w:tr>
      <w:tr w:rsidR="00E25E5C" w:rsidRPr="005735D2" w:rsidTr="005735D2">
        <w:trPr>
          <w:trHeight w:val="569"/>
        </w:trPr>
        <w:tc>
          <w:tcPr>
            <w:tcW w:w="851" w:type="dxa"/>
            <w:shd w:val="clear" w:color="auto" w:fill="auto"/>
          </w:tcPr>
          <w:p w:rsidR="00E25E5C" w:rsidRPr="005735D2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0-16.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:rsidR="00E25E5C" w:rsidRPr="005735D2" w:rsidRDefault="00E25E5C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367" w:type="dxa"/>
            <w:shd w:val="clear" w:color="auto" w:fill="auto"/>
          </w:tcPr>
          <w:p w:rsidR="00E25E5C" w:rsidRPr="005735D2" w:rsidRDefault="005735D2" w:rsidP="001F1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Нургуль Кайро</w:t>
            </w:r>
            <w:r w:rsidR="00977A3B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ллаевна Нургалиева, </w:t>
            </w:r>
            <w:r w:rsidR="00977A3B" w:rsidRPr="005735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</w:tbl>
    <w:p w:rsidR="000129C5" w:rsidRDefault="000129C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027D8" w:rsidRDefault="001027D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027D8" w:rsidRDefault="001027D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027D8" w:rsidRDefault="001027D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25E5C" w:rsidRDefault="00E25E5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AA1627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A1627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3F2379" w:rsidRPr="00AA1627">
        <w:rPr>
          <w:rFonts w:ascii="Times New Roman" w:eastAsia="Calibri" w:hAnsi="Times New Roman" w:cs="Times New Roman"/>
          <w:b/>
          <w:bCs/>
          <w:lang w:val="kk-KZ"/>
        </w:rPr>
        <w:t>12</w:t>
      </w:r>
      <w:r w:rsidR="003F2379" w:rsidRPr="00AA1627">
        <w:rPr>
          <w:rFonts w:ascii="Times New Roman" w:eastAsia="Calibri" w:hAnsi="Times New Roman" w:cs="Times New Roman"/>
          <w:b/>
          <w:lang w:val="kk-KZ"/>
        </w:rPr>
        <w:t>.01.2024</w:t>
      </w:r>
      <w:r w:rsidR="002A56A3" w:rsidRPr="00AA1627">
        <w:rPr>
          <w:rFonts w:ascii="Times New Roman" w:eastAsia="Calibri" w:hAnsi="Times New Roman" w:cs="Times New Roman"/>
          <w:b/>
          <w:lang w:val="kk-KZ"/>
        </w:rPr>
        <w:t>, 15.00 – 16.45</w:t>
      </w:r>
    </w:p>
    <w:p w:rsidR="009B050A" w:rsidRPr="00AA1627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AA1627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AA1627">
        <w:rPr>
          <w:rFonts w:ascii="Times New Roman" w:eastAsia="Calibri" w:hAnsi="Times New Roman" w:cs="Times New Roman"/>
          <w:b/>
        </w:rPr>
        <w:t>семинара</w:t>
      </w:r>
      <w:r w:rsidRPr="00AA1627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AA1627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C5262" w:rsidRPr="00AA1627">
        <w:rPr>
          <w:rFonts w:ascii="Times New Roman" w:hAnsi="Times New Roman" w:cs="Times New Roman"/>
        </w:rPr>
        <w:t>КГКП  «Ясли-сад №</w:t>
      </w:r>
      <w:r w:rsidR="005E48E0" w:rsidRPr="00AA1627">
        <w:rPr>
          <w:rFonts w:ascii="Times New Roman" w:hAnsi="Times New Roman" w:cs="Times New Roman"/>
        </w:rPr>
        <w:t xml:space="preserve">54 города Павлодара </w:t>
      </w:r>
      <w:r w:rsidR="00CC5262" w:rsidRPr="00AA1627">
        <w:rPr>
          <w:rFonts w:ascii="Times New Roman" w:hAnsi="Times New Roman" w:cs="Times New Roman"/>
        </w:rPr>
        <w:t xml:space="preserve">, </w:t>
      </w:r>
      <w:r w:rsidR="00CC5262" w:rsidRPr="00AA1627">
        <w:rPr>
          <w:rFonts w:ascii="Times New Roman" w:eastAsia="Calibri" w:hAnsi="Times New Roman" w:cs="Times New Roman"/>
          <w:bCs/>
          <w:lang w:val="kk-KZ"/>
        </w:rPr>
        <w:t xml:space="preserve">методист </w:t>
      </w:r>
      <w:r w:rsidR="005E48E0" w:rsidRPr="00AA1627">
        <w:rPr>
          <w:rFonts w:ascii="Times New Roman" w:eastAsia="Calibri" w:hAnsi="Times New Roman" w:cs="Times New Roman"/>
          <w:bCs/>
          <w:lang w:val="kk-KZ"/>
        </w:rPr>
        <w:t>Мухаметжанова Динара Салиевна.</w:t>
      </w:r>
    </w:p>
    <w:p w:rsidR="009B050A" w:rsidRPr="00AA1627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AA1627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</w:p>
    <w:p w:rsidR="009B050A" w:rsidRPr="00AA1627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AA1627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CC5262" w:rsidRPr="00AA1627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Pr="00AA1627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A1627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3F2379" w:rsidRPr="00AA1627">
        <w:rPr>
          <w:rFonts w:ascii="Times New Roman" w:eastAsia="Calibri" w:hAnsi="Times New Roman" w:cs="Times New Roman"/>
          <w:b/>
        </w:rPr>
        <w:t>Нургалиева Н.К</w:t>
      </w:r>
      <w:r w:rsidR="005E48E0" w:rsidRPr="00AA1627">
        <w:rPr>
          <w:rFonts w:ascii="Times New Roman" w:eastAsia="Calibri" w:hAnsi="Times New Roman" w:cs="Times New Roman"/>
          <w:b/>
        </w:rPr>
        <w:t>.</w:t>
      </w:r>
      <w:r w:rsidRPr="00AA1627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AA1627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920881" w:rsidRPr="00AA1627" w:rsidRDefault="009B050A" w:rsidP="00836903">
      <w:pPr>
        <w:pStyle w:val="c14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AA1627">
        <w:rPr>
          <w:rFonts w:eastAsia="Calibri"/>
          <w:b/>
          <w:bCs/>
          <w:sz w:val="22"/>
          <w:szCs w:val="22"/>
        </w:rPr>
        <w:t>Цель семинара</w:t>
      </w:r>
      <w:r w:rsidRPr="00AA1627">
        <w:rPr>
          <w:rFonts w:eastAsia="Calibri"/>
          <w:sz w:val="22"/>
          <w:szCs w:val="22"/>
          <w:lang w:val="kk-KZ"/>
        </w:rPr>
        <w:t xml:space="preserve">: </w:t>
      </w:r>
      <w:r w:rsidR="00E25E5C" w:rsidRPr="00AA1627">
        <w:rPr>
          <w:color w:val="000000"/>
          <w:sz w:val="22"/>
          <w:szCs w:val="22"/>
          <w:shd w:val="clear" w:color="auto" w:fill="FFFFFF"/>
        </w:rPr>
        <w:t>Обобщить знания и опыт в применении методов и приемов развития творческой активности на основе музыкального фол</w:t>
      </w:r>
      <w:r w:rsidR="00BB0F0E" w:rsidRPr="00AA1627">
        <w:rPr>
          <w:color w:val="000000"/>
          <w:sz w:val="22"/>
          <w:szCs w:val="22"/>
          <w:shd w:val="clear" w:color="auto" w:fill="FFFFFF"/>
        </w:rPr>
        <w:t>ьклора</w:t>
      </w:r>
      <w:r w:rsidR="00E25E5C" w:rsidRPr="00AA1627">
        <w:rPr>
          <w:color w:val="000000"/>
          <w:sz w:val="22"/>
          <w:szCs w:val="22"/>
          <w:shd w:val="clear" w:color="auto" w:fill="FFFFFF"/>
        </w:rPr>
        <w:t>.</w:t>
      </w:r>
    </w:p>
    <w:p w:rsidR="006C6066" w:rsidRDefault="006C6066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E25E5C" w:rsidRPr="009B050A" w:rsidRDefault="00E25E5C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6C6066" w:rsidRPr="006C6066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слово знакомство с программой Семинара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5735D2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Нургалиева Нургуль Кайро</w:t>
            </w:r>
            <w:r w:rsidR="003F2379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ллаевна</w:t>
            </w:r>
            <w:r w:rsidR="006C6066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г.Павлодара</w:t>
            </w:r>
          </w:p>
        </w:tc>
      </w:tr>
      <w:tr w:rsidR="006C6066" w:rsidRPr="006C6066" w:rsidTr="00A238EC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15.05-15.2</w:t>
            </w:r>
            <w:r w:rsidR="006C6066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Визитная карточка ясли - 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5E48E0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Гульнур Абылаевна</w:t>
            </w:r>
            <w:r w:rsidR="006C6066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руководитель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КГКП  «Ясли-сад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54 города Павлодара».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6C6066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73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ПРЕЗЕНТАЦИЯ</w:t>
            </w:r>
            <w:r w:rsidR="00975B50" w:rsidRPr="00573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73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ИННОВАЦИОННОГО ПЕДАГОГИЧЕСКОГО ОПЫТА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15.20-15.30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5735D2" w:rsidRDefault="006C6066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</w:t>
            </w:r>
            <w:r w:rsidR="003F2379"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Логоритмика как эффективное средство коррекции речи и развития музыкально-ритмических способностей у детей</w:t>
            </w: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3F2379" w:rsidP="003F237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Аусалимова Жулдыз Айдосовна</w:t>
            </w:r>
            <w:r w:rsidR="006C6066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КГКП  «Ясли-сад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</w:rPr>
              <w:t>54 города Павлодара».</w:t>
            </w:r>
          </w:p>
        </w:tc>
      </w:tr>
      <w:tr w:rsidR="005E48E0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5735D2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15.30-15.4</w:t>
            </w:r>
            <w:r w:rsidR="00697F57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5E48E0" w:rsidRPr="005735D2" w:rsidRDefault="005E48E0" w:rsidP="003F23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</w:t>
            </w:r>
            <w:r w:rsidR="003F2379"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Формирование нравственных качеств дошкольников средствами музыкального развития</w:t>
            </w: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5735D2" w:rsidRDefault="003F2379" w:rsidP="003F237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Ещенко Ольга Владимировна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КГКП  «Ясли-сад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Павлодара».</w:t>
            </w:r>
          </w:p>
        </w:tc>
      </w:tr>
      <w:tr w:rsidR="005E48E0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5735D2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15.4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0-15.</w:t>
            </w: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5E48E0" w:rsidRPr="005735D2" w:rsidRDefault="003F2379" w:rsidP="003F23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Музыкально-коррекционная работа с детьми ООП элемент</w:t>
            </w:r>
            <w:r w:rsidR="00F94048"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</w:t>
            </w:r>
            <w:r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ное музицирование </w:t>
            </w:r>
            <w:r w:rsidR="005E48E0"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  <w:r w:rsidR="0088455E" w:rsidRPr="005735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5735D2" w:rsidRDefault="003F2379" w:rsidP="003F237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Малышева Светлана Ильинична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ТОО «Лингва»</w:t>
            </w:r>
            <w:r w:rsidR="005E48E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Павлодара».</w:t>
            </w:r>
          </w:p>
        </w:tc>
      </w:tr>
      <w:tr w:rsidR="006C6066" w:rsidRPr="006C6066" w:rsidTr="001E6242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6C6066" w:rsidP="00855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735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ПРАКТИЧЕСКАЯ РАБОТА</w:t>
            </w:r>
          </w:p>
        </w:tc>
      </w:tr>
      <w:tr w:rsidR="006C6066" w:rsidRPr="006C6066" w:rsidTr="00AF3B26">
        <w:tc>
          <w:tcPr>
            <w:tcW w:w="836" w:type="dxa"/>
            <w:shd w:val="clear" w:color="auto" w:fill="auto"/>
          </w:tcPr>
          <w:p w:rsidR="006C6066" w:rsidRPr="005735D2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15.50-16.10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5735D2" w:rsidRDefault="00BB0F0E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35D2">
              <w:rPr>
                <w:rStyle w:val="2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Ритмическая игра «Карусель</w:t>
            </w:r>
            <w:r w:rsidRPr="005735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3372" w:type="dxa"/>
            <w:shd w:val="clear" w:color="auto" w:fill="auto"/>
          </w:tcPr>
          <w:p w:rsidR="006C6066" w:rsidRPr="005735D2" w:rsidRDefault="00836903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Аусалимова Жулдыз Айдосовна, музыкальный руководитель КГКП  «Ясли-сад №</w:t>
            </w:r>
            <w:r w:rsidR="00975B50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54 города Павлодара».</w:t>
            </w:r>
          </w:p>
        </w:tc>
      </w:tr>
      <w:tr w:rsidR="00A238EC" w:rsidRPr="006C6066" w:rsidTr="00AF3B26">
        <w:tc>
          <w:tcPr>
            <w:tcW w:w="836" w:type="dxa"/>
            <w:shd w:val="clear" w:color="auto" w:fill="auto"/>
          </w:tcPr>
          <w:p w:rsidR="00A238EC" w:rsidRPr="005735D2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16.10-16.3</w:t>
            </w:r>
            <w:r w:rsidR="00697F57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A238EC" w:rsidRPr="005735D2" w:rsidRDefault="003F2379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 игра «Лошадка». Сказка шумелка «Теремок»</w:t>
            </w:r>
          </w:p>
        </w:tc>
        <w:tc>
          <w:tcPr>
            <w:tcW w:w="3372" w:type="dxa"/>
            <w:shd w:val="clear" w:color="auto" w:fill="auto"/>
          </w:tcPr>
          <w:p w:rsidR="00A238EC" w:rsidRPr="005735D2" w:rsidRDefault="003F2379" w:rsidP="00D36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</w:rPr>
              <w:t>Малышева Светлана Ильинична, воспитатель ТОО «Лингва»</w:t>
            </w:r>
            <w:r w:rsidR="00AE1E0F" w:rsidRPr="005735D2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Павлодара».</w:t>
            </w:r>
          </w:p>
        </w:tc>
      </w:tr>
      <w:tr w:rsidR="006C6066" w:rsidRPr="005454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735D2" w:rsidRDefault="0033425B" w:rsidP="006C6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16.3</w:t>
            </w:r>
            <w:r w:rsidR="002A56A3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0-16.45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5735D2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6C6066" w:rsidRPr="005735D2" w:rsidRDefault="005735D2" w:rsidP="006C6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Нургалиева Нургуль Кайро</w:t>
            </w:r>
            <w:bookmarkStart w:id="0" w:name="_GoBack"/>
            <w:bookmarkEnd w:id="0"/>
            <w:r w:rsidR="00E25E5C" w:rsidRPr="00573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ллаевна,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836903" w:rsidRPr="0050379E" w:rsidRDefault="00836903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836903" w:rsidRPr="0050379E" w:rsidSect="00D0748E">
      <w:pgSz w:w="16838" w:h="11906" w:orient="landscape"/>
      <w:pgMar w:top="238" w:right="536" w:bottom="244" w:left="426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FE" w:rsidRDefault="00FD75FE" w:rsidP="00E678AB">
      <w:pPr>
        <w:spacing w:after="0" w:line="240" w:lineRule="auto"/>
      </w:pPr>
      <w:r>
        <w:separator/>
      </w:r>
    </w:p>
  </w:endnote>
  <w:endnote w:type="continuationSeparator" w:id="0">
    <w:p w:rsidR="00FD75FE" w:rsidRDefault="00FD75F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FE" w:rsidRDefault="00FD75FE" w:rsidP="00E678AB">
      <w:pPr>
        <w:spacing w:after="0" w:line="240" w:lineRule="auto"/>
      </w:pPr>
      <w:r>
        <w:separator/>
      </w:r>
    </w:p>
  </w:footnote>
  <w:footnote w:type="continuationSeparator" w:id="0">
    <w:p w:rsidR="00FD75FE" w:rsidRDefault="00FD75FE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E1223"/>
    <w:rsid w:val="000F5082"/>
    <w:rsid w:val="001027D8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96CB8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486A"/>
    <w:rsid w:val="00406405"/>
    <w:rsid w:val="00406DFB"/>
    <w:rsid w:val="0042552F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93EA2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35D2"/>
    <w:rsid w:val="00575EBD"/>
    <w:rsid w:val="00580F59"/>
    <w:rsid w:val="00586D76"/>
    <w:rsid w:val="005A2A2D"/>
    <w:rsid w:val="005A67CC"/>
    <w:rsid w:val="005A7961"/>
    <w:rsid w:val="005E48E0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5A97"/>
    <w:rsid w:val="00697F57"/>
    <w:rsid w:val="006A1805"/>
    <w:rsid w:val="006B4558"/>
    <w:rsid w:val="006C3E64"/>
    <w:rsid w:val="006C6066"/>
    <w:rsid w:val="006D529D"/>
    <w:rsid w:val="006F5C8C"/>
    <w:rsid w:val="00706CAE"/>
    <w:rsid w:val="007130EC"/>
    <w:rsid w:val="00725052"/>
    <w:rsid w:val="00737F3B"/>
    <w:rsid w:val="00747DA9"/>
    <w:rsid w:val="00751E6F"/>
    <w:rsid w:val="0076521A"/>
    <w:rsid w:val="00773629"/>
    <w:rsid w:val="0078359C"/>
    <w:rsid w:val="00791E83"/>
    <w:rsid w:val="00795796"/>
    <w:rsid w:val="007A55D8"/>
    <w:rsid w:val="007A7E9B"/>
    <w:rsid w:val="007C51B8"/>
    <w:rsid w:val="007E1136"/>
    <w:rsid w:val="007F3B56"/>
    <w:rsid w:val="008062FA"/>
    <w:rsid w:val="00811280"/>
    <w:rsid w:val="0081378D"/>
    <w:rsid w:val="0083138C"/>
    <w:rsid w:val="008313D9"/>
    <w:rsid w:val="008361E2"/>
    <w:rsid w:val="00836903"/>
    <w:rsid w:val="00837C26"/>
    <w:rsid w:val="008541B5"/>
    <w:rsid w:val="008554B7"/>
    <w:rsid w:val="00860982"/>
    <w:rsid w:val="00860C25"/>
    <w:rsid w:val="00872965"/>
    <w:rsid w:val="00875CF7"/>
    <w:rsid w:val="0088455E"/>
    <w:rsid w:val="00896B68"/>
    <w:rsid w:val="008976CD"/>
    <w:rsid w:val="008A3AC0"/>
    <w:rsid w:val="008C561C"/>
    <w:rsid w:val="008C6BCA"/>
    <w:rsid w:val="008D1E82"/>
    <w:rsid w:val="008E2458"/>
    <w:rsid w:val="008E6069"/>
    <w:rsid w:val="008E7341"/>
    <w:rsid w:val="008F3EB5"/>
    <w:rsid w:val="008F6C71"/>
    <w:rsid w:val="00920881"/>
    <w:rsid w:val="00922FF9"/>
    <w:rsid w:val="00961D59"/>
    <w:rsid w:val="00964B26"/>
    <w:rsid w:val="00966735"/>
    <w:rsid w:val="00975B50"/>
    <w:rsid w:val="00977A3B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C1A56"/>
    <w:rsid w:val="00AD56CE"/>
    <w:rsid w:val="00AD6B6A"/>
    <w:rsid w:val="00AE1BA9"/>
    <w:rsid w:val="00AE1E0F"/>
    <w:rsid w:val="00AF004A"/>
    <w:rsid w:val="00AF31E1"/>
    <w:rsid w:val="00AF3758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960B3"/>
    <w:rsid w:val="00B978D4"/>
    <w:rsid w:val="00BA5EEF"/>
    <w:rsid w:val="00BB0F0E"/>
    <w:rsid w:val="00BB589F"/>
    <w:rsid w:val="00BC162B"/>
    <w:rsid w:val="00BD74BD"/>
    <w:rsid w:val="00C138EF"/>
    <w:rsid w:val="00C30661"/>
    <w:rsid w:val="00C31D76"/>
    <w:rsid w:val="00C51AF1"/>
    <w:rsid w:val="00CB59B8"/>
    <w:rsid w:val="00CC5262"/>
    <w:rsid w:val="00CE7C91"/>
    <w:rsid w:val="00CF02EE"/>
    <w:rsid w:val="00CF681D"/>
    <w:rsid w:val="00D0748E"/>
    <w:rsid w:val="00D1269E"/>
    <w:rsid w:val="00D36683"/>
    <w:rsid w:val="00D44CF3"/>
    <w:rsid w:val="00D4793C"/>
    <w:rsid w:val="00D6100B"/>
    <w:rsid w:val="00D65B09"/>
    <w:rsid w:val="00D676FC"/>
    <w:rsid w:val="00D815E0"/>
    <w:rsid w:val="00D9639B"/>
    <w:rsid w:val="00DA2E25"/>
    <w:rsid w:val="00DB335D"/>
    <w:rsid w:val="00DF25EA"/>
    <w:rsid w:val="00DF2A87"/>
    <w:rsid w:val="00E25E5C"/>
    <w:rsid w:val="00E26C34"/>
    <w:rsid w:val="00E41A27"/>
    <w:rsid w:val="00E646D4"/>
    <w:rsid w:val="00E667DF"/>
    <w:rsid w:val="00E678AB"/>
    <w:rsid w:val="00E70337"/>
    <w:rsid w:val="00E70C00"/>
    <w:rsid w:val="00E969C8"/>
    <w:rsid w:val="00EC1E02"/>
    <w:rsid w:val="00F338D2"/>
    <w:rsid w:val="00F75C80"/>
    <w:rsid w:val="00F773B0"/>
    <w:rsid w:val="00F774BD"/>
    <w:rsid w:val="00F85D04"/>
    <w:rsid w:val="00F93691"/>
    <w:rsid w:val="00F94048"/>
    <w:rsid w:val="00F97236"/>
    <w:rsid w:val="00FA2739"/>
    <w:rsid w:val="00FA5E7A"/>
    <w:rsid w:val="00FA6D6D"/>
    <w:rsid w:val="00FB136B"/>
    <w:rsid w:val="00FC2EBD"/>
    <w:rsid w:val="00FC3CC8"/>
    <w:rsid w:val="00FC58CA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FAE9"/>
  <w15:docId w15:val="{07B06DCB-1C23-4310-8447-C9F55F3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20C3-BFD6-430C-B3BA-76BB4C51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424</cp:lastModifiedBy>
  <cp:revision>49</cp:revision>
  <cp:lastPrinted>2022-12-07T08:47:00Z</cp:lastPrinted>
  <dcterms:created xsi:type="dcterms:W3CDTF">2022-10-04T09:45:00Z</dcterms:created>
  <dcterms:modified xsi:type="dcterms:W3CDTF">2024-01-10T02:22:00Z</dcterms:modified>
</cp:coreProperties>
</file>