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A58" w:rsidRDefault="006D2A58" w:rsidP="006D2A58">
      <w:pPr>
        <w:shd w:val="clear" w:color="auto" w:fill="FFFFFF" w:themeFill="background1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/>
        </w:rPr>
      </w:pPr>
      <w:r w:rsidRPr="00007BBC">
        <w:rPr>
          <w:rFonts w:ascii="Times New Roman" w:eastAsia="Times New Roman" w:hAnsi="Times New Roman" w:cs="Times New Roman"/>
          <w:b/>
          <w:color w:val="000000"/>
        </w:rPr>
        <w:t xml:space="preserve">КГУ «Средняя общеобразовательная школа имени Рафики </w:t>
      </w:r>
      <w:proofErr w:type="spellStart"/>
      <w:r w:rsidRPr="00007BBC">
        <w:rPr>
          <w:rFonts w:ascii="Times New Roman" w:eastAsia="Times New Roman" w:hAnsi="Times New Roman" w:cs="Times New Roman"/>
          <w:b/>
          <w:color w:val="000000"/>
        </w:rPr>
        <w:t>Нұртазиной</w:t>
      </w:r>
      <w:proofErr w:type="spellEnd"/>
      <w:r w:rsidRPr="00007BBC">
        <w:rPr>
          <w:rFonts w:ascii="Times New Roman" w:eastAsia="Times New Roman" w:hAnsi="Times New Roman" w:cs="Times New Roman"/>
          <w:b/>
          <w:color w:val="000000"/>
        </w:rPr>
        <w:t xml:space="preserve"> города Павлодара» объявляет конкурс на должность </w:t>
      </w:r>
      <w:r>
        <w:rPr>
          <w:rFonts w:ascii="Times New Roman" w:eastAsia="Times New Roman" w:hAnsi="Times New Roman" w:cs="Times New Roman"/>
          <w:b/>
          <w:color w:val="000000"/>
        </w:rPr>
        <w:t xml:space="preserve">заместителя руководителя школы по воспитательной работе </w:t>
      </w:r>
    </w:p>
    <w:p w:rsidR="00692083" w:rsidRPr="00692083" w:rsidRDefault="00692083" w:rsidP="0069208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692083" w:rsidRPr="00692083" w:rsidTr="009D1644">
        <w:trPr>
          <w:trHeight w:val="711"/>
        </w:trPr>
        <w:tc>
          <w:tcPr>
            <w:tcW w:w="392" w:type="dxa"/>
            <w:vMerge w:val="restart"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имени Рафики Нұртазиной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92083" w:rsidRPr="00692083" w:rsidTr="009D1644">
        <w:trPr>
          <w:trHeight w:val="453"/>
        </w:trPr>
        <w:tc>
          <w:tcPr>
            <w:tcW w:w="392" w:type="dxa"/>
            <w:vMerge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0F121A" w:rsidRDefault="00692083" w:rsidP="0069208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140008, Республика Казахстан, Павлодарская область,                               </w:t>
            </w:r>
          </w:p>
          <w:p w:rsidR="00692083" w:rsidRPr="00692083" w:rsidRDefault="00692083" w:rsidP="0069208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город Павлодар, улица Бакинская, 4</w:t>
            </w:r>
          </w:p>
        </w:tc>
      </w:tr>
      <w:tr w:rsidR="00692083" w:rsidRPr="00692083" w:rsidTr="009D1644">
        <w:trPr>
          <w:trHeight w:val="264"/>
        </w:trPr>
        <w:tc>
          <w:tcPr>
            <w:tcW w:w="392" w:type="dxa"/>
            <w:vMerge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6920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61-12-96</w:t>
            </w:r>
          </w:p>
        </w:tc>
      </w:tr>
      <w:tr w:rsidR="00692083" w:rsidRPr="00692083" w:rsidTr="009D1644">
        <w:trPr>
          <w:trHeight w:val="203"/>
        </w:trPr>
        <w:tc>
          <w:tcPr>
            <w:tcW w:w="392" w:type="dxa"/>
            <w:vMerge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69208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69208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osh23@goo.edu.kz</w:t>
            </w:r>
          </w:p>
        </w:tc>
      </w:tr>
      <w:tr w:rsidR="00692083" w:rsidRPr="00692083" w:rsidTr="009D1644">
        <w:trPr>
          <w:trHeight w:val="570"/>
        </w:trPr>
        <w:tc>
          <w:tcPr>
            <w:tcW w:w="392" w:type="dxa"/>
            <w:vMerge w:val="restart"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692083" w:rsidRPr="00692083" w:rsidRDefault="006D2A58" w:rsidP="006D2A58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proofErr w:type="spellStart"/>
            <w:r w:rsidRPr="00F6002B">
              <w:rPr>
                <w:rFonts w:ascii="Times New Roman" w:hAnsi="Times New Roman" w:cs="Times New Roman"/>
                <w:color w:val="000000"/>
              </w:rPr>
              <w:t>заместител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kk-KZ"/>
              </w:rPr>
              <w:t>ь</w:t>
            </w:r>
            <w:r w:rsidRPr="00F6002B">
              <w:rPr>
                <w:rFonts w:ascii="Times New Roman" w:hAnsi="Times New Roman" w:cs="Times New Roman"/>
                <w:color w:val="000000"/>
              </w:rPr>
              <w:t xml:space="preserve"> руководителя школы по воспитательной работе</w:t>
            </w:r>
            <w:r w:rsidRPr="00007BBC">
              <w:rPr>
                <w:rFonts w:ascii="Times New Roman" w:hAnsi="Times New Roman" w:cs="Times New Roman"/>
                <w:bCs/>
              </w:rPr>
              <w:t xml:space="preserve">,  </w:t>
            </w:r>
            <w:r>
              <w:rPr>
                <w:rFonts w:ascii="Times New Roman" w:hAnsi="Times New Roman" w:cs="Times New Roman"/>
                <w:bCs/>
              </w:rPr>
              <w:t>1ставка</w:t>
            </w:r>
          </w:p>
        </w:tc>
      </w:tr>
      <w:tr w:rsidR="006D2A58" w:rsidRPr="00692083" w:rsidTr="009D1644">
        <w:trPr>
          <w:trHeight w:val="825"/>
        </w:trPr>
        <w:tc>
          <w:tcPr>
            <w:tcW w:w="392" w:type="dxa"/>
            <w:vMerge/>
          </w:tcPr>
          <w:p w:rsidR="006D2A58" w:rsidRPr="00692083" w:rsidRDefault="006D2A58" w:rsidP="006D2A58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6D2A58" w:rsidRPr="00692083" w:rsidRDefault="006D2A58" w:rsidP="006D2A58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6D2A58" w:rsidRPr="006D2A58" w:rsidRDefault="006D2A58" w:rsidP="006D2A5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Cs w:val="24"/>
              </w:rPr>
            </w:pPr>
            <w:r w:rsidRPr="006D2A58">
              <w:rPr>
                <w:rFonts w:ascii="Times New Roman" w:eastAsia="Times New Roman" w:hAnsi="Times New Roman" w:cs="Times New Roman"/>
                <w:bCs/>
                <w:szCs w:val="24"/>
                <w:lang w:val="kk-KZ"/>
              </w:rPr>
              <w:t xml:space="preserve">- </w:t>
            </w:r>
            <w:r w:rsidRPr="006D2A58">
              <w:rPr>
                <w:rFonts w:ascii="Times New Roman" w:hAnsi="Times New Roman" w:cs="Times New Roman"/>
                <w:szCs w:val="24"/>
              </w:rPr>
              <w:t>обеспечивает организацию воспитательного процесса; организует текущее и перспективное планирование воспитательной работы;</w:t>
            </w:r>
          </w:p>
          <w:p w:rsidR="006D2A58" w:rsidRPr="006D2A58" w:rsidRDefault="006D2A58" w:rsidP="006D2A5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Cs w:val="24"/>
              </w:rPr>
            </w:pPr>
            <w:r w:rsidRPr="006D2A58">
              <w:rPr>
                <w:rFonts w:ascii="Times New Roman" w:hAnsi="Times New Roman" w:cs="Times New Roman"/>
                <w:szCs w:val="24"/>
              </w:rPr>
              <w:t xml:space="preserve"> - 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 </w:t>
            </w:r>
          </w:p>
          <w:p w:rsidR="006D2A58" w:rsidRPr="006D2A58" w:rsidRDefault="006D2A58" w:rsidP="006D2A5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Cs w:val="24"/>
              </w:rPr>
            </w:pPr>
            <w:r w:rsidRPr="006D2A58">
              <w:rPr>
                <w:rFonts w:ascii="Times New Roman" w:hAnsi="Times New Roman" w:cs="Times New Roman"/>
                <w:szCs w:val="24"/>
              </w:rPr>
              <w:t xml:space="preserve">- обеспечивает разработку документации по воспитательной работе, по подготовке и проведению культурно-воспитательных мероприятий; осуществляет систематический контроль за качеством содержания и проведения воспитательного процесса; </w:t>
            </w:r>
          </w:p>
          <w:p w:rsidR="006D2A58" w:rsidRPr="006D2A58" w:rsidRDefault="006D2A58" w:rsidP="006D2A5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Cs w:val="24"/>
              </w:rPr>
            </w:pPr>
            <w:r w:rsidRPr="006D2A58">
              <w:rPr>
                <w:rFonts w:ascii="Times New Roman" w:hAnsi="Times New Roman" w:cs="Times New Roman"/>
                <w:szCs w:val="24"/>
              </w:rPr>
              <w:t>- координирует деятельность психологической службы и процесс психолого-педагогического сопровождения обучающихся и воспитанников, в том числе с особыми образовательными потребностями;</w:t>
            </w:r>
          </w:p>
          <w:p w:rsidR="006D2A58" w:rsidRPr="006D2A58" w:rsidRDefault="006D2A58" w:rsidP="006D2A5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Cs w:val="24"/>
              </w:rPr>
            </w:pPr>
            <w:r w:rsidRPr="006D2A58">
              <w:rPr>
                <w:rFonts w:ascii="Times New Roman" w:hAnsi="Times New Roman" w:cs="Times New Roman"/>
                <w:szCs w:val="24"/>
              </w:rPr>
              <w:t>- обеспечивает новые формы школьно-родительских отношений, полное взаимодействие школы и семьи;</w:t>
            </w:r>
          </w:p>
          <w:p w:rsidR="006D2A58" w:rsidRPr="006D2A58" w:rsidRDefault="006D2A58" w:rsidP="006D2A5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Cs w:val="24"/>
              </w:rPr>
            </w:pPr>
            <w:r w:rsidRPr="006D2A58">
              <w:rPr>
                <w:rFonts w:ascii="Times New Roman" w:hAnsi="Times New Roman" w:cs="Times New Roman"/>
                <w:szCs w:val="24"/>
              </w:rPr>
              <w:t xml:space="preserve">- развивает </w:t>
            </w:r>
            <w:proofErr w:type="spellStart"/>
            <w:r w:rsidRPr="006D2A58">
              <w:rPr>
                <w:rFonts w:ascii="Times New Roman" w:hAnsi="Times New Roman" w:cs="Times New Roman"/>
                <w:szCs w:val="24"/>
              </w:rPr>
              <w:t>киберкультуру</w:t>
            </w:r>
            <w:proofErr w:type="spellEnd"/>
            <w:r w:rsidRPr="006D2A58">
              <w:rPr>
                <w:rFonts w:ascii="Times New Roman" w:hAnsi="Times New Roman" w:cs="Times New Roman"/>
                <w:szCs w:val="24"/>
              </w:rPr>
              <w:t xml:space="preserve"> (использует возможности компьютерных технологий) и </w:t>
            </w:r>
            <w:proofErr w:type="spellStart"/>
            <w:r w:rsidRPr="006D2A58">
              <w:rPr>
                <w:rFonts w:ascii="Times New Roman" w:hAnsi="Times New Roman" w:cs="Times New Roman"/>
                <w:szCs w:val="24"/>
              </w:rPr>
              <w:t>кибергигиену</w:t>
            </w:r>
            <w:proofErr w:type="spellEnd"/>
            <w:r w:rsidRPr="006D2A58">
              <w:rPr>
                <w:rFonts w:ascii="Times New Roman" w:hAnsi="Times New Roman" w:cs="Times New Roman"/>
                <w:szCs w:val="24"/>
              </w:rPr>
              <w:t xml:space="preserve"> (имеет навыки и знания работы в сети интернет); </w:t>
            </w:r>
          </w:p>
          <w:p w:rsidR="006D2A58" w:rsidRPr="006D2A58" w:rsidRDefault="006D2A58" w:rsidP="006D2A5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Cs w:val="24"/>
              </w:rPr>
            </w:pPr>
            <w:r w:rsidRPr="006D2A58">
              <w:rPr>
                <w:rFonts w:ascii="Times New Roman" w:hAnsi="Times New Roman" w:cs="Times New Roman"/>
                <w:szCs w:val="24"/>
              </w:rPr>
              <w:t xml:space="preserve">- обеспечивает участие обучающихся, педагогов в конкурсах, слетах, конференциях; </w:t>
            </w:r>
          </w:p>
          <w:p w:rsidR="006D2A58" w:rsidRPr="006D2A58" w:rsidRDefault="006D2A58" w:rsidP="006D2A5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Cs w:val="24"/>
              </w:rPr>
            </w:pPr>
            <w:r w:rsidRPr="006D2A58">
              <w:rPr>
                <w:rFonts w:ascii="Times New Roman" w:hAnsi="Times New Roman" w:cs="Times New Roman"/>
                <w:szCs w:val="24"/>
              </w:rPr>
              <w:t xml:space="preserve">- проводит </w:t>
            </w:r>
            <w:proofErr w:type="spellStart"/>
            <w:r w:rsidRPr="006D2A58">
              <w:rPr>
                <w:rFonts w:ascii="Times New Roman" w:hAnsi="Times New Roman" w:cs="Times New Roman"/>
                <w:szCs w:val="24"/>
              </w:rPr>
              <w:t>профориентационную</w:t>
            </w:r>
            <w:proofErr w:type="spellEnd"/>
            <w:r w:rsidRPr="006D2A58">
              <w:rPr>
                <w:rFonts w:ascii="Times New Roman" w:hAnsi="Times New Roman" w:cs="Times New Roman"/>
                <w:szCs w:val="24"/>
              </w:rPr>
              <w:t xml:space="preserve"> работу;</w:t>
            </w:r>
          </w:p>
          <w:p w:rsidR="006D2A58" w:rsidRPr="006D2A58" w:rsidRDefault="006D2A58" w:rsidP="006D2A5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Cs w:val="24"/>
              </w:rPr>
            </w:pPr>
            <w:r w:rsidRPr="006D2A58">
              <w:rPr>
                <w:rFonts w:ascii="Times New Roman" w:hAnsi="Times New Roman" w:cs="Times New Roman"/>
                <w:szCs w:val="24"/>
              </w:rPr>
              <w:t xml:space="preserve">- организовывает и проводит педагогические консилиумы для родителей; </w:t>
            </w:r>
          </w:p>
          <w:p w:rsidR="006D2A58" w:rsidRPr="006D2A58" w:rsidRDefault="006D2A58" w:rsidP="006D2A5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Cs w:val="24"/>
              </w:rPr>
            </w:pPr>
            <w:r w:rsidRPr="006D2A58">
              <w:rPr>
                <w:rFonts w:ascii="Times New Roman" w:hAnsi="Times New Roman" w:cs="Times New Roman"/>
                <w:szCs w:val="24"/>
              </w:rPr>
              <w:t xml:space="preserve">- организует работы школьного парламента, </w:t>
            </w:r>
            <w:proofErr w:type="spellStart"/>
            <w:r w:rsidRPr="006D2A58">
              <w:rPr>
                <w:rFonts w:ascii="Times New Roman" w:hAnsi="Times New Roman" w:cs="Times New Roman"/>
                <w:szCs w:val="24"/>
              </w:rPr>
              <w:t>дебатного</w:t>
            </w:r>
            <w:proofErr w:type="spellEnd"/>
            <w:r w:rsidRPr="006D2A58">
              <w:rPr>
                <w:rFonts w:ascii="Times New Roman" w:hAnsi="Times New Roman" w:cs="Times New Roman"/>
                <w:szCs w:val="24"/>
              </w:rPr>
              <w:t xml:space="preserve"> движения, ученического самоуправления, детской организации "</w:t>
            </w:r>
            <w:proofErr w:type="spellStart"/>
            <w:r w:rsidRPr="006D2A58">
              <w:rPr>
                <w:rFonts w:ascii="Times New Roman" w:hAnsi="Times New Roman" w:cs="Times New Roman"/>
                <w:szCs w:val="24"/>
              </w:rPr>
              <w:t>Жас</w:t>
            </w:r>
            <w:proofErr w:type="spellEnd"/>
            <w:r w:rsidRPr="006D2A58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6D2A58">
              <w:rPr>
                <w:rFonts w:ascii="Times New Roman" w:hAnsi="Times New Roman" w:cs="Times New Roman"/>
                <w:szCs w:val="24"/>
              </w:rPr>
              <w:t>қыран</w:t>
            </w:r>
            <w:proofErr w:type="spellEnd"/>
            <w:r w:rsidRPr="006D2A58">
              <w:rPr>
                <w:rFonts w:ascii="Times New Roman" w:hAnsi="Times New Roman" w:cs="Times New Roman"/>
                <w:szCs w:val="24"/>
              </w:rPr>
              <w:t>", "</w:t>
            </w:r>
            <w:proofErr w:type="spellStart"/>
            <w:r w:rsidRPr="006D2A58">
              <w:rPr>
                <w:rFonts w:ascii="Times New Roman" w:hAnsi="Times New Roman" w:cs="Times New Roman"/>
                <w:szCs w:val="24"/>
              </w:rPr>
              <w:t>Жас</w:t>
            </w:r>
            <w:proofErr w:type="spellEnd"/>
            <w:r w:rsidRPr="006D2A58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6D2A58">
              <w:rPr>
                <w:rFonts w:ascii="Times New Roman" w:hAnsi="Times New Roman" w:cs="Times New Roman"/>
                <w:szCs w:val="24"/>
              </w:rPr>
              <w:t>ұлан</w:t>
            </w:r>
            <w:proofErr w:type="spellEnd"/>
            <w:r w:rsidRPr="006D2A58">
              <w:rPr>
                <w:rFonts w:ascii="Times New Roman" w:hAnsi="Times New Roman" w:cs="Times New Roman"/>
                <w:szCs w:val="24"/>
              </w:rPr>
              <w:t xml:space="preserve">"; </w:t>
            </w:r>
          </w:p>
          <w:p w:rsidR="006D2A58" w:rsidRPr="006D2A58" w:rsidRDefault="006D2A58" w:rsidP="006D2A5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Cs w:val="24"/>
                <w:lang w:val="kk-KZ"/>
              </w:rPr>
            </w:pPr>
            <w:r w:rsidRPr="006D2A58">
              <w:rPr>
                <w:rFonts w:ascii="Times New Roman" w:hAnsi="Times New Roman" w:cs="Times New Roman"/>
                <w:szCs w:val="24"/>
              </w:rPr>
              <w:t>-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</w:tc>
      </w:tr>
      <w:tr w:rsidR="00692083" w:rsidRPr="00692083" w:rsidTr="009D1644">
        <w:trPr>
          <w:trHeight w:val="639"/>
        </w:trPr>
        <w:tc>
          <w:tcPr>
            <w:tcW w:w="392" w:type="dxa"/>
            <w:vMerge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выплачивается в соответствии со стажем и квалификационной категорией;</w:t>
            </w:r>
          </w:p>
          <w:p w:rsidR="00692083" w:rsidRPr="00692083" w:rsidRDefault="00692083" w:rsidP="006D2A58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 w:rsidR="006D2A58" w:rsidRPr="006D2A5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155.157  тенге</w:t>
            </w:r>
            <w:r w:rsidRPr="006D2A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е</w:t>
            </w:r>
          </w:p>
        </w:tc>
      </w:tr>
      <w:tr w:rsidR="006D2A58" w:rsidRPr="00692083" w:rsidTr="009D1644">
        <w:tc>
          <w:tcPr>
            <w:tcW w:w="392" w:type="dxa"/>
          </w:tcPr>
          <w:p w:rsidR="006D2A58" w:rsidRPr="00692083" w:rsidRDefault="006D2A58" w:rsidP="006D2A58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:rsidR="006D2A58" w:rsidRPr="00692083" w:rsidRDefault="006D2A58" w:rsidP="006D2A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D2A58" w:rsidRPr="00692083" w:rsidRDefault="006D2A58" w:rsidP="006D2A58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6D2A58" w:rsidRPr="006D2A58" w:rsidRDefault="006D2A58" w:rsidP="006D2A58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4"/>
              </w:rPr>
            </w:pPr>
            <w:r w:rsidRPr="006D2A58">
              <w:rPr>
                <w:rFonts w:ascii="Times New Roman" w:eastAsia="Times New Roman" w:hAnsi="Times New Roman" w:cs="Times New Roman"/>
                <w:bCs/>
                <w:sz w:val="20"/>
                <w:szCs w:val="24"/>
                <w:lang w:val="kk-KZ"/>
              </w:rPr>
              <w:t xml:space="preserve">- </w:t>
            </w:r>
            <w:r w:rsidRPr="006D2A58">
              <w:rPr>
                <w:rFonts w:ascii="Times New Roman" w:hAnsi="Times New Roman" w:cs="Times New Roman"/>
                <w:sz w:val="20"/>
                <w:szCs w:val="24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 педагог – эксперт" или наличие "педагог – исследователь" или "педагог – мастер".</w:t>
            </w:r>
          </w:p>
        </w:tc>
      </w:tr>
      <w:tr w:rsidR="00692083" w:rsidRPr="00692083" w:rsidTr="009D1644">
        <w:tc>
          <w:tcPr>
            <w:tcW w:w="392" w:type="dxa"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692083" w:rsidRPr="00692083" w:rsidRDefault="006D2A58" w:rsidP="00E7249F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  <w:r w:rsidR="00E724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.01-1</w:t>
            </w:r>
            <w:r w:rsidR="00E724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9.</w:t>
            </w:r>
            <w:r w:rsidR="000606D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01.2024</w:t>
            </w:r>
          </w:p>
        </w:tc>
      </w:tr>
      <w:tr w:rsidR="00692083" w:rsidRPr="00692083" w:rsidTr="009D1644">
        <w:tc>
          <w:tcPr>
            <w:tcW w:w="392" w:type="dxa"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3) заполненный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9)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результатах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прохождения сертификации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или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наличии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действующей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квалификационной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Certificate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English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Language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Teaching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to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Adults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.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или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айелтс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(IELTS) – 6,5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баллов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;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или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тойфл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(TOEFL) (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nternet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Based Test (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BT)) – 60 – 65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баллов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 педагоги, приступившие к педагогической деятельности в организации техничес</w:t>
            </w:r>
            <w:bookmarkStart w:id="0" w:name="_GoBack"/>
            <w:bookmarkEnd w:id="0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кого и профессионального,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послесреднего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лет</w:t>
            </w:r>
            <w:proofErr w:type="gram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освобождаются от прохождения сертификации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 заполненный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  <w:r w:rsidRPr="006920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92083" w:rsidRPr="00692083" w:rsidRDefault="00692083" w:rsidP="0069208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 </w:t>
            </w:r>
            <w:proofErr w:type="spellStart"/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видеопрезентация</w:t>
            </w:r>
            <w:proofErr w:type="spellEnd"/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для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без стажа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продолжительностью </w:t>
            </w: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не менее 10 минут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с минимальным разрешением – 720 x 480</w:t>
            </w: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</w:tc>
      </w:tr>
      <w:tr w:rsidR="00692083" w:rsidRPr="00692083" w:rsidTr="009D1644">
        <w:tc>
          <w:tcPr>
            <w:tcW w:w="392" w:type="dxa"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208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551" w:type="dxa"/>
          </w:tcPr>
          <w:p w:rsidR="00692083" w:rsidRPr="00692083" w:rsidRDefault="00692083" w:rsidP="0069208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208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692083" w:rsidRPr="00692083" w:rsidRDefault="00692083" w:rsidP="0069208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9208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постоянно</w:t>
            </w:r>
          </w:p>
        </w:tc>
      </w:tr>
    </w:tbl>
    <w:p w:rsidR="00692083" w:rsidRPr="00692083" w:rsidRDefault="00692083" w:rsidP="0069208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692083" w:rsidRPr="00692083" w:rsidRDefault="00692083" w:rsidP="0069208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692083" w:rsidRDefault="00692083" w:rsidP="00692083">
      <w:pPr>
        <w:spacing w:after="0" w:line="240" w:lineRule="auto"/>
        <w:rPr>
          <w:sz w:val="28"/>
          <w:lang w:val="kk-KZ"/>
        </w:rPr>
      </w:pPr>
    </w:p>
    <w:p w:rsidR="00692083" w:rsidRDefault="00692083" w:rsidP="00692083">
      <w:pPr>
        <w:spacing w:after="0" w:line="240" w:lineRule="auto"/>
        <w:rPr>
          <w:sz w:val="28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6821DA" w:rsidRPr="006821DA" w:rsidRDefault="006821DA" w:rsidP="006821D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4B63F0" w:rsidRDefault="004B63F0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842716" w:rsidRPr="006821DA" w:rsidTr="009D1644">
        <w:trPr>
          <w:trHeight w:val="781"/>
        </w:trPr>
        <w:tc>
          <w:tcPr>
            <w:tcW w:w="5495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821DA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                   </w:t>
            </w:r>
          </w:p>
        </w:tc>
        <w:tc>
          <w:tcPr>
            <w:tcW w:w="4819" w:type="dxa"/>
          </w:tcPr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10 к Правилам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6821DA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6821DA">
        <w:rPr>
          <w:rFonts w:ascii="Times New Roman" w:hAnsi="Times New Roman" w:cs="Times New Roman"/>
          <w:sz w:val="20"/>
          <w:szCs w:val="20"/>
        </w:rPr>
        <w:t xml:space="preserve"> Ф.И.О. кандидата (при его наличии), ИИН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b/>
          <w:sz w:val="20"/>
          <w:szCs w:val="20"/>
          <w:lang w:val="kk-KZ"/>
        </w:rPr>
        <w:t>Заявление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      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должности (нужное подчеркнуть)</w:t>
      </w:r>
      <w:r w:rsidRPr="006821DA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:rsidR="00842716" w:rsidRPr="006821DA" w:rsidRDefault="00842716" w:rsidP="006821D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работаю:</w:t>
      </w:r>
      <w:r w:rsidRPr="006821DA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842716" w:rsidRPr="006821DA" w:rsidRDefault="00842716" w:rsidP="006821DA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842716" w:rsidRPr="006821DA" w:rsidTr="009D1644">
        <w:trPr>
          <w:trHeight w:val="951"/>
        </w:trPr>
        <w:tc>
          <w:tcPr>
            <w:tcW w:w="212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821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842716" w:rsidRPr="006821DA" w:rsidTr="009D1644">
        <w:trPr>
          <w:trHeight w:val="979"/>
        </w:trPr>
        <w:tc>
          <w:tcPr>
            <w:tcW w:w="212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6821DA">
        <w:rPr>
          <w:rFonts w:ascii="Times New Roman" w:hAnsi="Times New Roman" w:cs="Times New Roman"/>
          <w:sz w:val="20"/>
          <w:szCs w:val="20"/>
        </w:rPr>
        <w:t>подтверждения</w:t>
      </w:r>
      <w:proofErr w:type="gramStart"/>
      <w:r w:rsidRPr="006821DA">
        <w:rPr>
          <w:rFonts w:ascii="Times New Roman" w:hAnsi="Times New Roman" w:cs="Times New Roman"/>
          <w:sz w:val="20"/>
          <w:szCs w:val="20"/>
        </w:rPr>
        <w:t>):_</w:t>
      </w:r>
      <w:proofErr w:type="gramEnd"/>
      <w:r w:rsidRPr="006821DA">
        <w:rPr>
          <w:rFonts w:ascii="Times New Roman" w:hAnsi="Times New Roman" w:cs="Times New Roman"/>
          <w:sz w:val="20"/>
          <w:szCs w:val="20"/>
        </w:rPr>
        <w:t>_____________</w:t>
      </w: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842716" w:rsidRPr="006821DA" w:rsidRDefault="00842716" w:rsidP="006821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6821DA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6821DA">
        <w:rPr>
          <w:rFonts w:ascii="Times New Roman" w:hAnsi="Times New Roman" w:cs="Times New Roman"/>
          <w:sz w:val="20"/>
          <w:szCs w:val="20"/>
        </w:rPr>
        <w:t>_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6821DA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6821DA">
        <w:rPr>
          <w:rFonts w:ascii="Times New Roman" w:hAnsi="Times New Roman" w:cs="Times New Roman"/>
          <w:sz w:val="20"/>
          <w:szCs w:val="20"/>
        </w:rPr>
        <w:br/>
      </w:r>
      <w:r w:rsidRPr="006821DA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="006821DA">
        <w:rPr>
          <w:rFonts w:ascii="Times New Roman" w:hAnsi="Times New Roman" w:cs="Times New Roman"/>
          <w:i/>
          <w:sz w:val="20"/>
          <w:szCs w:val="20"/>
          <w:lang w:val="kk-KZ"/>
        </w:rPr>
        <w:t xml:space="preserve">                               </w:t>
      </w:r>
      <w:r w:rsidRPr="006821DA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Pr="006821DA">
        <w:rPr>
          <w:rFonts w:ascii="Times New Roman" w:hAnsi="Times New Roman" w:cs="Times New Roman"/>
          <w:sz w:val="20"/>
          <w:szCs w:val="20"/>
        </w:rPr>
        <w:t>(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6821DA">
        <w:rPr>
          <w:rFonts w:ascii="Times New Roman" w:hAnsi="Times New Roman" w:cs="Times New Roman"/>
          <w:sz w:val="20"/>
          <w:szCs w:val="20"/>
        </w:rPr>
        <w:t>)</w:t>
      </w:r>
      <w:r w:rsidRPr="006821DA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842716" w:rsidRPr="006821DA" w:rsidTr="009D1644">
        <w:trPr>
          <w:trHeight w:val="781"/>
        </w:trPr>
        <w:tc>
          <w:tcPr>
            <w:tcW w:w="592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11 к Правилам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назначения на должности,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освобождения от должностей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первых руководителей и педагогов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государственных организаций образования</w:t>
            </w:r>
          </w:p>
          <w:p w:rsidR="00842716" w:rsidRPr="006821DA" w:rsidRDefault="00842716" w:rsidP="006821D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821DA">
        <w:rPr>
          <w:rFonts w:ascii="Times New Roman" w:hAnsi="Times New Roman" w:cs="Times New Roman"/>
          <w:b/>
          <w:sz w:val="20"/>
          <w:szCs w:val="20"/>
        </w:rPr>
        <w:t xml:space="preserve">Оценочный лист кандидата на вакантную или временно вакантную должность педагога </w:t>
      </w:r>
      <w:r w:rsidRPr="006821D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6821DA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6821DA">
        <w:rPr>
          <w:rFonts w:ascii="Times New Roman" w:hAnsi="Times New Roman" w:cs="Times New Roman"/>
          <w:sz w:val="20"/>
          <w:szCs w:val="20"/>
        </w:rPr>
        <w:t>(фамилия, имя, отчество</w:t>
      </w:r>
      <w:r w:rsidRPr="006821DA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6821DA">
        <w:rPr>
          <w:rFonts w:ascii="Times New Roman" w:hAnsi="Times New Roman" w:cs="Times New Roman"/>
          <w:sz w:val="20"/>
          <w:szCs w:val="20"/>
        </w:rPr>
        <w:t>(при его наличии))</w:t>
      </w:r>
    </w:p>
    <w:p w:rsidR="00842716" w:rsidRPr="006821DA" w:rsidRDefault="00842716" w:rsidP="006821DA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842716" w:rsidRPr="006821DA" w:rsidTr="009D164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jc w:val="center"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Кол-во баллов</w:t>
            </w: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(от 1 до 20)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ind w:left="2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821DA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6821D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842716" w:rsidRPr="006821DA" w:rsidTr="009D164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-т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ехническое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профессиональное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очное = 2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очное с отличием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м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агистр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ысшее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Ученая/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PHD-доктор = 10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д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октор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наук = 10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к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андидат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наук = 10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Удостоверение, иной документ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вторая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первая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2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в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ысшая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категория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-модератор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-эксперт = 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-исследователь = 7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едагог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-мастер = 10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 м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етодист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(стаж в должности не менее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 лет) = 1 балл 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заместитель директора (стаж в должности не менее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лет)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езультаты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педагогической/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рофессиональной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практики 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«отлично»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-н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аличие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положительного рекомендательного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п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исьма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3 балла</w:t>
            </w:r>
          </w:p>
          <w:p w:rsidR="00842716" w:rsidRPr="006821DA" w:rsidRDefault="00842716" w:rsidP="006821DA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-н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егативное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рекомендательное письмо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=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ind w:left="142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призеры олимпиад и конкурсов= 0,5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научных проектов = 1 балл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призеры олимпиад и конкурсов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участник конкурса «Лучший педагог» = 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1 балл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призер конкурса «Лучший педагог» = 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обладатель медали «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Қазақстан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еңбек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сіңірген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ұстазы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42716" w:rsidRPr="006821DA" w:rsidTr="009D164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наличие публикации по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Scopus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3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наставник = 0,5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руководство МО = 2 балла</w:t>
            </w:r>
          </w:p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преподавание на 2 языках, русский/ казахский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2 балла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;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иностранный/русский, иностранный/казахский) =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3 балла,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преподавание на 3 языках (казахский, русский,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ностранный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6821DA">
        <w:trPr>
          <w:trHeight w:val="803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- сертификаты предметной подготовки;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сертификат на цифровую грамотность,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КАЗТЕСТ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IELTS; TOEFL; DELF;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Goethe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Zertifikat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        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-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обучение по программам «Основы программирования в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Python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»,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«Обучение работе с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Microsoft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Курсера</w:t>
            </w:r>
            <w:proofErr w:type="spellEnd"/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Международные курсы: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TEFL Cambridge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«CELTA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(Certificate in Teaching English to Speakers of Other </w:t>
            </w:r>
            <w:proofErr w:type="gram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Languages)»</w:t>
            </w:r>
            <w:proofErr w:type="gramEnd"/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CELT-P (Certificate in English Language Teaching – Primary)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CELT-S (Certificate in English Language Teaching – Secondary) «TKT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Teaching Knowledge Test»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Certificate in EMI Skills (English as a Medium of Instruction)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Teacher of English to Speakers of Other Languages (TESOL) «TESOL»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Certificate in teaching English for young learners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International House Certificate in Teaching English as a Foreign Language (IHC)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lastRenderedPageBreak/>
              <w:t xml:space="preserve">IHCYLT - International House Certificate </w:t>
            </w:r>
            <w:proofErr w:type="gram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In</w:t>
            </w:r>
            <w:proofErr w:type="gram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Teaching Young Learners and Teenagers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Becoming a Better Teacher: Exploring Professional Development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Maths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Teaching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Online Teaching for Educators: Development and Delivery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Educational Management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Key Ideas in Mentoring Mathematics Teachers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Курсы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на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платформе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Coursera, 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Futute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learn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Teaching Mathematics with Technology Special Educational Needs</w:t>
            </w:r>
          </w:p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lastRenderedPageBreak/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курсы ЦПМ НИШ,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«</w:t>
            </w:r>
            <w:proofErr w:type="spellStart"/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Өрле</w:t>
            </w:r>
            <w:proofErr w:type="spellEnd"/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у»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 0,5 балла</w:t>
            </w:r>
          </w:p>
          <w:p w:rsidR="00842716" w:rsidRPr="006821DA" w:rsidRDefault="00842716" w:rsidP="006821DA">
            <w:pPr>
              <w:spacing w:after="0" w:line="240" w:lineRule="auto"/>
              <w:ind w:left="141" w:right="142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курсы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повышения квалификации по программам,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821DA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6821DA">
              <w:rPr>
                <w:rFonts w:ascii="Times New Roman" w:eastAsia="Calibri" w:hAnsi="Times New Roman" w:cs="Times New Roman"/>
                <w:i/>
                <w:sz w:val="20"/>
                <w:szCs w:val="20"/>
                <w:lang w:val="kk-KZ"/>
              </w:rPr>
              <w:t xml:space="preserve"> </w:t>
            </w: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-142" w:right="-75"/>
              <w:contextualSpacing/>
              <w:jc w:val="center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6"/>
              <w:contextualSpacing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«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С дипломом в село!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»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, 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«</w:t>
            </w:r>
            <w:proofErr w:type="spellStart"/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Серпiн</w:t>
            </w:r>
            <w:proofErr w:type="spellEnd"/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»</w:t>
            </w:r>
            <w:r w:rsidRPr="006821DA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42716" w:rsidRPr="006821DA" w:rsidRDefault="00842716" w:rsidP="006821DA">
            <w:pPr>
              <w:spacing w:after="0" w:line="240" w:lineRule="auto"/>
              <w:ind w:left="6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842716" w:rsidRPr="006821DA" w:rsidRDefault="00842716" w:rsidP="006821DA">
            <w:pPr>
              <w:spacing w:after="0" w:line="240" w:lineRule="auto"/>
              <w:ind w:left="141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842716" w:rsidRPr="006821DA" w:rsidTr="009D164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</w:pPr>
            <w:r w:rsidRPr="006821DA">
              <w:rPr>
                <w:rFonts w:ascii="Times New Roman" w:eastAsia="Calibri" w:hAnsi="Times New Roman" w:cs="Times New Roman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842716" w:rsidRPr="006821DA" w:rsidRDefault="00842716" w:rsidP="006821DA">
            <w:pPr>
              <w:spacing w:after="0" w:line="240" w:lineRule="auto"/>
              <w:ind w:firstLine="851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42716" w:rsidRPr="006821DA" w:rsidRDefault="00842716" w:rsidP="006821D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842716" w:rsidRPr="006821DA" w:rsidSect="006821D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9F0"/>
    <w:rsid w:val="000606D5"/>
    <w:rsid w:val="000F121A"/>
    <w:rsid w:val="001859F0"/>
    <w:rsid w:val="004B63F0"/>
    <w:rsid w:val="006821DA"/>
    <w:rsid w:val="00692083"/>
    <w:rsid w:val="006D2A58"/>
    <w:rsid w:val="0070609E"/>
    <w:rsid w:val="00842716"/>
    <w:rsid w:val="00E72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7B2A3"/>
  <w15:chartTrackingRefBased/>
  <w15:docId w15:val="{4FD76877-C33C-4ED3-9F02-8BDBD93C4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9F0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59F0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499D2-3D21-44CD-B14D-6F576F376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2179</Words>
  <Characters>12425</Characters>
  <Application>Microsoft Office Word</Application>
  <DocSecurity>0</DocSecurity>
  <Lines>103</Lines>
  <Paragraphs>29</Paragraphs>
  <ScaleCrop>false</ScaleCrop>
  <Company/>
  <LinksUpToDate>false</LinksUpToDate>
  <CharactersWithSpaces>14575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Сула</dc:creator>
  <cp:keywords/>
  <dc:description/>
  <cp:lastModifiedBy>Сула</cp:lastModifiedBy>
  <cp:revision>12</cp:revision>
  <dcterms:created xsi:type="dcterms:W3CDTF">2023-10-27T11:30:00Z</dcterms:created>
  <dcterms:modified xsi:type="dcterms:W3CDTF">2024-01-11T08:37:00Z</dcterms:modified>
</cp:coreProperties>
</file>