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C628D" w:rsidRPr="00ED74A3" w:rsidRDefault="00A40329" w:rsidP="00BC628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ED74A3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0C0EBD" w:rsidRPr="00ED74A3">
        <w:rPr>
          <w:rFonts w:ascii="Times New Roman" w:hAnsi="Times New Roman" w:cs="Times New Roman"/>
          <w:b/>
          <w:sz w:val="21"/>
          <w:szCs w:val="21"/>
          <w:lang w:val="kk-KZ"/>
        </w:rPr>
        <w:t xml:space="preserve">№29 </w:t>
      </w:r>
      <w:r w:rsidRPr="00ED74A3">
        <w:rPr>
          <w:rFonts w:ascii="Times New Roman" w:hAnsi="Times New Roman" w:cs="Times New Roman"/>
          <w:b/>
          <w:sz w:val="21"/>
          <w:szCs w:val="21"/>
        </w:rPr>
        <w:t xml:space="preserve">города Павлодара» объявляет конкурс на </w:t>
      </w:r>
      <w:r w:rsidR="00E87D7E" w:rsidRPr="00ED74A3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Pr="00ED74A3">
        <w:rPr>
          <w:rFonts w:ascii="Times New Roman" w:hAnsi="Times New Roman" w:cs="Times New Roman"/>
          <w:b/>
          <w:sz w:val="21"/>
          <w:szCs w:val="21"/>
        </w:rPr>
        <w:t xml:space="preserve">должность учителя </w:t>
      </w:r>
      <w:r w:rsidR="001F7F42">
        <w:rPr>
          <w:rFonts w:ascii="Times New Roman" w:hAnsi="Times New Roman" w:cs="Times New Roman"/>
          <w:b/>
          <w:sz w:val="21"/>
          <w:szCs w:val="21"/>
        </w:rPr>
        <w:t xml:space="preserve">английского языка </w:t>
      </w:r>
      <w:r w:rsidR="000C0EBD" w:rsidRPr="00ED74A3">
        <w:rPr>
          <w:rFonts w:ascii="Times New Roman" w:hAnsi="Times New Roman" w:cs="Times New Roman"/>
          <w:b/>
          <w:sz w:val="21"/>
          <w:szCs w:val="21"/>
        </w:rPr>
        <w:t>с русским</w:t>
      </w:r>
      <w:r w:rsidR="008D234C" w:rsidRPr="00ED74A3"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  <w:r w:rsidR="00BC628D" w:rsidRPr="00ED74A3">
        <w:rPr>
          <w:rFonts w:ascii="Times New Roman" w:hAnsi="Times New Roman" w:cs="Times New Roman"/>
          <w:b/>
          <w:sz w:val="21"/>
          <w:szCs w:val="21"/>
        </w:rPr>
        <w:t>временно, на период отпуска основного работни</w:t>
      </w:r>
      <w:r w:rsidR="001F7F42">
        <w:rPr>
          <w:rFonts w:ascii="Times New Roman" w:hAnsi="Times New Roman" w:cs="Times New Roman"/>
          <w:b/>
          <w:sz w:val="21"/>
          <w:szCs w:val="21"/>
        </w:rPr>
        <w:t>ка по уходу за ребенком до 01.09</w:t>
      </w:r>
      <w:r w:rsidR="00BC628D" w:rsidRPr="00ED74A3">
        <w:rPr>
          <w:rFonts w:ascii="Times New Roman" w:hAnsi="Times New Roman" w:cs="Times New Roman"/>
          <w:b/>
          <w:sz w:val="21"/>
          <w:szCs w:val="21"/>
        </w:rPr>
        <w:t>.202</w:t>
      </w:r>
      <w:r w:rsidR="001F7F42">
        <w:rPr>
          <w:rFonts w:ascii="Times New Roman" w:hAnsi="Times New Roman" w:cs="Times New Roman"/>
          <w:b/>
          <w:sz w:val="21"/>
          <w:szCs w:val="21"/>
        </w:rPr>
        <w:t>4</w:t>
      </w:r>
      <w:r w:rsidR="00BC628D" w:rsidRPr="00ED74A3">
        <w:rPr>
          <w:rFonts w:ascii="Times New Roman" w:hAnsi="Times New Roman" w:cs="Times New Roman"/>
          <w:b/>
          <w:sz w:val="21"/>
          <w:szCs w:val="21"/>
        </w:rPr>
        <w:t xml:space="preserve"> года</w:t>
      </w:r>
    </w:p>
    <w:p w:rsidR="00A40329" w:rsidRPr="00ED74A3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ED74A3" w:rsidTr="008D234C">
        <w:trPr>
          <w:trHeight w:val="711"/>
        </w:trPr>
        <w:tc>
          <w:tcPr>
            <w:tcW w:w="392" w:type="dxa"/>
            <w:vMerge w:val="restart"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ED74A3" w:rsidRDefault="00A40329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 w:rsidRPr="00ED74A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ED74A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ED74A3" w:rsidTr="008D234C">
        <w:trPr>
          <w:trHeight w:val="453"/>
        </w:trPr>
        <w:tc>
          <w:tcPr>
            <w:tcW w:w="392" w:type="dxa"/>
            <w:vMerge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ED74A3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 w:rsidRPr="00ED74A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Катаева</w:t>
            </w:r>
            <w:r w:rsidRPr="00ED74A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0C0EBD" w:rsidRPr="00ED74A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22</w:t>
            </w:r>
          </w:p>
        </w:tc>
      </w:tr>
      <w:tr w:rsidR="008D234C" w:rsidRPr="00ED74A3" w:rsidTr="008D234C">
        <w:trPr>
          <w:trHeight w:val="264"/>
        </w:trPr>
        <w:tc>
          <w:tcPr>
            <w:tcW w:w="392" w:type="dxa"/>
            <w:vMerge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ED74A3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0C0EBD" w:rsidRPr="00ED74A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54545</w:t>
            </w:r>
            <w:r w:rsidR="00782835" w:rsidRPr="00ED74A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</w:t>
            </w:r>
          </w:p>
        </w:tc>
      </w:tr>
      <w:tr w:rsidR="008D234C" w:rsidRPr="00ED74A3" w:rsidTr="008D234C">
        <w:trPr>
          <w:trHeight w:val="203"/>
        </w:trPr>
        <w:tc>
          <w:tcPr>
            <w:tcW w:w="392" w:type="dxa"/>
            <w:vMerge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ED74A3" w:rsidRDefault="00456D90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E87D7E" w:rsidRPr="00ED74A3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Sosh29@goo.edu.kz</w:t>
              </w:r>
            </w:hyperlink>
          </w:p>
        </w:tc>
      </w:tr>
      <w:tr w:rsidR="008D234C" w:rsidRPr="00ED74A3" w:rsidTr="008D234C">
        <w:trPr>
          <w:trHeight w:val="570"/>
        </w:trPr>
        <w:tc>
          <w:tcPr>
            <w:tcW w:w="392" w:type="dxa"/>
            <w:vMerge w:val="restart"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ED74A3" w:rsidRDefault="003153C2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1F7F4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аглийского языка</w:t>
            </w:r>
            <w:r w:rsidR="000C0EBD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русским</w:t>
            </w:r>
            <w:r w:rsidR="00A40329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CF2C6F"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  <w:r w:rsidR="00E87D7E"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3</w:t>
            </w:r>
            <w:r w:rsidR="00A40329"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ED74A3" w:rsidTr="008D234C">
        <w:trPr>
          <w:trHeight w:val="825"/>
        </w:trPr>
        <w:tc>
          <w:tcPr>
            <w:tcW w:w="392" w:type="dxa"/>
            <w:vMerge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ED74A3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ED74A3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ED74A3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ED74A3" w:rsidTr="008D234C">
        <w:trPr>
          <w:trHeight w:val="639"/>
        </w:trPr>
        <w:tc>
          <w:tcPr>
            <w:tcW w:w="392" w:type="dxa"/>
            <w:vMerge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ED74A3" w:rsidRDefault="00E87D7E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</w:t>
            </w:r>
            <w:r w:rsidR="00A40329"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азмер и условия оплаты труда</w:t>
            </w:r>
          </w:p>
        </w:tc>
        <w:tc>
          <w:tcPr>
            <w:tcW w:w="7371" w:type="dxa"/>
          </w:tcPr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ED74A3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59 626,94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ED74A3" w:rsidTr="008D234C">
        <w:tc>
          <w:tcPr>
            <w:tcW w:w="392" w:type="dxa"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ED74A3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ED74A3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ED74A3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ED74A3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ED74A3" w:rsidTr="008D234C">
        <w:tc>
          <w:tcPr>
            <w:tcW w:w="392" w:type="dxa"/>
          </w:tcPr>
          <w:p w:rsidR="008D234C" w:rsidRPr="00ED74A3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ED74A3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ED74A3" w:rsidRDefault="00456D90" w:rsidP="00E87D7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15.01</w:t>
            </w:r>
            <w:r w:rsidR="008D234C"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23.01</w:t>
            </w:r>
            <w:bookmarkStart w:id="0" w:name="_GoBack"/>
            <w:bookmarkEnd w:id="0"/>
            <w:r w:rsidR="008D234C"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ED74A3" w:rsidTr="008D234C">
        <w:tc>
          <w:tcPr>
            <w:tcW w:w="392" w:type="dxa"/>
          </w:tcPr>
          <w:p w:rsidR="008D234C" w:rsidRPr="00ED74A3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ED74A3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:rsidR="008D234C" w:rsidRPr="00ED74A3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8D234C" w:rsidRPr="00ED74A3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E87D7E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 форме согласно приложению 16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ED74A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8D234C" w:rsidRPr="00ED74A3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</w:t>
            </w:r>
            <w:r w:rsidR="00381694"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минут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87D7E" w:rsidRPr="00ED74A3" w:rsidTr="008D234C">
        <w:tc>
          <w:tcPr>
            <w:tcW w:w="392" w:type="dxa"/>
          </w:tcPr>
          <w:p w:rsidR="00E87D7E" w:rsidRPr="00ED74A3" w:rsidRDefault="00E87D7E" w:rsidP="00E87D7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E87D7E" w:rsidRPr="00ED74A3" w:rsidRDefault="00E87D7E" w:rsidP="00E87D7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E87D7E" w:rsidRPr="00ED74A3" w:rsidRDefault="00E87D7E" w:rsidP="001F7F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временно, на период отпуска по уходу за ребенком основного работника, до 01.0</w:t>
            </w:r>
            <w:r w:rsidR="001F7F4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.202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ED74A3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ED74A3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" w:name="z178"/>
      <w:r w:rsidRPr="00ED74A3">
        <w:rPr>
          <w:rFonts w:ascii="Times New Roman" w:hAnsi="Times New Roman" w:cs="Times New Roman"/>
          <w:sz w:val="28"/>
        </w:rPr>
        <w:t>     </w:t>
      </w:r>
      <w:bookmarkEnd w:id="1"/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11E7D" w:rsidRDefault="00D11E7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11E7D" w:rsidRDefault="00D11E7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11E7D" w:rsidRDefault="00D11E7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11E7D" w:rsidRDefault="00D11E7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11E7D" w:rsidRDefault="00D11E7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11E7D" w:rsidRPr="00ED74A3" w:rsidRDefault="00D11E7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ED74A3" w:rsidTr="00B84318">
        <w:trPr>
          <w:trHeight w:val="781"/>
        </w:trPr>
        <w:tc>
          <w:tcPr>
            <w:tcW w:w="5495" w:type="dxa"/>
          </w:tcPr>
          <w:p w:rsidR="000C0EBD" w:rsidRPr="00ED74A3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ED74A3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381694"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:rsidR="000C0EBD" w:rsidRPr="00ED74A3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ED74A3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ED74A3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ED74A3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ED74A3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ED74A3" w:rsidRDefault="000C0EBD" w:rsidP="000C0E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:rsidR="000C0EBD" w:rsidRPr="00ED74A3" w:rsidRDefault="000C0EBD" w:rsidP="000C0E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 w:rsidRPr="00ED74A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D74A3">
        <w:rPr>
          <w:rFonts w:ascii="Times New Roman" w:hAnsi="Times New Roman" w:cs="Times New Roman"/>
          <w:sz w:val="20"/>
          <w:szCs w:val="20"/>
        </w:rPr>
        <w:t>_</w:t>
      </w:r>
      <w:r w:rsidRPr="00ED74A3">
        <w:rPr>
          <w:rFonts w:ascii="Times New Roman" w:hAnsi="Times New Roman" w:cs="Times New Roman"/>
          <w:sz w:val="20"/>
          <w:szCs w:val="20"/>
          <w:lang w:val="en-US"/>
        </w:rPr>
        <w:t>_____________</w:t>
      </w:r>
    </w:p>
    <w:p w:rsidR="000C0EBD" w:rsidRPr="00ED74A3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D74A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ED74A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D74A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ED74A3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D74A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ED74A3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ED74A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D74A3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ED74A3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ED74A3">
        <w:rPr>
          <w:rFonts w:ascii="Times New Roman" w:hAnsi="Times New Roman" w:cs="Times New Roman"/>
          <w:sz w:val="20"/>
          <w:szCs w:val="20"/>
        </w:rPr>
        <w:t>_</w:t>
      </w:r>
      <w:r w:rsidRPr="00ED74A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0C0EBD" w:rsidRPr="00ED74A3" w:rsidRDefault="000C0EBD" w:rsidP="000C0EBD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0C0EBD" w:rsidRPr="00ED74A3" w:rsidRDefault="000C0EBD" w:rsidP="000C0EB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D74A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4A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D74A3">
        <w:rPr>
          <w:rFonts w:ascii="Times New Roman" w:hAnsi="Times New Roman" w:cs="Times New Roman"/>
          <w:sz w:val="28"/>
          <w:lang w:val="kk-KZ"/>
        </w:rPr>
        <w:tab/>
      </w:r>
      <w:r w:rsidRPr="00ED74A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4A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ED74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D74A3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0C0EBD" w:rsidRPr="00ED74A3" w:rsidRDefault="000C0EBD" w:rsidP="000C0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0C0EBD" w:rsidRPr="00ED74A3" w:rsidRDefault="000C0EBD" w:rsidP="000C0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ED74A3">
        <w:rPr>
          <w:rFonts w:ascii="Times New Roman" w:hAnsi="Times New Roman" w:cs="Times New Roman"/>
          <w:sz w:val="24"/>
          <w:szCs w:val="24"/>
        </w:rPr>
        <w:t xml:space="preserve"> </w:t>
      </w: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ED74A3">
        <w:rPr>
          <w:rFonts w:ascii="Times New Roman" w:hAnsi="Times New Roman" w:cs="Times New Roman"/>
          <w:sz w:val="20"/>
          <w:szCs w:val="20"/>
        </w:rPr>
        <w:t>_</w:t>
      </w:r>
    </w:p>
    <w:p w:rsidR="000C0EBD" w:rsidRPr="00ED74A3" w:rsidRDefault="000C0EBD" w:rsidP="000C0EB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D74A3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4A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964"/>
        <w:gridCol w:w="2187"/>
        <w:gridCol w:w="2755"/>
      </w:tblGrid>
      <w:tr w:rsidR="000C0EBD" w:rsidRPr="00ED74A3" w:rsidTr="00B84318">
        <w:trPr>
          <w:trHeight w:val="951"/>
        </w:trPr>
        <w:tc>
          <w:tcPr>
            <w:tcW w:w="2127" w:type="dxa"/>
          </w:tcPr>
          <w:p w:rsidR="000C0EBD" w:rsidRPr="00ED74A3" w:rsidRDefault="000C0EBD" w:rsidP="00B843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D74A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ED74A3" w:rsidRDefault="000C0EBD" w:rsidP="00B843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D74A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C0EBD" w:rsidRPr="00ED74A3" w:rsidRDefault="000C0EBD" w:rsidP="00B843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D74A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ED74A3" w:rsidRDefault="000C0EBD" w:rsidP="00B843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D74A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ED74A3" w:rsidRDefault="000C0EBD" w:rsidP="00B843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D74A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C0EBD" w:rsidRPr="00ED74A3" w:rsidRDefault="000C0EBD" w:rsidP="00B843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D74A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C0EBD" w:rsidRPr="00ED74A3" w:rsidTr="00B84318">
        <w:trPr>
          <w:trHeight w:val="979"/>
        </w:trPr>
        <w:tc>
          <w:tcPr>
            <w:tcW w:w="2127" w:type="dxa"/>
          </w:tcPr>
          <w:p w:rsidR="000C0EBD" w:rsidRPr="00ED74A3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ED74A3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ED74A3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ED74A3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D74A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D74A3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ED74A3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ED74A3">
        <w:rPr>
          <w:rFonts w:ascii="Times New Roman" w:hAnsi="Times New Roman" w:cs="Times New Roman"/>
          <w:sz w:val="20"/>
          <w:szCs w:val="20"/>
        </w:rPr>
        <w:t>_____________</w:t>
      </w:r>
      <w:r w:rsidRPr="00ED74A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4A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D74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74A3">
        <w:rPr>
          <w:rFonts w:ascii="Times New Roman" w:hAnsi="Times New Roman" w:cs="Times New Roman"/>
          <w:sz w:val="24"/>
          <w:szCs w:val="24"/>
        </w:rPr>
        <w:t>_</w:t>
      </w: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ED74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ED74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D74A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D74A3">
        <w:rPr>
          <w:rFonts w:ascii="Times New Roman" w:hAnsi="Times New Roman" w:cs="Times New Roman"/>
          <w:lang w:val="kk-KZ"/>
        </w:rPr>
        <w:t>«___</w:t>
      </w:r>
      <w:r w:rsidRPr="00ED74A3">
        <w:rPr>
          <w:rFonts w:ascii="Times New Roman" w:hAnsi="Times New Roman" w:cs="Times New Roman"/>
        </w:rPr>
        <w:t>_</w:t>
      </w:r>
      <w:r w:rsidRPr="00ED74A3">
        <w:rPr>
          <w:rFonts w:ascii="Times New Roman" w:hAnsi="Times New Roman" w:cs="Times New Roman"/>
          <w:lang w:val="kk-KZ"/>
        </w:rPr>
        <w:t>_»_____________20___года</w:t>
      </w:r>
      <w:r w:rsidRPr="00ED74A3">
        <w:rPr>
          <w:rFonts w:ascii="Times New Roman" w:hAnsi="Times New Roman" w:cs="Times New Roman"/>
        </w:rPr>
        <w:t xml:space="preserve">              ______________________</w:t>
      </w:r>
      <w:r w:rsidRPr="00ED74A3">
        <w:rPr>
          <w:rFonts w:ascii="Times New Roman" w:hAnsi="Times New Roman" w:cs="Times New Roman"/>
          <w:sz w:val="20"/>
          <w:szCs w:val="20"/>
        </w:rPr>
        <w:br/>
      </w:r>
      <w:r w:rsidRPr="00ED74A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ED74A3">
        <w:rPr>
          <w:rFonts w:ascii="Times New Roman" w:hAnsi="Times New Roman" w:cs="Times New Roman"/>
          <w:sz w:val="20"/>
          <w:szCs w:val="20"/>
        </w:rPr>
        <w:t>(</w:t>
      </w:r>
      <w:r w:rsidRPr="00ED74A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ED74A3">
        <w:rPr>
          <w:rFonts w:ascii="Times New Roman" w:hAnsi="Times New Roman" w:cs="Times New Roman"/>
          <w:sz w:val="20"/>
          <w:szCs w:val="20"/>
        </w:rPr>
        <w:t>)</w:t>
      </w:r>
      <w:r w:rsidRPr="00ED74A3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ED74A3" w:rsidTr="00B84318">
        <w:trPr>
          <w:trHeight w:val="781"/>
        </w:trPr>
        <w:tc>
          <w:tcPr>
            <w:tcW w:w="5920" w:type="dxa"/>
          </w:tcPr>
          <w:p w:rsidR="00D81915" w:rsidRPr="00ED74A3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ED74A3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ED74A3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381694"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:rsidR="00D81915" w:rsidRPr="00ED74A3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ED74A3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ED74A3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ED74A3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ED74A3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ED74A3" w:rsidRDefault="00D81915" w:rsidP="00D81915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D81915" w:rsidRPr="00ED74A3" w:rsidRDefault="00D81915" w:rsidP="00D81915">
      <w:pPr>
        <w:spacing w:after="0"/>
        <w:jc w:val="center"/>
        <w:rPr>
          <w:rFonts w:ascii="Times New Roman" w:hAnsi="Times New Roman" w:cs="Times New Roman"/>
          <w:b/>
        </w:rPr>
      </w:pPr>
      <w:r w:rsidRPr="00ED74A3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ED74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D74A3">
        <w:rPr>
          <w:rFonts w:ascii="Times New Roman" w:hAnsi="Times New Roman" w:cs="Times New Roman"/>
          <w:b/>
        </w:rPr>
        <w:t xml:space="preserve">  </w:t>
      </w:r>
    </w:p>
    <w:p w:rsidR="00D81915" w:rsidRPr="00ED74A3" w:rsidRDefault="00D81915" w:rsidP="00D819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D74A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D74A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D74A3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D81915" w:rsidRPr="00ED74A3" w:rsidRDefault="00D81915" w:rsidP="00D8191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ED74A3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D74A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ED74A3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ED74A3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ED74A3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D81915" w:rsidRPr="00ED74A3" w:rsidRDefault="00D81915" w:rsidP="00B84318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D81915" w:rsidRPr="00ED74A3" w:rsidRDefault="00D81915" w:rsidP="00B84318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81915" w:rsidRPr="00ED74A3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Документ, подтверждающий общественно-педагогическую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Python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», 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Microsoft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D74A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ED74A3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0C0EBD" w:rsidRPr="00ED74A3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7F4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6AF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694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56D90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775F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628D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2C6F"/>
    <w:rsid w:val="00CF598D"/>
    <w:rsid w:val="00CF6669"/>
    <w:rsid w:val="00CF6937"/>
    <w:rsid w:val="00D06E89"/>
    <w:rsid w:val="00D11E7D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7D7E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D74A3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849A2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1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9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91AD3-C52B-44D8-8470-B7F004BD5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2054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HP</cp:lastModifiedBy>
  <cp:revision>55</cp:revision>
  <cp:lastPrinted>2022-02-21T04:12:00Z</cp:lastPrinted>
  <dcterms:created xsi:type="dcterms:W3CDTF">2022-02-18T12:04:00Z</dcterms:created>
  <dcterms:modified xsi:type="dcterms:W3CDTF">2024-01-14T15:41:00Z</dcterms:modified>
</cp:coreProperties>
</file>