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Павлодар қаласының № 14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жалпы орта білім беру мектебі» КММ бойынша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хореограф, дефектолог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бос лауазымына тағайындау конкурсының нәтижесі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Хореограф, дефектолог  бос лауазымына тағайындау конкурсына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қатысқан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(құжаттарын тапсырған)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кандидаттардың болмауына байланысты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конкурс өткізілмеді деп танылды.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8"/>
          <w:szCs w:val="28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8"/>
          <w:szCs w:val="28"/>
          <w:rtl w:val="0"/>
        </w:rPr>
        <w:t xml:space="preserve">хатшысы                                                            Аргымбаева К.Е.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8"/>
          <w:szCs w:val="28"/>
          <w:rtl w:val="0"/>
        </w:rPr>
        <w:t xml:space="preserve">2024 жылғы  31  қантар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Результаты конкурса</w:t>
      </w:r>
    </w:p>
    <w:p w:rsidR="00000000" w:rsidDel="00000000" w:rsidP="00000000" w:rsidRDefault="00000000" w:rsidRPr="00000000" w14:paraId="00000017">
      <w:pPr>
        <w:spacing w:after="0" w:line="240" w:lineRule="auto"/>
        <w:ind w:left="-426"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на занятие вакантной должности хореографа, дефектолога 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 14 города Павлодара»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В связи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 отсутствием кандидатов, участвовавших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(подавших документы)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 конкурс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 занятие вакантной должностей  хореографа, дефектолога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конкурс признан несостоявшимся.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8"/>
          <w:szCs w:val="28"/>
          <w:rtl w:val="0"/>
        </w:rPr>
        <w:t xml:space="preserve">Секретарь 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8"/>
          <w:szCs w:val="28"/>
          <w:rtl w:val="0"/>
        </w:rPr>
        <w:t xml:space="preserve">конкурсной комиссии                        Аргымбаева К.Е.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8"/>
          <w:szCs w:val="28"/>
          <w:rtl w:val="0"/>
        </w:rPr>
        <w:t xml:space="preserve"> 31  января 2024 года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