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7D5C00">
        <w:rPr>
          <w:rFonts w:ascii="Arial" w:hAnsi="Arial" w:cs="Arial"/>
          <w:b/>
          <w:sz w:val="21"/>
          <w:szCs w:val="21"/>
        </w:rPr>
        <w:t>английского языка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</w:t>
      </w:r>
      <w:r w:rsidR="00497E62">
        <w:rPr>
          <w:rFonts w:ascii="Arial" w:hAnsi="Arial" w:cs="Arial"/>
          <w:b/>
          <w:sz w:val="21"/>
          <w:szCs w:val="21"/>
          <w:lang w:val="kk-KZ"/>
        </w:rPr>
        <w:t xml:space="preserve">о смешанным </w:t>
      </w:r>
      <w:r w:rsidR="00497E62">
        <w:rPr>
          <w:rFonts w:ascii="Arial" w:hAnsi="Arial" w:cs="Arial"/>
          <w:b/>
          <w:sz w:val="21"/>
          <w:szCs w:val="21"/>
        </w:rPr>
        <w:t>(русский/казахский)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="007D5C00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7D5C00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D5C0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497E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 смешанным (русский/казахский) языком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обучения,  </w:t>
            </w:r>
            <w:r w:rsidR="007D5C0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D5C0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D5C0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D5C0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D5C0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7D5C00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7E62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5C00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BF04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72B-1C34-48E3-9EA1-15D59F7F2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66</cp:revision>
  <cp:lastPrinted>2022-02-21T04:12:00Z</cp:lastPrinted>
  <dcterms:created xsi:type="dcterms:W3CDTF">2022-02-18T12:04:00Z</dcterms:created>
  <dcterms:modified xsi:type="dcterms:W3CDTF">2024-02-01T01:41:00Z</dcterms:modified>
</cp:coreProperties>
</file>