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88" w:rsidRPr="00C9424D" w:rsidRDefault="00967788" w:rsidP="0096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28 февраля 2024 г в КГКП ДПК «Жигер» подразделение ДПК «Эмералд» прошел очередной методический семинар на тему: 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424D">
        <w:rPr>
          <w:rFonts w:ascii="Times New Roman" w:hAnsi="Times New Roman" w:cs="Times New Roman"/>
          <w:sz w:val="28"/>
          <w:szCs w:val="28"/>
        </w:rPr>
        <w:t>Создание  условий для эффективной организации, координации, управления системой непрерывного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24D"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24D">
        <w:rPr>
          <w:rFonts w:ascii="Times New Roman" w:hAnsi="Times New Roman" w:cs="Times New Roman"/>
          <w:sz w:val="28"/>
          <w:szCs w:val="28"/>
        </w:rPr>
        <w:t>педагогов дополнительного образования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424D">
        <w:rPr>
          <w:rFonts w:ascii="Times New Roman" w:hAnsi="Times New Roman" w:cs="Times New Roman"/>
          <w:sz w:val="28"/>
          <w:szCs w:val="28"/>
        </w:rPr>
        <w:t>.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24D">
        <w:rPr>
          <w:rFonts w:ascii="Times New Roman" w:hAnsi="Times New Roman" w:cs="Times New Roman"/>
          <w:sz w:val="28"/>
          <w:szCs w:val="28"/>
        </w:rPr>
        <w:tab/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C9424D">
        <w:rPr>
          <w:rFonts w:ascii="Times New Roman" w:eastAsia="Times New Roman" w:hAnsi="Times New Roman" w:cs="Times New Roman"/>
          <w:color w:val="222222"/>
          <w:sz w:val="28"/>
          <w:szCs w:val="28"/>
        </w:rPr>
        <w:t>ема</w:t>
      </w:r>
      <w:proofErr w:type="spellEnd"/>
      <w:r w:rsidRPr="00C942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взаимосвязанных мер, действий и мероприятий, направленных на всестороннее повышение квалификации и профессионального </w:t>
      </w:r>
      <w:r w:rsidRPr="00C9424D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</w:rPr>
        <w:t>ма</w:t>
      </w:r>
      <w:r w:rsidRPr="00C942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стерства каждого учителя. 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видов деятельности, реализующих функции методической поддержки участников образовательного процесса в целях обеспечения качества образования.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ШМС в </w:t>
      </w:r>
      <w:r w:rsidRPr="00C942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2016</w:t>
      </w: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942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2017</w:t>
      </w: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была ориентирована на реализацию задач, определённых в качестве приоритетных в результате анализа предыдущего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года: 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1.Формирование инновационной направленности в деятельности педагогического коллектива школы, проявляющейся  в систематическом изучении,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обобщении</w:t>
      </w:r>
      <w:proofErr w:type="gramEnd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распространении педагогического опыта, в работе по внедрению достижений педагогической науки. 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2.Привести содержание образования в школе в соответствие с требованиями государственного образовательного стандарта, с запросами и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возможностями учащихся, перспективами их дальнейшего развития.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3.Повышение уровня теоретической </w:t>
      </w:r>
      <w:proofErr w:type="spellStart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педагогической подготовки учителей.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4.Организация работы по изучению новых образовательных программ, вариантов учебных планов, изменений </w:t>
      </w:r>
      <w:proofErr w:type="gramStart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образовательных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стандартах</w:t>
      </w:r>
      <w:proofErr w:type="gramEnd"/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5.Обогащение новыми педагогическими технологиями, формами и методами обучения и воспитания.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6.Организация работы по изучению нормативных документов. 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7.Оказание консультативной помощи учителям в организации педагогического самообразования.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8.Повышение общей педагогической культуры учителя. </w:t>
      </w:r>
    </w:p>
    <w:p w:rsidR="001C2039" w:rsidRPr="00C9424D" w:rsidRDefault="001C2039" w:rsidP="001C203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Совершенствование работы школы, направленной на сохранение и укрепление здоровья учащихся, и привитие навыков здорового образа жизни. </w:t>
      </w:r>
    </w:p>
    <w:p w:rsidR="009C436F" w:rsidRPr="00C9424D" w:rsidRDefault="000E78A1" w:rsidP="009C436F">
      <w:pPr>
        <w:pStyle w:val="TableParagraph"/>
        <w:spacing w:line="270" w:lineRule="atLeast"/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C9424D">
        <w:rPr>
          <w:color w:val="000000"/>
          <w:sz w:val="28"/>
          <w:szCs w:val="28"/>
          <w:shd w:val="clear" w:color="auto" w:fill="FFFFFF"/>
          <w:lang w:val="kk-KZ"/>
        </w:rPr>
        <w:t xml:space="preserve">Методист Саятова Жанна Рыскалиевна </w:t>
      </w:r>
      <w:r w:rsidR="008D3FFB" w:rsidRPr="00C9424D">
        <w:rPr>
          <w:color w:val="000000"/>
          <w:sz w:val="28"/>
          <w:szCs w:val="28"/>
          <w:shd w:val="clear" w:color="auto" w:fill="FFFFFF"/>
          <w:lang w:val="kk-KZ"/>
        </w:rPr>
        <w:t xml:space="preserve">рассказала о плане работы методического совета, о </w:t>
      </w:r>
      <w:r w:rsidR="00E93280" w:rsidRPr="00C9424D">
        <w:rPr>
          <w:color w:val="000000"/>
          <w:sz w:val="28"/>
          <w:szCs w:val="28"/>
          <w:shd w:val="clear" w:color="auto" w:fill="FFFFFF"/>
          <w:lang w:val="kk-KZ"/>
        </w:rPr>
        <w:t>что сегодняшнее заседание посвещается именно молодым специалистам, которым нужен опыт, знания и практика.</w:t>
      </w:r>
      <w:r w:rsidR="00E93280" w:rsidRPr="00C9424D">
        <w:rPr>
          <w:sz w:val="28"/>
          <w:szCs w:val="28"/>
          <w:lang w:val="kk-KZ"/>
        </w:rPr>
        <w:t xml:space="preserve"> </w:t>
      </w:r>
    </w:p>
    <w:p w:rsidR="00F67D1E" w:rsidRPr="00C9424D" w:rsidRDefault="009C436F" w:rsidP="00E9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  В каждой образовательной организации существует интересный, эффективный передовой педагогический опыт, который обязательно нужно изучать, обобщать и распространять. Передовой педагогический опыт должен быть источником решения педагогической проблемы.  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помогает наши методические советы, семинары-практикумы, которые способны оптимизировать процесс профессионального становления молодого педагога,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педагога-наставника, который готов оказать ему теоретическую и практическую помощь на рабочем месте и повысить его профессиональную компетентность.  </w:t>
      </w:r>
    </w:p>
    <w:p w:rsidR="00C9424D" w:rsidRDefault="00C9424D" w:rsidP="00C94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Целью данного мероприятия является  обеспечить гибкость и оперативность методической работы образовательного учреждения, повышение квалификации педагогических работников, формирование профессиональных качеств педагога дополнительного образования,  руководителя кружковой  деятельности,  рост их профессиональной компететности.</w:t>
      </w:r>
    </w:p>
    <w:p w:rsidR="00BD2245" w:rsidRPr="00C9424D" w:rsidRDefault="00BD2245" w:rsidP="00BD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>В пленарной части педагог дополнительного образования Алтынай Багзи рассказала о эффективных методов и приемов в обучении казахскому языку, а именно по кружковой деятельности «Асыл сөз», где воспитаники обогащают свой словарный запас, дети другой национальности увлеченно изучают казахский язык.</w:t>
      </w:r>
    </w:p>
    <w:p w:rsidR="00BD2245" w:rsidRPr="00C9424D" w:rsidRDefault="00BD2245" w:rsidP="00BD224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Педагог Жегасинова Жанар Есеновна поделилась опытом своей работы по теме </w:t>
      </w:r>
      <w:r w:rsidRPr="00C9424D">
        <w:rPr>
          <w:rFonts w:ascii="Times New Roman" w:hAnsi="Times New Roman" w:cs="Times New Roman"/>
          <w:sz w:val="28"/>
          <w:szCs w:val="28"/>
        </w:rPr>
        <w:t>“</w:t>
      </w:r>
      <w:r w:rsidRPr="00C9424D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C942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424D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C9424D">
        <w:rPr>
          <w:rFonts w:ascii="Times New Roman" w:hAnsi="Times New Roman" w:cs="Times New Roman"/>
          <w:sz w:val="28"/>
          <w:szCs w:val="28"/>
        </w:rPr>
        <w:t xml:space="preserve">” 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t>познакомила со понятием данного метода работы, как сейчас оно работает и как его используют воспитанники ежедневно на кружковом занятии и в повседневной жизни. Жанар Есеновна провела практическое обучение среди коллег, где получила много положительных отзывов.</w:t>
      </w:r>
    </w:p>
    <w:p w:rsidR="00BD2245" w:rsidRPr="00C9424D" w:rsidRDefault="00BD2245" w:rsidP="00BD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Педагог дополнительного образования Баскиева Альбина Хамитовна рассказала о духовно-нравственном воспитание личности ребенка. Духовно -нравственным  воспитание понимается процесс целенаправленного содействия становлению духовно-нравственной сферы ребёнка. Духовная составляющая заключается в системе ценностей и идеалов, а также в 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lastRenderedPageBreak/>
        <w:t>формировании на этой основе определённой личностной мировоззренческой позиции рассказала Альбина Хамитовна.</w:t>
      </w:r>
    </w:p>
    <w:p w:rsidR="00BD2245" w:rsidRPr="00C9424D" w:rsidRDefault="00BD2245" w:rsidP="00BD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    Далее Альбина Хамитовна рассказала как в процессе работы закрепляеет с детьми новый материал по изучению английского языка, какие методы и формы использует, котрые дают хорошие результаты.</w:t>
      </w:r>
    </w:p>
    <w:p w:rsidR="00BD2245" w:rsidRPr="00C9424D" w:rsidRDefault="00BD2245" w:rsidP="00BD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  Конратбаев Ильяс Файзуллинович руководитель кружка «КВН» рассказал о становлении КВН в КГКП ДПК «Жигер», рассказал о сущности и реальности работы КВН, что такое КВН?  это все-таки соревнование в остроумии, две или более команд соревнуются в одном или более конкурсах, тема и жанр которых могут заранее определяться организаторами, а некое жюри потом определяет, кто из них оказался лучше.</w:t>
      </w:r>
    </w:p>
    <w:p w:rsidR="00BD2245" w:rsidRDefault="00BD2245" w:rsidP="00C94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D2245" w:rsidRPr="00C9424D" w:rsidRDefault="00BD2245" w:rsidP="00BD22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7278" cy="4086225"/>
            <wp:effectExtent l="0" t="0" r="0" b="0"/>
            <wp:docPr id="2" name="Рисунок 2" descr="C:\Users\User4\Downloads\Фото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Фотоколла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278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1F" w:rsidRPr="00C9424D" w:rsidRDefault="00DC0751" w:rsidP="00BD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7C251F" w:rsidRPr="00C9424D" w:rsidRDefault="002B57FD" w:rsidP="007C2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 Руководитель кружка </w:t>
      </w:r>
      <w:r w:rsidR="0055336B" w:rsidRPr="00C9424D">
        <w:rPr>
          <w:rFonts w:ascii="Times New Roman" w:hAnsi="Times New Roman" w:cs="Times New Roman"/>
          <w:sz w:val="28"/>
          <w:szCs w:val="28"/>
        </w:rPr>
        <w:t>“</w:t>
      </w:r>
      <w:r w:rsidR="0055336B" w:rsidRPr="00C9424D">
        <w:rPr>
          <w:rFonts w:ascii="Times New Roman" w:hAnsi="Times New Roman" w:cs="Times New Roman"/>
          <w:sz w:val="28"/>
          <w:szCs w:val="28"/>
          <w:lang w:val="en-US"/>
        </w:rPr>
        <w:t>Englishman</w:t>
      </w:r>
      <w:r w:rsidR="0055336B" w:rsidRPr="00C9424D">
        <w:rPr>
          <w:rFonts w:ascii="Times New Roman" w:hAnsi="Times New Roman" w:cs="Times New Roman"/>
          <w:sz w:val="28"/>
          <w:szCs w:val="28"/>
        </w:rPr>
        <w:t>”</w:t>
      </w:r>
      <w:r w:rsidR="007C251F"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Тулебаев Тимур Сергеевич рассказал как с детьми творчески изучает английский язык.  При осуществлении любого творческого процесса происходит трансформация негативных мыслей и эмоций в созидательные чувства. Эти чувства проходят некое материальное воплощение в картине, вышивке, фотографии. Они оживают в стихотворении, в процессе театрального действа. Терапевтический эффект при этом наблюдается не только в сам момент творчества, но и в последующем, в воспоминаниях о нем, являясь мощной позитивной доминантой.</w:t>
      </w:r>
    </w:p>
    <w:p w:rsidR="007C251F" w:rsidRPr="00C9424D" w:rsidRDefault="007C251F" w:rsidP="007C2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 Использование творчества на уроках развивает такие функции, как восприятие, воображение, мышление, внимание. Это имеет огромное значение для людей разного возраста, но особенно - для детей и подростков. </w:t>
      </w:r>
      <w:r w:rsidRPr="00C9424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Взрослые становятся более внимательными к своим внутренним изменениям, к чувствам и ощущениям. Творчество помогает расслабиться, отключиться от проблем, зарядиться положительной энергетикой участников, найти единомышленников и друзей обо всем этом поделился Тимур Сергеевич.    </w:t>
      </w:r>
    </w:p>
    <w:p w:rsidR="007C251F" w:rsidRPr="00C9424D" w:rsidRDefault="007C251F" w:rsidP="007C2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24D">
        <w:rPr>
          <w:rFonts w:ascii="Times New Roman" w:hAnsi="Times New Roman" w:cs="Times New Roman"/>
          <w:sz w:val="28"/>
          <w:szCs w:val="28"/>
          <w:lang w:val="kk-KZ"/>
        </w:rPr>
        <w:t xml:space="preserve">      Далее педагог рассказал о творческой деятельности, что оно имеет серьезное значение в жизни детей с ограниченными возможностями здоровья. В процессе творческой деятельности у ребенка с ограниченными возможностями здоровья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Кроме этого, творчество помогает справиться с внутренними трудностями, негативными переживаниями, которые кажутся непреодолимыми для ребенка. Зачастую, детям с ограниченными возможностями здоровья легче выразить свои чувства, переживания и эмоции с помощью зрительных образов, чем вербально.</w:t>
      </w:r>
    </w:p>
    <w:p w:rsidR="000E78A1" w:rsidRDefault="00DC0751" w:rsidP="00BD6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</w:t>
      </w:r>
      <w:r w:rsidR="00C9424D" w:rsidRPr="00C9424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Подводя итоги методического совета можно сказать следующее, что </w:t>
      </w:r>
      <w:r w:rsidR="00C9424D" w:rsidRPr="00C9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методический совет помог и продолжает помогать  учить, экономить, «сжимать» время на отработку определенных понятий, умений, навыков в процессе обучения; способствуют активизации самообразования педагогов в работе над развитием профессиональных качеств, необходимых для обучения и воспитания личности обучающегося.</w:t>
      </w:r>
    </w:p>
    <w:sectPr w:rsidR="000E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039"/>
    <w:rsid w:val="00020DA5"/>
    <w:rsid w:val="0006043F"/>
    <w:rsid w:val="000A35B2"/>
    <w:rsid w:val="000C52BA"/>
    <w:rsid w:val="000C5B70"/>
    <w:rsid w:val="000E78A1"/>
    <w:rsid w:val="00146C6E"/>
    <w:rsid w:val="001A6656"/>
    <w:rsid w:val="001C2039"/>
    <w:rsid w:val="0020115B"/>
    <w:rsid w:val="002955E6"/>
    <w:rsid w:val="002B57FD"/>
    <w:rsid w:val="002C520B"/>
    <w:rsid w:val="004547FA"/>
    <w:rsid w:val="004D504F"/>
    <w:rsid w:val="004F63B3"/>
    <w:rsid w:val="005013D2"/>
    <w:rsid w:val="00511BAA"/>
    <w:rsid w:val="00540164"/>
    <w:rsid w:val="0055336B"/>
    <w:rsid w:val="00571955"/>
    <w:rsid w:val="005E0137"/>
    <w:rsid w:val="005E6024"/>
    <w:rsid w:val="005F662F"/>
    <w:rsid w:val="006218A2"/>
    <w:rsid w:val="00640DC2"/>
    <w:rsid w:val="00683A67"/>
    <w:rsid w:val="00721F8F"/>
    <w:rsid w:val="007B58AA"/>
    <w:rsid w:val="007C251F"/>
    <w:rsid w:val="007F1BF9"/>
    <w:rsid w:val="0081356A"/>
    <w:rsid w:val="008958C1"/>
    <w:rsid w:val="008A2679"/>
    <w:rsid w:val="008B5A42"/>
    <w:rsid w:val="008D1C5C"/>
    <w:rsid w:val="008D3FFB"/>
    <w:rsid w:val="00903777"/>
    <w:rsid w:val="00967788"/>
    <w:rsid w:val="009C436F"/>
    <w:rsid w:val="00A35B97"/>
    <w:rsid w:val="00A7324F"/>
    <w:rsid w:val="00B76CC2"/>
    <w:rsid w:val="00BC17B3"/>
    <w:rsid w:val="00BD2245"/>
    <w:rsid w:val="00BD67F8"/>
    <w:rsid w:val="00BF4C41"/>
    <w:rsid w:val="00C47CD1"/>
    <w:rsid w:val="00C708C2"/>
    <w:rsid w:val="00C772E4"/>
    <w:rsid w:val="00C9424D"/>
    <w:rsid w:val="00CE26B6"/>
    <w:rsid w:val="00DC0751"/>
    <w:rsid w:val="00E45E9C"/>
    <w:rsid w:val="00E93280"/>
    <w:rsid w:val="00EC03B7"/>
    <w:rsid w:val="00ED4B24"/>
    <w:rsid w:val="00F122E2"/>
    <w:rsid w:val="00F65506"/>
    <w:rsid w:val="00F67D1E"/>
    <w:rsid w:val="00F75A09"/>
    <w:rsid w:val="00FC6B12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s2">
    <w:name w:val="ls2"/>
    <w:basedOn w:val="a0"/>
    <w:rsid w:val="001C2039"/>
  </w:style>
  <w:style w:type="character" w:customStyle="1" w:styleId="ff4">
    <w:name w:val="ff4"/>
    <w:basedOn w:val="a0"/>
    <w:rsid w:val="001C2039"/>
  </w:style>
  <w:style w:type="character" w:customStyle="1" w:styleId="a3">
    <w:name w:val="_"/>
    <w:basedOn w:val="a0"/>
    <w:rsid w:val="001C2039"/>
  </w:style>
  <w:style w:type="character" w:customStyle="1" w:styleId="ls1">
    <w:name w:val="ls1"/>
    <w:basedOn w:val="a0"/>
    <w:rsid w:val="001C2039"/>
  </w:style>
  <w:style w:type="character" w:customStyle="1" w:styleId="ff3">
    <w:name w:val="ff3"/>
    <w:basedOn w:val="a0"/>
    <w:rsid w:val="001C2039"/>
  </w:style>
  <w:style w:type="character" w:customStyle="1" w:styleId="ff1">
    <w:name w:val="ff1"/>
    <w:basedOn w:val="a0"/>
    <w:rsid w:val="001C2039"/>
  </w:style>
  <w:style w:type="character" w:customStyle="1" w:styleId="ff5">
    <w:name w:val="ff5"/>
    <w:basedOn w:val="a0"/>
    <w:rsid w:val="001C2039"/>
  </w:style>
  <w:style w:type="character" w:customStyle="1" w:styleId="fs3">
    <w:name w:val="fs3"/>
    <w:basedOn w:val="a0"/>
    <w:rsid w:val="001C2039"/>
  </w:style>
  <w:style w:type="character" w:customStyle="1" w:styleId="fs0">
    <w:name w:val="fs0"/>
    <w:basedOn w:val="a0"/>
    <w:rsid w:val="001C2039"/>
  </w:style>
  <w:style w:type="character" w:customStyle="1" w:styleId="ff6">
    <w:name w:val="ff6"/>
    <w:basedOn w:val="a0"/>
    <w:rsid w:val="001C2039"/>
  </w:style>
  <w:style w:type="character" w:customStyle="1" w:styleId="ls4">
    <w:name w:val="ls4"/>
    <w:basedOn w:val="a0"/>
    <w:rsid w:val="001C2039"/>
  </w:style>
  <w:style w:type="character" w:customStyle="1" w:styleId="ls5">
    <w:name w:val="ls5"/>
    <w:basedOn w:val="a0"/>
    <w:rsid w:val="001C2039"/>
  </w:style>
  <w:style w:type="character" w:customStyle="1" w:styleId="ls7">
    <w:name w:val="ls7"/>
    <w:basedOn w:val="a0"/>
    <w:rsid w:val="001C2039"/>
  </w:style>
  <w:style w:type="character" w:customStyle="1" w:styleId="ls8">
    <w:name w:val="ls8"/>
    <w:basedOn w:val="a0"/>
    <w:rsid w:val="001C2039"/>
  </w:style>
  <w:style w:type="character" w:customStyle="1" w:styleId="ls9">
    <w:name w:val="ls9"/>
    <w:basedOn w:val="a0"/>
    <w:rsid w:val="001C2039"/>
  </w:style>
  <w:style w:type="character" w:customStyle="1" w:styleId="lsa">
    <w:name w:val="lsa"/>
    <w:basedOn w:val="a0"/>
    <w:rsid w:val="001C2039"/>
  </w:style>
  <w:style w:type="character" w:customStyle="1" w:styleId="ff9">
    <w:name w:val="ff9"/>
    <w:basedOn w:val="a0"/>
    <w:rsid w:val="001C2039"/>
  </w:style>
  <w:style w:type="character" w:customStyle="1" w:styleId="lsc">
    <w:name w:val="lsc"/>
    <w:basedOn w:val="a0"/>
    <w:rsid w:val="001C2039"/>
  </w:style>
  <w:style w:type="character" w:customStyle="1" w:styleId="ls0">
    <w:name w:val="ls0"/>
    <w:basedOn w:val="a0"/>
    <w:rsid w:val="001C2039"/>
  </w:style>
  <w:style w:type="character" w:customStyle="1" w:styleId="lsd">
    <w:name w:val="lsd"/>
    <w:basedOn w:val="a0"/>
    <w:rsid w:val="001C2039"/>
  </w:style>
  <w:style w:type="character" w:customStyle="1" w:styleId="lse">
    <w:name w:val="lse"/>
    <w:basedOn w:val="a0"/>
    <w:rsid w:val="001C2039"/>
  </w:style>
  <w:style w:type="character" w:customStyle="1" w:styleId="lsf">
    <w:name w:val="lsf"/>
    <w:basedOn w:val="a0"/>
    <w:rsid w:val="001C2039"/>
  </w:style>
  <w:style w:type="character" w:customStyle="1" w:styleId="ff2">
    <w:name w:val="ff2"/>
    <w:basedOn w:val="a0"/>
    <w:rsid w:val="001C2039"/>
  </w:style>
  <w:style w:type="character" w:customStyle="1" w:styleId="ff7">
    <w:name w:val="ff7"/>
    <w:basedOn w:val="a0"/>
    <w:rsid w:val="001C2039"/>
  </w:style>
  <w:style w:type="character" w:customStyle="1" w:styleId="ls10">
    <w:name w:val="ls10"/>
    <w:basedOn w:val="a0"/>
    <w:rsid w:val="001C2039"/>
  </w:style>
  <w:style w:type="character" w:customStyle="1" w:styleId="ls11">
    <w:name w:val="ls11"/>
    <w:basedOn w:val="a0"/>
    <w:rsid w:val="001C2039"/>
  </w:style>
  <w:style w:type="character" w:customStyle="1" w:styleId="ls12">
    <w:name w:val="ls12"/>
    <w:basedOn w:val="a0"/>
    <w:rsid w:val="001C2039"/>
  </w:style>
  <w:style w:type="character" w:customStyle="1" w:styleId="fs1">
    <w:name w:val="fs1"/>
    <w:basedOn w:val="a0"/>
    <w:rsid w:val="001C2039"/>
  </w:style>
  <w:style w:type="character" w:customStyle="1" w:styleId="ls13">
    <w:name w:val="ls13"/>
    <w:basedOn w:val="a0"/>
    <w:rsid w:val="001C2039"/>
  </w:style>
  <w:style w:type="character" w:customStyle="1" w:styleId="ls17">
    <w:name w:val="ls17"/>
    <w:basedOn w:val="a0"/>
    <w:rsid w:val="001C2039"/>
  </w:style>
  <w:style w:type="character" w:customStyle="1" w:styleId="ffd">
    <w:name w:val="ffd"/>
    <w:basedOn w:val="a0"/>
    <w:rsid w:val="001C2039"/>
  </w:style>
  <w:style w:type="character" w:customStyle="1" w:styleId="ffe">
    <w:name w:val="ffe"/>
    <w:basedOn w:val="a0"/>
    <w:rsid w:val="001C2039"/>
  </w:style>
  <w:style w:type="character" w:customStyle="1" w:styleId="fc0">
    <w:name w:val="fc0"/>
    <w:basedOn w:val="a0"/>
    <w:rsid w:val="001C2039"/>
  </w:style>
  <w:style w:type="character" w:customStyle="1" w:styleId="fc4">
    <w:name w:val="fc4"/>
    <w:basedOn w:val="a0"/>
    <w:rsid w:val="001C2039"/>
  </w:style>
  <w:style w:type="character" w:customStyle="1" w:styleId="fff">
    <w:name w:val="fff"/>
    <w:basedOn w:val="a0"/>
    <w:rsid w:val="001C2039"/>
  </w:style>
  <w:style w:type="character" w:customStyle="1" w:styleId="ls1a">
    <w:name w:val="ls1a"/>
    <w:basedOn w:val="a0"/>
    <w:rsid w:val="001C2039"/>
  </w:style>
  <w:style w:type="character" w:customStyle="1" w:styleId="ffa">
    <w:name w:val="ffa"/>
    <w:basedOn w:val="a0"/>
    <w:rsid w:val="001C2039"/>
  </w:style>
  <w:style w:type="character" w:styleId="a4">
    <w:name w:val="Strong"/>
    <w:basedOn w:val="a0"/>
    <w:uiPriority w:val="22"/>
    <w:qFormat/>
    <w:rsid w:val="000E78A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E7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0E7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E78A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01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88801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43595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1053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414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9730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90637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50241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1507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872914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30704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78600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0479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07324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255321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788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5322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104646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371730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55428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5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300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09086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385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8314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1409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88839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177266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70067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03396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828424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29745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45474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337594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0257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48021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3289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77764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11818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8596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3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8103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50241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96785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7572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37541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292991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06197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4656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27809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723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341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7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1494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9132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5474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0781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205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87209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306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1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2947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5526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12747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63878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18622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59</cp:revision>
  <cp:lastPrinted>2024-02-29T11:30:00Z</cp:lastPrinted>
  <dcterms:created xsi:type="dcterms:W3CDTF">2021-11-16T04:24:00Z</dcterms:created>
  <dcterms:modified xsi:type="dcterms:W3CDTF">2024-02-29T11:43:00Z</dcterms:modified>
</cp:coreProperties>
</file>