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C090" w14:textId="77777777" w:rsidR="00872D2A" w:rsidRDefault="00872D2A" w:rsidP="00872D2A">
      <w:r>
        <w:t>М.Жүсіп атындағы орта мектептің 5 "Ә" сынып білім алушылары  7 наурыз күні  "Бір ел -бір кітап" акциясы аясында қазақ прозасына өзгеше өрнек әкелген көрнекті қазақ жазушысы, балалар әдебиетінің классигі, 2024 жылы 100 жылдығы ЮНЕСКО көлемінде аталып өтілетін Бердібек Соқпақбаевтың шығармашылығынан  "Бердібек Соқпақбаев - балалар әдебиетінің атасы" атты әңгіме-шолу  өтті.</w:t>
      </w:r>
    </w:p>
    <w:p w14:paraId="3E2A4EE5" w14:textId="77777777" w:rsidR="00872D2A" w:rsidRDefault="00872D2A" w:rsidP="00872D2A">
      <w:r>
        <w:t>Бердібек Ыдырысұлы Соқпақбаев 1924 жылы Алматы облысы, Нарынқол ауданы, Қостөбе ауылында дүниеге келген.</w:t>
      </w:r>
    </w:p>
    <w:p w14:paraId="78218752" w14:textId="77777777" w:rsidR="00872D2A" w:rsidRDefault="00872D2A" w:rsidP="00872D2A">
      <w:r>
        <w:t xml:space="preserve">Таулы ауылдан шыққан қазақ баласы журналистикамен көп айналысты, «Қазақ әдебиеті», «Балдырған» газет-журналдарының редакциясында жұмыс істеді. Сондай-ақ, киностудияда да қызмет етіп, өзінің туған ауданындағы мектептерде мұғалім болды. Ол үнемі балаларды тәрбиелеудің күрделі мәселелеріне алаңдады. Бердібек Соқпақбаев – білікті мұғалім, тәрбиеші. </w:t>
      </w:r>
    </w:p>
    <w:p w14:paraId="395156B7" w14:textId="77777777" w:rsidR="00872D2A" w:rsidRDefault="00872D2A" w:rsidP="00872D2A">
      <w:r>
        <w:t xml:space="preserve">  Балалық пен жастық оның барлық кітаптарының негізі. </w:t>
      </w:r>
    </w:p>
    <w:p w14:paraId="00788320" w14:textId="77777777" w:rsidR="00872D2A" w:rsidRDefault="00872D2A" w:rsidP="00872D2A">
      <w:r>
        <w:t xml:space="preserve"> 1950 жылы оның «Бұлақ» атты алғашқы өлеңдер жинағы жарыққа шықты. </w:t>
      </w:r>
    </w:p>
    <w:p w14:paraId="2A4B1188" w14:textId="77777777" w:rsidR="00872D2A" w:rsidRDefault="00872D2A" w:rsidP="00872D2A">
      <w:r>
        <w:t xml:space="preserve">Көп ұзамай Соқпақбаев прозада да бағын сынап көрді «Он алты жасар чемпион», «Бақыт жолы», «Өзім туралы» повестері тек жасөспірімдердің ғана емес, сондай-ақ ересек қазақ оқырмандардың да жүрегінен орын тапты.   </w:t>
      </w:r>
    </w:p>
    <w:p w14:paraId="1CEC5D02" w14:textId="77777777" w:rsidR="00872D2A" w:rsidRDefault="00872D2A" w:rsidP="00872D2A">
      <w:r>
        <w:t xml:space="preserve">Соқпақбаев «Менің атым </w:t>
      </w:r>
      <w:proofErr w:type="gramStart"/>
      <w:r>
        <w:t>Қожа »</w:t>
      </w:r>
      <w:proofErr w:type="gramEnd"/>
      <w:r>
        <w:t>,</w:t>
      </w:r>
    </w:p>
    <w:p w14:paraId="03A766F3" w14:textId="32B8E976" w:rsidR="009A24D8" w:rsidRDefault="00872D2A" w:rsidP="00872D2A">
      <w:pPr>
        <w:rPr>
          <w:lang w:val="kk-KZ"/>
        </w:rPr>
      </w:pPr>
      <w:r>
        <w:t xml:space="preserve"> «Балалық шаққа саяхат» повестері, "Қайдасың Гаухар?", "Аяжан", әңгімелері, "Өлгендер қайтып келмейді" деген роман жарық </w:t>
      </w:r>
      <w:proofErr w:type="gramStart"/>
      <w:r>
        <w:t>көреді.Авторлық</w:t>
      </w:r>
      <w:proofErr w:type="gramEnd"/>
      <w:r>
        <w:t xml:space="preserve"> сезімдердің ерекше сенімділігі мен шынайылығымен ерекшеленген жинақтары бірден өз оқырмандарын тапты.</w:t>
      </w:r>
    </w:p>
    <w:p w14:paraId="28AAFCA2" w14:textId="63CDE163" w:rsidR="00872D2A" w:rsidRPr="00872D2A" w:rsidRDefault="00872D2A" w:rsidP="00872D2A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6670E145" wp14:editId="06682130">
            <wp:extent cx="6645910" cy="4984750"/>
            <wp:effectExtent l="0" t="0" r="2540" b="6350"/>
            <wp:docPr id="197649447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7F0BF4" wp14:editId="221359B5">
            <wp:extent cx="6645910" cy="8861425"/>
            <wp:effectExtent l="0" t="0" r="2540" b="0"/>
            <wp:docPr id="18625458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FA5B19" wp14:editId="4AF1E99E">
            <wp:extent cx="6645910" cy="8861425"/>
            <wp:effectExtent l="0" t="0" r="2540" b="0"/>
            <wp:docPr id="17536836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857E30" wp14:editId="2E721895">
            <wp:extent cx="6645910" cy="8861425"/>
            <wp:effectExtent l="0" t="0" r="2540" b="0"/>
            <wp:docPr id="4272076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46C272" wp14:editId="7F3714B1">
            <wp:extent cx="6645910" cy="8861425"/>
            <wp:effectExtent l="0" t="0" r="2540" b="0"/>
            <wp:docPr id="4962318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2D2A" w:rsidRPr="00872D2A" w:rsidSect="005E2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DD"/>
    <w:rsid w:val="004954DC"/>
    <w:rsid w:val="005E2FBF"/>
    <w:rsid w:val="00872D2A"/>
    <w:rsid w:val="009A24D8"/>
    <w:rsid w:val="00E41512"/>
    <w:rsid w:val="00ED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D56D"/>
  <w15:chartTrackingRefBased/>
  <w15:docId w15:val="{7B4ECAB2-D9FB-4882-940B-A932B1AB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24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24D8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A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2024-03-04T08:40:00Z</cp:lastPrinted>
  <dcterms:created xsi:type="dcterms:W3CDTF">2024-03-04T08:37:00Z</dcterms:created>
  <dcterms:modified xsi:type="dcterms:W3CDTF">2024-03-11T02:32:00Z</dcterms:modified>
</cp:coreProperties>
</file>