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1933" w14:textId="40210EA7" w:rsidR="003965EB" w:rsidRPr="00715B6E" w:rsidRDefault="003965EB" w:rsidP="007946D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15B6E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КГУ «Средняя общеобразовательная школа № 25 города Павлодара»</w:t>
      </w:r>
    </w:p>
    <w:p w14:paraId="62671A57" w14:textId="4131E5C4" w:rsidR="00321427" w:rsidRPr="00715B6E" w:rsidRDefault="003965EB" w:rsidP="003965E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15B6E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объявляет конкурс на должность </w:t>
      </w:r>
      <w:r w:rsidR="00CC096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инструктора по плаванию</w:t>
      </w:r>
    </w:p>
    <w:p w14:paraId="3EE97EB5" w14:textId="77777777" w:rsidR="003965EB" w:rsidRPr="00715B6E" w:rsidRDefault="003965EB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490" w:type="dxa"/>
        <w:tblInd w:w="-176" w:type="dxa"/>
        <w:tblLook w:val="04A0" w:firstRow="1" w:lastRow="0" w:firstColumn="1" w:lastColumn="0" w:noHBand="0" w:noVBand="1"/>
      </w:tblPr>
      <w:tblGrid>
        <w:gridCol w:w="426"/>
        <w:gridCol w:w="2513"/>
        <w:gridCol w:w="7551"/>
      </w:tblGrid>
      <w:tr w:rsidR="003965EB" w:rsidRPr="00715B6E" w14:paraId="4D17E431" w14:textId="77777777" w:rsidTr="003965EB">
        <w:trPr>
          <w:trHeight w:val="711"/>
        </w:trPr>
        <w:tc>
          <w:tcPr>
            <w:tcW w:w="426" w:type="dxa"/>
            <w:vMerge w:val="restart"/>
          </w:tcPr>
          <w:p w14:paraId="286A5479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13" w:type="dxa"/>
          </w:tcPr>
          <w:p w14:paraId="123769C5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6CCD" w14:textId="2D06A04C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КГУ «Средняя общеобразовательная школа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965EB" w:rsidRPr="00715B6E" w14:paraId="2987E5F6" w14:textId="77777777" w:rsidTr="003965EB">
        <w:trPr>
          <w:trHeight w:val="453"/>
        </w:trPr>
        <w:tc>
          <w:tcPr>
            <w:tcW w:w="426" w:type="dxa"/>
            <w:vMerge/>
          </w:tcPr>
          <w:p w14:paraId="2899FF0C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36DA41A2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842" w14:textId="2962210E" w:rsidR="003965EB" w:rsidRPr="00715B6E" w:rsidRDefault="003965EB" w:rsidP="003965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140007, Республика Казахстан, Павлодарская область, г.Павлодар, ул.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Майры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49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/1</w:t>
            </w:r>
          </w:p>
        </w:tc>
      </w:tr>
      <w:tr w:rsidR="003965EB" w:rsidRPr="00715B6E" w14:paraId="7EECCE9F" w14:textId="77777777" w:rsidTr="003965EB">
        <w:trPr>
          <w:trHeight w:val="264"/>
        </w:trPr>
        <w:tc>
          <w:tcPr>
            <w:tcW w:w="426" w:type="dxa"/>
            <w:vMerge/>
          </w:tcPr>
          <w:p w14:paraId="5D8DDD1E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13" w:type="dxa"/>
          </w:tcPr>
          <w:p w14:paraId="26689E11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C7AC" w14:textId="35C83638" w:rsidR="003965EB" w:rsidRPr="00715B6E" w:rsidRDefault="003965EB" w:rsidP="003965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 (7182)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78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01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</w:p>
        </w:tc>
      </w:tr>
      <w:tr w:rsidR="003965EB" w:rsidRPr="00715B6E" w14:paraId="71F30606" w14:textId="77777777" w:rsidTr="003965EB">
        <w:trPr>
          <w:trHeight w:val="203"/>
        </w:trPr>
        <w:tc>
          <w:tcPr>
            <w:tcW w:w="426" w:type="dxa"/>
            <w:vMerge/>
          </w:tcPr>
          <w:p w14:paraId="5DBFB25B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1E2A2BFF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8E6E" w14:textId="6DFB7E24" w:rsidR="003965EB" w:rsidRPr="00715B6E" w:rsidRDefault="003965EB" w:rsidP="003965EB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sosh25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@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goo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edu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</w:p>
        </w:tc>
      </w:tr>
      <w:tr w:rsidR="003965EB" w:rsidRPr="00715B6E" w14:paraId="0C8CBF37" w14:textId="77777777" w:rsidTr="003965EB">
        <w:trPr>
          <w:trHeight w:val="570"/>
        </w:trPr>
        <w:tc>
          <w:tcPr>
            <w:tcW w:w="426" w:type="dxa"/>
            <w:vMerge w:val="restart"/>
          </w:tcPr>
          <w:p w14:paraId="133AFBE2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13" w:type="dxa"/>
          </w:tcPr>
          <w:p w14:paraId="58DDCF90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A592" w14:textId="6D9E38BF" w:rsidR="003965EB" w:rsidRPr="00715B6E" w:rsidRDefault="00714005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Инструктор по плаванию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</w:t>
            </w:r>
            <w:r w:rsidR="003965EB"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3965EB" w:rsidRPr="00715B6E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1ставка</w:t>
            </w:r>
          </w:p>
        </w:tc>
      </w:tr>
      <w:tr w:rsidR="003965EB" w:rsidRPr="00715B6E" w14:paraId="54054911" w14:textId="77777777" w:rsidTr="003965EB">
        <w:trPr>
          <w:trHeight w:val="825"/>
        </w:trPr>
        <w:tc>
          <w:tcPr>
            <w:tcW w:w="426" w:type="dxa"/>
            <w:vMerge/>
          </w:tcPr>
          <w:p w14:paraId="0E90470C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50025553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551" w:type="dxa"/>
          </w:tcPr>
          <w:p w14:paraId="0C6BAFF3" w14:textId="3B4B1EFD" w:rsidR="003965EB" w:rsidRPr="00715B6E" w:rsidRDefault="003965EB" w:rsidP="003965EB">
            <w:pPr>
              <w:widowControl w:val="0"/>
              <w:tabs>
                <w:tab w:val="left" w:pos="1214"/>
              </w:tabs>
              <w:autoSpaceDE w:val="0"/>
              <w:autoSpaceDN w:val="0"/>
              <w:spacing w:line="273" w:lineRule="auto"/>
              <w:ind w:righ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715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Осуществляет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оценку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особых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образовательных</w:t>
            </w:r>
            <w:r w:rsidRPr="00715B6E">
              <w:rPr>
                <w:rFonts w:ascii="Times New Roman" w:hAnsi="Times New Roman" w:cs="Times New Roman"/>
                <w:spacing w:val="-67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потребностей с учетом физического, психического, речевого, неврологического статуса</w:t>
            </w:r>
            <w:r w:rsidRPr="00715B6E">
              <w:rPr>
                <w:rFonts w:ascii="Times New Roman" w:hAnsi="Times New Roman" w:cs="Times New Roman"/>
                <w:spacing w:val="-67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ребенка, проводит обследование речевого и психофизического развития ребенка, ведет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715B6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анализирует</w:t>
            </w:r>
            <w:r w:rsidRPr="00715B6E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документацию.</w:t>
            </w:r>
          </w:p>
          <w:p w14:paraId="1A49BF24" w14:textId="4F82F6F2" w:rsidR="003965EB" w:rsidRPr="00715B6E" w:rsidRDefault="003965EB" w:rsidP="003965EB">
            <w:pPr>
              <w:pStyle w:val="ab"/>
              <w:tabs>
                <w:tab w:val="left" w:pos="2086"/>
                <w:tab w:val="left" w:pos="5679"/>
                <w:tab w:val="left" w:pos="7883"/>
                <w:tab w:val="left" w:pos="8859"/>
                <w:tab w:val="left" w:pos="9276"/>
              </w:tabs>
              <w:spacing w:before="2" w:line="273" w:lineRule="auto"/>
              <w:ind w:left="0" w:right="173"/>
              <w:rPr>
                <w:sz w:val="21"/>
                <w:szCs w:val="21"/>
              </w:rPr>
            </w:pPr>
            <w:r w:rsidRPr="00715B6E">
              <w:rPr>
                <w:sz w:val="21"/>
                <w:szCs w:val="21"/>
              </w:rPr>
              <w:t>-</w:t>
            </w:r>
            <w:r w:rsidRPr="00715B6E">
              <w:rPr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sz w:val="21"/>
                <w:szCs w:val="21"/>
              </w:rPr>
              <w:t>Разрабатывает</w:t>
            </w:r>
            <w:r w:rsidRPr="00715B6E">
              <w:rPr>
                <w:spacing w:val="-11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индивидуальные</w:t>
            </w:r>
            <w:r w:rsidRPr="00715B6E">
              <w:rPr>
                <w:spacing w:val="-10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учебные,</w:t>
            </w:r>
            <w:r w:rsidRPr="00715B6E">
              <w:rPr>
                <w:spacing w:val="-10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индивидуально-развивающие</w:t>
            </w:r>
            <w:r w:rsidRPr="00715B6E">
              <w:rPr>
                <w:spacing w:val="-10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программы,</w:t>
            </w:r>
            <w:r w:rsidRPr="00715B6E">
              <w:rPr>
                <w:spacing w:val="-67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осуществляет психолого-педагогическое</w:t>
            </w:r>
            <w:r w:rsidRPr="00715B6E">
              <w:rPr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sz w:val="21"/>
                <w:szCs w:val="21"/>
              </w:rPr>
              <w:t>сопровождение</w:t>
            </w:r>
            <w:r w:rsidRPr="00715B6E">
              <w:rPr>
                <w:sz w:val="21"/>
                <w:szCs w:val="21"/>
              </w:rPr>
              <w:tab/>
              <w:t>детей</w:t>
            </w:r>
            <w:r w:rsidRPr="00715B6E">
              <w:rPr>
                <w:sz w:val="21"/>
                <w:szCs w:val="21"/>
              </w:rPr>
              <w:tab/>
              <w:t>с</w:t>
            </w:r>
            <w:r w:rsidRPr="00715B6E">
              <w:rPr>
                <w:sz w:val="21"/>
                <w:szCs w:val="21"/>
              </w:rPr>
              <w:tab/>
              <w:t>особыми</w:t>
            </w:r>
            <w:r w:rsidRPr="00715B6E">
              <w:rPr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образовательными</w:t>
            </w:r>
            <w:r w:rsidRPr="00715B6E">
              <w:rPr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потребностями</w:t>
            </w:r>
            <w:r w:rsidRPr="00715B6E">
              <w:rPr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в</w:t>
            </w:r>
            <w:r w:rsidRPr="00715B6E">
              <w:rPr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различных</w:t>
            </w:r>
            <w:r w:rsidRPr="00715B6E">
              <w:rPr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образовательных</w:t>
            </w:r>
            <w:r w:rsidRPr="00715B6E">
              <w:rPr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условиях.</w:t>
            </w:r>
          </w:p>
          <w:p w14:paraId="34CDBE2B" w14:textId="46517C48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сопровождение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ab/>
              <w:t>детей</w:t>
            </w:r>
            <w:r w:rsidRPr="00715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715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особыми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образовательными</w:t>
            </w:r>
            <w:r w:rsidRPr="00715B6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потребностями</w:t>
            </w:r>
            <w:r w:rsidRPr="00715B6E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715B6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различных</w:t>
            </w:r>
            <w:r w:rsidRPr="00715B6E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образовательных</w:t>
            </w:r>
            <w:r w:rsidRPr="00715B6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условиях.</w:t>
            </w:r>
          </w:p>
        </w:tc>
      </w:tr>
      <w:tr w:rsidR="003965EB" w:rsidRPr="00715B6E" w14:paraId="33C1CB9F" w14:textId="77777777" w:rsidTr="007946DA">
        <w:trPr>
          <w:trHeight w:val="602"/>
        </w:trPr>
        <w:tc>
          <w:tcPr>
            <w:tcW w:w="426" w:type="dxa"/>
            <w:vMerge/>
          </w:tcPr>
          <w:p w14:paraId="69D0FC05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11614CC5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51" w:type="dxa"/>
          </w:tcPr>
          <w:p w14:paraId="5CCAEC32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591C1BA" w14:textId="27CE8B8A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A0B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100</w:t>
            </w:r>
            <w:r w:rsidRPr="00FB78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000 тенге</w:t>
            </w:r>
          </w:p>
        </w:tc>
      </w:tr>
      <w:tr w:rsidR="003965EB" w:rsidRPr="00715B6E" w14:paraId="36B5A5D6" w14:textId="77777777" w:rsidTr="003965EB">
        <w:tc>
          <w:tcPr>
            <w:tcW w:w="426" w:type="dxa"/>
          </w:tcPr>
          <w:p w14:paraId="2CAD5E71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13" w:type="dxa"/>
          </w:tcPr>
          <w:p w14:paraId="120CDA10" w14:textId="77777777" w:rsidR="003965EB" w:rsidRPr="00715B6E" w:rsidRDefault="003965EB" w:rsidP="003965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51" w:type="dxa"/>
          </w:tcPr>
          <w:p w14:paraId="7DFF7448" w14:textId="77777777" w:rsidR="003965EB" w:rsidRPr="00715B6E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3965EB" w:rsidRPr="00715B6E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3965EB" w:rsidRPr="00715B6E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  <w:p w14:paraId="0CD73269" w14:textId="57713C40" w:rsidR="003965EB" w:rsidRPr="00715B6E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3965EB" w:rsidRPr="00715B6E" w14:paraId="7F2ED3A6" w14:textId="77777777" w:rsidTr="003965EB">
        <w:trPr>
          <w:trHeight w:val="105"/>
        </w:trPr>
        <w:tc>
          <w:tcPr>
            <w:tcW w:w="426" w:type="dxa"/>
          </w:tcPr>
          <w:p w14:paraId="71A7C55A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13" w:type="dxa"/>
          </w:tcPr>
          <w:p w14:paraId="4C4AF9E4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51" w:type="dxa"/>
          </w:tcPr>
          <w:p w14:paraId="736184C1" w14:textId="32E174D5" w:rsidR="003965EB" w:rsidRPr="00715B6E" w:rsidRDefault="003F013C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19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03</w:t>
            </w:r>
            <w:r w:rsidR="00A261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="00A261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A261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675F1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="00A261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04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="007946DA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3965EB" w:rsidRPr="00715B6E" w14:paraId="24B2DE58" w14:textId="77777777" w:rsidTr="003965EB">
        <w:tc>
          <w:tcPr>
            <w:tcW w:w="426" w:type="dxa"/>
          </w:tcPr>
          <w:p w14:paraId="427A8B1B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13" w:type="dxa"/>
          </w:tcPr>
          <w:p w14:paraId="723751C3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51" w:type="dxa"/>
          </w:tcPr>
          <w:p w14:paraId="2088AEEE" w14:textId="4121552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1) заявление об участии в конкурсе по форме согласно приложению 1</w:t>
            </w:r>
            <w:r w:rsidR="00184C3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</w:t>
            </w: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 настоящим Правилам;</w:t>
            </w:r>
          </w:p>
          <w:p w14:paraId="36AB92E3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6F2EF1AB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6FA19D7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3BE3C85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6424BE6A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0A9CB56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7) справку с психоневрологической организации;</w:t>
            </w:r>
          </w:p>
          <w:p w14:paraId="3CEA927C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8) справку с наркологической организации;</w:t>
            </w:r>
          </w:p>
          <w:p w14:paraId="0E027CC9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1079E76A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2FAF906C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7D443A93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3D881436" w:rsidR="003965EB" w:rsidRPr="00715B6E" w:rsidRDefault="00AF69E4" w:rsidP="00AF69E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13) видеопрезентация для кандидата без стажа продолжительностью не менее 15 минут, с минимальным разрешением – 720 x 480;</w:t>
            </w:r>
          </w:p>
        </w:tc>
      </w:tr>
      <w:tr w:rsidR="003965EB" w:rsidRPr="00715B6E" w14:paraId="60B099EF" w14:textId="77777777" w:rsidTr="003965EB">
        <w:tc>
          <w:tcPr>
            <w:tcW w:w="426" w:type="dxa"/>
          </w:tcPr>
          <w:p w14:paraId="5B4262DD" w14:textId="720E57F0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13" w:type="dxa"/>
          </w:tcPr>
          <w:p w14:paraId="1CD7B053" w14:textId="554BAE79" w:rsidR="003965EB" w:rsidRPr="00715B6E" w:rsidRDefault="003965EB" w:rsidP="003965EB">
            <w:pPr>
              <w:pStyle w:val="aa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Срок   вакантной должности.</w:t>
            </w:r>
          </w:p>
        </w:tc>
        <w:tc>
          <w:tcPr>
            <w:tcW w:w="7551" w:type="dxa"/>
          </w:tcPr>
          <w:p w14:paraId="1994132E" w14:textId="44CDB2B1" w:rsidR="003965EB" w:rsidRPr="00714005" w:rsidRDefault="00714005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14:paraId="7D089F2C" w14:textId="77777777" w:rsidR="00774DBC" w:rsidRPr="00715B6E" w:rsidRDefault="00774DBC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4ECF4695" w14:textId="77777777" w:rsidR="00774DBC" w:rsidRPr="00715B6E" w:rsidRDefault="00774DBC">
      <w:pPr>
        <w:rPr>
          <w:rFonts w:ascii="Times New Roman" w:hAnsi="Times New Roman" w:cs="Times New Roman"/>
          <w:color w:val="002060"/>
          <w:sz w:val="10"/>
          <w:szCs w:val="10"/>
        </w:rPr>
      </w:pPr>
      <w:r w:rsidRPr="00715B6E">
        <w:rPr>
          <w:rFonts w:ascii="Times New Roman" w:hAnsi="Times New Roman" w:cs="Times New Roman"/>
          <w:color w:val="002060"/>
          <w:sz w:val="10"/>
          <w:szCs w:val="10"/>
        </w:rPr>
        <w:br w:type="page"/>
      </w:r>
    </w:p>
    <w:p w14:paraId="00D395AE" w14:textId="77777777" w:rsidR="00B3089F" w:rsidRPr="00715B6E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15B6E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15B6E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50A15C4A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</w:t>
            </w:r>
            <w:r w:rsidR="005973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14:paraId="4486C1E0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15B6E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52EB863C" w14:textId="77777777" w:rsidR="00F7191E" w:rsidRPr="00715B6E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30898A0F" w14:textId="77777777" w:rsidR="00F7191E" w:rsidRPr="00715B6E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715B6E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715B6E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7822842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74F3867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33ABBF" w14:textId="77777777" w:rsidR="00F7191E" w:rsidRPr="00715B6E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715B6E">
        <w:rPr>
          <w:rFonts w:ascii="Times New Roman" w:hAnsi="Times New Roman" w:cs="Times New Roman"/>
          <w:sz w:val="18"/>
          <w:szCs w:val="18"/>
        </w:rPr>
        <w:t xml:space="preserve"> </w:t>
      </w:r>
      <w:r w:rsidRPr="00715B6E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715B6E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A50A08A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322BCC63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554CCE47" w14:textId="77777777" w:rsidR="00F7191E" w:rsidRPr="00715B6E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15B6E">
        <w:rPr>
          <w:rFonts w:ascii="Times New Roman" w:hAnsi="Times New Roman" w:cs="Times New Roman"/>
          <w:sz w:val="18"/>
          <w:szCs w:val="18"/>
        </w:rPr>
        <w:t>(</w:t>
      </w:r>
      <w:r w:rsidR="002B689D" w:rsidRPr="00715B6E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715B6E">
        <w:rPr>
          <w:rFonts w:ascii="Times New Roman" w:hAnsi="Times New Roman" w:cs="Times New Roman"/>
          <w:sz w:val="18"/>
          <w:szCs w:val="18"/>
        </w:rPr>
        <w:t>)</w:t>
      </w:r>
    </w:p>
    <w:p w14:paraId="7E924B3D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__</w:t>
      </w:r>
    </w:p>
    <w:p w14:paraId="4D5D4E02" w14:textId="77777777" w:rsidR="00F7191E" w:rsidRPr="00715B6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715B6E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15B6E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867D78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358816CC" w14:textId="77777777" w:rsidR="00F7191E" w:rsidRPr="00715B6E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40DF5E69" w14:textId="77777777" w:rsidR="00F7191E" w:rsidRPr="00715B6E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15B6E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15B6E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B6E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715B6E">
        <w:rPr>
          <w:rFonts w:ascii="Times New Roman" w:hAnsi="Times New Roman" w:cs="Times New Roman"/>
          <w:sz w:val="28"/>
          <w:lang w:val="kk-KZ"/>
        </w:rPr>
        <w:tab/>
      </w:r>
      <w:r w:rsidR="007E20FE" w:rsidRPr="00715B6E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715B6E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E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15B6E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60B0E61E" w14:textId="77777777" w:rsidR="00C424F6" w:rsidRPr="00715B6E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7D790441" w14:textId="77777777" w:rsidR="00437A2D" w:rsidRPr="00715B6E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26A53F61" w14:textId="77777777" w:rsidR="00C424F6" w:rsidRPr="00715B6E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715B6E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715B6E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B07D52E" w14:textId="77777777" w:rsidR="00C424F6" w:rsidRPr="00715B6E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15B6E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15B6E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715B6E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568A3162" w14:textId="77777777" w:rsidR="00437A2D" w:rsidRPr="00715B6E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0E95571E" w14:textId="77777777" w:rsidR="00437A2D" w:rsidRPr="00715B6E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23BDD90" w14:textId="77777777" w:rsidR="00C424F6" w:rsidRPr="00715B6E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715B6E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737205A1" w14:textId="77777777" w:rsidR="00C424F6" w:rsidRPr="00715B6E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B6E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15B6E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15B6E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15B6E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15B6E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16ED17DB" w14:textId="77777777" w:rsidR="00437A2D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B6E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20B8F790" w14:textId="77777777" w:rsidR="00437A2D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B6E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2FE2255" w14:textId="77777777" w:rsidR="000E4CFB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15B6E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A77FA9C" w14:textId="77777777" w:rsidR="00437A2D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B6E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790B31" w:rsidRPr="00715B6E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15B6E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15B6E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15B6E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15B6E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9829262" w14:textId="77777777" w:rsidR="00437A2D" w:rsidRPr="00715B6E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15B6E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15B6E">
        <w:rPr>
          <w:rFonts w:ascii="Times New Roman" w:hAnsi="Times New Roman" w:cs="Times New Roman"/>
          <w:sz w:val="24"/>
          <w:szCs w:val="24"/>
        </w:rPr>
        <w:t>подтверждения):_</w:t>
      </w:r>
      <w:r w:rsidRPr="00715B6E">
        <w:rPr>
          <w:rFonts w:ascii="Times New Roman" w:hAnsi="Times New Roman" w:cs="Times New Roman"/>
          <w:sz w:val="20"/>
          <w:szCs w:val="20"/>
        </w:rPr>
        <w:t>_________</w:t>
      </w:r>
      <w:r w:rsidR="00790B31" w:rsidRPr="00715B6E">
        <w:rPr>
          <w:rFonts w:ascii="Times New Roman" w:hAnsi="Times New Roman" w:cs="Times New Roman"/>
          <w:sz w:val="20"/>
          <w:szCs w:val="20"/>
        </w:rPr>
        <w:t>___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41367312" w14:textId="77777777" w:rsidR="00B3089F" w:rsidRPr="00715B6E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60E95F97" w14:textId="77777777" w:rsidR="00B3089F" w:rsidRPr="00715B6E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74050CD4" w14:textId="77777777" w:rsidR="00C424F6" w:rsidRPr="00715B6E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E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15B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15B6E">
        <w:rPr>
          <w:rFonts w:ascii="Times New Roman" w:hAnsi="Times New Roman" w:cs="Times New Roman"/>
          <w:sz w:val="24"/>
          <w:szCs w:val="24"/>
        </w:rPr>
        <w:t>_</w:t>
      </w:r>
      <w:r w:rsidR="00C424F6" w:rsidRPr="00715B6E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715B6E">
        <w:rPr>
          <w:rFonts w:ascii="Times New Roman" w:hAnsi="Times New Roman" w:cs="Times New Roman"/>
          <w:sz w:val="20"/>
          <w:szCs w:val="20"/>
        </w:rPr>
        <w:t>___</w:t>
      </w:r>
      <w:r w:rsidR="00790B31" w:rsidRPr="00715B6E">
        <w:rPr>
          <w:rFonts w:ascii="Times New Roman" w:hAnsi="Times New Roman" w:cs="Times New Roman"/>
          <w:sz w:val="20"/>
          <w:szCs w:val="20"/>
        </w:rPr>
        <w:t>___________</w:t>
      </w:r>
    </w:p>
    <w:p w14:paraId="00CA0D37" w14:textId="77777777" w:rsidR="00C424F6" w:rsidRPr="00715B6E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15B6E">
        <w:rPr>
          <w:rFonts w:ascii="Times New Roman" w:hAnsi="Times New Roman" w:cs="Times New Roman"/>
          <w:sz w:val="24"/>
          <w:szCs w:val="24"/>
        </w:rPr>
        <w:t>:</w:t>
      </w:r>
      <w:r w:rsidRPr="00715B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15B6E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715B6E">
        <w:rPr>
          <w:rFonts w:ascii="Times New Roman" w:hAnsi="Times New Roman" w:cs="Times New Roman"/>
          <w:sz w:val="20"/>
          <w:szCs w:val="20"/>
        </w:rPr>
        <w:t>_________</w:t>
      </w:r>
      <w:r w:rsidR="00437A2D" w:rsidRPr="00715B6E">
        <w:rPr>
          <w:rFonts w:ascii="Times New Roman" w:hAnsi="Times New Roman" w:cs="Times New Roman"/>
          <w:sz w:val="20"/>
          <w:szCs w:val="20"/>
        </w:rPr>
        <w:t>__</w:t>
      </w:r>
    </w:p>
    <w:p w14:paraId="6269B58B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0C66890A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54A40705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33AE221C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3A5F571A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69D4C7F" w14:textId="77777777" w:rsidR="00437A2D" w:rsidRPr="00715B6E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15B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B8C8BFE" w14:textId="77777777" w:rsidR="00437A2D" w:rsidRPr="00715B6E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715B6E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29E33976" w14:textId="77777777" w:rsidR="00437A2D" w:rsidRPr="00715B6E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715B6E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0D202176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4B06B2F" w14:textId="77777777" w:rsidR="00B3089F" w:rsidRPr="00715B6E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E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4D0BBB1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16BD585C" w14:textId="77777777" w:rsidR="00B3089F" w:rsidRPr="00715B6E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78F379D7" w14:textId="77777777" w:rsidR="00C424F6" w:rsidRPr="00715B6E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F9624B1" w14:textId="77777777" w:rsidR="00437A2D" w:rsidRPr="00715B6E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E0A703F" w14:textId="77777777" w:rsidR="00452A41" w:rsidRPr="00715B6E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lang w:val="kk-KZ"/>
        </w:rPr>
        <w:t>«</w:t>
      </w:r>
      <w:r w:rsidR="00E650B6" w:rsidRPr="00715B6E">
        <w:rPr>
          <w:rFonts w:ascii="Times New Roman" w:hAnsi="Times New Roman" w:cs="Times New Roman"/>
          <w:lang w:val="kk-KZ"/>
        </w:rPr>
        <w:t>___</w:t>
      </w:r>
      <w:r w:rsidR="00E650B6" w:rsidRPr="00715B6E">
        <w:rPr>
          <w:rFonts w:ascii="Times New Roman" w:hAnsi="Times New Roman" w:cs="Times New Roman"/>
        </w:rPr>
        <w:t>_</w:t>
      </w:r>
      <w:r w:rsidR="00E650B6" w:rsidRPr="00715B6E">
        <w:rPr>
          <w:rFonts w:ascii="Times New Roman" w:hAnsi="Times New Roman" w:cs="Times New Roman"/>
          <w:lang w:val="kk-KZ"/>
        </w:rPr>
        <w:t>_</w:t>
      </w:r>
      <w:r w:rsidRPr="00715B6E">
        <w:rPr>
          <w:rFonts w:ascii="Times New Roman" w:hAnsi="Times New Roman" w:cs="Times New Roman"/>
          <w:lang w:val="kk-KZ"/>
        </w:rPr>
        <w:t>»</w:t>
      </w:r>
      <w:r w:rsidR="00E40DF4" w:rsidRPr="00715B6E">
        <w:rPr>
          <w:rFonts w:ascii="Times New Roman" w:hAnsi="Times New Roman" w:cs="Times New Roman"/>
          <w:lang w:val="kk-KZ"/>
        </w:rPr>
        <w:t>_____________</w:t>
      </w:r>
      <w:r w:rsidR="00E650B6" w:rsidRPr="00715B6E">
        <w:rPr>
          <w:rFonts w:ascii="Times New Roman" w:hAnsi="Times New Roman" w:cs="Times New Roman"/>
          <w:lang w:val="kk-KZ"/>
        </w:rPr>
        <w:t>20___года</w:t>
      </w:r>
      <w:r w:rsidR="00437A2D" w:rsidRPr="00715B6E">
        <w:rPr>
          <w:rFonts w:ascii="Times New Roman" w:hAnsi="Times New Roman" w:cs="Times New Roman"/>
        </w:rPr>
        <w:t xml:space="preserve">  </w:t>
      </w:r>
      <w:r w:rsidR="00E40DF4" w:rsidRPr="00715B6E">
        <w:rPr>
          <w:rFonts w:ascii="Times New Roman" w:hAnsi="Times New Roman" w:cs="Times New Roman"/>
        </w:rPr>
        <w:t xml:space="preserve">            </w:t>
      </w:r>
      <w:r w:rsidR="00437A2D" w:rsidRPr="00715B6E">
        <w:rPr>
          <w:rFonts w:ascii="Times New Roman" w:hAnsi="Times New Roman" w:cs="Times New Roman"/>
        </w:rPr>
        <w:t>____________________</w:t>
      </w:r>
      <w:r w:rsidR="00452A41" w:rsidRPr="00715B6E">
        <w:rPr>
          <w:rFonts w:ascii="Times New Roman" w:hAnsi="Times New Roman" w:cs="Times New Roman"/>
        </w:rPr>
        <w:t>__</w:t>
      </w:r>
      <w:r w:rsidR="00437A2D" w:rsidRPr="00715B6E">
        <w:rPr>
          <w:rFonts w:ascii="Times New Roman" w:hAnsi="Times New Roman" w:cs="Times New Roman"/>
          <w:sz w:val="20"/>
          <w:szCs w:val="20"/>
        </w:rPr>
        <w:br/>
      </w:r>
      <w:r w:rsidR="00437A2D" w:rsidRPr="00715B6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15B6E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715B6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715B6E">
        <w:rPr>
          <w:rFonts w:ascii="Times New Roman" w:hAnsi="Times New Roman" w:cs="Times New Roman"/>
          <w:sz w:val="20"/>
          <w:szCs w:val="20"/>
        </w:rPr>
        <w:t>(</w:t>
      </w:r>
      <w:r w:rsidR="00E650B6" w:rsidRPr="00715B6E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715B6E">
        <w:rPr>
          <w:rFonts w:ascii="Times New Roman" w:hAnsi="Times New Roman" w:cs="Times New Roman"/>
          <w:sz w:val="20"/>
          <w:szCs w:val="20"/>
        </w:rPr>
        <w:t>)</w:t>
      </w:r>
    </w:p>
    <w:p w14:paraId="6180E179" w14:textId="77777777" w:rsidR="00437A2D" w:rsidRPr="00715B6E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715B6E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37FC5F08" w14:textId="77777777" w:rsidR="007A0BA3" w:rsidRDefault="007A0BA3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73B82" w:rsidRPr="00B25802" w14:paraId="2BEE162B" w14:textId="77777777" w:rsidTr="00E64F7D">
        <w:trPr>
          <w:trHeight w:val="781"/>
        </w:trPr>
        <w:tc>
          <w:tcPr>
            <w:tcW w:w="5920" w:type="dxa"/>
          </w:tcPr>
          <w:p w14:paraId="5FD85938" w14:textId="77777777" w:rsidR="00A73B82" w:rsidRPr="00B25802" w:rsidRDefault="00A73B82" w:rsidP="00E64F7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9E391B0" w14:textId="77777777" w:rsidR="00A73B82" w:rsidRPr="00B25802" w:rsidRDefault="00A73B82" w:rsidP="00E64F7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A58C654" w14:textId="1500CC68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5973DF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3ABD89F7" w14:textId="77777777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4628F8A" w14:textId="77777777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4296D90" w14:textId="77777777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645CEB47" w14:textId="77777777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BBAE4F3" w14:textId="77777777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7D54BEE" w14:textId="77777777" w:rsidR="00A73B82" w:rsidRPr="002E00FE" w:rsidRDefault="00A73B82" w:rsidP="00A73B82">
      <w:pPr>
        <w:spacing w:after="0" w:line="240" w:lineRule="auto"/>
        <w:rPr>
          <w:sz w:val="10"/>
          <w:szCs w:val="10"/>
        </w:rPr>
      </w:pPr>
    </w:p>
    <w:p w14:paraId="7CCEE145" w14:textId="77777777" w:rsidR="00A73B82" w:rsidRPr="00B25802" w:rsidRDefault="00A73B82" w:rsidP="00A73B8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27A4FEEA" w14:textId="77777777" w:rsidR="00A73B82" w:rsidRPr="00B25802" w:rsidRDefault="00A73B82" w:rsidP="00A73B8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FD431BE" w14:textId="77777777" w:rsidR="00A73B82" w:rsidRPr="002E00FE" w:rsidRDefault="00A73B82" w:rsidP="00A73B8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A73B82" w:rsidRPr="009345E1" w14:paraId="2E33CE08" w14:textId="77777777" w:rsidTr="00E64F7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544F5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B31317" w14:textId="77777777" w:rsidR="00A73B82" w:rsidRPr="009345E1" w:rsidRDefault="00A73B82" w:rsidP="00E64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F03A04" w14:textId="77777777" w:rsidR="00A73B82" w:rsidRPr="009345E1" w:rsidRDefault="00A73B82" w:rsidP="00E64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67EE6B11" w14:textId="77777777" w:rsidR="00A73B82" w:rsidRPr="009345E1" w:rsidRDefault="00A73B82" w:rsidP="00E64F7D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08E4D2F" w14:textId="77777777" w:rsidR="00A73B82" w:rsidRPr="009345E1" w:rsidRDefault="00A73B82" w:rsidP="00E64F7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A73B82" w:rsidRPr="009345E1" w14:paraId="1DFB9862" w14:textId="77777777" w:rsidTr="00E64F7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73C71A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9DAC8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3AF62F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C034682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04B4D67A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2894B35B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6BB163E7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0F527774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69BD4B38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43835FD1" w14:textId="77777777" w:rsidTr="00E64F7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11B6CD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9EB016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D61F1F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574CE03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7D103CB3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72F5A9A4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5579FA47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01829B17" w14:textId="77777777" w:rsidTr="00E64F7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FFAF97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000573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DE0590" w14:textId="77777777" w:rsidR="00A73B82" w:rsidRPr="009345E1" w:rsidRDefault="00A73B82" w:rsidP="00E64F7D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208837A9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4CC19C6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505906E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37B1EC86" w14:textId="77777777" w:rsidTr="00E64F7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846DA4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6EED78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98DF1C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2B41472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1811E5A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71761A5D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5ADE606A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20259B73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5DC9558E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0FE40D11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3AD60EE8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4106A9EE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10C2FE2F" w14:textId="77777777" w:rsidTr="00E64F7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CB9B15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095CA2" w14:textId="77777777" w:rsidR="00A73B82" w:rsidRPr="009345E1" w:rsidRDefault="00A73B82" w:rsidP="00E64F7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336AD2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295EE6E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5CE8C5BB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68F6739E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51BE68B0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2B119676" w14:textId="77777777" w:rsidTr="00E64F7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9E072D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6025F" w14:textId="77777777" w:rsidR="00A73B82" w:rsidRPr="009345E1" w:rsidRDefault="00A73B82" w:rsidP="00E64F7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15B2C1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B777174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40483E3A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2E881961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6425DB4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081A4F82" w14:textId="77777777" w:rsidTr="00E64F7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C5FF10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D6EC9E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404123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0E0FD075" w14:textId="77777777" w:rsidR="00A73B82" w:rsidRPr="009345E1" w:rsidRDefault="00A73B82" w:rsidP="00E64F7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0FBCCBFC" w14:textId="77777777" w:rsidR="00A73B82" w:rsidRPr="009345E1" w:rsidRDefault="00A73B82" w:rsidP="00E64F7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8EA2DDB" w14:textId="77777777" w:rsidR="00A73B82" w:rsidRPr="009345E1" w:rsidRDefault="00A73B82" w:rsidP="00E64F7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AEE03F3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40CA16A2" w14:textId="77777777" w:rsidTr="00E64F7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68D39D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8B205F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65E3E9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7E51DD1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BB588EE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0E530089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214834BB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6A1B9CCF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405B97DA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14DD5A31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0AD9D508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1CE5577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3B1B3F6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351B644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A73B82" w:rsidRPr="009345E1" w14:paraId="405205D5" w14:textId="77777777" w:rsidTr="00E64F7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D32D14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52524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EBDDA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A664411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04DFAEC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A9FF2CC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05324565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9CD987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4075853A" w14:textId="77777777" w:rsidTr="00E64F7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B68489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5289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F638A5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DE7FAD8" w14:textId="77777777" w:rsidR="00A73B82" w:rsidRPr="009345E1" w:rsidRDefault="00A73B82" w:rsidP="00E64F7D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678EEF55" w14:textId="77777777" w:rsidR="00A73B82" w:rsidRPr="009345E1" w:rsidRDefault="00A73B82" w:rsidP="00E64F7D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18078ED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68AC0F43" w14:textId="77777777" w:rsidR="00A73B82" w:rsidRPr="009345E1" w:rsidRDefault="00A73B82" w:rsidP="00E64F7D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2BD25E39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41746587" w14:textId="77777777" w:rsidTr="00E64F7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84D7B6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54528F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F01217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6BF2C389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5B444E09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6672A56E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74157F5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00D83A88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24A35CC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73FE8409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61C4A10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6520BA0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494BB5D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8E4A824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6713403F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6894A28D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2CEA1E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B1E5425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158EE1B7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2575EDE4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8341773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6DC950D0" w14:textId="77777777" w:rsidTr="00E64F7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7C236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92671D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8A80AD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7774F14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7219120" w14:textId="77777777" w:rsidR="00A73B82" w:rsidRPr="009345E1" w:rsidRDefault="00A73B82" w:rsidP="00E64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626C00BB" w14:textId="77777777" w:rsidTr="00E64F7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2E33BF" w14:textId="77777777" w:rsidR="00A73B82" w:rsidRPr="009345E1" w:rsidRDefault="00A73B82" w:rsidP="00E64F7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40DB7" w14:textId="77777777" w:rsidR="00A73B82" w:rsidRPr="009345E1" w:rsidRDefault="00A73B82" w:rsidP="00E64F7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70EEB78" w14:textId="77777777" w:rsidR="00A73B82" w:rsidRPr="009345E1" w:rsidRDefault="00A73B82" w:rsidP="00E64F7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6464F13B" w14:textId="77777777" w:rsidR="00A73B82" w:rsidRPr="009345E1" w:rsidRDefault="00A73B82" w:rsidP="00A73B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245AC0" w14:textId="77777777" w:rsidR="007A0BA3" w:rsidRPr="00715B6E" w:rsidRDefault="007A0BA3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sectPr w:rsidR="007A0BA3" w:rsidRPr="00715B6E" w:rsidSect="003E4246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8309874">
    <w:abstractNumId w:val="6"/>
  </w:num>
  <w:num w:numId="2" w16cid:durableId="1304458372">
    <w:abstractNumId w:val="3"/>
  </w:num>
  <w:num w:numId="3" w16cid:durableId="1574704373">
    <w:abstractNumId w:val="5"/>
  </w:num>
  <w:num w:numId="4" w16cid:durableId="1012298474">
    <w:abstractNumId w:val="2"/>
  </w:num>
  <w:num w:numId="5" w16cid:durableId="1164396221">
    <w:abstractNumId w:val="1"/>
  </w:num>
  <w:num w:numId="6" w16cid:durableId="118427045">
    <w:abstractNumId w:val="4"/>
  </w:num>
  <w:num w:numId="7" w16cid:durableId="13626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84C33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965EB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0E42"/>
    <w:rsid w:val="003D3661"/>
    <w:rsid w:val="003D4D1F"/>
    <w:rsid w:val="003D6E6F"/>
    <w:rsid w:val="003E0D68"/>
    <w:rsid w:val="003E0EB1"/>
    <w:rsid w:val="003E27E1"/>
    <w:rsid w:val="003E3EEA"/>
    <w:rsid w:val="003E4246"/>
    <w:rsid w:val="003F013C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6B5E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973DF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AD0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5F1F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4005"/>
    <w:rsid w:val="00715B6E"/>
    <w:rsid w:val="00715E75"/>
    <w:rsid w:val="00720E96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322C"/>
    <w:rsid w:val="007844FC"/>
    <w:rsid w:val="00790B31"/>
    <w:rsid w:val="00791F6E"/>
    <w:rsid w:val="007946DA"/>
    <w:rsid w:val="007A0BA3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8784F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127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3B82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69E4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2C89"/>
    <w:rsid w:val="00CB452E"/>
    <w:rsid w:val="00CB6B4F"/>
    <w:rsid w:val="00CB7B0D"/>
    <w:rsid w:val="00CC0960"/>
    <w:rsid w:val="00CC2541"/>
    <w:rsid w:val="00CD2B90"/>
    <w:rsid w:val="00CE1C4A"/>
    <w:rsid w:val="00CF598D"/>
    <w:rsid w:val="00CF6669"/>
    <w:rsid w:val="00CF6937"/>
    <w:rsid w:val="00D06E89"/>
    <w:rsid w:val="00D11345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55A8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78A3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  <w15:docId w15:val="{F4A18327-D79D-41BF-99C7-CB08267A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A54A3-AE21-4391-BDAE-07C790D2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56</cp:revision>
  <cp:lastPrinted>2022-07-27T07:39:00Z</cp:lastPrinted>
  <dcterms:created xsi:type="dcterms:W3CDTF">2022-07-29T04:45:00Z</dcterms:created>
  <dcterms:modified xsi:type="dcterms:W3CDTF">2024-03-18T12:14:00Z</dcterms:modified>
</cp:coreProperties>
</file>