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491D" w:rsidRDefault="00F74F36" w:rsidP="00AB491D">
      <w:pPr>
        <w:jc w:val="center"/>
        <w:rPr>
          <w:rFonts w:ascii="Times New Roman" w:hAnsi="Times New Roman" w:cs="Times New Roman"/>
          <w:b/>
          <w:bCs/>
          <w:sz w:val="40"/>
          <w:szCs w:val="40"/>
          <w:lang w:val="kk-KZ"/>
        </w:rPr>
      </w:pPr>
      <w:r>
        <w:rPr>
          <w:rFonts w:ascii="Times New Roman" w:hAnsi="Times New Roman" w:cs="Times New Roman"/>
          <w:b/>
          <w:bCs/>
          <w:noProof/>
          <w:sz w:val="28"/>
          <w:szCs w:val="28"/>
          <w:lang w:eastAsia="ru-RU"/>
        </w:rPr>
        <w:drawing>
          <wp:anchor distT="0" distB="0" distL="114300" distR="114300" simplePos="0" relativeHeight="251658240" behindDoc="1" locked="0" layoutInCell="1" allowOverlap="1">
            <wp:simplePos x="0" y="0"/>
            <wp:positionH relativeFrom="column">
              <wp:posOffset>-1072515</wp:posOffset>
            </wp:positionH>
            <wp:positionV relativeFrom="paragraph">
              <wp:posOffset>-1062990</wp:posOffset>
            </wp:positionV>
            <wp:extent cx="11487150" cy="11445240"/>
            <wp:effectExtent l="19050" t="0" r="0" b="0"/>
            <wp:wrapNone/>
            <wp:docPr id="1" name="Рисунок 1" descr="C:\Users\Admin\Desktop\2022\фон\gotovyj-f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2022\фон\gotovyj-fon.png"/>
                    <pic:cNvPicPr>
                      <a:picLocks noChangeAspect="1" noChangeArrowheads="1"/>
                    </pic:cNvPicPr>
                  </pic:nvPicPr>
                  <pic:blipFill rotWithShape="1">
                    <a:blip r:embed="rId6">
                      <a:extLst>
                        <a:ext uri="{28A0092B-C50C-407E-A947-70E740481C1C}">
                          <a14:useLocalDpi xmlns:a14="http://schemas.microsoft.com/office/drawing/2010/main" val="0"/>
                        </a:ext>
                      </a:extLst>
                    </a:blip>
                    <a:srcRect t="52632" r="76727" b="1144"/>
                    <a:stretch/>
                  </pic:blipFill>
                  <pic:spPr bwMode="auto">
                    <a:xfrm>
                      <a:off x="0" y="0"/>
                      <a:ext cx="11487150" cy="11445240"/>
                    </a:xfrm>
                    <a:prstGeom prst="rect">
                      <a:avLst/>
                    </a:prstGeom>
                    <a:noFill/>
                    <a:ln>
                      <a:noFill/>
                    </a:ln>
                    <a:extLst>
                      <a:ext uri="{53640926-AAD7-44D8-BBD7-CCE9431645EC}">
                        <a14:shadowObscured xmlns:a14="http://schemas.microsoft.com/office/drawing/2010/main"/>
                      </a:ext>
                    </a:extLst>
                  </pic:spPr>
                </pic:pic>
              </a:graphicData>
            </a:graphic>
          </wp:anchor>
        </w:drawing>
      </w:r>
      <w:r w:rsidR="00A7306D">
        <w:rPr>
          <w:noProof/>
          <w:lang w:eastAsia="ru-RU"/>
        </w:rPr>
        <mc:AlternateContent>
          <mc:Choice Requires="wps">
            <w:drawing>
              <wp:anchor distT="0" distB="0" distL="114300" distR="114300" simplePos="0" relativeHeight="251660288" behindDoc="0" locked="0" layoutInCell="1" allowOverlap="1">
                <wp:simplePos x="0" y="0"/>
                <wp:positionH relativeFrom="column">
                  <wp:posOffset>24765</wp:posOffset>
                </wp:positionH>
                <wp:positionV relativeFrom="paragraph">
                  <wp:posOffset>-74295</wp:posOffset>
                </wp:positionV>
                <wp:extent cx="9412605" cy="792480"/>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12605" cy="792480"/>
                        </a:xfrm>
                        <a:prstGeom prst="rect">
                          <a:avLst/>
                        </a:prstGeom>
                        <a:noFill/>
                        <a:ln>
                          <a:noFill/>
                        </a:ln>
                        <a:effectLst/>
                      </wps:spPr>
                      <wps:txbx>
                        <w:txbxContent>
                          <w:p w:rsidR="00D66775" w:rsidRPr="00C412CF" w:rsidRDefault="00AA1BF8" w:rsidP="000532A1">
                            <w:pPr>
                              <w:jc w:val="center"/>
                              <w:rPr>
                                <w:color w:val="002060"/>
                                <w:sz w:val="32"/>
                                <w:szCs w:val="32"/>
                              </w:rPr>
                            </w:pPr>
                            <w:r>
                              <w:rPr>
                                <w:rFonts w:ascii="Times New Roman" w:hAnsi="Times New Roman" w:cs="Times New Roman"/>
                                <w:b/>
                                <w:bCs/>
                                <w:noProof/>
                                <w:color w:val="002060"/>
                                <w:spacing w:val="10"/>
                                <w:sz w:val="36"/>
                                <w:szCs w:val="36"/>
                                <w:lang w:val="kk-KZ"/>
                              </w:rPr>
                              <w:t>Павлодар қаласы, Жетекші орта жалпы білім беру мектебі КММ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1.95pt;margin-top:-5.85pt;width:741.15pt;height:6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" filled="f" stroked="f">
                <v:textbox>
                  <w:txbxContent>
                    <w:p w:rsidR="00D66775" w:rsidRPr="00C412CF" w:rsidRDefault="00AA1BF8" w:rsidP="000532A1">
                      <w:pPr>
                        <w:jc w:val="center"/>
                        <w:rPr>
                          <w:color w:val="002060"/>
                          <w:sz w:val="32"/>
                          <w:szCs w:val="32"/>
                        </w:rPr>
                      </w:pPr>
                      <w:r>
                        <w:rPr>
                          <w:rFonts w:ascii="Times New Roman" w:hAnsi="Times New Roman" w:cs="Times New Roman"/>
                          <w:b/>
                          <w:bCs/>
                          <w:noProof/>
                          <w:color w:val="002060"/>
                          <w:spacing w:val="10"/>
                          <w:sz w:val="36"/>
                          <w:szCs w:val="36"/>
                          <w:lang w:val="kk-KZ"/>
                        </w:rPr>
                        <w:t>Павлодар қаласы, Жетекші орта жалпы білім беру мектебі КММ</w:t>
                      </w:r>
                    </w:p>
                  </w:txbxContent>
                </v:textbox>
              </v:shape>
            </w:pict>
          </mc:Fallback>
        </mc:AlternateContent>
      </w:r>
    </w:p>
    <w:p w:rsidR="00AB491D" w:rsidRDefault="00AB491D" w:rsidP="00AB491D">
      <w:pPr>
        <w:jc w:val="center"/>
        <w:rPr>
          <w:rFonts w:ascii="Times New Roman" w:hAnsi="Times New Roman" w:cs="Times New Roman"/>
          <w:b/>
          <w:bCs/>
          <w:sz w:val="40"/>
          <w:szCs w:val="40"/>
          <w:lang w:val="kk-KZ"/>
        </w:rPr>
      </w:pPr>
    </w:p>
    <w:p w:rsidR="00AB491D" w:rsidRDefault="00AB491D" w:rsidP="00AB491D">
      <w:pPr>
        <w:jc w:val="center"/>
        <w:rPr>
          <w:rFonts w:ascii="Times New Roman" w:hAnsi="Times New Roman" w:cs="Times New Roman"/>
          <w:b/>
          <w:bCs/>
          <w:sz w:val="40"/>
          <w:szCs w:val="40"/>
          <w:lang w:val="kk-KZ"/>
        </w:rPr>
      </w:pPr>
    </w:p>
    <w:p w:rsidR="00AB491D" w:rsidRDefault="00AB491D" w:rsidP="000532A1">
      <w:pPr>
        <w:rPr>
          <w:rFonts w:ascii="Times New Roman" w:hAnsi="Times New Roman" w:cs="Times New Roman"/>
          <w:b/>
          <w:bCs/>
          <w:sz w:val="40"/>
          <w:szCs w:val="40"/>
          <w:lang w:val="kk-KZ"/>
        </w:rPr>
      </w:pPr>
    </w:p>
    <w:p w:rsidR="0084095B" w:rsidRPr="00AB491D" w:rsidRDefault="0084095B" w:rsidP="00AB491D">
      <w:pPr>
        <w:jc w:val="center"/>
        <w:rPr>
          <w:rFonts w:ascii="Times New Roman" w:hAnsi="Times New Roman" w:cs="Times New Roman"/>
          <w:b/>
          <w:bCs/>
          <w:color w:val="002060"/>
          <w:sz w:val="36"/>
          <w:szCs w:val="36"/>
          <w:lang w:val="kk-KZ"/>
        </w:rPr>
      </w:pPr>
    </w:p>
    <w:p w:rsidR="00966E36" w:rsidRPr="00966E36" w:rsidRDefault="00966E36" w:rsidP="00966E36">
      <w:pPr>
        <w:jc w:val="center"/>
        <w:rPr>
          <w:rFonts w:ascii="Times New Roman" w:eastAsia="Times New Roman" w:hAnsi="Times New Roman" w:cs="Times New Roman"/>
          <w:b/>
          <w:bCs/>
          <w:color w:val="002060"/>
          <w:sz w:val="52"/>
          <w:szCs w:val="52"/>
          <w:lang w:val="kk-KZ" w:eastAsia="ru-RU"/>
        </w:rPr>
      </w:pPr>
      <w:r w:rsidRPr="00966E36">
        <w:rPr>
          <w:rFonts w:ascii="Times New Roman" w:eastAsia="Times New Roman" w:hAnsi="Times New Roman" w:cs="Times New Roman"/>
          <w:b/>
          <w:bCs/>
          <w:color w:val="002060"/>
          <w:sz w:val="52"/>
          <w:szCs w:val="52"/>
          <w:lang w:val="kk-KZ" w:eastAsia="ru-RU"/>
        </w:rPr>
        <w:t>Кәсіптік бағдар беруші  педагогтың</w:t>
      </w:r>
    </w:p>
    <w:p w:rsidR="00966E36" w:rsidRPr="00966E36" w:rsidRDefault="00966E36" w:rsidP="00966E36">
      <w:pPr>
        <w:jc w:val="center"/>
        <w:rPr>
          <w:rFonts w:ascii="Times New Roman" w:hAnsi="Times New Roman" w:cs="Times New Roman"/>
          <w:b/>
          <w:bCs/>
          <w:color w:val="002060"/>
          <w:sz w:val="36"/>
          <w:szCs w:val="36"/>
          <w:lang w:val="kk-KZ"/>
        </w:rPr>
      </w:pPr>
      <w:r w:rsidRPr="00966E36">
        <w:rPr>
          <w:rFonts w:ascii="Times New Roman" w:eastAsia="Times New Roman" w:hAnsi="Times New Roman" w:cs="Times New Roman"/>
          <w:b/>
          <w:bCs/>
          <w:color w:val="002060"/>
          <w:sz w:val="52"/>
          <w:szCs w:val="52"/>
          <w:lang w:val="kk-KZ" w:eastAsia="ru-RU"/>
        </w:rPr>
        <w:t>202</w:t>
      </w:r>
      <w:r w:rsidR="00F74F36">
        <w:rPr>
          <w:rFonts w:ascii="Times New Roman" w:eastAsia="Times New Roman" w:hAnsi="Times New Roman" w:cs="Times New Roman"/>
          <w:b/>
          <w:bCs/>
          <w:color w:val="002060"/>
          <w:sz w:val="52"/>
          <w:szCs w:val="52"/>
          <w:lang w:val="kk-KZ" w:eastAsia="ru-RU"/>
        </w:rPr>
        <w:t>3</w:t>
      </w:r>
      <w:r w:rsidR="00A37CFB">
        <w:rPr>
          <w:rFonts w:ascii="Times New Roman" w:eastAsia="Times New Roman" w:hAnsi="Times New Roman" w:cs="Times New Roman"/>
          <w:b/>
          <w:bCs/>
          <w:color w:val="002060"/>
          <w:sz w:val="52"/>
          <w:szCs w:val="52"/>
          <w:lang w:val="kk-KZ" w:eastAsia="ru-RU"/>
        </w:rPr>
        <w:t>-202</w:t>
      </w:r>
      <w:r w:rsidR="00F74F36">
        <w:rPr>
          <w:rFonts w:ascii="Times New Roman" w:eastAsia="Times New Roman" w:hAnsi="Times New Roman" w:cs="Times New Roman"/>
          <w:b/>
          <w:bCs/>
          <w:color w:val="002060"/>
          <w:sz w:val="52"/>
          <w:szCs w:val="52"/>
          <w:lang w:val="kk-KZ" w:eastAsia="ru-RU"/>
        </w:rPr>
        <w:t>4</w:t>
      </w:r>
      <w:r w:rsidR="00A37CFB">
        <w:rPr>
          <w:rFonts w:ascii="Times New Roman" w:eastAsia="Times New Roman" w:hAnsi="Times New Roman" w:cs="Times New Roman"/>
          <w:b/>
          <w:bCs/>
          <w:color w:val="002060"/>
          <w:sz w:val="52"/>
          <w:szCs w:val="52"/>
          <w:lang w:val="kk-KZ" w:eastAsia="ru-RU"/>
        </w:rPr>
        <w:t xml:space="preserve"> оқу жылына жасалған айлық </w:t>
      </w:r>
      <w:r w:rsidRPr="00966E36">
        <w:rPr>
          <w:rFonts w:ascii="Times New Roman" w:eastAsia="Times New Roman" w:hAnsi="Times New Roman" w:cs="Times New Roman"/>
          <w:b/>
          <w:bCs/>
          <w:color w:val="002060"/>
          <w:sz w:val="52"/>
          <w:szCs w:val="52"/>
          <w:lang w:val="kk-KZ" w:eastAsia="ru-RU"/>
        </w:rPr>
        <w:t xml:space="preserve"> жоспары</w:t>
      </w:r>
    </w:p>
    <w:p w:rsidR="00966E36" w:rsidRDefault="00966E36" w:rsidP="00AB491D">
      <w:pPr>
        <w:rPr>
          <w:rFonts w:ascii="Times New Roman" w:hAnsi="Times New Roman" w:cs="Times New Roman"/>
          <w:b/>
          <w:bCs/>
          <w:color w:val="002060"/>
          <w:sz w:val="36"/>
          <w:szCs w:val="36"/>
          <w:lang w:val="kk-KZ"/>
        </w:rPr>
      </w:pPr>
    </w:p>
    <w:p w:rsidR="00966E36" w:rsidRDefault="00966E36" w:rsidP="00AB491D">
      <w:pPr>
        <w:rPr>
          <w:rFonts w:ascii="Times New Roman" w:hAnsi="Times New Roman" w:cs="Times New Roman"/>
          <w:b/>
          <w:bCs/>
          <w:color w:val="002060"/>
          <w:sz w:val="36"/>
          <w:szCs w:val="36"/>
          <w:lang w:val="kk-KZ"/>
        </w:rPr>
      </w:pPr>
    </w:p>
    <w:p w:rsidR="00EB5E4A" w:rsidRDefault="00EB5E4A" w:rsidP="00AB491D">
      <w:pPr>
        <w:rPr>
          <w:rFonts w:ascii="Times New Roman" w:hAnsi="Times New Roman" w:cs="Times New Roman"/>
          <w:b/>
          <w:bCs/>
          <w:color w:val="002060"/>
          <w:sz w:val="36"/>
          <w:szCs w:val="36"/>
          <w:lang w:val="kk-KZ"/>
        </w:rPr>
      </w:pPr>
    </w:p>
    <w:p w:rsidR="00EB5E4A" w:rsidRDefault="00EB5E4A" w:rsidP="00AB491D">
      <w:pPr>
        <w:rPr>
          <w:rFonts w:ascii="Times New Roman" w:hAnsi="Times New Roman" w:cs="Times New Roman"/>
          <w:b/>
          <w:bCs/>
          <w:color w:val="002060"/>
          <w:sz w:val="36"/>
          <w:szCs w:val="36"/>
          <w:lang w:val="kk-KZ"/>
        </w:rPr>
      </w:pPr>
    </w:p>
    <w:p w:rsidR="00EB5E4A" w:rsidRDefault="00EB5E4A" w:rsidP="00AB491D">
      <w:pPr>
        <w:rPr>
          <w:rFonts w:ascii="Times New Roman" w:hAnsi="Times New Roman" w:cs="Times New Roman"/>
          <w:b/>
          <w:bCs/>
          <w:color w:val="002060"/>
          <w:sz w:val="36"/>
          <w:szCs w:val="36"/>
          <w:lang w:val="kk-KZ"/>
        </w:rPr>
      </w:pPr>
    </w:p>
    <w:p w:rsidR="00AB491D" w:rsidRDefault="00AB491D" w:rsidP="000532A1">
      <w:pPr>
        <w:jc w:val="right"/>
        <w:rPr>
          <w:rFonts w:ascii="Times New Roman" w:hAnsi="Times New Roman" w:cs="Times New Roman"/>
          <w:b/>
          <w:bCs/>
          <w:color w:val="002060"/>
          <w:sz w:val="36"/>
          <w:szCs w:val="36"/>
          <w:lang w:val="kk-KZ"/>
        </w:rPr>
      </w:pPr>
    </w:p>
    <w:p w:rsidR="000532A1" w:rsidRDefault="000532A1" w:rsidP="000532A1">
      <w:pPr>
        <w:jc w:val="right"/>
        <w:rPr>
          <w:rFonts w:ascii="Times New Roman" w:hAnsi="Times New Roman" w:cs="Times New Roman"/>
          <w:b/>
          <w:bCs/>
          <w:color w:val="002060"/>
          <w:sz w:val="36"/>
          <w:szCs w:val="36"/>
          <w:lang w:val="kk-KZ"/>
        </w:rPr>
      </w:pPr>
    </w:p>
    <w:p w:rsidR="00AA1BF8" w:rsidRDefault="00F46FE5" w:rsidP="000532A1">
      <w:pPr>
        <w:spacing w:after="0"/>
        <w:jc w:val="right"/>
        <w:rPr>
          <w:rFonts w:ascii="Times New Roman" w:hAnsi="Times New Roman" w:cs="Times New Roman"/>
          <w:b/>
          <w:bCs/>
          <w:sz w:val="28"/>
          <w:szCs w:val="28"/>
          <w:lang w:val="kk-KZ"/>
        </w:rPr>
      </w:pPr>
      <w:r>
        <w:rPr>
          <w:rFonts w:ascii="Times New Roman" w:hAnsi="Times New Roman" w:cs="Times New Roman"/>
          <w:b/>
          <w:bCs/>
          <w:sz w:val="28"/>
          <w:szCs w:val="28"/>
          <w:lang w:val="kk-KZ"/>
        </w:rPr>
        <w:lastRenderedPageBreak/>
        <w:t xml:space="preserve">Бекітемін:           </w:t>
      </w:r>
      <w:r w:rsidR="0091477A">
        <w:rPr>
          <w:rFonts w:ascii="Times New Roman" w:hAnsi="Times New Roman" w:cs="Times New Roman"/>
          <w:b/>
          <w:bCs/>
          <w:sz w:val="28"/>
          <w:szCs w:val="28"/>
          <w:lang w:val="kk-KZ"/>
        </w:rPr>
        <w:t xml:space="preserve">  </w:t>
      </w:r>
    </w:p>
    <w:p w:rsidR="0091477A" w:rsidRDefault="0091477A" w:rsidP="000532A1">
      <w:pPr>
        <w:spacing w:after="0"/>
        <w:jc w:val="right"/>
        <w:rPr>
          <w:rFonts w:ascii="Times New Roman" w:hAnsi="Times New Roman" w:cs="Times New Roman"/>
          <w:b/>
          <w:bCs/>
          <w:sz w:val="28"/>
          <w:szCs w:val="28"/>
          <w:lang w:val="kk-KZ"/>
        </w:rPr>
      </w:pPr>
      <w:r>
        <w:rPr>
          <w:rFonts w:ascii="Times New Roman" w:hAnsi="Times New Roman" w:cs="Times New Roman"/>
          <w:b/>
          <w:bCs/>
          <w:sz w:val="28"/>
          <w:szCs w:val="28"/>
          <w:lang w:val="kk-KZ"/>
        </w:rPr>
        <w:t>Мектеп директоры</w:t>
      </w:r>
    </w:p>
    <w:p w:rsidR="00F46FE5" w:rsidRDefault="00AA1BF8" w:rsidP="000532A1">
      <w:pPr>
        <w:spacing w:after="0"/>
        <w:jc w:val="right"/>
        <w:rPr>
          <w:rFonts w:ascii="Times New Roman" w:hAnsi="Times New Roman" w:cs="Times New Roman"/>
          <w:b/>
          <w:bCs/>
          <w:sz w:val="28"/>
          <w:szCs w:val="28"/>
          <w:lang w:val="kk-KZ"/>
        </w:rPr>
      </w:pPr>
      <w:r>
        <w:rPr>
          <w:rFonts w:ascii="Times New Roman" w:hAnsi="Times New Roman" w:cs="Times New Roman"/>
          <w:b/>
          <w:bCs/>
          <w:sz w:val="28"/>
          <w:szCs w:val="28"/>
          <w:lang w:val="kk-KZ"/>
        </w:rPr>
        <w:t>Муратов Д.К</w:t>
      </w:r>
      <w:r w:rsidR="0091477A" w:rsidRPr="00B95F9C">
        <w:rPr>
          <w:rFonts w:ascii="Times New Roman" w:hAnsi="Times New Roman" w:cs="Times New Roman"/>
          <w:b/>
          <w:bCs/>
          <w:sz w:val="28"/>
          <w:szCs w:val="28"/>
          <w:lang w:val="kk-KZ"/>
        </w:rPr>
        <w:t>_____________</w:t>
      </w:r>
    </w:p>
    <w:p w:rsidR="0091477A" w:rsidRPr="00F46FE5" w:rsidRDefault="0091477A" w:rsidP="000532A1">
      <w:pPr>
        <w:spacing w:after="0"/>
        <w:jc w:val="right"/>
        <w:rPr>
          <w:rFonts w:ascii="Times New Roman" w:hAnsi="Times New Roman" w:cs="Times New Roman"/>
          <w:b/>
          <w:bCs/>
          <w:sz w:val="28"/>
          <w:szCs w:val="28"/>
          <w:lang w:val="kk-KZ"/>
        </w:rPr>
      </w:pPr>
      <w:r w:rsidRPr="007714C3">
        <w:rPr>
          <w:rFonts w:ascii="Times New Roman" w:hAnsi="Times New Roman" w:cs="Times New Roman"/>
          <w:b/>
          <w:sz w:val="28"/>
          <w:szCs w:val="28"/>
          <w:lang w:val="kk-KZ"/>
        </w:rPr>
        <w:t>«___» қыркүйек 202</w:t>
      </w:r>
      <w:r w:rsidR="00F74F36">
        <w:rPr>
          <w:rFonts w:ascii="Times New Roman" w:hAnsi="Times New Roman" w:cs="Times New Roman"/>
          <w:b/>
          <w:sz w:val="28"/>
          <w:szCs w:val="28"/>
          <w:lang w:val="kk-KZ"/>
        </w:rPr>
        <w:t>3</w:t>
      </w:r>
      <w:r w:rsidRPr="007714C3">
        <w:rPr>
          <w:rFonts w:ascii="Times New Roman" w:hAnsi="Times New Roman" w:cs="Times New Roman"/>
          <w:b/>
          <w:sz w:val="28"/>
          <w:szCs w:val="28"/>
          <w:lang w:val="kk-KZ"/>
        </w:rPr>
        <w:t xml:space="preserve"> ж</w:t>
      </w:r>
      <w:r w:rsidRPr="00C73A96">
        <w:rPr>
          <w:rFonts w:ascii="Times New Roman" w:hAnsi="Times New Roman" w:cs="Times New Roman"/>
          <w:sz w:val="28"/>
          <w:szCs w:val="28"/>
          <w:lang w:val="kk-KZ"/>
        </w:rPr>
        <w:t xml:space="preserve">.                                        </w:t>
      </w:r>
    </w:p>
    <w:p w:rsidR="0091477A" w:rsidRDefault="0091477A" w:rsidP="0091477A">
      <w:pPr>
        <w:spacing w:after="0" w:line="240" w:lineRule="auto"/>
        <w:rPr>
          <w:rFonts w:ascii="Times New Roman" w:hAnsi="Times New Roman" w:cs="Times New Roman"/>
          <w:b/>
          <w:sz w:val="28"/>
          <w:szCs w:val="28"/>
          <w:lang w:val="kk-KZ"/>
        </w:rPr>
      </w:pPr>
    </w:p>
    <w:p w:rsidR="0091477A" w:rsidRDefault="0091477A" w:rsidP="0091477A">
      <w:pPr>
        <w:spacing w:after="0" w:line="240" w:lineRule="auto"/>
        <w:jc w:val="center"/>
        <w:rPr>
          <w:rFonts w:ascii="Times New Roman" w:hAnsi="Times New Roman" w:cs="Times New Roman"/>
          <w:b/>
          <w:sz w:val="28"/>
          <w:szCs w:val="28"/>
          <w:lang w:val="kk-KZ"/>
        </w:rPr>
      </w:pPr>
    </w:p>
    <w:p w:rsidR="000532A1" w:rsidRDefault="000532A1" w:rsidP="0091477A">
      <w:pPr>
        <w:spacing w:after="0" w:line="240" w:lineRule="auto"/>
        <w:jc w:val="center"/>
        <w:rPr>
          <w:rFonts w:ascii="Times New Roman" w:hAnsi="Times New Roman" w:cs="Times New Roman"/>
          <w:b/>
          <w:sz w:val="28"/>
          <w:szCs w:val="28"/>
          <w:lang w:val="kk-KZ"/>
        </w:rPr>
      </w:pPr>
    </w:p>
    <w:p w:rsidR="000532A1" w:rsidRDefault="000532A1" w:rsidP="0091477A">
      <w:pPr>
        <w:spacing w:after="0" w:line="240" w:lineRule="auto"/>
        <w:jc w:val="center"/>
        <w:rPr>
          <w:rFonts w:ascii="Times New Roman" w:hAnsi="Times New Roman" w:cs="Times New Roman"/>
          <w:b/>
          <w:sz w:val="28"/>
          <w:szCs w:val="28"/>
          <w:lang w:val="kk-KZ"/>
        </w:rPr>
      </w:pPr>
    </w:p>
    <w:p w:rsidR="000532A1" w:rsidRDefault="000532A1" w:rsidP="0091477A">
      <w:pPr>
        <w:spacing w:after="0" w:line="240" w:lineRule="auto"/>
        <w:jc w:val="center"/>
        <w:rPr>
          <w:rFonts w:ascii="Times New Roman" w:hAnsi="Times New Roman" w:cs="Times New Roman"/>
          <w:b/>
          <w:sz w:val="28"/>
          <w:szCs w:val="28"/>
          <w:lang w:val="kk-KZ"/>
        </w:rPr>
      </w:pPr>
    </w:p>
    <w:p w:rsidR="0091477A" w:rsidRDefault="0091477A" w:rsidP="0091477A">
      <w:pPr>
        <w:spacing w:after="0" w:line="240" w:lineRule="auto"/>
        <w:jc w:val="center"/>
        <w:rPr>
          <w:rFonts w:ascii="Times New Roman" w:hAnsi="Times New Roman" w:cs="Times New Roman"/>
          <w:b/>
          <w:sz w:val="28"/>
          <w:szCs w:val="28"/>
          <w:lang w:val="kk-KZ"/>
        </w:rPr>
      </w:pPr>
      <w:r w:rsidRPr="00C73A96">
        <w:rPr>
          <w:rFonts w:ascii="Times New Roman" w:hAnsi="Times New Roman" w:cs="Times New Roman"/>
          <w:b/>
          <w:sz w:val="28"/>
          <w:szCs w:val="28"/>
          <w:lang w:val="kk-KZ"/>
        </w:rPr>
        <w:t>202</w:t>
      </w:r>
      <w:r w:rsidR="00F74F36">
        <w:rPr>
          <w:rFonts w:ascii="Times New Roman" w:hAnsi="Times New Roman" w:cs="Times New Roman"/>
          <w:b/>
          <w:sz w:val="28"/>
          <w:szCs w:val="28"/>
          <w:lang w:val="kk-KZ"/>
        </w:rPr>
        <w:t>3</w:t>
      </w:r>
      <w:r w:rsidRPr="00C73A96">
        <w:rPr>
          <w:rFonts w:ascii="Times New Roman" w:hAnsi="Times New Roman" w:cs="Times New Roman"/>
          <w:b/>
          <w:sz w:val="28"/>
          <w:szCs w:val="28"/>
          <w:lang w:val="kk-KZ"/>
        </w:rPr>
        <w:t>-202</w:t>
      </w:r>
      <w:r w:rsidR="00F74F36">
        <w:rPr>
          <w:rFonts w:ascii="Times New Roman" w:hAnsi="Times New Roman" w:cs="Times New Roman"/>
          <w:b/>
          <w:sz w:val="28"/>
          <w:szCs w:val="28"/>
          <w:lang w:val="kk-KZ"/>
        </w:rPr>
        <w:t>4</w:t>
      </w:r>
      <w:r w:rsidRPr="00C73A96">
        <w:rPr>
          <w:rFonts w:ascii="Times New Roman" w:hAnsi="Times New Roman" w:cs="Times New Roman"/>
          <w:b/>
          <w:sz w:val="28"/>
          <w:szCs w:val="28"/>
          <w:lang w:val="kk-KZ"/>
        </w:rPr>
        <w:t xml:space="preserve"> оқу жылына арналған  Кәсіптік бағдар беру жұмысының </w:t>
      </w:r>
      <w:r w:rsidR="00CF7E96">
        <w:rPr>
          <w:rFonts w:ascii="Times New Roman" w:hAnsi="Times New Roman" w:cs="Times New Roman"/>
          <w:b/>
          <w:sz w:val="28"/>
          <w:szCs w:val="28"/>
          <w:lang w:val="kk-KZ"/>
        </w:rPr>
        <w:t xml:space="preserve">айлық </w:t>
      </w:r>
      <w:r w:rsidRPr="00C73A96">
        <w:rPr>
          <w:rFonts w:ascii="Times New Roman" w:hAnsi="Times New Roman" w:cs="Times New Roman"/>
          <w:b/>
          <w:sz w:val="28"/>
          <w:szCs w:val="28"/>
          <w:lang w:val="kk-KZ"/>
        </w:rPr>
        <w:t>жоспары</w:t>
      </w:r>
    </w:p>
    <w:p w:rsidR="0091477A" w:rsidRDefault="0091477A" w:rsidP="00AA1BF8">
      <w:pPr>
        <w:spacing w:after="0" w:line="240" w:lineRule="auto"/>
        <w:rPr>
          <w:rFonts w:ascii="Times New Roman" w:hAnsi="Times New Roman" w:cs="Times New Roman"/>
          <w:b/>
          <w:sz w:val="28"/>
          <w:szCs w:val="28"/>
          <w:lang w:val="kk-KZ"/>
        </w:rPr>
      </w:pPr>
    </w:p>
    <w:p w:rsidR="0091477A" w:rsidRPr="00C73A96" w:rsidRDefault="0091477A" w:rsidP="0091477A">
      <w:pPr>
        <w:spacing w:after="0" w:line="240" w:lineRule="auto"/>
        <w:rPr>
          <w:rFonts w:ascii="Times New Roman" w:hAnsi="Times New Roman" w:cs="Times New Roman"/>
          <w:b/>
          <w:sz w:val="28"/>
          <w:szCs w:val="28"/>
          <w:lang w:val="kk-KZ"/>
        </w:rPr>
      </w:pPr>
      <w:r w:rsidRPr="00C73A96">
        <w:rPr>
          <w:rFonts w:ascii="Times New Roman" w:hAnsi="Times New Roman" w:cs="Times New Roman"/>
          <w:b/>
          <w:sz w:val="28"/>
          <w:szCs w:val="28"/>
          <w:lang w:val="kk-KZ"/>
        </w:rPr>
        <w:t>Мақсат</w:t>
      </w:r>
      <w:r>
        <w:rPr>
          <w:rFonts w:ascii="Times New Roman" w:hAnsi="Times New Roman" w:cs="Times New Roman"/>
          <w:b/>
          <w:sz w:val="28"/>
          <w:szCs w:val="28"/>
          <w:lang w:val="kk-KZ"/>
        </w:rPr>
        <w:t>ы</w:t>
      </w:r>
    </w:p>
    <w:p w:rsidR="0091477A" w:rsidRPr="00933D03" w:rsidRDefault="0091477A" w:rsidP="0091477A">
      <w:pPr>
        <w:pStyle w:val="a7"/>
        <w:numPr>
          <w:ilvl w:val="0"/>
          <w:numId w:val="6"/>
        </w:numPr>
        <w:spacing w:after="0" w:line="240" w:lineRule="auto"/>
        <w:jc w:val="both"/>
        <w:rPr>
          <w:rFonts w:ascii="Times New Roman" w:hAnsi="Times New Roman" w:cs="Times New Roman"/>
          <w:sz w:val="28"/>
          <w:szCs w:val="28"/>
          <w:lang w:val="kk-KZ"/>
        </w:rPr>
      </w:pPr>
      <w:r w:rsidRPr="00933D03">
        <w:rPr>
          <w:rFonts w:ascii="Times New Roman" w:hAnsi="Times New Roman" w:cs="Times New Roman"/>
          <w:sz w:val="28"/>
          <w:szCs w:val="28"/>
          <w:lang w:val="kk-KZ"/>
        </w:rPr>
        <w:t>оқу бейінін және болашақ кәсіби қызмет саласын таңдау процесінде оқушыларға кәсіби бағдарлы қолдау көрсету.</w:t>
      </w:r>
    </w:p>
    <w:p w:rsidR="0091477A" w:rsidRDefault="0091477A" w:rsidP="0091477A">
      <w:pPr>
        <w:pStyle w:val="a7"/>
        <w:numPr>
          <w:ilvl w:val="0"/>
          <w:numId w:val="6"/>
        </w:numPr>
        <w:spacing w:after="0" w:line="240" w:lineRule="auto"/>
        <w:jc w:val="both"/>
        <w:rPr>
          <w:rFonts w:ascii="Times New Roman" w:hAnsi="Times New Roman" w:cs="Times New Roman"/>
          <w:b/>
          <w:sz w:val="28"/>
          <w:szCs w:val="28"/>
          <w:lang w:val="kk-KZ"/>
        </w:rPr>
      </w:pPr>
      <w:r w:rsidRPr="00933D03">
        <w:rPr>
          <w:rFonts w:ascii="Times New Roman" w:hAnsi="Times New Roman" w:cs="Times New Roman"/>
          <w:sz w:val="28"/>
          <w:szCs w:val="28"/>
          <w:lang w:val="kk-KZ"/>
        </w:rPr>
        <w:t>оқушылардың еңбекке саналы көзқарасын қалыптастыру, өз мүмкіндіктеріне, қабілеттеріне сәйкес және еңбек нарығының талаптарын ескере отырып, қызмет саласын таңдау еркіндігі жағдайында кәсіби өзін-өзі анықтау</w:t>
      </w:r>
      <w:r w:rsidRPr="00933D03">
        <w:rPr>
          <w:rFonts w:ascii="Times New Roman" w:hAnsi="Times New Roman" w:cs="Times New Roman"/>
          <w:b/>
          <w:sz w:val="28"/>
          <w:szCs w:val="28"/>
          <w:lang w:val="kk-KZ"/>
        </w:rPr>
        <w:t>.</w:t>
      </w:r>
    </w:p>
    <w:p w:rsidR="00F46FE5" w:rsidRPr="00F46FE5" w:rsidRDefault="00F46FE5" w:rsidP="00F46FE5">
      <w:pPr>
        <w:spacing w:after="0" w:line="240" w:lineRule="auto"/>
        <w:jc w:val="both"/>
        <w:rPr>
          <w:rFonts w:ascii="Times New Roman" w:hAnsi="Times New Roman" w:cs="Times New Roman"/>
          <w:b/>
          <w:sz w:val="28"/>
          <w:szCs w:val="28"/>
          <w:lang w:val="kk-KZ"/>
        </w:rPr>
      </w:pPr>
    </w:p>
    <w:p w:rsidR="0091477A" w:rsidRDefault="00F46FE5" w:rsidP="00F46FE5">
      <w:pPr>
        <w:pStyle w:val="a7"/>
        <w:spacing w:after="0" w:line="240" w:lineRule="auto"/>
        <w:jc w:val="both"/>
        <w:rPr>
          <w:rFonts w:ascii="Times New Roman" w:hAnsi="Times New Roman" w:cs="Times New Roman"/>
          <w:b/>
          <w:sz w:val="28"/>
          <w:szCs w:val="28"/>
          <w:lang w:val="kk-KZ"/>
        </w:rPr>
      </w:pPr>
      <w:r w:rsidRPr="00F46FE5">
        <w:rPr>
          <w:rFonts w:ascii="Times New Roman" w:hAnsi="Times New Roman" w:cs="Times New Roman"/>
          <w:b/>
          <w:sz w:val="28"/>
          <w:szCs w:val="28"/>
          <w:lang w:val="kk-KZ"/>
        </w:rPr>
        <w:t>Қыркүйек</w:t>
      </w:r>
    </w:p>
    <w:tbl>
      <w:tblPr>
        <w:tblStyle w:val="a6"/>
        <w:tblW w:w="0" w:type="auto"/>
        <w:tblInd w:w="-318" w:type="dxa"/>
        <w:tblLayout w:type="fixed"/>
        <w:tblLook w:val="04A0" w:firstRow="1" w:lastRow="0" w:firstColumn="1" w:lastColumn="0" w:noHBand="0" w:noVBand="1"/>
      </w:tblPr>
      <w:tblGrid>
        <w:gridCol w:w="568"/>
        <w:gridCol w:w="5103"/>
        <w:gridCol w:w="1843"/>
        <w:gridCol w:w="2693"/>
        <w:gridCol w:w="5103"/>
      </w:tblGrid>
      <w:tr w:rsidR="0091477A" w:rsidTr="000532A1">
        <w:tc>
          <w:tcPr>
            <w:tcW w:w="568" w:type="dxa"/>
          </w:tcPr>
          <w:p w:rsidR="0091477A" w:rsidRDefault="0091477A" w:rsidP="004F3796">
            <w:pPr>
              <w:jc w:val="center"/>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5103" w:type="dxa"/>
          </w:tcPr>
          <w:p w:rsidR="0091477A" w:rsidRDefault="0091477A" w:rsidP="004F3796">
            <w:pPr>
              <w:jc w:val="center"/>
              <w:rPr>
                <w:rFonts w:ascii="Times New Roman" w:hAnsi="Times New Roman" w:cs="Times New Roman"/>
                <w:b/>
                <w:sz w:val="28"/>
                <w:szCs w:val="28"/>
                <w:lang w:val="kk-KZ"/>
              </w:rPr>
            </w:pPr>
            <w:r>
              <w:rPr>
                <w:rFonts w:ascii="Times New Roman" w:hAnsi="Times New Roman" w:cs="Times New Roman"/>
                <w:b/>
                <w:sz w:val="28"/>
                <w:szCs w:val="28"/>
                <w:lang w:val="kk-KZ"/>
              </w:rPr>
              <w:t>Іс- шара мазмұны</w:t>
            </w:r>
          </w:p>
        </w:tc>
        <w:tc>
          <w:tcPr>
            <w:tcW w:w="1843" w:type="dxa"/>
          </w:tcPr>
          <w:p w:rsidR="0091477A" w:rsidRDefault="0091477A" w:rsidP="004F3796">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Сынып </w:t>
            </w:r>
          </w:p>
        </w:tc>
        <w:tc>
          <w:tcPr>
            <w:tcW w:w="2693" w:type="dxa"/>
          </w:tcPr>
          <w:p w:rsidR="0091477A" w:rsidRDefault="0091477A" w:rsidP="004F3796">
            <w:pPr>
              <w:jc w:val="center"/>
              <w:rPr>
                <w:rFonts w:ascii="Times New Roman" w:hAnsi="Times New Roman" w:cs="Times New Roman"/>
                <w:b/>
                <w:sz w:val="28"/>
                <w:szCs w:val="28"/>
                <w:lang w:val="kk-KZ"/>
              </w:rPr>
            </w:pPr>
            <w:r>
              <w:rPr>
                <w:rFonts w:ascii="Times New Roman" w:hAnsi="Times New Roman" w:cs="Times New Roman"/>
                <w:b/>
                <w:sz w:val="28"/>
                <w:szCs w:val="28"/>
                <w:lang w:val="kk-KZ"/>
              </w:rPr>
              <w:t>Мерзімі</w:t>
            </w:r>
          </w:p>
        </w:tc>
        <w:tc>
          <w:tcPr>
            <w:tcW w:w="5103" w:type="dxa"/>
          </w:tcPr>
          <w:p w:rsidR="0091477A" w:rsidRDefault="0091477A" w:rsidP="004F3796">
            <w:pPr>
              <w:jc w:val="center"/>
              <w:rPr>
                <w:rFonts w:ascii="Times New Roman" w:hAnsi="Times New Roman" w:cs="Times New Roman"/>
                <w:b/>
                <w:sz w:val="28"/>
                <w:szCs w:val="28"/>
                <w:lang w:val="kk-KZ"/>
              </w:rPr>
            </w:pPr>
            <w:r>
              <w:rPr>
                <w:rFonts w:ascii="Times New Roman" w:hAnsi="Times New Roman" w:cs="Times New Roman"/>
                <w:b/>
                <w:sz w:val="28"/>
                <w:szCs w:val="28"/>
                <w:lang w:val="kk-KZ"/>
              </w:rPr>
              <w:t>Жауапты</w:t>
            </w:r>
          </w:p>
        </w:tc>
      </w:tr>
      <w:tr w:rsidR="00F46FE5" w:rsidRPr="00F65188" w:rsidTr="000532A1">
        <w:tc>
          <w:tcPr>
            <w:tcW w:w="568" w:type="dxa"/>
          </w:tcPr>
          <w:p w:rsidR="00F46FE5" w:rsidRPr="00933D03" w:rsidRDefault="00F46FE5" w:rsidP="00F46FE5">
            <w:pPr>
              <w:jc w:val="center"/>
              <w:rPr>
                <w:rFonts w:ascii="Times New Roman" w:hAnsi="Times New Roman" w:cs="Times New Roman"/>
                <w:sz w:val="28"/>
                <w:szCs w:val="28"/>
                <w:lang w:val="kk-KZ"/>
              </w:rPr>
            </w:pPr>
            <w:r w:rsidRPr="00933D03">
              <w:rPr>
                <w:rFonts w:ascii="Times New Roman" w:hAnsi="Times New Roman" w:cs="Times New Roman"/>
                <w:sz w:val="28"/>
                <w:szCs w:val="28"/>
                <w:lang w:val="kk-KZ"/>
              </w:rPr>
              <w:t>1</w:t>
            </w:r>
          </w:p>
        </w:tc>
        <w:tc>
          <w:tcPr>
            <w:tcW w:w="5103" w:type="dxa"/>
          </w:tcPr>
          <w:p w:rsidR="00F46FE5" w:rsidRPr="00933D03" w:rsidRDefault="00F46FE5" w:rsidP="00F46FE5">
            <w:pPr>
              <w:jc w:val="both"/>
              <w:rPr>
                <w:rFonts w:ascii="Times New Roman" w:hAnsi="Times New Roman" w:cs="Times New Roman"/>
                <w:sz w:val="28"/>
                <w:szCs w:val="28"/>
                <w:lang w:val="kk-KZ"/>
              </w:rPr>
            </w:pPr>
            <w:r w:rsidRPr="00446DEF">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Кәсіптік бағдар беру бұрышы</w:t>
            </w:r>
            <w:r w:rsidRPr="00446DEF">
              <w:rPr>
                <w:rFonts w:ascii="Times New Roman" w:hAnsi="Times New Roman" w:cs="Times New Roman"/>
                <w:color w:val="000000"/>
                <w:sz w:val="28"/>
                <w:szCs w:val="28"/>
                <w:lang w:val="kk-KZ"/>
              </w:rPr>
              <w:t>» стендін әзірлеу</w:t>
            </w:r>
          </w:p>
          <w:p w:rsidR="00F46FE5" w:rsidRPr="00933D03" w:rsidRDefault="00F46FE5" w:rsidP="00F46FE5">
            <w:pPr>
              <w:jc w:val="both"/>
              <w:rPr>
                <w:rFonts w:ascii="Times New Roman" w:hAnsi="Times New Roman" w:cs="Times New Roman"/>
                <w:sz w:val="28"/>
                <w:szCs w:val="28"/>
                <w:lang w:val="kk-KZ"/>
              </w:rPr>
            </w:pPr>
          </w:p>
        </w:tc>
        <w:tc>
          <w:tcPr>
            <w:tcW w:w="1843" w:type="dxa"/>
          </w:tcPr>
          <w:p w:rsidR="00F46FE5" w:rsidRPr="00933D03" w:rsidRDefault="00F46FE5" w:rsidP="00F46FE5">
            <w:pPr>
              <w:jc w:val="center"/>
              <w:rPr>
                <w:rFonts w:ascii="Times New Roman" w:hAnsi="Times New Roman" w:cs="Times New Roman"/>
                <w:sz w:val="28"/>
                <w:szCs w:val="28"/>
                <w:lang w:val="kk-KZ"/>
              </w:rPr>
            </w:pPr>
            <w:r>
              <w:rPr>
                <w:rFonts w:ascii="Times New Roman" w:hAnsi="Times New Roman" w:cs="Times New Roman"/>
                <w:sz w:val="28"/>
                <w:szCs w:val="28"/>
                <w:lang w:val="kk-KZ"/>
              </w:rPr>
              <w:t>7-11</w:t>
            </w:r>
          </w:p>
        </w:tc>
        <w:tc>
          <w:tcPr>
            <w:tcW w:w="2693" w:type="dxa"/>
          </w:tcPr>
          <w:p w:rsidR="00F46FE5" w:rsidRPr="00933D03" w:rsidRDefault="00F46FE5" w:rsidP="00F46FE5">
            <w:pPr>
              <w:jc w:val="center"/>
              <w:rPr>
                <w:rFonts w:ascii="Times New Roman" w:hAnsi="Times New Roman" w:cs="Times New Roman"/>
                <w:sz w:val="28"/>
                <w:szCs w:val="28"/>
                <w:lang w:val="kk-KZ"/>
              </w:rPr>
            </w:pPr>
            <w:r>
              <w:rPr>
                <w:rFonts w:ascii="Times New Roman" w:hAnsi="Times New Roman" w:cs="Times New Roman"/>
                <w:sz w:val="28"/>
                <w:szCs w:val="28"/>
                <w:lang w:val="kk-KZ"/>
              </w:rPr>
              <w:t>Қыркүйек</w:t>
            </w:r>
          </w:p>
        </w:tc>
        <w:tc>
          <w:tcPr>
            <w:tcW w:w="5103" w:type="dxa"/>
          </w:tcPr>
          <w:p w:rsidR="00F46FE5" w:rsidRDefault="00F46FE5" w:rsidP="00F46FE5">
            <w:pPr>
              <w:jc w:val="center"/>
              <w:rPr>
                <w:rFonts w:ascii="Times New Roman" w:hAnsi="Times New Roman" w:cs="Times New Roman"/>
                <w:sz w:val="28"/>
                <w:szCs w:val="28"/>
                <w:lang w:val="kk-KZ"/>
              </w:rPr>
            </w:pPr>
            <w:r>
              <w:rPr>
                <w:rFonts w:ascii="Times New Roman" w:hAnsi="Times New Roman" w:cs="Times New Roman"/>
                <w:sz w:val="28"/>
                <w:szCs w:val="28"/>
                <w:lang w:val="kk-KZ"/>
              </w:rPr>
              <w:t>Педагог-профориентатор</w:t>
            </w:r>
          </w:p>
          <w:p w:rsidR="00F46FE5" w:rsidRPr="00933D03" w:rsidRDefault="00F46FE5" w:rsidP="00F46FE5">
            <w:pPr>
              <w:jc w:val="center"/>
              <w:rPr>
                <w:rFonts w:ascii="Times New Roman" w:hAnsi="Times New Roman" w:cs="Times New Roman"/>
                <w:sz w:val="28"/>
                <w:szCs w:val="28"/>
                <w:lang w:val="kk-KZ"/>
              </w:rPr>
            </w:pPr>
          </w:p>
        </w:tc>
      </w:tr>
      <w:tr w:rsidR="00F46FE5" w:rsidTr="000532A1">
        <w:tc>
          <w:tcPr>
            <w:tcW w:w="568" w:type="dxa"/>
          </w:tcPr>
          <w:p w:rsidR="00F46FE5" w:rsidRPr="00CF7E96" w:rsidRDefault="00F46FE5" w:rsidP="00F46FE5">
            <w:pPr>
              <w:jc w:val="center"/>
              <w:rPr>
                <w:rFonts w:ascii="Times New Roman" w:hAnsi="Times New Roman" w:cs="Times New Roman"/>
                <w:sz w:val="28"/>
                <w:szCs w:val="28"/>
              </w:rPr>
            </w:pPr>
            <w:r>
              <w:rPr>
                <w:rFonts w:ascii="Times New Roman" w:hAnsi="Times New Roman" w:cs="Times New Roman"/>
                <w:sz w:val="28"/>
                <w:szCs w:val="28"/>
              </w:rPr>
              <w:t>2</w:t>
            </w:r>
          </w:p>
        </w:tc>
        <w:tc>
          <w:tcPr>
            <w:tcW w:w="5103" w:type="dxa"/>
          </w:tcPr>
          <w:p w:rsidR="00F46FE5" w:rsidRPr="00933D03" w:rsidRDefault="00F46FE5" w:rsidP="00F46FE5">
            <w:pPr>
              <w:jc w:val="both"/>
              <w:rPr>
                <w:rFonts w:ascii="Times New Roman" w:hAnsi="Times New Roman" w:cs="Times New Roman"/>
                <w:sz w:val="28"/>
                <w:szCs w:val="28"/>
                <w:lang w:val="kk-KZ"/>
              </w:rPr>
            </w:pPr>
            <w:r>
              <w:rPr>
                <w:rFonts w:ascii="Times New Roman" w:hAnsi="Times New Roman" w:cs="Times New Roman"/>
                <w:sz w:val="28"/>
                <w:szCs w:val="28"/>
                <w:lang w:val="kk-KZ"/>
              </w:rPr>
              <w:t>К</w:t>
            </w:r>
            <w:r w:rsidRPr="00933D03">
              <w:rPr>
                <w:rFonts w:ascii="Times New Roman" w:hAnsi="Times New Roman" w:cs="Times New Roman"/>
                <w:sz w:val="28"/>
                <w:szCs w:val="28"/>
                <w:lang w:val="kk-KZ"/>
              </w:rPr>
              <w:t>әсіптік</w:t>
            </w:r>
            <w:r>
              <w:rPr>
                <w:rFonts w:ascii="Times New Roman" w:hAnsi="Times New Roman" w:cs="Times New Roman"/>
                <w:sz w:val="28"/>
                <w:szCs w:val="28"/>
                <w:lang w:val="kk-KZ"/>
              </w:rPr>
              <w:t xml:space="preserve"> бағдар</w:t>
            </w:r>
            <w:r w:rsidRPr="00933D03">
              <w:rPr>
                <w:rFonts w:ascii="Times New Roman" w:hAnsi="Times New Roman" w:cs="Times New Roman"/>
                <w:sz w:val="28"/>
                <w:szCs w:val="28"/>
                <w:lang w:val="kk-KZ"/>
              </w:rPr>
              <w:t xml:space="preserve"> бойынша</w:t>
            </w:r>
            <w:r>
              <w:rPr>
                <w:rFonts w:ascii="Times New Roman" w:hAnsi="Times New Roman" w:cs="Times New Roman"/>
                <w:sz w:val="28"/>
                <w:szCs w:val="28"/>
                <w:lang w:val="kk-KZ"/>
              </w:rPr>
              <w:t xml:space="preserve"> кеңестер беру</w:t>
            </w:r>
            <w:r w:rsidRPr="00933D03">
              <w:rPr>
                <w:rFonts w:ascii="Times New Roman" w:hAnsi="Times New Roman" w:cs="Times New Roman"/>
                <w:sz w:val="28"/>
                <w:szCs w:val="28"/>
                <w:lang w:val="kk-KZ"/>
              </w:rPr>
              <w:t>.</w:t>
            </w:r>
          </w:p>
          <w:p w:rsidR="00F46FE5" w:rsidRPr="00933D03" w:rsidRDefault="00F46FE5" w:rsidP="00F46FE5">
            <w:pPr>
              <w:jc w:val="both"/>
              <w:rPr>
                <w:rFonts w:ascii="Times New Roman" w:hAnsi="Times New Roman" w:cs="Times New Roman"/>
                <w:sz w:val="28"/>
                <w:szCs w:val="28"/>
                <w:lang w:val="kk-KZ"/>
              </w:rPr>
            </w:pPr>
            <w:r w:rsidRPr="00933D03">
              <w:rPr>
                <w:rFonts w:ascii="Times New Roman" w:hAnsi="Times New Roman" w:cs="Times New Roman"/>
                <w:sz w:val="28"/>
                <w:szCs w:val="28"/>
                <w:lang w:val="kk-KZ"/>
              </w:rPr>
              <w:t>"Мамандықтар әлемінде"</w:t>
            </w:r>
          </w:p>
          <w:p w:rsidR="00F46FE5" w:rsidRPr="00933D03" w:rsidRDefault="00F46FE5" w:rsidP="00F46FE5">
            <w:pPr>
              <w:jc w:val="both"/>
              <w:rPr>
                <w:rFonts w:ascii="Times New Roman" w:hAnsi="Times New Roman" w:cs="Times New Roman"/>
                <w:sz w:val="28"/>
                <w:szCs w:val="28"/>
                <w:lang w:val="kk-KZ"/>
              </w:rPr>
            </w:pPr>
          </w:p>
        </w:tc>
        <w:tc>
          <w:tcPr>
            <w:tcW w:w="1843" w:type="dxa"/>
          </w:tcPr>
          <w:p w:rsidR="00F46FE5" w:rsidRPr="00933D03" w:rsidRDefault="00F46FE5" w:rsidP="00F46FE5">
            <w:pPr>
              <w:jc w:val="center"/>
              <w:rPr>
                <w:rFonts w:ascii="Times New Roman" w:hAnsi="Times New Roman" w:cs="Times New Roman"/>
                <w:sz w:val="28"/>
                <w:szCs w:val="28"/>
                <w:lang w:val="kk-KZ"/>
              </w:rPr>
            </w:pPr>
            <w:r>
              <w:rPr>
                <w:rFonts w:ascii="Times New Roman" w:hAnsi="Times New Roman" w:cs="Times New Roman"/>
                <w:sz w:val="28"/>
                <w:szCs w:val="28"/>
                <w:lang w:val="kk-KZ"/>
              </w:rPr>
              <w:t>7-11</w:t>
            </w:r>
          </w:p>
        </w:tc>
        <w:tc>
          <w:tcPr>
            <w:tcW w:w="2693" w:type="dxa"/>
          </w:tcPr>
          <w:p w:rsidR="00F46FE5" w:rsidRPr="00933D03" w:rsidRDefault="00F46FE5" w:rsidP="00F46FE5">
            <w:pPr>
              <w:jc w:val="center"/>
              <w:rPr>
                <w:rFonts w:ascii="Times New Roman" w:hAnsi="Times New Roman" w:cs="Times New Roman"/>
                <w:sz w:val="28"/>
                <w:szCs w:val="28"/>
                <w:lang w:val="kk-KZ"/>
              </w:rPr>
            </w:pPr>
            <w:r>
              <w:rPr>
                <w:rFonts w:ascii="Times New Roman" w:hAnsi="Times New Roman" w:cs="Times New Roman"/>
                <w:sz w:val="28"/>
                <w:szCs w:val="28"/>
                <w:lang w:val="kk-KZ"/>
              </w:rPr>
              <w:t>Қыркүйек</w:t>
            </w:r>
          </w:p>
        </w:tc>
        <w:tc>
          <w:tcPr>
            <w:tcW w:w="5103" w:type="dxa"/>
          </w:tcPr>
          <w:p w:rsidR="00F46FE5" w:rsidRPr="00933D03" w:rsidRDefault="00F46FE5" w:rsidP="00F46FE5">
            <w:pPr>
              <w:jc w:val="center"/>
              <w:rPr>
                <w:rFonts w:ascii="Times New Roman" w:hAnsi="Times New Roman" w:cs="Times New Roman"/>
                <w:sz w:val="28"/>
                <w:szCs w:val="28"/>
                <w:lang w:val="kk-KZ"/>
              </w:rPr>
            </w:pPr>
            <w:r>
              <w:rPr>
                <w:rFonts w:ascii="Times New Roman" w:hAnsi="Times New Roman" w:cs="Times New Roman"/>
                <w:sz w:val="28"/>
                <w:szCs w:val="28"/>
                <w:lang w:val="kk-KZ"/>
              </w:rPr>
              <w:t>Педагог-профориентатор</w:t>
            </w:r>
          </w:p>
        </w:tc>
      </w:tr>
      <w:tr w:rsidR="00F46FE5" w:rsidRPr="00F65188" w:rsidTr="000532A1">
        <w:tc>
          <w:tcPr>
            <w:tcW w:w="568" w:type="dxa"/>
          </w:tcPr>
          <w:p w:rsidR="00F46FE5" w:rsidRPr="00933D03" w:rsidRDefault="00F46FE5" w:rsidP="00F46FE5">
            <w:pPr>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5103" w:type="dxa"/>
          </w:tcPr>
          <w:p w:rsidR="00F46FE5" w:rsidRPr="00933D03" w:rsidRDefault="00F46FE5" w:rsidP="00F46FE5">
            <w:pPr>
              <w:rPr>
                <w:rFonts w:ascii="Times New Roman" w:hAnsi="Times New Roman" w:cs="Times New Roman"/>
                <w:sz w:val="28"/>
                <w:szCs w:val="28"/>
                <w:lang w:val="kk-KZ"/>
              </w:rPr>
            </w:pPr>
            <w:r w:rsidRPr="005C2734">
              <w:rPr>
                <w:rFonts w:ascii="Times New Roman" w:hAnsi="Times New Roman" w:cs="Times New Roman"/>
                <w:sz w:val="28"/>
                <w:szCs w:val="28"/>
                <w:lang w:val="kk-KZ"/>
              </w:rPr>
              <w:t>Кәсіби бағдар бойынша ақпаратты сайтқа орналастыру</w:t>
            </w:r>
          </w:p>
        </w:tc>
        <w:tc>
          <w:tcPr>
            <w:tcW w:w="1843" w:type="dxa"/>
          </w:tcPr>
          <w:p w:rsidR="00F46FE5" w:rsidRPr="00933D03" w:rsidRDefault="00F46FE5" w:rsidP="00F46FE5">
            <w:pPr>
              <w:jc w:val="center"/>
              <w:rPr>
                <w:rFonts w:ascii="Times New Roman" w:hAnsi="Times New Roman" w:cs="Times New Roman"/>
                <w:sz w:val="28"/>
                <w:szCs w:val="28"/>
                <w:lang w:val="kk-KZ"/>
              </w:rPr>
            </w:pPr>
          </w:p>
        </w:tc>
        <w:tc>
          <w:tcPr>
            <w:tcW w:w="2693" w:type="dxa"/>
          </w:tcPr>
          <w:p w:rsidR="00F46FE5" w:rsidRPr="00933D03" w:rsidRDefault="00F46FE5" w:rsidP="00F46FE5">
            <w:pPr>
              <w:jc w:val="center"/>
              <w:rPr>
                <w:rFonts w:ascii="Times New Roman" w:hAnsi="Times New Roman" w:cs="Times New Roman"/>
                <w:sz w:val="28"/>
                <w:szCs w:val="28"/>
                <w:lang w:val="kk-KZ"/>
              </w:rPr>
            </w:pPr>
            <w:r>
              <w:rPr>
                <w:rFonts w:ascii="Times New Roman" w:hAnsi="Times New Roman" w:cs="Times New Roman"/>
                <w:sz w:val="28"/>
                <w:szCs w:val="28"/>
                <w:lang w:val="kk-KZ"/>
              </w:rPr>
              <w:t>Қыркүйек</w:t>
            </w:r>
          </w:p>
        </w:tc>
        <w:tc>
          <w:tcPr>
            <w:tcW w:w="5103" w:type="dxa"/>
          </w:tcPr>
          <w:p w:rsidR="00F46FE5" w:rsidRDefault="00F46FE5" w:rsidP="00F46FE5">
            <w:pPr>
              <w:jc w:val="center"/>
              <w:rPr>
                <w:rFonts w:ascii="Times New Roman" w:hAnsi="Times New Roman" w:cs="Times New Roman"/>
                <w:sz w:val="28"/>
                <w:szCs w:val="28"/>
                <w:lang w:val="kk-KZ"/>
              </w:rPr>
            </w:pPr>
            <w:r>
              <w:rPr>
                <w:rFonts w:ascii="Times New Roman" w:hAnsi="Times New Roman" w:cs="Times New Roman"/>
                <w:sz w:val="28"/>
                <w:szCs w:val="28"/>
                <w:lang w:val="kk-KZ"/>
              </w:rPr>
              <w:t>Педагог-профориентатор</w:t>
            </w:r>
          </w:p>
          <w:p w:rsidR="00F46FE5" w:rsidRPr="00933D03" w:rsidRDefault="00F46FE5" w:rsidP="00F46FE5">
            <w:pPr>
              <w:jc w:val="center"/>
              <w:rPr>
                <w:rFonts w:ascii="Times New Roman" w:hAnsi="Times New Roman" w:cs="Times New Roman"/>
                <w:sz w:val="28"/>
                <w:szCs w:val="28"/>
                <w:lang w:val="kk-KZ"/>
              </w:rPr>
            </w:pPr>
          </w:p>
        </w:tc>
      </w:tr>
    </w:tbl>
    <w:p w:rsidR="0091477A" w:rsidRPr="00C73A96" w:rsidRDefault="0091477A" w:rsidP="00AA1BF8">
      <w:pPr>
        <w:spacing w:after="0" w:line="240" w:lineRule="auto"/>
        <w:rPr>
          <w:rFonts w:ascii="Times New Roman" w:hAnsi="Times New Roman" w:cs="Times New Roman"/>
          <w:b/>
          <w:sz w:val="28"/>
          <w:szCs w:val="28"/>
          <w:lang w:val="kk-KZ"/>
        </w:rPr>
      </w:pPr>
    </w:p>
    <w:p w:rsidR="000532A1" w:rsidRDefault="000532A1" w:rsidP="00AB491D">
      <w:pPr>
        <w:jc w:val="center"/>
        <w:rPr>
          <w:rFonts w:ascii="Times New Roman" w:hAnsi="Times New Roman" w:cs="Times New Roman"/>
          <w:b/>
          <w:bCs/>
          <w:sz w:val="32"/>
          <w:szCs w:val="36"/>
          <w:lang w:val="kk-KZ"/>
        </w:rPr>
      </w:pPr>
    </w:p>
    <w:p w:rsidR="00AB491D" w:rsidRDefault="00F46FE5" w:rsidP="00AB491D">
      <w:pPr>
        <w:jc w:val="center"/>
        <w:rPr>
          <w:rFonts w:ascii="Times New Roman" w:hAnsi="Times New Roman" w:cs="Times New Roman"/>
          <w:b/>
          <w:bCs/>
          <w:color w:val="002060"/>
          <w:sz w:val="36"/>
          <w:szCs w:val="36"/>
          <w:lang w:val="kk-KZ"/>
        </w:rPr>
      </w:pPr>
      <w:r w:rsidRPr="00F46FE5">
        <w:rPr>
          <w:rFonts w:ascii="Times New Roman" w:hAnsi="Times New Roman" w:cs="Times New Roman"/>
          <w:b/>
          <w:bCs/>
          <w:sz w:val="32"/>
          <w:szCs w:val="36"/>
          <w:lang w:val="kk-KZ"/>
        </w:rPr>
        <w:lastRenderedPageBreak/>
        <w:t>Қазан</w:t>
      </w:r>
    </w:p>
    <w:tbl>
      <w:tblPr>
        <w:tblStyle w:val="a6"/>
        <w:tblW w:w="0" w:type="auto"/>
        <w:tblInd w:w="-318" w:type="dxa"/>
        <w:tblLook w:val="04A0" w:firstRow="1" w:lastRow="0" w:firstColumn="1" w:lastColumn="0" w:noHBand="0" w:noVBand="1"/>
      </w:tblPr>
      <w:tblGrid>
        <w:gridCol w:w="568"/>
        <w:gridCol w:w="5103"/>
        <w:gridCol w:w="1843"/>
        <w:gridCol w:w="2693"/>
        <w:gridCol w:w="5103"/>
      </w:tblGrid>
      <w:tr w:rsidR="00F46FE5" w:rsidTr="000532A1">
        <w:tc>
          <w:tcPr>
            <w:tcW w:w="568" w:type="dxa"/>
          </w:tcPr>
          <w:p w:rsidR="00F46FE5" w:rsidRDefault="00F46FE5" w:rsidP="00DE19B3">
            <w:pPr>
              <w:jc w:val="center"/>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5103" w:type="dxa"/>
          </w:tcPr>
          <w:p w:rsidR="00F46FE5" w:rsidRDefault="00F46FE5" w:rsidP="00DE19B3">
            <w:pPr>
              <w:jc w:val="center"/>
              <w:rPr>
                <w:rFonts w:ascii="Times New Roman" w:hAnsi="Times New Roman" w:cs="Times New Roman"/>
                <w:b/>
                <w:sz w:val="28"/>
                <w:szCs w:val="28"/>
                <w:lang w:val="kk-KZ"/>
              </w:rPr>
            </w:pPr>
            <w:r>
              <w:rPr>
                <w:rFonts w:ascii="Times New Roman" w:hAnsi="Times New Roman" w:cs="Times New Roman"/>
                <w:b/>
                <w:sz w:val="28"/>
                <w:szCs w:val="28"/>
                <w:lang w:val="kk-KZ"/>
              </w:rPr>
              <w:t>Іс- шара мазмұны</w:t>
            </w:r>
          </w:p>
        </w:tc>
        <w:tc>
          <w:tcPr>
            <w:tcW w:w="1843" w:type="dxa"/>
          </w:tcPr>
          <w:p w:rsidR="00F46FE5" w:rsidRDefault="00F46FE5" w:rsidP="00DE19B3">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Сынып </w:t>
            </w:r>
          </w:p>
        </w:tc>
        <w:tc>
          <w:tcPr>
            <w:tcW w:w="2693" w:type="dxa"/>
          </w:tcPr>
          <w:p w:rsidR="00F46FE5" w:rsidRDefault="00F46FE5" w:rsidP="00DE19B3">
            <w:pPr>
              <w:jc w:val="center"/>
              <w:rPr>
                <w:rFonts w:ascii="Times New Roman" w:hAnsi="Times New Roman" w:cs="Times New Roman"/>
                <w:b/>
                <w:sz w:val="28"/>
                <w:szCs w:val="28"/>
                <w:lang w:val="kk-KZ"/>
              </w:rPr>
            </w:pPr>
            <w:r>
              <w:rPr>
                <w:rFonts w:ascii="Times New Roman" w:hAnsi="Times New Roman" w:cs="Times New Roman"/>
                <w:b/>
                <w:sz w:val="28"/>
                <w:szCs w:val="28"/>
                <w:lang w:val="kk-KZ"/>
              </w:rPr>
              <w:t>Мерзімі</w:t>
            </w:r>
          </w:p>
        </w:tc>
        <w:tc>
          <w:tcPr>
            <w:tcW w:w="5103" w:type="dxa"/>
          </w:tcPr>
          <w:p w:rsidR="00F46FE5" w:rsidRDefault="00F46FE5" w:rsidP="00DE19B3">
            <w:pPr>
              <w:jc w:val="center"/>
              <w:rPr>
                <w:rFonts w:ascii="Times New Roman" w:hAnsi="Times New Roman" w:cs="Times New Roman"/>
                <w:b/>
                <w:sz w:val="28"/>
                <w:szCs w:val="28"/>
                <w:lang w:val="kk-KZ"/>
              </w:rPr>
            </w:pPr>
            <w:r>
              <w:rPr>
                <w:rFonts w:ascii="Times New Roman" w:hAnsi="Times New Roman" w:cs="Times New Roman"/>
                <w:b/>
                <w:sz w:val="28"/>
                <w:szCs w:val="28"/>
                <w:lang w:val="kk-KZ"/>
              </w:rPr>
              <w:t>Жауапты</w:t>
            </w:r>
          </w:p>
        </w:tc>
      </w:tr>
      <w:tr w:rsidR="00F46FE5" w:rsidRPr="00F65188" w:rsidTr="000532A1">
        <w:tc>
          <w:tcPr>
            <w:tcW w:w="568" w:type="dxa"/>
          </w:tcPr>
          <w:p w:rsidR="00F46FE5" w:rsidRPr="00933D03" w:rsidRDefault="00F46FE5" w:rsidP="00DE19B3">
            <w:pPr>
              <w:jc w:val="center"/>
              <w:rPr>
                <w:rFonts w:ascii="Times New Roman" w:hAnsi="Times New Roman" w:cs="Times New Roman"/>
                <w:sz w:val="28"/>
                <w:szCs w:val="28"/>
                <w:lang w:val="kk-KZ"/>
              </w:rPr>
            </w:pPr>
            <w:r w:rsidRPr="00933D03">
              <w:rPr>
                <w:rFonts w:ascii="Times New Roman" w:hAnsi="Times New Roman" w:cs="Times New Roman"/>
                <w:sz w:val="28"/>
                <w:szCs w:val="28"/>
                <w:lang w:val="kk-KZ"/>
              </w:rPr>
              <w:t>1</w:t>
            </w:r>
          </w:p>
        </w:tc>
        <w:tc>
          <w:tcPr>
            <w:tcW w:w="5103" w:type="dxa"/>
          </w:tcPr>
          <w:p w:rsidR="00F46FE5" w:rsidRPr="00933D03" w:rsidRDefault="00F46FE5" w:rsidP="00F46FE5">
            <w:pPr>
              <w:jc w:val="both"/>
              <w:rPr>
                <w:rFonts w:ascii="Times New Roman" w:hAnsi="Times New Roman" w:cs="Times New Roman"/>
                <w:sz w:val="28"/>
                <w:szCs w:val="28"/>
                <w:lang w:val="kk-KZ"/>
              </w:rPr>
            </w:pPr>
            <w:r>
              <w:rPr>
                <w:rFonts w:ascii="Times New Roman" w:hAnsi="Times New Roman" w:cs="Times New Roman"/>
                <w:sz w:val="28"/>
                <w:szCs w:val="28"/>
                <w:lang w:val="kk-KZ"/>
              </w:rPr>
              <w:t>К</w:t>
            </w:r>
            <w:r w:rsidRPr="00933D03">
              <w:rPr>
                <w:rFonts w:ascii="Times New Roman" w:hAnsi="Times New Roman" w:cs="Times New Roman"/>
                <w:sz w:val="28"/>
                <w:szCs w:val="28"/>
                <w:lang w:val="kk-KZ"/>
              </w:rPr>
              <w:t>әсіптік</w:t>
            </w:r>
            <w:r>
              <w:rPr>
                <w:rFonts w:ascii="Times New Roman" w:hAnsi="Times New Roman" w:cs="Times New Roman"/>
                <w:sz w:val="28"/>
                <w:szCs w:val="28"/>
                <w:lang w:val="kk-KZ"/>
              </w:rPr>
              <w:t xml:space="preserve"> бағдар</w:t>
            </w:r>
            <w:r w:rsidRPr="00933D03">
              <w:rPr>
                <w:rFonts w:ascii="Times New Roman" w:hAnsi="Times New Roman" w:cs="Times New Roman"/>
                <w:sz w:val="28"/>
                <w:szCs w:val="28"/>
                <w:lang w:val="kk-KZ"/>
              </w:rPr>
              <w:t xml:space="preserve"> бойынша</w:t>
            </w:r>
            <w:r>
              <w:rPr>
                <w:rFonts w:ascii="Times New Roman" w:hAnsi="Times New Roman" w:cs="Times New Roman"/>
                <w:sz w:val="28"/>
                <w:szCs w:val="28"/>
                <w:lang w:val="kk-KZ"/>
              </w:rPr>
              <w:t xml:space="preserve"> кеңестер беру</w:t>
            </w:r>
            <w:r w:rsidRPr="00933D03">
              <w:rPr>
                <w:rFonts w:ascii="Times New Roman" w:hAnsi="Times New Roman" w:cs="Times New Roman"/>
                <w:sz w:val="28"/>
                <w:szCs w:val="28"/>
                <w:lang w:val="kk-KZ"/>
              </w:rPr>
              <w:t>.</w:t>
            </w:r>
          </w:p>
          <w:p w:rsidR="00F46FE5" w:rsidRPr="00933D03" w:rsidRDefault="00F46FE5" w:rsidP="00F46FE5">
            <w:pPr>
              <w:jc w:val="both"/>
              <w:rPr>
                <w:rFonts w:ascii="Times New Roman" w:hAnsi="Times New Roman" w:cs="Times New Roman"/>
                <w:sz w:val="28"/>
                <w:szCs w:val="28"/>
                <w:lang w:val="kk-KZ"/>
              </w:rPr>
            </w:pPr>
            <w:r w:rsidRPr="00933D03">
              <w:rPr>
                <w:rFonts w:ascii="Times New Roman" w:hAnsi="Times New Roman" w:cs="Times New Roman"/>
                <w:sz w:val="28"/>
                <w:szCs w:val="28"/>
                <w:lang w:val="kk-KZ"/>
              </w:rPr>
              <w:t>"Сіздің кәсіби мансабыңыз"</w:t>
            </w:r>
          </w:p>
          <w:p w:rsidR="00F46FE5" w:rsidRPr="00933D03" w:rsidRDefault="00F46FE5" w:rsidP="00DE19B3">
            <w:pPr>
              <w:jc w:val="both"/>
              <w:rPr>
                <w:rFonts w:ascii="Times New Roman" w:hAnsi="Times New Roman" w:cs="Times New Roman"/>
                <w:sz w:val="28"/>
                <w:szCs w:val="28"/>
                <w:lang w:val="kk-KZ"/>
              </w:rPr>
            </w:pPr>
          </w:p>
        </w:tc>
        <w:tc>
          <w:tcPr>
            <w:tcW w:w="1843" w:type="dxa"/>
          </w:tcPr>
          <w:p w:rsidR="00F46FE5" w:rsidRPr="00933D03" w:rsidRDefault="00F46FE5" w:rsidP="00DE19B3">
            <w:pPr>
              <w:jc w:val="center"/>
              <w:rPr>
                <w:rFonts w:ascii="Times New Roman" w:hAnsi="Times New Roman" w:cs="Times New Roman"/>
                <w:sz w:val="28"/>
                <w:szCs w:val="28"/>
                <w:lang w:val="kk-KZ"/>
              </w:rPr>
            </w:pPr>
            <w:r>
              <w:rPr>
                <w:rFonts w:ascii="Times New Roman" w:hAnsi="Times New Roman" w:cs="Times New Roman"/>
                <w:sz w:val="28"/>
                <w:szCs w:val="28"/>
                <w:lang w:val="kk-KZ"/>
              </w:rPr>
              <w:t>7-11</w:t>
            </w:r>
          </w:p>
        </w:tc>
        <w:tc>
          <w:tcPr>
            <w:tcW w:w="2693" w:type="dxa"/>
          </w:tcPr>
          <w:p w:rsidR="00F46FE5" w:rsidRPr="00933D03" w:rsidRDefault="00F46FE5" w:rsidP="00DE19B3">
            <w:pPr>
              <w:jc w:val="center"/>
              <w:rPr>
                <w:rFonts w:ascii="Times New Roman" w:hAnsi="Times New Roman" w:cs="Times New Roman"/>
                <w:sz w:val="28"/>
                <w:szCs w:val="28"/>
                <w:lang w:val="kk-KZ"/>
              </w:rPr>
            </w:pPr>
            <w:r>
              <w:rPr>
                <w:rFonts w:ascii="Times New Roman" w:hAnsi="Times New Roman" w:cs="Times New Roman"/>
                <w:sz w:val="28"/>
                <w:szCs w:val="28"/>
                <w:lang w:val="kk-KZ"/>
              </w:rPr>
              <w:t>Қазан</w:t>
            </w:r>
          </w:p>
        </w:tc>
        <w:tc>
          <w:tcPr>
            <w:tcW w:w="5103" w:type="dxa"/>
          </w:tcPr>
          <w:p w:rsidR="00F46FE5" w:rsidRDefault="00F46FE5" w:rsidP="00DE19B3">
            <w:pPr>
              <w:jc w:val="center"/>
              <w:rPr>
                <w:rFonts w:ascii="Times New Roman" w:hAnsi="Times New Roman" w:cs="Times New Roman"/>
                <w:sz w:val="28"/>
                <w:szCs w:val="28"/>
                <w:lang w:val="kk-KZ"/>
              </w:rPr>
            </w:pPr>
            <w:r>
              <w:rPr>
                <w:rFonts w:ascii="Times New Roman" w:hAnsi="Times New Roman" w:cs="Times New Roman"/>
                <w:sz w:val="28"/>
                <w:szCs w:val="28"/>
                <w:lang w:val="kk-KZ"/>
              </w:rPr>
              <w:t>Педагог-профориентатор</w:t>
            </w:r>
          </w:p>
          <w:p w:rsidR="00F46FE5" w:rsidRPr="00933D03" w:rsidRDefault="00F46FE5" w:rsidP="00DE19B3">
            <w:pPr>
              <w:jc w:val="center"/>
              <w:rPr>
                <w:rFonts w:ascii="Times New Roman" w:hAnsi="Times New Roman" w:cs="Times New Roman"/>
                <w:sz w:val="28"/>
                <w:szCs w:val="28"/>
                <w:lang w:val="kk-KZ"/>
              </w:rPr>
            </w:pPr>
          </w:p>
        </w:tc>
      </w:tr>
      <w:tr w:rsidR="00F46FE5" w:rsidTr="000532A1">
        <w:tc>
          <w:tcPr>
            <w:tcW w:w="568" w:type="dxa"/>
          </w:tcPr>
          <w:p w:rsidR="00F46FE5" w:rsidRPr="00CF7E96" w:rsidRDefault="00F46FE5" w:rsidP="00DE19B3">
            <w:pPr>
              <w:jc w:val="center"/>
              <w:rPr>
                <w:rFonts w:ascii="Times New Roman" w:hAnsi="Times New Roman" w:cs="Times New Roman"/>
                <w:sz w:val="28"/>
                <w:szCs w:val="28"/>
              </w:rPr>
            </w:pPr>
            <w:r>
              <w:rPr>
                <w:rFonts w:ascii="Times New Roman" w:hAnsi="Times New Roman" w:cs="Times New Roman"/>
                <w:sz w:val="28"/>
                <w:szCs w:val="28"/>
              </w:rPr>
              <w:t>2</w:t>
            </w:r>
          </w:p>
        </w:tc>
        <w:tc>
          <w:tcPr>
            <w:tcW w:w="5103" w:type="dxa"/>
          </w:tcPr>
          <w:p w:rsidR="00F46FE5" w:rsidRPr="00933D03" w:rsidRDefault="00F46FE5" w:rsidP="00DE19B3">
            <w:pPr>
              <w:jc w:val="both"/>
              <w:rPr>
                <w:rFonts w:ascii="Times New Roman" w:hAnsi="Times New Roman" w:cs="Times New Roman"/>
                <w:sz w:val="28"/>
                <w:szCs w:val="28"/>
                <w:lang w:val="kk-KZ"/>
              </w:rPr>
            </w:pPr>
            <w:r w:rsidRPr="00B81F52">
              <w:rPr>
                <w:rFonts w:ascii="Times New Roman" w:hAnsi="Times New Roman" w:cs="Times New Roman"/>
                <w:sz w:val="28"/>
                <w:szCs w:val="28"/>
                <w:lang w:val="kk-KZ"/>
              </w:rPr>
              <w:t>Кәсіби бағыттылықты анықтау мақсатында оқушыларға тестілеу мен сауалнама жүргізуді ұйымдастыру.</w:t>
            </w:r>
          </w:p>
        </w:tc>
        <w:tc>
          <w:tcPr>
            <w:tcW w:w="1843" w:type="dxa"/>
          </w:tcPr>
          <w:p w:rsidR="00F46FE5" w:rsidRPr="00933D03" w:rsidRDefault="00F46FE5" w:rsidP="00DE19B3">
            <w:pPr>
              <w:jc w:val="center"/>
              <w:rPr>
                <w:rFonts w:ascii="Times New Roman" w:hAnsi="Times New Roman" w:cs="Times New Roman"/>
                <w:sz w:val="28"/>
                <w:szCs w:val="28"/>
                <w:lang w:val="kk-KZ"/>
              </w:rPr>
            </w:pPr>
            <w:r>
              <w:rPr>
                <w:rFonts w:ascii="Times New Roman" w:hAnsi="Times New Roman" w:cs="Times New Roman"/>
                <w:sz w:val="28"/>
                <w:szCs w:val="28"/>
                <w:lang w:val="kk-KZ"/>
              </w:rPr>
              <w:t>9-11</w:t>
            </w:r>
          </w:p>
        </w:tc>
        <w:tc>
          <w:tcPr>
            <w:tcW w:w="2693" w:type="dxa"/>
          </w:tcPr>
          <w:p w:rsidR="00F46FE5" w:rsidRPr="00933D03" w:rsidRDefault="00F46FE5" w:rsidP="00DE19B3">
            <w:pPr>
              <w:jc w:val="center"/>
              <w:rPr>
                <w:rFonts w:ascii="Times New Roman" w:hAnsi="Times New Roman" w:cs="Times New Roman"/>
                <w:sz w:val="28"/>
                <w:szCs w:val="28"/>
                <w:lang w:val="kk-KZ"/>
              </w:rPr>
            </w:pPr>
            <w:r>
              <w:rPr>
                <w:rFonts w:ascii="Times New Roman" w:hAnsi="Times New Roman" w:cs="Times New Roman"/>
                <w:sz w:val="28"/>
                <w:szCs w:val="28"/>
                <w:lang w:val="kk-KZ"/>
              </w:rPr>
              <w:t>Қазан</w:t>
            </w:r>
          </w:p>
        </w:tc>
        <w:tc>
          <w:tcPr>
            <w:tcW w:w="5103" w:type="dxa"/>
          </w:tcPr>
          <w:p w:rsidR="00F46FE5" w:rsidRPr="00933D03" w:rsidRDefault="00F46FE5" w:rsidP="00DE19B3">
            <w:pPr>
              <w:jc w:val="center"/>
              <w:rPr>
                <w:rFonts w:ascii="Times New Roman" w:hAnsi="Times New Roman" w:cs="Times New Roman"/>
                <w:sz w:val="28"/>
                <w:szCs w:val="28"/>
                <w:lang w:val="kk-KZ"/>
              </w:rPr>
            </w:pPr>
            <w:r>
              <w:rPr>
                <w:rFonts w:ascii="Times New Roman" w:hAnsi="Times New Roman" w:cs="Times New Roman"/>
                <w:sz w:val="28"/>
                <w:szCs w:val="28"/>
                <w:lang w:val="kk-KZ"/>
              </w:rPr>
              <w:t>Педагог-профориентатор</w:t>
            </w:r>
          </w:p>
        </w:tc>
      </w:tr>
      <w:tr w:rsidR="00F46FE5" w:rsidRPr="00F65188" w:rsidTr="000532A1">
        <w:tc>
          <w:tcPr>
            <w:tcW w:w="568" w:type="dxa"/>
          </w:tcPr>
          <w:p w:rsidR="00F46FE5" w:rsidRPr="00933D03" w:rsidRDefault="00F46FE5" w:rsidP="00DE19B3">
            <w:pPr>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5103" w:type="dxa"/>
          </w:tcPr>
          <w:p w:rsidR="00F46FE5" w:rsidRPr="004D604F" w:rsidRDefault="00F46FE5" w:rsidP="00F46FE5">
            <w:pPr>
              <w:pStyle w:val="a3"/>
              <w:spacing w:before="0" w:beforeAutospacing="0" w:after="0" w:afterAutospacing="0"/>
              <w:jc w:val="both"/>
              <w:textAlignment w:val="baseline"/>
              <w:rPr>
                <w:color w:val="000000"/>
                <w:sz w:val="28"/>
                <w:szCs w:val="28"/>
                <w:lang w:val="kk-KZ"/>
              </w:rPr>
            </w:pPr>
            <w:r w:rsidRPr="004D604F">
              <w:rPr>
                <w:rStyle w:val="a8"/>
                <w:color w:val="000000"/>
                <w:sz w:val="28"/>
                <w:szCs w:val="28"/>
                <w:lang w:val="kk-KZ"/>
              </w:rPr>
              <w:t>- </w:t>
            </w:r>
            <w:r w:rsidRPr="004D604F">
              <w:rPr>
                <w:color w:val="000000"/>
                <w:sz w:val="28"/>
                <w:szCs w:val="28"/>
                <w:lang w:val="kk-KZ"/>
              </w:rPr>
              <w:t>9, 11 сыныптарда кәсіптік өзін-өзі анықтау саласын түзету;</w:t>
            </w:r>
          </w:p>
          <w:p w:rsidR="00F46FE5" w:rsidRDefault="00EB4123" w:rsidP="00DE19B3">
            <w:pPr>
              <w:rPr>
                <w:rFonts w:ascii="Times New Roman" w:hAnsi="Times New Roman" w:cs="Times New Roman"/>
                <w:sz w:val="28"/>
                <w:szCs w:val="28"/>
                <w:lang w:val="kk-KZ"/>
              </w:rPr>
            </w:pPr>
            <w:r>
              <w:rPr>
                <w:rFonts w:ascii="Times New Roman" w:hAnsi="Times New Roman" w:cs="Times New Roman"/>
                <w:sz w:val="28"/>
                <w:szCs w:val="28"/>
                <w:lang w:val="kk-KZ"/>
              </w:rPr>
              <w:t>к</w:t>
            </w:r>
            <w:r w:rsidR="00F46FE5" w:rsidRPr="005C2734">
              <w:rPr>
                <w:rFonts w:ascii="Times New Roman" w:hAnsi="Times New Roman" w:cs="Times New Roman"/>
                <w:sz w:val="28"/>
                <w:szCs w:val="28"/>
                <w:lang w:val="kk-KZ"/>
              </w:rPr>
              <w:t>әсіби бағдар бойынша ақпаратты сайтқа орналастыру</w:t>
            </w:r>
          </w:p>
          <w:p w:rsidR="00F46FE5" w:rsidRPr="00933D03" w:rsidRDefault="00F46FE5" w:rsidP="00DE19B3">
            <w:pPr>
              <w:rPr>
                <w:rFonts w:ascii="Times New Roman" w:hAnsi="Times New Roman" w:cs="Times New Roman"/>
                <w:sz w:val="28"/>
                <w:szCs w:val="28"/>
                <w:lang w:val="kk-KZ"/>
              </w:rPr>
            </w:pPr>
            <w:r w:rsidRPr="004D604F">
              <w:rPr>
                <w:color w:val="000000"/>
                <w:sz w:val="28"/>
                <w:szCs w:val="28"/>
                <w:lang w:val="kk-KZ"/>
              </w:rPr>
              <w:t>- </w:t>
            </w:r>
            <w:r w:rsidRPr="00F46FE5">
              <w:rPr>
                <w:rFonts w:ascii="Times New Roman" w:hAnsi="Times New Roman" w:cs="Times New Roman"/>
                <w:color w:val="000000"/>
                <w:sz w:val="28"/>
                <w:szCs w:val="28"/>
                <w:lang w:val="kk-KZ"/>
              </w:rPr>
              <w:t>Мамандықтар әлемін баяндайтын әдебиеттермен танысу.</w:t>
            </w:r>
          </w:p>
        </w:tc>
        <w:tc>
          <w:tcPr>
            <w:tcW w:w="1843" w:type="dxa"/>
          </w:tcPr>
          <w:p w:rsidR="00F46FE5" w:rsidRPr="00933D03" w:rsidRDefault="00F46FE5" w:rsidP="00DE19B3">
            <w:pPr>
              <w:jc w:val="center"/>
              <w:rPr>
                <w:rFonts w:ascii="Times New Roman" w:hAnsi="Times New Roman" w:cs="Times New Roman"/>
                <w:sz w:val="28"/>
                <w:szCs w:val="28"/>
                <w:lang w:val="kk-KZ"/>
              </w:rPr>
            </w:pPr>
            <w:r>
              <w:rPr>
                <w:rFonts w:ascii="Times New Roman" w:hAnsi="Times New Roman" w:cs="Times New Roman"/>
                <w:sz w:val="28"/>
                <w:szCs w:val="28"/>
                <w:lang w:val="kk-KZ"/>
              </w:rPr>
              <w:t>9-11</w:t>
            </w:r>
          </w:p>
        </w:tc>
        <w:tc>
          <w:tcPr>
            <w:tcW w:w="2693" w:type="dxa"/>
          </w:tcPr>
          <w:p w:rsidR="00F46FE5" w:rsidRPr="00933D03" w:rsidRDefault="00F46FE5" w:rsidP="00DE19B3">
            <w:pPr>
              <w:jc w:val="center"/>
              <w:rPr>
                <w:rFonts w:ascii="Times New Roman" w:hAnsi="Times New Roman" w:cs="Times New Roman"/>
                <w:sz w:val="28"/>
                <w:szCs w:val="28"/>
                <w:lang w:val="kk-KZ"/>
              </w:rPr>
            </w:pPr>
            <w:r>
              <w:rPr>
                <w:rFonts w:ascii="Times New Roman" w:hAnsi="Times New Roman" w:cs="Times New Roman"/>
                <w:sz w:val="28"/>
                <w:szCs w:val="28"/>
                <w:lang w:val="kk-KZ"/>
              </w:rPr>
              <w:t>Қазан</w:t>
            </w:r>
          </w:p>
        </w:tc>
        <w:tc>
          <w:tcPr>
            <w:tcW w:w="5103" w:type="dxa"/>
          </w:tcPr>
          <w:p w:rsidR="00F46FE5" w:rsidRDefault="00F46FE5" w:rsidP="00DE19B3">
            <w:pPr>
              <w:jc w:val="center"/>
              <w:rPr>
                <w:rFonts w:ascii="Times New Roman" w:hAnsi="Times New Roman" w:cs="Times New Roman"/>
                <w:sz w:val="28"/>
                <w:szCs w:val="28"/>
                <w:lang w:val="kk-KZ"/>
              </w:rPr>
            </w:pPr>
            <w:r>
              <w:rPr>
                <w:rFonts w:ascii="Times New Roman" w:hAnsi="Times New Roman" w:cs="Times New Roman"/>
                <w:sz w:val="28"/>
                <w:szCs w:val="28"/>
                <w:lang w:val="kk-KZ"/>
              </w:rPr>
              <w:t>Педагог-профориентатор</w:t>
            </w:r>
          </w:p>
          <w:p w:rsidR="00F46FE5" w:rsidRPr="00933D03" w:rsidRDefault="00F46FE5" w:rsidP="00DE19B3">
            <w:pPr>
              <w:jc w:val="center"/>
              <w:rPr>
                <w:rFonts w:ascii="Times New Roman" w:hAnsi="Times New Roman" w:cs="Times New Roman"/>
                <w:sz w:val="28"/>
                <w:szCs w:val="28"/>
                <w:lang w:val="kk-KZ"/>
              </w:rPr>
            </w:pPr>
          </w:p>
        </w:tc>
      </w:tr>
    </w:tbl>
    <w:p w:rsidR="00FA39F2" w:rsidRDefault="00A7306D" w:rsidP="00F46FE5">
      <w:pPr>
        <w:jc w:val="center"/>
        <w:rPr>
          <w:rFonts w:ascii="Times New Roman" w:hAnsi="Times New Roman" w:cs="Times New Roman"/>
          <w:b/>
          <w:bCs/>
          <w:sz w:val="28"/>
          <w:szCs w:val="28"/>
          <w:lang w:val="kk-KZ"/>
        </w:rPr>
      </w:pPr>
      <w:r>
        <w:rPr>
          <w:noProof/>
          <w:lang w:eastAsia="ru-RU"/>
        </w:rPr>
        <mc:AlternateContent>
          <mc:Choice Requires="wps">
            <w:drawing>
              <wp:anchor distT="0" distB="0" distL="114300" distR="114300" simplePos="0" relativeHeight="251664384" behindDoc="0" locked="0" layoutInCell="1" allowOverlap="1">
                <wp:simplePos x="0" y="0"/>
                <wp:positionH relativeFrom="column">
                  <wp:posOffset>-889635</wp:posOffset>
                </wp:positionH>
                <wp:positionV relativeFrom="paragraph">
                  <wp:posOffset>-597535</wp:posOffset>
                </wp:positionV>
                <wp:extent cx="7486650" cy="10648950"/>
                <wp:effectExtent l="0" t="0" r="0" b="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86650" cy="10648950"/>
                        </a:xfrm>
                        <a:prstGeom prst="rect">
                          <a:avLst/>
                        </a:prstGeom>
                        <a:noFill/>
                        <a:ln>
                          <a:noFill/>
                        </a:ln>
                        <a:effectLst/>
                      </wps:spPr>
                      <wps:txbx>
                        <w:txbxContent>
                          <w:p w:rsidR="00AB491D" w:rsidRPr="00AB491D" w:rsidRDefault="00AB491D" w:rsidP="00AB491D">
                            <w:pPr>
                              <w:rPr>
                                <w:rFonts w:ascii="Times New Roman" w:hAnsi="Times New Roman" w:cs="Times New Roman"/>
                                <w:b/>
                                <w:bCs/>
                                <w:noProof/>
                                <w:sz w:val="72"/>
                                <w:szCs w:val="72"/>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id="Поле 4" o:spid="_x0000_s1027" type="#_x0000_t202" style="position:absolute;left:0;text-align:left;margin-left:-70.05pt;margin-top:-47.05pt;width:589.5pt;height:838.5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" filled="f" stroked="f">
                <v:textbox style="mso-fit-shape-to-text:t">
                  <w:txbxContent>
                    <w:p w:rsidR="00AB491D" w:rsidRPr="00AB491D" w:rsidRDefault="00AB491D" w:rsidP="00AB491D">
                      <w:pPr>
                        <w:rPr>
                          <w:rFonts w:ascii="Times New Roman" w:hAnsi="Times New Roman" w:cs="Times New Roman"/>
                          <w:b/>
                          <w:bCs/>
                          <w:noProof/>
                          <w:sz w:val="72"/>
                          <w:szCs w:val="72"/>
                        </w:rPr>
                      </w:pPr>
                    </w:p>
                  </w:txbxContent>
                </v:textbox>
              </v:shape>
            </w:pict>
          </mc:Fallback>
        </mc:AlternateContent>
      </w:r>
      <w:r>
        <w:rPr>
          <w:noProof/>
          <w:lang w:eastAsia="ru-RU"/>
        </w:rPr>
        <mc:AlternateContent>
          <mc:Choice Requires="wps">
            <w:drawing>
              <wp:anchor distT="0" distB="0" distL="114300" distR="114300" simplePos="0" relativeHeight="251662336" behindDoc="0" locked="0" layoutInCell="1" allowOverlap="1">
                <wp:simplePos x="0" y="0"/>
                <wp:positionH relativeFrom="column">
                  <wp:posOffset>-889635</wp:posOffset>
                </wp:positionH>
                <wp:positionV relativeFrom="paragraph">
                  <wp:posOffset>-597535</wp:posOffset>
                </wp:positionV>
                <wp:extent cx="7486650" cy="10648950"/>
                <wp:effectExtent l="0" t="0" r="0" b="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86650" cy="10648950"/>
                        </a:xfrm>
                        <a:prstGeom prst="rect">
                          <a:avLst/>
                        </a:prstGeom>
                        <a:noFill/>
                        <a:ln>
                          <a:noFill/>
                        </a:ln>
                        <a:effectLst/>
                      </wps:spPr>
                      <wps:txbx>
                        <w:txbxContent>
                          <w:p w:rsidR="00C412CF" w:rsidRPr="00C412CF" w:rsidRDefault="00C412CF" w:rsidP="00C412CF">
                            <w:pPr>
                              <w:rPr>
                                <w:rFonts w:ascii="Times New Roman" w:hAnsi="Times New Roman" w:cs="Times New Roman"/>
                                <w:b/>
                                <w:bCs/>
                                <w:noProof/>
                                <w:spacing w:val="60"/>
                                <w:sz w:val="72"/>
                                <w:szCs w:val="72"/>
                                <w:lang w:val="kk-KZ"/>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id="Поле 3" o:spid="_x0000_s1028" type="#_x0000_t202" style="position:absolute;left:0;text-align:left;margin-left:-70.05pt;margin-top:-47.05pt;width:589.5pt;height:838.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" filled="f" stroked="f">
                <v:textbox style="mso-fit-shape-to-text:t">
                  <w:txbxContent>
                    <w:p w:rsidR="00C412CF" w:rsidRPr="00C412CF" w:rsidRDefault="00C412CF" w:rsidP="00C412CF">
                      <w:pPr>
                        <w:rPr>
                          <w:rFonts w:ascii="Times New Roman" w:hAnsi="Times New Roman" w:cs="Times New Roman"/>
                          <w:b/>
                          <w:bCs/>
                          <w:noProof/>
                          <w:spacing w:val="60"/>
                          <w:sz w:val="72"/>
                          <w:szCs w:val="72"/>
                          <w:lang w:val="kk-KZ"/>
                        </w:rPr>
                      </w:pPr>
                    </w:p>
                  </w:txbxContent>
                </v:textbox>
              </v:shape>
            </w:pict>
          </mc:Fallback>
        </mc:AlternateContent>
      </w:r>
      <w:r w:rsidR="00F46FE5">
        <w:rPr>
          <w:rFonts w:ascii="Times New Roman" w:hAnsi="Times New Roman" w:cs="Times New Roman"/>
          <w:b/>
          <w:bCs/>
          <w:sz w:val="28"/>
          <w:szCs w:val="28"/>
          <w:lang w:val="kk-KZ"/>
        </w:rPr>
        <w:t xml:space="preserve">Қараша </w:t>
      </w:r>
    </w:p>
    <w:tbl>
      <w:tblPr>
        <w:tblStyle w:val="a6"/>
        <w:tblW w:w="0" w:type="auto"/>
        <w:tblInd w:w="-318" w:type="dxa"/>
        <w:tblLook w:val="04A0" w:firstRow="1" w:lastRow="0" w:firstColumn="1" w:lastColumn="0" w:noHBand="0" w:noVBand="1"/>
      </w:tblPr>
      <w:tblGrid>
        <w:gridCol w:w="568"/>
        <w:gridCol w:w="5103"/>
        <w:gridCol w:w="1843"/>
        <w:gridCol w:w="2693"/>
        <w:gridCol w:w="5103"/>
      </w:tblGrid>
      <w:tr w:rsidR="00F46FE5" w:rsidTr="000532A1">
        <w:tc>
          <w:tcPr>
            <w:tcW w:w="568" w:type="dxa"/>
          </w:tcPr>
          <w:p w:rsidR="00F46FE5" w:rsidRDefault="00F46FE5" w:rsidP="00DE19B3">
            <w:pPr>
              <w:jc w:val="center"/>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5103" w:type="dxa"/>
          </w:tcPr>
          <w:p w:rsidR="00F46FE5" w:rsidRDefault="00F46FE5" w:rsidP="00DE19B3">
            <w:pPr>
              <w:jc w:val="center"/>
              <w:rPr>
                <w:rFonts w:ascii="Times New Roman" w:hAnsi="Times New Roman" w:cs="Times New Roman"/>
                <w:b/>
                <w:sz w:val="28"/>
                <w:szCs w:val="28"/>
                <w:lang w:val="kk-KZ"/>
              </w:rPr>
            </w:pPr>
            <w:r>
              <w:rPr>
                <w:rFonts w:ascii="Times New Roman" w:hAnsi="Times New Roman" w:cs="Times New Roman"/>
                <w:b/>
                <w:sz w:val="28"/>
                <w:szCs w:val="28"/>
                <w:lang w:val="kk-KZ"/>
              </w:rPr>
              <w:t>Іс- шара мазмұны</w:t>
            </w:r>
          </w:p>
        </w:tc>
        <w:tc>
          <w:tcPr>
            <w:tcW w:w="1843" w:type="dxa"/>
          </w:tcPr>
          <w:p w:rsidR="00F46FE5" w:rsidRDefault="00F46FE5" w:rsidP="00DE19B3">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Сынып </w:t>
            </w:r>
          </w:p>
        </w:tc>
        <w:tc>
          <w:tcPr>
            <w:tcW w:w="2693" w:type="dxa"/>
          </w:tcPr>
          <w:p w:rsidR="00F46FE5" w:rsidRDefault="00F46FE5" w:rsidP="00DE19B3">
            <w:pPr>
              <w:jc w:val="center"/>
              <w:rPr>
                <w:rFonts w:ascii="Times New Roman" w:hAnsi="Times New Roman" w:cs="Times New Roman"/>
                <w:b/>
                <w:sz w:val="28"/>
                <w:szCs w:val="28"/>
                <w:lang w:val="kk-KZ"/>
              </w:rPr>
            </w:pPr>
            <w:r>
              <w:rPr>
                <w:rFonts w:ascii="Times New Roman" w:hAnsi="Times New Roman" w:cs="Times New Roman"/>
                <w:b/>
                <w:sz w:val="28"/>
                <w:szCs w:val="28"/>
                <w:lang w:val="kk-KZ"/>
              </w:rPr>
              <w:t>Мерзімі</w:t>
            </w:r>
          </w:p>
        </w:tc>
        <w:tc>
          <w:tcPr>
            <w:tcW w:w="5103" w:type="dxa"/>
          </w:tcPr>
          <w:p w:rsidR="00F46FE5" w:rsidRDefault="00F46FE5" w:rsidP="00DE19B3">
            <w:pPr>
              <w:jc w:val="center"/>
              <w:rPr>
                <w:rFonts w:ascii="Times New Roman" w:hAnsi="Times New Roman" w:cs="Times New Roman"/>
                <w:b/>
                <w:sz w:val="28"/>
                <w:szCs w:val="28"/>
                <w:lang w:val="kk-KZ"/>
              </w:rPr>
            </w:pPr>
            <w:r>
              <w:rPr>
                <w:rFonts w:ascii="Times New Roman" w:hAnsi="Times New Roman" w:cs="Times New Roman"/>
                <w:b/>
                <w:sz w:val="28"/>
                <w:szCs w:val="28"/>
                <w:lang w:val="kk-KZ"/>
              </w:rPr>
              <w:t>Жауапты</w:t>
            </w:r>
          </w:p>
        </w:tc>
      </w:tr>
      <w:tr w:rsidR="00F46FE5" w:rsidRPr="00F65188" w:rsidTr="000532A1">
        <w:tc>
          <w:tcPr>
            <w:tcW w:w="568" w:type="dxa"/>
          </w:tcPr>
          <w:p w:rsidR="00F46FE5" w:rsidRPr="00933D03" w:rsidRDefault="00F46FE5" w:rsidP="00DE19B3">
            <w:pPr>
              <w:jc w:val="center"/>
              <w:rPr>
                <w:rFonts w:ascii="Times New Roman" w:hAnsi="Times New Roman" w:cs="Times New Roman"/>
                <w:sz w:val="28"/>
                <w:szCs w:val="28"/>
                <w:lang w:val="kk-KZ"/>
              </w:rPr>
            </w:pPr>
            <w:r w:rsidRPr="00933D03">
              <w:rPr>
                <w:rFonts w:ascii="Times New Roman" w:hAnsi="Times New Roman" w:cs="Times New Roman"/>
                <w:sz w:val="28"/>
                <w:szCs w:val="28"/>
                <w:lang w:val="kk-KZ"/>
              </w:rPr>
              <w:t>1</w:t>
            </w:r>
          </w:p>
        </w:tc>
        <w:tc>
          <w:tcPr>
            <w:tcW w:w="5103" w:type="dxa"/>
          </w:tcPr>
          <w:p w:rsidR="00BF4CA7" w:rsidRPr="00933D03" w:rsidRDefault="00BF4CA7" w:rsidP="00BF4CA7">
            <w:pPr>
              <w:jc w:val="both"/>
              <w:rPr>
                <w:rFonts w:ascii="Times New Roman" w:hAnsi="Times New Roman" w:cs="Times New Roman"/>
                <w:sz w:val="28"/>
                <w:szCs w:val="28"/>
                <w:lang w:val="kk-KZ"/>
              </w:rPr>
            </w:pPr>
            <w:r>
              <w:rPr>
                <w:rFonts w:ascii="Times New Roman" w:hAnsi="Times New Roman" w:cs="Times New Roman"/>
                <w:sz w:val="28"/>
                <w:szCs w:val="28"/>
                <w:lang w:val="kk-KZ"/>
              </w:rPr>
              <w:t>К</w:t>
            </w:r>
            <w:r w:rsidRPr="00933D03">
              <w:rPr>
                <w:rFonts w:ascii="Times New Roman" w:hAnsi="Times New Roman" w:cs="Times New Roman"/>
                <w:sz w:val="28"/>
                <w:szCs w:val="28"/>
                <w:lang w:val="kk-KZ"/>
              </w:rPr>
              <w:t>әсіптік</w:t>
            </w:r>
            <w:r>
              <w:rPr>
                <w:rFonts w:ascii="Times New Roman" w:hAnsi="Times New Roman" w:cs="Times New Roman"/>
                <w:sz w:val="28"/>
                <w:szCs w:val="28"/>
                <w:lang w:val="kk-KZ"/>
              </w:rPr>
              <w:t xml:space="preserve"> бағдар</w:t>
            </w:r>
            <w:r w:rsidRPr="00933D03">
              <w:rPr>
                <w:rFonts w:ascii="Times New Roman" w:hAnsi="Times New Roman" w:cs="Times New Roman"/>
                <w:sz w:val="28"/>
                <w:szCs w:val="28"/>
                <w:lang w:val="kk-KZ"/>
              </w:rPr>
              <w:t xml:space="preserve"> бойынша</w:t>
            </w:r>
            <w:r>
              <w:rPr>
                <w:rFonts w:ascii="Times New Roman" w:hAnsi="Times New Roman" w:cs="Times New Roman"/>
                <w:sz w:val="28"/>
                <w:szCs w:val="28"/>
                <w:lang w:val="kk-KZ"/>
              </w:rPr>
              <w:t xml:space="preserve"> кеңестер беру</w:t>
            </w:r>
            <w:r w:rsidRPr="00933D03">
              <w:rPr>
                <w:rFonts w:ascii="Times New Roman" w:hAnsi="Times New Roman" w:cs="Times New Roman"/>
                <w:sz w:val="28"/>
                <w:szCs w:val="28"/>
                <w:lang w:val="kk-KZ"/>
              </w:rPr>
              <w:t>.</w:t>
            </w:r>
          </w:p>
          <w:p w:rsidR="00BF4CA7" w:rsidRPr="00933D03" w:rsidRDefault="00BF4CA7" w:rsidP="00BF4CA7">
            <w:pPr>
              <w:jc w:val="both"/>
              <w:rPr>
                <w:rFonts w:ascii="Times New Roman" w:hAnsi="Times New Roman" w:cs="Times New Roman"/>
                <w:sz w:val="28"/>
                <w:szCs w:val="28"/>
                <w:lang w:val="kk-KZ"/>
              </w:rPr>
            </w:pPr>
            <w:r>
              <w:rPr>
                <w:rFonts w:ascii="Times New Roman" w:hAnsi="Times New Roman" w:cs="Times New Roman"/>
                <w:sz w:val="28"/>
                <w:szCs w:val="28"/>
                <w:lang w:val="kk-KZ"/>
              </w:rPr>
              <w:t>"Түлекке көмек"</w:t>
            </w:r>
          </w:p>
          <w:p w:rsidR="00F46FE5" w:rsidRPr="00933D03" w:rsidRDefault="00F46FE5" w:rsidP="00DE19B3">
            <w:pPr>
              <w:jc w:val="both"/>
              <w:rPr>
                <w:rFonts w:ascii="Times New Roman" w:hAnsi="Times New Roman" w:cs="Times New Roman"/>
                <w:sz w:val="28"/>
                <w:szCs w:val="28"/>
                <w:lang w:val="kk-KZ"/>
              </w:rPr>
            </w:pPr>
          </w:p>
        </w:tc>
        <w:tc>
          <w:tcPr>
            <w:tcW w:w="1843" w:type="dxa"/>
          </w:tcPr>
          <w:p w:rsidR="00F46FE5" w:rsidRPr="00933D03" w:rsidRDefault="00F46FE5" w:rsidP="00DE19B3">
            <w:pPr>
              <w:jc w:val="center"/>
              <w:rPr>
                <w:rFonts w:ascii="Times New Roman" w:hAnsi="Times New Roman" w:cs="Times New Roman"/>
                <w:sz w:val="28"/>
                <w:szCs w:val="28"/>
                <w:lang w:val="kk-KZ"/>
              </w:rPr>
            </w:pPr>
            <w:r>
              <w:rPr>
                <w:rFonts w:ascii="Times New Roman" w:hAnsi="Times New Roman" w:cs="Times New Roman"/>
                <w:sz w:val="28"/>
                <w:szCs w:val="28"/>
                <w:lang w:val="kk-KZ"/>
              </w:rPr>
              <w:t>7-11</w:t>
            </w:r>
          </w:p>
        </w:tc>
        <w:tc>
          <w:tcPr>
            <w:tcW w:w="2693" w:type="dxa"/>
          </w:tcPr>
          <w:p w:rsidR="00F46FE5" w:rsidRPr="00933D03" w:rsidRDefault="00BF4CA7" w:rsidP="00DE19B3">
            <w:pPr>
              <w:jc w:val="center"/>
              <w:rPr>
                <w:rFonts w:ascii="Times New Roman" w:hAnsi="Times New Roman" w:cs="Times New Roman"/>
                <w:sz w:val="28"/>
                <w:szCs w:val="28"/>
                <w:lang w:val="kk-KZ"/>
              </w:rPr>
            </w:pPr>
            <w:r>
              <w:rPr>
                <w:rFonts w:ascii="Times New Roman" w:hAnsi="Times New Roman" w:cs="Times New Roman"/>
                <w:sz w:val="28"/>
                <w:szCs w:val="28"/>
                <w:lang w:val="kk-KZ"/>
              </w:rPr>
              <w:t>Қараша</w:t>
            </w:r>
          </w:p>
        </w:tc>
        <w:tc>
          <w:tcPr>
            <w:tcW w:w="5103" w:type="dxa"/>
          </w:tcPr>
          <w:p w:rsidR="00F46FE5" w:rsidRDefault="00F46FE5" w:rsidP="00DE19B3">
            <w:pPr>
              <w:jc w:val="center"/>
              <w:rPr>
                <w:rFonts w:ascii="Times New Roman" w:hAnsi="Times New Roman" w:cs="Times New Roman"/>
                <w:sz w:val="28"/>
                <w:szCs w:val="28"/>
                <w:lang w:val="kk-KZ"/>
              </w:rPr>
            </w:pPr>
            <w:r>
              <w:rPr>
                <w:rFonts w:ascii="Times New Roman" w:hAnsi="Times New Roman" w:cs="Times New Roman"/>
                <w:sz w:val="28"/>
                <w:szCs w:val="28"/>
                <w:lang w:val="kk-KZ"/>
              </w:rPr>
              <w:t>Педагог-профориентатор</w:t>
            </w:r>
          </w:p>
          <w:p w:rsidR="00F46FE5" w:rsidRPr="00933D03" w:rsidRDefault="00F46FE5" w:rsidP="00DE19B3">
            <w:pPr>
              <w:jc w:val="center"/>
              <w:rPr>
                <w:rFonts w:ascii="Times New Roman" w:hAnsi="Times New Roman" w:cs="Times New Roman"/>
                <w:sz w:val="28"/>
                <w:szCs w:val="28"/>
                <w:lang w:val="kk-KZ"/>
              </w:rPr>
            </w:pPr>
          </w:p>
        </w:tc>
      </w:tr>
      <w:tr w:rsidR="00F46FE5" w:rsidTr="000532A1">
        <w:tc>
          <w:tcPr>
            <w:tcW w:w="568" w:type="dxa"/>
          </w:tcPr>
          <w:p w:rsidR="00F46FE5" w:rsidRPr="00CF7E96" w:rsidRDefault="00F46FE5" w:rsidP="00DE19B3">
            <w:pPr>
              <w:jc w:val="center"/>
              <w:rPr>
                <w:rFonts w:ascii="Times New Roman" w:hAnsi="Times New Roman" w:cs="Times New Roman"/>
                <w:sz w:val="28"/>
                <w:szCs w:val="28"/>
              </w:rPr>
            </w:pPr>
            <w:r>
              <w:rPr>
                <w:rFonts w:ascii="Times New Roman" w:hAnsi="Times New Roman" w:cs="Times New Roman"/>
                <w:sz w:val="28"/>
                <w:szCs w:val="28"/>
              </w:rPr>
              <w:t>2</w:t>
            </w:r>
          </w:p>
        </w:tc>
        <w:tc>
          <w:tcPr>
            <w:tcW w:w="5103" w:type="dxa"/>
          </w:tcPr>
          <w:p w:rsidR="00F46FE5" w:rsidRPr="008E215D" w:rsidRDefault="008E215D" w:rsidP="00BF4CA7">
            <w:pPr>
              <w:jc w:val="both"/>
              <w:rPr>
                <w:rFonts w:ascii="Times New Roman" w:hAnsi="Times New Roman" w:cs="Times New Roman"/>
                <w:sz w:val="28"/>
                <w:szCs w:val="28"/>
                <w:lang w:val="kk-KZ"/>
              </w:rPr>
            </w:pPr>
            <w:r>
              <w:rPr>
                <w:rFonts w:ascii="Times New Roman" w:hAnsi="Times New Roman" w:cs="Times New Roman"/>
                <w:sz w:val="28"/>
                <w:szCs w:val="28"/>
                <w:lang w:val="kk-KZ"/>
              </w:rPr>
              <w:t>«</w:t>
            </w:r>
            <w:r>
              <w:rPr>
                <w:rFonts w:ascii="Times New Roman" w:hAnsi="Times New Roman" w:cs="Times New Roman"/>
                <w:sz w:val="28"/>
                <w:szCs w:val="28"/>
                <w:lang w:val="en-US"/>
              </w:rPr>
              <w:t>E</w:t>
            </w:r>
            <w:r>
              <w:rPr>
                <w:rFonts w:ascii="Times New Roman" w:hAnsi="Times New Roman" w:cs="Times New Roman"/>
                <w:sz w:val="28"/>
                <w:szCs w:val="28"/>
                <w:lang w:val="kk-KZ"/>
              </w:rPr>
              <w:t>dunavigator» бойынша мамандық таңдау сауалнамасын өткізу</w:t>
            </w:r>
          </w:p>
        </w:tc>
        <w:tc>
          <w:tcPr>
            <w:tcW w:w="1843" w:type="dxa"/>
          </w:tcPr>
          <w:p w:rsidR="00F46FE5" w:rsidRPr="00933D03" w:rsidRDefault="00F46FE5" w:rsidP="008E215D">
            <w:pPr>
              <w:jc w:val="center"/>
              <w:rPr>
                <w:rFonts w:ascii="Times New Roman" w:hAnsi="Times New Roman" w:cs="Times New Roman"/>
                <w:sz w:val="28"/>
                <w:szCs w:val="28"/>
                <w:lang w:val="kk-KZ"/>
              </w:rPr>
            </w:pPr>
            <w:r>
              <w:rPr>
                <w:rFonts w:ascii="Times New Roman" w:hAnsi="Times New Roman" w:cs="Times New Roman"/>
                <w:sz w:val="28"/>
                <w:szCs w:val="28"/>
                <w:lang w:val="kk-KZ"/>
              </w:rPr>
              <w:t>7-</w:t>
            </w:r>
            <w:r w:rsidR="008E215D">
              <w:rPr>
                <w:rFonts w:ascii="Times New Roman" w:hAnsi="Times New Roman" w:cs="Times New Roman"/>
                <w:sz w:val="28"/>
                <w:szCs w:val="28"/>
                <w:lang w:val="kk-KZ"/>
              </w:rPr>
              <w:t>9</w:t>
            </w:r>
          </w:p>
        </w:tc>
        <w:tc>
          <w:tcPr>
            <w:tcW w:w="2693" w:type="dxa"/>
          </w:tcPr>
          <w:p w:rsidR="00F46FE5" w:rsidRPr="00933D03" w:rsidRDefault="00BF4CA7" w:rsidP="00DE19B3">
            <w:pPr>
              <w:jc w:val="center"/>
              <w:rPr>
                <w:rFonts w:ascii="Times New Roman" w:hAnsi="Times New Roman" w:cs="Times New Roman"/>
                <w:sz w:val="28"/>
                <w:szCs w:val="28"/>
                <w:lang w:val="kk-KZ"/>
              </w:rPr>
            </w:pPr>
            <w:r>
              <w:rPr>
                <w:rFonts w:ascii="Times New Roman" w:hAnsi="Times New Roman" w:cs="Times New Roman"/>
                <w:sz w:val="28"/>
                <w:szCs w:val="28"/>
                <w:lang w:val="kk-KZ"/>
              </w:rPr>
              <w:t>Қараша</w:t>
            </w:r>
          </w:p>
        </w:tc>
        <w:tc>
          <w:tcPr>
            <w:tcW w:w="5103" w:type="dxa"/>
          </w:tcPr>
          <w:p w:rsidR="00F46FE5" w:rsidRPr="00933D03" w:rsidRDefault="00F46FE5" w:rsidP="00DE19B3">
            <w:pPr>
              <w:jc w:val="center"/>
              <w:rPr>
                <w:rFonts w:ascii="Times New Roman" w:hAnsi="Times New Roman" w:cs="Times New Roman"/>
                <w:sz w:val="28"/>
                <w:szCs w:val="28"/>
                <w:lang w:val="kk-KZ"/>
              </w:rPr>
            </w:pPr>
            <w:r>
              <w:rPr>
                <w:rFonts w:ascii="Times New Roman" w:hAnsi="Times New Roman" w:cs="Times New Roman"/>
                <w:sz w:val="28"/>
                <w:szCs w:val="28"/>
                <w:lang w:val="kk-KZ"/>
              </w:rPr>
              <w:t>Педагог-профориентатор</w:t>
            </w:r>
          </w:p>
        </w:tc>
      </w:tr>
      <w:tr w:rsidR="00F46FE5" w:rsidRPr="00F65188" w:rsidTr="000532A1">
        <w:tc>
          <w:tcPr>
            <w:tcW w:w="568" w:type="dxa"/>
          </w:tcPr>
          <w:p w:rsidR="00F46FE5" w:rsidRPr="00933D03" w:rsidRDefault="00F46FE5" w:rsidP="00DE19B3">
            <w:pPr>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5103" w:type="dxa"/>
          </w:tcPr>
          <w:p w:rsidR="00F46FE5" w:rsidRPr="00933D03" w:rsidRDefault="00BF4CA7" w:rsidP="00DE19B3">
            <w:pPr>
              <w:rPr>
                <w:rFonts w:ascii="Times New Roman" w:hAnsi="Times New Roman" w:cs="Times New Roman"/>
                <w:sz w:val="28"/>
                <w:szCs w:val="28"/>
                <w:lang w:val="kk-KZ"/>
              </w:rPr>
            </w:pPr>
            <w:r w:rsidRPr="00C96344">
              <w:rPr>
                <w:rFonts w:ascii="Times New Roman" w:hAnsi="Times New Roman" w:cs="Times New Roman"/>
                <w:sz w:val="28"/>
                <w:szCs w:val="28"/>
                <w:lang w:val="kk-KZ"/>
              </w:rPr>
              <w:t xml:space="preserve">Кәсіптік бағдар беру мәселелері бойынша ата-аналарға </w:t>
            </w:r>
            <w:r>
              <w:rPr>
                <w:rFonts w:ascii="Times New Roman" w:hAnsi="Times New Roman" w:cs="Times New Roman"/>
                <w:sz w:val="28"/>
                <w:szCs w:val="28"/>
                <w:lang w:val="kk-KZ"/>
              </w:rPr>
              <w:t>ж</w:t>
            </w:r>
            <w:r w:rsidRPr="00C96344">
              <w:rPr>
                <w:rFonts w:ascii="Times New Roman" w:hAnsi="Times New Roman" w:cs="Times New Roman"/>
                <w:sz w:val="28"/>
                <w:szCs w:val="28"/>
                <w:lang w:val="kk-KZ"/>
              </w:rPr>
              <w:t>еке кеңес беру</w:t>
            </w:r>
          </w:p>
        </w:tc>
        <w:tc>
          <w:tcPr>
            <w:tcW w:w="1843" w:type="dxa"/>
          </w:tcPr>
          <w:p w:rsidR="00F46FE5" w:rsidRPr="00933D03" w:rsidRDefault="00BF4CA7" w:rsidP="00DE19B3">
            <w:pPr>
              <w:jc w:val="center"/>
              <w:rPr>
                <w:rFonts w:ascii="Times New Roman" w:hAnsi="Times New Roman" w:cs="Times New Roman"/>
                <w:sz w:val="28"/>
                <w:szCs w:val="28"/>
                <w:lang w:val="kk-KZ"/>
              </w:rPr>
            </w:pPr>
            <w:r>
              <w:rPr>
                <w:rFonts w:ascii="Times New Roman" w:hAnsi="Times New Roman" w:cs="Times New Roman"/>
                <w:sz w:val="28"/>
                <w:szCs w:val="28"/>
                <w:lang w:val="kk-KZ"/>
              </w:rPr>
              <w:t>Ата аналар</w:t>
            </w:r>
          </w:p>
        </w:tc>
        <w:tc>
          <w:tcPr>
            <w:tcW w:w="2693" w:type="dxa"/>
          </w:tcPr>
          <w:p w:rsidR="00F46FE5" w:rsidRPr="00933D03" w:rsidRDefault="00BF4CA7" w:rsidP="00DE19B3">
            <w:pPr>
              <w:jc w:val="center"/>
              <w:rPr>
                <w:rFonts w:ascii="Times New Roman" w:hAnsi="Times New Roman" w:cs="Times New Roman"/>
                <w:sz w:val="28"/>
                <w:szCs w:val="28"/>
                <w:lang w:val="kk-KZ"/>
              </w:rPr>
            </w:pPr>
            <w:r>
              <w:rPr>
                <w:rFonts w:ascii="Times New Roman" w:hAnsi="Times New Roman" w:cs="Times New Roman"/>
                <w:sz w:val="28"/>
                <w:szCs w:val="28"/>
                <w:lang w:val="kk-KZ"/>
              </w:rPr>
              <w:t>Қараша</w:t>
            </w:r>
          </w:p>
        </w:tc>
        <w:tc>
          <w:tcPr>
            <w:tcW w:w="5103" w:type="dxa"/>
          </w:tcPr>
          <w:p w:rsidR="00F46FE5" w:rsidRDefault="00F46FE5" w:rsidP="00DE19B3">
            <w:pPr>
              <w:jc w:val="center"/>
              <w:rPr>
                <w:rFonts w:ascii="Times New Roman" w:hAnsi="Times New Roman" w:cs="Times New Roman"/>
                <w:sz w:val="28"/>
                <w:szCs w:val="28"/>
                <w:lang w:val="kk-KZ"/>
              </w:rPr>
            </w:pPr>
            <w:r>
              <w:rPr>
                <w:rFonts w:ascii="Times New Roman" w:hAnsi="Times New Roman" w:cs="Times New Roman"/>
                <w:sz w:val="28"/>
                <w:szCs w:val="28"/>
                <w:lang w:val="kk-KZ"/>
              </w:rPr>
              <w:t>Педагог-профориентатор</w:t>
            </w:r>
          </w:p>
          <w:p w:rsidR="00F46FE5" w:rsidRPr="00933D03" w:rsidRDefault="00F46FE5" w:rsidP="00DE19B3">
            <w:pPr>
              <w:jc w:val="center"/>
              <w:rPr>
                <w:rFonts w:ascii="Times New Roman" w:hAnsi="Times New Roman" w:cs="Times New Roman"/>
                <w:sz w:val="28"/>
                <w:szCs w:val="28"/>
                <w:lang w:val="kk-KZ"/>
              </w:rPr>
            </w:pPr>
          </w:p>
        </w:tc>
      </w:tr>
    </w:tbl>
    <w:p w:rsidR="00F46FE5" w:rsidRDefault="00F46FE5" w:rsidP="00F46FE5">
      <w:pPr>
        <w:rPr>
          <w:rFonts w:ascii="Times New Roman" w:hAnsi="Times New Roman" w:cs="Times New Roman"/>
          <w:b/>
          <w:bCs/>
          <w:sz w:val="28"/>
          <w:szCs w:val="28"/>
          <w:lang w:val="kk-KZ"/>
        </w:rPr>
      </w:pPr>
    </w:p>
    <w:p w:rsidR="000532A1" w:rsidRDefault="000532A1" w:rsidP="00F46FE5">
      <w:pPr>
        <w:rPr>
          <w:rFonts w:ascii="Times New Roman" w:hAnsi="Times New Roman" w:cs="Times New Roman"/>
          <w:b/>
          <w:bCs/>
          <w:sz w:val="28"/>
          <w:szCs w:val="28"/>
          <w:lang w:val="kk-KZ"/>
        </w:rPr>
      </w:pPr>
    </w:p>
    <w:p w:rsidR="000532A1" w:rsidRDefault="000532A1" w:rsidP="00F46FE5">
      <w:pPr>
        <w:rPr>
          <w:rFonts w:ascii="Times New Roman" w:hAnsi="Times New Roman" w:cs="Times New Roman"/>
          <w:b/>
          <w:bCs/>
          <w:sz w:val="28"/>
          <w:szCs w:val="28"/>
          <w:lang w:val="kk-KZ"/>
        </w:rPr>
      </w:pPr>
    </w:p>
    <w:p w:rsidR="00FA39F2" w:rsidRDefault="00BF4CA7" w:rsidP="00BF4CA7">
      <w:pPr>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lastRenderedPageBreak/>
        <w:t>Желтоқсан</w:t>
      </w:r>
    </w:p>
    <w:tbl>
      <w:tblPr>
        <w:tblStyle w:val="a6"/>
        <w:tblW w:w="0" w:type="auto"/>
        <w:tblInd w:w="-318" w:type="dxa"/>
        <w:tblLook w:val="04A0" w:firstRow="1" w:lastRow="0" w:firstColumn="1" w:lastColumn="0" w:noHBand="0" w:noVBand="1"/>
      </w:tblPr>
      <w:tblGrid>
        <w:gridCol w:w="568"/>
        <w:gridCol w:w="5103"/>
        <w:gridCol w:w="1843"/>
        <w:gridCol w:w="2693"/>
        <w:gridCol w:w="5103"/>
      </w:tblGrid>
      <w:tr w:rsidR="00BF4CA7" w:rsidTr="000532A1">
        <w:tc>
          <w:tcPr>
            <w:tcW w:w="568" w:type="dxa"/>
          </w:tcPr>
          <w:p w:rsidR="00BF4CA7" w:rsidRDefault="00BF4CA7" w:rsidP="00DE19B3">
            <w:pPr>
              <w:jc w:val="center"/>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5103" w:type="dxa"/>
          </w:tcPr>
          <w:p w:rsidR="00BF4CA7" w:rsidRDefault="00BF4CA7" w:rsidP="00DE19B3">
            <w:pPr>
              <w:jc w:val="center"/>
              <w:rPr>
                <w:rFonts w:ascii="Times New Roman" w:hAnsi="Times New Roman" w:cs="Times New Roman"/>
                <w:b/>
                <w:sz w:val="28"/>
                <w:szCs w:val="28"/>
                <w:lang w:val="kk-KZ"/>
              </w:rPr>
            </w:pPr>
            <w:r>
              <w:rPr>
                <w:rFonts w:ascii="Times New Roman" w:hAnsi="Times New Roman" w:cs="Times New Roman"/>
                <w:b/>
                <w:sz w:val="28"/>
                <w:szCs w:val="28"/>
                <w:lang w:val="kk-KZ"/>
              </w:rPr>
              <w:t>Іс- шара мазмұны</w:t>
            </w:r>
          </w:p>
        </w:tc>
        <w:tc>
          <w:tcPr>
            <w:tcW w:w="1843" w:type="dxa"/>
          </w:tcPr>
          <w:p w:rsidR="00BF4CA7" w:rsidRDefault="00BF4CA7" w:rsidP="00DE19B3">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Сынып </w:t>
            </w:r>
          </w:p>
        </w:tc>
        <w:tc>
          <w:tcPr>
            <w:tcW w:w="2693" w:type="dxa"/>
          </w:tcPr>
          <w:p w:rsidR="00BF4CA7" w:rsidRDefault="00BF4CA7" w:rsidP="00DE19B3">
            <w:pPr>
              <w:jc w:val="center"/>
              <w:rPr>
                <w:rFonts w:ascii="Times New Roman" w:hAnsi="Times New Roman" w:cs="Times New Roman"/>
                <w:b/>
                <w:sz w:val="28"/>
                <w:szCs w:val="28"/>
                <w:lang w:val="kk-KZ"/>
              </w:rPr>
            </w:pPr>
            <w:r>
              <w:rPr>
                <w:rFonts w:ascii="Times New Roman" w:hAnsi="Times New Roman" w:cs="Times New Roman"/>
                <w:b/>
                <w:sz w:val="28"/>
                <w:szCs w:val="28"/>
                <w:lang w:val="kk-KZ"/>
              </w:rPr>
              <w:t>Мерзімі</w:t>
            </w:r>
          </w:p>
        </w:tc>
        <w:tc>
          <w:tcPr>
            <w:tcW w:w="5103" w:type="dxa"/>
          </w:tcPr>
          <w:p w:rsidR="00BF4CA7" w:rsidRDefault="00BF4CA7" w:rsidP="00DE19B3">
            <w:pPr>
              <w:jc w:val="center"/>
              <w:rPr>
                <w:rFonts w:ascii="Times New Roman" w:hAnsi="Times New Roman" w:cs="Times New Roman"/>
                <w:b/>
                <w:sz w:val="28"/>
                <w:szCs w:val="28"/>
                <w:lang w:val="kk-KZ"/>
              </w:rPr>
            </w:pPr>
            <w:r>
              <w:rPr>
                <w:rFonts w:ascii="Times New Roman" w:hAnsi="Times New Roman" w:cs="Times New Roman"/>
                <w:b/>
                <w:sz w:val="28"/>
                <w:szCs w:val="28"/>
                <w:lang w:val="kk-KZ"/>
              </w:rPr>
              <w:t>Жауапты</w:t>
            </w:r>
          </w:p>
        </w:tc>
      </w:tr>
      <w:tr w:rsidR="00BF4CA7" w:rsidRPr="00F65188" w:rsidTr="000532A1">
        <w:tc>
          <w:tcPr>
            <w:tcW w:w="568" w:type="dxa"/>
          </w:tcPr>
          <w:p w:rsidR="00BF4CA7" w:rsidRPr="00933D03" w:rsidRDefault="00BF4CA7" w:rsidP="00DE19B3">
            <w:pPr>
              <w:jc w:val="center"/>
              <w:rPr>
                <w:rFonts w:ascii="Times New Roman" w:hAnsi="Times New Roman" w:cs="Times New Roman"/>
                <w:sz w:val="28"/>
                <w:szCs w:val="28"/>
                <w:lang w:val="kk-KZ"/>
              </w:rPr>
            </w:pPr>
            <w:r w:rsidRPr="00933D03">
              <w:rPr>
                <w:rFonts w:ascii="Times New Roman" w:hAnsi="Times New Roman" w:cs="Times New Roman"/>
                <w:sz w:val="28"/>
                <w:szCs w:val="28"/>
                <w:lang w:val="kk-KZ"/>
              </w:rPr>
              <w:t>1</w:t>
            </w:r>
          </w:p>
        </w:tc>
        <w:tc>
          <w:tcPr>
            <w:tcW w:w="5103" w:type="dxa"/>
          </w:tcPr>
          <w:p w:rsidR="00BF4CA7" w:rsidRPr="0091477A" w:rsidRDefault="00BF4CA7" w:rsidP="00BF4CA7">
            <w:pPr>
              <w:pStyle w:val="a3"/>
              <w:spacing w:before="0" w:beforeAutospacing="0" w:after="0" w:afterAutospacing="0"/>
              <w:jc w:val="both"/>
              <w:textAlignment w:val="baseline"/>
              <w:rPr>
                <w:color w:val="000000"/>
                <w:sz w:val="28"/>
                <w:szCs w:val="28"/>
                <w:lang w:val="kk-KZ"/>
              </w:rPr>
            </w:pPr>
            <w:r w:rsidRPr="0091477A">
              <w:rPr>
                <w:rStyle w:val="a8"/>
                <w:color w:val="000000"/>
                <w:sz w:val="28"/>
                <w:szCs w:val="28"/>
                <w:lang w:val="kk-KZ"/>
              </w:rPr>
              <w:t>Ата-аналармен жұмыс:</w:t>
            </w:r>
          </w:p>
          <w:p w:rsidR="00BF4CA7" w:rsidRPr="00933D03" w:rsidRDefault="00BF4CA7" w:rsidP="00BF4CA7">
            <w:pPr>
              <w:jc w:val="both"/>
              <w:rPr>
                <w:rFonts w:ascii="Times New Roman" w:hAnsi="Times New Roman" w:cs="Times New Roman"/>
                <w:sz w:val="28"/>
                <w:szCs w:val="28"/>
                <w:lang w:val="kk-KZ"/>
              </w:rPr>
            </w:pPr>
            <w:r w:rsidRPr="0091477A">
              <w:rPr>
                <w:rStyle w:val="a8"/>
                <w:rFonts w:ascii="Times New Roman" w:hAnsi="Times New Roman" w:cs="Times New Roman"/>
                <w:color w:val="000000"/>
                <w:sz w:val="28"/>
                <w:szCs w:val="28"/>
                <w:lang w:val="kk-KZ"/>
              </w:rPr>
              <w:t>- </w:t>
            </w:r>
            <w:r w:rsidRPr="0091477A">
              <w:rPr>
                <w:rFonts w:ascii="Times New Roman" w:hAnsi="Times New Roman" w:cs="Times New Roman"/>
                <w:color w:val="000000"/>
                <w:sz w:val="28"/>
                <w:szCs w:val="28"/>
                <w:lang w:val="kk-KZ"/>
              </w:rPr>
              <w:t>ата-аналар жиналысы «Жасөспірімдерді мамандық таңдау және өзін-өзі анықтау процесінде ата-аналардың рөлі»</w:t>
            </w:r>
          </w:p>
        </w:tc>
        <w:tc>
          <w:tcPr>
            <w:tcW w:w="1843" w:type="dxa"/>
          </w:tcPr>
          <w:p w:rsidR="00BF4CA7" w:rsidRPr="00933D03" w:rsidRDefault="00BF4CA7" w:rsidP="00DE19B3">
            <w:pPr>
              <w:jc w:val="center"/>
              <w:rPr>
                <w:rFonts w:ascii="Times New Roman" w:hAnsi="Times New Roman" w:cs="Times New Roman"/>
                <w:sz w:val="28"/>
                <w:szCs w:val="28"/>
                <w:lang w:val="kk-KZ"/>
              </w:rPr>
            </w:pPr>
            <w:r>
              <w:rPr>
                <w:rFonts w:ascii="Times New Roman" w:hAnsi="Times New Roman" w:cs="Times New Roman"/>
                <w:sz w:val="28"/>
                <w:szCs w:val="28"/>
                <w:lang w:val="kk-KZ"/>
              </w:rPr>
              <w:t>Ата аналар</w:t>
            </w:r>
          </w:p>
        </w:tc>
        <w:tc>
          <w:tcPr>
            <w:tcW w:w="2693" w:type="dxa"/>
          </w:tcPr>
          <w:p w:rsidR="00BF4CA7" w:rsidRPr="00933D03" w:rsidRDefault="00BF4CA7" w:rsidP="00DE19B3">
            <w:pPr>
              <w:jc w:val="center"/>
              <w:rPr>
                <w:rFonts w:ascii="Times New Roman" w:hAnsi="Times New Roman" w:cs="Times New Roman"/>
                <w:sz w:val="28"/>
                <w:szCs w:val="28"/>
                <w:lang w:val="kk-KZ"/>
              </w:rPr>
            </w:pPr>
            <w:r>
              <w:rPr>
                <w:rFonts w:ascii="Times New Roman" w:hAnsi="Times New Roman" w:cs="Times New Roman"/>
                <w:sz w:val="28"/>
                <w:szCs w:val="28"/>
                <w:lang w:val="kk-KZ"/>
              </w:rPr>
              <w:t>Желтоқсан</w:t>
            </w:r>
          </w:p>
        </w:tc>
        <w:tc>
          <w:tcPr>
            <w:tcW w:w="5103" w:type="dxa"/>
          </w:tcPr>
          <w:p w:rsidR="00BF4CA7" w:rsidRDefault="00BF4CA7" w:rsidP="00DE19B3">
            <w:pPr>
              <w:jc w:val="center"/>
              <w:rPr>
                <w:rFonts w:ascii="Times New Roman" w:hAnsi="Times New Roman" w:cs="Times New Roman"/>
                <w:sz w:val="28"/>
                <w:szCs w:val="28"/>
                <w:lang w:val="kk-KZ"/>
              </w:rPr>
            </w:pPr>
            <w:r>
              <w:rPr>
                <w:rFonts w:ascii="Times New Roman" w:hAnsi="Times New Roman" w:cs="Times New Roman"/>
                <w:sz w:val="28"/>
                <w:szCs w:val="28"/>
                <w:lang w:val="kk-KZ"/>
              </w:rPr>
              <w:t>Педагог-профориентатор</w:t>
            </w:r>
          </w:p>
          <w:p w:rsidR="00BF4CA7" w:rsidRPr="00933D03" w:rsidRDefault="00BF4CA7" w:rsidP="00DE19B3">
            <w:pPr>
              <w:jc w:val="center"/>
              <w:rPr>
                <w:rFonts w:ascii="Times New Roman" w:hAnsi="Times New Roman" w:cs="Times New Roman"/>
                <w:sz w:val="28"/>
                <w:szCs w:val="28"/>
                <w:lang w:val="kk-KZ"/>
              </w:rPr>
            </w:pPr>
          </w:p>
        </w:tc>
      </w:tr>
      <w:tr w:rsidR="00BF4CA7" w:rsidTr="000532A1">
        <w:tc>
          <w:tcPr>
            <w:tcW w:w="568" w:type="dxa"/>
          </w:tcPr>
          <w:p w:rsidR="00BF4CA7" w:rsidRPr="00CF7E96" w:rsidRDefault="00BF4CA7" w:rsidP="00DE19B3">
            <w:pPr>
              <w:jc w:val="center"/>
              <w:rPr>
                <w:rFonts w:ascii="Times New Roman" w:hAnsi="Times New Roman" w:cs="Times New Roman"/>
                <w:sz w:val="28"/>
                <w:szCs w:val="28"/>
              </w:rPr>
            </w:pPr>
            <w:r>
              <w:rPr>
                <w:rFonts w:ascii="Times New Roman" w:hAnsi="Times New Roman" w:cs="Times New Roman"/>
                <w:sz w:val="28"/>
                <w:szCs w:val="28"/>
              </w:rPr>
              <w:t>2</w:t>
            </w:r>
          </w:p>
        </w:tc>
        <w:tc>
          <w:tcPr>
            <w:tcW w:w="5103" w:type="dxa"/>
          </w:tcPr>
          <w:p w:rsidR="00BF4CA7" w:rsidRPr="00933D03" w:rsidRDefault="00BF4CA7" w:rsidP="00DE19B3">
            <w:pPr>
              <w:jc w:val="both"/>
              <w:rPr>
                <w:rFonts w:ascii="Times New Roman" w:hAnsi="Times New Roman" w:cs="Times New Roman"/>
                <w:sz w:val="28"/>
                <w:szCs w:val="28"/>
                <w:lang w:val="kk-KZ"/>
              </w:rPr>
            </w:pPr>
            <w:r w:rsidRPr="005C2734">
              <w:rPr>
                <w:rFonts w:ascii="Times New Roman" w:hAnsi="Times New Roman" w:cs="Times New Roman"/>
                <w:sz w:val="28"/>
                <w:szCs w:val="28"/>
                <w:lang w:val="kk-KZ"/>
              </w:rPr>
              <w:t>Мектеп оқушыларының аудандық және мектепішілік кәсіптік бағдарлау іс-шараларына қатысуы</w:t>
            </w:r>
          </w:p>
        </w:tc>
        <w:tc>
          <w:tcPr>
            <w:tcW w:w="1843" w:type="dxa"/>
          </w:tcPr>
          <w:p w:rsidR="00BF4CA7" w:rsidRPr="00933D03" w:rsidRDefault="00BF4CA7" w:rsidP="00DE19B3">
            <w:pPr>
              <w:jc w:val="center"/>
              <w:rPr>
                <w:rFonts w:ascii="Times New Roman" w:hAnsi="Times New Roman" w:cs="Times New Roman"/>
                <w:sz w:val="28"/>
                <w:szCs w:val="28"/>
                <w:lang w:val="kk-KZ"/>
              </w:rPr>
            </w:pPr>
            <w:r>
              <w:rPr>
                <w:rFonts w:ascii="Times New Roman" w:hAnsi="Times New Roman" w:cs="Times New Roman"/>
                <w:sz w:val="28"/>
                <w:szCs w:val="28"/>
                <w:lang w:val="kk-KZ"/>
              </w:rPr>
              <w:t>7-11</w:t>
            </w:r>
          </w:p>
        </w:tc>
        <w:tc>
          <w:tcPr>
            <w:tcW w:w="2693" w:type="dxa"/>
          </w:tcPr>
          <w:p w:rsidR="00BF4CA7" w:rsidRPr="00933D03" w:rsidRDefault="00BF4CA7" w:rsidP="00DE19B3">
            <w:pPr>
              <w:jc w:val="center"/>
              <w:rPr>
                <w:rFonts w:ascii="Times New Roman" w:hAnsi="Times New Roman" w:cs="Times New Roman"/>
                <w:sz w:val="28"/>
                <w:szCs w:val="28"/>
                <w:lang w:val="kk-KZ"/>
              </w:rPr>
            </w:pPr>
            <w:r>
              <w:rPr>
                <w:rFonts w:ascii="Times New Roman" w:hAnsi="Times New Roman" w:cs="Times New Roman"/>
                <w:sz w:val="28"/>
                <w:szCs w:val="28"/>
                <w:lang w:val="kk-KZ"/>
              </w:rPr>
              <w:t>Желтоқсан</w:t>
            </w:r>
          </w:p>
        </w:tc>
        <w:tc>
          <w:tcPr>
            <w:tcW w:w="5103" w:type="dxa"/>
          </w:tcPr>
          <w:p w:rsidR="00BF4CA7" w:rsidRPr="00933D03" w:rsidRDefault="00BF4CA7" w:rsidP="00DE19B3">
            <w:pPr>
              <w:jc w:val="center"/>
              <w:rPr>
                <w:rFonts w:ascii="Times New Roman" w:hAnsi="Times New Roman" w:cs="Times New Roman"/>
                <w:sz w:val="28"/>
                <w:szCs w:val="28"/>
                <w:lang w:val="kk-KZ"/>
              </w:rPr>
            </w:pPr>
            <w:r>
              <w:rPr>
                <w:rFonts w:ascii="Times New Roman" w:hAnsi="Times New Roman" w:cs="Times New Roman"/>
                <w:sz w:val="28"/>
                <w:szCs w:val="28"/>
                <w:lang w:val="kk-KZ"/>
              </w:rPr>
              <w:t>Педагог-профориентатор</w:t>
            </w:r>
          </w:p>
        </w:tc>
      </w:tr>
      <w:tr w:rsidR="00BF4CA7" w:rsidRPr="00F65188" w:rsidTr="000532A1">
        <w:tc>
          <w:tcPr>
            <w:tcW w:w="568" w:type="dxa"/>
          </w:tcPr>
          <w:p w:rsidR="00BF4CA7" w:rsidRPr="00933D03" w:rsidRDefault="00BF4CA7" w:rsidP="00DE19B3">
            <w:pPr>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5103" w:type="dxa"/>
          </w:tcPr>
          <w:p w:rsidR="00BF4CA7" w:rsidRPr="00933D03" w:rsidRDefault="00BF4CA7" w:rsidP="00DE19B3">
            <w:pPr>
              <w:rPr>
                <w:rFonts w:ascii="Times New Roman" w:hAnsi="Times New Roman" w:cs="Times New Roman"/>
                <w:sz w:val="28"/>
                <w:szCs w:val="28"/>
                <w:lang w:val="kk-KZ"/>
              </w:rPr>
            </w:pPr>
            <w:r w:rsidRPr="005C2734">
              <w:rPr>
                <w:rFonts w:ascii="Times New Roman" w:hAnsi="Times New Roman" w:cs="Times New Roman"/>
                <w:sz w:val="28"/>
                <w:szCs w:val="28"/>
                <w:lang w:val="kk-KZ"/>
              </w:rPr>
              <w:t>Қонақ сабақтарын өткізу: кәсіпорындар мен ұйымдардың өкілдерімен кәсіптік бағдар беру кездесулері</w:t>
            </w:r>
            <w:r>
              <w:rPr>
                <w:rFonts w:ascii="Times New Roman" w:hAnsi="Times New Roman" w:cs="Times New Roman"/>
                <w:sz w:val="28"/>
                <w:szCs w:val="28"/>
                <w:lang w:val="kk-KZ"/>
              </w:rPr>
              <w:t>.</w:t>
            </w:r>
          </w:p>
        </w:tc>
        <w:tc>
          <w:tcPr>
            <w:tcW w:w="1843" w:type="dxa"/>
          </w:tcPr>
          <w:p w:rsidR="00BF4CA7" w:rsidRPr="00933D03" w:rsidRDefault="00BF4CA7" w:rsidP="00DE19B3">
            <w:pPr>
              <w:jc w:val="center"/>
              <w:rPr>
                <w:rFonts w:ascii="Times New Roman" w:hAnsi="Times New Roman" w:cs="Times New Roman"/>
                <w:sz w:val="28"/>
                <w:szCs w:val="28"/>
                <w:lang w:val="kk-KZ"/>
              </w:rPr>
            </w:pPr>
            <w:r>
              <w:rPr>
                <w:rFonts w:ascii="Times New Roman" w:hAnsi="Times New Roman" w:cs="Times New Roman"/>
                <w:sz w:val="28"/>
                <w:szCs w:val="28"/>
                <w:lang w:val="kk-KZ"/>
              </w:rPr>
              <w:t>7-11</w:t>
            </w:r>
          </w:p>
        </w:tc>
        <w:tc>
          <w:tcPr>
            <w:tcW w:w="2693" w:type="dxa"/>
          </w:tcPr>
          <w:p w:rsidR="00BF4CA7" w:rsidRPr="00933D03" w:rsidRDefault="00BF4CA7" w:rsidP="00DE19B3">
            <w:pPr>
              <w:jc w:val="center"/>
              <w:rPr>
                <w:rFonts w:ascii="Times New Roman" w:hAnsi="Times New Roman" w:cs="Times New Roman"/>
                <w:sz w:val="28"/>
                <w:szCs w:val="28"/>
                <w:lang w:val="kk-KZ"/>
              </w:rPr>
            </w:pPr>
            <w:r>
              <w:rPr>
                <w:rFonts w:ascii="Times New Roman" w:hAnsi="Times New Roman" w:cs="Times New Roman"/>
                <w:sz w:val="28"/>
                <w:szCs w:val="28"/>
                <w:lang w:val="kk-KZ"/>
              </w:rPr>
              <w:t>Желтоқсан</w:t>
            </w:r>
          </w:p>
        </w:tc>
        <w:tc>
          <w:tcPr>
            <w:tcW w:w="5103" w:type="dxa"/>
          </w:tcPr>
          <w:p w:rsidR="00BF4CA7" w:rsidRDefault="00BF4CA7" w:rsidP="00DE19B3">
            <w:pPr>
              <w:jc w:val="center"/>
              <w:rPr>
                <w:rFonts w:ascii="Times New Roman" w:hAnsi="Times New Roman" w:cs="Times New Roman"/>
                <w:sz w:val="28"/>
                <w:szCs w:val="28"/>
                <w:lang w:val="kk-KZ"/>
              </w:rPr>
            </w:pPr>
            <w:r>
              <w:rPr>
                <w:rFonts w:ascii="Times New Roman" w:hAnsi="Times New Roman" w:cs="Times New Roman"/>
                <w:sz w:val="28"/>
                <w:szCs w:val="28"/>
                <w:lang w:val="kk-KZ"/>
              </w:rPr>
              <w:t>Педагог-профориентатор</w:t>
            </w:r>
          </w:p>
          <w:p w:rsidR="00BF4CA7" w:rsidRPr="00933D03" w:rsidRDefault="00BF4CA7" w:rsidP="00DE19B3">
            <w:pPr>
              <w:jc w:val="center"/>
              <w:rPr>
                <w:rFonts w:ascii="Times New Roman" w:hAnsi="Times New Roman" w:cs="Times New Roman"/>
                <w:sz w:val="28"/>
                <w:szCs w:val="28"/>
                <w:lang w:val="kk-KZ"/>
              </w:rPr>
            </w:pPr>
          </w:p>
        </w:tc>
      </w:tr>
    </w:tbl>
    <w:p w:rsidR="00BF4CA7" w:rsidRDefault="00BF4CA7" w:rsidP="00BF4CA7">
      <w:pPr>
        <w:jc w:val="center"/>
        <w:rPr>
          <w:rFonts w:ascii="Times New Roman" w:hAnsi="Times New Roman" w:cs="Times New Roman"/>
          <w:b/>
          <w:bCs/>
          <w:sz w:val="28"/>
          <w:szCs w:val="28"/>
          <w:lang w:val="kk-KZ"/>
        </w:rPr>
      </w:pPr>
    </w:p>
    <w:p w:rsidR="00BF4CA7" w:rsidRDefault="00BF4CA7" w:rsidP="00A37CFB">
      <w:pPr>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Қаңтар</w:t>
      </w:r>
    </w:p>
    <w:tbl>
      <w:tblPr>
        <w:tblStyle w:val="a6"/>
        <w:tblW w:w="0" w:type="auto"/>
        <w:tblInd w:w="-318" w:type="dxa"/>
        <w:tblLook w:val="04A0" w:firstRow="1" w:lastRow="0" w:firstColumn="1" w:lastColumn="0" w:noHBand="0" w:noVBand="1"/>
      </w:tblPr>
      <w:tblGrid>
        <w:gridCol w:w="568"/>
        <w:gridCol w:w="5103"/>
        <w:gridCol w:w="1843"/>
        <w:gridCol w:w="2693"/>
        <w:gridCol w:w="5103"/>
      </w:tblGrid>
      <w:tr w:rsidR="00BF4CA7" w:rsidTr="000532A1">
        <w:tc>
          <w:tcPr>
            <w:tcW w:w="568" w:type="dxa"/>
          </w:tcPr>
          <w:p w:rsidR="00BF4CA7" w:rsidRDefault="00BF4CA7" w:rsidP="00DE19B3">
            <w:pPr>
              <w:jc w:val="center"/>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5103" w:type="dxa"/>
          </w:tcPr>
          <w:p w:rsidR="00BF4CA7" w:rsidRDefault="00BF4CA7" w:rsidP="00DE19B3">
            <w:pPr>
              <w:jc w:val="center"/>
              <w:rPr>
                <w:rFonts w:ascii="Times New Roman" w:hAnsi="Times New Roman" w:cs="Times New Roman"/>
                <w:b/>
                <w:sz w:val="28"/>
                <w:szCs w:val="28"/>
                <w:lang w:val="kk-KZ"/>
              </w:rPr>
            </w:pPr>
            <w:r>
              <w:rPr>
                <w:rFonts w:ascii="Times New Roman" w:hAnsi="Times New Roman" w:cs="Times New Roman"/>
                <w:b/>
                <w:sz w:val="28"/>
                <w:szCs w:val="28"/>
                <w:lang w:val="kk-KZ"/>
              </w:rPr>
              <w:t>Іс- шара мазмұны</w:t>
            </w:r>
          </w:p>
        </w:tc>
        <w:tc>
          <w:tcPr>
            <w:tcW w:w="1843" w:type="dxa"/>
          </w:tcPr>
          <w:p w:rsidR="00BF4CA7" w:rsidRDefault="00BF4CA7" w:rsidP="00DE19B3">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Сынып </w:t>
            </w:r>
          </w:p>
        </w:tc>
        <w:tc>
          <w:tcPr>
            <w:tcW w:w="2693" w:type="dxa"/>
          </w:tcPr>
          <w:p w:rsidR="00BF4CA7" w:rsidRDefault="00BF4CA7" w:rsidP="00DE19B3">
            <w:pPr>
              <w:jc w:val="center"/>
              <w:rPr>
                <w:rFonts w:ascii="Times New Roman" w:hAnsi="Times New Roman" w:cs="Times New Roman"/>
                <w:b/>
                <w:sz w:val="28"/>
                <w:szCs w:val="28"/>
                <w:lang w:val="kk-KZ"/>
              </w:rPr>
            </w:pPr>
            <w:r>
              <w:rPr>
                <w:rFonts w:ascii="Times New Roman" w:hAnsi="Times New Roman" w:cs="Times New Roman"/>
                <w:b/>
                <w:sz w:val="28"/>
                <w:szCs w:val="28"/>
                <w:lang w:val="kk-KZ"/>
              </w:rPr>
              <w:t>Мерзімі</w:t>
            </w:r>
          </w:p>
        </w:tc>
        <w:tc>
          <w:tcPr>
            <w:tcW w:w="5103" w:type="dxa"/>
          </w:tcPr>
          <w:p w:rsidR="00BF4CA7" w:rsidRDefault="00BF4CA7" w:rsidP="00DE19B3">
            <w:pPr>
              <w:jc w:val="center"/>
              <w:rPr>
                <w:rFonts w:ascii="Times New Roman" w:hAnsi="Times New Roman" w:cs="Times New Roman"/>
                <w:b/>
                <w:sz w:val="28"/>
                <w:szCs w:val="28"/>
                <w:lang w:val="kk-KZ"/>
              </w:rPr>
            </w:pPr>
            <w:r>
              <w:rPr>
                <w:rFonts w:ascii="Times New Roman" w:hAnsi="Times New Roman" w:cs="Times New Roman"/>
                <w:b/>
                <w:sz w:val="28"/>
                <w:szCs w:val="28"/>
                <w:lang w:val="kk-KZ"/>
              </w:rPr>
              <w:t>Жауапты</w:t>
            </w:r>
          </w:p>
        </w:tc>
      </w:tr>
      <w:tr w:rsidR="00BF4CA7" w:rsidRPr="00F65188" w:rsidTr="000532A1">
        <w:tc>
          <w:tcPr>
            <w:tcW w:w="568" w:type="dxa"/>
          </w:tcPr>
          <w:p w:rsidR="00BF4CA7" w:rsidRPr="00933D03" w:rsidRDefault="00BF4CA7" w:rsidP="00DE19B3">
            <w:pPr>
              <w:jc w:val="center"/>
              <w:rPr>
                <w:rFonts w:ascii="Times New Roman" w:hAnsi="Times New Roman" w:cs="Times New Roman"/>
                <w:sz w:val="28"/>
                <w:szCs w:val="28"/>
                <w:lang w:val="kk-KZ"/>
              </w:rPr>
            </w:pPr>
            <w:r w:rsidRPr="00933D03">
              <w:rPr>
                <w:rFonts w:ascii="Times New Roman" w:hAnsi="Times New Roman" w:cs="Times New Roman"/>
                <w:sz w:val="28"/>
                <w:szCs w:val="28"/>
                <w:lang w:val="kk-KZ"/>
              </w:rPr>
              <w:t>1</w:t>
            </w:r>
          </w:p>
        </w:tc>
        <w:tc>
          <w:tcPr>
            <w:tcW w:w="5103" w:type="dxa"/>
          </w:tcPr>
          <w:p w:rsidR="00BF4CA7" w:rsidRPr="00933D03" w:rsidRDefault="00BF4CA7" w:rsidP="00DE19B3">
            <w:pPr>
              <w:jc w:val="both"/>
              <w:rPr>
                <w:rFonts w:ascii="Times New Roman" w:hAnsi="Times New Roman" w:cs="Times New Roman"/>
                <w:sz w:val="28"/>
                <w:szCs w:val="28"/>
                <w:lang w:val="kk-KZ"/>
              </w:rPr>
            </w:pPr>
            <w:r w:rsidRPr="005C2734">
              <w:rPr>
                <w:rFonts w:ascii="Times New Roman" w:hAnsi="Times New Roman" w:cs="Times New Roman"/>
                <w:sz w:val="28"/>
                <w:szCs w:val="28"/>
                <w:lang w:val="kk-KZ"/>
              </w:rPr>
              <w:t>Оқушылардың жеке басының психологиялық ерекшеліктерін зерттеу үшін</w:t>
            </w:r>
            <w:r>
              <w:rPr>
                <w:rFonts w:ascii="Times New Roman" w:hAnsi="Times New Roman" w:cs="Times New Roman"/>
                <w:sz w:val="28"/>
                <w:szCs w:val="28"/>
                <w:lang w:val="kk-KZ"/>
              </w:rPr>
              <w:t xml:space="preserve"> Кәсіби бағдар бойынша </w:t>
            </w:r>
            <w:r w:rsidRPr="005C2734">
              <w:rPr>
                <w:rFonts w:ascii="Times New Roman" w:hAnsi="Times New Roman" w:cs="Times New Roman"/>
                <w:sz w:val="28"/>
                <w:szCs w:val="28"/>
                <w:lang w:val="kk-KZ"/>
              </w:rPr>
              <w:t>психодиагностикалық әдісте</w:t>
            </w:r>
            <w:r>
              <w:rPr>
                <w:rFonts w:ascii="Times New Roman" w:hAnsi="Times New Roman" w:cs="Times New Roman"/>
                <w:sz w:val="28"/>
                <w:szCs w:val="28"/>
                <w:lang w:val="kk-KZ"/>
              </w:rPr>
              <w:t>рін жүргізу</w:t>
            </w:r>
          </w:p>
        </w:tc>
        <w:tc>
          <w:tcPr>
            <w:tcW w:w="1843" w:type="dxa"/>
          </w:tcPr>
          <w:p w:rsidR="00BF4CA7" w:rsidRPr="00933D03" w:rsidRDefault="00BF4CA7" w:rsidP="00DE19B3">
            <w:pPr>
              <w:jc w:val="center"/>
              <w:rPr>
                <w:rFonts w:ascii="Times New Roman" w:hAnsi="Times New Roman" w:cs="Times New Roman"/>
                <w:sz w:val="28"/>
                <w:szCs w:val="28"/>
                <w:lang w:val="kk-KZ"/>
              </w:rPr>
            </w:pPr>
            <w:r>
              <w:rPr>
                <w:rFonts w:ascii="Times New Roman" w:hAnsi="Times New Roman" w:cs="Times New Roman"/>
                <w:sz w:val="28"/>
                <w:szCs w:val="28"/>
                <w:lang w:val="kk-KZ"/>
              </w:rPr>
              <w:t>8-11</w:t>
            </w:r>
          </w:p>
        </w:tc>
        <w:tc>
          <w:tcPr>
            <w:tcW w:w="2693" w:type="dxa"/>
          </w:tcPr>
          <w:p w:rsidR="00BF4CA7" w:rsidRPr="00BF4CA7" w:rsidRDefault="00BF4CA7" w:rsidP="00BF4CA7">
            <w:pPr>
              <w:jc w:val="center"/>
              <w:rPr>
                <w:rFonts w:ascii="Times New Roman" w:hAnsi="Times New Roman" w:cs="Times New Roman"/>
                <w:bCs/>
                <w:sz w:val="28"/>
                <w:szCs w:val="28"/>
                <w:lang w:val="kk-KZ"/>
              </w:rPr>
            </w:pPr>
            <w:r w:rsidRPr="00BF4CA7">
              <w:rPr>
                <w:rFonts w:ascii="Times New Roman" w:hAnsi="Times New Roman" w:cs="Times New Roman"/>
                <w:bCs/>
                <w:sz w:val="28"/>
                <w:szCs w:val="28"/>
                <w:lang w:val="kk-KZ"/>
              </w:rPr>
              <w:t>Қаңтар</w:t>
            </w:r>
          </w:p>
          <w:p w:rsidR="00BF4CA7" w:rsidRPr="00933D03" w:rsidRDefault="00BF4CA7" w:rsidP="00DE19B3">
            <w:pPr>
              <w:jc w:val="center"/>
              <w:rPr>
                <w:rFonts w:ascii="Times New Roman" w:hAnsi="Times New Roman" w:cs="Times New Roman"/>
                <w:sz w:val="28"/>
                <w:szCs w:val="28"/>
                <w:lang w:val="kk-KZ"/>
              </w:rPr>
            </w:pPr>
          </w:p>
        </w:tc>
        <w:tc>
          <w:tcPr>
            <w:tcW w:w="5103" w:type="dxa"/>
          </w:tcPr>
          <w:p w:rsidR="00BF4CA7" w:rsidRDefault="00BF4CA7" w:rsidP="00DE19B3">
            <w:pPr>
              <w:jc w:val="center"/>
              <w:rPr>
                <w:rFonts w:ascii="Times New Roman" w:hAnsi="Times New Roman" w:cs="Times New Roman"/>
                <w:sz w:val="28"/>
                <w:szCs w:val="28"/>
                <w:lang w:val="kk-KZ"/>
              </w:rPr>
            </w:pPr>
            <w:r>
              <w:rPr>
                <w:rFonts w:ascii="Times New Roman" w:hAnsi="Times New Roman" w:cs="Times New Roman"/>
                <w:sz w:val="28"/>
                <w:szCs w:val="28"/>
                <w:lang w:val="kk-KZ"/>
              </w:rPr>
              <w:t>Педагог-профориентатор</w:t>
            </w:r>
          </w:p>
          <w:p w:rsidR="00BF4CA7" w:rsidRPr="00933D03" w:rsidRDefault="00BF4CA7" w:rsidP="00DE19B3">
            <w:pPr>
              <w:jc w:val="center"/>
              <w:rPr>
                <w:rFonts w:ascii="Times New Roman" w:hAnsi="Times New Roman" w:cs="Times New Roman"/>
                <w:sz w:val="28"/>
                <w:szCs w:val="28"/>
                <w:lang w:val="kk-KZ"/>
              </w:rPr>
            </w:pPr>
            <w:r>
              <w:rPr>
                <w:rFonts w:ascii="Times New Roman" w:hAnsi="Times New Roman" w:cs="Times New Roman"/>
                <w:sz w:val="28"/>
                <w:szCs w:val="28"/>
                <w:lang w:val="kk-KZ"/>
              </w:rPr>
              <w:t>Психолог</w:t>
            </w:r>
          </w:p>
        </w:tc>
      </w:tr>
      <w:tr w:rsidR="00BF4CA7" w:rsidTr="000532A1">
        <w:tc>
          <w:tcPr>
            <w:tcW w:w="568" w:type="dxa"/>
          </w:tcPr>
          <w:p w:rsidR="00BF4CA7" w:rsidRPr="00CF7E96" w:rsidRDefault="00BF4CA7" w:rsidP="00DE19B3">
            <w:pPr>
              <w:jc w:val="center"/>
              <w:rPr>
                <w:rFonts w:ascii="Times New Roman" w:hAnsi="Times New Roman" w:cs="Times New Roman"/>
                <w:sz w:val="28"/>
                <w:szCs w:val="28"/>
              </w:rPr>
            </w:pPr>
            <w:r>
              <w:rPr>
                <w:rFonts w:ascii="Times New Roman" w:hAnsi="Times New Roman" w:cs="Times New Roman"/>
                <w:sz w:val="28"/>
                <w:szCs w:val="28"/>
              </w:rPr>
              <w:t>2</w:t>
            </w:r>
          </w:p>
        </w:tc>
        <w:tc>
          <w:tcPr>
            <w:tcW w:w="5103" w:type="dxa"/>
          </w:tcPr>
          <w:p w:rsidR="00BF4CA7" w:rsidRPr="00933D03" w:rsidRDefault="00BF4CA7" w:rsidP="00DE19B3">
            <w:pPr>
              <w:jc w:val="both"/>
              <w:rPr>
                <w:rFonts w:ascii="Times New Roman" w:hAnsi="Times New Roman" w:cs="Times New Roman"/>
                <w:sz w:val="28"/>
                <w:szCs w:val="28"/>
                <w:lang w:val="kk-KZ"/>
              </w:rPr>
            </w:pPr>
            <w:r w:rsidRPr="005C2734">
              <w:rPr>
                <w:rFonts w:ascii="Times New Roman" w:hAnsi="Times New Roman" w:cs="Times New Roman"/>
                <w:sz w:val="28"/>
                <w:szCs w:val="28"/>
                <w:lang w:val="kk-KZ"/>
              </w:rPr>
              <w:t>Қонақ сабақтарын өткізу: кәсіпорындар мен ұйымдардың өкілдерімен кәсіптік бағдар беру кездесулері</w:t>
            </w:r>
            <w:r>
              <w:rPr>
                <w:rFonts w:ascii="Times New Roman" w:hAnsi="Times New Roman" w:cs="Times New Roman"/>
                <w:sz w:val="28"/>
                <w:szCs w:val="28"/>
                <w:lang w:val="kk-KZ"/>
              </w:rPr>
              <w:t>.</w:t>
            </w:r>
          </w:p>
        </w:tc>
        <w:tc>
          <w:tcPr>
            <w:tcW w:w="1843" w:type="dxa"/>
          </w:tcPr>
          <w:p w:rsidR="00BF4CA7" w:rsidRPr="00933D03" w:rsidRDefault="00BF4CA7" w:rsidP="00DE19B3">
            <w:pPr>
              <w:jc w:val="center"/>
              <w:rPr>
                <w:rFonts w:ascii="Times New Roman" w:hAnsi="Times New Roman" w:cs="Times New Roman"/>
                <w:sz w:val="28"/>
                <w:szCs w:val="28"/>
                <w:lang w:val="kk-KZ"/>
              </w:rPr>
            </w:pPr>
            <w:r>
              <w:rPr>
                <w:rFonts w:ascii="Times New Roman" w:hAnsi="Times New Roman" w:cs="Times New Roman"/>
                <w:sz w:val="28"/>
                <w:szCs w:val="28"/>
                <w:lang w:val="kk-KZ"/>
              </w:rPr>
              <w:t>9-11</w:t>
            </w:r>
          </w:p>
        </w:tc>
        <w:tc>
          <w:tcPr>
            <w:tcW w:w="2693" w:type="dxa"/>
          </w:tcPr>
          <w:p w:rsidR="00BF4CA7" w:rsidRPr="00BF4CA7" w:rsidRDefault="00BF4CA7" w:rsidP="00BF4CA7">
            <w:pPr>
              <w:jc w:val="center"/>
              <w:rPr>
                <w:rFonts w:ascii="Times New Roman" w:hAnsi="Times New Roman" w:cs="Times New Roman"/>
                <w:bCs/>
                <w:sz w:val="28"/>
                <w:szCs w:val="28"/>
                <w:lang w:val="kk-KZ"/>
              </w:rPr>
            </w:pPr>
            <w:r w:rsidRPr="00BF4CA7">
              <w:rPr>
                <w:rFonts w:ascii="Times New Roman" w:hAnsi="Times New Roman" w:cs="Times New Roman"/>
                <w:bCs/>
                <w:sz w:val="28"/>
                <w:szCs w:val="28"/>
                <w:lang w:val="kk-KZ"/>
              </w:rPr>
              <w:t>Қаңтар</w:t>
            </w:r>
          </w:p>
          <w:p w:rsidR="00BF4CA7" w:rsidRPr="00933D03" w:rsidRDefault="00BF4CA7" w:rsidP="00DE19B3">
            <w:pPr>
              <w:jc w:val="center"/>
              <w:rPr>
                <w:rFonts w:ascii="Times New Roman" w:hAnsi="Times New Roman" w:cs="Times New Roman"/>
                <w:sz w:val="28"/>
                <w:szCs w:val="28"/>
                <w:lang w:val="kk-KZ"/>
              </w:rPr>
            </w:pPr>
          </w:p>
        </w:tc>
        <w:tc>
          <w:tcPr>
            <w:tcW w:w="5103" w:type="dxa"/>
          </w:tcPr>
          <w:p w:rsidR="00BF4CA7" w:rsidRPr="00933D03" w:rsidRDefault="00BF4CA7" w:rsidP="00DE19B3">
            <w:pPr>
              <w:jc w:val="center"/>
              <w:rPr>
                <w:rFonts w:ascii="Times New Roman" w:hAnsi="Times New Roman" w:cs="Times New Roman"/>
                <w:sz w:val="28"/>
                <w:szCs w:val="28"/>
                <w:lang w:val="kk-KZ"/>
              </w:rPr>
            </w:pPr>
            <w:r>
              <w:rPr>
                <w:rFonts w:ascii="Times New Roman" w:hAnsi="Times New Roman" w:cs="Times New Roman"/>
                <w:sz w:val="28"/>
                <w:szCs w:val="28"/>
                <w:lang w:val="kk-KZ"/>
              </w:rPr>
              <w:t>Педагог-профориентатор</w:t>
            </w:r>
          </w:p>
        </w:tc>
      </w:tr>
    </w:tbl>
    <w:p w:rsidR="00BF4CA7" w:rsidRDefault="00BF4CA7" w:rsidP="000532A1">
      <w:pPr>
        <w:rPr>
          <w:rFonts w:ascii="Times New Roman" w:hAnsi="Times New Roman" w:cs="Times New Roman"/>
          <w:b/>
          <w:bCs/>
          <w:sz w:val="28"/>
          <w:szCs w:val="28"/>
          <w:lang w:val="kk-KZ"/>
        </w:rPr>
      </w:pPr>
    </w:p>
    <w:p w:rsidR="00A37CFB" w:rsidRDefault="00A37CFB" w:rsidP="00BF4CA7">
      <w:pPr>
        <w:jc w:val="center"/>
        <w:rPr>
          <w:rFonts w:ascii="Times New Roman" w:hAnsi="Times New Roman" w:cs="Times New Roman"/>
          <w:b/>
          <w:bCs/>
          <w:sz w:val="28"/>
          <w:szCs w:val="28"/>
          <w:lang w:val="kk-KZ"/>
        </w:rPr>
      </w:pPr>
    </w:p>
    <w:p w:rsidR="00FA39F2" w:rsidRDefault="00BF4CA7" w:rsidP="00BF4CA7">
      <w:pPr>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lastRenderedPageBreak/>
        <w:t>Ақпан</w:t>
      </w:r>
    </w:p>
    <w:tbl>
      <w:tblPr>
        <w:tblStyle w:val="a6"/>
        <w:tblW w:w="0" w:type="auto"/>
        <w:tblInd w:w="-318" w:type="dxa"/>
        <w:tblLook w:val="04A0" w:firstRow="1" w:lastRow="0" w:firstColumn="1" w:lastColumn="0" w:noHBand="0" w:noVBand="1"/>
      </w:tblPr>
      <w:tblGrid>
        <w:gridCol w:w="568"/>
        <w:gridCol w:w="5103"/>
        <w:gridCol w:w="1843"/>
        <w:gridCol w:w="2693"/>
        <w:gridCol w:w="5103"/>
      </w:tblGrid>
      <w:tr w:rsidR="00BF4CA7" w:rsidTr="000532A1">
        <w:tc>
          <w:tcPr>
            <w:tcW w:w="568" w:type="dxa"/>
          </w:tcPr>
          <w:p w:rsidR="00BF4CA7" w:rsidRDefault="00BF4CA7" w:rsidP="00DE19B3">
            <w:pPr>
              <w:jc w:val="center"/>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5103" w:type="dxa"/>
          </w:tcPr>
          <w:p w:rsidR="00BF4CA7" w:rsidRDefault="00BF4CA7" w:rsidP="00DE19B3">
            <w:pPr>
              <w:jc w:val="center"/>
              <w:rPr>
                <w:rFonts w:ascii="Times New Roman" w:hAnsi="Times New Roman" w:cs="Times New Roman"/>
                <w:b/>
                <w:sz w:val="28"/>
                <w:szCs w:val="28"/>
                <w:lang w:val="kk-KZ"/>
              </w:rPr>
            </w:pPr>
            <w:r>
              <w:rPr>
                <w:rFonts w:ascii="Times New Roman" w:hAnsi="Times New Roman" w:cs="Times New Roman"/>
                <w:b/>
                <w:sz w:val="28"/>
                <w:szCs w:val="28"/>
                <w:lang w:val="kk-KZ"/>
              </w:rPr>
              <w:t>Іс- шара мазмұны</w:t>
            </w:r>
          </w:p>
        </w:tc>
        <w:tc>
          <w:tcPr>
            <w:tcW w:w="1843" w:type="dxa"/>
          </w:tcPr>
          <w:p w:rsidR="00BF4CA7" w:rsidRDefault="00BF4CA7" w:rsidP="00DE19B3">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Сынып </w:t>
            </w:r>
          </w:p>
        </w:tc>
        <w:tc>
          <w:tcPr>
            <w:tcW w:w="2693" w:type="dxa"/>
          </w:tcPr>
          <w:p w:rsidR="00BF4CA7" w:rsidRDefault="00BF4CA7" w:rsidP="00DE19B3">
            <w:pPr>
              <w:jc w:val="center"/>
              <w:rPr>
                <w:rFonts w:ascii="Times New Roman" w:hAnsi="Times New Roman" w:cs="Times New Roman"/>
                <w:b/>
                <w:sz w:val="28"/>
                <w:szCs w:val="28"/>
                <w:lang w:val="kk-KZ"/>
              </w:rPr>
            </w:pPr>
            <w:r>
              <w:rPr>
                <w:rFonts w:ascii="Times New Roman" w:hAnsi="Times New Roman" w:cs="Times New Roman"/>
                <w:b/>
                <w:sz w:val="28"/>
                <w:szCs w:val="28"/>
                <w:lang w:val="kk-KZ"/>
              </w:rPr>
              <w:t>Мерзімі</w:t>
            </w:r>
          </w:p>
        </w:tc>
        <w:tc>
          <w:tcPr>
            <w:tcW w:w="5103" w:type="dxa"/>
          </w:tcPr>
          <w:p w:rsidR="00BF4CA7" w:rsidRDefault="00BF4CA7" w:rsidP="00DE19B3">
            <w:pPr>
              <w:jc w:val="center"/>
              <w:rPr>
                <w:rFonts w:ascii="Times New Roman" w:hAnsi="Times New Roman" w:cs="Times New Roman"/>
                <w:b/>
                <w:sz w:val="28"/>
                <w:szCs w:val="28"/>
                <w:lang w:val="kk-KZ"/>
              </w:rPr>
            </w:pPr>
            <w:r>
              <w:rPr>
                <w:rFonts w:ascii="Times New Roman" w:hAnsi="Times New Roman" w:cs="Times New Roman"/>
                <w:b/>
                <w:sz w:val="28"/>
                <w:szCs w:val="28"/>
                <w:lang w:val="kk-KZ"/>
              </w:rPr>
              <w:t>Жауапты</w:t>
            </w:r>
          </w:p>
        </w:tc>
      </w:tr>
      <w:tr w:rsidR="00BF4CA7" w:rsidRPr="00F65188" w:rsidTr="000532A1">
        <w:tc>
          <w:tcPr>
            <w:tcW w:w="568" w:type="dxa"/>
          </w:tcPr>
          <w:p w:rsidR="00BF4CA7" w:rsidRPr="00933D03" w:rsidRDefault="00BF4CA7" w:rsidP="00DE19B3">
            <w:pPr>
              <w:jc w:val="center"/>
              <w:rPr>
                <w:rFonts w:ascii="Times New Roman" w:hAnsi="Times New Roman" w:cs="Times New Roman"/>
                <w:sz w:val="28"/>
                <w:szCs w:val="28"/>
                <w:lang w:val="kk-KZ"/>
              </w:rPr>
            </w:pPr>
            <w:r w:rsidRPr="00933D03">
              <w:rPr>
                <w:rFonts w:ascii="Times New Roman" w:hAnsi="Times New Roman" w:cs="Times New Roman"/>
                <w:sz w:val="28"/>
                <w:szCs w:val="28"/>
                <w:lang w:val="kk-KZ"/>
              </w:rPr>
              <w:t>1</w:t>
            </w:r>
          </w:p>
        </w:tc>
        <w:tc>
          <w:tcPr>
            <w:tcW w:w="5103" w:type="dxa"/>
          </w:tcPr>
          <w:p w:rsidR="00BF4CA7" w:rsidRPr="00933D03" w:rsidRDefault="00BF4CA7" w:rsidP="00DE19B3">
            <w:pPr>
              <w:jc w:val="both"/>
              <w:rPr>
                <w:rFonts w:ascii="Times New Roman" w:hAnsi="Times New Roman" w:cs="Times New Roman"/>
                <w:sz w:val="28"/>
                <w:szCs w:val="28"/>
                <w:lang w:val="kk-KZ"/>
              </w:rPr>
            </w:pPr>
            <w:r w:rsidRPr="005C2734">
              <w:rPr>
                <w:rFonts w:ascii="Times New Roman" w:hAnsi="Times New Roman" w:cs="Times New Roman"/>
                <w:sz w:val="28"/>
                <w:szCs w:val="28"/>
                <w:lang w:val="kk-KZ"/>
              </w:rPr>
              <w:t>Оқушыларымен</w:t>
            </w:r>
            <w:r w:rsidR="008914F2">
              <w:rPr>
                <w:rFonts w:ascii="Times New Roman" w:hAnsi="Times New Roman" w:cs="Times New Roman"/>
                <w:sz w:val="28"/>
                <w:szCs w:val="28"/>
                <w:lang w:val="kk-KZ"/>
              </w:rPr>
              <w:t xml:space="preserve"> </w:t>
            </w:r>
            <w:r w:rsidRPr="005C2734">
              <w:rPr>
                <w:rFonts w:ascii="Times New Roman" w:hAnsi="Times New Roman" w:cs="Times New Roman"/>
                <w:sz w:val="28"/>
                <w:szCs w:val="28"/>
                <w:lang w:val="kk-KZ"/>
              </w:rPr>
              <w:t>кәсіптік бағдарлау ойындары мен тренингтер өткізу</w:t>
            </w:r>
          </w:p>
        </w:tc>
        <w:tc>
          <w:tcPr>
            <w:tcW w:w="1843" w:type="dxa"/>
          </w:tcPr>
          <w:p w:rsidR="00BF4CA7" w:rsidRPr="00933D03" w:rsidRDefault="00BF4CA7" w:rsidP="00DE19B3">
            <w:pPr>
              <w:jc w:val="center"/>
              <w:rPr>
                <w:rFonts w:ascii="Times New Roman" w:hAnsi="Times New Roman" w:cs="Times New Roman"/>
                <w:sz w:val="28"/>
                <w:szCs w:val="28"/>
                <w:lang w:val="kk-KZ"/>
              </w:rPr>
            </w:pPr>
            <w:r>
              <w:rPr>
                <w:rFonts w:ascii="Times New Roman" w:hAnsi="Times New Roman" w:cs="Times New Roman"/>
                <w:sz w:val="28"/>
                <w:szCs w:val="28"/>
                <w:lang w:val="kk-KZ"/>
              </w:rPr>
              <w:t>9-11</w:t>
            </w:r>
          </w:p>
        </w:tc>
        <w:tc>
          <w:tcPr>
            <w:tcW w:w="2693" w:type="dxa"/>
          </w:tcPr>
          <w:p w:rsidR="00BF4CA7" w:rsidRPr="00BF4CA7" w:rsidRDefault="00BF4CA7" w:rsidP="00DE19B3">
            <w:pPr>
              <w:jc w:val="center"/>
              <w:rPr>
                <w:rFonts w:ascii="Times New Roman" w:hAnsi="Times New Roman" w:cs="Times New Roman"/>
                <w:bCs/>
                <w:sz w:val="28"/>
                <w:szCs w:val="28"/>
                <w:lang w:val="kk-KZ"/>
              </w:rPr>
            </w:pPr>
            <w:r w:rsidRPr="00BF4CA7">
              <w:rPr>
                <w:rFonts w:ascii="Times New Roman" w:hAnsi="Times New Roman" w:cs="Times New Roman"/>
                <w:bCs/>
                <w:sz w:val="28"/>
                <w:szCs w:val="28"/>
                <w:lang w:val="kk-KZ"/>
              </w:rPr>
              <w:t>Қаңтар</w:t>
            </w:r>
          </w:p>
          <w:p w:rsidR="00BF4CA7" w:rsidRPr="00933D03" w:rsidRDefault="00BF4CA7" w:rsidP="00DE19B3">
            <w:pPr>
              <w:jc w:val="center"/>
              <w:rPr>
                <w:rFonts w:ascii="Times New Roman" w:hAnsi="Times New Roman" w:cs="Times New Roman"/>
                <w:sz w:val="28"/>
                <w:szCs w:val="28"/>
                <w:lang w:val="kk-KZ"/>
              </w:rPr>
            </w:pPr>
          </w:p>
        </w:tc>
        <w:tc>
          <w:tcPr>
            <w:tcW w:w="5103" w:type="dxa"/>
          </w:tcPr>
          <w:p w:rsidR="00BF4CA7" w:rsidRDefault="00BF4CA7" w:rsidP="00DE19B3">
            <w:pPr>
              <w:jc w:val="center"/>
              <w:rPr>
                <w:rFonts w:ascii="Times New Roman" w:hAnsi="Times New Roman" w:cs="Times New Roman"/>
                <w:sz w:val="28"/>
                <w:szCs w:val="28"/>
                <w:lang w:val="kk-KZ"/>
              </w:rPr>
            </w:pPr>
            <w:r>
              <w:rPr>
                <w:rFonts w:ascii="Times New Roman" w:hAnsi="Times New Roman" w:cs="Times New Roman"/>
                <w:sz w:val="28"/>
                <w:szCs w:val="28"/>
                <w:lang w:val="kk-KZ"/>
              </w:rPr>
              <w:t>Педагог-профориентатор</w:t>
            </w:r>
          </w:p>
          <w:p w:rsidR="00BF4CA7" w:rsidRPr="00933D03" w:rsidRDefault="00BF4CA7" w:rsidP="00DE19B3">
            <w:pPr>
              <w:jc w:val="center"/>
              <w:rPr>
                <w:rFonts w:ascii="Times New Roman" w:hAnsi="Times New Roman" w:cs="Times New Roman"/>
                <w:sz w:val="28"/>
                <w:szCs w:val="28"/>
                <w:lang w:val="kk-KZ"/>
              </w:rPr>
            </w:pPr>
            <w:r>
              <w:rPr>
                <w:rFonts w:ascii="Times New Roman" w:hAnsi="Times New Roman" w:cs="Times New Roman"/>
                <w:sz w:val="28"/>
                <w:szCs w:val="28"/>
                <w:lang w:val="kk-KZ"/>
              </w:rPr>
              <w:t>Психолог</w:t>
            </w:r>
          </w:p>
        </w:tc>
      </w:tr>
      <w:tr w:rsidR="00BF4CA7" w:rsidTr="000532A1">
        <w:tc>
          <w:tcPr>
            <w:tcW w:w="568" w:type="dxa"/>
          </w:tcPr>
          <w:p w:rsidR="00BF4CA7" w:rsidRPr="00CF7E96" w:rsidRDefault="00BF4CA7" w:rsidP="00DE19B3">
            <w:pPr>
              <w:jc w:val="center"/>
              <w:rPr>
                <w:rFonts w:ascii="Times New Roman" w:hAnsi="Times New Roman" w:cs="Times New Roman"/>
                <w:sz w:val="28"/>
                <w:szCs w:val="28"/>
              </w:rPr>
            </w:pPr>
            <w:r>
              <w:rPr>
                <w:rFonts w:ascii="Times New Roman" w:hAnsi="Times New Roman" w:cs="Times New Roman"/>
                <w:sz w:val="28"/>
                <w:szCs w:val="28"/>
              </w:rPr>
              <w:t>2</w:t>
            </w:r>
          </w:p>
        </w:tc>
        <w:tc>
          <w:tcPr>
            <w:tcW w:w="5103" w:type="dxa"/>
          </w:tcPr>
          <w:p w:rsidR="00BF4CA7" w:rsidRPr="00933D03" w:rsidRDefault="00BF4CA7" w:rsidP="00DE19B3">
            <w:pPr>
              <w:jc w:val="both"/>
              <w:rPr>
                <w:rFonts w:ascii="Times New Roman" w:hAnsi="Times New Roman" w:cs="Times New Roman"/>
                <w:sz w:val="28"/>
                <w:szCs w:val="28"/>
                <w:lang w:val="kk-KZ"/>
              </w:rPr>
            </w:pPr>
            <w:r w:rsidRPr="00B81F52">
              <w:rPr>
                <w:rFonts w:ascii="Times New Roman" w:hAnsi="Times New Roman" w:cs="Times New Roman"/>
                <w:sz w:val="28"/>
                <w:szCs w:val="28"/>
                <w:lang w:val="kk-KZ"/>
              </w:rPr>
              <w:t>Кәсіптік бағдар бойынша кітап көрмелері</w:t>
            </w:r>
          </w:p>
        </w:tc>
        <w:tc>
          <w:tcPr>
            <w:tcW w:w="1843" w:type="dxa"/>
          </w:tcPr>
          <w:p w:rsidR="00BF4CA7" w:rsidRPr="00933D03" w:rsidRDefault="00BF4CA7" w:rsidP="00DE19B3">
            <w:pPr>
              <w:jc w:val="center"/>
              <w:rPr>
                <w:rFonts w:ascii="Times New Roman" w:hAnsi="Times New Roman" w:cs="Times New Roman"/>
                <w:sz w:val="28"/>
                <w:szCs w:val="28"/>
                <w:lang w:val="kk-KZ"/>
              </w:rPr>
            </w:pPr>
            <w:r>
              <w:rPr>
                <w:rFonts w:ascii="Times New Roman" w:hAnsi="Times New Roman" w:cs="Times New Roman"/>
                <w:sz w:val="28"/>
                <w:szCs w:val="28"/>
                <w:lang w:val="kk-KZ"/>
              </w:rPr>
              <w:t>7-11</w:t>
            </w:r>
          </w:p>
        </w:tc>
        <w:tc>
          <w:tcPr>
            <w:tcW w:w="2693" w:type="dxa"/>
          </w:tcPr>
          <w:p w:rsidR="00BF4CA7" w:rsidRPr="00BF4CA7" w:rsidRDefault="00BF4CA7" w:rsidP="00DE19B3">
            <w:pPr>
              <w:jc w:val="center"/>
              <w:rPr>
                <w:rFonts w:ascii="Times New Roman" w:hAnsi="Times New Roman" w:cs="Times New Roman"/>
                <w:bCs/>
                <w:sz w:val="28"/>
                <w:szCs w:val="28"/>
                <w:lang w:val="kk-KZ"/>
              </w:rPr>
            </w:pPr>
            <w:r w:rsidRPr="00BF4CA7">
              <w:rPr>
                <w:rFonts w:ascii="Times New Roman" w:hAnsi="Times New Roman" w:cs="Times New Roman"/>
                <w:bCs/>
                <w:sz w:val="28"/>
                <w:szCs w:val="28"/>
                <w:lang w:val="kk-KZ"/>
              </w:rPr>
              <w:t>Қаңтар</w:t>
            </w:r>
          </w:p>
          <w:p w:rsidR="00BF4CA7" w:rsidRPr="00933D03" w:rsidRDefault="00BF4CA7" w:rsidP="00DE19B3">
            <w:pPr>
              <w:jc w:val="center"/>
              <w:rPr>
                <w:rFonts w:ascii="Times New Roman" w:hAnsi="Times New Roman" w:cs="Times New Roman"/>
                <w:sz w:val="28"/>
                <w:szCs w:val="28"/>
                <w:lang w:val="kk-KZ"/>
              </w:rPr>
            </w:pPr>
          </w:p>
        </w:tc>
        <w:tc>
          <w:tcPr>
            <w:tcW w:w="5103" w:type="dxa"/>
          </w:tcPr>
          <w:p w:rsidR="00BF4CA7" w:rsidRPr="00933D03" w:rsidRDefault="00BF4CA7" w:rsidP="00DE19B3">
            <w:pPr>
              <w:jc w:val="center"/>
              <w:rPr>
                <w:rFonts w:ascii="Times New Roman" w:hAnsi="Times New Roman" w:cs="Times New Roman"/>
                <w:sz w:val="28"/>
                <w:szCs w:val="28"/>
                <w:lang w:val="kk-KZ"/>
              </w:rPr>
            </w:pPr>
            <w:r>
              <w:rPr>
                <w:rFonts w:ascii="Times New Roman" w:hAnsi="Times New Roman" w:cs="Times New Roman"/>
                <w:sz w:val="28"/>
                <w:szCs w:val="28"/>
                <w:lang w:val="kk-KZ"/>
              </w:rPr>
              <w:t>Педагог-профориентатор</w:t>
            </w:r>
          </w:p>
        </w:tc>
      </w:tr>
      <w:tr w:rsidR="00BF4CA7" w:rsidTr="000532A1">
        <w:tc>
          <w:tcPr>
            <w:tcW w:w="568" w:type="dxa"/>
          </w:tcPr>
          <w:p w:rsidR="00BF4CA7" w:rsidRDefault="00BF4CA7" w:rsidP="00DE19B3">
            <w:pPr>
              <w:jc w:val="center"/>
              <w:rPr>
                <w:rFonts w:ascii="Times New Roman" w:hAnsi="Times New Roman" w:cs="Times New Roman"/>
                <w:sz w:val="28"/>
                <w:szCs w:val="28"/>
              </w:rPr>
            </w:pPr>
            <w:r>
              <w:rPr>
                <w:rFonts w:ascii="Times New Roman" w:hAnsi="Times New Roman" w:cs="Times New Roman"/>
                <w:sz w:val="28"/>
                <w:szCs w:val="28"/>
                <w:lang w:val="kk-KZ"/>
              </w:rPr>
              <w:t>3</w:t>
            </w:r>
          </w:p>
        </w:tc>
        <w:tc>
          <w:tcPr>
            <w:tcW w:w="5103" w:type="dxa"/>
          </w:tcPr>
          <w:p w:rsidR="00BF4CA7" w:rsidRPr="00B81F52" w:rsidRDefault="00BF4CA7" w:rsidP="00DE19B3">
            <w:pPr>
              <w:jc w:val="both"/>
              <w:rPr>
                <w:rFonts w:ascii="Times New Roman" w:hAnsi="Times New Roman" w:cs="Times New Roman"/>
                <w:sz w:val="28"/>
                <w:szCs w:val="28"/>
                <w:lang w:val="kk-KZ"/>
              </w:rPr>
            </w:pPr>
            <w:r w:rsidRPr="005C2734">
              <w:rPr>
                <w:rFonts w:ascii="Times New Roman" w:hAnsi="Times New Roman" w:cs="Times New Roman"/>
                <w:sz w:val="28"/>
                <w:szCs w:val="28"/>
                <w:lang w:val="kk-KZ"/>
              </w:rPr>
              <w:t>Кәсіби бағдар бойынша ақпаратты сайтқа орналастыру</w:t>
            </w:r>
          </w:p>
        </w:tc>
        <w:tc>
          <w:tcPr>
            <w:tcW w:w="1843" w:type="dxa"/>
          </w:tcPr>
          <w:p w:rsidR="00BF4CA7" w:rsidRDefault="00BF4CA7" w:rsidP="00DE19B3">
            <w:pPr>
              <w:jc w:val="center"/>
              <w:rPr>
                <w:rFonts w:ascii="Times New Roman" w:hAnsi="Times New Roman" w:cs="Times New Roman"/>
                <w:sz w:val="28"/>
                <w:szCs w:val="28"/>
                <w:lang w:val="kk-KZ"/>
              </w:rPr>
            </w:pPr>
          </w:p>
        </w:tc>
        <w:tc>
          <w:tcPr>
            <w:tcW w:w="2693" w:type="dxa"/>
          </w:tcPr>
          <w:p w:rsidR="00BF4CA7" w:rsidRPr="00BF4CA7" w:rsidRDefault="00BF4CA7" w:rsidP="00BF4CA7">
            <w:pPr>
              <w:jc w:val="center"/>
              <w:rPr>
                <w:rFonts w:ascii="Times New Roman" w:hAnsi="Times New Roman" w:cs="Times New Roman"/>
                <w:bCs/>
                <w:sz w:val="28"/>
                <w:szCs w:val="28"/>
                <w:lang w:val="kk-KZ"/>
              </w:rPr>
            </w:pPr>
            <w:r w:rsidRPr="00BF4CA7">
              <w:rPr>
                <w:rFonts w:ascii="Times New Roman" w:hAnsi="Times New Roman" w:cs="Times New Roman"/>
                <w:bCs/>
                <w:sz w:val="28"/>
                <w:szCs w:val="28"/>
                <w:lang w:val="kk-KZ"/>
              </w:rPr>
              <w:t>Қаңтар</w:t>
            </w:r>
          </w:p>
          <w:p w:rsidR="00BF4CA7" w:rsidRPr="00BF4CA7" w:rsidRDefault="00BF4CA7" w:rsidP="00DE19B3">
            <w:pPr>
              <w:jc w:val="center"/>
              <w:rPr>
                <w:rFonts w:ascii="Times New Roman" w:hAnsi="Times New Roman" w:cs="Times New Roman"/>
                <w:bCs/>
                <w:sz w:val="28"/>
                <w:szCs w:val="28"/>
                <w:lang w:val="kk-KZ"/>
              </w:rPr>
            </w:pPr>
          </w:p>
        </w:tc>
        <w:tc>
          <w:tcPr>
            <w:tcW w:w="5103" w:type="dxa"/>
          </w:tcPr>
          <w:p w:rsidR="00BF4CA7" w:rsidRDefault="00BF4CA7" w:rsidP="00DE19B3">
            <w:pPr>
              <w:jc w:val="center"/>
              <w:rPr>
                <w:rFonts w:ascii="Times New Roman" w:hAnsi="Times New Roman" w:cs="Times New Roman"/>
                <w:sz w:val="28"/>
                <w:szCs w:val="28"/>
                <w:lang w:val="kk-KZ"/>
              </w:rPr>
            </w:pPr>
            <w:r>
              <w:rPr>
                <w:rFonts w:ascii="Times New Roman" w:hAnsi="Times New Roman" w:cs="Times New Roman"/>
                <w:sz w:val="28"/>
                <w:szCs w:val="28"/>
                <w:lang w:val="kk-KZ"/>
              </w:rPr>
              <w:t>Педагог-профориентатор</w:t>
            </w:r>
          </w:p>
        </w:tc>
      </w:tr>
    </w:tbl>
    <w:p w:rsidR="00BF4CA7" w:rsidRDefault="00BF4CA7" w:rsidP="00BF4CA7">
      <w:pPr>
        <w:rPr>
          <w:rFonts w:ascii="Times New Roman" w:hAnsi="Times New Roman" w:cs="Times New Roman"/>
          <w:b/>
          <w:bCs/>
          <w:sz w:val="28"/>
          <w:szCs w:val="28"/>
          <w:lang w:val="kk-KZ"/>
        </w:rPr>
      </w:pPr>
    </w:p>
    <w:p w:rsidR="00FA39F2" w:rsidRDefault="00BF4CA7" w:rsidP="00BF4CA7">
      <w:pPr>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Наурыз</w:t>
      </w:r>
    </w:p>
    <w:tbl>
      <w:tblPr>
        <w:tblStyle w:val="a6"/>
        <w:tblW w:w="0" w:type="auto"/>
        <w:tblInd w:w="-318" w:type="dxa"/>
        <w:tblLook w:val="04A0" w:firstRow="1" w:lastRow="0" w:firstColumn="1" w:lastColumn="0" w:noHBand="0" w:noVBand="1"/>
      </w:tblPr>
      <w:tblGrid>
        <w:gridCol w:w="568"/>
        <w:gridCol w:w="5103"/>
        <w:gridCol w:w="1843"/>
        <w:gridCol w:w="2693"/>
        <w:gridCol w:w="5103"/>
      </w:tblGrid>
      <w:tr w:rsidR="00BF4CA7" w:rsidTr="000532A1">
        <w:tc>
          <w:tcPr>
            <w:tcW w:w="568" w:type="dxa"/>
          </w:tcPr>
          <w:p w:rsidR="00BF4CA7" w:rsidRDefault="00BF4CA7" w:rsidP="00DE19B3">
            <w:pPr>
              <w:jc w:val="center"/>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5103" w:type="dxa"/>
          </w:tcPr>
          <w:p w:rsidR="00BF4CA7" w:rsidRDefault="00BF4CA7" w:rsidP="00DE19B3">
            <w:pPr>
              <w:jc w:val="center"/>
              <w:rPr>
                <w:rFonts w:ascii="Times New Roman" w:hAnsi="Times New Roman" w:cs="Times New Roman"/>
                <w:b/>
                <w:sz w:val="28"/>
                <w:szCs w:val="28"/>
                <w:lang w:val="kk-KZ"/>
              </w:rPr>
            </w:pPr>
            <w:r>
              <w:rPr>
                <w:rFonts w:ascii="Times New Roman" w:hAnsi="Times New Roman" w:cs="Times New Roman"/>
                <w:b/>
                <w:sz w:val="28"/>
                <w:szCs w:val="28"/>
                <w:lang w:val="kk-KZ"/>
              </w:rPr>
              <w:t>Іс- шара мазмұны</w:t>
            </w:r>
          </w:p>
        </w:tc>
        <w:tc>
          <w:tcPr>
            <w:tcW w:w="1843" w:type="dxa"/>
          </w:tcPr>
          <w:p w:rsidR="00BF4CA7" w:rsidRDefault="00BF4CA7" w:rsidP="00DE19B3">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Сынып </w:t>
            </w:r>
          </w:p>
        </w:tc>
        <w:tc>
          <w:tcPr>
            <w:tcW w:w="2693" w:type="dxa"/>
          </w:tcPr>
          <w:p w:rsidR="00BF4CA7" w:rsidRDefault="00BF4CA7" w:rsidP="00DE19B3">
            <w:pPr>
              <w:jc w:val="center"/>
              <w:rPr>
                <w:rFonts w:ascii="Times New Roman" w:hAnsi="Times New Roman" w:cs="Times New Roman"/>
                <w:b/>
                <w:sz w:val="28"/>
                <w:szCs w:val="28"/>
                <w:lang w:val="kk-KZ"/>
              </w:rPr>
            </w:pPr>
            <w:r>
              <w:rPr>
                <w:rFonts w:ascii="Times New Roman" w:hAnsi="Times New Roman" w:cs="Times New Roman"/>
                <w:b/>
                <w:sz w:val="28"/>
                <w:szCs w:val="28"/>
                <w:lang w:val="kk-KZ"/>
              </w:rPr>
              <w:t>Мерзімі</w:t>
            </w:r>
          </w:p>
        </w:tc>
        <w:tc>
          <w:tcPr>
            <w:tcW w:w="5103" w:type="dxa"/>
          </w:tcPr>
          <w:p w:rsidR="00BF4CA7" w:rsidRDefault="00BF4CA7" w:rsidP="00DE19B3">
            <w:pPr>
              <w:jc w:val="center"/>
              <w:rPr>
                <w:rFonts w:ascii="Times New Roman" w:hAnsi="Times New Roman" w:cs="Times New Roman"/>
                <w:b/>
                <w:sz w:val="28"/>
                <w:szCs w:val="28"/>
                <w:lang w:val="kk-KZ"/>
              </w:rPr>
            </w:pPr>
            <w:r>
              <w:rPr>
                <w:rFonts w:ascii="Times New Roman" w:hAnsi="Times New Roman" w:cs="Times New Roman"/>
                <w:b/>
                <w:sz w:val="28"/>
                <w:szCs w:val="28"/>
                <w:lang w:val="kk-KZ"/>
              </w:rPr>
              <w:t>Жауапты</w:t>
            </w:r>
          </w:p>
        </w:tc>
      </w:tr>
      <w:tr w:rsidR="00BF4CA7" w:rsidRPr="00F65188" w:rsidTr="000532A1">
        <w:tc>
          <w:tcPr>
            <w:tcW w:w="568" w:type="dxa"/>
          </w:tcPr>
          <w:p w:rsidR="00BF4CA7" w:rsidRPr="00933D03" w:rsidRDefault="00BF4CA7" w:rsidP="00DE19B3">
            <w:pPr>
              <w:jc w:val="center"/>
              <w:rPr>
                <w:rFonts w:ascii="Times New Roman" w:hAnsi="Times New Roman" w:cs="Times New Roman"/>
                <w:sz w:val="28"/>
                <w:szCs w:val="28"/>
                <w:lang w:val="kk-KZ"/>
              </w:rPr>
            </w:pPr>
            <w:r w:rsidRPr="00933D03">
              <w:rPr>
                <w:rFonts w:ascii="Times New Roman" w:hAnsi="Times New Roman" w:cs="Times New Roman"/>
                <w:sz w:val="28"/>
                <w:szCs w:val="28"/>
                <w:lang w:val="kk-KZ"/>
              </w:rPr>
              <w:t>1</w:t>
            </w:r>
          </w:p>
        </w:tc>
        <w:tc>
          <w:tcPr>
            <w:tcW w:w="5103" w:type="dxa"/>
          </w:tcPr>
          <w:p w:rsidR="00BF4CA7" w:rsidRPr="00933D03" w:rsidRDefault="00AD7408" w:rsidP="00DE19B3">
            <w:pPr>
              <w:jc w:val="both"/>
              <w:rPr>
                <w:rFonts w:ascii="Times New Roman" w:hAnsi="Times New Roman" w:cs="Times New Roman"/>
                <w:sz w:val="28"/>
                <w:szCs w:val="28"/>
                <w:lang w:val="kk-KZ"/>
              </w:rPr>
            </w:pPr>
            <w:r w:rsidRPr="00C1336B">
              <w:rPr>
                <w:rFonts w:ascii="Times New Roman" w:hAnsi="Times New Roman" w:cs="Times New Roman"/>
                <w:color w:val="000000"/>
                <w:sz w:val="28"/>
                <w:szCs w:val="28"/>
                <w:lang w:val="kk-KZ"/>
              </w:rPr>
              <w:t>«Өмір жолын қалыптастыру, кәсіби мақсаттар» әңгімесі</w:t>
            </w:r>
          </w:p>
        </w:tc>
        <w:tc>
          <w:tcPr>
            <w:tcW w:w="1843" w:type="dxa"/>
          </w:tcPr>
          <w:p w:rsidR="00BF4CA7" w:rsidRPr="00933D03" w:rsidRDefault="00AD7408" w:rsidP="00DE19B3">
            <w:pPr>
              <w:jc w:val="center"/>
              <w:rPr>
                <w:rFonts w:ascii="Times New Roman" w:hAnsi="Times New Roman" w:cs="Times New Roman"/>
                <w:sz w:val="28"/>
                <w:szCs w:val="28"/>
                <w:lang w:val="kk-KZ"/>
              </w:rPr>
            </w:pPr>
            <w:r>
              <w:rPr>
                <w:rFonts w:ascii="Times New Roman" w:hAnsi="Times New Roman" w:cs="Times New Roman"/>
                <w:sz w:val="28"/>
                <w:szCs w:val="28"/>
                <w:lang w:val="kk-KZ"/>
              </w:rPr>
              <w:t>10-11</w:t>
            </w:r>
          </w:p>
        </w:tc>
        <w:tc>
          <w:tcPr>
            <w:tcW w:w="2693" w:type="dxa"/>
          </w:tcPr>
          <w:p w:rsidR="00BF4CA7" w:rsidRPr="00933D03" w:rsidRDefault="00AD7408" w:rsidP="00AD7408">
            <w:pPr>
              <w:jc w:val="center"/>
              <w:rPr>
                <w:rFonts w:ascii="Times New Roman" w:hAnsi="Times New Roman" w:cs="Times New Roman"/>
                <w:sz w:val="28"/>
                <w:szCs w:val="28"/>
                <w:lang w:val="kk-KZ"/>
              </w:rPr>
            </w:pPr>
            <w:r>
              <w:rPr>
                <w:rFonts w:ascii="Times New Roman" w:hAnsi="Times New Roman" w:cs="Times New Roman"/>
                <w:bCs/>
                <w:sz w:val="28"/>
                <w:szCs w:val="28"/>
                <w:lang w:val="kk-KZ"/>
              </w:rPr>
              <w:t>Наурыз</w:t>
            </w:r>
          </w:p>
        </w:tc>
        <w:tc>
          <w:tcPr>
            <w:tcW w:w="5103" w:type="dxa"/>
          </w:tcPr>
          <w:p w:rsidR="00BF4CA7" w:rsidRDefault="00BF4CA7" w:rsidP="00DE19B3">
            <w:pPr>
              <w:jc w:val="center"/>
              <w:rPr>
                <w:rFonts w:ascii="Times New Roman" w:hAnsi="Times New Roman" w:cs="Times New Roman"/>
                <w:sz w:val="28"/>
                <w:szCs w:val="28"/>
                <w:lang w:val="kk-KZ"/>
              </w:rPr>
            </w:pPr>
            <w:r>
              <w:rPr>
                <w:rFonts w:ascii="Times New Roman" w:hAnsi="Times New Roman" w:cs="Times New Roman"/>
                <w:sz w:val="28"/>
                <w:szCs w:val="28"/>
                <w:lang w:val="kk-KZ"/>
              </w:rPr>
              <w:t>Педагог-профориентатор</w:t>
            </w:r>
          </w:p>
          <w:p w:rsidR="00BF4CA7" w:rsidRPr="00933D03" w:rsidRDefault="00BF4CA7" w:rsidP="00DE19B3">
            <w:pPr>
              <w:jc w:val="center"/>
              <w:rPr>
                <w:rFonts w:ascii="Times New Roman" w:hAnsi="Times New Roman" w:cs="Times New Roman"/>
                <w:sz w:val="28"/>
                <w:szCs w:val="28"/>
                <w:lang w:val="kk-KZ"/>
              </w:rPr>
            </w:pPr>
            <w:r>
              <w:rPr>
                <w:rFonts w:ascii="Times New Roman" w:hAnsi="Times New Roman" w:cs="Times New Roman"/>
                <w:sz w:val="28"/>
                <w:szCs w:val="28"/>
                <w:lang w:val="kk-KZ"/>
              </w:rPr>
              <w:t>Психолог</w:t>
            </w:r>
          </w:p>
        </w:tc>
      </w:tr>
      <w:tr w:rsidR="00BF4CA7" w:rsidTr="000532A1">
        <w:trPr>
          <w:trHeight w:val="485"/>
        </w:trPr>
        <w:tc>
          <w:tcPr>
            <w:tcW w:w="568" w:type="dxa"/>
          </w:tcPr>
          <w:p w:rsidR="00BF4CA7" w:rsidRPr="00CF7E96" w:rsidRDefault="00BF4CA7" w:rsidP="00DE19B3">
            <w:pPr>
              <w:jc w:val="center"/>
              <w:rPr>
                <w:rFonts w:ascii="Times New Roman" w:hAnsi="Times New Roman" w:cs="Times New Roman"/>
                <w:sz w:val="28"/>
                <w:szCs w:val="28"/>
              </w:rPr>
            </w:pPr>
            <w:r>
              <w:rPr>
                <w:rFonts w:ascii="Times New Roman" w:hAnsi="Times New Roman" w:cs="Times New Roman"/>
                <w:sz w:val="28"/>
                <w:szCs w:val="28"/>
              </w:rPr>
              <w:t>2</w:t>
            </w:r>
          </w:p>
        </w:tc>
        <w:tc>
          <w:tcPr>
            <w:tcW w:w="5103" w:type="dxa"/>
          </w:tcPr>
          <w:p w:rsidR="00AD7408" w:rsidRPr="005D57A0" w:rsidRDefault="00AD7408" w:rsidP="00AD7408">
            <w:pPr>
              <w:rPr>
                <w:rFonts w:ascii="Times New Roman" w:hAnsi="Times New Roman" w:cs="Times New Roman"/>
                <w:b/>
                <w:sz w:val="28"/>
                <w:szCs w:val="28"/>
                <w:lang w:val="kk-KZ"/>
              </w:rPr>
            </w:pPr>
            <w:r>
              <w:rPr>
                <w:rFonts w:ascii="Times New Roman" w:hAnsi="Times New Roman" w:cs="Times New Roman"/>
                <w:b/>
                <w:sz w:val="28"/>
                <w:szCs w:val="28"/>
                <w:lang w:val="kk-KZ"/>
              </w:rPr>
              <w:t>О</w:t>
            </w:r>
            <w:r w:rsidRPr="005D57A0">
              <w:rPr>
                <w:rFonts w:ascii="Times New Roman" w:hAnsi="Times New Roman" w:cs="Times New Roman"/>
                <w:b/>
                <w:sz w:val="28"/>
                <w:szCs w:val="28"/>
                <w:lang w:val="kk-KZ"/>
              </w:rPr>
              <w:t>қушыларымен әңгімелесу:</w:t>
            </w:r>
          </w:p>
          <w:p w:rsidR="00AD7408" w:rsidRPr="00B81F52" w:rsidRDefault="00AD7408" w:rsidP="00AD7408">
            <w:pPr>
              <w:rPr>
                <w:rFonts w:ascii="Times New Roman" w:hAnsi="Times New Roman" w:cs="Times New Roman"/>
                <w:sz w:val="28"/>
                <w:szCs w:val="28"/>
                <w:lang w:val="kk-KZ"/>
              </w:rPr>
            </w:pPr>
            <w:r w:rsidRPr="00B81F52">
              <w:rPr>
                <w:rFonts w:ascii="Times New Roman" w:hAnsi="Times New Roman" w:cs="Times New Roman"/>
                <w:sz w:val="28"/>
                <w:szCs w:val="28"/>
                <w:lang w:val="kk-KZ"/>
              </w:rPr>
              <w:t>- өңірлік еңбек нарығындағы жағдай</w:t>
            </w:r>
          </w:p>
          <w:p w:rsidR="00AD7408" w:rsidRPr="00B81F52" w:rsidRDefault="00AD7408" w:rsidP="00AD7408">
            <w:pPr>
              <w:rPr>
                <w:rFonts w:ascii="Times New Roman" w:hAnsi="Times New Roman" w:cs="Times New Roman"/>
                <w:sz w:val="28"/>
                <w:szCs w:val="28"/>
                <w:lang w:val="kk-KZ"/>
              </w:rPr>
            </w:pPr>
            <w:r w:rsidRPr="00B81F52">
              <w:rPr>
                <w:rFonts w:ascii="Times New Roman" w:hAnsi="Times New Roman" w:cs="Times New Roman"/>
                <w:sz w:val="28"/>
                <w:szCs w:val="28"/>
                <w:lang w:val="kk-KZ"/>
              </w:rPr>
              <w:t>- өңірлік нарықта талап етілетін мамандықтар бойынша ақы төлеу деңгейі;</w:t>
            </w:r>
          </w:p>
          <w:p w:rsidR="00AD7408" w:rsidRPr="00B81F52" w:rsidRDefault="00AD7408" w:rsidP="00AD7408">
            <w:pPr>
              <w:rPr>
                <w:rFonts w:ascii="Times New Roman" w:hAnsi="Times New Roman" w:cs="Times New Roman"/>
                <w:sz w:val="28"/>
                <w:szCs w:val="28"/>
                <w:lang w:val="kk-KZ"/>
              </w:rPr>
            </w:pPr>
            <w:r w:rsidRPr="00B81F52">
              <w:rPr>
                <w:rFonts w:ascii="Times New Roman" w:hAnsi="Times New Roman" w:cs="Times New Roman"/>
                <w:sz w:val="28"/>
                <w:szCs w:val="28"/>
                <w:lang w:val="kk-KZ"/>
              </w:rPr>
              <w:t>Таңдалған мамандықтар бойынша кәсіптік оқыту мүмкіндіктері;</w:t>
            </w:r>
          </w:p>
          <w:p w:rsidR="00BF4CA7" w:rsidRPr="00933D03" w:rsidRDefault="00AD7408" w:rsidP="00AD7408">
            <w:pPr>
              <w:jc w:val="both"/>
              <w:rPr>
                <w:rFonts w:ascii="Times New Roman" w:hAnsi="Times New Roman" w:cs="Times New Roman"/>
                <w:sz w:val="28"/>
                <w:szCs w:val="28"/>
                <w:lang w:val="kk-KZ"/>
              </w:rPr>
            </w:pPr>
            <w:r w:rsidRPr="00B81F52">
              <w:rPr>
                <w:rFonts w:ascii="Times New Roman" w:hAnsi="Times New Roman" w:cs="Times New Roman"/>
                <w:sz w:val="28"/>
                <w:szCs w:val="28"/>
                <w:lang w:val="kk-KZ"/>
              </w:rPr>
              <w:t>Таңдаған мамандығы бойынша жұмысқа орналасу мүмкіндіктері және т. б.</w:t>
            </w:r>
          </w:p>
        </w:tc>
        <w:tc>
          <w:tcPr>
            <w:tcW w:w="1843" w:type="dxa"/>
          </w:tcPr>
          <w:p w:rsidR="00BF4CA7" w:rsidRPr="00933D03" w:rsidRDefault="00BF4CA7" w:rsidP="00DE19B3">
            <w:pPr>
              <w:jc w:val="center"/>
              <w:rPr>
                <w:rFonts w:ascii="Times New Roman" w:hAnsi="Times New Roman" w:cs="Times New Roman"/>
                <w:sz w:val="28"/>
                <w:szCs w:val="28"/>
                <w:lang w:val="kk-KZ"/>
              </w:rPr>
            </w:pPr>
            <w:r>
              <w:rPr>
                <w:rFonts w:ascii="Times New Roman" w:hAnsi="Times New Roman" w:cs="Times New Roman"/>
                <w:sz w:val="28"/>
                <w:szCs w:val="28"/>
                <w:lang w:val="kk-KZ"/>
              </w:rPr>
              <w:t>9-11</w:t>
            </w:r>
          </w:p>
        </w:tc>
        <w:tc>
          <w:tcPr>
            <w:tcW w:w="2693" w:type="dxa"/>
          </w:tcPr>
          <w:p w:rsidR="00BF4CA7" w:rsidRPr="00933D03" w:rsidRDefault="00AD7408" w:rsidP="00AD7408">
            <w:pPr>
              <w:jc w:val="center"/>
              <w:rPr>
                <w:rFonts w:ascii="Times New Roman" w:hAnsi="Times New Roman" w:cs="Times New Roman"/>
                <w:sz w:val="28"/>
                <w:szCs w:val="28"/>
                <w:lang w:val="kk-KZ"/>
              </w:rPr>
            </w:pPr>
            <w:r>
              <w:rPr>
                <w:rFonts w:ascii="Times New Roman" w:hAnsi="Times New Roman" w:cs="Times New Roman"/>
                <w:bCs/>
                <w:sz w:val="28"/>
                <w:szCs w:val="28"/>
                <w:lang w:val="kk-KZ"/>
              </w:rPr>
              <w:t>Наурыз</w:t>
            </w:r>
          </w:p>
        </w:tc>
        <w:tc>
          <w:tcPr>
            <w:tcW w:w="5103" w:type="dxa"/>
          </w:tcPr>
          <w:p w:rsidR="00BF4CA7" w:rsidRPr="00933D03" w:rsidRDefault="00BF4CA7" w:rsidP="00DE19B3">
            <w:pPr>
              <w:jc w:val="center"/>
              <w:rPr>
                <w:rFonts w:ascii="Times New Roman" w:hAnsi="Times New Roman" w:cs="Times New Roman"/>
                <w:sz w:val="28"/>
                <w:szCs w:val="28"/>
                <w:lang w:val="kk-KZ"/>
              </w:rPr>
            </w:pPr>
            <w:r>
              <w:rPr>
                <w:rFonts w:ascii="Times New Roman" w:hAnsi="Times New Roman" w:cs="Times New Roman"/>
                <w:sz w:val="28"/>
                <w:szCs w:val="28"/>
                <w:lang w:val="kk-KZ"/>
              </w:rPr>
              <w:t>Педагог-профориентатор</w:t>
            </w:r>
          </w:p>
        </w:tc>
      </w:tr>
    </w:tbl>
    <w:p w:rsidR="00AD7408" w:rsidRDefault="00AD7408" w:rsidP="00AD7408">
      <w:pPr>
        <w:jc w:val="center"/>
        <w:rPr>
          <w:rFonts w:ascii="Times New Roman" w:hAnsi="Times New Roman" w:cs="Times New Roman"/>
          <w:b/>
          <w:bCs/>
          <w:sz w:val="28"/>
          <w:szCs w:val="28"/>
          <w:lang w:val="kk-KZ"/>
        </w:rPr>
      </w:pPr>
    </w:p>
    <w:p w:rsidR="00F74F36" w:rsidRDefault="00F74F36" w:rsidP="00AD7408">
      <w:pPr>
        <w:jc w:val="center"/>
        <w:rPr>
          <w:rFonts w:ascii="Times New Roman" w:hAnsi="Times New Roman" w:cs="Times New Roman"/>
          <w:b/>
          <w:bCs/>
          <w:sz w:val="28"/>
          <w:szCs w:val="28"/>
          <w:lang w:val="kk-KZ"/>
        </w:rPr>
      </w:pPr>
      <w:bookmarkStart w:id="0" w:name="_GoBack"/>
      <w:bookmarkEnd w:id="0"/>
    </w:p>
    <w:p w:rsidR="000532A1" w:rsidRDefault="000532A1" w:rsidP="00AD7408">
      <w:pPr>
        <w:jc w:val="center"/>
        <w:rPr>
          <w:rFonts w:ascii="Times New Roman" w:hAnsi="Times New Roman" w:cs="Times New Roman"/>
          <w:b/>
          <w:bCs/>
          <w:sz w:val="28"/>
          <w:szCs w:val="28"/>
          <w:lang w:val="kk-KZ"/>
        </w:rPr>
      </w:pPr>
    </w:p>
    <w:p w:rsidR="00BF4CA7" w:rsidRDefault="00AD7408" w:rsidP="00AD7408">
      <w:pPr>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lastRenderedPageBreak/>
        <w:t>Сәуір</w:t>
      </w:r>
    </w:p>
    <w:tbl>
      <w:tblPr>
        <w:tblStyle w:val="a6"/>
        <w:tblW w:w="0" w:type="auto"/>
        <w:tblInd w:w="-318" w:type="dxa"/>
        <w:tblLook w:val="04A0" w:firstRow="1" w:lastRow="0" w:firstColumn="1" w:lastColumn="0" w:noHBand="0" w:noVBand="1"/>
      </w:tblPr>
      <w:tblGrid>
        <w:gridCol w:w="568"/>
        <w:gridCol w:w="5103"/>
        <w:gridCol w:w="1843"/>
        <w:gridCol w:w="2693"/>
        <w:gridCol w:w="5103"/>
      </w:tblGrid>
      <w:tr w:rsidR="00AD7408" w:rsidTr="000532A1">
        <w:tc>
          <w:tcPr>
            <w:tcW w:w="568" w:type="dxa"/>
          </w:tcPr>
          <w:p w:rsidR="00AD7408" w:rsidRDefault="00AD7408" w:rsidP="00DE19B3">
            <w:pPr>
              <w:jc w:val="center"/>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5103" w:type="dxa"/>
          </w:tcPr>
          <w:p w:rsidR="00AD7408" w:rsidRDefault="00AD7408" w:rsidP="00DE19B3">
            <w:pPr>
              <w:jc w:val="center"/>
              <w:rPr>
                <w:rFonts w:ascii="Times New Roman" w:hAnsi="Times New Roman" w:cs="Times New Roman"/>
                <w:b/>
                <w:sz w:val="28"/>
                <w:szCs w:val="28"/>
                <w:lang w:val="kk-KZ"/>
              </w:rPr>
            </w:pPr>
            <w:r>
              <w:rPr>
                <w:rFonts w:ascii="Times New Roman" w:hAnsi="Times New Roman" w:cs="Times New Roman"/>
                <w:b/>
                <w:sz w:val="28"/>
                <w:szCs w:val="28"/>
                <w:lang w:val="kk-KZ"/>
              </w:rPr>
              <w:t>Іс- шара мазмұны</w:t>
            </w:r>
          </w:p>
        </w:tc>
        <w:tc>
          <w:tcPr>
            <w:tcW w:w="1843" w:type="dxa"/>
          </w:tcPr>
          <w:p w:rsidR="00AD7408" w:rsidRDefault="00AD7408" w:rsidP="00DE19B3">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Сынып </w:t>
            </w:r>
          </w:p>
        </w:tc>
        <w:tc>
          <w:tcPr>
            <w:tcW w:w="2693" w:type="dxa"/>
          </w:tcPr>
          <w:p w:rsidR="00AD7408" w:rsidRDefault="00AD7408" w:rsidP="00DE19B3">
            <w:pPr>
              <w:jc w:val="center"/>
              <w:rPr>
                <w:rFonts w:ascii="Times New Roman" w:hAnsi="Times New Roman" w:cs="Times New Roman"/>
                <w:b/>
                <w:sz w:val="28"/>
                <w:szCs w:val="28"/>
                <w:lang w:val="kk-KZ"/>
              </w:rPr>
            </w:pPr>
            <w:r>
              <w:rPr>
                <w:rFonts w:ascii="Times New Roman" w:hAnsi="Times New Roman" w:cs="Times New Roman"/>
                <w:b/>
                <w:sz w:val="28"/>
                <w:szCs w:val="28"/>
                <w:lang w:val="kk-KZ"/>
              </w:rPr>
              <w:t>Мерзімі</w:t>
            </w:r>
          </w:p>
        </w:tc>
        <w:tc>
          <w:tcPr>
            <w:tcW w:w="5103" w:type="dxa"/>
          </w:tcPr>
          <w:p w:rsidR="00AD7408" w:rsidRDefault="00AD7408" w:rsidP="00DE19B3">
            <w:pPr>
              <w:jc w:val="center"/>
              <w:rPr>
                <w:rFonts w:ascii="Times New Roman" w:hAnsi="Times New Roman" w:cs="Times New Roman"/>
                <w:b/>
                <w:sz w:val="28"/>
                <w:szCs w:val="28"/>
                <w:lang w:val="kk-KZ"/>
              </w:rPr>
            </w:pPr>
            <w:r>
              <w:rPr>
                <w:rFonts w:ascii="Times New Roman" w:hAnsi="Times New Roman" w:cs="Times New Roman"/>
                <w:b/>
                <w:sz w:val="28"/>
                <w:szCs w:val="28"/>
                <w:lang w:val="kk-KZ"/>
              </w:rPr>
              <w:t>Жауапты</w:t>
            </w:r>
          </w:p>
        </w:tc>
      </w:tr>
      <w:tr w:rsidR="00AD7408" w:rsidRPr="00F65188" w:rsidTr="000532A1">
        <w:tc>
          <w:tcPr>
            <w:tcW w:w="568" w:type="dxa"/>
          </w:tcPr>
          <w:p w:rsidR="00AD7408" w:rsidRPr="00933D03" w:rsidRDefault="00AD7408" w:rsidP="00DE19B3">
            <w:pPr>
              <w:jc w:val="center"/>
              <w:rPr>
                <w:rFonts w:ascii="Times New Roman" w:hAnsi="Times New Roman" w:cs="Times New Roman"/>
                <w:sz w:val="28"/>
                <w:szCs w:val="28"/>
                <w:lang w:val="kk-KZ"/>
              </w:rPr>
            </w:pPr>
            <w:r w:rsidRPr="00933D03">
              <w:rPr>
                <w:rFonts w:ascii="Times New Roman" w:hAnsi="Times New Roman" w:cs="Times New Roman"/>
                <w:sz w:val="28"/>
                <w:szCs w:val="28"/>
                <w:lang w:val="kk-KZ"/>
              </w:rPr>
              <w:t>1</w:t>
            </w:r>
          </w:p>
        </w:tc>
        <w:tc>
          <w:tcPr>
            <w:tcW w:w="5103" w:type="dxa"/>
          </w:tcPr>
          <w:p w:rsidR="00AD7408" w:rsidRPr="00B81F52" w:rsidRDefault="00AD7408" w:rsidP="00AD7408">
            <w:pPr>
              <w:rPr>
                <w:rFonts w:ascii="Times New Roman" w:hAnsi="Times New Roman" w:cs="Times New Roman"/>
                <w:sz w:val="28"/>
                <w:szCs w:val="28"/>
                <w:lang w:val="kk-KZ"/>
              </w:rPr>
            </w:pPr>
            <w:r w:rsidRPr="00B81F52">
              <w:rPr>
                <w:rFonts w:ascii="Times New Roman" w:hAnsi="Times New Roman" w:cs="Times New Roman"/>
                <w:sz w:val="28"/>
                <w:szCs w:val="28"/>
                <w:lang w:val="kk-KZ"/>
              </w:rPr>
              <w:t>Сынып сағаттарының серияларын өткізу</w:t>
            </w:r>
          </w:p>
          <w:p w:rsidR="00AD7408" w:rsidRPr="00B81F52" w:rsidRDefault="00AD7408" w:rsidP="00AD7408">
            <w:pPr>
              <w:rPr>
                <w:rFonts w:ascii="Times New Roman" w:hAnsi="Times New Roman" w:cs="Times New Roman"/>
                <w:sz w:val="28"/>
                <w:szCs w:val="28"/>
                <w:lang w:val="kk-KZ"/>
              </w:rPr>
            </w:pPr>
            <w:r w:rsidRPr="00B81F52">
              <w:rPr>
                <w:rFonts w:ascii="Times New Roman" w:hAnsi="Times New Roman" w:cs="Times New Roman"/>
                <w:sz w:val="28"/>
                <w:szCs w:val="28"/>
                <w:lang w:val="kk-KZ"/>
              </w:rPr>
              <w:t>"Жүз жол – бір сенікі"</w:t>
            </w:r>
          </w:p>
          <w:p w:rsidR="00AD7408" w:rsidRPr="00B81F52" w:rsidRDefault="00AD7408" w:rsidP="00AD7408">
            <w:pPr>
              <w:rPr>
                <w:rFonts w:ascii="Times New Roman" w:hAnsi="Times New Roman" w:cs="Times New Roman"/>
                <w:sz w:val="28"/>
                <w:szCs w:val="28"/>
                <w:lang w:val="kk-KZ"/>
              </w:rPr>
            </w:pPr>
            <w:r w:rsidRPr="00B81F52">
              <w:rPr>
                <w:rFonts w:ascii="Times New Roman" w:hAnsi="Times New Roman" w:cs="Times New Roman"/>
                <w:sz w:val="28"/>
                <w:szCs w:val="28"/>
                <w:lang w:val="kk-KZ"/>
              </w:rPr>
              <w:t>"Мен және менің болашақ мамандығым"</w:t>
            </w:r>
          </w:p>
          <w:p w:rsidR="00AD7408" w:rsidRPr="00B81F52" w:rsidRDefault="00AD7408" w:rsidP="00AD7408">
            <w:pPr>
              <w:rPr>
                <w:rFonts w:ascii="Times New Roman" w:hAnsi="Times New Roman" w:cs="Times New Roman"/>
                <w:sz w:val="28"/>
                <w:szCs w:val="28"/>
                <w:lang w:val="kk-KZ"/>
              </w:rPr>
            </w:pPr>
            <w:r w:rsidRPr="00B81F52">
              <w:rPr>
                <w:rFonts w:ascii="Times New Roman" w:hAnsi="Times New Roman" w:cs="Times New Roman"/>
                <w:sz w:val="28"/>
                <w:szCs w:val="28"/>
                <w:lang w:val="kk-KZ"/>
              </w:rPr>
              <w:t>"Армандарды қалай жүзеге асыруға болады"</w:t>
            </w:r>
          </w:p>
          <w:p w:rsidR="00AD7408" w:rsidRPr="00B81F52" w:rsidRDefault="00AD7408" w:rsidP="00AD7408">
            <w:pPr>
              <w:rPr>
                <w:rFonts w:ascii="Times New Roman" w:hAnsi="Times New Roman" w:cs="Times New Roman"/>
                <w:sz w:val="28"/>
                <w:szCs w:val="28"/>
                <w:lang w:val="kk-KZ"/>
              </w:rPr>
            </w:pPr>
            <w:r w:rsidRPr="00B81F52">
              <w:rPr>
                <w:rFonts w:ascii="Times New Roman" w:hAnsi="Times New Roman" w:cs="Times New Roman"/>
                <w:sz w:val="28"/>
                <w:szCs w:val="28"/>
                <w:lang w:val="kk-KZ"/>
              </w:rPr>
              <w:t>"Жас болу оңай"</w:t>
            </w:r>
          </w:p>
          <w:p w:rsidR="00AD7408" w:rsidRPr="00933D03" w:rsidRDefault="00AD7408" w:rsidP="00AD7408">
            <w:pPr>
              <w:jc w:val="both"/>
              <w:rPr>
                <w:rFonts w:ascii="Times New Roman" w:hAnsi="Times New Roman" w:cs="Times New Roman"/>
                <w:sz w:val="28"/>
                <w:szCs w:val="28"/>
                <w:lang w:val="kk-KZ"/>
              </w:rPr>
            </w:pPr>
            <w:r w:rsidRPr="00B81F52">
              <w:rPr>
                <w:rFonts w:ascii="Times New Roman" w:hAnsi="Times New Roman" w:cs="Times New Roman"/>
                <w:sz w:val="28"/>
                <w:szCs w:val="28"/>
                <w:lang w:val="kk-KZ"/>
              </w:rPr>
              <w:t>"Адамдар өмірде не іздейді"</w:t>
            </w:r>
          </w:p>
        </w:tc>
        <w:tc>
          <w:tcPr>
            <w:tcW w:w="1843" w:type="dxa"/>
          </w:tcPr>
          <w:p w:rsidR="00AD7408" w:rsidRPr="00933D03" w:rsidRDefault="00AD7408" w:rsidP="00DE19B3">
            <w:pPr>
              <w:jc w:val="center"/>
              <w:rPr>
                <w:rFonts w:ascii="Times New Roman" w:hAnsi="Times New Roman" w:cs="Times New Roman"/>
                <w:sz w:val="28"/>
                <w:szCs w:val="28"/>
                <w:lang w:val="kk-KZ"/>
              </w:rPr>
            </w:pPr>
            <w:r>
              <w:rPr>
                <w:rFonts w:ascii="Times New Roman" w:hAnsi="Times New Roman" w:cs="Times New Roman"/>
                <w:sz w:val="28"/>
                <w:szCs w:val="28"/>
                <w:lang w:val="kk-KZ"/>
              </w:rPr>
              <w:t>7-11</w:t>
            </w:r>
          </w:p>
        </w:tc>
        <w:tc>
          <w:tcPr>
            <w:tcW w:w="2693" w:type="dxa"/>
          </w:tcPr>
          <w:p w:rsidR="00AD7408" w:rsidRPr="00BF4CA7" w:rsidRDefault="00AD7408" w:rsidP="00DE19B3">
            <w:pPr>
              <w:jc w:val="center"/>
              <w:rPr>
                <w:rFonts w:ascii="Times New Roman" w:hAnsi="Times New Roman" w:cs="Times New Roman"/>
                <w:bCs/>
                <w:sz w:val="28"/>
                <w:szCs w:val="28"/>
                <w:lang w:val="kk-KZ"/>
              </w:rPr>
            </w:pPr>
            <w:r>
              <w:rPr>
                <w:rFonts w:ascii="Times New Roman" w:hAnsi="Times New Roman" w:cs="Times New Roman"/>
                <w:bCs/>
                <w:sz w:val="28"/>
                <w:szCs w:val="28"/>
                <w:lang w:val="kk-KZ"/>
              </w:rPr>
              <w:t>Сәуір</w:t>
            </w:r>
          </w:p>
          <w:p w:rsidR="00AD7408" w:rsidRPr="00933D03" w:rsidRDefault="00AD7408" w:rsidP="00DE19B3">
            <w:pPr>
              <w:jc w:val="center"/>
              <w:rPr>
                <w:rFonts w:ascii="Times New Roman" w:hAnsi="Times New Roman" w:cs="Times New Roman"/>
                <w:sz w:val="28"/>
                <w:szCs w:val="28"/>
                <w:lang w:val="kk-KZ"/>
              </w:rPr>
            </w:pPr>
          </w:p>
        </w:tc>
        <w:tc>
          <w:tcPr>
            <w:tcW w:w="5103" w:type="dxa"/>
          </w:tcPr>
          <w:p w:rsidR="00AD7408" w:rsidRDefault="00AD7408" w:rsidP="00DE19B3">
            <w:pPr>
              <w:jc w:val="center"/>
              <w:rPr>
                <w:rFonts w:ascii="Times New Roman" w:hAnsi="Times New Roman" w:cs="Times New Roman"/>
                <w:sz w:val="28"/>
                <w:szCs w:val="28"/>
                <w:lang w:val="kk-KZ"/>
              </w:rPr>
            </w:pPr>
            <w:r>
              <w:rPr>
                <w:rFonts w:ascii="Times New Roman" w:hAnsi="Times New Roman" w:cs="Times New Roman"/>
                <w:sz w:val="28"/>
                <w:szCs w:val="28"/>
                <w:lang w:val="kk-KZ"/>
              </w:rPr>
              <w:t>Педагог-профориентатор</w:t>
            </w:r>
          </w:p>
          <w:p w:rsidR="00AD7408" w:rsidRPr="00933D03" w:rsidRDefault="00AD7408" w:rsidP="00DE19B3">
            <w:pPr>
              <w:jc w:val="center"/>
              <w:rPr>
                <w:rFonts w:ascii="Times New Roman" w:hAnsi="Times New Roman" w:cs="Times New Roman"/>
                <w:sz w:val="28"/>
                <w:szCs w:val="28"/>
                <w:lang w:val="kk-KZ"/>
              </w:rPr>
            </w:pPr>
            <w:r>
              <w:rPr>
                <w:rFonts w:ascii="Times New Roman" w:hAnsi="Times New Roman" w:cs="Times New Roman"/>
                <w:sz w:val="28"/>
                <w:szCs w:val="28"/>
                <w:lang w:val="kk-KZ"/>
              </w:rPr>
              <w:t>Психолог</w:t>
            </w:r>
          </w:p>
        </w:tc>
      </w:tr>
      <w:tr w:rsidR="00AD7408" w:rsidTr="000532A1">
        <w:tc>
          <w:tcPr>
            <w:tcW w:w="568" w:type="dxa"/>
          </w:tcPr>
          <w:p w:rsidR="00AD7408" w:rsidRPr="00CF7E96" w:rsidRDefault="00AD7408" w:rsidP="00DE19B3">
            <w:pPr>
              <w:jc w:val="center"/>
              <w:rPr>
                <w:rFonts w:ascii="Times New Roman" w:hAnsi="Times New Roman" w:cs="Times New Roman"/>
                <w:sz w:val="28"/>
                <w:szCs w:val="28"/>
              </w:rPr>
            </w:pPr>
            <w:r>
              <w:rPr>
                <w:rFonts w:ascii="Times New Roman" w:hAnsi="Times New Roman" w:cs="Times New Roman"/>
                <w:sz w:val="28"/>
                <w:szCs w:val="28"/>
              </w:rPr>
              <w:t>2</w:t>
            </w:r>
          </w:p>
        </w:tc>
        <w:tc>
          <w:tcPr>
            <w:tcW w:w="5103" w:type="dxa"/>
          </w:tcPr>
          <w:p w:rsidR="00AD7408" w:rsidRPr="00933D03" w:rsidRDefault="00A37CFB" w:rsidP="00DE19B3">
            <w:pPr>
              <w:jc w:val="both"/>
              <w:rPr>
                <w:rFonts w:ascii="Times New Roman" w:hAnsi="Times New Roman" w:cs="Times New Roman"/>
                <w:sz w:val="28"/>
                <w:szCs w:val="28"/>
                <w:lang w:val="kk-KZ"/>
              </w:rPr>
            </w:pPr>
            <w:r w:rsidRPr="00B81F52">
              <w:rPr>
                <w:rFonts w:ascii="Times New Roman" w:hAnsi="Times New Roman" w:cs="Times New Roman"/>
                <w:sz w:val="28"/>
                <w:szCs w:val="28"/>
                <w:lang w:val="kk-KZ"/>
              </w:rPr>
              <w:t>Болашақ мамандықты таңдау тақырыбы бойынша суреттер мен шығармалар конкурсы</w:t>
            </w:r>
          </w:p>
        </w:tc>
        <w:tc>
          <w:tcPr>
            <w:tcW w:w="1843" w:type="dxa"/>
          </w:tcPr>
          <w:p w:rsidR="00AD7408" w:rsidRPr="00AD7408" w:rsidRDefault="00AD7408" w:rsidP="00AD7408">
            <w:pPr>
              <w:jc w:val="center"/>
              <w:rPr>
                <w:rFonts w:ascii="Times New Roman" w:hAnsi="Times New Roman" w:cs="Times New Roman"/>
                <w:sz w:val="28"/>
                <w:szCs w:val="28"/>
              </w:rPr>
            </w:pPr>
            <w:r>
              <w:rPr>
                <w:rFonts w:ascii="Times New Roman" w:hAnsi="Times New Roman" w:cs="Times New Roman"/>
                <w:sz w:val="28"/>
                <w:szCs w:val="28"/>
              </w:rPr>
              <w:t>7-8</w:t>
            </w:r>
          </w:p>
        </w:tc>
        <w:tc>
          <w:tcPr>
            <w:tcW w:w="2693" w:type="dxa"/>
          </w:tcPr>
          <w:p w:rsidR="00AD7408" w:rsidRPr="00BF4CA7" w:rsidRDefault="00AD7408" w:rsidP="00AD7408">
            <w:pPr>
              <w:jc w:val="center"/>
              <w:rPr>
                <w:rFonts w:ascii="Times New Roman" w:hAnsi="Times New Roman" w:cs="Times New Roman"/>
                <w:bCs/>
                <w:sz w:val="28"/>
                <w:szCs w:val="28"/>
                <w:lang w:val="kk-KZ"/>
              </w:rPr>
            </w:pPr>
            <w:r>
              <w:rPr>
                <w:rFonts w:ascii="Times New Roman" w:hAnsi="Times New Roman" w:cs="Times New Roman"/>
                <w:bCs/>
                <w:sz w:val="28"/>
                <w:szCs w:val="28"/>
                <w:lang w:val="kk-KZ"/>
              </w:rPr>
              <w:t>Сәуір</w:t>
            </w:r>
          </w:p>
          <w:p w:rsidR="00AD7408" w:rsidRPr="00933D03" w:rsidRDefault="00AD7408" w:rsidP="00DE19B3">
            <w:pPr>
              <w:jc w:val="center"/>
              <w:rPr>
                <w:rFonts w:ascii="Times New Roman" w:hAnsi="Times New Roman" w:cs="Times New Roman"/>
                <w:sz w:val="28"/>
                <w:szCs w:val="28"/>
                <w:lang w:val="kk-KZ"/>
              </w:rPr>
            </w:pPr>
          </w:p>
        </w:tc>
        <w:tc>
          <w:tcPr>
            <w:tcW w:w="5103" w:type="dxa"/>
          </w:tcPr>
          <w:p w:rsidR="00AD7408" w:rsidRPr="00933D03" w:rsidRDefault="00AD7408" w:rsidP="00DE19B3">
            <w:pPr>
              <w:jc w:val="center"/>
              <w:rPr>
                <w:rFonts w:ascii="Times New Roman" w:hAnsi="Times New Roman" w:cs="Times New Roman"/>
                <w:sz w:val="28"/>
                <w:szCs w:val="28"/>
                <w:lang w:val="kk-KZ"/>
              </w:rPr>
            </w:pPr>
            <w:r>
              <w:rPr>
                <w:rFonts w:ascii="Times New Roman" w:hAnsi="Times New Roman" w:cs="Times New Roman"/>
                <w:sz w:val="28"/>
                <w:szCs w:val="28"/>
                <w:lang w:val="kk-KZ"/>
              </w:rPr>
              <w:t>Педагог-профориентатор</w:t>
            </w:r>
          </w:p>
        </w:tc>
      </w:tr>
      <w:tr w:rsidR="00EB4123" w:rsidTr="000532A1">
        <w:tc>
          <w:tcPr>
            <w:tcW w:w="568" w:type="dxa"/>
          </w:tcPr>
          <w:p w:rsidR="00EB4123" w:rsidRDefault="00EB4123" w:rsidP="00DE19B3">
            <w:pPr>
              <w:jc w:val="center"/>
              <w:rPr>
                <w:rFonts w:ascii="Times New Roman" w:hAnsi="Times New Roman" w:cs="Times New Roman"/>
                <w:sz w:val="28"/>
                <w:szCs w:val="28"/>
              </w:rPr>
            </w:pPr>
          </w:p>
        </w:tc>
        <w:tc>
          <w:tcPr>
            <w:tcW w:w="5103" w:type="dxa"/>
          </w:tcPr>
          <w:p w:rsidR="00EB4123" w:rsidRPr="00B81F52" w:rsidRDefault="00EB4123" w:rsidP="00EB4123">
            <w:pPr>
              <w:spacing w:after="160" w:line="259" w:lineRule="auto"/>
              <w:jc w:val="both"/>
              <w:rPr>
                <w:rFonts w:ascii="Times New Roman" w:hAnsi="Times New Roman" w:cs="Times New Roman"/>
                <w:sz w:val="28"/>
                <w:szCs w:val="28"/>
                <w:lang w:val="kk-KZ"/>
              </w:rPr>
            </w:pPr>
            <w:r w:rsidRPr="00EB4123">
              <w:rPr>
                <w:rFonts w:ascii="Times New Roman" w:hAnsi="Times New Roman" w:cs="Times New Roman"/>
                <w:sz w:val="28"/>
                <w:szCs w:val="28"/>
                <w:lang w:val="kk-KZ"/>
              </w:rPr>
              <w:t>Кәсіптік бағдар бойынша кеңестер беру."Оқуға қайда бару керек".</w:t>
            </w:r>
          </w:p>
        </w:tc>
        <w:tc>
          <w:tcPr>
            <w:tcW w:w="1843" w:type="dxa"/>
          </w:tcPr>
          <w:p w:rsidR="00EB4123" w:rsidRDefault="00EB4123" w:rsidP="00AD7408">
            <w:pPr>
              <w:jc w:val="center"/>
              <w:rPr>
                <w:rFonts w:ascii="Times New Roman" w:hAnsi="Times New Roman" w:cs="Times New Roman"/>
                <w:sz w:val="28"/>
                <w:szCs w:val="28"/>
              </w:rPr>
            </w:pPr>
            <w:r>
              <w:rPr>
                <w:rFonts w:ascii="Times New Roman" w:hAnsi="Times New Roman" w:cs="Times New Roman"/>
                <w:sz w:val="28"/>
                <w:szCs w:val="28"/>
                <w:lang w:val="kk-KZ"/>
              </w:rPr>
              <w:t>9-11</w:t>
            </w:r>
          </w:p>
        </w:tc>
        <w:tc>
          <w:tcPr>
            <w:tcW w:w="2693" w:type="dxa"/>
          </w:tcPr>
          <w:p w:rsidR="00EB4123" w:rsidRPr="00BF4CA7" w:rsidRDefault="00EB4123" w:rsidP="00EB4123">
            <w:pPr>
              <w:jc w:val="center"/>
              <w:rPr>
                <w:rFonts w:ascii="Times New Roman" w:hAnsi="Times New Roman" w:cs="Times New Roman"/>
                <w:bCs/>
                <w:sz w:val="28"/>
                <w:szCs w:val="28"/>
                <w:lang w:val="kk-KZ"/>
              </w:rPr>
            </w:pPr>
            <w:r>
              <w:rPr>
                <w:rFonts w:ascii="Times New Roman" w:hAnsi="Times New Roman" w:cs="Times New Roman"/>
                <w:bCs/>
                <w:sz w:val="28"/>
                <w:szCs w:val="28"/>
                <w:lang w:val="kk-KZ"/>
              </w:rPr>
              <w:t>Сәуір</w:t>
            </w:r>
          </w:p>
          <w:p w:rsidR="00EB4123" w:rsidRDefault="00EB4123" w:rsidP="00AD7408">
            <w:pPr>
              <w:jc w:val="center"/>
              <w:rPr>
                <w:rFonts w:ascii="Times New Roman" w:hAnsi="Times New Roman" w:cs="Times New Roman"/>
                <w:bCs/>
                <w:sz w:val="28"/>
                <w:szCs w:val="28"/>
                <w:lang w:val="kk-KZ"/>
              </w:rPr>
            </w:pPr>
          </w:p>
        </w:tc>
        <w:tc>
          <w:tcPr>
            <w:tcW w:w="5103" w:type="dxa"/>
          </w:tcPr>
          <w:p w:rsidR="00EB4123" w:rsidRDefault="00EB4123" w:rsidP="00DE19B3">
            <w:pPr>
              <w:jc w:val="center"/>
              <w:rPr>
                <w:rFonts w:ascii="Times New Roman" w:hAnsi="Times New Roman" w:cs="Times New Roman"/>
                <w:sz w:val="28"/>
                <w:szCs w:val="28"/>
                <w:lang w:val="kk-KZ"/>
              </w:rPr>
            </w:pPr>
            <w:r>
              <w:rPr>
                <w:rFonts w:ascii="Times New Roman" w:hAnsi="Times New Roman" w:cs="Times New Roman"/>
                <w:sz w:val="28"/>
                <w:szCs w:val="28"/>
                <w:lang w:val="kk-KZ"/>
              </w:rPr>
              <w:t>Педагог-профориентатор</w:t>
            </w:r>
          </w:p>
        </w:tc>
      </w:tr>
    </w:tbl>
    <w:p w:rsidR="00AD7408" w:rsidRDefault="00AD7408" w:rsidP="000532A1">
      <w:pPr>
        <w:rPr>
          <w:rFonts w:ascii="Times New Roman" w:hAnsi="Times New Roman" w:cs="Times New Roman"/>
          <w:b/>
          <w:bCs/>
          <w:sz w:val="28"/>
          <w:szCs w:val="28"/>
          <w:lang w:val="kk-KZ"/>
        </w:rPr>
      </w:pPr>
      <w:r>
        <w:rPr>
          <w:rFonts w:ascii="Times New Roman" w:hAnsi="Times New Roman" w:cs="Times New Roman"/>
          <w:b/>
          <w:bCs/>
          <w:sz w:val="28"/>
          <w:szCs w:val="28"/>
          <w:lang w:val="kk-KZ"/>
        </w:rPr>
        <w:t>Мамыр</w:t>
      </w:r>
    </w:p>
    <w:tbl>
      <w:tblPr>
        <w:tblStyle w:val="a6"/>
        <w:tblW w:w="0" w:type="auto"/>
        <w:tblInd w:w="-318" w:type="dxa"/>
        <w:tblLook w:val="04A0" w:firstRow="1" w:lastRow="0" w:firstColumn="1" w:lastColumn="0" w:noHBand="0" w:noVBand="1"/>
      </w:tblPr>
      <w:tblGrid>
        <w:gridCol w:w="568"/>
        <w:gridCol w:w="5103"/>
        <w:gridCol w:w="1843"/>
        <w:gridCol w:w="2693"/>
        <w:gridCol w:w="5103"/>
      </w:tblGrid>
      <w:tr w:rsidR="00AD7408" w:rsidTr="000532A1">
        <w:tc>
          <w:tcPr>
            <w:tcW w:w="568" w:type="dxa"/>
          </w:tcPr>
          <w:p w:rsidR="00AD7408" w:rsidRDefault="00AD7408" w:rsidP="00DE19B3">
            <w:pPr>
              <w:jc w:val="center"/>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5103" w:type="dxa"/>
          </w:tcPr>
          <w:p w:rsidR="00AD7408" w:rsidRDefault="00AD7408" w:rsidP="00DE19B3">
            <w:pPr>
              <w:jc w:val="center"/>
              <w:rPr>
                <w:rFonts w:ascii="Times New Roman" w:hAnsi="Times New Roman" w:cs="Times New Roman"/>
                <w:b/>
                <w:sz w:val="28"/>
                <w:szCs w:val="28"/>
                <w:lang w:val="kk-KZ"/>
              </w:rPr>
            </w:pPr>
            <w:r>
              <w:rPr>
                <w:rFonts w:ascii="Times New Roman" w:hAnsi="Times New Roman" w:cs="Times New Roman"/>
                <w:b/>
                <w:sz w:val="28"/>
                <w:szCs w:val="28"/>
                <w:lang w:val="kk-KZ"/>
              </w:rPr>
              <w:t>Іс- шара мазмұны</w:t>
            </w:r>
          </w:p>
        </w:tc>
        <w:tc>
          <w:tcPr>
            <w:tcW w:w="1843" w:type="dxa"/>
          </w:tcPr>
          <w:p w:rsidR="00AD7408" w:rsidRDefault="00AD7408" w:rsidP="00DE19B3">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Сынып </w:t>
            </w:r>
          </w:p>
        </w:tc>
        <w:tc>
          <w:tcPr>
            <w:tcW w:w="2693" w:type="dxa"/>
          </w:tcPr>
          <w:p w:rsidR="00AD7408" w:rsidRDefault="00AD7408" w:rsidP="00DE19B3">
            <w:pPr>
              <w:jc w:val="center"/>
              <w:rPr>
                <w:rFonts w:ascii="Times New Roman" w:hAnsi="Times New Roman" w:cs="Times New Roman"/>
                <w:b/>
                <w:sz w:val="28"/>
                <w:szCs w:val="28"/>
                <w:lang w:val="kk-KZ"/>
              </w:rPr>
            </w:pPr>
            <w:r>
              <w:rPr>
                <w:rFonts w:ascii="Times New Roman" w:hAnsi="Times New Roman" w:cs="Times New Roman"/>
                <w:b/>
                <w:sz w:val="28"/>
                <w:szCs w:val="28"/>
                <w:lang w:val="kk-KZ"/>
              </w:rPr>
              <w:t>Мерзімі</w:t>
            </w:r>
          </w:p>
        </w:tc>
        <w:tc>
          <w:tcPr>
            <w:tcW w:w="5103" w:type="dxa"/>
          </w:tcPr>
          <w:p w:rsidR="00AD7408" w:rsidRDefault="00AD7408" w:rsidP="00DE19B3">
            <w:pPr>
              <w:jc w:val="center"/>
              <w:rPr>
                <w:rFonts w:ascii="Times New Roman" w:hAnsi="Times New Roman" w:cs="Times New Roman"/>
                <w:b/>
                <w:sz w:val="28"/>
                <w:szCs w:val="28"/>
                <w:lang w:val="kk-KZ"/>
              </w:rPr>
            </w:pPr>
            <w:r>
              <w:rPr>
                <w:rFonts w:ascii="Times New Roman" w:hAnsi="Times New Roman" w:cs="Times New Roman"/>
                <w:b/>
                <w:sz w:val="28"/>
                <w:szCs w:val="28"/>
                <w:lang w:val="kk-KZ"/>
              </w:rPr>
              <w:t>Жауапты</w:t>
            </w:r>
          </w:p>
        </w:tc>
      </w:tr>
      <w:tr w:rsidR="00AD7408" w:rsidRPr="00F65188" w:rsidTr="000532A1">
        <w:tc>
          <w:tcPr>
            <w:tcW w:w="568" w:type="dxa"/>
          </w:tcPr>
          <w:p w:rsidR="00AD7408" w:rsidRPr="00933D03" w:rsidRDefault="00AD7408" w:rsidP="00DE19B3">
            <w:pPr>
              <w:jc w:val="center"/>
              <w:rPr>
                <w:rFonts w:ascii="Times New Roman" w:hAnsi="Times New Roman" w:cs="Times New Roman"/>
                <w:sz w:val="28"/>
                <w:szCs w:val="28"/>
                <w:lang w:val="kk-KZ"/>
              </w:rPr>
            </w:pPr>
            <w:r w:rsidRPr="00933D03">
              <w:rPr>
                <w:rFonts w:ascii="Times New Roman" w:hAnsi="Times New Roman" w:cs="Times New Roman"/>
                <w:sz w:val="28"/>
                <w:szCs w:val="28"/>
                <w:lang w:val="kk-KZ"/>
              </w:rPr>
              <w:t>1</w:t>
            </w:r>
          </w:p>
        </w:tc>
        <w:tc>
          <w:tcPr>
            <w:tcW w:w="5103" w:type="dxa"/>
          </w:tcPr>
          <w:p w:rsidR="00AD7408" w:rsidRPr="00A37CFB" w:rsidRDefault="00A37CFB" w:rsidP="00DE19B3">
            <w:pPr>
              <w:jc w:val="both"/>
              <w:rPr>
                <w:rFonts w:ascii="Times New Roman" w:hAnsi="Times New Roman" w:cs="Times New Roman"/>
                <w:sz w:val="28"/>
                <w:szCs w:val="28"/>
                <w:lang w:val="kk-KZ"/>
              </w:rPr>
            </w:pPr>
            <w:r w:rsidRPr="00A37CFB">
              <w:rPr>
                <w:rFonts w:ascii="Times New Roman" w:hAnsi="Times New Roman" w:cs="Times New Roman"/>
                <w:color w:val="000000"/>
                <w:sz w:val="28"/>
                <w:szCs w:val="28"/>
              </w:rPr>
              <w:t>«</w:t>
            </w:r>
            <w:proofErr w:type="spellStart"/>
            <w:r w:rsidRPr="00A37CFB">
              <w:rPr>
                <w:rFonts w:ascii="Times New Roman" w:hAnsi="Times New Roman" w:cs="Times New Roman"/>
                <w:color w:val="000000"/>
                <w:sz w:val="28"/>
                <w:szCs w:val="28"/>
              </w:rPr>
              <w:t>Болашағың</w:t>
            </w:r>
            <w:proofErr w:type="spellEnd"/>
            <w:r w:rsidR="008914F2">
              <w:rPr>
                <w:rFonts w:ascii="Times New Roman" w:hAnsi="Times New Roman" w:cs="Times New Roman"/>
                <w:color w:val="000000"/>
                <w:sz w:val="28"/>
                <w:szCs w:val="28"/>
                <w:lang w:val="kk-KZ"/>
              </w:rPr>
              <w:t xml:space="preserve"> </w:t>
            </w:r>
            <w:proofErr w:type="spellStart"/>
            <w:r w:rsidRPr="00A37CFB">
              <w:rPr>
                <w:rFonts w:ascii="Times New Roman" w:hAnsi="Times New Roman" w:cs="Times New Roman"/>
                <w:color w:val="000000"/>
                <w:sz w:val="28"/>
                <w:szCs w:val="28"/>
              </w:rPr>
              <w:t>сенің</w:t>
            </w:r>
            <w:proofErr w:type="spellEnd"/>
            <w:r w:rsidR="008914F2">
              <w:rPr>
                <w:rFonts w:ascii="Times New Roman" w:hAnsi="Times New Roman" w:cs="Times New Roman"/>
                <w:color w:val="000000"/>
                <w:sz w:val="28"/>
                <w:szCs w:val="28"/>
                <w:lang w:val="kk-KZ"/>
              </w:rPr>
              <w:t xml:space="preserve"> </w:t>
            </w:r>
            <w:proofErr w:type="spellStart"/>
            <w:r w:rsidRPr="00A37CFB">
              <w:rPr>
                <w:rFonts w:ascii="Times New Roman" w:hAnsi="Times New Roman" w:cs="Times New Roman"/>
                <w:color w:val="000000"/>
                <w:sz w:val="28"/>
                <w:szCs w:val="28"/>
              </w:rPr>
              <w:t>қолыңда</w:t>
            </w:r>
            <w:proofErr w:type="spellEnd"/>
            <w:r w:rsidRPr="00A37CFB">
              <w:rPr>
                <w:rFonts w:ascii="Times New Roman" w:hAnsi="Times New Roman" w:cs="Times New Roman"/>
                <w:color w:val="000000"/>
                <w:sz w:val="28"/>
                <w:szCs w:val="28"/>
              </w:rPr>
              <w:t xml:space="preserve">» </w:t>
            </w:r>
            <w:proofErr w:type="spellStart"/>
            <w:r w:rsidRPr="00A37CFB">
              <w:rPr>
                <w:rFonts w:ascii="Times New Roman" w:hAnsi="Times New Roman" w:cs="Times New Roman"/>
                <w:color w:val="000000"/>
                <w:sz w:val="28"/>
                <w:szCs w:val="28"/>
              </w:rPr>
              <w:t>тренингі</w:t>
            </w:r>
            <w:proofErr w:type="spellEnd"/>
          </w:p>
        </w:tc>
        <w:tc>
          <w:tcPr>
            <w:tcW w:w="1843" w:type="dxa"/>
          </w:tcPr>
          <w:p w:rsidR="00AD7408" w:rsidRDefault="00A37CFB" w:rsidP="00DE19B3">
            <w:pPr>
              <w:jc w:val="center"/>
              <w:rPr>
                <w:rFonts w:ascii="Times New Roman" w:hAnsi="Times New Roman" w:cs="Times New Roman"/>
                <w:sz w:val="28"/>
                <w:szCs w:val="28"/>
                <w:lang w:val="kk-KZ"/>
              </w:rPr>
            </w:pPr>
            <w:r>
              <w:rPr>
                <w:rFonts w:ascii="Times New Roman" w:hAnsi="Times New Roman" w:cs="Times New Roman"/>
                <w:sz w:val="28"/>
                <w:szCs w:val="28"/>
                <w:lang w:val="kk-KZ"/>
              </w:rPr>
              <w:t>7-11</w:t>
            </w:r>
          </w:p>
          <w:p w:rsidR="00A37CFB" w:rsidRPr="00933D03" w:rsidRDefault="00A37CFB" w:rsidP="00DE19B3">
            <w:pPr>
              <w:jc w:val="center"/>
              <w:rPr>
                <w:rFonts w:ascii="Times New Roman" w:hAnsi="Times New Roman" w:cs="Times New Roman"/>
                <w:sz w:val="28"/>
                <w:szCs w:val="28"/>
                <w:lang w:val="kk-KZ"/>
              </w:rPr>
            </w:pPr>
          </w:p>
        </w:tc>
        <w:tc>
          <w:tcPr>
            <w:tcW w:w="2693" w:type="dxa"/>
          </w:tcPr>
          <w:p w:rsidR="00AD7408" w:rsidRPr="00BF4CA7" w:rsidRDefault="00A37CFB" w:rsidP="00DE19B3">
            <w:pPr>
              <w:jc w:val="center"/>
              <w:rPr>
                <w:rFonts w:ascii="Times New Roman" w:hAnsi="Times New Roman" w:cs="Times New Roman"/>
                <w:bCs/>
                <w:sz w:val="28"/>
                <w:szCs w:val="28"/>
                <w:lang w:val="kk-KZ"/>
              </w:rPr>
            </w:pPr>
            <w:r>
              <w:rPr>
                <w:rFonts w:ascii="Times New Roman" w:hAnsi="Times New Roman" w:cs="Times New Roman"/>
                <w:bCs/>
                <w:sz w:val="28"/>
                <w:szCs w:val="28"/>
                <w:lang w:val="kk-KZ"/>
              </w:rPr>
              <w:t>Мамыр</w:t>
            </w:r>
          </w:p>
          <w:p w:rsidR="00AD7408" w:rsidRPr="00933D03" w:rsidRDefault="00AD7408" w:rsidP="00DE19B3">
            <w:pPr>
              <w:jc w:val="center"/>
              <w:rPr>
                <w:rFonts w:ascii="Times New Roman" w:hAnsi="Times New Roman" w:cs="Times New Roman"/>
                <w:sz w:val="28"/>
                <w:szCs w:val="28"/>
                <w:lang w:val="kk-KZ"/>
              </w:rPr>
            </w:pPr>
          </w:p>
        </w:tc>
        <w:tc>
          <w:tcPr>
            <w:tcW w:w="5103" w:type="dxa"/>
          </w:tcPr>
          <w:p w:rsidR="00AD7408" w:rsidRDefault="00AD7408" w:rsidP="00DE19B3">
            <w:pPr>
              <w:jc w:val="center"/>
              <w:rPr>
                <w:rFonts w:ascii="Times New Roman" w:hAnsi="Times New Roman" w:cs="Times New Roman"/>
                <w:sz w:val="28"/>
                <w:szCs w:val="28"/>
                <w:lang w:val="kk-KZ"/>
              </w:rPr>
            </w:pPr>
            <w:r>
              <w:rPr>
                <w:rFonts w:ascii="Times New Roman" w:hAnsi="Times New Roman" w:cs="Times New Roman"/>
                <w:sz w:val="28"/>
                <w:szCs w:val="28"/>
                <w:lang w:val="kk-KZ"/>
              </w:rPr>
              <w:t>Педагог-профориентатор</w:t>
            </w:r>
          </w:p>
          <w:p w:rsidR="00AD7408" w:rsidRPr="00933D03" w:rsidRDefault="00AD7408" w:rsidP="00DE19B3">
            <w:pPr>
              <w:jc w:val="center"/>
              <w:rPr>
                <w:rFonts w:ascii="Times New Roman" w:hAnsi="Times New Roman" w:cs="Times New Roman"/>
                <w:sz w:val="28"/>
                <w:szCs w:val="28"/>
                <w:lang w:val="kk-KZ"/>
              </w:rPr>
            </w:pPr>
            <w:r>
              <w:rPr>
                <w:rFonts w:ascii="Times New Roman" w:hAnsi="Times New Roman" w:cs="Times New Roman"/>
                <w:sz w:val="28"/>
                <w:szCs w:val="28"/>
                <w:lang w:val="kk-KZ"/>
              </w:rPr>
              <w:t>Психолог</w:t>
            </w:r>
          </w:p>
        </w:tc>
      </w:tr>
      <w:tr w:rsidR="00AD7408" w:rsidTr="000532A1">
        <w:tc>
          <w:tcPr>
            <w:tcW w:w="568" w:type="dxa"/>
          </w:tcPr>
          <w:p w:rsidR="00AD7408" w:rsidRPr="00CF7E96" w:rsidRDefault="00AD7408" w:rsidP="00DE19B3">
            <w:pPr>
              <w:jc w:val="center"/>
              <w:rPr>
                <w:rFonts w:ascii="Times New Roman" w:hAnsi="Times New Roman" w:cs="Times New Roman"/>
                <w:sz w:val="28"/>
                <w:szCs w:val="28"/>
              </w:rPr>
            </w:pPr>
            <w:r>
              <w:rPr>
                <w:rFonts w:ascii="Times New Roman" w:hAnsi="Times New Roman" w:cs="Times New Roman"/>
                <w:sz w:val="28"/>
                <w:szCs w:val="28"/>
              </w:rPr>
              <w:t>2</w:t>
            </w:r>
          </w:p>
        </w:tc>
        <w:tc>
          <w:tcPr>
            <w:tcW w:w="5103" w:type="dxa"/>
          </w:tcPr>
          <w:p w:rsidR="00AD7408" w:rsidRPr="00933D03" w:rsidRDefault="00A37CFB" w:rsidP="00DE19B3">
            <w:pPr>
              <w:jc w:val="both"/>
              <w:rPr>
                <w:rFonts w:ascii="Times New Roman" w:hAnsi="Times New Roman" w:cs="Times New Roman"/>
                <w:sz w:val="28"/>
                <w:szCs w:val="28"/>
                <w:lang w:val="kk-KZ"/>
              </w:rPr>
            </w:pPr>
            <w:r w:rsidRPr="005C2734">
              <w:rPr>
                <w:rFonts w:ascii="Times New Roman" w:hAnsi="Times New Roman" w:cs="Times New Roman"/>
                <w:sz w:val="28"/>
                <w:szCs w:val="28"/>
                <w:lang w:val="kk-KZ"/>
              </w:rPr>
              <w:t>Балаларды оқыту бейіні мен кәсібін саналы таңдауға дайындаудың негізгі мәселелері бойынша ата-аналармен тақырыптық топтық әңгімелер ұйымдастыру</w:t>
            </w:r>
          </w:p>
        </w:tc>
        <w:tc>
          <w:tcPr>
            <w:tcW w:w="1843" w:type="dxa"/>
          </w:tcPr>
          <w:p w:rsidR="00AD7408" w:rsidRPr="00933D03" w:rsidRDefault="00A37CFB" w:rsidP="00DE19B3">
            <w:pPr>
              <w:jc w:val="center"/>
              <w:rPr>
                <w:rFonts w:ascii="Times New Roman" w:hAnsi="Times New Roman" w:cs="Times New Roman"/>
                <w:sz w:val="28"/>
                <w:szCs w:val="28"/>
                <w:lang w:val="kk-KZ"/>
              </w:rPr>
            </w:pPr>
            <w:r>
              <w:rPr>
                <w:rFonts w:ascii="Times New Roman" w:hAnsi="Times New Roman" w:cs="Times New Roman"/>
                <w:sz w:val="28"/>
                <w:szCs w:val="28"/>
                <w:lang w:val="kk-KZ"/>
              </w:rPr>
              <w:t>9-11</w:t>
            </w:r>
          </w:p>
        </w:tc>
        <w:tc>
          <w:tcPr>
            <w:tcW w:w="2693" w:type="dxa"/>
          </w:tcPr>
          <w:p w:rsidR="00AD7408" w:rsidRPr="00BF4CA7" w:rsidRDefault="00A37CFB" w:rsidP="00DE19B3">
            <w:pPr>
              <w:jc w:val="center"/>
              <w:rPr>
                <w:rFonts w:ascii="Times New Roman" w:hAnsi="Times New Roman" w:cs="Times New Roman"/>
                <w:bCs/>
                <w:sz w:val="28"/>
                <w:szCs w:val="28"/>
                <w:lang w:val="kk-KZ"/>
              </w:rPr>
            </w:pPr>
            <w:r>
              <w:rPr>
                <w:rFonts w:ascii="Times New Roman" w:hAnsi="Times New Roman" w:cs="Times New Roman"/>
                <w:bCs/>
                <w:sz w:val="28"/>
                <w:szCs w:val="28"/>
                <w:lang w:val="kk-KZ"/>
              </w:rPr>
              <w:t>Мамыр</w:t>
            </w:r>
          </w:p>
          <w:p w:rsidR="00AD7408" w:rsidRPr="00933D03" w:rsidRDefault="00AD7408" w:rsidP="00DE19B3">
            <w:pPr>
              <w:jc w:val="center"/>
              <w:rPr>
                <w:rFonts w:ascii="Times New Roman" w:hAnsi="Times New Roman" w:cs="Times New Roman"/>
                <w:sz w:val="28"/>
                <w:szCs w:val="28"/>
                <w:lang w:val="kk-KZ"/>
              </w:rPr>
            </w:pPr>
          </w:p>
        </w:tc>
        <w:tc>
          <w:tcPr>
            <w:tcW w:w="5103" w:type="dxa"/>
          </w:tcPr>
          <w:p w:rsidR="00AD7408" w:rsidRPr="00933D03" w:rsidRDefault="00AD7408" w:rsidP="00DE19B3">
            <w:pPr>
              <w:jc w:val="center"/>
              <w:rPr>
                <w:rFonts w:ascii="Times New Roman" w:hAnsi="Times New Roman" w:cs="Times New Roman"/>
                <w:sz w:val="28"/>
                <w:szCs w:val="28"/>
                <w:lang w:val="kk-KZ"/>
              </w:rPr>
            </w:pPr>
            <w:r>
              <w:rPr>
                <w:rFonts w:ascii="Times New Roman" w:hAnsi="Times New Roman" w:cs="Times New Roman"/>
                <w:sz w:val="28"/>
                <w:szCs w:val="28"/>
                <w:lang w:val="kk-KZ"/>
              </w:rPr>
              <w:t>Педагог-профориентатор</w:t>
            </w:r>
          </w:p>
        </w:tc>
      </w:tr>
      <w:tr w:rsidR="00AD7408" w:rsidTr="000532A1">
        <w:trPr>
          <w:trHeight w:val="499"/>
        </w:trPr>
        <w:tc>
          <w:tcPr>
            <w:tcW w:w="568" w:type="dxa"/>
          </w:tcPr>
          <w:p w:rsidR="00AD7408" w:rsidRDefault="00AD7408" w:rsidP="00DE19B3">
            <w:pPr>
              <w:jc w:val="center"/>
              <w:rPr>
                <w:rFonts w:ascii="Times New Roman" w:hAnsi="Times New Roman" w:cs="Times New Roman"/>
                <w:sz w:val="28"/>
                <w:szCs w:val="28"/>
              </w:rPr>
            </w:pPr>
            <w:r>
              <w:rPr>
                <w:rFonts w:ascii="Times New Roman" w:hAnsi="Times New Roman" w:cs="Times New Roman"/>
                <w:sz w:val="28"/>
                <w:szCs w:val="28"/>
                <w:lang w:val="kk-KZ"/>
              </w:rPr>
              <w:t>3</w:t>
            </w:r>
          </w:p>
        </w:tc>
        <w:tc>
          <w:tcPr>
            <w:tcW w:w="5103" w:type="dxa"/>
          </w:tcPr>
          <w:p w:rsidR="00AD7408" w:rsidRPr="00A37CFB" w:rsidRDefault="00A37CFB" w:rsidP="00DE19B3">
            <w:pPr>
              <w:jc w:val="both"/>
              <w:rPr>
                <w:rFonts w:ascii="Times New Roman" w:hAnsi="Times New Roman" w:cs="Times New Roman"/>
                <w:sz w:val="28"/>
                <w:szCs w:val="28"/>
                <w:lang w:val="kk-KZ"/>
              </w:rPr>
            </w:pPr>
            <w:r>
              <w:rPr>
                <w:rFonts w:ascii="Times New Roman" w:hAnsi="Times New Roman" w:cs="Times New Roman"/>
                <w:sz w:val="28"/>
                <w:szCs w:val="28"/>
                <w:lang w:val="kk-KZ"/>
              </w:rPr>
              <w:t>Қорытынды.</w:t>
            </w:r>
          </w:p>
        </w:tc>
        <w:tc>
          <w:tcPr>
            <w:tcW w:w="1843" w:type="dxa"/>
          </w:tcPr>
          <w:p w:rsidR="00AD7408" w:rsidRDefault="00A37CFB" w:rsidP="00DE19B3">
            <w:pPr>
              <w:jc w:val="center"/>
              <w:rPr>
                <w:rFonts w:ascii="Times New Roman" w:hAnsi="Times New Roman" w:cs="Times New Roman"/>
                <w:sz w:val="28"/>
                <w:szCs w:val="28"/>
                <w:lang w:val="kk-KZ"/>
              </w:rPr>
            </w:pPr>
            <w:r>
              <w:rPr>
                <w:rFonts w:ascii="Times New Roman" w:hAnsi="Times New Roman" w:cs="Times New Roman"/>
                <w:sz w:val="28"/>
                <w:szCs w:val="28"/>
                <w:lang w:val="kk-KZ"/>
              </w:rPr>
              <w:t>7-11</w:t>
            </w:r>
          </w:p>
        </w:tc>
        <w:tc>
          <w:tcPr>
            <w:tcW w:w="2693" w:type="dxa"/>
          </w:tcPr>
          <w:p w:rsidR="00AD7408" w:rsidRPr="00BF4CA7" w:rsidRDefault="00A37CFB" w:rsidP="00DE19B3">
            <w:pPr>
              <w:jc w:val="center"/>
              <w:rPr>
                <w:rFonts w:ascii="Times New Roman" w:hAnsi="Times New Roman" w:cs="Times New Roman"/>
                <w:bCs/>
                <w:sz w:val="28"/>
                <w:szCs w:val="28"/>
                <w:lang w:val="kk-KZ"/>
              </w:rPr>
            </w:pPr>
            <w:r>
              <w:rPr>
                <w:rFonts w:ascii="Times New Roman" w:hAnsi="Times New Roman" w:cs="Times New Roman"/>
                <w:bCs/>
                <w:sz w:val="28"/>
                <w:szCs w:val="28"/>
                <w:lang w:val="kk-KZ"/>
              </w:rPr>
              <w:t>Мамыр</w:t>
            </w:r>
          </w:p>
          <w:p w:rsidR="00AD7408" w:rsidRPr="00BF4CA7" w:rsidRDefault="00AD7408" w:rsidP="00DE19B3">
            <w:pPr>
              <w:jc w:val="center"/>
              <w:rPr>
                <w:rFonts w:ascii="Times New Roman" w:hAnsi="Times New Roman" w:cs="Times New Roman"/>
                <w:bCs/>
                <w:sz w:val="28"/>
                <w:szCs w:val="28"/>
                <w:lang w:val="kk-KZ"/>
              </w:rPr>
            </w:pPr>
          </w:p>
        </w:tc>
        <w:tc>
          <w:tcPr>
            <w:tcW w:w="5103" w:type="dxa"/>
          </w:tcPr>
          <w:p w:rsidR="00AD7408" w:rsidRDefault="00AD7408" w:rsidP="00DE19B3">
            <w:pPr>
              <w:jc w:val="center"/>
              <w:rPr>
                <w:rFonts w:ascii="Times New Roman" w:hAnsi="Times New Roman" w:cs="Times New Roman"/>
                <w:sz w:val="28"/>
                <w:szCs w:val="28"/>
                <w:lang w:val="kk-KZ"/>
              </w:rPr>
            </w:pPr>
            <w:r>
              <w:rPr>
                <w:rFonts w:ascii="Times New Roman" w:hAnsi="Times New Roman" w:cs="Times New Roman"/>
                <w:sz w:val="28"/>
                <w:szCs w:val="28"/>
                <w:lang w:val="kk-KZ"/>
              </w:rPr>
              <w:t>Педагог-профориентатор</w:t>
            </w:r>
          </w:p>
        </w:tc>
      </w:tr>
    </w:tbl>
    <w:p w:rsidR="008D1FE7" w:rsidRPr="00A96A78" w:rsidRDefault="008D1FE7" w:rsidP="000532A1">
      <w:pPr>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lastRenderedPageBreak/>
        <w:t>Түсінік хат</w:t>
      </w:r>
    </w:p>
    <w:p w:rsidR="003A3C8E" w:rsidRPr="000532A1" w:rsidRDefault="00AA1BF8" w:rsidP="000532A1">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D1FE7" w:rsidRPr="00A96A78">
        <w:rPr>
          <w:rFonts w:ascii="Times New Roman" w:hAnsi="Times New Roman" w:cs="Times New Roman"/>
          <w:sz w:val="28"/>
          <w:szCs w:val="28"/>
          <w:lang w:val="kk-KZ"/>
        </w:rPr>
        <w:t>Кәсіби бағдарлау – бұл тұлғалық ерекшеліктерді есепке ала отырып, әлеуметтік-экономикалық жағдайдағы еңбек нарығында мектеп оқушыларына кәсіби өзін өзі анықтауына және жұмысқа орналасуына көмек көрсетуге бағытталған ғылыми негізделген ісшаралар жүйесі. Балаларға қосымша білім беру – көпқырлы тұлға тәрбиелеудегі, оның біліміндегі, ерте кәсіби бағдарлануындағы маңызды бөлім. Балаларға қосымша білім беру саласы алуан түрлі, түрлі бағдарланған, көп вариативті. Балаларға қосымша білім берудің құндылығы жалпы білім берудің вариативті құрамдас бөлігін күшейтеді және балаларға кәсіби өзін өзі анықтауына көмектеседі, базалық құрамда алынған білімдерін, күштерін жүзеге асыруға ықпал етеді. Балаларға қосымша білім беру балалық шағын толыққанды өткізу үшін балаға жағдай жасайды. Егер бала әлеуметтік маңызы бар міндеттерді шешіп, өзін өзі жүзеге асырып, тіпті қызметтің кәсіби өрісіне шығып, толыққанды өмір сүрсе, онда оның есейген шағында қатесіз таңдау жасауына, үлкен нәтижелерге жетуіне көптеген мүмкіндігі болады. Балаларға қосымша білім берудің негізгі мазмұны – тәжірибеге бағдарланған қызмет: мұнда бала іздеу жағдайында өзі әрекет етеді, мәдени ескерткіштермен, табиғатпен, еңбек нысандарымен және т.б. өзара әрекеттен білім алады; балаға қоршаған ортадан өзі білім алуы керек кезінде жағдайлар жасалады. Балаларға қосымша білім беру</w:t>
      </w:r>
      <w:r w:rsidR="00747BC3">
        <w:rPr>
          <w:rFonts w:ascii="Times New Roman" w:hAnsi="Times New Roman" w:cs="Times New Roman"/>
          <w:sz w:val="28"/>
          <w:szCs w:val="28"/>
          <w:lang w:val="kk-KZ"/>
        </w:rPr>
        <w:t xml:space="preserve"> – бірыңғай шығармашылық жағдай</w:t>
      </w:r>
      <w:r w:rsidR="008D1FE7" w:rsidRPr="00A96A78">
        <w:rPr>
          <w:rFonts w:ascii="Times New Roman" w:hAnsi="Times New Roman" w:cs="Times New Roman"/>
          <w:sz w:val="28"/>
          <w:szCs w:val="28"/>
          <w:lang w:val="kk-KZ"/>
        </w:rPr>
        <w:t xml:space="preserve">, себебі балаға өз жолын табуға түрткі болады. Бала қосымша білім беру саласында өмірдің ең маңызды мәнін ұғынады – өмірдің мағынасын және болу мүмкіндігін іздейді. Және де әрбір жаңа балаларға қосымша білім беру ұйымдарының ашылуы балалардың </w:t>
      </w:r>
      <w:r w:rsidR="00747BC3">
        <w:rPr>
          <w:rFonts w:ascii="Times New Roman" w:hAnsi="Times New Roman" w:cs="Times New Roman"/>
          <w:sz w:val="28"/>
          <w:szCs w:val="28"/>
          <w:lang w:val="kk-KZ"/>
        </w:rPr>
        <w:t>м</w:t>
      </w:r>
      <w:r w:rsidR="008D1FE7" w:rsidRPr="00A96A78">
        <w:rPr>
          <w:rFonts w:ascii="Times New Roman" w:hAnsi="Times New Roman" w:cs="Times New Roman"/>
          <w:sz w:val="28"/>
          <w:szCs w:val="28"/>
          <w:lang w:val="kk-KZ"/>
        </w:rPr>
        <w:t>амандығы кеңістігін ұлғайтады. Қазіргі заманның балаларына енді бала тұлғасының қалыптасуына мектеп монополиясы жайлы түсініктер өзгергенін түсіндірудің қажеттігі жоқ; балаларға қосымша білім беру ұйымдарының беделі өсуде, олардың білім алу әлеуеті кеңеюде; «ыңғайсыз» (қалыпсыз) 9 балалар өздеріне жаңа орындар табуда. Жеке тұлғаға бағдарлау негізінде қосымша білім беру ұйымдарында балаларды кәсіби бағдарлаудың табыстылығы келесі педагогикалық шарттар арқылы қамтамасыз етіледі: Табиғи және мәдени сәйкестілік, пәнаралық байланыстар, жеке тұлғаға бағдарланған технологиялар қағидаттарын есепке алу және жүзеге асыру. Белгіленген шарттарды сақтау тәрбиеленушілерге жеке қорларын дамыту мен қалыптасуда, табуда көмек көрсететін, олардың табысты кәсіби өзін өзі анықтауын қамтамасыз ететін; келешектегі кәсіпті саналы түрде таңдауға дайындығын дамыту үшін нақты тұлғаның, елдің, өңірдің сыртқы мәдени жағдайларын; тәрбиеленушілердің жыныстық және жас ерекшеліктерін және жеке мүмкіндіктерін жүзеге асыру мен есепке алу жолымен кәсіби бағдарлаудың табыстылығын қамтамасыз етеді.</w:t>
      </w:r>
    </w:p>
    <w:p w:rsidR="003A3C8E" w:rsidRPr="00747BC3" w:rsidRDefault="003A3C8E" w:rsidP="008D1FE7">
      <w:pPr>
        <w:pStyle w:val="a3"/>
        <w:spacing w:before="0" w:beforeAutospacing="0" w:after="0" w:afterAutospacing="0"/>
        <w:jc w:val="both"/>
        <w:rPr>
          <w:b/>
          <w:bCs/>
          <w:sz w:val="28"/>
          <w:szCs w:val="28"/>
          <w:lang w:val="kk-KZ"/>
        </w:rPr>
      </w:pPr>
    </w:p>
    <w:p w:rsidR="008D1FE7" w:rsidRPr="00747BC3" w:rsidRDefault="008D1FE7" w:rsidP="008D1FE7">
      <w:pPr>
        <w:pStyle w:val="a3"/>
        <w:spacing w:before="0" w:beforeAutospacing="0" w:after="0" w:afterAutospacing="0"/>
        <w:jc w:val="both"/>
        <w:rPr>
          <w:b/>
          <w:bCs/>
          <w:sz w:val="28"/>
          <w:szCs w:val="28"/>
          <w:lang w:val="kk-KZ"/>
        </w:rPr>
      </w:pPr>
      <w:r w:rsidRPr="00747BC3">
        <w:rPr>
          <w:b/>
          <w:bCs/>
          <w:sz w:val="28"/>
          <w:szCs w:val="28"/>
          <w:lang w:val="kk-KZ"/>
        </w:rPr>
        <w:lastRenderedPageBreak/>
        <w:t>Мақсаты: </w:t>
      </w:r>
    </w:p>
    <w:p w:rsidR="008D1FE7" w:rsidRPr="00AA1BF8" w:rsidRDefault="00AA1BF8" w:rsidP="00AA1BF8">
      <w:pPr>
        <w:pStyle w:val="a3"/>
        <w:spacing w:before="0" w:beforeAutospacing="0" w:after="0" w:afterAutospacing="0"/>
        <w:rPr>
          <w:bCs/>
          <w:sz w:val="28"/>
          <w:szCs w:val="28"/>
          <w:lang w:val="kk-KZ"/>
        </w:rPr>
      </w:pPr>
      <w:r>
        <w:rPr>
          <w:bCs/>
          <w:iCs/>
          <w:sz w:val="28"/>
          <w:szCs w:val="28"/>
          <w:lang w:val="kk-KZ"/>
        </w:rPr>
        <w:t xml:space="preserve">         </w:t>
      </w:r>
      <w:r w:rsidR="008D1FE7" w:rsidRPr="00747BC3">
        <w:rPr>
          <w:bCs/>
          <w:iCs/>
          <w:sz w:val="28"/>
          <w:szCs w:val="28"/>
          <w:lang w:val="kk-KZ"/>
        </w:rPr>
        <w:t>оқушыларға өзінің қабілетін, белгілі бір кәсіптік</w:t>
      </w:r>
      <w:r>
        <w:rPr>
          <w:bCs/>
          <w:sz w:val="28"/>
          <w:szCs w:val="28"/>
          <w:lang w:val="kk-KZ"/>
        </w:rPr>
        <w:t xml:space="preserve"> </w:t>
      </w:r>
      <w:r>
        <w:rPr>
          <w:bCs/>
          <w:iCs/>
          <w:sz w:val="28"/>
          <w:szCs w:val="28"/>
          <w:lang w:val="kk-KZ"/>
        </w:rPr>
        <w:t xml:space="preserve">салаға бейімділігін </w:t>
      </w:r>
      <w:r w:rsidR="008D1FE7" w:rsidRPr="00747BC3">
        <w:rPr>
          <w:bCs/>
          <w:iCs/>
          <w:sz w:val="28"/>
          <w:szCs w:val="28"/>
          <w:lang w:val="kk-KZ"/>
        </w:rPr>
        <w:t>анықтауына, соның негізінде</w:t>
      </w:r>
      <w:r>
        <w:rPr>
          <w:bCs/>
          <w:sz w:val="28"/>
          <w:szCs w:val="28"/>
          <w:lang w:val="kk-KZ"/>
        </w:rPr>
        <w:t xml:space="preserve">  </w:t>
      </w:r>
      <w:r w:rsidR="008D1FE7" w:rsidRPr="00747BC3">
        <w:rPr>
          <w:bCs/>
          <w:iCs/>
          <w:sz w:val="28"/>
          <w:szCs w:val="28"/>
          <w:lang w:val="kk-KZ"/>
        </w:rPr>
        <w:t>жоғары буында оқу бағдарын дұрыс таңдауына</w:t>
      </w:r>
    </w:p>
    <w:p w:rsidR="008D1FE7" w:rsidRPr="00747BC3" w:rsidRDefault="008D1FE7" w:rsidP="00AA1BF8">
      <w:pPr>
        <w:pStyle w:val="a3"/>
        <w:spacing w:before="0" w:beforeAutospacing="0" w:after="0" w:afterAutospacing="0"/>
        <w:rPr>
          <w:bCs/>
          <w:iCs/>
          <w:sz w:val="28"/>
          <w:szCs w:val="28"/>
          <w:lang w:val="kk-KZ"/>
        </w:rPr>
      </w:pPr>
      <w:r w:rsidRPr="00747BC3">
        <w:rPr>
          <w:bCs/>
          <w:iCs/>
          <w:sz w:val="28"/>
          <w:szCs w:val="28"/>
          <w:lang w:val="kk-KZ"/>
        </w:rPr>
        <w:t>көмек беру;</w:t>
      </w:r>
    </w:p>
    <w:p w:rsidR="008D1FE7" w:rsidRPr="00747BC3" w:rsidRDefault="008D1FE7" w:rsidP="008D1FE7">
      <w:pPr>
        <w:shd w:val="clear" w:color="auto" w:fill="FFFFFF"/>
        <w:spacing w:after="150" w:line="240" w:lineRule="auto"/>
        <w:jc w:val="both"/>
        <w:rPr>
          <w:rFonts w:ascii="Times New Roman" w:eastAsia="Times New Roman" w:hAnsi="Times New Roman" w:cs="Times New Roman"/>
          <w:sz w:val="28"/>
          <w:szCs w:val="28"/>
          <w:lang w:val="kk-KZ" w:eastAsia="ru-RU"/>
        </w:rPr>
      </w:pPr>
    </w:p>
    <w:p w:rsidR="008D1FE7" w:rsidRPr="00747BC3" w:rsidRDefault="008D1FE7" w:rsidP="008D1FE7">
      <w:pPr>
        <w:pStyle w:val="a3"/>
        <w:spacing w:before="0" w:beforeAutospacing="0" w:after="0" w:afterAutospacing="0"/>
        <w:jc w:val="both"/>
        <w:rPr>
          <w:b/>
          <w:bCs/>
          <w:sz w:val="28"/>
          <w:szCs w:val="28"/>
          <w:lang w:val="kk-KZ"/>
        </w:rPr>
      </w:pPr>
      <w:r w:rsidRPr="00747BC3">
        <w:rPr>
          <w:b/>
          <w:bCs/>
          <w:sz w:val="28"/>
          <w:szCs w:val="28"/>
          <w:lang w:val="kk-KZ"/>
        </w:rPr>
        <w:t>Міндеттері: </w:t>
      </w:r>
    </w:p>
    <w:p w:rsidR="008D1FE7" w:rsidRPr="00747BC3" w:rsidRDefault="008D1FE7" w:rsidP="008D1FE7">
      <w:pPr>
        <w:pStyle w:val="a3"/>
        <w:spacing w:before="0" w:beforeAutospacing="0" w:after="0" w:afterAutospacing="0"/>
        <w:jc w:val="both"/>
        <w:rPr>
          <w:bCs/>
          <w:sz w:val="28"/>
          <w:szCs w:val="28"/>
          <w:lang w:val="kk-KZ"/>
        </w:rPr>
      </w:pPr>
      <w:r w:rsidRPr="00747BC3">
        <w:rPr>
          <w:bCs/>
          <w:iCs/>
          <w:sz w:val="28"/>
          <w:szCs w:val="28"/>
          <w:lang w:val="kk-KZ"/>
        </w:rPr>
        <w:t>-оқушыларға мамандықтар әлемітуралы біртұтас мағлұмат беру,</w:t>
      </w:r>
    </w:p>
    <w:p w:rsidR="008D1FE7" w:rsidRPr="00747BC3" w:rsidRDefault="008D1FE7" w:rsidP="008D1FE7">
      <w:pPr>
        <w:pStyle w:val="a3"/>
        <w:spacing w:before="0" w:beforeAutospacing="0" w:after="0" w:afterAutospacing="0"/>
        <w:jc w:val="both"/>
        <w:rPr>
          <w:bCs/>
          <w:iCs/>
          <w:sz w:val="28"/>
          <w:szCs w:val="28"/>
          <w:lang w:val="kk-KZ"/>
        </w:rPr>
      </w:pPr>
      <w:r w:rsidRPr="00747BC3">
        <w:rPr>
          <w:bCs/>
          <w:iCs/>
          <w:sz w:val="28"/>
          <w:szCs w:val="28"/>
          <w:lang w:val="kk-KZ"/>
        </w:rPr>
        <w:t>-оқушылардың өз қызығушылығын,</w:t>
      </w:r>
    </w:p>
    <w:p w:rsidR="008D1FE7" w:rsidRPr="00747BC3" w:rsidRDefault="008D1FE7" w:rsidP="008D1FE7">
      <w:pPr>
        <w:pStyle w:val="a3"/>
        <w:spacing w:before="0" w:beforeAutospacing="0" w:after="0" w:afterAutospacing="0"/>
        <w:jc w:val="both"/>
        <w:rPr>
          <w:bCs/>
          <w:iCs/>
          <w:sz w:val="28"/>
          <w:szCs w:val="28"/>
          <w:lang w:val="kk-KZ"/>
        </w:rPr>
      </w:pPr>
      <w:r w:rsidRPr="00747BC3">
        <w:rPr>
          <w:bCs/>
          <w:iCs/>
          <w:sz w:val="28"/>
          <w:szCs w:val="28"/>
          <w:lang w:val="kk-KZ"/>
        </w:rPr>
        <w:t>-бейінін,қабілетін анықтауы үшін арнайы сауалнамалар жүргізу,</w:t>
      </w:r>
    </w:p>
    <w:p w:rsidR="008D1FE7" w:rsidRPr="00747BC3" w:rsidRDefault="008D1FE7" w:rsidP="008D1FE7">
      <w:pPr>
        <w:pStyle w:val="a3"/>
        <w:spacing w:before="0" w:beforeAutospacing="0" w:after="0" w:afterAutospacing="0"/>
        <w:jc w:val="both"/>
        <w:rPr>
          <w:bCs/>
          <w:iCs/>
          <w:sz w:val="28"/>
          <w:szCs w:val="28"/>
          <w:lang w:val="kk-KZ"/>
        </w:rPr>
      </w:pPr>
      <w:r w:rsidRPr="00747BC3">
        <w:rPr>
          <w:bCs/>
          <w:iCs/>
          <w:sz w:val="28"/>
          <w:szCs w:val="28"/>
          <w:lang w:val="kk-KZ"/>
        </w:rPr>
        <w:t xml:space="preserve">- кәсіптербойынша адам қасиеттерінің ерекшілігімен таныстыру, </w:t>
      </w:r>
    </w:p>
    <w:p w:rsidR="008D1FE7" w:rsidRPr="00747BC3" w:rsidRDefault="008D1FE7" w:rsidP="00AA1BF8">
      <w:pPr>
        <w:pStyle w:val="a3"/>
        <w:spacing w:before="0" w:beforeAutospacing="0" w:after="0" w:afterAutospacing="0"/>
        <w:jc w:val="both"/>
        <w:rPr>
          <w:bCs/>
          <w:iCs/>
          <w:sz w:val="28"/>
          <w:szCs w:val="28"/>
          <w:lang w:val="kk-KZ"/>
        </w:rPr>
      </w:pPr>
      <w:r w:rsidRPr="00747BC3">
        <w:rPr>
          <w:bCs/>
          <w:iCs/>
          <w:sz w:val="28"/>
          <w:szCs w:val="28"/>
          <w:lang w:val="kk-KZ"/>
        </w:rPr>
        <w:t>-оқушының өзінің танымдық және жеке бас ерекшеліктері мен таңдаған кәсіптік саласына қажет кәсіби сипаттамаларды ұштастыра отырып, кәсіби жолын анықтауына жағдай туғызу;</w:t>
      </w:r>
    </w:p>
    <w:p w:rsidR="008D1FE7" w:rsidRPr="00747BC3" w:rsidRDefault="008D1FE7" w:rsidP="008D1FE7">
      <w:pPr>
        <w:shd w:val="clear" w:color="auto" w:fill="FFFFFF"/>
        <w:spacing w:after="150" w:line="240" w:lineRule="auto"/>
        <w:jc w:val="both"/>
        <w:rPr>
          <w:rFonts w:ascii="Times New Roman" w:eastAsia="Times New Roman" w:hAnsi="Times New Roman" w:cs="Times New Roman"/>
          <w:sz w:val="28"/>
          <w:szCs w:val="28"/>
          <w:lang w:val="kk-KZ" w:eastAsia="ru-RU"/>
        </w:rPr>
      </w:pPr>
    </w:p>
    <w:p w:rsidR="008D1FE7" w:rsidRPr="00747BC3" w:rsidRDefault="008D1FE7" w:rsidP="008D1FE7">
      <w:pPr>
        <w:pStyle w:val="a3"/>
        <w:spacing w:before="0" w:beforeAutospacing="0" w:after="0" w:afterAutospacing="0"/>
        <w:jc w:val="both"/>
        <w:rPr>
          <w:bCs/>
          <w:sz w:val="28"/>
          <w:szCs w:val="28"/>
          <w:lang w:val="kk-KZ"/>
        </w:rPr>
      </w:pPr>
      <w:r w:rsidRPr="00747BC3">
        <w:rPr>
          <w:b/>
          <w:bCs/>
          <w:sz w:val="28"/>
          <w:szCs w:val="28"/>
          <w:lang w:val="kk-KZ"/>
        </w:rPr>
        <w:t>Күтілетін нәтиже: </w:t>
      </w:r>
      <w:r w:rsidRPr="00747BC3">
        <w:rPr>
          <w:bCs/>
          <w:iCs/>
          <w:sz w:val="28"/>
          <w:szCs w:val="28"/>
          <w:lang w:val="kk-KZ"/>
        </w:rPr>
        <w:t>оқушының өзінің табиғи әлеуеті мен танымдықмүмкіндігін тануы, жеке танымдық қорытындымен ішкі қажеттіліктері негізінде кәсібибағдарлану жолын анықтауы;</w:t>
      </w:r>
    </w:p>
    <w:p w:rsidR="008D1FE7" w:rsidRPr="005A2413" w:rsidRDefault="008D1FE7" w:rsidP="008D1FE7">
      <w:pPr>
        <w:shd w:val="clear" w:color="auto" w:fill="FFFFFF"/>
        <w:spacing w:after="150" w:line="240" w:lineRule="auto"/>
        <w:jc w:val="both"/>
        <w:rPr>
          <w:rFonts w:ascii="Times New Roman" w:eastAsia="Times New Roman" w:hAnsi="Times New Roman" w:cs="Times New Roman"/>
          <w:sz w:val="28"/>
          <w:szCs w:val="28"/>
          <w:lang w:val="kk-KZ" w:eastAsia="ru-RU"/>
        </w:rPr>
      </w:pPr>
    </w:p>
    <w:p w:rsidR="008D1FE7" w:rsidRPr="005A2413" w:rsidRDefault="008D1FE7" w:rsidP="008D1FE7">
      <w:pPr>
        <w:shd w:val="clear" w:color="auto" w:fill="FFFFFF"/>
        <w:spacing w:after="150" w:line="240" w:lineRule="auto"/>
        <w:jc w:val="both"/>
        <w:rPr>
          <w:rFonts w:ascii="Times New Roman" w:eastAsia="Times New Roman" w:hAnsi="Times New Roman" w:cs="Times New Roman"/>
          <w:sz w:val="28"/>
          <w:szCs w:val="28"/>
          <w:lang w:val="kk-KZ" w:eastAsia="ru-RU"/>
        </w:rPr>
      </w:pPr>
    </w:p>
    <w:p w:rsidR="008D1FE7" w:rsidRPr="00B96B1F" w:rsidRDefault="008D1FE7" w:rsidP="008D1FE7">
      <w:pPr>
        <w:shd w:val="clear" w:color="auto" w:fill="FFFFFF"/>
        <w:spacing w:after="150" w:line="240" w:lineRule="auto"/>
        <w:jc w:val="both"/>
        <w:rPr>
          <w:rFonts w:ascii="Times New Roman" w:eastAsia="Times New Roman" w:hAnsi="Times New Roman" w:cs="Times New Roman"/>
          <w:color w:val="002060"/>
          <w:sz w:val="28"/>
          <w:szCs w:val="28"/>
          <w:lang w:val="kk-KZ" w:eastAsia="ru-RU"/>
        </w:rPr>
      </w:pPr>
    </w:p>
    <w:p w:rsidR="003A3C8E" w:rsidRPr="00B96B1F" w:rsidRDefault="003A3C8E" w:rsidP="008D1FE7">
      <w:pPr>
        <w:shd w:val="clear" w:color="auto" w:fill="FFFFFF"/>
        <w:spacing w:after="150" w:line="240" w:lineRule="auto"/>
        <w:jc w:val="both"/>
        <w:rPr>
          <w:rFonts w:ascii="Times New Roman" w:eastAsia="Times New Roman" w:hAnsi="Times New Roman" w:cs="Times New Roman"/>
          <w:color w:val="002060"/>
          <w:sz w:val="28"/>
          <w:szCs w:val="28"/>
          <w:lang w:val="kk-KZ" w:eastAsia="ru-RU"/>
        </w:rPr>
      </w:pPr>
    </w:p>
    <w:sectPr w:rsidR="003A3C8E" w:rsidRPr="00B96B1F" w:rsidSect="000532A1">
      <w:pgSz w:w="16838" w:h="11906" w:orient="landscape"/>
      <w:pgMar w:top="1701" w:right="567"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3A3BF1"/>
    <w:multiLevelType w:val="multilevel"/>
    <w:tmpl w:val="8738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365ABB"/>
    <w:multiLevelType w:val="multilevel"/>
    <w:tmpl w:val="1708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105D0E"/>
    <w:multiLevelType w:val="multilevel"/>
    <w:tmpl w:val="75AA6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256F63"/>
    <w:multiLevelType w:val="multilevel"/>
    <w:tmpl w:val="DFB0F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4D4FDD"/>
    <w:multiLevelType w:val="hybridMultilevel"/>
    <w:tmpl w:val="E2AA3258"/>
    <w:lvl w:ilvl="0" w:tplc="1978671A">
      <w:numFmt w:val="bullet"/>
      <w:lvlText w:val=""/>
      <w:lvlJc w:val="left"/>
      <w:pPr>
        <w:ind w:left="720" w:hanging="360"/>
      </w:pPr>
      <w:rPr>
        <w:rFonts w:ascii="Symbol" w:eastAsiaTheme="minorHAnsi" w:hAnsi="Symbol"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2004AFB"/>
    <w:multiLevelType w:val="multilevel"/>
    <w:tmpl w:val="96CEE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CCB"/>
    <w:rsid w:val="000410AE"/>
    <w:rsid w:val="00045370"/>
    <w:rsid w:val="00050FA3"/>
    <w:rsid w:val="000532A1"/>
    <w:rsid w:val="000D1D0B"/>
    <w:rsid w:val="001B213F"/>
    <w:rsid w:val="001B2551"/>
    <w:rsid w:val="001C1CCB"/>
    <w:rsid w:val="002C6076"/>
    <w:rsid w:val="003A3C8E"/>
    <w:rsid w:val="00404A65"/>
    <w:rsid w:val="004855B0"/>
    <w:rsid w:val="00600D85"/>
    <w:rsid w:val="00747BC3"/>
    <w:rsid w:val="0084095B"/>
    <w:rsid w:val="00850AB9"/>
    <w:rsid w:val="008914F2"/>
    <w:rsid w:val="008D1FE7"/>
    <w:rsid w:val="008D567E"/>
    <w:rsid w:val="008E215D"/>
    <w:rsid w:val="0091477A"/>
    <w:rsid w:val="00966E36"/>
    <w:rsid w:val="0098342C"/>
    <w:rsid w:val="00984AA8"/>
    <w:rsid w:val="009A5262"/>
    <w:rsid w:val="00A37CFB"/>
    <w:rsid w:val="00A50D8F"/>
    <w:rsid w:val="00A7306D"/>
    <w:rsid w:val="00AA1BF8"/>
    <w:rsid w:val="00AB491D"/>
    <w:rsid w:val="00AD7408"/>
    <w:rsid w:val="00B1486E"/>
    <w:rsid w:val="00B21740"/>
    <w:rsid w:val="00BF4CA7"/>
    <w:rsid w:val="00C412CF"/>
    <w:rsid w:val="00CF7E96"/>
    <w:rsid w:val="00D66775"/>
    <w:rsid w:val="00E02023"/>
    <w:rsid w:val="00EB4123"/>
    <w:rsid w:val="00EB5E4A"/>
    <w:rsid w:val="00F126D2"/>
    <w:rsid w:val="00F46FE5"/>
    <w:rsid w:val="00F74F36"/>
    <w:rsid w:val="00FA39F2"/>
    <w:rsid w:val="00FC6F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63E7E"/>
  <w15:docId w15:val="{1E30B6D7-76AE-2940-A04E-DC1526EC8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D1F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D1F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A39F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A39F2"/>
    <w:rPr>
      <w:rFonts w:ascii="Tahoma" w:hAnsi="Tahoma" w:cs="Tahoma"/>
      <w:sz w:val="16"/>
      <w:szCs w:val="16"/>
    </w:rPr>
  </w:style>
  <w:style w:type="table" w:styleId="a6">
    <w:name w:val="Table Grid"/>
    <w:basedOn w:val="a1"/>
    <w:uiPriority w:val="59"/>
    <w:rsid w:val="009147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91477A"/>
    <w:pPr>
      <w:spacing w:after="200" w:line="276" w:lineRule="auto"/>
      <w:ind w:left="720"/>
      <w:contextualSpacing/>
    </w:pPr>
  </w:style>
  <w:style w:type="character" w:styleId="a8">
    <w:name w:val="Strong"/>
    <w:basedOn w:val="a0"/>
    <w:uiPriority w:val="22"/>
    <w:qFormat/>
    <w:rsid w:val="009147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FFAA3-BEC2-485A-A733-583E064A8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1160</Words>
  <Characters>6618</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2022-09-30T06:16:00Z</cp:lastPrinted>
  <dcterms:created xsi:type="dcterms:W3CDTF">2024-03-27T06:42:00Z</dcterms:created>
  <dcterms:modified xsi:type="dcterms:W3CDTF">2024-03-27T06:42:00Z</dcterms:modified>
</cp:coreProperties>
</file>