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B3" w:rsidRPr="001514B3" w:rsidRDefault="001514B3" w:rsidP="001514B3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FF0000"/>
          <w:sz w:val="22"/>
          <w:szCs w:val="22"/>
        </w:rPr>
      </w:pPr>
      <w:r w:rsidRPr="001514B3">
        <w:rPr>
          <w:rStyle w:val="c1"/>
          <w:rFonts w:ascii="Verdana" w:hAnsi="Verdana"/>
          <w:b/>
          <w:bCs/>
          <w:i/>
          <w:iCs/>
          <w:color w:val="FF0000"/>
          <w:sz w:val="20"/>
          <w:szCs w:val="20"/>
        </w:rPr>
        <w:t>Как сделать утро ребенка добрым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ascii="Verdana" w:hAnsi="Verdana"/>
          <w:b/>
          <w:bCs/>
          <w:i/>
          <w:iCs/>
          <w:color w:val="FF0080"/>
          <w:sz w:val="20"/>
          <w:szCs w:val="20"/>
        </w:rPr>
        <w:t> 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Verdana" w:hAnsi="Verdana"/>
          <w:color w:val="000000"/>
          <w:sz w:val="20"/>
          <w:szCs w:val="20"/>
        </w:rPr>
        <w:t>          </w:t>
      </w:r>
      <w:r>
        <w:rPr>
          <w:rStyle w:val="c2"/>
          <w:rFonts w:ascii="Verdana" w:hAnsi="Verdana"/>
          <w:color w:val="0000A0"/>
          <w:sz w:val="20"/>
          <w:szCs w:val="20"/>
        </w:rPr>
        <w:t>  Как же бывает трудно по утрам разбудить и собрать ребенка в детский садик или ясельки. Он так сладко спит, а мы вытаскиваем его из сна, запихиваем еще сонное тельце в одежду, сильно подгоняем, раздражаемся. В некоторых семьях редкое утро обходится без детских воплей - и родители раздражены, и ребенок совсем несчастен. И вдобавок все это дает негативный заряд на целый день.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            Можно ли минимизировать последствия раннего пробуждения? Можно ли сделать его, если не приятным, то, по крайней мере, терпимым? Конечно да! Не только можно но и нужно, и, кстати, это не так уж и сложно.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Задумайтесь, как вы укладываете ребенка спать? Ведь вы настраиваете его на сон. Все ваше поведение, интонации, то о чем вы с ним говорите, как к нему прикасаетесь – все направлено на постепенное снижение активности и усыпление. Мы навеваем сон ребенку.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           Так же и утром. Не вытаскивайте его из сна, не прогоняйте сон. А потихонечку развейте сон, как утренний туман. Сначала войдите к нему в комнату, подвигайтесь, дайте ему почувствовать сквозь сон ваше присутствие. Только потом приблизьтесь, прикоснитесь. Сначала очень осторожно, бережно. Помните - детское тельце очень чувствительно к прикосновениям. Постепенно наращивайте интенсивность прикосновений. От ласковых поглаживаний, можете перейти к массажу ручек и ножек.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           Дайте ребенку потянуться, поворочаться, еще немного полежать с закрытыми глазами. Когда же он, наконец, откроет глаза, постарайтесь, чтобы в поле зрения ему попалось что-то ярко-желтое – мягкая игрушка, мячик или занавеска. Ярко-желтый цвет способствует нашему пробуждению, очень тонизирует и повышает активность. </w:t>
      </w:r>
      <w:r>
        <w:rPr>
          <w:rFonts w:ascii="Verdana" w:hAnsi="Verdana"/>
          <w:color w:val="0000A0"/>
          <w:sz w:val="20"/>
          <w:szCs w:val="20"/>
        </w:rPr>
        <w:br/>
      </w:r>
      <w:r>
        <w:rPr>
          <w:rStyle w:val="c2"/>
          <w:rFonts w:ascii="Verdana" w:hAnsi="Verdana"/>
          <w:color w:val="0000A0"/>
          <w:sz w:val="20"/>
          <w:szCs w:val="20"/>
        </w:rPr>
        <w:t>Найдите для ребенка повод проснуться. Действительно, зачем ему вставать рано?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          Мама опаздывает, нужно в детский сад, дела. Все это незначительно для ребенка. Он не хочет ради этого покидать пространство сна. Но, возможно, на кухне его ожидает какой-нибудь сюрприз? Может быть, вы расскажете ему продолжение вчерашней сказки, а, может, его любимая игрушка уже требует завтрака? Дайте понять, что проснуться ребенку не просто надо - а это приятно, это выгодно.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          Если ребенок собирается сам, очень часто мы не поддерживаем его самостоятельности тем, что не обращаем внимания. Ребенок сам ест, сам одевается. Мы можем поправить прическу или помыть посуду. В этом случае оказывается, что тот ребенок, который капризничает, тянет время, как раз обеспечивает себя полноценным влиянием мамы. Даже если ребенок проявляет чудеса героизма, поощряйте, будьте рядом в этот момент, восхищайтесь, хвалите – ведь все это он делает для вас. Ему самому никуда не надо идти, он бы остался дома.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          Если вам необходимо завершить какие-то утренние дела, привлекайте ребенка к их выполнению. Попросите его подать полотенце, крем для обуви. В этом возрасте дети еще обожают нам помогать. Сделайте для него выгодным быстрые сборы. Вы можете побыть чуть больше вместе. Или как-то разнообразьте дорогу до детского садика. Если получилось так, как вы хотели, еще раз поблагодарите его. Помните - ваше утреннее настроение является залогом того, как пройдет весь ваш день и день вашего ребенка.</w:t>
      </w:r>
    </w:p>
    <w:p w:rsidR="001514B3" w:rsidRDefault="001514B3" w:rsidP="001514B3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A0"/>
          <w:sz w:val="20"/>
          <w:szCs w:val="20"/>
        </w:rPr>
        <w:t>Постарайтесь сделать это утро добрым!</w:t>
      </w:r>
    </w:p>
    <w:p w:rsidR="00C459A6" w:rsidRPr="001514B3" w:rsidRDefault="00C459A6" w:rsidP="001514B3"/>
    <w:sectPr w:rsidR="00C459A6" w:rsidRPr="001514B3" w:rsidSect="001514B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514B3"/>
    <w:rsid w:val="001514B3"/>
    <w:rsid w:val="00C45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51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14B3"/>
  </w:style>
  <w:style w:type="character" w:customStyle="1" w:styleId="c5">
    <w:name w:val="c5"/>
    <w:basedOn w:val="a0"/>
    <w:rsid w:val="001514B3"/>
  </w:style>
  <w:style w:type="character" w:customStyle="1" w:styleId="c0">
    <w:name w:val="c0"/>
    <w:basedOn w:val="a0"/>
    <w:rsid w:val="001514B3"/>
  </w:style>
  <w:style w:type="character" w:customStyle="1" w:styleId="c2">
    <w:name w:val="c2"/>
    <w:basedOn w:val="a0"/>
    <w:rsid w:val="001514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</dc:creator>
  <cp:lastModifiedBy>Волк</cp:lastModifiedBy>
  <cp:revision>1</cp:revision>
  <dcterms:created xsi:type="dcterms:W3CDTF">2024-04-29T08:11:00Z</dcterms:created>
  <dcterms:modified xsi:type="dcterms:W3CDTF">2024-04-29T08:13:00Z</dcterms:modified>
</cp:coreProperties>
</file>