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7448FF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0526" w:rsidRPr="00B87E94" w:rsidRDefault="00DB0526" w:rsidP="00DB0526">
      <w:pPr>
        <w:pStyle w:val="HTML"/>
        <w:jc w:val="center"/>
        <w:rPr>
          <w:rFonts w:ascii="Times New Roman" w:hAnsi="Times New Roman"/>
          <w:sz w:val="24"/>
          <w:szCs w:val="24"/>
          <w:lang w:val="kk-KZ"/>
        </w:rPr>
      </w:pPr>
      <w:r w:rsidRPr="00B87E94">
        <w:rPr>
          <w:rFonts w:ascii="Times New Roman" w:hAnsi="Times New Roman"/>
          <w:sz w:val="24"/>
          <w:szCs w:val="24"/>
          <w:lang w:val="kk-KZ"/>
        </w:rPr>
        <w:t xml:space="preserve">Мектепке дейінгі ұйымдар әдіскерлерінің </w:t>
      </w:r>
    </w:p>
    <w:p w:rsidR="00F963D6" w:rsidRDefault="00DB0526" w:rsidP="00DB0526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7E94">
        <w:rPr>
          <w:rFonts w:ascii="Times New Roman" w:hAnsi="Times New Roman"/>
          <w:b/>
          <w:sz w:val="24"/>
          <w:szCs w:val="24"/>
          <w:lang w:val="kk-KZ"/>
        </w:rPr>
        <w:t xml:space="preserve">«Мектепке дейінгі мекемелерде балалардың дүниетанымын қалыптастыруда қазақ этнопедагогикасының құралдары </w:t>
      </w:r>
    </w:p>
    <w:p w:rsidR="00DB0526" w:rsidRPr="00B87E94" w:rsidRDefault="00DB0526" w:rsidP="00DB0526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7E94">
        <w:rPr>
          <w:rFonts w:ascii="Times New Roman" w:hAnsi="Times New Roman"/>
          <w:b/>
          <w:sz w:val="24"/>
          <w:szCs w:val="24"/>
          <w:lang w:val="kk-KZ"/>
        </w:rPr>
        <w:t>арқылы инновациялық технологияларды қолдану»</w:t>
      </w:r>
    </w:p>
    <w:p w:rsidR="00DB0526" w:rsidRPr="00B87E94" w:rsidRDefault="00DB0526" w:rsidP="00DB0526">
      <w:pPr>
        <w:pStyle w:val="HTML"/>
        <w:jc w:val="center"/>
        <w:rPr>
          <w:rFonts w:ascii="Times New Roman" w:hAnsi="Times New Roman"/>
          <w:sz w:val="24"/>
          <w:szCs w:val="24"/>
          <w:lang w:val="kk-KZ"/>
        </w:rPr>
      </w:pPr>
      <w:r w:rsidRPr="00B87E94">
        <w:rPr>
          <w:rFonts w:ascii="Times New Roman" w:hAnsi="Times New Roman"/>
          <w:sz w:val="24"/>
          <w:szCs w:val="24"/>
          <w:lang w:val="kk-KZ"/>
        </w:rPr>
        <w:t>тақырыбындағы жас әдіскерлер мектебіне қалалық семинар</w:t>
      </w:r>
    </w:p>
    <w:p w:rsidR="00DB0526" w:rsidRDefault="00DB0526" w:rsidP="00DB052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lang w:val="kk-KZ"/>
        </w:rPr>
      </w:pPr>
    </w:p>
    <w:p w:rsidR="00DB0526" w:rsidRPr="00A93EAF" w:rsidRDefault="00DB0526" w:rsidP="00DB052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A93EAF"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:rsidR="00F16DBA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Pr="00805A9E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Pr="00DB0526" w:rsidRDefault="00F81482" w:rsidP="00DB052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DB0526" w:rsidRPr="00DB0526">
        <w:rPr>
          <w:rFonts w:ascii="Times New Roman" w:hAnsi="Times New Roman"/>
          <w:sz w:val="24"/>
          <w:szCs w:val="24"/>
          <w:lang w:val="kk-KZ"/>
        </w:rPr>
        <w:t>сәуір</w:t>
      </w:r>
    </w:p>
    <w:p w:rsidR="008E497C" w:rsidRPr="00805A9E" w:rsidRDefault="008E497C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788F" w:rsidRDefault="004C788F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53563" w:rsidRDefault="00F53563" w:rsidP="0080545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27D0" w:rsidRPr="002969FC" w:rsidRDefault="005D6E7B" w:rsidP="0080545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69FC">
        <w:rPr>
          <w:rFonts w:ascii="Times New Roman" w:hAnsi="Times New Roman" w:cs="Times New Roman"/>
          <w:b/>
          <w:sz w:val="24"/>
          <w:szCs w:val="24"/>
          <w:lang w:val="kk-KZ"/>
        </w:rPr>
        <w:t>Өтетін</w:t>
      </w:r>
      <w:r w:rsidR="00FA27D0" w:rsidRPr="002969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FA27D0" w:rsidRPr="002969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45A" w:rsidRPr="002969FC">
        <w:rPr>
          <w:rFonts w:ascii="Times New Roman" w:hAnsi="Times New Roman"/>
          <w:sz w:val="24"/>
          <w:szCs w:val="24"/>
          <w:lang w:val="kk-KZ"/>
        </w:rPr>
        <w:t>02.05.2024, 10.00.</w:t>
      </w:r>
    </w:p>
    <w:p w:rsidR="00F16DBA" w:rsidRPr="002969FC" w:rsidRDefault="00781188" w:rsidP="0080545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69FC">
        <w:rPr>
          <w:rFonts w:ascii="Times New Roman" w:hAnsi="Times New Roman" w:cs="Times New Roman"/>
          <w:b/>
          <w:sz w:val="24"/>
          <w:szCs w:val="24"/>
          <w:lang w:val="kk-KZ"/>
        </w:rPr>
        <w:t>Тіркеу</w:t>
      </w:r>
      <w:r w:rsidRPr="002969F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0545A" w:rsidRPr="002969FC">
        <w:rPr>
          <w:rFonts w:ascii="Times New Roman" w:hAnsi="Times New Roman" w:cs="Times New Roman"/>
          <w:sz w:val="24"/>
          <w:szCs w:val="24"/>
          <w:lang w:val="kk-KZ"/>
        </w:rPr>
        <w:t>9.40-9.50</w:t>
      </w:r>
    </w:p>
    <w:p w:rsidR="007B23DE" w:rsidRPr="002969FC" w:rsidRDefault="00F16DBA" w:rsidP="0080545A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2969FC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2969FC">
        <w:rPr>
          <w:rFonts w:ascii="Times New Roman" w:hAnsi="Times New Roman" w:cs="Times New Roman"/>
          <w:sz w:val="24"/>
          <w:szCs w:val="24"/>
          <w:lang w:val="kk-KZ"/>
        </w:rPr>
        <w:t>: Павлодар қ.</w:t>
      </w:r>
      <w:r w:rsidR="00D8350F" w:rsidRPr="002969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545A" w:rsidRPr="00AE21B1">
        <w:rPr>
          <w:rFonts w:ascii="Times New Roman" w:hAnsi="Times New Roman" w:cs="Times New Roman"/>
          <w:sz w:val="24"/>
          <w:szCs w:val="24"/>
          <w:lang w:val="kk-KZ"/>
        </w:rPr>
        <w:t>Павлов</w:t>
      </w:r>
      <w:r w:rsidRPr="00AE21B1">
        <w:rPr>
          <w:rFonts w:ascii="Times New Roman" w:hAnsi="Times New Roman" w:cs="Times New Roman"/>
          <w:sz w:val="24"/>
          <w:szCs w:val="24"/>
          <w:lang w:val="kk-KZ"/>
        </w:rPr>
        <w:t xml:space="preserve"> көшесі, </w:t>
      </w:r>
      <w:r w:rsidR="00AE21B1" w:rsidRPr="00AE21B1">
        <w:rPr>
          <w:rFonts w:ascii="Times New Roman" w:hAnsi="Times New Roman" w:cs="Times New Roman"/>
          <w:sz w:val="24"/>
          <w:szCs w:val="24"/>
          <w:lang w:val="kk-KZ"/>
        </w:rPr>
        <w:t>82/1</w:t>
      </w:r>
    </w:p>
    <w:p w:rsidR="0080545A" w:rsidRPr="002969FC" w:rsidRDefault="00F16DBA" w:rsidP="0080545A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kk-KZ"/>
        </w:rPr>
      </w:pPr>
      <w:r w:rsidRPr="002969FC">
        <w:rPr>
          <w:rFonts w:ascii="Times New Roman" w:hAnsi="Times New Roman" w:cs="Times New Roman"/>
          <w:b/>
          <w:sz w:val="24"/>
          <w:szCs w:val="24"/>
          <w:lang w:val="kk-KZ"/>
        </w:rPr>
        <w:t>Семинарды ұйымдастырушы</w:t>
      </w:r>
      <w:r w:rsidR="0080545A" w:rsidRPr="002969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0545A" w:rsidRPr="002969FC">
        <w:rPr>
          <w:rFonts w:ascii="Times New Roman" w:eastAsia="Arial" w:hAnsi="Times New Roman"/>
          <w:sz w:val="24"/>
          <w:szCs w:val="24"/>
          <w:lang w:val="kk-KZ"/>
        </w:rPr>
        <w:t>«Павлодар қаласының № 46 сәбилер бақшасы» КМҚК</w:t>
      </w:r>
    </w:p>
    <w:p w:rsidR="008D6FC9" w:rsidRPr="002969FC" w:rsidRDefault="0039685A" w:rsidP="0080545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69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Pr="002969FC">
        <w:rPr>
          <w:rFonts w:ascii="Times New Roman" w:hAnsi="Times New Roman" w:cs="Times New Roman"/>
          <w:sz w:val="24"/>
          <w:szCs w:val="24"/>
          <w:lang w:val="kk-KZ"/>
        </w:rPr>
        <w:t>Павлодар қаласы</w:t>
      </w:r>
      <w:r w:rsidR="004C722D" w:rsidRPr="002969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69FC">
        <w:rPr>
          <w:rFonts w:ascii="Times New Roman" w:hAnsi="Times New Roman" w:cs="Times New Roman"/>
          <w:sz w:val="24"/>
          <w:szCs w:val="24"/>
          <w:lang w:val="kk-KZ"/>
        </w:rPr>
        <w:t>білім беру бөлімінің әдіскері</w:t>
      </w:r>
      <w:r w:rsidR="004C722D" w:rsidRPr="002969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545A" w:rsidRPr="002969FC">
        <w:rPr>
          <w:rFonts w:ascii="Times New Roman" w:hAnsi="Times New Roman" w:cs="Times New Roman"/>
          <w:sz w:val="24"/>
          <w:szCs w:val="24"/>
          <w:lang w:val="kk-KZ"/>
        </w:rPr>
        <w:t>Қ.М.Рахымжанова</w:t>
      </w:r>
      <w:r w:rsidR="004C722D" w:rsidRPr="002969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0545A" w:rsidRDefault="003932BE" w:rsidP="0080545A">
      <w:pPr>
        <w:pStyle w:val="HTML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969FC">
        <w:rPr>
          <w:rFonts w:ascii="Times New Roman" w:hAnsi="Times New Roman" w:cs="Times New Roman"/>
          <w:b/>
          <w:sz w:val="24"/>
          <w:szCs w:val="24"/>
          <w:lang w:val="kk-KZ"/>
        </w:rPr>
        <w:t>Семинардың мақсаты:</w:t>
      </w:r>
      <w:r w:rsidR="00077AFB" w:rsidRPr="002969FC">
        <w:rPr>
          <w:sz w:val="24"/>
          <w:szCs w:val="24"/>
          <w:lang w:val="kk-KZ"/>
        </w:rPr>
        <w:t xml:space="preserve"> </w:t>
      </w:r>
      <w:r w:rsidR="0080545A" w:rsidRPr="002969FC">
        <w:rPr>
          <w:rFonts w:ascii="Times New Roman" w:eastAsia="Calibri" w:hAnsi="Times New Roman"/>
          <w:sz w:val="24"/>
          <w:szCs w:val="24"/>
          <w:lang w:val="kk-KZ"/>
        </w:rPr>
        <w:t>Балабақша ұжымының оқу-тәрбие процесінің деңгейін көтеру, педагогикалық жетістіктерімен озық тәжірибені тәжірибеде пайдалану үшін күш-жігерін біріктіру.</w:t>
      </w:r>
    </w:p>
    <w:p w:rsidR="00F53563" w:rsidRPr="002969FC" w:rsidRDefault="00F53563" w:rsidP="0080545A">
      <w:pPr>
        <w:pStyle w:val="HTML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2E3748" w:rsidRPr="002E3748" w:rsidRDefault="002E3748" w:rsidP="002E3748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Style w:val="a5"/>
        <w:tblW w:w="7571" w:type="dxa"/>
        <w:tblInd w:w="-34" w:type="dxa"/>
        <w:tblLook w:val="04A0" w:firstRow="1" w:lastRow="0" w:firstColumn="1" w:lastColumn="0" w:noHBand="0" w:noVBand="1"/>
      </w:tblPr>
      <w:tblGrid>
        <w:gridCol w:w="836"/>
        <w:gridCol w:w="3701"/>
        <w:gridCol w:w="3034"/>
      </w:tblGrid>
      <w:tr w:rsidR="002655E5" w:rsidRPr="007448FF" w:rsidTr="000530AC"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5E5" w:rsidRPr="002969FC" w:rsidRDefault="002655E5" w:rsidP="002655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10.00-10.10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71" w:rsidRPr="00BF7A71" w:rsidRDefault="00BF7A71" w:rsidP="002655E5">
            <w:pPr>
              <w:pStyle w:val="HTML"/>
              <w:tabs>
                <w:tab w:val="clear" w:pos="916"/>
                <w:tab w:val="clear" w:pos="2748"/>
                <w:tab w:val="clear" w:pos="3664"/>
                <w:tab w:val="left" w:pos="340"/>
                <w:tab w:val="left" w:pos="2325"/>
                <w:tab w:val="left" w:pos="2892"/>
              </w:tabs>
              <w:jc w:val="both"/>
              <w:rPr>
                <w:rStyle w:val="translation-word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BF7A71">
              <w:rPr>
                <w:rStyle w:val="translation-word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Танысу тренингы </w:t>
            </w:r>
          </w:p>
          <w:p w:rsidR="002655E5" w:rsidRPr="002969FC" w:rsidRDefault="002655E5" w:rsidP="002655E5">
            <w:pPr>
              <w:pStyle w:val="HTML"/>
              <w:tabs>
                <w:tab w:val="clear" w:pos="916"/>
                <w:tab w:val="clear" w:pos="2748"/>
                <w:tab w:val="clear" w:pos="3664"/>
                <w:tab w:val="left" w:pos="340"/>
                <w:tab w:val="left" w:pos="2325"/>
                <w:tab w:val="left" w:pos="2892"/>
              </w:tabs>
              <w:jc w:val="both"/>
              <w:rPr>
                <w:rStyle w:val="translation-word"/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2969FC">
              <w:rPr>
                <w:rStyle w:val="translation-word"/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«Көңілді лента»               </w:t>
            </w:r>
          </w:p>
          <w:p w:rsidR="002655E5" w:rsidRPr="002969FC" w:rsidRDefault="002655E5" w:rsidP="00BF7A71">
            <w:pPr>
              <w:pStyle w:val="HTML"/>
              <w:tabs>
                <w:tab w:val="clear" w:pos="916"/>
                <w:tab w:val="clear" w:pos="2748"/>
                <w:tab w:val="clear" w:pos="3664"/>
                <w:tab w:val="left" w:pos="340"/>
                <w:tab w:val="left" w:pos="2325"/>
                <w:tab w:val="left" w:pos="2892"/>
              </w:tabs>
              <w:jc w:val="both"/>
              <w:rPr>
                <w:rStyle w:val="translation-word"/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2969FC">
              <w:rPr>
                <w:rStyle w:val="translation-word"/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5E5" w:rsidRPr="002969FC" w:rsidRDefault="00803B6A" w:rsidP="00803B6A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Нурахметова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48FF">
              <w:rPr>
                <w:rFonts w:ascii="Times New Roman" w:hAnsi="Times New Roman"/>
                <w:sz w:val="24"/>
                <w:szCs w:val="24"/>
                <w:lang w:val="kk-KZ"/>
              </w:rPr>
              <w:t>Гульнур Сагидоллаевна</w:t>
            </w:r>
            <w:r w:rsidR="002655E5" w:rsidRPr="0029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«Павлодар қ. № 46 сәбилер бақшасының» әдіскері</w:t>
            </w:r>
          </w:p>
        </w:tc>
      </w:tr>
      <w:tr w:rsidR="002655E5" w:rsidRPr="002969FC" w:rsidTr="00791FC5">
        <w:tc>
          <w:tcPr>
            <w:tcW w:w="7571" w:type="dxa"/>
            <w:gridSpan w:val="3"/>
          </w:tcPr>
          <w:p w:rsidR="00F53563" w:rsidRPr="00BB4604" w:rsidRDefault="002655E5" w:rsidP="002655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бөлім</w:t>
            </w:r>
          </w:p>
        </w:tc>
      </w:tr>
      <w:tr w:rsidR="00F2389F" w:rsidRPr="007448FF" w:rsidTr="000530AC">
        <w:trPr>
          <w:trHeight w:val="40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89F" w:rsidRPr="002969FC" w:rsidRDefault="00F2389F" w:rsidP="00F2389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10.10-10.40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B1" w:rsidRPr="00F53563" w:rsidRDefault="00F53563" w:rsidP="00AE21B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="006664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дістемелік тәжірибенің</w:t>
            </w:r>
            <w:r w:rsidR="00AE21B1" w:rsidRPr="00F5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5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F53563" w:rsidRDefault="00F2389F" w:rsidP="00F238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«Мектепке дейінгі мекемелерде балалардың дүниетанымын қалыптастыруда қазақ этнопедагогикасының құралдары арқылы инновациялық технологияларды қолдану»</w:t>
            </w:r>
            <w:r w:rsidR="00F50E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E21B1" w:rsidRPr="002969FC" w:rsidRDefault="00AE21B1" w:rsidP="00F2389F">
            <w:pPr>
              <w:pStyle w:val="a3"/>
              <w:rPr>
                <w:rStyle w:val="selectable-text"/>
                <w:rFonts w:ascii="Times New Roman" w:hAnsi="Times New Roman"/>
                <w:sz w:val="24"/>
                <w:szCs w:val="24"/>
                <w:lang w:val="kk-KZ"/>
              </w:rPr>
            </w:pPr>
            <w:r w:rsidRPr="00F535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Тәжірибелік бөлім</w:t>
            </w:r>
            <w:r w:rsidR="00F53563" w:rsidRPr="00F535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F535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="00F50E82" w:rsidRPr="00F535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53563">
              <w:rPr>
                <w:rFonts w:ascii="Times New Roman" w:hAnsi="Times New Roman"/>
                <w:sz w:val="24"/>
                <w:szCs w:val="24"/>
                <w:lang w:val="kk-KZ"/>
              </w:rPr>
              <w:t>«Инновациялық технологияларды қолдануда әдіскер жұмысын жоспарлау</w:t>
            </w:r>
            <w:r w:rsidR="00F50E82" w:rsidRPr="00F5356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89F" w:rsidRPr="002969FC" w:rsidRDefault="00803B6A" w:rsidP="00803B6A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Нурахметова</w:t>
            </w: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2389F" w:rsidRPr="002969FC">
              <w:rPr>
                <w:rFonts w:ascii="Times New Roman" w:hAnsi="Times New Roman"/>
                <w:sz w:val="24"/>
                <w:szCs w:val="24"/>
                <w:lang w:val="kk-KZ"/>
              </w:rPr>
              <w:t>Гул</w:t>
            </w:r>
            <w:r w:rsidR="007448FF">
              <w:rPr>
                <w:rFonts w:ascii="Times New Roman" w:hAnsi="Times New Roman"/>
                <w:sz w:val="24"/>
                <w:szCs w:val="24"/>
                <w:lang w:val="kk-KZ"/>
              </w:rPr>
              <w:t>ьнур Сагидоллаевна</w:t>
            </w:r>
            <w:r w:rsidR="00BB4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2389F" w:rsidRPr="002969FC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қ. № 46 сәбилер бақшасының» әдіскері</w:t>
            </w:r>
          </w:p>
        </w:tc>
      </w:tr>
      <w:tr w:rsidR="00F2389F" w:rsidRPr="007448FF" w:rsidTr="00791FC5">
        <w:tc>
          <w:tcPr>
            <w:tcW w:w="7571" w:type="dxa"/>
            <w:gridSpan w:val="3"/>
          </w:tcPr>
          <w:p w:rsidR="00F2389F" w:rsidRPr="002969FC" w:rsidRDefault="00F2389F" w:rsidP="00F238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9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Тәжірибелік бөлім</w:t>
            </w:r>
          </w:p>
          <w:p w:rsidR="00F2389F" w:rsidRPr="002969FC" w:rsidRDefault="00F2389F" w:rsidP="00F23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«Жан-жақты педагог-шығармашыл балалар»</w:t>
            </w:r>
          </w:p>
        </w:tc>
      </w:tr>
      <w:tr w:rsidR="007F2805" w:rsidRPr="00666421" w:rsidTr="000530A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05" w:rsidRPr="002969FC" w:rsidRDefault="007F2805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10.40-</w:t>
            </w:r>
          </w:p>
          <w:p w:rsidR="007F2805" w:rsidRPr="002969FC" w:rsidRDefault="007F2805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10.50</w:t>
            </w:r>
          </w:p>
        </w:tc>
        <w:tc>
          <w:tcPr>
            <w:tcW w:w="3701" w:type="dxa"/>
            <w:shd w:val="clear" w:color="auto" w:fill="auto"/>
          </w:tcPr>
          <w:p w:rsidR="00BB4604" w:rsidRPr="00BB4604" w:rsidRDefault="00D959C7" w:rsidP="00AE21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D959C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өпфункционалды дидактикалық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«Сандық» </w:t>
            </w:r>
            <w:r w:rsidRPr="00D959C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ойынның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презента</w:t>
            </w:r>
            <w:r w:rsidR="00BB460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циялау.</w:t>
            </w:r>
          </w:p>
          <w:p w:rsidR="00AE21B1" w:rsidRDefault="0035542F" w:rsidP="00BB460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7F2805" w:rsidRPr="002969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Ұлттық құндылықтарды балаларға дәріптеу арқылы </w:t>
            </w:r>
            <w:r w:rsidRPr="002969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жаңа технологиялармен үйлестіру»</w:t>
            </w:r>
          </w:p>
          <w:p w:rsidR="000530AC" w:rsidRPr="00BB4604" w:rsidRDefault="000530AC" w:rsidP="00BB460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05" w:rsidRDefault="00803B6A" w:rsidP="00AE21B1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Муликова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E21B1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2651F6">
              <w:rPr>
                <w:rFonts w:ascii="Times New Roman" w:hAnsi="Times New Roman"/>
                <w:sz w:val="24"/>
                <w:szCs w:val="24"/>
                <w:lang w:val="kk-KZ"/>
              </w:rPr>
              <w:t>ульнар Ораковна</w:t>
            </w:r>
            <w:r w:rsidR="006C45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6C45E2" w:rsidRPr="002969FC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қ. № 46 сәбилер бақшасының»</w:t>
            </w:r>
          </w:p>
          <w:p w:rsidR="00AE21B1" w:rsidRDefault="006C45E2" w:rsidP="00AE21B1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666421">
              <w:rPr>
                <w:rFonts w:ascii="Times New Roman" w:hAnsi="Times New Roman"/>
                <w:sz w:val="24"/>
                <w:szCs w:val="24"/>
                <w:lang w:val="kk-KZ"/>
              </w:rPr>
              <w:t>әрбиеші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  <w:r w:rsidR="006664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AE21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едагог-сарапшы </w:t>
            </w:r>
          </w:p>
          <w:p w:rsidR="00AE21B1" w:rsidRPr="002969FC" w:rsidRDefault="00AE21B1" w:rsidP="00AE21B1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F2805" w:rsidRPr="00BB4604" w:rsidTr="000530A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05" w:rsidRPr="002969FC" w:rsidRDefault="007F2805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10.50-</w:t>
            </w:r>
          </w:p>
          <w:p w:rsidR="007F2805" w:rsidRPr="002969FC" w:rsidRDefault="007F2805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11.15</w:t>
            </w:r>
          </w:p>
          <w:p w:rsidR="007F2805" w:rsidRPr="002969FC" w:rsidRDefault="007F2805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01" w:type="dxa"/>
            <w:shd w:val="clear" w:color="auto" w:fill="auto"/>
          </w:tcPr>
          <w:p w:rsidR="00BB4604" w:rsidRPr="00BB4604" w:rsidRDefault="00FD4D06" w:rsidP="00BB460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</w:t>
            </w:r>
            <w:r w:rsidRPr="00FD4D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нтеллектуалды дидактикалық </w:t>
            </w:r>
            <w:r w:rsidRPr="00BB46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«Қазандық»</w:t>
            </w:r>
            <w:r w:rsidRPr="00BB460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D4D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ойынның </w:t>
            </w:r>
            <w:r w:rsidR="00BB4604" w:rsidRPr="00BB460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презентациялау.</w:t>
            </w:r>
          </w:p>
          <w:p w:rsidR="00F53563" w:rsidRPr="00BB4604" w:rsidRDefault="0035542F" w:rsidP="00BB4604">
            <w:pPr>
              <w:rPr>
                <w:sz w:val="24"/>
                <w:szCs w:val="24"/>
                <w:lang w:val="kk-KZ"/>
              </w:rPr>
            </w:pPr>
            <w:r w:rsidRPr="002969FC">
              <w:rPr>
                <w:rStyle w:val="selectable-text"/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F2805" w:rsidRPr="002969FC">
              <w:rPr>
                <w:rStyle w:val="selectable-text"/>
                <w:rFonts w:ascii="Times New Roman" w:hAnsi="Times New Roman"/>
                <w:sz w:val="24"/>
                <w:szCs w:val="24"/>
                <w:lang w:val="kk-KZ"/>
              </w:rPr>
              <w:t>Этно педагогиканың элементтерін қолдану арқылы балалардың ойлау қабілеттерін  дамыту</w:t>
            </w:r>
            <w:r w:rsidRPr="002969FC">
              <w:rPr>
                <w:rStyle w:val="selectable-text"/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7F2805" w:rsidRPr="002969FC">
              <w:rPr>
                <w:rStyle w:val="selectable-text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05" w:rsidRDefault="00803B6A" w:rsidP="00AE21B1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Жумабаева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30AC">
              <w:rPr>
                <w:rFonts w:ascii="Times New Roman" w:hAnsi="Times New Roman"/>
                <w:sz w:val="24"/>
                <w:szCs w:val="24"/>
                <w:lang w:val="kk-KZ"/>
              </w:rPr>
              <w:t>Жулдыз Бейбитовна</w:t>
            </w:r>
            <w:r w:rsidR="00F449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4496D" w:rsidRPr="002969FC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қ. № 46 сәбилер бақшасының»</w:t>
            </w:r>
          </w:p>
          <w:p w:rsidR="00AE21B1" w:rsidRPr="002969FC" w:rsidRDefault="00F4496D" w:rsidP="00AE21B1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666421">
              <w:rPr>
                <w:rFonts w:ascii="Times New Roman" w:hAnsi="Times New Roman"/>
                <w:sz w:val="24"/>
                <w:szCs w:val="24"/>
                <w:lang w:val="kk-KZ"/>
              </w:rPr>
              <w:t>әрбиеші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  <w:r w:rsidR="006664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AE21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едагог-зерттеуші </w:t>
            </w:r>
          </w:p>
        </w:tc>
      </w:tr>
      <w:tr w:rsidR="00666421" w:rsidRPr="000530AC" w:rsidTr="000530AC">
        <w:trPr>
          <w:trHeight w:val="59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21" w:rsidRPr="002969FC" w:rsidRDefault="00666421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11.15-11.30</w:t>
            </w:r>
          </w:p>
        </w:tc>
        <w:tc>
          <w:tcPr>
            <w:tcW w:w="3701" w:type="dxa"/>
            <w:shd w:val="clear" w:color="auto" w:fill="auto"/>
          </w:tcPr>
          <w:p w:rsidR="00666421" w:rsidRPr="00BF7A71" w:rsidRDefault="00594002" w:rsidP="003D791B">
            <w:pPr>
              <w:rPr>
                <w:rStyle w:val="selectable-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7A71">
              <w:rPr>
                <w:rStyle w:val="selectable-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Ұлттық кабинеттегі </w:t>
            </w:r>
            <w:r w:rsidR="003D791B" w:rsidRPr="00BF7A71">
              <w:rPr>
                <w:rStyle w:val="selectable-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балалармен </w:t>
            </w:r>
            <w:r w:rsidRPr="00BF7A71">
              <w:rPr>
                <w:rStyle w:val="selectable-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танымдық-ойын </w:t>
            </w:r>
            <w:r w:rsidR="003D791B" w:rsidRPr="00BF7A71">
              <w:rPr>
                <w:rStyle w:val="selectable-text"/>
                <w:rFonts w:ascii="Times New Roman" w:hAnsi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27D" w:rsidRDefault="005F4E0E" w:rsidP="00A4127D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Исабаева Марал Султановна, </w:t>
            </w: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қ. № 46 сәбилер бақшасының»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дене шыңықтыру ңұсқаушысы</w:t>
            </w:r>
            <w:r w:rsidR="00A412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A4127D" w:rsidRDefault="000530AC" w:rsidP="00A4127D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Мусаева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Толкын Зекеновна</w:t>
            </w:r>
          </w:p>
          <w:p w:rsidR="00666421" w:rsidRDefault="00A4127D" w:rsidP="00AE21B1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«Павлодар қ.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46 сәбилер бақшасының»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тәрбиешісі </w:t>
            </w:r>
          </w:p>
        </w:tc>
      </w:tr>
      <w:tr w:rsidR="007F2805" w:rsidRPr="007448FF" w:rsidTr="000530A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05" w:rsidRDefault="00666421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11.30-</w:t>
            </w:r>
          </w:p>
          <w:p w:rsidR="00666421" w:rsidRPr="002969FC" w:rsidRDefault="00666421" w:rsidP="007F28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11.40</w:t>
            </w:r>
          </w:p>
        </w:tc>
        <w:tc>
          <w:tcPr>
            <w:tcW w:w="3701" w:type="dxa"/>
            <w:shd w:val="clear" w:color="auto" w:fill="auto"/>
          </w:tcPr>
          <w:p w:rsidR="007F2805" w:rsidRPr="00BF7A71" w:rsidRDefault="007F2805" w:rsidP="007F2805">
            <w:pPr>
              <w:rPr>
                <w:rStyle w:val="selectable-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7A71">
              <w:rPr>
                <w:rStyle w:val="selectable-text"/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F2805" w:rsidRPr="002969FC" w:rsidRDefault="007F2805" w:rsidP="007F2805">
            <w:pPr>
              <w:rPr>
                <w:rStyle w:val="selectable-text"/>
                <w:rFonts w:ascii="Times New Roman" w:hAnsi="Times New Roman"/>
                <w:sz w:val="24"/>
                <w:szCs w:val="24"/>
                <w:lang w:val="kk-KZ"/>
              </w:rPr>
            </w:pPr>
            <w:r w:rsidRPr="002969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«Бағдаршам» әдісі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3" w:rsidRPr="002969FC" w:rsidRDefault="00803B6A" w:rsidP="00803B6A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Нурахметова</w:t>
            </w:r>
            <w:r w:rsidRPr="0029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5542F" w:rsidRPr="002969FC">
              <w:rPr>
                <w:rFonts w:ascii="Times New Roman" w:hAnsi="Times New Roman"/>
                <w:sz w:val="24"/>
                <w:szCs w:val="24"/>
                <w:lang w:val="kk-KZ"/>
              </w:rPr>
              <w:t>Гул</w:t>
            </w:r>
            <w:r w:rsidR="007448FF">
              <w:rPr>
                <w:rFonts w:ascii="Times New Roman" w:hAnsi="Times New Roman"/>
                <w:sz w:val="24"/>
                <w:szCs w:val="24"/>
                <w:lang w:val="kk-KZ"/>
              </w:rPr>
              <w:t>ьнур Сагидоллаевна</w:t>
            </w:r>
            <w:r w:rsidR="00F449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35542F" w:rsidRPr="002969FC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қ. № 46 сәбилер бақшасының» әдіскері</w:t>
            </w:r>
          </w:p>
        </w:tc>
      </w:tr>
    </w:tbl>
    <w:p w:rsidR="008E497C" w:rsidRPr="002E3748" w:rsidRDefault="008E497C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C788F" w:rsidRPr="002E3748" w:rsidRDefault="004C788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C788F" w:rsidRPr="002E3748" w:rsidRDefault="004C788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C788F" w:rsidRPr="002E3748" w:rsidRDefault="004C788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50455F" w:rsidRPr="002E3748" w:rsidRDefault="0050455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BA53B0" w:rsidRPr="002E3748" w:rsidRDefault="00BA53B0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BA53B0" w:rsidRDefault="00BA53B0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2E3748" w:rsidRDefault="002E3748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2E3748" w:rsidRPr="002E3748" w:rsidRDefault="002E3748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BA53B0" w:rsidRPr="002E3748" w:rsidRDefault="00BA53B0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sectPr w:rsidR="00BA53B0" w:rsidRPr="002E3748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530AC"/>
    <w:rsid w:val="000709E6"/>
    <w:rsid w:val="00077AFB"/>
    <w:rsid w:val="00077DD8"/>
    <w:rsid w:val="000979C2"/>
    <w:rsid w:val="000B1849"/>
    <w:rsid w:val="000C1895"/>
    <w:rsid w:val="000E09B1"/>
    <w:rsid w:val="00181E21"/>
    <w:rsid w:val="00202E0B"/>
    <w:rsid w:val="0020600D"/>
    <w:rsid w:val="0021145E"/>
    <w:rsid w:val="00240017"/>
    <w:rsid w:val="002434FC"/>
    <w:rsid w:val="0025094D"/>
    <w:rsid w:val="002651F6"/>
    <w:rsid w:val="002655E5"/>
    <w:rsid w:val="00266736"/>
    <w:rsid w:val="00272A80"/>
    <w:rsid w:val="002969FC"/>
    <w:rsid w:val="002B7C28"/>
    <w:rsid w:val="002E3748"/>
    <w:rsid w:val="00337E7A"/>
    <w:rsid w:val="00352FF1"/>
    <w:rsid w:val="0035542F"/>
    <w:rsid w:val="0037746E"/>
    <w:rsid w:val="003932BE"/>
    <w:rsid w:val="0039685A"/>
    <w:rsid w:val="003A310F"/>
    <w:rsid w:val="003C5BAA"/>
    <w:rsid w:val="003D578F"/>
    <w:rsid w:val="003D791B"/>
    <w:rsid w:val="003F052F"/>
    <w:rsid w:val="003F1C22"/>
    <w:rsid w:val="004109DA"/>
    <w:rsid w:val="004113B2"/>
    <w:rsid w:val="0041199E"/>
    <w:rsid w:val="00462E3E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4200F"/>
    <w:rsid w:val="0055067E"/>
    <w:rsid w:val="00561AF0"/>
    <w:rsid w:val="00594002"/>
    <w:rsid w:val="005A0C5F"/>
    <w:rsid w:val="005D3773"/>
    <w:rsid w:val="005D6E7B"/>
    <w:rsid w:val="005E4791"/>
    <w:rsid w:val="005F4E0E"/>
    <w:rsid w:val="0064030A"/>
    <w:rsid w:val="00662FD3"/>
    <w:rsid w:val="00666421"/>
    <w:rsid w:val="00693548"/>
    <w:rsid w:val="006C45E2"/>
    <w:rsid w:val="006D4379"/>
    <w:rsid w:val="0071689C"/>
    <w:rsid w:val="007448FF"/>
    <w:rsid w:val="00746452"/>
    <w:rsid w:val="00774586"/>
    <w:rsid w:val="00781188"/>
    <w:rsid w:val="00791FC5"/>
    <w:rsid w:val="0079564F"/>
    <w:rsid w:val="007B23DE"/>
    <w:rsid w:val="007B7484"/>
    <w:rsid w:val="007C757D"/>
    <w:rsid w:val="007D1430"/>
    <w:rsid w:val="007F2805"/>
    <w:rsid w:val="007F2904"/>
    <w:rsid w:val="00803B6A"/>
    <w:rsid w:val="0080545A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9827B9"/>
    <w:rsid w:val="00993551"/>
    <w:rsid w:val="00A4127D"/>
    <w:rsid w:val="00A45AD0"/>
    <w:rsid w:val="00AA31ED"/>
    <w:rsid w:val="00AE21B1"/>
    <w:rsid w:val="00AF3B5C"/>
    <w:rsid w:val="00B0235A"/>
    <w:rsid w:val="00B176D9"/>
    <w:rsid w:val="00B42369"/>
    <w:rsid w:val="00B77B1D"/>
    <w:rsid w:val="00B853FB"/>
    <w:rsid w:val="00B90084"/>
    <w:rsid w:val="00B93224"/>
    <w:rsid w:val="00BA53B0"/>
    <w:rsid w:val="00BB4604"/>
    <w:rsid w:val="00BF669A"/>
    <w:rsid w:val="00BF7A71"/>
    <w:rsid w:val="00C3455B"/>
    <w:rsid w:val="00C40422"/>
    <w:rsid w:val="00C67557"/>
    <w:rsid w:val="00CC0731"/>
    <w:rsid w:val="00CF07EE"/>
    <w:rsid w:val="00D16BEF"/>
    <w:rsid w:val="00D41380"/>
    <w:rsid w:val="00D60913"/>
    <w:rsid w:val="00D74E04"/>
    <w:rsid w:val="00D8350F"/>
    <w:rsid w:val="00D933C6"/>
    <w:rsid w:val="00D959C7"/>
    <w:rsid w:val="00D97B68"/>
    <w:rsid w:val="00DB0526"/>
    <w:rsid w:val="00DE55CD"/>
    <w:rsid w:val="00E12260"/>
    <w:rsid w:val="00E42F52"/>
    <w:rsid w:val="00E86059"/>
    <w:rsid w:val="00ED4C2C"/>
    <w:rsid w:val="00F00665"/>
    <w:rsid w:val="00F16DBA"/>
    <w:rsid w:val="00F2389F"/>
    <w:rsid w:val="00F41503"/>
    <w:rsid w:val="00F43CE9"/>
    <w:rsid w:val="00F4496D"/>
    <w:rsid w:val="00F4623C"/>
    <w:rsid w:val="00F50E82"/>
    <w:rsid w:val="00F53563"/>
    <w:rsid w:val="00F67D71"/>
    <w:rsid w:val="00F81482"/>
    <w:rsid w:val="00F94831"/>
    <w:rsid w:val="00F963D6"/>
    <w:rsid w:val="00FA27D0"/>
    <w:rsid w:val="00FB58C8"/>
    <w:rsid w:val="00FD4D06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EDDB6"/>
  <w15:docId w15:val="{51B4A80F-C3C3-451B-AD0D-0B37DCF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DB0526"/>
  </w:style>
  <w:style w:type="character" w:customStyle="1" w:styleId="translation-word">
    <w:name w:val="translation-word"/>
    <w:basedOn w:val="a0"/>
    <w:rsid w:val="0080545A"/>
  </w:style>
  <w:style w:type="character" w:customStyle="1" w:styleId="selectable-text">
    <w:name w:val="selectable-text"/>
    <w:rsid w:val="00F2389F"/>
  </w:style>
  <w:style w:type="character" w:styleId="aa">
    <w:name w:val="Emphasis"/>
    <w:uiPriority w:val="20"/>
    <w:qFormat/>
    <w:rsid w:val="00F23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97</cp:revision>
  <cp:lastPrinted>2024-04-29T11:38:00Z</cp:lastPrinted>
  <dcterms:created xsi:type="dcterms:W3CDTF">2023-11-27T05:27:00Z</dcterms:created>
  <dcterms:modified xsi:type="dcterms:W3CDTF">2024-04-30T06:22:00Z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