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C8" w:rsidRPr="006B7E01" w:rsidRDefault="00D805AD" w:rsidP="00260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1209"/>
      <w:r w:rsidRPr="00D805AD">
        <w:rPr>
          <w:rFonts w:ascii="Times New Roman" w:hAnsi="Times New Roman" w:cs="Times New Roman"/>
          <w:sz w:val="28"/>
          <w:szCs w:val="28"/>
        </w:rPr>
        <w:t> </w:t>
      </w:r>
      <w:r w:rsidRPr="006B7E01">
        <w:rPr>
          <w:rFonts w:ascii="Times New Roman" w:hAnsi="Times New Roman" w:cs="Times New Roman"/>
          <w:b/>
          <w:sz w:val="28"/>
          <w:szCs w:val="28"/>
        </w:rPr>
        <w:t xml:space="preserve">Коммунальное государственное казенное предприятие </w:t>
      </w:r>
    </w:p>
    <w:p w:rsidR="00D805AD" w:rsidRPr="006B7E01" w:rsidRDefault="00D805AD" w:rsidP="00D805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«</w:t>
      </w:r>
      <w:r w:rsidRPr="006B7E01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6B7E01">
        <w:rPr>
          <w:rFonts w:ascii="Times New Roman" w:hAnsi="Times New Roman" w:cs="Times New Roman"/>
          <w:b/>
          <w:sz w:val="28"/>
          <w:szCs w:val="28"/>
        </w:rPr>
        <w:t>сли-сад №</w:t>
      </w:r>
      <w:r w:rsidR="00DC44C8" w:rsidRPr="006B7E01">
        <w:rPr>
          <w:rFonts w:ascii="Times New Roman" w:hAnsi="Times New Roman" w:cs="Times New Roman"/>
          <w:b/>
          <w:sz w:val="28"/>
          <w:szCs w:val="28"/>
        </w:rPr>
        <w:t xml:space="preserve"> 117</w:t>
      </w:r>
      <w:r w:rsidRPr="006B7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3A4" w:rsidRPr="006B7E01"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r w:rsidRPr="006B7E01">
        <w:rPr>
          <w:rFonts w:ascii="Times New Roman" w:hAnsi="Times New Roman" w:cs="Times New Roman"/>
          <w:b/>
          <w:sz w:val="28"/>
          <w:szCs w:val="28"/>
        </w:rPr>
        <w:t xml:space="preserve"> Павлода</w:t>
      </w:r>
      <w:r w:rsidR="002103A4" w:rsidRPr="006B7E01">
        <w:rPr>
          <w:rFonts w:ascii="Times New Roman" w:hAnsi="Times New Roman" w:cs="Times New Roman"/>
          <w:b/>
          <w:sz w:val="28"/>
          <w:szCs w:val="28"/>
        </w:rPr>
        <w:t xml:space="preserve">рское </w:t>
      </w:r>
      <w:r w:rsidRPr="006B7E01">
        <w:rPr>
          <w:rFonts w:ascii="Times New Roman" w:hAnsi="Times New Roman" w:cs="Times New Roman"/>
          <w:b/>
          <w:sz w:val="28"/>
          <w:szCs w:val="28"/>
        </w:rPr>
        <w:t>»  отдела образования города Павлодара, управления образования Павлодарской области</w:t>
      </w:r>
    </w:p>
    <w:p w:rsidR="00DC44C8" w:rsidRPr="006B7E01" w:rsidRDefault="00260AC8" w:rsidP="00DC44C8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B7E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05AD" w:rsidRPr="006B7E01" w:rsidRDefault="00D805AD" w:rsidP="00D805A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B7E01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вакантную должность </w:t>
      </w:r>
      <w:r w:rsidR="00320207" w:rsidRPr="006B7E01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воспитателя</w:t>
      </w:r>
      <w:r w:rsidRPr="006B7E0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организации дошкольного воспитания и обучения</w:t>
      </w:r>
      <w:r w:rsidR="00320207" w:rsidRPr="006B7E01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с</w:t>
      </w:r>
      <w:r w:rsidR="00D75876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государственным  </w:t>
      </w:r>
      <w:r w:rsidR="00D758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</w:t>
      </w:r>
      <w:r w:rsidR="006F1BA1">
        <w:rPr>
          <w:rFonts w:ascii="Times New Roman" w:hAnsi="Times New Roman" w:cs="Times New Roman"/>
          <w:b/>
          <w:i/>
          <w:sz w:val="28"/>
          <w:szCs w:val="28"/>
          <w:lang w:val="kk-KZ"/>
        </w:rPr>
        <w:t>о</w:t>
      </w:r>
      <w:r w:rsidR="00D75876">
        <w:rPr>
          <w:rFonts w:ascii="Times New Roman" w:hAnsi="Times New Roman" w:cs="Times New Roman"/>
          <w:b/>
          <w:i/>
          <w:sz w:val="28"/>
          <w:szCs w:val="28"/>
          <w:lang w:val="kk-KZ"/>
        </w:rPr>
        <w:t>м</w:t>
      </w:r>
      <w:r w:rsidRPr="006B7E0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обучения.</w:t>
      </w:r>
    </w:p>
    <w:p w:rsidR="00D805AD" w:rsidRPr="006B7E01" w:rsidRDefault="00D805AD" w:rsidP="00D805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B7E01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6B7E01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805AD" w:rsidRPr="006F1BA1" w:rsidRDefault="00D805AD" w:rsidP="00D805A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B7E01">
        <w:rPr>
          <w:rFonts w:ascii="Times New Roman" w:hAnsi="Times New Roman" w:cs="Times New Roman"/>
          <w:sz w:val="28"/>
          <w:szCs w:val="28"/>
        </w:rPr>
        <w:t xml:space="preserve">: </w:t>
      </w:r>
      <w:r w:rsidR="00DA79B6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DC44C8" w:rsidRPr="006B7E01">
        <w:rPr>
          <w:rFonts w:ascii="Times New Roman" w:hAnsi="Times New Roman" w:cs="Times New Roman"/>
          <w:sz w:val="28"/>
          <w:szCs w:val="28"/>
        </w:rPr>
        <w:t>.0</w:t>
      </w:r>
      <w:r w:rsidR="006F1BA1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B7E01">
        <w:rPr>
          <w:rFonts w:ascii="Times New Roman" w:hAnsi="Times New Roman" w:cs="Times New Roman"/>
          <w:sz w:val="28"/>
          <w:szCs w:val="28"/>
        </w:rPr>
        <w:t>.2024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A79B6">
        <w:rPr>
          <w:rFonts w:ascii="Times New Roman" w:hAnsi="Times New Roman" w:cs="Times New Roman"/>
          <w:sz w:val="28"/>
          <w:szCs w:val="28"/>
          <w:lang w:val="kk-KZ"/>
        </w:rPr>
        <w:t>30</w:t>
      </w:r>
      <w:bookmarkStart w:id="1" w:name="_GoBack"/>
      <w:bookmarkEnd w:id="1"/>
      <w:r w:rsidR="006F1B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6F1BA1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Pr="006B7E01">
        <w:rPr>
          <w:rFonts w:ascii="Times New Roman" w:hAnsi="Times New Roman" w:cs="Times New Roman"/>
          <w:sz w:val="28"/>
          <w:szCs w:val="28"/>
        </w:rPr>
        <w:t xml:space="preserve"> город Павлодар, </w:t>
      </w:r>
      <w:r w:rsidR="00DC44C8" w:rsidRPr="006B7E01">
        <w:rPr>
          <w:rFonts w:ascii="Times New Roman" w:hAnsi="Times New Roman" w:cs="Times New Roman"/>
          <w:sz w:val="28"/>
          <w:szCs w:val="28"/>
        </w:rPr>
        <w:t>с.Павлодарское  ул.Алтын Орда , 25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D805AD" w:rsidRPr="006B7E01" w:rsidRDefault="00D805AD" w:rsidP="00210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B7E01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6B7E01">
        <w:rPr>
          <w:rFonts w:ascii="Times New Roman" w:hAnsi="Times New Roman" w:cs="Times New Roman"/>
          <w:sz w:val="28"/>
          <w:szCs w:val="28"/>
        </w:rPr>
        <w:t>сли-сад №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C44C8" w:rsidRPr="006B7E01">
        <w:rPr>
          <w:rFonts w:ascii="Times New Roman" w:hAnsi="Times New Roman" w:cs="Times New Roman"/>
          <w:sz w:val="28"/>
          <w:szCs w:val="28"/>
          <w:lang w:val="kk-KZ"/>
        </w:rPr>
        <w:t xml:space="preserve"> 117 села Павлодарское </w:t>
      </w:r>
      <w:r w:rsidRPr="006B7E01">
        <w:rPr>
          <w:rFonts w:ascii="Times New Roman" w:hAnsi="Times New Roman" w:cs="Times New Roman"/>
          <w:sz w:val="28"/>
          <w:szCs w:val="28"/>
        </w:rPr>
        <w:t xml:space="preserve">» по адресу: </w:t>
      </w:r>
      <w:r w:rsidR="002103A4" w:rsidRPr="006B7E01">
        <w:rPr>
          <w:rFonts w:ascii="Times New Roman" w:hAnsi="Times New Roman" w:cs="Times New Roman"/>
          <w:sz w:val="28"/>
          <w:szCs w:val="28"/>
        </w:rPr>
        <w:t xml:space="preserve">город Павлодар, с.Павлодарское  ул.Алтын Орда , 25  </w:t>
      </w:r>
      <w:r w:rsidRPr="006B7E01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B7E01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D805AD" w:rsidRPr="006B7E01" w:rsidRDefault="00D805AD" w:rsidP="00D805AD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 xml:space="preserve">Должностные обязанности: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z1210"/>
      <w:bookmarkEnd w:id="0"/>
      <w:r w:rsidRPr="006B7E01">
        <w:rPr>
          <w:rFonts w:ascii="Times New Roman" w:hAnsi="Times New Roman" w:cs="Times New Roman"/>
          <w:sz w:val="28"/>
          <w:szCs w:val="28"/>
        </w:rPr>
        <w:t>      обеспечивает охрану жизни и здоровья детей, применяет здоровьесберегающие технологии в их воспитании и обучении;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" w:name="z1211"/>
      <w:bookmarkEnd w:id="2"/>
      <w:r w:rsidRPr="006B7E01">
        <w:rPr>
          <w:rFonts w:ascii="Times New Roman" w:hAnsi="Times New Roman" w:cs="Times New Roman"/>
          <w:sz w:val="28"/>
          <w:szCs w:val="28"/>
        </w:rPr>
        <w:lastRenderedPageBreak/>
        <w:t>     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" w:name="z1212"/>
      <w:bookmarkEnd w:id="3"/>
      <w:r w:rsidRPr="006B7E01">
        <w:rPr>
          <w:rFonts w:ascii="Times New Roman" w:hAnsi="Times New Roman" w:cs="Times New Roman"/>
          <w:sz w:val="28"/>
          <w:szCs w:val="28"/>
        </w:rPr>
        <w:t>     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" w:name="z1213"/>
      <w:bookmarkEnd w:id="4"/>
      <w:r w:rsidRPr="006B7E01">
        <w:rPr>
          <w:rFonts w:ascii="Times New Roman" w:hAnsi="Times New Roman" w:cs="Times New Roman"/>
          <w:sz w:val="28"/>
          <w:szCs w:val="28"/>
        </w:rPr>
        <w:t xml:space="preserve">       осуществляет личностно-ориентированный подход в работе с детьми;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" w:name="z1214"/>
      <w:bookmarkEnd w:id="5"/>
      <w:r w:rsidRPr="006B7E01">
        <w:rPr>
          <w:rFonts w:ascii="Times New Roman" w:hAnsi="Times New Roman" w:cs="Times New Roman"/>
          <w:sz w:val="28"/>
          <w:szCs w:val="28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" w:name="z1215"/>
      <w:bookmarkEnd w:id="6"/>
      <w:r w:rsidRPr="006B7E01">
        <w:rPr>
          <w:rFonts w:ascii="Times New Roman" w:hAnsi="Times New Roman" w:cs="Times New Roman"/>
          <w:sz w:val="28"/>
          <w:szCs w:val="28"/>
        </w:rPr>
        <w:t>      проектирует воспитательно-образовательную деятельность на основе анализа достигнутых результатов;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8" w:name="z1216"/>
      <w:bookmarkEnd w:id="7"/>
      <w:r w:rsidRPr="006B7E01">
        <w:rPr>
          <w:rFonts w:ascii="Times New Roman" w:hAnsi="Times New Roman" w:cs="Times New Roman"/>
          <w:sz w:val="28"/>
          <w:szCs w:val="28"/>
        </w:rPr>
        <w:t xml:space="preserve"> 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9" w:name="z1217"/>
      <w:bookmarkEnd w:id="8"/>
      <w:r w:rsidRPr="006B7E01">
        <w:rPr>
          <w:rFonts w:ascii="Times New Roman" w:hAnsi="Times New Roman" w:cs="Times New Roman"/>
          <w:sz w:val="28"/>
          <w:szCs w:val="28"/>
        </w:rPr>
        <w:t xml:space="preserve">      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0" w:name="z1218"/>
      <w:bookmarkEnd w:id="9"/>
      <w:r w:rsidRPr="006B7E01">
        <w:rPr>
          <w:rFonts w:ascii="Times New Roman" w:hAnsi="Times New Roman" w:cs="Times New Roman"/>
          <w:sz w:val="28"/>
          <w:szCs w:val="28"/>
        </w:rPr>
        <w:t xml:space="preserve">      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1" w:name="z1219"/>
      <w:bookmarkEnd w:id="10"/>
      <w:r w:rsidRPr="006B7E01">
        <w:rPr>
          <w:rFonts w:ascii="Times New Roman" w:hAnsi="Times New Roman" w:cs="Times New Roman"/>
          <w:sz w:val="28"/>
          <w:szCs w:val="28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2" w:name="z1220"/>
      <w:bookmarkEnd w:id="11"/>
      <w:r w:rsidRPr="006B7E01">
        <w:rPr>
          <w:rFonts w:ascii="Times New Roman" w:hAnsi="Times New Roman" w:cs="Times New Roman"/>
          <w:sz w:val="28"/>
          <w:szCs w:val="28"/>
        </w:rPr>
        <w:t>      осуществляет консультационную помощь родителям по вопросам воспитания и обучения детей дошкольного возраста.</w:t>
      </w:r>
    </w:p>
    <w:p w:rsidR="00D805AD" w:rsidRPr="001B2E75" w:rsidRDefault="00D805AD" w:rsidP="001B2E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1221"/>
      <w:bookmarkEnd w:id="12"/>
      <w:r w:rsidRPr="001B2E75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bookmarkEnd w:id="13"/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4" w:name="z1223"/>
      <w:r w:rsidRPr="006B7E01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образования;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5" w:name="z1224"/>
      <w:bookmarkEnd w:id="14"/>
      <w:r w:rsidRPr="006B7E01">
        <w:rPr>
          <w:rFonts w:ascii="Times New Roman" w:hAnsi="Times New Roman" w:cs="Times New Roman"/>
          <w:sz w:val="28"/>
          <w:szCs w:val="28"/>
        </w:rPr>
        <w:t>      содержание и структуру типовой программы дошкольного воспитания и обучения;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6" w:name="z1225"/>
      <w:bookmarkEnd w:id="15"/>
      <w:r w:rsidRPr="006B7E0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7" w:name="z1226"/>
      <w:bookmarkEnd w:id="16"/>
      <w:r w:rsidRPr="006B7E01">
        <w:rPr>
          <w:rFonts w:ascii="Times New Roman" w:hAnsi="Times New Roman" w:cs="Times New Roman"/>
          <w:sz w:val="28"/>
          <w:szCs w:val="28"/>
        </w:rPr>
        <w:t>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8" w:name="z1227"/>
      <w:bookmarkEnd w:id="17"/>
      <w:r w:rsidRPr="006B7E01">
        <w:rPr>
          <w:rFonts w:ascii="Times New Roman" w:hAnsi="Times New Roman" w:cs="Times New Roman"/>
          <w:sz w:val="28"/>
          <w:szCs w:val="28"/>
        </w:rPr>
        <w:t>      нормативно - правовые документы по организации дошкольного воспитания и обучения;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9" w:name="z1228"/>
      <w:bookmarkEnd w:id="18"/>
      <w:r w:rsidRPr="006B7E01">
        <w:rPr>
          <w:rFonts w:ascii="Times New Roman" w:hAnsi="Times New Roman" w:cs="Times New Roman"/>
          <w:sz w:val="28"/>
          <w:szCs w:val="28"/>
        </w:rPr>
        <w:lastRenderedPageBreak/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20" w:name="z1229"/>
      <w:bookmarkEnd w:id="19"/>
      <w:r w:rsidRPr="006B7E01">
        <w:rPr>
          <w:rFonts w:ascii="Times New Roman" w:hAnsi="Times New Roman" w:cs="Times New Roman"/>
          <w:b/>
          <w:sz w:val="28"/>
          <w:szCs w:val="28"/>
        </w:rPr>
        <w:t>      Требования к квалификации: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1" w:name="z1230"/>
      <w:bookmarkEnd w:id="20"/>
      <w:r w:rsidRPr="006B7E01">
        <w:rPr>
          <w:rFonts w:ascii="Times New Roman" w:hAnsi="Times New Roman" w:cs="Times New Roman"/>
          <w:sz w:val="28"/>
          <w:szCs w:val="28"/>
        </w:rPr>
        <w:t xml:space="preserve">      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2" w:name="z1231"/>
      <w:bookmarkEnd w:id="21"/>
      <w:r w:rsidRPr="006B7E01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3" w:name="z1232"/>
      <w:bookmarkEnd w:id="22"/>
      <w:r w:rsidRPr="006B7E01">
        <w:rPr>
          <w:rFonts w:ascii="Times New Roman" w:hAnsi="Times New Roman" w:cs="Times New Roman"/>
          <w:sz w:val="28"/>
          <w:szCs w:val="28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24" w:name="z1233"/>
      <w:bookmarkEnd w:id="23"/>
      <w:r w:rsidRPr="006B7E0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6B7E0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5" w:name="z1234"/>
      <w:bookmarkEnd w:id="24"/>
      <w:r w:rsidRPr="006B7E0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6" w:name="z1235"/>
      <w:bookmarkEnd w:id="25"/>
      <w:r w:rsidRPr="006B7E01">
        <w:rPr>
          <w:rFonts w:ascii="Times New Roman" w:hAnsi="Times New Roman" w:cs="Times New Roman"/>
          <w:sz w:val="28"/>
          <w:szCs w:val="28"/>
        </w:rPr>
        <w:t xml:space="preserve">       знать методику дошкольного воспитания и обучения;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7" w:name="z1236"/>
      <w:bookmarkEnd w:id="26"/>
      <w:r w:rsidRPr="006B7E0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возрастных особенностей;</w:t>
      </w:r>
      <w:r w:rsidRPr="00D80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8" w:name="z1237"/>
      <w:bookmarkEnd w:id="27"/>
      <w:r w:rsidRPr="00D805AD">
        <w:rPr>
          <w:rFonts w:ascii="Times New Roman" w:hAnsi="Times New Roman" w:cs="Times New Roman"/>
          <w:sz w:val="28"/>
          <w:szCs w:val="28"/>
        </w:rPr>
        <w:t>      разрабатывать перспективный план и циклограмму;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9" w:name="z1238"/>
      <w:bookmarkEnd w:id="28"/>
      <w:r w:rsidRPr="00D805AD">
        <w:rPr>
          <w:rFonts w:ascii="Times New Roman" w:hAnsi="Times New Roman" w:cs="Times New Roman"/>
          <w:sz w:val="28"/>
          <w:szCs w:val="28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0" w:name="z1239"/>
      <w:bookmarkEnd w:id="29"/>
      <w:r w:rsidRPr="00D805AD">
        <w:rPr>
          <w:rFonts w:ascii="Times New Roman" w:hAnsi="Times New Roman" w:cs="Times New Roman"/>
          <w:sz w:val="28"/>
          <w:szCs w:val="28"/>
        </w:rPr>
        <w:t xml:space="preserve">       осуществлять связь с родителями или лицами, их заменяющими;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1" w:name="z1240"/>
      <w:bookmarkEnd w:id="30"/>
      <w:r w:rsidRPr="00D805AD">
        <w:rPr>
          <w:rFonts w:ascii="Times New Roman" w:hAnsi="Times New Roman" w:cs="Times New Roman"/>
          <w:sz w:val="28"/>
          <w:szCs w:val="28"/>
        </w:rPr>
        <w:t xml:space="preserve">       участвовать в методической работе;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2" w:name="z1241"/>
      <w:bookmarkEnd w:id="31"/>
      <w:r w:rsidRPr="00D805AD">
        <w:rPr>
          <w:rFonts w:ascii="Times New Roman" w:hAnsi="Times New Roman" w:cs="Times New Roman"/>
          <w:sz w:val="28"/>
          <w:szCs w:val="28"/>
        </w:rPr>
        <w:t xml:space="preserve">       проводить диагностику развития детей, в том числе с особыми образовательными потребностями;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3" w:name="z1242"/>
      <w:bookmarkEnd w:id="32"/>
      <w:r w:rsidRPr="00D805AD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4" w:name="z1243"/>
      <w:bookmarkEnd w:id="33"/>
      <w:r w:rsidRPr="00D805AD">
        <w:rPr>
          <w:rFonts w:ascii="Times New Roman" w:hAnsi="Times New Roman" w:cs="Times New Roman"/>
          <w:sz w:val="28"/>
          <w:szCs w:val="28"/>
        </w:rPr>
        <w:t>      иметь навыки профессионально-педагогического диалога, применять цифровые образовательные ресурсы;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5" w:name="z1244"/>
      <w:bookmarkEnd w:id="34"/>
      <w:r w:rsidRPr="00D805AD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6" w:name="z1245"/>
      <w:bookmarkEnd w:id="35"/>
      <w:r w:rsidRPr="00D805AD">
        <w:rPr>
          <w:rFonts w:ascii="Times New Roman" w:hAnsi="Times New Roman" w:cs="Times New Roman"/>
          <w:sz w:val="28"/>
          <w:szCs w:val="28"/>
        </w:rPr>
        <w:t xml:space="preserve">       должен отвечать общим требованиям, предъявляемым к квалификации "педагог", а также: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7" w:name="z1246"/>
      <w:bookmarkEnd w:id="36"/>
      <w:r w:rsidRPr="00D805AD">
        <w:rPr>
          <w:rFonts w:ascii="Times New Roman" w:hAnsi="Times New Roman" w:cs="Times New Roman"/>
          <w:sz w:val="28"/>
          <w:szCs w:val="28"/>
        </w:rPr>
        <w:t xml:space="preserve">       обеспечивать получение детьми, знаний, умений и навыков, предусмотренных в государственном общеобязательном стандарте образования;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8" w:name="z1247"/>
      <w:bookmarkEnd w:id="37"/>
      <w:r w:rsidRPr="00D805AD">
        <w:rPr>
          <w:rFonts w:ascii="Times New Roman" w:hAnsi="Times New Roman" w:cs="Times New Roman"/>
          <w:sz w:val="28"/>
          <w:szCs w:val="28"/>
        </w:rPr>
        <w:t xml:space="preserve">       знать методику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9" w:name="z1248"/>
      <w:bookmarkEnd w:id="38"/>
      <w:r w:rsidRPr="00D805AD">
        <w:rPr>
          <w:rFonts w:ascii="Times New Roman" w:hAnsi="Times New Roman" w:cs="Times New Roman"/>
          <w:sz w:val="28"/>
          <w:szCs w:val="28"/>
        </w:rPr>
        <w:t xml:space="preserve">       разрабатывать перспективный план и циклограмму;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0" w:name="z1249"/>
      <w:bookmarkEnd w:id="39"/>
      <w:r w:rsidRPr="00D805AD">
        <w:rPr>
          <w:rFonts w:ascii="Times New Roman" w:hAnsi="Times New Roman" w:cs="Times New Roman"/>
          <w:sz w:val="28"/>
          <w:szCs w:val="28"/>
        </w:rPr>
        <w:lastRenderedPageBreak/>
        <w:t xml:space="preserve">       применять инновационные методики и технологии;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1" w:name="z1250"/>
      <w:bookmarkEnd w:id="40"/>
      <w:r w:rsidRPr="00D805AD">
        <w:rPr>
          <w:rFonts w:ascii="Times New Roman" w:hAnsi="Times New Roman" w:cs="Times New Roman"/>
          <w:sz w:val="28"/>
          <w:szCs w:val="28"/>
        </w:rPr>
        <w:t>      участвовать в деятельности районных, методических объединений, семинаров, конференций;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2" w:name="z1251"/>
      <w:bookmarkEnd w:id="41"/>
      <w:r w:rsidRPr="00D805AD">
        <w:rPr>
          <w:rFonts w:ascii="Times New Roman" w:hAnsi="Times New Roman" w:cs="Times New Roman"/>
          <w:sz w:val="28"/>
          <w:szCs w:val="28"/>
        </w:rPr>
        <w:t>      повышать свою профессиональную квалификацию;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3" w:name="z1252"/>
      <w:bookmarkEnd w:id="42"/>
      <w:r w:rsidRPr="00D805AD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4" w:name="z1253"/>
      <w:bookmarkEnd w:id="43"/>
      <w:r w:rsidRPr="00D805AD">
        <w:rPr>
          <w:rFonts w:ascii="Times New Roman" w:hAnsi="Times New Roman" w:cs="Times New Roman"/>
          <w:sz w:val="28"/>
          <w:szCs w:val="28"/>
        </w:rPr>
        <w:t xml:space="preserve">       3) "педагог-эксперт":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5" w:name="z1254"/>
      <w:bookmarkEnd w:id="44"/>
      <w:r w:rsidRPr="00D805AD">
        <w:rPr>
          <w:rFonts w:ascii="Times New Roman" w:hAnsi="Times New Roman" w:cs="Times New Roman"/>
          <w:sz w:val="28"/>
          <w:szCs w:val="28"/>
        </w:rPr>
        <w:t>      должен отвечать общим требованиям, предъявляемым к педагогу-модератору, а также: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6" w:name="z1255"/>
      <w:bookmarkEnd w:id="45"/>
      <w:r w:rsidRPr="00D805AD">
        <w:rPr>
          <w:rFonts w:ascii="Times New Roman" w:hAnsi="Times New Roman" w:cs="Times New Roman"/>
          <w:sz w:val="28"/>
          <w:szCs w:val="28"/>
        </w:rPr>
        <w:t xml:space="preserve">       обеспечивать получение воспитанниками знаний, умений и навыков, предусмотренных государственным общеобязательным стандартом образования;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7" w:name="z1256"/>
      <w:bookmarkEnd w:id="46"/>
      <w:r w:rsidRPr="00D805AD">
        <w:rPr>
          <w:rFonts w:ascii="Times New Roman" w:hAnsi="Times New Roman" w:cs="Times New Roman"/>
          <w:sz w:val="28"/>
          <w:szCs w:val="28"/>
        </w:rPr>
        <w:t>      разрабатывать перспективный план и циклограмму;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8" w:name="z1257"/>
      <w:bookmarkEnd w:id="47"/>
      <w:r w:rsidRPr="00D805AD">
        <w:rPr>
          <w:rFonts w:ascii="Times New Roman" w:hAnsi="Times New Roman" w:cs="Times New Roman"/>
          <w:sz w:val="28"/>
          <w:szCs w:val="28"/>
        </w:rPr>
        <w:t>      знать механизм диагностики детей, в том числе с особыми образовательными потребностями;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9" w:name="z1258"/>
      <w:bookmarkEnd w:id="48"/>
      <w:r w:rsidRPr="00D805AD">
        <w:rPr>
          <w:rFonts w:ascii="Times New Roman" w:hAnsi="Times New Roman" w:cs="Times New Roman"/>
          <w:sz w:val="28"/>
          <w:szCs w:val="28"/>
        </w:rPr>
        <w:t>      развивать исследовательские навыки детей;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0" w:name="z1259"/>
      <w:bookmarkEnd w:id="49"/>
      <w:r w:rsidRPr="00D805AD">
        <w:rPr>
          <w:rFonts w:ascii="Times New Roman" w:hAnsi="Times New Roman" w:cs="Times New Roman"/>
          <w:sz w:val="28"/>
          <w:szCs w:val="28"/>
        </w:rPr>
        <w:t>      осуществлять участие детей в районных, городских, конкурсах;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1" w:name="z1260"/>
      <w:bookmarkEnd w:id="50"/>
      <w:r w:rsidRPr="00D805AD">
        <w:rPr>
          <w:rFonts w:ascii="Times New Roman" w:hAnsi="Times New Roman" w:cs="Times New Roman"/>
          <w:sz w:val="28"/>
          <w:szCs w:val="28"/>
        </w:rPr>
        <w:t>      участвовать в деятельности методических объединений, семинаров, конференций;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2" w:name="z1261"/>
      <w:bookmarkEnd w:id="51"/>
      <w:r w:rsidRPr="00D805AD">
        <w:rPr>
          <w:rFonts w:ascii="Times New Roman" w:hAnsi="Times New Roman" w:cs="Times New Roman"/>
          <w:sz w:val="28"/>
          <w:szCs w:val="28"/>
        </w:rPr>
        <w:t xml:space="preserve">       повышать свою профессиональную квалификацию;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3" w:name="z1262"/>
      <w:bookmarkEnd w:id="52"/>
      <w:r w:rsidRPr="00D805AD">
        <w:rPr>
          <w:rFonts w:ascii="Times New Roman" w:hAnsi="Times New Roman" w:cs="Times New Roman"/>
          <w:sz w:val="28"/>
          <w:szCs w:val="28"/>
        </w:rPr>
        <w:t>      пользоваться навыками анализа организованной учебной деятельности;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4" w:name="z1263"/>
      <w:bookmarkEnd w:id="53"/>
      <w:r w:rsidRPr="00D805AD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5" w:name="z1264"/>
      <w:bookmarkEnd w:id="54"/>
      <w:r w:rsidRPr="00D805AD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6" w:name="z1265"/>
      <w:bookmarkEnd w:id="55"/>
      <w:r w:rsidRPr="00D805AD">
        <w:rPr>
          <w:rFonts w:ascii="Times New Roman" w:hAnsi="Times New Roman" w:cs="Times New Roman"/>
          <w:sz w:val="28"/>
          <w:szCs w:val="28"/>
        </w:rPr>
        <w:t>      должен отвечать общим требованиям, предъявляемым к квалификации "педагог-эксперт", а также: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7" w:name="z1266"/>
      <w:bookmarkEnd w:id="56"/>
      <w:r w:rsidRPr="00D805AD">
        <w:rPr>
          <w:rFonts w:ascii="Times New Roman" w:hAnsi="Times New Roman" w:cs="Times New Roman"/>
          <w:sz w:val="28"/>
          <w:szCs w:val="28"/>
        </w:rPr>
        <w:t>      участвовать в деятельности районных, городских методических объединений, семинаров, конференций;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8" w:name="z1267"/>
      <w:bookmarkEnd w:id="57"/>
      <w:r w:rsidRPr="00D805AD">
        <w:rPr>
          <w:rFonts w:ascii="Times New Roman" w:hAnsi="Times New Roman" w:cs="Times New Roman"/>
          <w:sz w:val="28"/>
          <w:szCs w:val="28"/>
        </w:rPr>
        <w:t>      развивать исследовательские навыки детей;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9" w:name="z1268"/>
      <w:bookmarkEnd w:id="58"/>
      <w:r w:rsidRPr="00D805AD">
        <w:rPr>
          <w:rFonts w:ascii="Times New Roman" w:hAnsi="Times New Roman" w:cs="Times New Roman"/>
          <w:sz w:val="28"/>
          <w:szCs w:val="28"/>
        </w:rPr>
        <w:t xml:space="preserve">       осуществлять участие детей в городских, областных конкурсах;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0" w:name="z1269"/>
      <w:bookmarkEnd w:id="59"/>
      <w:r w:rsidRPr="00D805AD">
        <w:rPr>
          <w:rFonts w:ascii="Times New Roman" w:hAnsi="Times New Roman" w:cs="Times New Roman"/>
          <w:sz w:val="28"/>
          <w:szCs w:val="28"/>
        </w:rPr>
        <w:t xml:space="preserve">       практиковать наставничество;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1" w:name="z1270"/>
      <w:bookmarkEnd w:id="60"/>
      <w:r w:rsidRPr="00D805AD">
        <w:rPr>
          <w:rFonts w:ascii="Times New Roman" w:hAnsi="Times New Roman" w:cs="Times New Roman"/>
          <w:sz w:val="28"/>
          <w:szCs w:val="28"/>
        </w:rPr>
        <w:t xml:space="preserve">       пользоваться навыками публичных выступлений и взаимодействия с аудиторией;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2" w:name="z1271"/>
      <w:bookmarkEnd w:id="61"/>
      <w:r w:rsidRPr="00D805AD">
        <w:rPr>
          <w:rFonts w:ascii="Times New Roman" w:hAnsi="Times New Roman" w:cs="Times New Roman"/>
          <w:sz w:val="28"/>
          <w:szCs w:val="28"/>
        </w:rPr>
        <w:t xml:space="preserve">       применять современные методики воспитания и обучения детей дошкольного возраста;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3" w:name="z1272"/>
      <w:bookmarkEnd w:id="62"/>
      <w:r w:rsidRPr="00D805AD">
        <w:rPr>
          <w:rFonts w:ascii="Times New Roman" w:hAnsi="Times New Roman" w:cs="Times New Roman"/>
          <w:sz w:val="28"/>
          <w:szCs w:val="28"/>
        </w:rPr>
        <w:t xml:space="preserve">       иметь методические разработки по вопросам дошкольного воспитания и обучения на уровне района, города;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4" w:name="z1273"/>
      <w:bookmarkEnd w:id="63"/>
      <w:r w:rsidRPr="00D805AD">
        <w:rPr>
          <w:rFonts w:ascii="Times New Roman" w:hAnsi="Times New Roman" w:cs="Times New Roman"/>
          <w:sz w:val="28"/>
          <w:szCs w:val="28"/>
        </w:rPr>
        <w:t>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5" w:name="z1274"/>
      <w:bookmarkEnd w:id="64"/>
      <w:r w:rsidRPr="00D805AD">
        <w:rPr>
          <w:rFonts w:ascii="Times New Roman" w:hAnsi="Times New Roman" w:cs="Times New Roman"/>
          <w:sz w:val="28"/>
          <w:szCs w:val="28"/>
        </w:rPr>
        <w:lastRenderedPageBreak/>
        <w:t>      наличие участников конкурсов, соревнований на уровне области/городов республиканского значения;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6" w:name="z1275"/>
      <w:bookmarkEnd w:id="65"/>
      <w:r w:rsidRPr="00D805AD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7" w:name="z1276"/>
      <w:bookmarkEnd w:id="66"/>
      <w:r w:rsidRPr="00D805AD">
        <w:rPr>
          <w:rFonts w:ascii="Times New Roman" w:hAnsi="Times New Roman" w:cs="Times New Roman"/>
          <w:sz w:val="28"/>
          <w:szCs w:val="28"/>
        </w:rPr>
        <w:t>      должен отвечать общим требованиям, предъявляемым к квалификации "педагог-исследователь", а также: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8" w:name="z1277"/>
      <w:bookmarkEnd w:id="67"/>
      <w:r w:rsidRPr="00D805AD">
        <w:rPr>
          <w:rFonts w:ascii="Times New Roman" w:hAnsi="Times New Roman" w:cs="Times New Roman"/>
          <w:sz w:val="28"/>
          <w:szCs w:val="28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9" w:name="z1278"/>
      <w:bookmarkEnd w:id="68"/>
      <w:r w:rsidRPr="00D805AD">
        <w:rPr>
          <w:rFonts w:ascii="Times New Roman" w:hAnsi="Times New Roman" w:cs="Times New Roman"/>
          <w:sz w:val="28"/>
          <w:szCs w:val="28"/>
        </w:rPr>
        <w:t xml:space="preserve">       пользоваться умениями и навыками разработки учебных программ, методик воспитания и обучения;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0" w:name="z1279"/>
      <w:bookmarkEnd w:id="69"/>
      <w:r w:rsidRPr="00D805AD">
        <w:rPr>
          <w:rFonts w:ascii="Times New Roman" w:hAnsi="Times New Roman" w:cs="Times New Roman"/>
          <w:sz w:val="28"/>
          <w:szCs w:val="28"/>
        </w:rPr>
        <w:t>      осуществлять участие детей в городских, областных, республиканских конкурсах;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1" w:name="z1280"/>
      <w:bookmarkEnd w:id="70"/>
      <w:r w:rsidRPr="00D805AD">
        <w:rPr>
          <w:rFonts w:ascii="Times New Roman" w:hAnsi="Times New Roman" w:cs="Times New Roman"/>
          <w:sz w:val="28"/>
          <w:szCs w:val="28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2" w:name="z1281"/>
      <w:bookmarkEnd w:id="71"/>
      <w:r w:rsidRPr="00D805AD">
        <w:rPr>
          <w:rFonts w:ascii="Times New Roman" w:hAnsi="Times New Roman" w:cs="Times New Roman"/>
          <w:sz w:val="28"/>
          <w:szCs w:val="28"/>
        </w:rPr>
        <w:t>      обеспечивать развитие навыков проектирования;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3" w:name="z1282"/>
      <w:bookmarkEnd w:id="72"/>
      <w:r w:rsidRPr="00D805AD">
        <w:rPr>
          <w:rFonts w:ascii="Times New Roman" w:hAnsi="Times New Roman" w:cs="Times New Roman"/>
          <w:sz w:val="28"/>
          <w:szCs w:val="28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bookmarkEnd w:id="73"/>
    <w:p w:rsidR="003A1CD2" w:rsidRPr="006B7E01" w:rsidRDefault="003A1CD2" w:rsidP="003A1C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/>
        </w:rPr>
      </w:pP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Размер должностного оклада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/>
        </w:rPr>
        <w:t>воспитателя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в зависимости от стажа работы, образования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/>
        </w:rPr>
        <w:t xml:space="preserve"> и квалификационной категории.</w:t>
      </w:r>
    </w:p>
    <w:p w:rsidR="003A1CD2" w:rsidRPr="006B7E01" w:rsidRDefault="003A1CD2" w:rsidP="003A1CD2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Перечень документов, необходимых для участия в конкурсе: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>1) заявление по форме согласно приложению 10 к настоящим Правилам;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документ, удостоверяющий личность</w:t>
      </w: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(для идентификации);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>3)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заполненный личный листок по учету кадров</w:t>
      </w: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(с указанием фактического места жительства и контактных телефонов – при наличии);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4)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копии документов</w:t>
      </w: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5) документ, подтверждающий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трудовую деятельность;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6)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справка о состоянии здоровья</w:t>
      </w: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7)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справка с психоневрологической организации;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8)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справка с наркологической организации;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9)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справка с тубдиспансерной организации;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10)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справка об отсутствии судимости;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11)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сертификат </w:t>
      </w:r>
      <w:r w:rsidR="002103A4"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оценки знаний педагога </w:t>
      </w: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(далее – </w:t>
      </w:r>
      <w:r w:rsidR="002103A4"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>ОЗП</w:t>
      </w: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3A1CD2" w:rsidRPr="006B7E01" w:rsidRDefault="003A1CD2" w:rsidP="003A1CD2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Контактные телефоны для уточнения информации: </w:t>
      </w:r>
      <w:r w:rsidRPr="006B7E01">
        <w:rPr>
          <w:rFonts w:ascii="Times New Roman" w:hAnsi="Times New Roman" w:cs="Times New Roman"/>
          <w:sz w:val="28"/>
          <w:szCs w:val="24"/>
          <w:lang w:val="kk-KZ"/>
        </w:rPr>
        <w:t xml:space="preserve">8(7182) </w:t>
      </w:r>
      <w:r w:rsidR="002103A4" w:rsidRPr="006B7E01">
        <w:rPr>
          <w:rFonts w:ascii="Times New Roman" w:hAnsi="Times New Roman" w:cs="Times New Roman"/>
          <w:sz w:val="28"/>
          <w:szCs w:val="24"/>
          <w:lang w:val="kk-KZ"/>
        </w:rPr>
        <w:t>318347</w:t>
      </w: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</w:p>
    <w:p w:rsidR="003A1CD2" w:rsidRPr="006B7E01" w:rsidRDefault="003A1CD2" w:rsidP="003A1CD2">
      <w:pPr>
        <w:spacing w:after="0"/>
        <w:rPr>
          <w:rFonts w:ascii="Times New Roman" w:hAnsi="Times New Roman" w:cs="Times New Roman"/>
          <w:sz w:val="32"/>
          <w:szCs w:val="28"/>
          <w:lang w:val="kk-KZ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электронный адрес</w:t>
      </w:r>
      <w:r w:rsidRPr="006B7E01">
        <w:rPr>
          <w:rFonts w:ascii="Times New Roman" w:hAnsi="Times New Roman" w:cs="Times New Roman"/>
          <w:sz w:val="32"/>
          <w:szCs w:val="28"/>
          <w:lang w:val="kk-KZ"/>
        </w:rPr>
        <w:t xml:space="preserve">: </w:t>
      </w:r>
      <w:r w:rsidR="003A36AA" w:rsidRPr="006B7E01">
        <w:rPr>
          <w:rFonts w:ascii="Times New Roman" w:eastAsia="Times New Roman" w:hAnsi="Times New Roman" w:cs="Times New Roman"/>
          <w:sz w:val="32"/>
          <w:szCs w:val="28"/>
          <w:lang w:val="en-US"/>
        </w:rPr>
        <w:t>sad</w:t>
      </w:r>
      <w:r w:rsidR="006F1BA1">
        <w:rPr>
          <w:rFonts w:ascii="Times New Roman" w:eastAsia="Times New Roman" w:hAnsi="Times New Roman" w:cs="Times New Roman"/>
          <w:sz w:val="32"/>
          <w:szCs w:val="28"/>
          <w:lang w:val="kk-KZ"/>
        </w:rPr>
        <w:t>117</w:t>
      </w:r>
      <w:r w:rsidR="003A36AA" w:rsidRPr="006B7E01">
        <w:rPr>
          <w:rFonts w:ascii="Times New Roman" w:eastAsia="Times New Roman" w:hAnsi="Times New Roman" w:cs="Times New Roman"/>
          <w:sz w:val="32"/>
          <w:szCs w:val="28"/>
        </w:rPr>
        <w:t>@</w:t>
      </w:r>
      <w:r w:rsidR="006F1BA1">
        <w:rPr>
          <w:rFonts w:ascii="Times New Roman" w:eastAsia="Times New Roman" w:hAnsi="Times New Roman" w:cs="Times New Roman"/>
          <w:sz w:val="32"/>
          <w:szCs w:val="28"/>
          <w:lang w:val="en-US"/>
        </w:rPr>
        <w:t>goo</w:t>
      </w:r>
      <w:r w:rsidR="006F1BA1" w:rsidRPr="006F1BA1">
        <w:rPr>
          <w:rFonts w:ascii="Times New Roman" w:eastAsia="Times New Roman" w:hAnsi="Times New Roman" w:cs="Times New Roman"/>
          <w:sz w:val="32"/>
          <w:szCs w:val="28"/>
        </w:rPr>
        <w:t>.</w:t>
      </w:r>
      <w:r w:rsidR="006F1BA1">
        <w:rPr>
          <w:rFonts w:ascii="Times New Roman" w:eastAsia="Times New Roman" w:hAnsi="Times New Roman" w:cs="Times New Roman"/>
          <w:sz w:val="32"/>
          <w:szCs w:val="28"/>
          <w:lang w:val="en-US"/>
        </w:rPr>
        <w:t>edu</w:t>
      </w:r>
      <w:r w:rsidR="006F1BA1" w:rsidRPr="006F1BA1">
        <w:rPr>
          <w:rFonts w:ascii="Times New Roman" w:eastAsia="Times New Roman" w:hAnsi="Times New Roman" w:cs="Times New Roman"/>
          <w:sz w:val="32"/>
          <w:szCs w:val="28"/>
        </w:rPr>
        <w:t>.</w:t>
      </w:r>
      <w:r w:rsidR="006F1BA1">
        <w:rPr>
          <w:rFonts w:ascii="Times New Roman" w:eastAsia="Times New Roman" w:hAnsi="Times New Roman" w:cs="Times New Roman"/>
          <w:sz w:val="32"/>
          <w:szCs w:val="28"/>
          <w:lang w:val="en-US"/>
        </w:rPr>
        <w:t>kz</w:t>
      </w:r>
      <w:r w:rsidR="003A36AA" w:rsidRPr="006B7E01">
        <w:rPr>
          <w:rFonts w:ascii="Times New Roman" w:hAnsi="Times New Roman" w:cs="Times New Roman"/>
          <w:sz w:val="32"/>
          <w:szCs w:val="28"/>
          <w:lang w:val="kk-KZ"/>
        </w:rPr>
        <w:t xml:space="preserve"> </w:t>
      </w:r>
    </w:p>
    <w:p w:rsidR="003A1CD2" w:rsidRPr="006B7E01" w:rsidRDefault="003A1CD2" w:rsidP="003A1CD2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6E664B" w:rsidRPr="003A1CD2" w:rsidRDefault="006E664B" w:rsidP="00D805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E664B" w:rsidRPr="003A1CD2" w:rsidSect="00DA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05AD"/>
    <w:rsid w:val="001B2E75"/>
    <w:rsid w:val="002103A4"/>
    <w:rsid w:val="00260AC8"/>
    <w:rsid w:val="00320207"/>
    <w:rsid w:val="00324A5E"/>
    <w:rsid w:val="003A1CD2"/>
    <w:rsid w:val="003A36AA"/>
    <w:rsid w:val="005E0315"/>
    <w:rsid w:val="00693921"/>
    <w:rsid w:val="006B7E01"/>
    <w:rsid w:val="006E664B"/>
    <w:rsid w:val="006F1BA1"/>
    <w:rsid w:val="00700893"/>
    <w:rsid w:val="007F6250"/>
    <w:rsid w:val="008631A9"/>
    <w:rsid w:val="008E2891"/>
    <w:rsid w:val="00D75876"/>
    <w:rsid w:val="00D805AD"/>
    <w:rsid w:val="00DA64B9"/>
    <w:rsid w:val="00DA79B6"/>
    <w:rsid w:val="00DC44C8"/>
    <w:rsid w:val="00F307AC"/>
    <w:rsid w:val="00FC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281E"/>
  <w15:docId w15:val="{583175DC-D762-419B-B2BB-F2173C56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5A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80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9</cp:revision>
  <dcterms:created xsi:type="dcterms:W3CDTF">2024-08-09T12:12:00Z</dcterms:created>
  <dcterms:modified xsi:type="dcterms:W3CDTF">2024-09-19T12:52:00Z</dcterms:modified>
</cp:coreProperties>
</file>