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iagrams/quickStyle2.xml" ContentType="application/vnd.openxmlformats-officedocument.drawingml.diagramStyle+xml"/>
  <Override PartName="/word/theme/themeOverride5.xml" ContentType="application/vnd.openxmlformats-officedocument.themeOverride+xml"/>
  <Override PartName="/customXml/itemProps1.xml" ContentType="application/vnd.openxmlformats-officedocument.customXmlProperties+xml"/>
  <Override PartName="/word/diagrams/data1.xml" ContentType="application/vnd.openxmlformats-officedocument.drawingml.diagramData+xml"/>
  <Override PartName="/word/theme/themeOverride3.xml" ContentType="application/vnd.openxmlformats-officedocument.themeOverride+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iagrams/drawing1.xml" ContentType="application/vnd.ms-office.drawingml.diagramDrawing+xml"/>
  <Override PartName="/word/diagrams/drawing2.xml" ContentType="application/vnd.ms-office.drawingml.diagramDrawing+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3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charts/chart11.xml" ContentType="application/vnd.openxmlformats-officedocument.drawingml.chart+xml"/>
  <Override PartName="/word/charts/chart12.xml" ContentType="application/vnd.openxmlformats-officedocument.drawingml.chart+xml"/>
  <Override PartName="/word/diagrams/layout2.xml" ContentType="application/vnd.openxmlformats-officedocument.drawingml.diagramLayout+xml"/>
  <Override PartName="/word/charts/chart20.xml" ContentType="application/vnd.openxmlformats-officedocument.drawingml.chart+xml"/>
  <Override PartName="/word/charts/chart2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30.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theme/themeOverride4.xml" ContentType="application/vnd.openxmlformats-officedocument.themeOverride+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632" w:rsidRPr="00EF375C" w:rsidRDefault="00151269" w:rsidP="00EF375C">
      <w:pPr>
        <w:pStyle w:val="11"/>
        <w:spacing w:before="61"/>
        <w:ind w:left="0" w:right="331"/>
        <w:jc w:val="both"/>
      </w:pPr>
      <w:r w:rsidRPr="00EF375C">
        <w:t>ҚАЗАҚСТАН</w:t>
      </w:r>
      <w:r w:rsidRPr="00EF375C">
        <w:rPr>
          <w:spacing w:val="35"/>
        </w:rPr>
        <w:t xml:space="preserve"> </w:t>
      </w:r>
      <w:r w:rsidRPr="00EF375C">
        <w:t>РЕСПУБЛИКАСЫНЫҢ</w:t>
      </w:r>
      <w:r w:rsidRPr="00EF375C">
        <w:rPr>
          <w:spacing w:val="38"/>
        </w:rPr>
        <w:t xml:space="preserve"> </w:t>
      </w:r>
      <w:r w:rsidRPr="00EF375C">
        <w:t>ОҚУ</w:t>
      </w:r>
      <w:r w:rsidRPr="00EF375C">
        <w:rPr>
          <w:spacing w:val="-12"/>
        </w:rPr>
        <w:t xml:space="preserve"> </w:t>
      </w:r>
      <w:r w:rsidRPr="00EF375C">
        <w:t>–</w:t>
      </w:r>
      <w:r w:rsidRPr="00EF375C">
        <w:rPr>
          <w:spacing w:val="-18"/>
        </w:rPr>
        <w:t xml:space="preserve"> </w:t>
      </w:r>
      <w:r w:rsidRPr="00EF375C">
        <w:t>АҒАРТУ</w:t>
      </w:r>
      <w:r w:rsidRPr="00EF375C">
        <w:rPr>
          <w:spacing w:val="33"/>
        </w:rPr>
        <w:t xml:space="preserve"> </w:t>
      </w:r>
      <w:r w:rsidRPr="00EF375C">
        <w:t>МИНИСТРЛІГІ</w:t>
      </w: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spacing w:before="2"/>
        <w:ind w:left="0"/>
        <w:jc w:val="both"/>
        <w:rPr>
          <w:b/>
        </w:rPr>
      </w:pPr>
    </w:p>
    <w:p w:rsidR="00610632" w:rsidRPr="00EF375C" w:rsidRDefault="00151269" w:rsidP="00B77E42">
      <w:pPr>
        <w:spacing w:line="360" w:lineRule="auto"/>
        <w:ind w:right="1066" w:firstLine="1"/>
        <w:jc w:val="center"/>
        <w:rPr>
          <w:sz w:val="28"/>
          <w:szCs w:val="28"/>
        </w:rPr>
      </w:pPr>
      <w:r w:rsidRPr="00EF375C">
        <w:rPr>
          <w:sz w:val="28"/>
          <w:szCs w:val="28"/>
        </w:rPr>
        <w:t>Павлодар облысы білім беру</w:t>
      </w:r>
      <w:r w:rsidRPr="00EF375C">
        <w:rPr>
          <w:spacing w:val="1"/>
          <w:sz w:val="28"/>
          <w:szCs w:val="28"/>
        </w:rPr>
        <w:t xml:space="preserve"> </w:t>
      </w:r>
      <w:r w:rsidRPr="00EF375C">
        <w:rPr>
          <w:sz w:val="28"/>
          <w:szCs w:val="28"/>
        </w:rPr>
        <w:t xml:space="preserve">басқармасы, </w:t>
      </w:r>
      <w:r w:rsidR="00A628BE" w:rsidRPr="00EF375C">
        <w:rPr>
          <w:sz w:val="28"/>
          <w:szCs w:val="28"/>
        </w:rPr>
        <w:t xml:space="preserve">Павлодар қаласының </w:t>
      </w:r>
      <w:r w:rsidRPr="00EF375C">
        <w:rPr>
          <w:sz w:val="28"/>
          <w:szCs w:val="28"/>
        </w:rPr>
        <w:t>білім беру бөлімінің</w:t>
      </w:r>
      <w:r w:rsidRPr="00EF375C">
        <w:rPr>
          <w:spacing w:val="1"/>
          <w:sz w:val="28"/>
          <w:szCs w:val="28"/>
        </w:rPr>
        <w:t xml:space="preserve"> </w:t>
      </w:r>
      <w:r w:rsidRPr="00EF375C">
        <w:rPr>
          <w:sz w:val="28"/>
          <w:szCs w:val="28"/>
        </w:rPr>
        <w:t>«</w:t>
      </w:r>
      <w:r w:rsidR="00A628BE" w:rsidRPr="00EF375C">
        <w:rPr>
          <w:sz w:val="28"/>
          <w:szCs w:val="28"/>
        </w:rPr>
        <w:t xml:space="preserve">Павлодар қаласының №38 </w:t>
      </w:r>
      <w:r w:rsidR="001614B3" w:rsidRPr="00EF375C">
        <w:rPr>
          <w:sz w:val="28"/>
          <w:szCs w:val="28"/>
        </w:rPr>
        <w:t xml:space="preserve"> жалпы орта </w:t>
      </w:r>
      <w:r w:rsidR="00A628BE" w:rsidRPr="00EF375C">
        <w:rPr>
          <w:sz w:val="28"/>
          <w:szCs w:val="28"/>
        </w:rPr>
        <w:t>білім беру мектебі</w:t>
      </w:r>
      <w:r w:rsidRPr="00EF375C">
        <w:rPr>
          <w:sz w:val="28"/>
          <w:szCs w:val="28"/>
        </w:rPr>
        <w:t>» коммуналдық мемлекеттік</w:t>
      </w:r>
      <w:r w:rsidRPr="00EF375C">
        <w:rPr>
          <w:spacing w:val="1"/>
          <w:sz w:val="28"/>
          <w:szCs w:val="28"/>
        </w:rPr>
        <w:t xml:space="preserve"> </w:t>
      </w:r>
      <w:r w:rsidRPr="00EF375C">
        <w:rPr>
          <w:sz w:val="28"/>
          <w:szCs w:val="28"/>
        </w:rPr>
        <w:t>мекемесінің</w:t>
      </w:r>
      <w:r w:rsidRPr="00EF375C">
        <w:rPr>
          <w:spacing w:val="-2"/>
          <w:sz w:val="28"/>
          <w:szCs w:val="28"/>
        </w:rPr>
        <w:t xml:space="preserve"> </w:t>
      </w:r>
      <w:r w:rsidRPr="00EF375C">
        <w:rPr>
          <w:sz w:val="28"/>
          <w:szCs w:val="28"/>
        </w:rPr>
        <w:t>өзін-өзі</w:t>
      </w:r>
      <w:r w:rsidRPr="00EF375C">
        <w:rPr>
          <w:spacing w:val="-3"/>
          <w:sz w:val="28"/>
          <w:szCs w:val="28"/>
        </w:rPr>
        <w:t xml:space="preserve"> </w:t>
      </w:r>
      <w:r w:rsidRPr="00EF375C">
        <w:rPr>
          <w:sz w:val="28"/>
          <w:szCs w:val="28"/>
        </w:rPr>
        <w:t>бағалауының</w:t>
      </w:r>
      <w:r w:rsidRPr="00EF375C">
        <w:rPr>
          <w:spacing w:val="-4"/>
          <w:sz w:val="28"/>
          <w:szCs w:val="28"/>
        </w:rPr>
        <w:t xml:space="preserve"> </w:t>
      </w:r>
      <w:r w:rsidRPr="00EF375C">
        <w:rPr>
          <w:sz w:val="28"/>
          <w:szCs w:val="28"/>
        </w:rPr>
        <w:t>қорытынды</w:t>
      </w:r>
    </w:p>
    <w:p w:rsidR="00610632" w:rsidRPr="00EF375C" w:rsidRDefault="00151269" w:rsidP="00B77E42">
      <w:pPr>
        <w:pStyle w:val="a7"/>
        <w:spacing w:before="184"/>
        <w:ind w:left="0"/>
        <w:rPr>
          <w:sz w:val="28"/>
          <w:szCs w:val="28"/>
        </w:rPr>
      </w:pPr>
      <w:r w:rsidRPr="00EF375C">
        <w:rPr>
          <w:sz w:val="28"/>
          <w:szCs w:val="28"/>
        </w:rPr>
        <w:t>ЕСЕБІ</w:t>
      </w: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ind w:left="0"/>
        <w:jc w:val="both"/>
        <w:rPr>
          <w:b/>
        </w:rPr>
      </w:pPr>
    </w:p>
    <w:p w:rsidR="00610632" w:rsidRPr="00EF375C" w:rsidRDefault="00610632" w:rsidP="00EF375C">
      <w:pPr>
        <w:pStyle w:val="a5"/>
        <w:spacing w:before="3"/>
        <w:ind w:left="0"/>
        <w:jc w:val="both"/>
        <w:rPr>
          <w:b/>
        </w:rPr>
      </w:pPr>
    </w:p>
    <w:p w:rsidR="00EF375C" w:rsidRPr="00EF375C" w:rsidRDefault="00EF375C" w:rsidP="00EF375C">
      <w:pPr>
        <w:pStyle w:val="a5"/>
        <w:spacing w:before="3"/>
        <w:ind w:left="0"/>
        <w:jc w:val="both"/>
        <w:rPr>
          <w:b/>
        </w:rPr>
      </w:pPr>
    </w:p>
    <w:p w:rsidR="00EF375C" w:rsidRPr="00EF375C" w:rsidRDefault="00EF375C" w:rsidP="00EF375C">
      <w:pPr>
        <w:pStyle w:val="a5"/>
        <w:spacing w:before="3"/>
        <w:ind w:left="0"/>
        <w:jc w:val="both"/>
        <w:rPr>
          <w:b/>
        </w:rPr>
      </w:pPr>
    </w:p>
    <w:p w:rsidR="00EF375C" w:rsidRPr="00EF375C" w:rsidRDefault="00EF375C" w:rsidP="00EF375C">
      <w:pPr>
        <w:pStyle w:val="a5"/>
        <w:spacing w:before="3"/>
        <w:ind w:left="0"/>
        <w:jc w:val="both"/>
        <w:rPr>
          <w:b/>
        </w:rPr>
      </w:pPr>
    </w:p>
    <w:p w:rsidR="00EF375C" w:rsidRPr="00EF375C" w:rsidRDefault="00EF375C" w:rsidP="00EF375C">
      <w:pPr>
        <w:pStyle w:val="a5"/>
        <w:spacing w:before="3"/>
        <w:ind w:left="0"/>
        <w:jc w:val="both"/>
        <w:rPr>
          <w:b/>
        </w:rPr>
      </w:pPr>
    </w:p>
    <w:p w:rsidR="00EF375C" w:rsidRPr="00EF375C" w:rsidRDefault="00EF375C" w:rsidP="00EF375C">
      <w:pPr>
        <w:pStyle w:val="a5"/>
        <w:spacing w:before="3"/>
        <w:ind w:left="0"/>
        <w:jc w:val="both"/>
        <w:rPr>
          <w:b/>
        </w:rPr>
      </w:pPr>
    </w:p>
    <w:p w:rsidR="00EF375C" w:rsidRPr="00EF375C" w:rsidRDefault="00EF375C" w:rsidP="00EF375C">
      <w:pPr>
        <w:pStyle w:val="a5"/>
        <w:spacing w:before="3"/>
        <w:ind w:left="0"/>
        <w:jc w:val="both"/>
        <w:rPr>
          <w:b/>
        </w:rPr>
      </w:pPr>
    </w:p>
    <w:p w:rsidR="00EF375C" w:rsidRPr="00EF375C" w:rsidRDefault="00EF375C" w:rsidP="00EF375C">
      <w:pPr>
        <w:pStyle w:val="a5"/>
        <w:spacing w:before="3"/>
        <w:ind w:left="0"/>
        <w:jc w:val="both"/>
        <w:rPr>
          <w:b/>
        </w:rPr>
      </w:pPr>
    </w:p>
    <w:p w:rsidR="00EF375C" w:rsidRPr="00EF375C" w:rsidRDefault="00EF375C" w:rsidP="00EF375C">
      <w:pPr>
        <w:pStyle w:val="a5"/>
        <w:spacing w:before="3"/>
        <w:ind w:left="0"/>
        <w:jc w:val="both"/>
        <w:rPr>
          <w:b/>
        </w:rPr>
      </w:pPr>
    </w:p>
    <w:p w:rsidR="00EF375C" w:rsidRPr="00EF375C" w:rsidRDefault="00EF375C" w:rsidP="00EF375C">
      <w:pPr>
        <w:pStyle w:val="a5"/>
        <w:spacing w:before="3"/>
        <w:ind w:left="0"/>
        <w:jc w:val="both"/>
        <w:rPr>
          <w:b/>
        </w:rPr>
      </w:pPr>
    </w:p>
    <w:p w:rsidR="00EF375C" w:rsidRPr="00EF375C" w:rsidRDefault="00EF375C" w:rsidP="00EF375C">
      <w:pPr>
        <w:pStyle w:val="a5"/>
        <w:spacing w:before="3"/>
        <w:ind w:left="0"/>
        <w:jc w:val="both"/>
        <w:rPr>
          <w:b/>
        </w:rPr>
      </w:pPr>
    </w:p>
    <w:p w:rsidR="00610632" w:rsidRPr="00EF375C" w:rsidRDefault="00A628BE" w:rsidP="00930616">
      <w:pPr>
        <w:pStyle w:val="a7"/>
        <w:ind w:left="0" w:right="327"/>
        <w:rPr>
          <w:sz w:val="28"/>
          <w:szCs w:val="28"/>
        </w:rPr>
      </w:pPr>
      <w:r w:rsidRPr="00EF375C">
        <w:rPr>
          <w:sz w:val="28"/>
          <w:szCs w:val="28"/>
        </w:rPr>
        <w:t>Павлодар</w:t>
      </w:r>
      <w:r w:rsidR="00151269" w:rsidRPr="00EF375C">
        <w:rPr>
          <w:sz w:val="28"/>
          <w:szCs w:val="28"/>
        </w:rPr>
        <w:t>,</w:t>
      </w:r>
      <w:r w:rsidR="00151269" w:rsidRPr="00EF375C">
        <w:rPr>
          <w:spacing w:val="-5"/>
          <w:sz w:val="28"/>
          <w:szCs w:val="28"/>
        </w:rPr>
        <w:t xml:space="preserve"> </w:t>
      </w:r>
      <w:r w:rsidR="00151269" w:rsidRPr="00EF375C">
        <w:rPr>
          <w:sz w:val="28"/>
          <w:szCs w:val="28"/>
        </w:rPr>
        <w:t>2024</w:t>
      </w:r>
      <w:r w:rsidR="00151269" w:rsidRPr="00EF375C">
        <w:rPr>
          <w:spacing w:val="-3"/>
          <w:sz w:val="28"/>
          <w:szCs w:val="28"/>
        </w:rPr>
        <w:t xml:space="preserve"> </w:t>
      </w:r>
      <w:r w:rsidR="00151269" w:rsidRPr="00EF375C">
        <w:rPr>
          <w:sz w:val="28"/>
          <w:szCs w:val="28"/>
        </w:rPr>
        <w:t>жыл</w:t>
      </w:r>
    </w:p>
    <w:p w:rsidR="00610632" w:rsidRPr="00EF375C" w:rsidRDefault="00610632" w:rsidP="00EF375C">
      <w:pPr>
        <w:jc w:val="both"/>
        <w:rPr>
          <w:sz w:val="28"/>
          <w:szCs w:val="28"/>
        </w:rPr>
        <w:sectPr w:rsidR="00610632" w:rsidRPr="00EF375C" w:rsidSect="00EF375C">
          <w:footerReference w:type="default" r:id="rId8"/>
          <w:type w:val="continuous"/>
          <w:pgSz w:w="11910" w:h="16840"/>
          <w:pgMar w:top="1134" w:right="567" w:bottom="567" w:left="1134" w:header="720" w:footer="901" w:gutter="0"/>
          <w:pgNumType w:start="1"/>
          <w:cols w:space="720"/>
        </w:sectPr>
      </w:pP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6266"/>
        <w:gridCol w:w="1843"/>
      </w:tblGrid>
      <w:tr w:rsidR="00610632" w:rsidRPr="00EF375C">
        <w:trPr>
          <w:trHeight w:val="326"/>
        </w:trPr>
        <w:tc>
          <w:tcPr>
            <w:tcW w:w="821" w:type="dxa"/>
          </w:tcPr>
          <w:p w:rsidR="00610632" w:rsidRPr="00EF375C" w:rsidRDefault="00151269" w:rsidP="00EF375C">
            <w:pPr>
              <w:pStyle w:val="TableParagraph"/>
              <w:spacing w:line="306" w:lineRule="exact"/>
              <w:jc w:val="both"/>
              <w:rPr>
                <w:b/>
                <w:sz w:val="28"/>
                <w:szCs w:val="28"/>
              </w:rPr>
            </w:pPr>
            <w:r w:rsidRPr="00EF375C">
              <w:rPr>
                <w:b/>
                <w:w w:val="95"/>
                <w:sz w:val="28"/>
                <w:szCs w:val="28"/>
              </w:rPr>
              <w:lastRenderedPageBreak/>
              <w:t>№</w:t>
            </w:r>
          </w:p>
        </w:tc>
        <w:tc>
          <w:tcPr>
            <w:tcW w:w="6266" w:type="dxa"/>
          </w:tcPr>
          <w:p w:rsidR="00610632" w:rsidRPr="00EF375C" w:rsidRDefault="00151269" w:rsidP="00EF375C">
            <w:pPr>
              <w:pStyle w:val="TableParagraph"/>
              <w:spacing w:line="306" w:lineRule="exact"/>
              <w:ind w:right="2493"/>
              <w:jc w:val="both"/>
              <w:rPr>
                <w:b/>
                <w:sz w:val="28"/>
                <w:szCs w:val="28"/>
              </w:rPr>
            </w:pPr>
            <w:r w:rsidRPr="00EF375C">
              <w:rPr>
                <w:b/>
                <w:sz w:val="28"/>
                <w:szCs w:val="28"/>
              </w:rPr>
              <w:t>Мазмұны</w:t>
            </w:r>
          </w:p>
        </w:tc>
        <w:tc>
          <w:tcPr>
            <w:tcW w:w="1843" w:type="dxa"/>
          </w:tcPr>
          <w:p w:rsidR="00610632" w:rsidRPr="00EF375C" w:rsidRDefault="00151269" w:rsidP="00EF375C">
            <w:pPr>
              <w:pStyle w:val="TableParagraph"/>
              <w:spacing w:line="306" w:lineRule="exact"/>
              <w:ind w:right="214"/>
              <w:jc w:val="both"/>
              <w:rPr>
                <w:b/>
                <w:sz w:val="28"/>
                <w:szCs w:val="28"/>
              </w:rPr>
            </w:pPr>
            <w:r w:rsidRPr="00EF375C">
              <w:rPr>
                <w:b/>
                <w:sz w:val="28"/>
                <w:szCs w:val="28"/>
              </w:rPr>
              <w:t>Бет</w:t>
            </w:r>
            <w:r w:rsidRPr="00EF375C">
              <w:rPr>
                <w:b/>
                <w:spacing w:val="-3"/>
                <w:sz w:val="28"/>
                <w:szCs w:val="28"/>
              </w:rPr>
              <w:t xml:space="preserve"> </w:t>
            </w:r>
            <w:r w:rsidRPr="00EF375C">
              <w:rPr>
                <w:b/>
                <w:sz w:val="28"/>
                <w:szCs w:val="28"/>
              </w:rPr>
              <w:t>номері</w:t>
            </w:r>
          </w:p>
        </w:tc>
      </w:tr>
      <w:tr w:rsidR="00610632" w:rsidRPr="00EF375C">
        <w:trPr>
          <w:trHeight w:val="321"/>
        </w:trPr>
        <w:tc>
          <w:tcPr>
            <w:tcW w:w="821" w:type="dxa"/>
          </w:tcPr>
          <w:p w:rsidR="00610632" w:rsidRPr="00EF375C" w:rsidRDefault="00610632" w:rsidP="00EF375C">
            <w:pPr>
              <w:pStyle w:val="TableParagraph"/>
              <w:jc w:val="both"/>
              <w:rPr>
                <w:sz w:val="28"/>
                <w:szCs w:val="28"/>
              </w:rPr>
            </w:pPr>
          </w:p>
        </w:tc>
        <w:tc>
          <w:tcPr>
            <w:tcW w:w="6266" w:type="dxa"/>
          </w:tcPr>
          <w:p w:rsidR="00610632" w:rsidRPr="00EF375C" w:rsidRDefault="00151269" w:rsidP="00EF375C">
            <w:pPr>
              <w:pStyle w:val="TableParagraph"/>
              <w:spacing w:line="301" w:lineRule="exact"/>
              <w:jc w:val="both"/>
              <w:rPr>
                <w:sz w:val="28"/>
                <w:szCs w:val="28"/>
              </w:rPr>
            </w:pPr>
            <w:r w:rsidRPr="00EF375C">
              <w:rPr>
                <w:sz w:val="28"/>
                <w:szCs w:val="28"/>
              </w:rPr>
              <w:t>Кіріспе</w:t>
            </w:r>
          </w:p>
        </w:tc>
        <w:tc>
          <w:tcPr>
            <w:tcW w:w="1843" w:type="dxa"/>
          </w:tcPr>
          <w:p w:rsidR="00610632" w:rsidRPr="00EF375C" w:rsidRDefault="00610632" w:rsidP="00EF375C">
            <w:pPr>
              <w:pStyle w:val="TableParagraph"/>
              <w:spacing w:line="301" w:lineRule="exact"/>
              <w:ind w:right="208"/>
              <w:jc w:val="both"/>
              <w:rPr>
                <w:sz w:val="28"/>
                <w:szCs w:val="28"/>
              </w:rPr>
            </w:pPr>
          </w:p>
        </w:tc>
      </w:tr>
      <w:tr w:rsidR="00610632" w:rsidRPr="00EF375C">
        <w:trPr>
          <w:trHeight w:val="321"/>
        </w:trPr>
        <w:tc>
          <w:tcPr>
            <w:tcW w:w="821" w:type="dxa"/>
          </w:tcPr>
          <w:p w:rsidR="00610632" w:rsidRPr="00EF375C" w:rsidRDefault="00151269" w:rsidP="00EF375C">
            <w:pPr>
              <w:pStyle w:val="TableParagraph"/>
              <w:spacing w:line="301" w:lineRule="exact"/>
              <w:jc w:val="both"/>
              <w:rPr>
                <w:sz w:val="28"/>
                <w:szCs w:val="28"/>
              </w:rPr>
            </w:pPr>
            <w:r w:rsidRPr="00EF375C">
              <w:rPr>
                <w:w w:val="95"/>
                <w:sz w:val="28"/>
                <w:szCs w:val="28"/>
              </w:rPr>
              <w:t>1</w:t>
            </w:r>
          </w:p>
        </w:tc>
        <w:tc>
          <w:tcPr>
            <w:tcW w:w="6266" w:type="dxa"/>
          </w:tcPr>
          <w:p w:rsidR="00610632" w:rsidRPr="00EF375C" w:rsidRDefault="00151269" w:rsidP="00EF375C">
            <w:pPr>
              <w:pStyle w:val="TableParagraph"/>
              <w:spacing w:line="301" w:lineRule="exact"/>
              <w:jc w:val="both"/>
              <w:rPr>
                <w:sz w:val="28"/>
                <w:szCs w:val="28"/>
              </w:rPr>
            </w:pPr>
            <w:r w:rsidRPr="00EF375C">
              <w:rPr>
                <w:sz w:val="28"/>
                <w:szCs w:val="28"/>
              </w:rPr>
              <w:t>Білім</w:t>
            </w:r>
            <w:r w:rsidRPr="00EF375C">
              <w:rPr>
                <w:spacing w:val="-3"/>
                <w:sz w:val="28"/>
                <w:szCs w:val="28"/>
              </w:rPr>
              <w:t xml:space="preserve"> </w:t>
            </w:r>
            <w:r w:rsidRPr="00EF375C">
              <w:rPr>
                <w:sz w:val="28"/>
                <w:szCs w:val="28"/>
              </w:rPr>
              <w:t>беру</w:t>
            </w:r>
            <w:r w:rsidRPr="00EF375C">
              <w:rPr>
                <w:spacing w:val="-11"/>
                <w:sz w:val="28"/>
                <w:szCs w:val="28"/>
              </w:rPr>
              <w:t xml:space="preserve"> </w:t>
            </w:r>
            <w:r w:rsidRPr="00EF375C">
              <w:rPr>
                <w:sz w:val="28"/>
                <w:szCs w:val="28"/>
              </w:rPr>
              <w:t>ұйымының</w:t>
            </w:r>
            <w:r w:rsidRPr="00EF375C">
              <w:rPr>
                <w:spacing w:val="-3"/>
                <w:sz w:val="28"/>
                <w:szCs w:val="28"/>
              </w:rPr>
              <w:t xml:space="preserve"> </w:t>
            </w:r>
            <w:r w:rsidRPr="00EF375C">
              <w:rPr>
                <w:sz w:val="28"/>
                <w:szCs w:val="28"/>
              </w:rPr>
              <w:t>жалпы</w:t>
            </w:r>
            <w:r w:rsidRPr="00EF375C">
              <w:rPr>
                <w:spacing w:val="-8"/>
                <w:sz w:val="28"/>
                <w:szCs w:val="28"/>
              </w:rPr>
              <w:t xml:space="preserve"> </w:t>
            </w:r>
            <w:r w:rsidRPr="00EF375C">
              <w:rPr>
                <w:sz w:val="28"/>
                <w:szCs w:val="28"/>
              </w:rPr>
              <w:t>сипаттамасы</w:t>
            </w:r>
          </w:p>
        </w:tc>
        <w:tc>
          <w:tcPr>
            <w:tcW w:w="1843" w:type="dxa"/>
          </w:tcPr>
          <w:p w:rsidR="00610632" w:rsidRPr="00EF375C" w:rsidRDefault="00610632" w:rsidP="00EF375C">
            <w:pPr>
              <w:pStyle w:val="TableParagraph"/>
              <w:spacing w:line="301" w:lineRule="exact"/>
              <w:jc w:val="both"/>
              <w:rPr>
                <w:sz w:val="28"/>
                <w:szCs w:val="28"/>
              </w:rPr>
            </w:pPr>
          </w:p>
        </w:tc>
      </w:tr>
      <w:tr w:rsidR="00610632" w:rsidRPr="00EF375C">
        <w:trPr>
          <w:trHeight w:val="321"/>
        </w:trPr>
        <w:tc>
          <w:tcPr>
            <w:tcW w:w="821" w:type="dxa"/>
          </w:tcPr>
          <w:p w:rsidR="00610632" w:rsidRPr="00EF375C" w:rsidRDefault="00151269" w:rsidP="00EF375C">
            <w:pPr>
              <w:pStyle w:val="TableParagraph"/>
              <w:spacing w:line="302" w:lineRule="exact"/>
              <w:jc w:val="both"/>
              <w:rPr>
                <w:sz w:val="28"/>
                <w:szCs w:val="28"/>
              </w:rPr>
            </w:pPr>
            <w:r w:rsidRPr="00EF375C">
              <w:rPr>
                <w:w w:val="95"/>
                <w:sz w:val="28"/>
                <w:szCs w:val="28"/>
              </w:rPr>
              <w:t>2</w:t>
            </w:r>
          </w:p>
        </w:tc>
        <w:tc>
          <w:tcPr>
            <w:tcW w:w="6266" w:type="dxa"/>
          </w:tcPr>
          <w:p w:rsidR="00610632" w:rsidRPr="00EF375C" w:rsidRDefault="00151269" w:rsidP="00EF375C">
            <w:pPr>
              <w:pStyle w:val="TableParagraph"/>
              <w:spacing w:line="302" w:lineRule="exact"/>
              <w:jc w:val="both"/>
              <w:rPr>
                <w:sz w:val="28"/>
                <w:szCs w:val="28"/>
              </w:rPr>
            </w:pPr>
            <w:r w:rsidRPr="00EF375C">
              <w:rPr>
                <w:sz w:val="28"/>
                <w:szCs w:val="28"/>
              </w:rPr>
              <w:t>Кадрлық</w:t>
            </w:r>
            <w:r w:rsidRPr="00EF375C">
              <w:rPr>
                <w:spacing w:val="-3"/>
                <w:sz w:val="28"/>
                <w:szCs w:val="28"/>
              </w:rPr>
              <w:t xml:space="preserve"> </w:t>
            </w:r>
            <w:r w:rsidRPr="00EF375C">
              <w:rPr>
                <w:sz w:val="28"/>
                <w:szCs w:val="28"/>
              </w:rPr>
              <w:t>құрамға</w:t>
            </w:r>
            <w:r w:rsidRPr="00EF375C">
              <w:rPr>
                <w:spacing w:val="1"/>
                <w:sz w:val="28"/>
                <w:szCs w:val="28"/>
              </w:rPr>
              <w:t xml:space="preserve"> </w:t>
            </w:r>
            <w:r w:rsidRPr="00EF375C">
              <w:rPr>
                <w:sz w:val="28"/>
                <w:szCs w:val="28"/>
              </w:rPr>
              <w:t>талдау</w:t>
            </w:r>
          </w:p>
        </w:tc>
        <w:tc>
          <w:tcPr>
            <w:tcW w:w="1843" w:type="dxa"/>
          </w:tcPr>
          <w:p w:rsidR="00610632" w:rsidRPr="00EF375C" w:rsidRDefault="00610632" w:rsidP="00EF375C">
            <w:pPr>
              <w:pStyle w:val="TableParagraph"/>
              <w:spacing w:line="302" w:lineRule="exact"/>
              <w:ind w:right="213"/>
              <w:jc w:val="both"/>
              <w:rPr>
                <w:sz w:val="28"/>
                <w:szCs w:val="28"/>
              </w:rPr>
            </w:pPr>
          </w:p>
        </w:tc>
      </w:tr>
      <w:tr w:rsidR="00610632" w:rsidRPr="00EF375C">
        <w:trPr>
          <w:trHeight w:val="325"/>
        </w:trPr>
        <w:tc>
          <w:tcPr>
            <w:tcW w:w="821" w:type="dxa"/>
          </w:tcPr>
          <w:p w:rsidR="00610632" w:rsidRPr="00EF375C" w:rsidRDefault="00151269" w:rsidP="00EF375C">
            <w:pPr>
              <w:pStyle w:val="TableParagraph"/>
              <w:spacing w:line="306" w:lineRule="exact"/>
              <w:jc w:val="both"/>
              <w:rPr>
                <w:sz w:val="28"/>
                <w:szCs w:val="28"/>
              </w:rPr>
            </w:pPr>
            <w:r w:rsidRPr="00EF375C">
              <w:rPr>
                <w:w w:val="95"/>
                <w:sz w:val="28"/>
                <w:szCs w:val="28"/>
              </w:rPr>
              <w:t>3</w:t>
            </w:r>
          </w:p>
        </w:tc>
        <w:tc>
          <w:tcPr>
            <w:tcW w:w="6266" w:type="dxa"/>
          </w:tcPr>
          <w:p w:rsidR="00610632" w:rsidRPr="00EF375C" w:rsidRDefault="00151269" w:rsidP="00EF375C">
            <w:pPr>
              <w:pStyle w:val="TableParagraph"/>
              <w:spacing w:line="306" w:lineRule="exact"/>
              <w:jc w:val="both"/>
              <w:rPr>
                <w:sz w:val="28"/>
                <w:szCs w:val="28"/>
              </w:rPr>
            </w:pPr>
            <w:r w:rsidRPr="00EF375C">
              <w:rPr>
                <w:sz w:val="28"/>
                <w:szCs w:val="28"/>
              </w:rPr>
              <w:t>Білім</w:t>
            </w:r>
            <w:r w:rsidRPr="00EF375C">
              <w:rPr>
                <w:spacing w:val="-3"/>
                <w:sz w:val="28"/>
                <w:szCs w:val="28"/>
              </w:rPr>
              <w:t xml:space="preserve"> </w:t>
            </w:r>
            <w:r w:rsidRPr="00EF375C">
              <w:rPr>
                <w:sz w:val="28"/>
                <w:szCs w:val="28"/>
              </w:rPr>
              <w:t>алушылар</w:t>
            </w:r>
            <w:r w:rsidRPr="00EF375C">
              <w:rPr>
                <w:spacing w:val="-4"/>
                <w:sz w:val="28"/>
                <w:szCs w:val="28"/>
              </w:rPr>
              <w:t xml:space="preserve"> </w:t>
            </w:r>
            <w:r w:rsidRPr="00EF375C">
              <w:rPr>
                <w:sz w:val="28"/>
                <w:szCs w:val="28"/>
              </w:rPr>
              <w:t>контингенті</w:t>
            </w:r>
          </w:p>
        </w:tc>
        <w:tc>
          <w:tcPr>
            <w:tcW w:w="1843" w:type="dxa"/>
          </w:tcPr>
          <w:p w:rsidR="00610632" w:rsidRPr="00EF375C" w:rsidRDefault="00610632" w:rsidP="00EF375C">
            <w:pPr>
              <w:pStyle w:val="TableParagraph"/>
              <w:spacing w:line="306" w:lineRule="exact"/>
              <w:ind w:right="209"/>
              <w:jc w:val="both"/>
              <w:rPr>
                <w:sz w:val="28"/>
                <w:szCs w:val="28"/>
              </w:rPr>
            </w:pPr>
          </w:p>
        </w:tc>
      </w:tr>
      <w:tr w:rsidR="00610632" w:rsidRPr="00EF375C">
        <w:trPr>
          <w:trHeight w:val="321"/>
        </w:trPr>
        <w:tc>
          <w:tcPr>
            <w:tcW w:w="821" w:type="dxa"/>
          </w:tcPr>
          <w:p w:rsidR="00610632" w:rsidRPr="00EF375C" w:rsidRDefault="00151269" w:rsidP="00EF375C">
            <w:pPr>
              <w:pStyle w:val="TableParagraph"/>
              <w:spacing w:line="301" w:lineRule="exact"/>
              <w:jc w:val="both"/>
              <w:rPr>
                <w:sz w:val="28"/>
                <w:szCs w:val="28"/>
              </w:rPr>
            </w:pPr>
            <w:r w:rsidRPr="00EF375C">
              <w:rPr>
                <w:w w:val="95"/>
                <w:sz w:val="28"/>
                <w:szCs w:val="28"/>
              </w:rPr>
              <w:t>4</w:t>
            </w:r>
          </w:p>
        </w:tc>
        <w:tc>
          <w:tcPr>
            <w:tcW w:w="6266" w:type="dxa"/>
          </w:tcPr>
          <w:p w:rsidR="00610632" w:rsidRPr="00EF375C" w:rsidRDefault="00151269" w:rsidP="00EF375C">
            <w:pPr>
              <w:pStyle w:val="TableParagraph"/>
              <w:spacing w:line="301" w:lineRule="exact"/>
              <w:jc w:val="both"/>
              <w:rPr>
                <w:sz w:val="28"/>
                <w:szCs w:val="28"/>
              </w:rPr>
            </w:pPr>
            <w:r w:rsidRPr="00EF375C">
              <w:rPr>
                <w:sz w:val="28"/>
                <w:szCs w:val="28"/>
              </w:rPr>
              <w:t>Оқу-әдістемелік</w:t>
            </w:r>
            <w:r w:rsidRPr="00EF375C">
              <w:rPr>
                <w:spacing w:val="-14"/>
                <w:sz w:val="28"/>
                <w:szCs w:val="28"/>
              </w:rPr>
              <w:t xml:space="preserve"> </w:t>
            </w:r>
            <w:r w:rsidRPr="00EF375C">
              <w:rPr>
                <w:sz w:val="28"/>
                <w:szCs w:val="28"/>
              </w:rPr>
              <w:t>жұмыс</w:t>
            </w:r>
          </w:p>
        </w:tc>
        <w:tc>
          <w:tcPr>
            <w:tcW w:w="1843" w:type="dxa"/>
          </w:tcPr>
          <w:p w:rsidR="00610632" w:rsidRPr="00EF375C" w:rsidRDefault="00610632" w:rsidP="00EF375C">
            <w:pPr>
              <w:pStyle w:val="TableParagraph"/>
              <w:spacing w:line="301" w:lineRule="exact"/>
              <w:ind w:right="209"/>
              <w:jc w:val="both"/>
              <w:rPr>
                <w:sz w:val="28"/>
                <w:szCs w:val="28"/>
              </w:rPr>
            </w:pPr>
          </w:p>
        </w:tc>
      </w:tr>
      <w:tr w:rsidR="00610632" w:rsidRPr="00EF375C">
        <w:trPr>
          <w:trHeight w:val="321"/>
        </w:trPr>
        <w:tc>
          <w:tcPr>
            <w:tcW w:w="821" w:type="dxa"/>
          </w:tcPr>
          <w:p w:rsidR="00610632" w:rsidRPr="00EF375C" w:rsidRDefault="00151269" w:rsidP="00EF375C">
            <w:pPr>
              <w:pStyle w:val="TableParagraph"/>
              <w:spacing w:line="301" w:lineRule="exact"/>
              <w:jc w:val="both"/>
              <w:rPr>
                <w:sz w:val="28"/>
                <w:szCs w:val="28"/>
              </w:rPr>
            </w:pPr>
            <w:r w:rsidRPr="00EF375C">
              <w:rPr>
                <w:w w:val="95"/>
                <w:sz w:val="28"/>
                <w:szCs w:val="28"/>
              </w:rPr>
              <w:t>5</w:t>
            </w:r>
          </w:p>
        </w:tc>
        <w:tc>
          <w:tcPr>
            <w:tcW w:w="6266" w:type="dxa"/>
          </w:tcPr>
          <w:p w:rsidR="00610632" w:rsidRPr="00EF375C" w:rsidRDefault="00151269" w:rsidP="00EF375C">
            <w:pPr>
              <w:pStyle w:val="TableParagraph"/>
              <w:spacing w:line="301" w:lineRule="exact"/>
              <w:jc w:val="both"/>
              <w:rPr>
                <w:sz w:val="28"/>
                <w:szCs w:val="28"/>
              </w:rPr>
            </w:pPr>
            <w:r w:rsidRPr="00EF375C">
              <w:rPr>
                <w:sz w:val="28"/>
                <w:szCs w:val="28"/>
              </w:rPr>
              <w:t>Оқу-материалдық</w:t>
            </w:r>
            <w:r w:rsidRPr="00EF375C">
              <w:rPr>
                <w:spacing w:val="-15"/>
                <w:sz w:val="28"/>
                <w:szCs w:val="28"/>
              </w:rPr>
              <w:t xml:space="preserve"> </w:t>
            </w:r>
            <w:r w:rsidRPr="00EF375C">
              <w:rPr>
                <w:sz w:val="28"/>
                <w:szCs w:val="28"/>
              </w:rPr>
              <w:t>активтер</w:t>
            </w:r>
          </w:p>
        </w:tc>
        <w:tc>
          <w:tcPr>
            <w:tcW w:w="1843" w:type="dxa"/>
          </w:tcPr>
          <w:p w:rsidR="00610632" w:rsidRPr="00EF375C" w:rsidRDefault="00610632" w:rsidP="00EF375C">
            <w:pPr>
              <w:pStyle w:val="TableParagraph"/>
              <w:spacing w:line="301" w:lineRule="exact"/>
              <w:ind w:right="213"/>
              <w:jc w:val="both"/>
              <w:rPr>
                <w:sz w:val="28"/>
                <w:szCs w:val="28"/>
              </w:rPr>
            </w:pPr>
          </w:p>
        </w:tc>
      </w:tr>
      <w:tr w:rsidR="00610632" w:rsidRPr="00EF375C">
        <w:trPr>
          <w:trHeight w:val="325"/>
        </w:trPr>
        <w:tc>
          <w:tcPr>
            <w:tcW w:w="821" w:type="dxa"/>
          </w:tcPr>
          <w:p w:rsidR="00610632" w:rsidRPr="00EF375C" w:rsidRDefault="00151269" w:rsidP="00EF375C">
            <w:pPr>
              <w:pStyle w:val="TableParagraph"/>
              <w:spacing w:line="306" w:lineRule="exact"/>
              <w:jc w:val="both"/>
              <w:rPr>
                <w:sz w:val="28"/>
                <w:szCs w:val="28"/>
              </w:rPr>
            </w:pPr>
            <w:r w:rsidRPr="00EF375C">
              <w:rPr>
                <w:w w:val="95"/>
                <w:sz w:val="28"/>
                <w:szCs w:val="28"/>
              </w:rPr>
              <w:t>6</w:t>
            </w:r>
          </w:p>
        </w:tc>
        <w:tc>
          <w:tcPr>
            <w:tcW w:w="6266" w:type="dxa"/>
          </w:tcPr>
          <w:p w:rsidR="00610632" w:rsidRPr="00EF375C" w:rsidRDefault="00151269" w:rsidP="00EF375C">
            <w:pPr>
              <w:pStyle w:val="TableParagraph"/>
              <w:spacing w:line="306" w:lineRule="exact"/>
              <w:jc w:val="both"/>
              <w:rPr>
                <w:sz w:val="28"/>
                <w:szCs w:val="28"/>
              </w:rPr>
            </w:pPr>
            <w:r w:rsidRPr="00EF375C">
              <w:rPr>
                <w:sz w:val="28"/>
                <w:szCs w:val="28"/>
              </w:rPr>
              <w:t>Ақпараттық</w:t>
            </w:r>
            <w:r w:rsidRPr="00EF375C">
              <w:rPr>
                <w:spacing w:val="-9"/>
                <w:sz w:val="28"/>
                <w:szCs w:val="28"/>
              </w:rPr>
              <w:t xml:space="preserve"> </w:t>
            </w:r>
            <w:r w:rsidRPr="00EF375C">
              <w:rPr>
                <w:sz w:val="28"/>
                <w:szCs w:val="28"/>
              </w:rPr>
              <w:t>ресурстар</w:t>
            </w:r>
            <w:r w:rsidRPr="00EF375C">
              <w:rPr>
                <w:spacing w:val="-7"/>
                <w:sz w:val="28"/>
                <w:szCs w:val="28"/>
              </w:rPr>
              <w:t xml:space="preserve"> </w:t>
            </w:r>
            <w:r w:rsidRPr="00EF375C">
              <w:rPr>
                <w:sz w:val="28"/>
                <w:szCs w:val="28"/>
              </w:rPr>
              <w:t>және</w:t>
            </w:r>
            <w:r w:rsidRPr="00EF375C">
              <w:rPr>
                <w:spacing w:val="-7"/>
                <w:sz w:val="28"/>
                <w:szCs w:val="28"/>
              </w:rPr>
              <w:t xml:space="preserve"> </w:t>
            </w:r>
            <w:r w:rsidRPr="00EF375C">
              <w:rPr>
                <w:sz w:val="28"/>
                <w:szCs w:val="28"/>
              </w:rPr>
              <w:t>кітапханалық</w:t>
            </w:r>
            <w:r w:rsidRPr="00EF375C">
              <w:rPr>
                <w:spacing w:val="-8"/>
                <w:sz w:val="28"/>
                <w:szCs w:val="28"/>
              </w:rPr>
              <w:t xml:space="preserve"> </w:t>
            </w:r>
            <w:r w:rsidRPr="00EF375C">
              <w:rPr>
                <w:sz w:val="28"/>
                <w:szCs w:val="28"/>
              </w:rPr>
              <w:t>қор</w:t>
            </w:r>
          </w:p>
        </w:tc>
        <w:tc>
          <w:tcPr>
            <w:tcW w:w="1843" w:type="dxa"/>
          </w:tcPr>
          <w:p w:rsidR="00610632" w:rsidRPr="00EF375C" w:rsidRDefault="00610632" w:rsidP="00EF375C">
            <w:pPr>
              <w:pStyle w:val="TableParagraph"/>
              <w:spacing w:line="306" w:lineRule="exact"/>
              <w:ind w:right="209"/>
              <w:jc w:val="both"/>
              <w:rPr>
                <w:sz w:val="28"/>
                <w:szCs w:val="28"/>
              </w:rPr>
            </w:pPr>
          </w:p>
        </w:tc>
      </w:tr>
      <w:tr w:rsidR="00610632" w:rsidRPr="00EF375C">
        <w:trPr>
          <w:trHeight w:val="318"/>
        </w:trPr>
        <w:tc>
          <w:tcPr>
            <w:tcW w:w="821" w:type="dxa"/>
            <w:tcBorders>
              <w:bottom w:val="single" w:sz="6" w:space="0" w:color="000000"/>
            </w:tcBorders>
          </w:tcPr>
          <w:p w:rsidR="00610632" w:rsidRPr="00EF375C" w:rsidRDefault="00151269" w:rsidP="00EF375C">
            <w:pPr>
              <w:pStyle w:val="TableParagraph"/>
              <w:spacing w:line="299" w:lineRule="exact"/>
              <w:jc w:val="both"/>
              <w:rPr>
                <w:sz w:val="28"/>
                <w:szCs w:val="28"/>
              </w:rPr>
            </w:pPr>
            <w:r w:rsidRPr="00EF375C">
              <w:rPr>
                <w:w w:val="95"/>
                <w:sz w:val="28"/>
                <w:szCs w:val="28"/>
              </w:rPr>
              <w:t>7</w:t>
            </w:r>
          </w:p>
        </w:tc>
        <w:tc>
          <w:tcPr>
            <w:tcW w:w="6266" w:type="dxa"/>
            <w:tcBorders>
              <w:bottom w:val="single" w:sz="6" w:space="0" w:color="000000"/>
            </w:tcBorders>
          </w:tcPr>
          <w:p w:rsidR="00610632" w:rsidRPr="00EF375C" w:rsidRDefault="00151269" w:rsidP="00EF375C">
            <w:pPr>
              <w:pStyle w:val="TableParagraph"/>
              <w:spacing w:line="299" w:lineRule="exact"/>
              <w:jc w:val="both"/>
              <w:rPr>
                <w:sz w:val="28"/>
                <w:szCs w:val="28"/>
              </w:rPr>
            </w:pPr>
            <w:r w:rsidRPr="00EF375C">
              <w:rPr>
                <w:sz w:val="28"/>
                <w:szCs w:val="28"/>
              </w:rPr>
              <w:t>Білім</w:t>
            </w:r>
            <w:r w:rsidRPr="00EF375C">
              <w:rPr>
                <w:spacing w:val="-6"/>
                <w:sz w:val="28"/>
                <w:szCs w:val="28"/>
              </w:rPr>
              <w:t xml:space="preserve"> </w:t>
            </w:r>
            <w:r w:rsidRPr="00EF375C">
              <w:rPr>
                <w:sz w:val="28"/>
                <w:szCs w:val="28"/>
              </w:rPr>
              <w:t>алушылардың</w:t>
            </w:r>
            <w:r w:rsidRPr="00EF375C">
              <w:rPr>
                <w:spacing w:val="-6"/>
                <w:sz w:val="28"/>
                <w:szCs w:val="28"/>
              </w:rPr>
              <w:t xml:space="preserve"> </w:t>
            </w:r>
            <w:r w:rsidRPr="00EF375C">
              <w:rPr>
                <w:sz w:val="28"/>
                <w:szCs w:val="28"/>
              </w:rPr>
              <w:t>білімін</w:t>
            </w:r>
            <w:r w:rsidRPr="00EF375C">
              <w:rPr>
                <w:spacing w:val="-7"/>
                <w:sz w:val="28"/>
                <w:szCs w:val="28"/>
              </w:rPr>
              <w:t xml:space="preserve"> </w:t>
            </w:r>
            <w:r w:rsidRPr="00EF375C">
              <w:rPr>
                <w:sz w:val="28"/>
                <w:szCs w:val="28"/>
              </w:rPr>
              <w:t>бағалау</w:t>
            </w:r>
          </w:p>
        </w:tc>
        <w:tc>
          <w:tcPr>
            <w:tcW w:w="1843" w:type="dxa"/>
            <w:tcBorders>
              <w:bottom w:val="single" w:sz="6" w:space="0" w:color="000000"/>
            </w:tcBorders>
          </w:tcPr>
          <w:p w:rsidR="00610632" w:rsidRPr="00EF375C" w:rsidRDefault="00610632" w:rsidP="00EF375C">
            <w:pPr>
              <w:pStyle w:val="TableParagraph"/>
              <w:spacing w:line="299" w:lineRule="exact"/>
              <w:ind w:right="209"/>
              <w:jc w:val="both"/>
              <w:rPr>
                <w:sz w:val="28"/>
                <w:szCs w:val="28"/>
              </w:rPr>
            </w:pPr>
          </w:p>
        </w:tc>
      </w:tr>
      <w:tr w:rsidR="00610632" w:rsidRPr="00EF375C">
        <w:trPr>
          <w:trHeight w:val="640"/>
        </w:trPr>
        <w:tc>
          <w:tcPr>
            <w:tcW w:w="821" w:type="dxa"/>
            <w:tcBorders>
              <w:top w:val="single" w:sz="6" w:space="0" w:color="000000"/>
            </w:tcBorders>
          </w:tcPr>
          <w:p w:rsidR="00610632" w:rsidRPr="00EF375C" w:rsidRDefault="00151269" w:rsidP="00EF375C">
            <w:pPr>
              <w:pStyle w:val="TableParagraph"/>
              <w:spacing w:line="307" w:lineRule="exact"/>
              <w:jc w:val="both"/>
              <w:rPr>
                <w:sz w:val="28"/>
                <w:szCs w:val="28"/>
              </w:rPr>
            </w:pPr>
            <w:r w:rsidRPr="00EF375C">
              <w:rPr>
                <w:w w:val="95"/>
                <w:sz w:val="28"/>
                <w:szCs w:val="28"/>
              </w:rPr>
              <w:t>8</w:t>
            </w:r>
          </w:p>
        </w:tc>
        <w:tc>
          <w:tcPr>
            <w:tcW w:w="6266" w:type="dxa"/>
            <w:tcBorders>
              <w:top w:val="single" w:sz="6" w:space="0" w:color="000000"/>
            </w:tcBorders>
          </w:tcPr>
          <w:p w:rsidR="00610632" w:rsidRPr="00EF375C" w:rsidRDefault="00151269" w:rsidP="00EF375C">
            <w:pPr>
              <w:pStyle w:val="TableParagraph"/>
              <w:spacing w:line="306" w:lineRule="exact"/>
              <w:jc w:val="both"/>
              <w:rPr>
                <w:sz w:val="28"/>
                <w:szCs w:val="28"/>
              </w:rPr>
            </w:pPr>
            <w:r w:rsidRPr="00EF375C">
              <w:rPr>
                <w:sz w:val="28"/>
                <w:szCs w:val="28"/>
              </w:rPr>
              <w:t>Білім</w:t>
            </w:r>
            <w:r w:rsidRPr="00EF375C">
              <w:rPr>
                <w:spacing w:val="-6"/>
                <w:sz w:val="28"/>
                <w:szCs w:val="28"/>
              </w:rPr>
              <w:t xml:space="preserve"> </w:t>
            </w:r>
            <w:r w:rsidRPr="00EF375C">
              <w:rPr>
                <w:sz w:val="28"/>
                <w:szCs w:val="28"/>
              </w:rPr>
              <w:t>беру</w:t>
            </w:r>
            <w:r w:rsidRPr="00EF375C">
              <w:rPr>
                <w:spacing w:val="-15"/>
                <w:sz w:val="28"/>
                <w:szCs w:val="28"/>
              </w:rPr>
              <w:t xml:space="preserve"> </w:t>
            </w:r>
            <w:r w:rsidRPr="00EF375C">
              <w:rPr>
                <w:sz w:val="28"/>
                <w:szCs w:val="28"/>
              </w:rPr>
              <w:t>процесіне</w:t>
            </w:r>
            <w:r w:rsidRPr="00EF375C">
              <w:rPr>
                <w:spacing w:val="-6"/>
                <w:sz w:val="28"/>
                <w:szCs w:val="28"/>
              </w:rPr>
              <w:t xml:space="preserve"> </w:t>
            </w:r>
            <w:r w:rsidRPr="00EF375C">
              <w:rPr>
                <w:sz w:val="28"/>
                <w:szCs w:val="28"/>
              </w:rPr>
              <w:t>қатысушылардың</w:t>
            </w:r>
            <w:r w:rsidRPr="00EF375C">
              <w:rPr>
                <w:spacing w:val="-5"/>
                <w:sz w:val="28"/>
                <w:szCs w:val="28"/>
              </w:rPr>
              <w:t xml:space="preserve"> </w:t>
            </w:r>
            <w:r w:rsidRPr="00EF375C">
              <w:rPr>
                <w:sz w:val="28"/>
                <w:szCs w:val="28"/>
              </w:rPr>
              <w:t>және</w:t>
            </w:r>
          </w:p>
          <w:p w:rsidR="00610632" w:rsidRPr="00EF375C" w:rsidRDefault="00151269" w:rsidP="00EF375C">
            <w:pPr>
              <w:pStyle w:val="TableParagraph"/>
              <w:spacing w:line="314" w:lineRule="exact"/>
              <w:jc w:val="both"/>
              <w:rPr>
                <w:sz w:val="28"/>
                <w:szCs w:val="28"/>
              </w:rPr>
            </w:pPr>
            <w:r w:rsidRPr="00EF375C">
              <w:rPr>
                <w:sz w:val="28"/>
                <w:szCs w:val="28"/>
              </w:rPr>
              <w:t>басқа</w:t>
            </w:r>
            <w:r w:rsidRPr="00EF375C">
              <w:rPr>
                <w:spacing w:val="-15"/>
                <w:sz w:val="28"/>
                <w:szCs w:val="28"/>
              </w:rPr>
              <w:t xml:space="preserve"> </w:t>
            </w:r>
            <w:r w:rsidRPr="00EF375C">
              <w:rPr>
                <w:sz w:val="28"/>
                <w:szCs w:val="28"/>
              </w:rPr>
              <w:t>респонденттердің</w:t>
            </w:r>
            <w:r w:rsidRPr="00EF375C">
              <w:rPr>
                <w:spacing w:val="-13"/>
                <w:sz w:val="28"/>
                <w:szCs w:val="28"/>
              </w:rPr>
              <w:t xml:space="preserve"> </w:t>
            </w:r>
            <w:r w:rsidRPr="00EF375C">
              <w:rPr>
                <w:sz w:val="28"/>
                <w:szCs w:val="28"/>
              </w:rPr>
              <w:t>сауалнамасы</w:t>
            </w:r>
          </w:p>
        </w:tc>
        <w:tc>
          <w:tcPr>
            <w:tcW w:w="1843" w:type="dxa"/>
            <w:tcBorders>
              <w:top w:val="single" w:sz="6" w:space="0" w:color="000000"/>
            </w:tcBorders>
          </w:tcPr>
          <w:p w:rsidR="00610632" w:rsidRPr="00EF375C" w:rsidRDefault="00610632" w:rsidP="00EF375C">
            <w:pPr>
              <w:pStyle w:val="TableParagraph"/>
              <w:spacing w:line="307" w:lineRule="exact"/>
              <w:ind w:right="209"/>
              <w:jc w:val="both"/>
              <w:rPr>
                <w:sz w:val="28"/>
                <w:szCs w:val="28"/>
              </w:rPr>
            </w:pPr>
          </w:p>
        </w:tc>
      </w:tr>
      <w:tr w:rsidR="00610632" w:rsidRPr="00EF375C">
        <w:trPr>
          <w:trHeight w:val="642"/>
        </w:trPr>
        <w:tc>
          <w:tcPr>
            <w:tcW w:w="821" w:type="dxa"/>
          </w:tcPr>
          <w:p w:rsidR="00610632" w:rsidRPr="00EF375C" w:rsidRDefault="00151269" w:rsidP="00EF375C">
            <w:pPr>
              <w:pStyle w:val="TableParagraph"/>
              <w:spacing w:line="309" w:lineRule="exact"/>
              <w:jc w:val="both"/>
              <w:rPr>
                <w:sz w:val="28"/>
                <w:szCs w:val="28"/>
              </w:rPr>
            </w:pPr>
            <w:r w:rsidRPr="00EF375C">
              <w:rPr>
                <w:w w:val="95"/>
                <w:sz w:val="28"/>
                <w:szCs w:val="28"/>
              </w:rPr>
              <w:t>9</w:t>
            </w:r>
          </w:p>
        </w:tc>
        <w:tc>
          <w:tcPr>
            <w:tcW w:w="6266" w:type="dxa"/>
          </w:tcPr>
          <w:p w:rsidR="00610632" w:rsidRPr="00EF375C" w:rsidRDefault="00151269" w:rsidP="00EF375C">
            <w:pPr>
              <w:pStyle w:val="TableParagraph"/>
              <w:spacing w:line="309" w:lineRule="exact"/>
              <w:jc w:val="both"/>
              <w:rPr>
                <w:sz w:val="28"/>
                <w:szCs w:val="28"/>
              </w:rPr>
            </w:pPr>
            <w:r w:rsidRPr="00EF375C">
              <w:rPr>
                <w:sz w:val="28"/>
                <w:szCs w:val="28"/>
              </w:rPr>
              <w:t>Кемшіліктер</w:t>
            </w:r>
            <w:r w:rsidRPr="00EF375C">
              <w:rPr>
                <w:spacing w:val="-8"/>
                <w:sz w:val="28"/>
                <w:szCs w:val="28"/>
              </w:rPr>
              <w:t xml:space="preserve"> </w:t>
            </w:r>
            <w:r w:rsidRPr="00EF375C">
              <w:rPr>
                <w:sz w:val="28"/>
                <w:szCs w:val="28"/>
              </w:rPr>
              <w:t>мен</w:t>
            </w:r>
            <w:r w:rsidRPr="00EF375C">
              <w:rPr>
                <w:spacing w:val="-5"/>
                <w:sz w:val="28"/>
                <w:szCs w:val="28"/>
              </w:rPr>
              <w:t xml:space="preserve"> </w:t>
            </w:r>
            <w:r w:rsidRPr="00EF375C">
              <w:rPr>
                <w:sz w:val="28"/>
                <w:szCs w:val="28"/>
              </w:rPr>
              <w:t>ескертулер,</w:t>
            </w:r>
            <w:r w:rsidRPr="00EF375C">
              <w:rPr>
                <w:spacing w:val="1"/>
                <w:sz w:val="28"/>
                <w:szCs w:val="28"/>
              </w:rPr>
              <w:t xml:space="preserve"> </w:t>
            </w:r>
            <w:r w:rsidRPr="00EF375C">
              <w:rPr>
                <w:sz w:val="28"/>
                <w:szCs w:val="28"/>
              </w:rPr>
              <w:t>оларды</w:t>
            </w:r>
            <w:r w:rsidRPr="00EF375C">
              <w:rPr>
                <w:spacing w:val="-8"/>
                <w:sz w:val="28"/>
                <w:szCs w:val="28"/>
              </w:rPr>
              <w:t xml:space="preserve"> </w:t>
            </w:r>
            <w:r w:rsidRPr="00EF375C">
              <w:rPr>
                <w:sz w:val="28"/>
                <w:szCs w:val="28"/>
              </w:rPr>
              <w:t>шешу</w:t>
            </w:r>
          </w:p>
          <w:p w:rsidR="00610632" w:rsidRPr="00EF375C" w:rsidRDefault="00151269" w:rsidP="00EF375C">
            <w:pPr>
              <w:pStyle w:val="TableParagraph"/>
              <w:spacing w:line="314" w:lineRule="exact"/>
              <w:jc w:val="both"/>
              <w:rPr>
                <w:sz w:val="28"/>
                <w:szCs w:val="28"/>
              </w:rPr>
            </w:pPr>
            <w:r w:rsidRPr="00EF375C">
              <w:rPr>
                <w:sz w:val="28"/>
                <w:szCs w:val="28"/>
              </w:rPr>
              <w:t>жолдары</w:t>
            </w:r>
          </w:p>
        </w:tc>
        <w:tc>
          <w:tcPr>
            <w:tcW w:w="1843" w:type="dxa"/>
          </w:tcPr>
          <w:p w:rsidR="00610632" w:rsidRPr="00EF375C" w:rsidRDefault="00610632" w:rsidP="00EF375C">
            <w:pPr>
              <w:pStyle w:val="TableParagraph"/>
              <w:spacing w:line="309" w:lineRule="exact"/>
              <w:ind w:right="209"/>
              <w:jc w:val="both"/>
              <w:rPr>
                <w:sz w:val="28"/>
                <w:szCs w:val="28"/>
              </w:rPr>
            </w:pPr>
          </w:p>
        </w:tc>
      </w:tr>
      <w:tr w:rsidR="00610632" w:rsidRPr="00EF375C">
        <w:trPr>
          <w:trHeight w:val="326"/>
        </w:trPr>
        <w:tc>
          <w:tcPr>
            <w:tcW w:w="821" w:type="dxa"/>
          </w:tcPr>
          <w:p w:rsidR="00610632" w:rsidRPr="00EF375C" w:rsidRDefault="00151269" w:rsidP="00EF375C">
            <w:pPr>
              <w:pStyle w:val="TableParagraph"/>
              <w:spacing w:line="306" w:lineRule="exact"/>
              <w:jc w:val="both"/>
              <w:rPr>
                <w:sz w:val="28"/>
                <w:szCs w:val="28"/>
              </w:rPr>
            </w:pPr>
            <w:r w:rsidRPr="00EF375C">
              <w:rPr>
                <w:sz w:val="28"/>
                <w:szCs w:val="28"/>
              </w:rPr>
              <w:t>10</w:t>
            </w:r>
          </w:p>
        </w:tc>
        <w:tc>
          <w:tcPr>
            <w:tcW w:w="6266" w:type="dxa"/>
          </w:tcPr>
          <w:p w:rsidR="00610632" w:rsidRPr="00EF375C" w:rsidRDefault="00151269" w:rsidP="00EF375C">
            <w:pPr>
              <w:pStyle w:val="TableParagraph"/>
              <w:spacing w:line="306" w:lineRule="exact"/>
              <w:jc w:val="both"/>
              <w:rPr>
                <w:sz w:val="28"/>
                <w:szCs w:val="28"/>
              </w:rPr>
            </w:pPr>
            <w:r w:rsidRPr="00EF375C">
              <w:rPr>
                <w:sz w:val="28"/>
                <w:szCs w:val="28"/>
              </w:rPr>
              <w:t>Қорытындылар</w:t>
            </w:r>
            <w:r w:rsidRPr="00EF375C">
              <w:rPr>
                <w:spacing w:val="-7"/>
                <w:sz w:val="28"/>
                <w:szCs w:val="28"/>
              </w:rPr>
              <w:t xml:space="preserve"> </w:t>
            </w:r>
            <w:r w:rsidRPr="00EF375C">
              <w:rPr>
                <w:sz w:val="28"/>
                <w:szCs w:val="28"/>
              </w:rPr>
              <w:t>мен</w:t>
            </w:r>
            <w:r w:rsidRPr="00EF375C">
              <w:rPr>
                <w:spacing w:val="-7"/>
                <w:sz w:val="28"/>
                <w:szCs w:val="28"/>
              </w:rPr>
              <w:t xml:space="preserve"> </w:t>
            </w:r>
            <w:r w:rsidRPr="00EF375C">
              <w:rPr>
                <w:sz w:val="28"/>
                <w:szCs w:val="28"/>
              </w:rPr>
              <w:t>ұсыныстар</w:t>
            </w:r>
          </w:p>
        </w:tc>
        <w:tc>
          <w:tcPr>
            <w:tcW w:w="1843" w:type="dxa"/>
          </w:tcPr>
          <w:p w:rsidR="00610632" w:rsidRPr="00EF375C" w:rsidRDefault="00610632" w:rsidP="00EF375C">
            <w:pPr>
              <w:pStyle w:val="TableParagraph"/>
              <w:spacing w:line="306" w:lineRule="exact"/>
              <w:ind w:right="209"/>
              <w:jc w:val="both"/>
              <w:rPr>
                <w:sz w:val="28"/>
                <w:szCs w:val="28"/>
              </w:rPr>
            </w:pPr>
          </w:p>
        </w:tc>
      </w:tr>
    </w:tbl>
    <w:p w:rsidR="00610632" w:rsidRPr="00EF375C" w:rsidRDefault="00610632" w:rsidP="00EF375C">
      <w:pPr>
        <w:spacing w:line="306" w:lineRule="exact"/>
        <w:jc w:val="both"/>
        <w:rPr>
          <w:sz w:val="28"/>
          <w:szCs w:val="28"/>
        </w:rPr>
        <w:sectPr w:rsidR="00610632" w:rsidRPr="00EF375C" w:rsidSect="00EF375C">
          <w:pgSz w:w="11910" w:h="16840"/>
          <w:pgMar w:top="1134" w:right="567" w:bottom="567" w:left="1134" w:header="0" w:footer="901" w:gutter="0"/>
          <w:cols w:space="720"/>
        </w:sectPr>
      </w:pPr>
    </w:p>
    <w:p w:rsidR="00610632" w:rsidRPr="00EF375C" w:rsidRDefault="00151269" w:rsidP="00EF375C">
      <w:pPr>
        <w:pStyle w:val="a5"/>
        <w:spacing w:before="73"/>
        <w:ind w:left="0" w:right="324" w:firstLine="850"/>
        <w:jc w:val="both"/>
      </w:pPr>
      <w:r w:rsidRPr="00EF375C">
        <w:rPr>
          <w:b/>
        </w:rPr>
        <w:lastRenderedPageBreak/>
        <w:t xml:space="preserve">Өзін – өзі бағалау жүргізуге негіз: </w:t>
      </w:r>
      <w:r w:rsidRPr="00EF375C">
        <w:t>Қазақстан Республикасы Оқу-ағарту</w:t>
      </w:r>
      <w:r w:rsidRPr="00EF375C">
        <w:rPr>
          <w:spacing w:val="1"/>
        </w:rPr>
        <w:t xml:space="preserve"> </w:t>
      </w:r>
      <w:r w:rsidRPr="00EF375C">
        <w:t>министрлігінің Білім саласындағы сапаны қастамасыз ету комитеті төрағасының</w:t>
      </w:r>
      <w:r w:rsidRPr="00EF375C">
        <w:rPr>
          <w:spacing w:val="1"/>
        </w:rPr>
        <w:t xml:space="preserve"> </w:t>
      </w:r>
      <w:r w:rsidRPr="00EF375C">
        <w:t>2022</w:t>
      </w:r>
      <w:r w:rsidRPr="00EF375C">
        <w:rPr>
          <w:spacing w:val="1"/>
        </w:rPr>
        <w:t xml:space="preserve"> </w:t>
      </w:r>
      <w:r w:rsidRPr="00EF375C">
        <w:t>жылдың</w:t>
      </w:r>
      <w:r w:rsidRPr="00EF375C">
        <w:rPr>
          <w:spacing w:val="1"/>
        </w:rPr>
        <w:t xml:space="preserve"> </w:t>
      </w:r>
      <w:r w:rsidRPr="00EF375C">
        <w:t>27</w:t>
      </w:r>
      <w:r w:rsidRPr="00EF375C">
        <w:rPr>
          <w:spacing w:val="1"/>
        </w:rPr>
        <w:t xml:space="preserve"> </w:t>
      </w:r>
      <w:r w:rsidRPr="00EF375C">
        <w:t>желтоқсандағы</w:t>
      </w:r>
      <w:r w:rsidRPr="00EF375C">
        <w:rPr>
          <w:spacing w:val="1"/>
        </w:rPr>
        <w:t xml:space="preserve"> </w:t>
      </w:r>
      <w:r w:rsidRPr="00EF375C">
        <w:t>№12</w:t>
      </w:r>
      <w:r w:rsidRPr="00EF375C">
        <w:rPr>
          <w:spacing w:val="1"/>
        </w:rPr>
        <w:t xml:space="preserve"> </w:t>
      </w:r>
      <w:r w:rsidR="007904EA" w:rsidRPr="00EF375C">
        <w:rPr>
          <w:spacing w:val="1"/>
        </w:rPr>
        <w:t>(</w:t>
      </w:r>
      <w:r w:rsidR="00DA42A2" w:rsidRPr="00EF375C">
        <w:rPr>
          <w:spacing w:val="1"/>
        </w:rPr>
        <w:t>2023 жылғы 14 қыркүйек № 36</w:t>
      </w:r>
      <w:r w:rsidR="007904EA" w:rsidRPr="00EF375C">
        <w:rPr>
          <w:spacing w:val="1"/>
        </w:rPr>
        <w:t xml:space="preserve">) </w:t>
      </w:r>
      <w:r w:rsidRPr="00EF375C">
        <w:t>бұйрығымен</w:t>
      </w:r>
      <w:r w:rsidRPr="00EF375C">
        <w:rPr>
          <w:spacing w:val="1"/>
        </w:rPr>
        <w:t xml:space="preserve"> </w:t>
      </w:r>
      <w:r w:rsidRPr="00EF375C">
        <w:t>бекітілген</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ұйымдарының өзін-өзі бағалауын ұйымдастыру және өткізу жөніндегі әдістемелік</w:t>
      </w:r>
      <w:r w:rsidRPr="00EF375C">
        <w:rPr>
          <w:spacing w:val="1"/>
        </w:rPr>
        <w:t xml:space="preserve"> </w:t>
      </w:r>
      <w:r w:rsidRPr="00EF375C">
        <w:t>ұсынымдарды», «Білім беру ұйымдарын бағалау өлшем шарттарын бекіту туралы»</w:t>
      </w:r>
      <w:r w:rsidRPr="00EF375C">
        <w:rPr>
          <w:spacing w:val="1"/>
        </w:rPr>
        <w:t xml:space="preserve"> </w:t>
      </w:r>
      <w:r w:rsidRPr="00EF375C">
        <w:t>Қазақстан</w:t>
      </w:r>
      <w:r w:rsidRPr="00EF375C">
        <w:rPr>
          <w:spacing w:val="14"/>
        </w:rPr>
        <w:t xml:space="preserve"> </w:t>
      </w:r>
      <w:r w:rsidRPr="00EF375C">
        <w:t>Республикасының</w:t>
      </w:r>
      <w:r w:rsidRPr="00EF375C">
        <w:rPr>
          <w:spacing w:val="18"/>
        </w:rPr>
        <w:t xml:space="preserve"> </w:t>
      </w:r>
      <w:r w:rsidRPr="00EF375C">
        <w:t>Оқу-ағарту</w:t>
      </w:r>
      <w:r w:rsidRPr="00EF375C">
        <w:rPr>
          <w:spacing w:val="-8"/>
        </w:rPr>
        <w:t xml:space="preserve"> </w:t>
      </w:r>
      <w:r w:rsidRPr="00EF375C">
        <w:t>министрінің</w:t>
      </w:r>
      <w:r w:rsidRPr="00EF375C">
        <w:rPr>
          <w:spacing w:val="-5"/>
        </w:rPr>
        <w:t xml:space="preserve"> </w:t>
      </w:r>
      <w:r w:rsidRPr="00EF375C">
        <w:t>2022</w:t>
      </w:r>
      <w:r w:rsidRPr="00EF375C">
        <w:rPr>
          <w:spacing w:val="-5"/>
        </w:rPr>
        <w:t xml:space="preserve"> </w:t>
      </w:r>
      <w:r w:rsidRPr="00EF375C">
        <w:t>жылғы</w:t>
      </w:r>
      <w:r w:rsidRPr="00EF375C">
        <w:rPr>
          <w:spacing w:val="-5"/>
        </w:rPr>
        <w:t xml:space="preserve"> </w:t>
      </w:r>
      <w:r w:rsidRPr="00EF375C">
        <w:t>5</w:t>
      </w:r>
      <w:r w:rsidRPr="00EF375C">
        <w:rPr>
          <w:spacing w:val="-5"/>
        </w:rPr>
        <w:t xml:space="preserve"> </w:t>
      </w:r>
      <w:r w:rsidRPr="00EF375C">
        <w:t>желтоқсандағы</w:t>
      </w:r>
      <w:r w:rsidR="007904EA" w:rsidRPr="00EF375C">
        <w:t xml:space="preserve"> </w:t>
      </w:r>
      <w:r w:rsidRPr="00EF375C">
        <w:t>№</w:t>
      </w:r>
      <w:r w:rsidRPr="00EF375C">
        <w:rPr>
          <w:spacing w:val="6"/>
        </w:rPr>
        <w:t xml:space="preserve"> </w:t>
      </w:r>
      <w:r w:rsidRPr="00EF375C">
        <w:t>486</w:t>
      </w:r>
      <w:r w:rsidRPr="00EF375C">
        <w:rPr>
          <w:spacing w:val="10"/>
        </w:rPr>
        <w:t xml:space="preserve"> </w:t>
      </w:r>
      <w:r w:rsidRPr="00EF375C">
        <w:t>бұйрығы.</w:t>
      </w:r>
    </w:p>
    <w:p w:rsidR="00610632" w:rsidRPr="00EF375C" w:rsidRDefault="00151269" w:rsidP="00EF375C">
      <w:pPr>
        <w:pStyle w:val="a5"/>
        <w:ind w:left="0" w:right="325" w:firstLine="850"/>
        <w:jc w:val="both"/>
      </w:pPr>
      <w:r w:rsidRPr="00EF375C">
        <w:t>Павлодар</w:t>
      </w:r>
      <w:r w:rsidRPr="00EF375C">
        <w:rPr>
          <w:spacing w:val="1"/>
        </w:rPr>
        <w:t xml:space="preserve"> </w:t>
      </w:r>
      <w:r w:rsidRPr="00EF375C">
        <w:t>облысының</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басқарамасы,</w:t>
      </w:r>
      <w:r w:rsidRPr="00EF375C">
        <w:rPr>
          <w:spacing w:val="1"/>
        </w:rPr>
        <w:t xml:space="preserve"> </w:t>
      </w:r>
      <w:r w:rsidR="0024246C" w:rsidRPr="00EF375C">
        <w:t>Павлодар қаласының</w:t>
      </w:r>
      <w:r w:rsidRPr="00EF375C">
        <w:rPr>
          <w:spacing w:val="1"/>
        </w:rPr>
        <w:t xml:space="preserve"> </w:t>
      </w:r>
      <w:r w:rsidRPr="00EF375C">
        <w:t>білім</w:t>
      </w:r>
      <w:r w:rsidRPr="00EF375C">
        <w:rPr>
          <w:spacing w:val="1"/>
        </w:rPr>
        <w:t xml:space="preserve"> </w:t>
      </w:r>
      <w:r w:rsidRPr="00EF375C">
        <w:t>бөлімінің</w:t>
      </w:r>
      <w:r w:rsidRPr="00EF375C">
        <w:rPr>
          <w:spacing w:val="1"/>
        </w:rPr>
        <w:t xml:space="preserve"> </w:t>
      </w:r>
      <w:r w:rsidRPr="00EF375C">
        <w:t>«</w:t>
      </w:r>
      <w:r w:rsidR="0024246C" w:rsidRPr="00EF375C">
        <w:t xml:space="preserve">Павлодар қаласының №38  жалпы </w:t>
      </w:r>
      <w:r w:rsidR="005206F1" w:rsidRPr="00EF375C">
        <w:t xml:space="preserve"> орта </w:t>
      </w:r>
      <w:r w:rsidR="0024246C" w:rsidRPr="00EF375C">
        <w:t>білім беру мектебі</w:t>
      </w:r>
      <w:r w:rsidRPr="00EF375C">
        <w:t>»</w:t>
      </w:r>
      <w:r w:rsidRPr="00EF375C">
        <w:rPr>
          <w:spacing w:val="1"/>
        </w:rPr>
        <w:t xml:space="preserve"> </w:t>
      </w:r>
      <w:r w:rsidRPr="00EF375C">
        <w:t>коммуналдық</w:t>
      </w:r>
      <w:r w:rsidRPr="00EF375C">
        <w:rPr>
          <w:spacing w:val="8"/>
        </w:rPr>
        <w:t xml:space="preserve"> </w:t>
      </w:r>
      <w:r w:rsidRPr="00EF375C">
        <w:t>мемлекеттік</w:t>
      </w:r>
      <w:r w:rsidRPr="00EF375C">
        <w:rPr>
          <w:spacing w:val="7"/>
        </w:rPr>
        <w:t xml:space="preserve"> </w:t>
      </w:r>
      <w:r w:rsidRPr="00EF375C">
        <w:t>мекемесінің</w:t>
      </w:r>
      <w:r w:rsidRPr="00EF375C">
        <w:rPr>
          <w:spacing w:val="19"/>
        </w:rPr>
        <w:t xml:space="preserve"> </w:t>
      </w:r>
      <w:r w:rsidRPr="00EF375C">
        <w:t>мемлекеттік</w:t>
      </w:r>
      <w:r w:rsidRPr="00EF375C">
        <w:rPr>
          <w:spacing w:val="32"/>
        </w:rPr>
        <w:t xml:space="preserve"> </w:t>
      </w:r>
      <w:r w:rsidRPr="00EF375C">
        <w:t>аттестаттау</w:t>
      </w:r>
      <w:r w:rsidRPr="00EF375C">
        <w:rPr>
          <w:spacing w:val="26"/>
        </w:rPr>
        <w:t xml:space="preserve"> </w:t>
      </w:r>
      <w:r w:rsidRPr="00EF375C">
        <w:t>рәсімі</w:t>
      </w:r>
      <w:r w:rsidRPr="00EF375C">
        <w:rPr>
          <w:spacing w:val="22"/>
        </w:rPr>
        <w:t xml:space="preserve"> </w:t>
      </w:r>
      <w:r w:rsidRPr="00EF375C">
        <w:t>шеңберінде</w:t>
      </w:r>
    </w:p>
    <w:p w:rsidR="001012F8" w:rsidRPr="00EF375C" w:rsidRDefault="00151269" w:rsidP="00EF375C">
      <w:pPr>
        <w:pStyle w:val="a5"/>
        <w:tabs>
          <w:tab w:val="left" w:pos="2165"/>
          <w:tab w:val="left" w:pos="3833"/>
          <w:tab w:val="left" w:pos="5755"/>
          <w:tab w:val="left" w:pos="6715"/>
          <w:tab w:val="left" w:pos="8378"/>
          <w:tab w:val="left" w:pos="9497"/>
        </w:tabs>
        <w:ind w:left="0" w:right="331"/>
        <w:jc w:val="both"/>
        <w:rPr>
          <w:color w:val="000000" w:themeColor="text1"/>
          <w:spacing w:val="1"/>
        </w:rPr>
      </w:pPr>
      <w:r w:rsidRPr="00EF375C">
        <w:t>«Мектептің</w:t>
      </w:r>
      <w:r w:rsidRPr="00EF375C">
        <w:tab/>
        <w:t>мемлекеттік</w:t>
      </w:r>
      <w:r w:rsidRPr="00EF375C">
        <w:tab/>
        <w:t>аттестаци</w:t>
      </w:r>
      <w:r w:rsidR="0008740C">
        <w:t>ядан</w:t>
      </w:r>
      <w:r w:rsidR="0008740C">
        <w:tab/>
        <w:t>өтуіне</w:t>
      </w:r>
      <w:r w:rsidR="0008740C">
        <w:tab/>
        <w:t>байланысты</w:t>
      </w:r>
      <w:r w:rsidR="0008740C">
        <w:tab/>
        <w:t xml:space="preserve">өзін-өзі </w:t>
      </w:r>
      <w:r w:rsidRPr="00EF375C">
        <w:rPr>
          <w:spacing w:val="-1"/>
        </w:rPr>
        <w:t>бағалауы</w:t>
      </w:r>
      <w:r w:rsidRPr="00EF375C">
        <w:rPr>
          <w:spacing w:val="-67"/>
        </w:rPr>
        <w:t xml:space="preserve"> </w:t>
      </w:r>
      <w:r w:rsidR="0008740C">
        <w:rPr>
          <w:spacing w:val="-67"/>
        </w:rPr>
        <w:t xml:space="preserve">    </w:t>
      </w:r>
      <w:r w:rsidRPr="00EF375C">
        <w:t>бойынша</w:t>
      </w:r>
      <w:r w:rsidRPr="00EF375C">
        <w:rPr>
          <w:spacing w:val="66"/>
        </w:rPr>
        <w:t xml:space="preserve"> </w:t>
      </w:r>
      <w:r w:rsidRPr="00EF375C">
        <w:t>комиссия</w:t>
      </w:r>
      <w:r w:rsidRPr="00EF375C">
        <w:rPr>
          <w:spacing w:val="68"/>
        </w:rPr>
        <w:t xml:space="preserve"> </w:t>
      </w:r>
      <w:r w:rsidRPr="00EF375C">
        <w:t>құру</w:t>
      </w:r>
      <w:r w:rsidRPr="00EF375C">
        <w:rPr>
          <w:spacing w:val="1"/>
        </w:rPr>
        <w:t xml:space="preserve"> </w:t>
      </w:r>
      <w:r w:rsidRPr="00EF375C">
        <w:t>және</w:t>
      </w:r>
      <w:r w:rsidRPr="00EF375C">
        <w:rPr>
          <w:spacing w:val="3"/>
        </w:rPr>
        <w:t xml:space="preserve"> </w:t>
      </w:r>
      <w:r w:rsidRPr="00EF375C">
        <w:t>өткізу</w:t>
      </w:r>
      <w:r w:rsidRPr="00EF375C">
        <w:rPr>
          <w:spacing w:val="67"/>
        </w:rPr>
        <w:t xml:space="preserve"> </w:t>
      </w:r>
      <w:r w:rsidRPr="00EF375C">
        <w:t>туралы»</w:t>
      </w:r>
      <w:r w:rsidRPr="00EF375C">
        <w:rPr>
          <w:spacing w:val="62"/>
        </w:rPr>
        <w:t xml:space="preserve"> </w:t>
      </w:r>
      <w:r w:rsidRPr="00EF375C">
        <w:rPr>
          <w:color w:val="000000" w:themeColor="text1"/>
        </w:rPr>
        <w:t>2024</w:t>
      </w:r>
      <w:r w:rsidRPr="00EF375C">
        <w:rPr>
          <w:color w:val="000000" w:themeColor="text1"/>
          <w:spacing w:val="65"/>
        </w:rPr>
        <w:t xml:space="preserve"> </w:t>
      </w:r>
      <w:r w:rsidRPr="00EF375C">
        <w:rPr>
          <w:color w:val="000000" w:themeColor="text1"/>
        </w:rPr>
        <w:t>жылдың</w:t>
      </w:r>
      <w:r w:rsidRPr="00EF375C">
        <w:rPr>
          <w:color w:val="000000" w:themeColor="text1"/>
          <w:spacing w:val="67"/>
        </w:rPr>
        <w:t xml:space="preserve"> </w:t>
      </w:r>
      <w:r w:rsidRPr="00EF375C">
        <w:rPr>
          <w:color w:val="000000" w:themeColor="text1"/>
        </w:rPr>
        <w:t>2</w:t>
      </w:r>
      <w:r w:rsidR="00C51D42" w:rsidRPr="00EF375C">
        <w:rPr>
          <w:color w:val="000000" w:themeColor="text1"/>
        </w:rPr>
        <w:t>4</w:t>
      </w:r>
      <w:r w:rsidRPr="00EF375C">
        <w:rPr>
          <w:color w:val="000000" w:themeColor="text1"/>
          <w:spacing w:val="65"/>
        </w:rPr>
        <w:t xml:space="preserve"> </w:t>
      </w:r>
      <w:r w:rsidR="004C1E3B" w:rsidRPr="00EF375C">
        <w:rPr>
          <w:color w:val="000000" w:themeColor="text1"/>
        </w:rPr>
        <w:t>тамыз</w:t>
      </w:r>
      <w:r w:rsidRPr="00EF375C">
        <w:rPr>
          <w:color w:val="000000" w:themeColor="text1"/>
          <w:spacing w:val="67"/>
        </w:rPr>
        <w:t xml:space="preserve"> </w:t>
      </w:r>
      <w:r w:rsidRPr="00EF375C">
        <w:rPr>
          <w:color w:val="000000" w:themeColor="text1"/>
        </w:rPr>
        <w:t>№</w:t>
      </w:r>
      <w:r w:rsidR="00C51D42" w:rsidRPr="00EF375C">
        <w:rPr>
          <w:color w:val="000000" w:themeColor="text1"/>
        </w:rPr>
        <w:t>173</w:t>
      </w:r>
      <w:r w:rsidRPr="00EF375C">
        <w:rPr>
          <w:color w:val="000000" w:themeColor="text1"/>
          <w:spacing w:val="-67"/>
        </w:rPr>
        <w:t xml:space="preserve"> </w:t>
      </w:r>
      <w:r w:rsidR="00FA2D75">
        <w:rPr>
          <w:color w:val="000000" w:themeColor="text1"/>
          <w:spacing w:val="-67"/>
        </w:rPr>
        <w:t xml:space="preserve"> </w:t>
      </w:r>
      <w:r w:rsidRPr="00EF375C">
        <w:rPr>
          <w:color w:val="000000" w:themeColor="text1"/>
        </w:rPr>
        <w:t>бұйрығын</w:t>
      </w:r>
      <w:r w:rsidRPr="00EF375C">
        <w:rPr>
          <w:color w:val="000000" w:themeColor="text1"/>
          <w:spacing w:val="1"/>
        </w:rPr>
        <w:t xml:space="preserve"> </w:t>
      </w:r>
      <w:r w:rsidRPr="00EF375C">
        <w:rPr>
          <w:color w:val="000000" w:themeColor="text1"/>
        </w:rPr>
        <w:t>шығар</w:t>
      </w:r>
      <w:r w:rsidR="00C51D42" w:rsidRPr="00EF375C">
        <w:rPr>
          <w:color w:val="000000" w:themeColor="text1"/>
        </w:rPr>
        <w:t>ылды</w:t>
      </w:r>
      <w:r w:rsidRPr="00EF375C">
        <w:rPr>
          <w:color w:val="000000" w:themeColor="text1"/>
        </w:rPr>
        <w:t>.</w:t>
      </w:r>
      <w:r w:rsidRPr="00EF375C">
        <w:rPr>
          <w:color w:val="000000" w:themeColor="text1"/>
          <w:spacing w:val="1"/>
        </w:rPr>
        <w:t xml:space="preserve"> </w:t>
      </w:r>
    </w:p>
    <w:p w:rsidR="00610632" w:rsidRPr="00EF375C" w:rsidRDefault="00151269" w:rsidP="00EF375C">
      <w:pPr>
        <w:pStyle w:val="a5"/>
        <w:tabs>
          <w:tab w:val="left" w:pos="2165"/>
          <w:tab w:val="left" w:pos="3833"/>
          <w:tab w:val="left" w:pos="5755"/>
          <w:tab w:val="left" w:pos="6715"/>
          <w:tab w:val="left" w:pos="8378"/>
          <w:tab w:val="left" w:pos="9497"/>
        </w:tabs>
        <w:ind w:left="0" w:right="331"/>
        <w:jc w:val="both"/>
      </w:pPr>
      <w:r w:rsidRPr="00EF375C">
        <w:t>Мектептің</w:t>
      </w:r>
      <w:r w:rsidRPr="00EF375C">
        <w:rPr>
          <w:spacing w:val="-1"/>
        </w:rPr>
        <w:t xml:space="preserve"> </w:t>
      </w:r>
      <w:r w:rsidRPr="00EF375C">
        <w:t>өзін-өзі</w:t>
      </w:r>
      <w:r w:rsidRPr="00EF375C">
        <w:rPr>
          <w:spacing w:val="-6"/>
        </w:rPr>
        <w:t xml:space="preserve"> </w:t>
      </w:r>
      <w:r w:rsidRPr="00EF375C">
        <w:t>бағалауы</w:t>
      </w:r>
      <w:r w:rsidRPr="00EF375C">
        <w:rPr>
          <w:spacing w:val="-1"/>
        </w:rPr>
        <w:t xml:space="preserve"> </w:t>
      </w:r>
      <w:r w:rsidRPr="00EF375C">
        <w:t>бойынша</w:t>
      </w:r>
      <w:r w:rsidRPr="00EF375C">
        <w:rPr>
          <w:spacing w:val="1"/>
        </w:rPr>
        <w:t xml:space="preserve"> </w:t>
      </w:r>
      <w:r w:rsidRPr="00EF375C">
        <w:t>төмендегі</w:t>
      </w:r>
      <w:r w:rsidRPr="00EF375C">
        <w:rPr>
          <w:spacing w:val="1"/>
        </w:rPr>
        <w:t xml:space="preserve"> </w:t>
      </w:r>
      <w:r w:rsidRPr="00EF375C">
        <w:t>құрам</w:t>
      </w:r>
      <w:r w:rsidR="0008740C">
        <w:t>ын</w:t>
      </w:r>
      <w:r w:rsidRPr="00EF375C">
        <w:t>да</w:t>
      </w:r>
      <w:r w:rsidRPr="00EF375C">
        <w:rPr>
          <w:spacing w:val="2"/>
        </w:rPr>
        <w:t xml:space="preserve"> </w:t>
      </w:r>
      <w:r w:rsidRPr="00EF375C">
        <w:t>комиссия</w:t>
      </w:r>
      <w:r w:rsidRPr="00EF375C">
        <w:rPr>
          <w:spacing w:val="2"/>
        </w:rPr>
        <w:t xml:space="preserve"> </w:t>
      </w:r>
      <w:r w:rsidRPr="00EF375C">
        <w:t>бекітілді:</w:t>
      </w:r>
    </w:p>
    <w:p w:rsidR="00610632" w:rsidRPr="00EF375C" w:rsidRDefault="00610632" w:rsidP="00EF375C">
      <w:pPr>
        <w:pStyle w:val="a5"/>
        <w:spacing w:before="9" w:after="1"/>
        <w:ind w:left="0"/>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969"/>
        <w:gridCol w:w="3827"/>
      </w:tblGrid>
      <w:tr w:rsidR="00610632" w:rsidRPr="00EF375C" w:rsidTr="00EF375C">
        <w:trPr>
          <w:trHeight w:val="647"/>
        </w:trPr>
        <w:tc>
          <w:tcPr>
            <w:tcW w:w="2127" w:type="dxa"/>
          </w:tcPr>
          <w:p w:rsidR="00610632" w:rsidRPr="00EF375C" w:rsidRDefault="00151269" w:rsidP="00EF375C">
            <w:pPr>
              <w:pStyle w:val="TableParagraph"/>
              <w:spacing w:line="322" w:lineRule="exact"/>
              <w:ind w:left="142" w:right="268"/>
              <w:jc w:val="both"/>
              <w:rPr>
                <w:b/>
                <w:sz w:val="28"/>
                <w:szCs w:val="28"/>
              </w:rPr>
            </w:pPr>
            <w:r w:rsidRPr="00EF375C">
              <w:rPr>
                <w:b/>
                <w:spacing w:val="-1"/>
                <w:sz w:val="28"/>
                <w:szCs w:val="28"/>
              </w:rPr>
              <w:t>Комиссия</w:t>
            </w:r>
            <w:r w:rsidRPr="00EF375C">
              <w:rPr>
                <w:b/>
                <w:spacing w:val="-67"/>
                <w:sz w:val="28"/>
                <w:szCs w:val="28"/>
              </w:rPr>
              <w:t xml:space="preserve"> </w:t>
            </w:r>
            <w:r w:rsidRPr="00EF375C">
              <w:rPr>
                <w:b/>
                <w:sz w:val="28"/>
                <w:szCs w:val="28"/>
              </w:rPr>
              <w:t>құрамы</w:t>
            </w:r>
          </w:p>
        </w:tc>
        <w:tc>
          <w:tcPr>
            <w:tcW w:w="3969" w:type="dxa"/>
          </w:tcPr>
          <w:p w:rsidR="00610632" w:rsidRPr="00EF375C" w:rsidRDefault="00151269" w:rsidP="00EF375C">
            <w:pPr>
              <w:pStyle w:val="TableParagraph"/>
              <w:spacing w:line="320" w:lineRule="exact"/>
              <w:jc w:val="both"/>
              <w:rPr>
                <w:b/>
                <w:sz w:val="28"/>
                <w:szCs w:val="28"/>
              </w:rPr>
            </w:pPr>
            <w:r w:rsidRPr="00EF375C">
              <w:rPr>
                <w:b/>
                <w:sz w:val="28"/>
                <w:szCs w:val="28"/>
              </w:rPr>
              <w:t>Аты-жөні</w:t>
            </w:r>
          </w:p>
        </w:tc>
        <w:tc>
          <w:tcPr>
            <w:tcW w:w="3827" w:type="dxa"/>
          </w:tcPr>
          <w:p w:rsidR="00610632" w:rsidRPr="00EF375C" w:rsidRDefault="00151269" w:rsidP="00EF375C">
            <w:pPr>
              <w:pStyle w:val="TableParagraph"/>
              <w:spacing w:line="320" w:lineRule="exact"/>
              <w:jc w:val="both"/>
              <w:rPr>
                <w:b/>
                <w:sz w:val="28"/>
                <w:szCs w:val="28"/>
              </w:rPr>
            </w:pPr>
            <w:r w:rsidRPr="00EF375C">
              <w:rPr>
                <w:b/>
                <w:sz w:val="28"/>
                <w:szCs w:val="28"/>
              </w:rPr>
              <w:t>Лауазымы</w:t>
            </w:r>
          </w:p>
        </w:tc>
      </w:tr>
      <w:tr w:rsidR="00610632" w:rsidRPr="00EF375C" w:rsidTr="00EF375C">
        <w:trPr>
          <w:trHeight w:val="642"/>
        </w:trPr>
        <w:tc>
          <w:tcPr>
            <w:tcW w:w="2127" w:type="dxa"/>
          </w:tcPr>
          <w:p w:rsidR="00610632" w:rsidRPr="00EF375C" w:rsidRDefault="00151269" w:rsidP="00EF375C">
            <w:pPr>
              <w:pStyle w:val="TableParagraph"/>
              <w:spacing w:line="315" w:lineRule="exact"/>
              <w:jc w:val="both"/>
              <w:rPr>
                <w:sz w:val="28"/>
                <w:szCs w:val="28"/>
              </w:rPr>
            </w:pPr>
            <w:r w:rsidRPr="00EF375C">
              <w:rPr>
                <w:sz w:val="28"/>
                <w:szCs w:val="28"/>
              </w:rPr>
              <w:t>Төрайымы</w:t>
            </w:r>
          </w:p>
        </w:tc>
        <w:tc>
          <w:tcPr>
            <w:tcW w:w="3969" w:type="dxa"/>
          </w:tcPr>
          <w:p w:rsidR="00610632" w:rsidRPr="00EF375C" w:rsidRDefault="0024246C" w:rsidP="00EF375C">
            <w:pPr>
              <w:pStyle w:val="TableParagraph"/>
              <w:spacing w:line="308" w:lineRule="exact"/>
              <w:ind w:left="141"/>
              <w:jc w:val="both"/>
              <w:rPr>
                <w:sz w:val="28"/>
                <w:szCs w:val="28"/>
              </w:rPr>
            </w:pPr>
            <w:r w:rsidRPr="00EF375C">
              <w:rPr>
                <w:sz w:val="28"/>
                <w:szCs w:val="28"/>
              </w:rPr>
              <w:t>Абулгазинов Мохаммед-Али  Шайби-Насрединович</w:t>
            </w:r>
          </w:p>
        </w:tc>
        <w:tc>
          <w:tcPr>
            <w:tcW w:w="3827" w:type="dxa"/>
          </w:tcPr>
          <w:p w:rsidR="00610632" w:rsidRPr="00EF375C" w:rsidRDefault="00151269" w:rsidP="00EF375C">
            <w:pPr>
              <w:pStyle w:val="TableParagraph"/>
              <w:spacing w:line="315" w:lineRule="exact"/>
              <w:ind w:left="141"/>
              <w:jc w:val="both"/>
              <w:rPr>
                <w:sz w:val="28"/>
                <w:szCs w:val="28"/>
              </w:rPr>
            </w:pPr>
            <w:r w:rsidRPr="00EF375C">
              <w:rPr>
                <w:sz w:val="28"/>
                <w:szCs w:val="28"/>
              </w:rPr>
              <w:t>Басшы</w:t>
            </w:r>
          </w:p>
        </w:tc>
      </w:tr>
      <w:tr w:rsidR="00610632" w:rsidRPr="00EF375C" w:rsidTr="00EF375C">
        <w:trPr>
          <w:trHeight w:val="964"/>
        </w:trPr>
        <w:tc>
          <w:tcPr>
            <w:tcW w:w="2127" w:type="dxa"/>
            <w:vMerge w:val="restart"/>
          </w:tcPr>
          <w:p w:rsidR="00610632" w:rsidRPr="00EF375C" w:rsidRDefault="00610632" w:rsidP="00EF375C">
            <w:pPr>
              <w:pStyle w:val="TableParagraph"/>
              <w:jc w:val="both"/>
              <w:rPr>
                <w:sz w:val="28"/>
                <w:szCs w:val="28"/>
              </w:rPr>
            </w:pPr>
          </w:p>
          <w:p w:rsidR="00610632" w:rsidRPr="00EF375C" w:rsidRDefault="00610632" w:rsidP="00EF375C">
            <w:pPr>
              <w:pStyle w:val="TableParagraph"/>
              <w:jc w:val="both"/>
              <w:rPr>
                <w:sz w:val="28"/>
                <w:szCs w:val="28"/>
              </w:rPr>
            </w:pPr>
          </w:p>
          <w:p w:rsidR="00610632" w:rsidRPr="00EF375C" w:rsidRDefault="00151269" w:rsidP="00EF375C">
            <w:pPr>
              <w:pStyle w:val="TableParagraph"/>
              <w:spacing w:before="268"/>
              <w:ind w:right="344"/>
              <w:jc w:val="both"/>
              <w:rPr>
                <w:sz w:val="28"/>
                <w:szCs w:val="28"/>
              </w:rPr>
            </w:pPr>
            <w:r w:rsidRPr="00EF375C">
              <w:rPr>
                <w:spacing w:val="-1"/>
                <w:sz w:val="28"/>
                <w:szCs w:val="28"/>
              </w:rPr>
              <w:t>Комиссия</w:t>
            </w:r>
            <w:r w:rsidRPr="00EF375C">
              <w:rPr>
                <w:spacing w:val="-67"/>
                <w:sz w:val="28"/>
                <w:szCs w:val="28"/>
              </w:rPr>
              <w:t xml:space="preserve"> </w:t>
            </w:r>
            <w:r w:rsidRPr="00EF375C">
              <w:rPr>
                <w:sz w:val="28"/>
                <w:szCs w:val="28"/>
              </w:rPr>
              <w:t>мүшелері</w:t>
            </w:r>
          </w:p>
        </w:tc>
        <w:tc>
          <w:tcPr>
            <w:tcW w:w="3969" w:type="dxa"/>
          </w:tcPr>
          <w:p w:rsidR="00610632" w:rsidRPr="00EF375C" w:rsidRDefault="0024246C" w:rsidP="00EF375C">
            <w:pPr>
              <w:pStyle w:val="TableParagraph"/>
              <w:ind w:left="141" w:right="1367"/>
              <w:jc w:val="both"/>
              <w:rPr>
                <w:sz w:val="28"/>
                <w:szCs w:val="28"/>
              </w:rPr>
            </w:pPr>
            <w:r w:rsidRPr="00EF375C">
              <w:rPr>
                <w:sz w:val="28"/>
                <w:szCs w:val="28"/>
              </w:rPr>
              <w:t>Габдуллина Гульмира Асылтасовна</w:t>
            </w:r>
          </w:p>
        </w:tc>
        <w:tc>
          <w:tcPr>
            <w:tcW w:w="3827" w:type="dxa"/>
          </w:tcPr>
          <w:p w:rsidR="00610632" w:rsidRPr="00EF375C" w:rsidRDefault="00151269" w:rsidP="00EF375C">
            <w:pPr>
              <w:pStyle w:val="TableParagraph"/>
              <w:spacing w:line="315" w:lineRule="exact"/>
              <w:ind w:left="141"/>
              <w:jc w:val="both"/>
              <w:rPr>
                <w:sz w:val="28"/>
                <w:szCs w:val="28"/>
              </w:rPr>
            </w:pPr>
            <w:r w:rsidRPr="00EF375C">
              <w:rPr>
                <w:sz w:val="28"/>
                <w:szCs w:val="28"/>
              </w:rPr>
              <w:t>Басшының</w:t>
            </w:r>
            <w:r w:rsidRPr="00EF375C">
              <w:rPr>
                <w:spacing w:val="-3"/>
                <w:sz w:val="28"/>
                <w:szCs w:val="28"/>
              </w:rPr>
              <w:t xml:space="preserve"> </w:t>
            </w:r>
            <w:r w:rsidRPr="00EF375C">
              <w:rPr>
                <w:sz w:val="28"/>
                <w:szCs w:val="28"/>
              </w:rPr>
              <w:t>оқу</w:t>
            </w:r>
            <w:r w:rsidRPr="00EF375C">
              <w:rPr>
                <w:spacing w:val="1"/>
                <w:sz w:val="28"/>
                <w:szCs w:val="28"/>
              </w:rPr>
              <w:t xml:space="preserve"> </w:t>
            </w:r>
            <w:r w:rsidRPr="00EF375C">
              <w:rPr>
                <w:sz w:val="28"/>
                <w:szCs w:val="28"/>
              </w:rPr>
              <w:t>ісі</w:t>
            </w:r>
          </w:p>
          <w:p w:rsidR="00610632" w:rsidRPr="00EF375C" w:rsidRDefault="00151269" w:rsidP="00EF375C">
            <w:pPr>
              <w:pStyle w:val="TableParagraph"/>
              <w:spacing w:line="322" w:lineRule="exact"/>
              <w:ind w:left="141" w:right="1134"/>
              <w:jc w:val="both"/>
              <w:rPr>
                <w:sz w:val="28"/>
                <w:szCs w:val="28"/>
              </w:rPr>
            </w:pPr>
            <w:r w:rsidRPr="00EF375C">
              <w:rPr>
                <w:sz w:val="28"/>
                <w:szCs w:val="28"/>
              </w:rPr>
              <w:t>жөніндегі</w:t>
            </w:r>
            <w:r w:rsidRPr="00EF375C">
              <w:rPr>
                <w:spacing w:val="1"/>
                <w:sz w:val="28"/>
                <w:szCs w:val="28"/>
              </w:rPr>
              <w:t xml:space="preserve"> </w:t>
            </w:r>
            <w:r w:rsidRPr="00EF375C">
              <w:rPr>
                <w:w w:val="95"/>
                <w:sz w:val="28"/>
                <w:szCs w:val="28"/>
              </w:rPr>
              <w:t>орынбасары</w:t>
            </w:r>
          </w:p>
        </w:tc>
      </w:tr>
      <w:tr w:rsidR="00610632" w:rsidRPr="00EF375C" w:rsidTr="00EF375C">
        <w:trPr>
          <w:trHeight w:val="969"/>
        </w:trPr>
        <w:tc>
          <w:tcPr>
            <w:tcW w:w="2127" w:type="dxa"/>
            <w:vMerge/>
            <w:tcBorders>
              <w:top w:val="nil"/>
            </w:tcBorders>
          </w:tcPr>
          <w:p w:rsidR="00610632" w:rsidRPr="00EF375C" w:rsidRDefault="00610632" w:rsidP="00EF375C">
            <w:pPr>
              <w:jc w:val="both"/>
              <w:rPr>
                <w:sz w:val="28"/>
                <w:szCs w:val="28"/>
              </w:rPr>
            </w:pPr>
          </w:p>
        </w:tc>
        <w:tc>
          <w:tcPr>
            <w:tcW w:w="3969" w:type="dxa"/>
          </w:tcPr>
          <w:p w:rsidR="00610632" w:rsidRPr="00EF375C" w:rsidRDefault="0024246C" w:rsidP="0008740C">
            <w:pPr>
              <w:pStyle w:val="TableParagraph"/>
              <w:spacing w:line="315" w:lineRule="exact"/>
              <w:ind w:left="141"/>
              <w:rPr>
                <w:sz w:val="28"/>
                <w:szCs w:val="28"/>
              </w:rPr>
            </w:pPr>
            <w:r w:rsidRPr="00EF375C">
              <w:rPr>
                <w:sz w:val="28"/>
                <w:szCs w:val="28"/>
              </w:rPr>
              <w:t>Тулеуова Алтын Байтановна</w:t>
            </w:r>
          </w:p>
        </w:tc>
        <w:tc>
          <w:tcPr>
            <w:tcW w:w="3827" w:type="dxa"/>
          </w:tcPr>
          <w:p w:rsidR="00610632" w:rsidRPr="00EF375C" w:rsidRDefault="00151269" w:rsidP="00EF375C">
            <w:pPr>
              <w:pStyle w:val="TableParagraph"/>
              <w:ind w:left="141" w:right="1134"/>
              <w:jc w:val="both"/>
              <w:rPr>
                <w:sz w:val="28"/>
                <w:szCs w:val="28"/>
              </w:rPr>
            </w:pPr>
            <w:r w:rsidRPr="00EF375C">
              <w:rPr>
                <w:spacing w:val="-2"/>
                <w:sz w:val="28"/>
                <w:szCs w:val="28"/>
              </w:rPr>
              <w:t>Басшының</w:t>
            </w:r>
            <w:r w:rsidRPr="00EF375C">
              <w:rPr>
                <w:spacing w:val="-16"/>
                <w:sz w:val="28"/>
                <w:szCs w:val="28"/>
              </w:rPr>
              <w:t xml:space="preserve"> </w:t>
            </w:r>
            <w:r w:rsidRPr="00EF375C">
              <w:rPr>
                <w:spacing w:val="-1"/>
                <w:sz w:val="28"/>
                <w:szCs w:val="28"/>
              </w:rPr>
              <w:t>оқу</w:t>
            </w:r>
            <w:r w:rsidRPr="00EF375C">
              <w:rPr>
                <w:spacing w:val="-6"/>
                <w:sz w:val="28"/>
                <w:szCs w:val="28"/>
              </w:rPr>
              <w:t xml:space="preserve"> </w:t>
            </w:r>
            <w:r w:rsidRPr="00EF375C">
              <w:rPr>
                <w:spacing w:val="-1"/>
                <w:sz w:val="28"/>
                <w:szCs w:val="28"/>
              </w:rPr>
              <w:t>ісі</w:t>
            </w:r>
            <w:r w:rsidRPr="00EF375C">
              <w:rPr>
                <w:spacing w:val="-67"/>
                <w:sz w:val="28"/>
                <w:szCs w:val="28"/>
              </w:rPr>
              <w:t xml:space="preserve"> </w:t>
            </w:r>
            <w:r w:rsidRPr="00EF375C">
              <w:rPr>
                <w:sz w:val="28"/>
                <w:szCs w:val="28"/>
              </w:rPr>
              <w:t>жөніндегі</w:t>
            </w:r>
          </w:p>
          <w:p w:rsidR="00610632" w:rsidRPr="00EF375C" w:rsidRDefault="00151269" w:rsidP="00EF375C">
            <w:pPr>
              <w:pStyle w:val="TableParagraph"/>
              <w:spacing w:line="312" w:lineRule="exact"/>
              <w:ind w:left="141"/>
              <w:jc w:val="both"/>
              <w:rPr>
                <w:sz w:val="28"/>
                <w:szCs w:val="28"/>
              </w:rPr>
            </w:pPr>
            <w:r w:rsidRPr="00EF375C">
              <w:rPr>
                <w:sz w:val="28"/>
                <w:szCs w:val="28"/>
              </w:rPr>
              <w:t>орынбасары</w:t>
            </w:r>
          </w:p>
        </w:tc>
      </w:tr>
      <w:tr w:rsidR="00610632" w:rsidRPr="00EF375C" w:rsidTr="00EF375C">
        <w:trPr>
          <w:trHeight w:val="964"/>
        </w:trPr>
        <w:tc>
          <w:tcPr>
            <w:tcW w:w="2127" w:type="dxa"/>
            <w:vMerge/>
            <w:tcBorders>
              <w:top w:val="nil"/>
            </w:tcBorders>
          </w:tcPr>
          <w:p w:rsidR="00610632" w:rsidRPr="00EF375C" w:rsidRDefault="00610632" w:rsidP="00EF375C">
            <w:pPr>
              <w:jc w:val="both"/>
              <w:rPr>
                <w:sz w:val="28"/>
                <w:szCs w:val="28"/>
              </w:rPr>
            </w:pPr>
          </w:p>
        </w:tc>
        <w:tc>
          <w:tcPr>
            <w:tcW w:w="3969" w:type="dxa"/>
          </w:tcPr>
          <w:p w:rsidR="00610632" w:rsidRPr="00EF375C" w:rsidRDefault="0024246C" w:rsidP="0008740C">
            <w:pPr>
              <w:pStyle w:val="TableParagraph"/>
              <w:spacing w:line="315" w:lineRule="exact"/>
              <w:ind w:left="141"/>
              <w:rPr>
                <w:sz w:val="28"/>
                <w:szCs w:val="28"/>
              </w:rPr>
            </w:pPr>
            <w:r w:rsidRPr="00EF375C">
              <w:rPr>
                <w:sz w:val="28"/>
                <w:szCs w:val="28"/>
              </w:rPr>
              <w:t>Рахматулина Алма Баязитовна</w:t>
            </w:r>
          </w:p>
        </w:tc>
        <w:tc>
          <w:tcPr>
            <w:tcW w:w="3827" w:type="dxa"/>
          </w:tcPr>
          <w:p w:rsidR="0024246C" w:rsidRPr="00EF375C" w:rsidRDefault="0024246C" w:rsidP="00EF375C">
            <w:pPr>
              <w:pStyle w:val="TableParagraph"/>
              <w:spacing w:line="315" w:lineRule="exact"/>
              <w:ind w:left="141"/>
              <w:jc w:val="both"/>
              <w:rPr>
                <w:sz w:val="28"/>
                <w:szCs w:val="28"/>
              </w:rPr>
            </w:pPr>
            <w:r w:rsidRPr="00EF375C">
              <w:rPr>
                <w:sz w:val="28"/>
                <w:szCs w:val="28"/>
              </w:rPr>
              <w:t>Басшының</w:t>
            </w:r>
            <w:r w:rsidRPr="00EF375C">
              <w:rPr>
                <w:spacing w:val="-5"/>
                <w:sz w:val="28"/>
                <w:szCs w:val="28"/>
              </w:rPr>
              <w:t xml:space="preserve"> </w:t>
            </w:r>
            <w:r w:rsidRPr="00EF375C">
              <w:rPr>
                <w:sz w:val="28"/>
                <w:szCs w:val="28"/>
              </w:rPr>
              <w:t>тәрбие ісі</w:t>
            </w:r>
          </w:p>
          <w:p w:rsidR="00610632" w:rsidRPr="00EF375C" w:rsidRDefault="0024246C" w:rsidP="00EF375C">
            <w:pPr>
              <w:pStyle w:val="TableParagraph"/>
              <w:spacing w:line="308" w:lineRule="exact"/>
              <w:ind w:left="141"/>
              <w:jc w:val="both"/>
              <w:rPr>
                <w:sz w:val="28"/>
                <w:szCs w:val="28"/>
              </w:rPr>
            </w:pPr>
            <w:r w:rsidRPr="00EF375C">
              <w:rPr>
                <w:sz w:val="28"/>
                <w:szCs w:val="28"/>
              </w:rPr>
              <w:t>жөніндегіорынбасары</w:t>
            </w:r>
          </w:p>
        </w:tc>
      </w:tr>
      <w:tr w:rsidR="00610632" w:rsidRPr="00EF375C" w:rsidTr="00EF375C">
        <w:trPr>
          <w:trHeight w:val="647"/>
        </w:trPr>
        <w:tc>
          <w:tcPr>
            <w:tcW w:w="2127" w:type="dxa"/>
            <w:vMerge/>
            <w:tcBorders>
              <w:top w:val="nil"/>
            </w:tcBorders>
          </w:tcPr>
          <w:p w:rsidR="00610632" w:rsidRPr="00EF375C" w:rsidRDefault="00610632" w:rsidP="00EF375C">
            <w:pPr>
              <w:jc w:val="both"/>
              <w:rPr>
                <w:sz w:val="28"/>
                <w:szCs w:val="28"/>
              </w:rPr>
            </w:pPr>
          </w:p>
        </w:tc>
        <w:tc>
          <w:tcPr>
            <w:tcW w:w="3969" w:type="dxa"/>
          </w:tcPr>
          <w:p w:rsidR="00610632" w:rsidRPr="00EF375C" w:rsidRDefault="0008740C" w:rsidP="0008740C">
            <w:pPr>
              <w:pStyle w:val="TableParagraph"/>
              <w:spacing w:line="315" w:lineRule="exact"/>
              <w:ind w:left="141"/>
              <w:rPr>
                <w:sz w:val="28"/>
                <w:szCs w:val="28"/>
              </w:rPr>
            </w:pPr>
            <w:r>
              <w:rPr>
                <w:sz w:val="28"/>
                <w:szCs w:val="28"/>
              </w:rPr>
              <w:t>Бахшар</w:t>
            </w:r>
            <w:r w:rsidR="0024246C" w:rsidRPr="00EF375C">
              <w:rPr>
                <w:sz w:val="28"/>
                <w:szCs w:val="28"/>
              </w:rPr>
              <w:t xml:space="preserve">  Анар</w:t>
            </w:r>
          </w:p>
        </w:tc>
        <w:tc>
          <w:tcPr>
            <w:tcW w:w="3827" w:type="dxa"/>
          </w:tcPr>
          <w:p w:rsidR="00610632" w:rsidRPr="00EF375C" w:rsidRDefault="00151269" w:rsidP="00EF375C">
            <w:pPr>
              <w:pStyle w:val="TableParagraph"/>
              <w:spacing w:line="315" w:lineRule="exact"/>
              <w:ind w:left="141"/>
              <w:jc w:val="both"/>
              <w:rPr>
                <w:sz w:val="28"/>
                <w:szCs w:val="28"/>
              </w:rPr>
            </w:pPr>
            <w:r w:rsidRPr="00EF375C">
              <w:rPr>
                <w:sz w:val="28"/>
                <w:szCs w:val="28"/>
              </w:rPr>
              <w:t>Басшының</w:t>
            </w:r>
            <w:r w:rsidRPr="00EF375C">
              <w:rPr>
                <w:spacing w:val="-5"/>
                <w:sz w:val="28"/>
                <w:szCs w:val="28"/>
              </w:rPr>
              <w:t xml:space="preserve"> </w:t>
            </w:r>
            <w:r w:rsidRPr="00EF375C">
              <w:rPr>
                <w:sz w:val="28"/>
                <w:szCs w:val="28"/>
              </w:rPr>
              <w:t>тәрбие ісі</w:t>
            </w:r>
          </w:p>
          <w:p w:rsidR="00610632" w:rsidRPr="00EF375C" w:rsidRDefault="00151269" w:rsidP="00EF375C">
            <w:pPr>
              <w:pStyle w:val="TableParagraph"/>
              <w:spacing w:line="313" w:lineRule="exact"/>
              <w:ind w:left="141"/>
              <w:jc w:val="both"/>
              <w:rPr>
                <w:sz w:val="28"/>
                <w:szCs w:val="28"/>
              </w:rPr>
            </w:pPr>
            <w:r w:rsidRPr="00EF375C">
              <w:rPr>
                <w:sz w:val="28"/>
                <w:szCs w:val="28"/>
              </w:rPr>
              <w:t>жөніндегіорынбасары</w:t>
            </w:r>
          </w:p>
        </w:tc>
      </w:tr>
      <w:tr w:rsidR="00610632" w:rsidRPr="00EF375C" w:rsidTr="00EF375C">
        <w:trPr>
          <w:trHeight w:val="321"/>
        </w:trPr>
        <w:tc>
          <w:tcPr>
            <w:tcW w:w="2127" w:type="dxa"/>
            <w:vMerge/>
            <w:tcBorders>
              <w:top w:val="nil"/>
            </w:tcBorders>
          </w:tcPr>
          <w:p w:rsidR="00610632" w:rsidRPr="00EF375C" w:rsidRDefault="00610632" w:rsidP="00EF375C">
            <w:pPr>
              <w:jc w:val="both"/>
              <w:rPr>
                <w:sz w:val="28"/>
                <w:szCs w:val="28"/>
              </w:rPr>
            </w:pPr>
          </w:p>
        </w:tc>
        <w:tc>
          <w:tcPr>
            <w:tcW w:w="3969" w:type="dxa"/>
          </w:tcPr>
          <w:p w:rsidR="00610632" w:rsidRPr="00EF375C" w:rsidRDefault="0024246C" w:rsidP="0008740C">
            <w:pPr>
              <w:pStyle w:val="TableParagraph"/>
              <w:spacing w:line="302" w:lineRule="exact"/>
              <w:ind w:left="141"/>
              <w:rPr>
                <w:sz w:val="28"/>
                <w:szCs w:val="28"/>
              </w:rPr>
            </w:pPr>
            <w:r w:rsidRPr="00EF375C">
              <w:rPr>
                <w:sz w:val="28"/>
                <w:szCs w:val="28"/>
              </w:rPr>
              <w:t>Жокен Хажимухан</w:t>
            </w:r>
          </w:p>
        </w:tc>
        <w:tc>
          <w:tcPr>
            <w:tcW w:w="3827" w:type="dxa"/>
          </w:tcPr>
          <w:p w:rsidR="00610632" w:rsidRPr="00EF375C" w:rsidRDefault="00151269" w:rsidP="00EF375C">
            <w:pPr>
              <w:pStyle w:val="TableParagraph"/>
              <w:spacing w:line="302" w:lineRule="exact"/>
              <w:ind w:left="141"/>
              <w:jc w:val="both"/>
              <w:rPr>
                <w:sz w:val="28"/>
                <w:szCs w:val="28"/>
              </w:rPr>
            </w:pPr>
            <w:r w:rsidRPr="00EF375C">
              <w:rPr>
                <w:sz w:val="28"/>
                <w:szCs w:val="28"/>
              </w:rPr>
              <w:t>Әлеуметтік</w:t>
            </w:r>
            <w:r w:rsidRPr="00EF375C">
              <w:rPr>
                <w:spacing w:val="-8"/>
                <w:sz w:val="28"/>
                <w:szCs w:val="28"/>
              </w:rPr>
              <w:t xml:space="preserve"> </w:t>
            </w:r>
            <w:r w:rsidRPr="00EF375C">
              <w:rPr>
                <w:sz w:val="28"/>
                <w:szCs w:val="28"/>
              </w:rPr>
              <w:t>педагог</w:t>
            </w:r>
          </w:p>
        </w:tc>
      </w:tr>
      <w:tr w:rsidR="00610632" w:rsidRPr="00EF375C" w:rsidTr="00EF375C">
        <w:trPr>
          <w:trHeight w:val="1286"/>
        </w:trPr>
        <w:tc>
          <w:tcPr>
            <w:tcW w:w="2127" w:type="dxa"/>
            <w:vMerge/>
            <w:tcBorders>
              <w:top w:val="nil"/>
            </w:tcBorders>
          </w:tcPr>
          <w:p w:rsidR="00610632" w:rsidRPr="00EF375C" w:rsidRDefault="00610632" w:rsidP="00EF375C">
            <w:pPr>
              <w:jc w:val="both"/>
              <w:rPr>
                <w:sz w:val="28"/>
                <w:szCs w:val="28"/>
              </w:rPr>
            </w:pPr>
          </w:p>
        </w:tc>
        <w:tc>
          <w:tcPr>
            <w:tcW w:w="3969" w:type="dxa"/>
          </w:tcPr>
          <w:p w:rsidR="00610632" w:rsidRPr="00EF375C" w:rsidRDefault="0024246C" w:rsidP="0008740C">
            <w:pPr>
              <w:pStyle w:val="TableParagraph"/>
              <w:ind w:left="141" w:right="1341"/>
              <w:rPr>
                <w:sz w:val="28"/>
                <w:szCs w:val="28"/>
              </w:rPr>
            </w:pPr>
            <w:r w:rsidRPr="00EF375C">
              <w:rPr>
                <w:sz w:val="28"/>
                <w:szCs w:val="28"/>
              </w:rPr>
              <w:t>Баубекова Алия Тасқалиевна</w:t>
            </w:r>
          </w:p>
        </w:tc>
        <w:tc>
          <w:tcPr>
            <w:tcW w:w="3827" w:type="dxa"/>
          </w:tcPr>
          <w:p w:rsidR="00610632" w:rsidRPr="00EF375C" w:rsidRDefault="00151269" w:rsidP="00EF375C">
            <w:pPr>
              <w:pStyle w:val="TableParagraph"/>
              <w:ind w:left="141" w:right="1214"/>
              <w:jc w:val="both"/>
              <w:rPr>
                <w:sz w:val="28"/>
                <w:szCs w:val="28"/>
              </w:rPr>
            </w:pPr>
            <w:r w:rsidRPr="00EF375C">
              <w:rPr>
                <w:sz w:val="28"/>
                <w:szCs w:val="28"/>
              </w:rPr>
              <w:t>Директордың</w:t>
            </w:r>
            <w:r w:rsidRPr="00EF375C">
              <w:rPr>
                <w:spacing w:val="1"/>
                <w:sz w:val="28"/>
                <w:szCs w:val="28"/>
              </w:rPr>
              <w:t xml:space="preserve"> </w:t>
            </w:r>
            <w:r w:rsidRPr="00EF375C">
              <w:rPr>
                <w:sz w:val="28"/>
                <w:szCs w:val="28"/>
              </w:rPr>
              <w:t>шаруашылық</w:t>
            </w:r>
            <w:r w:rsidRPr="00EF375C">
              <w:rPr>
                <w:spacing w:val="51"/>
                <w:sz w:val="28"/>
                <w:szCs w:val="28"/>
              </w:rPr>
              <w:t xml:space="preserve"> </w:t>
            </w:r>
            <w:r w:rsidRPr="00EF375C">
              <w:rPr>
                <w:sz w:val="28"/>
                <w:szCs w:val="28"/>
              </w:rPr>
              <w:t>ісі</w:t>
            </w:r>
          </w:p>
          <w:p w:rsidR="00610632" w:rsidRPr="00EF375C" w:rsidRDefault="00151269" w:rsidP="00EF375C">
            <w:pPr>
              <w:pStyle w:val="TableParagraph"/>
              <w:spacing w:line="322" w:lineRule="exact"/>
              <w:ind w:left="141" w:right="1134"/>
              <w:jc w:val="both"/>
              <w:rPr>
                <w:sz w:val="28"/>
                <w:szCs w:val="28"/>
              </w:rPr>
            </w:pPr>
            <w:r w:rsidRPr="00EF375C">
              <w:rPr>
                <w:sz w:val="28"/>
                <w:szCs w:val="28"/>
              </w:rPr>
              <w:t>жөніндегі</w:t>
            </w:r>
            <w:r w:rsidRPr="00EF375C">
              <w:rPr>
                <w:spacing w:val="1"/>
                <w:sz w:val="28"/>
                <w:szCs w:val="28"/>
              </w:rPr>
              <w:t xml:space="preserve"> </w:t>
            </w:r>
            <w:r w:rsidRPr="00EF375C">
              <w:rPr>
                <w:w w:val="95"/>
                <w:sz w:val="28"/>
                <w:szCs w:val="28"/>
              </w:rPr>
              <w:t>орынбасары</w:t>
            </w:r>
          </w:p>
        </w:tc>
      </w:tr>
      <w:tr w:rsidR="00610632" w:rsidRPr="00EF375C" w:rsidTr="00EF375C">
        <w:trPr>
          <w:trHeight w:val="319"/>
        </w:trPr>
        <w:tc>
          <w:tcPr>
            <w:tcW w:w="2127" w:type="dxa"/>
            <w:vMerge/>
            <w:tcBorders>
              <w:top w:val="nil"/>
            </w:tcBorders>
          </w:tcPr>
          <w:p w:rsidR="00610632" w:rsidRPr="00EF375C" w:rsidRDefault="00610632" w:rsidP="00EF375C">
            <w:pPr>
              <w:jc w:val="both"/>
              <w:rPr>
                <w:sz w:val="28"/>
                <w:szCs w:val="28"/>
              </w:rPr>
            </w:pPr>
          </w:p>
        </w:tc>
        <w:tc>
          <w:tcPr>
            <w:tcW w:w="3969" w:type="dxa"/>
          </w:tcPr>
          <w:p w:rsidR="00610632" w:rsidRPr="00EF375C" w:rsidRDefault="0024246C" w:rsidP="0008740C">
            <w:pPr>
              <w:pStyle w:val="TableParagraph"/>
              <w:spacing w:line="300" w:lineRule="exact"/>
              <w:ind w:left="141"/>
              <w:rPr>
                <w:sz w:val="28"/>
                <w:szCs w:val="28"/>
              </w:rPr>
            </w:pPr>
            <w:r w:rsidRPr="00EF375C">
              <w:rPr>
                <w:sz w:val="28"/>
                <w:szCs w:val="28"/>
              </w:rPr>
              <w:t>Мукенова Бейбитгул Сапаровна</w:t>
            </w:r>
          </w:p>
        </w:tc>
        <w:tc>
          <w:tcPr>
            <w:tcW w:w="3827" w:type="dxa"/>
          </w:tcPr>
          <w:p w:rsidR="00610632" w:rsidRPr="00EF375C" w:rsidRDefault="00151269" w:rsidP="00EF375C">
            <w:pPr>
              <w:pStyle w:val="TableParagraph"/>
              <w:spacing w:line="300" w:lineRule="exact"/>
              <w:ind w:left="141"/>
              <w:jc w:val="both"/>
              <w:rPr>
                <w:sz w:val="28"/>
                <w:szCs w:val="28"/>
              </w:rPr>
            </w:pPr>
            <w:r w:rsidRPr="00EF375C">
              <w:rPr>
                <w:sz w:val="28"/>
                <w:szCs w:val="28"/>
              </w:rPr>
              <w:t>Мектеп</w:t>
            </w:r>
            <w:r w:rsidRPr="00EF375C">
              <w:rPr>
                <w:spacing w:val="-12"/>
                <w:sz w:val="28"/>
                <w:szCs w:val="28"/>
              </w:rPr>
              <w:t xml:space="preserve"> </w:t>
            </w:r>
            <w:r w:rsidRPr="00EF375C">
              <w:rPr>
                <w:sz w:val="28"/>
                <w:szCs w:val="28"/>
              </w:rPr>
              <w:t>кітапханашысы</w:t>
            </w:r>
          </w:p>
        </w:tc>
      </w:tr>
      <w:tr w:rsidR="00610632" w:rsidRPr="00EF375C" w:rsidTr="00EF375C">
        <w:trPr>
          <w:trHeight w:val="647"/>
        </w:trPr>
        <w:tc>
          <w:tcPr>
            <w:tcW w:w="2127" w:type="dxa"/>
            <w:vMerge/>
            <w:tcBorders>
              <w:top w:val="nil"/>
            </w:tcBorders>
          </w:tcPr>
          <w:p w:rsidR="00610632" w:rsidRPr="00EF375C" w:rsidRDefault="00610632" w:rsidP="00EF375C">
            <w:pPr>
              <w:jc w:val="both"/>
              <w:rPr>
                <w:sz w:val="28"/>
                <w:szCs w:val="28"/>
              </w:rPr>
            </w:pPr>
          </w:p>
        </w:tc>
        <w:tc>
          <w:tcPr>
            <w:tcW w:w="3969" w:type="dxa"/>
          </w:tcPr>
          <w:p w:rsidR="00610632" w:rsidRPr="00EF375C" w:rsidRDefault="0024246C" w:rsidP="0008740C">
            <w:pPr>
              <w:pStyle w:val="TableParagraph"/>
              <w:spacing w:line="320" w:lineRule="exact"/>
              <w:ind w:left="141"/>
              <w:rPr>
                <w:sz w:val="28"/>
                <w:szCs w:val="28"/>
              </w:rPr>
            </w:pPr>
            <w:r w:rsidRPr="00EF375C">
              <w:rPr>
                <w:sz w:val="28"/>
                <w:szCs w:val="28"/>
              </w:rPr>
              <w:t>Кабдуева Акнур Боставовна</w:t>
            </w:r>
          </w:p>
        </w:tc>
        <w:tc>
          <w:tcPr>
            <w:tcW w:w="3827" w:type="dxa"/>
          </w:tcPr>
          <w:p w:rsidR="00610632" w:rsidRPr="00EF375C" w:rsidRDefault="00151269" w:rsidP="00EF375C">
            <w:pPr>
              <w:pStyle w:val="TableParagraph"/>
              <w:spacing w:line="320" w:lineRule="exact"/>
              <w:ind w:left="141"/>
              <w:jc w:val="both"/>
              <w:rPr>
                <w:sz w:val="28"/>
                <w:szCs w:val="28"/>
              </w:rPr>
            </w:pPr>
            <w:r w:rsidRPr="00EF375C">
              <w:rPr>
                <w:sz w:val="28"/>
                <w:szCs w:val="28"/>
              </w:rPr>
              <w:t>Бас</w:t>
            </w:r>
            <w:r w:rsidRPr="00EF375C">
              <w:rPr>
                <w:spacing w:val="-2"/>
                <w:sz w:val="28"/>
                <w:szCs w:val="28"/>
              </w:rPr>
              <w:t xml:space="preserve"> </w:t>
            </w:r>
            <w:r w:rsidRPr="00EF375C">
              <w:rPr>
                <w:sz w:val="28"/>
                <w:szCs w:val="28"/>
              </w:rPr>
              <w:t>есепші</w:t>
            </w:r>
          </w:p>
        </w:tc>
      </w:tr>
      <w:tr w:rsidR="00610632" w:rsidRPr="00EF375C" w:rsidTr="00EF375C">
        <w:trPr>
          <w:trHeight w:val="642"/>
        </w:trPr>
        <w:tc>
          <w:tcPr>
            <w:tcW w:w="2127" w:type="dxa"/>
            <w:vMerge/>
            <w:tcBorders>
              <w:top w:val="nil"/>
            </w:tcBorders>
          </w:tcPr>
          <w:p w:rsidR="00610632" w:rsidRPr="00EF375C" w:rsidRDefault="00610632" w:rsidP="00EF375C">
            <w:pPr>
              <w:jc w:val="both"/>
              <w:rPr>
                <w:sz w:val="28"/>
                <w:szCs w:val="28"/>
              </w:rPr>
            </w:pPr>
          </w:p>
        </w:tc>
        <w:tc>
          <w:tcPr>
            <w:tcW w:w="3969" w:type="dxa"/>
          </w:tcPr>
          <w:p w:rsidR="00610632" w:rsidRPr="00EF375C" w:rsidRDefault="0024246C" w:rsidP="0008740C">
            <w:pPr>
              <w:pStyle w:val="TableParagraph"/>
              <w:spacing w:line="308" w:lineRule="exact"/>
              <w:ind w:left="141"/>
              <w:rPr>
                <w:sz w:val="28"/>
                <w:szCs w:val="28"/>
              </w:rPr>
            </w:pPr>
            <w:r w:rsidRPr="00EF375C">
              <w:rPr>
                <w:sz w:val="28"/>
                <w:szCs w:val="28"/>
              </w:rPr>
              <w:t>Бекмуханова Карина Габбасовна</w:t>
            </w:r>
          </w:p>
        </w:tc>
        <w:tc>
          <w:tcPr>
            <w:tcW w:w="3827" w:type="dxa"/>
          </w:tcPr>
          <w:p w:rsidR="00610632" w:rsidRPr="00EF375C" w:rsidRDefault="00151269" w:rsidP="00EF375C">
            <w:pPr>
              <w:pStyle w:val="TableParagraph"/>
              <w:spacing w:line="315" w:lineRule="exact"/>
              <w:ind w:left="141"/>
              <w:jc w:val="both"/>
              <w:rPr>
                <w:sz w:val="28"/>
                <w:szCs w:val="28"/>
              </w:rPr>
            </w:pPr>
            <w:r w:rsidRPr="00EF375C">
              <w:rPr>
                <w:sz w:val="28"/>
                <w:szCs w:val="28"/>
              </w:rPr>
              <w:t>Іс-жүргізуші</w:t>
            </w:r>
          </w:p>
        </w:tc>
      </w:tr>
    </w:tbl>
    <w:p w:rsidR="00610632" w:rsidRPr="00EF375C" w:rsidRDefault="00610632" w:rsidP="00EF375C">
      <w:pPr>
        <w:spacing w:line="315" w:lineRule="exact"/>
        <w:jc w:val="both"/>
        <w:rPr>
          <w:sz w:val="28"/>
          <w:szCs w:val="28"/>
        </w:rPr>
        <w:sectPr w:rsidR="00610632" w:rsidRPr="00EF375C" w:rsidSect="00EF375C">
          <w:pgSz w:w="11910" w:h="16840"/>
          <w:pgMar w:top="1134" w:right="567" w:bottom="567" w:left="1134" w:header="0" w:footer="901" w:gutter="0"/>
          <w:cols w:space="720"/>
        </w:sectPr>
      </w:pPr>
    </w:p>
    <w:p w:rsidR="00610632" w:rsidRPr="00EF375C" w:rsidRDefault="00151269" w:rsidP="0008740C">
      <w:pPr>
        <w:pStyle w:val="11"/>
        <w:spacing w:before="58"/>
        <w:ind w:left="0" w:right="333"/>
      </w:pPr>
      <w:r w:rsidRPr="00EF375C">
        <w:lastRenderedPageBreak/>
        <w:t>Кіріспе</w:t>
      </w:r>
    </w:p>
    <w:p w:rsidR="00610632" w:rsidRPr="00EF375C" w:rsidRDefault="00610632" w:rsidP="00EF375C">
      <w:pPr>
        <w:pStyle w:val="a5"/>
        <w:spacing w:before="6"/>
        <w:ind w:left="0"/>
        <w:jc w:val="both"/>
        <w:rPr>
          <w:b/>
        </w:rPr>
      </w:pPr>
    </w:p>
    <w:p w:rsidR="00610632" w:rsidRPr="00EF375C" w:rsidRDefault="00151269" w:rsidP="00EF375C">
      <w:pPr>
        <w:pStyle w:val="a5"/>
        <w:ind w:left="0" w:right="324" w:firstLine="706"/>
        <w:jc w:val="both"/>
      </w:pPr>
      <w:r w:rsidRPr="00EF375C">
        <w:t>Білім</w:t>
      </w:r>
      <w:r w:rsidRPr="00EF375C">
        <w:rPr>
          <w:spacing w:val="1"/>
        </w:rPr>
        <w:t xml:space="preserve"> </w:t>
      </w:r>
      <w:r w:rsidRPr="00EF375C">
        <w:t>беру</w:t>
      </w:r>
      <w:r w:rsidRPr="00EF375C">
        <w:rPr>
          <w:spacing w:val="1"/>
        </w:rPr>
        <w:t xml:space="preserve"> </w:t>
      </w:r>
      <w:r w:rsidRPr="00EF375C">
        <w:t>ұйымының</w:t>
      </w:r>
      <w:r w:rsidRPr="00EF375C">
        <w:rPr>
          <w:spacing w:val="1"/>
        </w:rPr>
        <w:t xml:space="preserve"> </w:t>
      </w:r>
      <w:r w:rsidRPr="00EF375C">
        <w:t>өзін-өзі</w:t>
      </w:r>
      <w:r w:rsidRPr="00EF375C">
        <w:rPr>
          <w:spacing w:val="1"/>
        </w:rPr>
        <w:t xml:space="preserve"> </w:t>
      </w:r>
      <w:r w:rsidRPr="00EF375C">
        <w:t>бағалауын</w:t>
      </w:r>
      <w:r w:rsidRPr="00EF375C">
        <w:rPr>
          <w:spacing w:val="1"/>
        </w:rPr>
        <w:t xml:space="preserve"> </w:t>
      </w:r>
      <w:r w:rsidRPr="00EF375C">
        <w:t>Қазақстан</w:t>
      </w:r>
      <w:r w:rsidRPr="00EF375C">
        <w:rPr>
          <w:spacing w:val="1"/>
        </w:rPr>
        <w:t xml:space="preserve"> </w:t>
      </w:r>
      <w:r w:rsidRPr="00EF375C">
        <w:t>Республикасы</w:t>
      </w:r>
      <w:r w:rsidRPr="00EF375C">
        <w:rPr>
          <w:spacing w:val="1"/>
        </w:rPr>
        <w:t xml:space="preserve"> </w:t>
      </w:r>
      <w:r w:rsidRPr="00EF375C">
        <w:t>«Білім</w:t>
      </w:r>
      <w:r w:rsidRPr="00EF375C">
        <w:rPr>
          <w:spacing w:val="-67"/>
        </w:rPr>
        <w:t xml:space="preserve"> </w:t>
      </w:r>
      <w:r w:rsidRPr="00EF375C">
        <w:t>туралы»</w:t>
      </w:r>
      <w:r w:rsidRPr="00EF375C">
        <w:rPr>
          <w:spacing w:val="-12"/>
        </w:rPr>
        <w:t xml:space="preserve"> </w:t>
      </w:r>
      <w:r w:rsidRPr="00EF375C">
        <w:t>заңының</w:t>
      </w:r>
      <w:r w:rsidRPr="00EF375C">
        <w:rPr>
          <w:spacing w:val="-7"/>
        </w:rPr>
        <w:t xml:space="preserve"> </w:t>
      </w:r>
      <w:r w:rsidRPr="00EF375C">
        <w:t>59-бабының</w:t>
      </w:r>
      <w:r w:rsidRPr="00EF375C">
        <w:rPr>
          <w:spacing w:val="-7"/>
        </w:rPr>
        <w:t xml:space="preserve"> </w:t>
      </w:r>
      <w:r w:rsidRPr="00EF375C">
        <w:t>1-ші</w:t>
      </w:r>
      <w:r w:rsidRPr="00EF375C">
        <w:rPr>
          <w:spacing w:val="-8"/>
        </w:rPr>
        <w:t xml:space="preserve"> </w:t>
      </w:r>
      <w:r w:rsidRPr="00EF375C">
        <w:t>тармағына,</w:t>
      </w:r>
      <w:r w:rsidRPr="00EF375C">
        <w:rPr>
          <w:spacing w:val="-6"/>
        </w:rPr>
        <w:t xml:space="preserve"> </w:t>
      </w:r>
      <w:r w:rsidRPr="00EF375C">
        <w:t>«Білім</w:t>
      </w:r>
      <w:r w:rsidRPr="00EF375C">
        <w:rPr>
          <w:spacing w:val="-6"/>
        </w:rPr>
        <w:t xml:space="preserve"> </w:t>
      </w:r>
      <w:r w:rsidRPr="00EF375C">
        <w:t>беру</w:t>
      </w:r>
      <w:r w:rsidRPr="00EF375C">
        <w:rPr>
          <w:spacing w:val="-12"/>
        </w:rPr>
        <w:t xml:space="preserve"> </w:t>
      </w:r>
      <w:r w:rsidRPr="00EF375C">
        <w:t>жүйесігдегі</w:t>
      </w:r>
      <w:r w:rsidRPr="00EF375C">
        <w:rPr>
          <w:spacing w:val="-13"/>
        </w:rPr>
        <w:t xml:space="preserve"> </w:t>
      </w:r>
      <w:r w:rsidRPr="00EF375C">
        <w:t>мемлекеттік</w:t>
      </w:r>
      <w:r w:rsidRPr="00EF375C">
        <w:rPr>
          <w:spacing w:val="-68"/>
        </w:rPr>
        <w:t xml:space="preserve"> </w:t>
      </w:r>
      <w:r w:rsidRPr="00EF375C">
        <w:t>бақылау,</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жүйесіндегі</w:t>
      </w:r>
      <w:r w:rsidRPr="00EF375C">
        <w:rPr>
          <w:spacing w:val="1"/>
        </w:rPr>
        <w:t xml:space="preserve"> </w:t>
      </w:r>
      <w:r w:rsidRPr="00EF375C">
        <w:t>мемлекеттік</w:t>
      </w:r>
      <w:r w:rsidRPr="00EF375C">
        <w:rPr>
          <w:spacing w:val="1"/>
        </w:rPr>
        <w:t xml:space="preserve"> </w:t>
      </w:r>
      <w:r w:rsidRPr="00EF375C">
        <w:t>бақылау</w:t>
      </w:r>
      <w:r w:rsidRPr="00EF375C">
        <w:rPr>
          <w:spacing w:val="1"/>
        </w:rPr>
        <w:t xml:space="preserve"> </w:t>
      </w:r>
      <w:r w:rsidRPr="00EF375C">
        <w:t>мемлекеттің</w:t>
      </w:r>
      <w:r w:rsidRPr="00EF375C">
        <w:rPr>
          <w:spacing w:val="1"/>
        </w:rPr>
        <w:t xml:space="preserve"> </w:t>
      </w:r>
      <w:r w:rsidRPr="00EF375C">
        <w:t>білім</w:t>
      </w:r>
      <w:r w:rsidRPr="00EF375C">
        <w:rPr>
          <w:spacing w:val="1"/>
        </w:rPr>
        <w:t xml:space="preserve"> </w:t>
      </w:r>
      <w:r w:rsidRPr="00EF375C">
        <w:t>алуға</w:t>
      </w:r>
      <w:r w:rsidRPr="00EF375C">
        <w:rPr>
          <w:spacing w:val="1"/>
        </w:rPr>
        <w:t xml:space="preserve"> </w:t>
      </w:r>
      <w:r w:rsidRPr="00EF375C">
        <w:t>құқықты</w:t>
      </w:r>
      <w:r w:rsidRPr="00EF375C">
        <w:rPr>
          <w:spacing w:val="1"/>
        </w:rPr>
        <w:t xml:space="preserve"> </w:t>
      </w:r>
      <w:r w:rsidRPr="00EF375C">
        <w:t>қамтамасыз</w:t>
      </w:r>
      <w:r w:rsidRPr="00EF375C">
        <w:rPr>
          <w:spacing w:val="1"/>
        </w:rPr>
        <w:t xml:space="preserve"> </w:t>
      </w:r>
      <w:r w:rsidRPr="00EF375C">
        <w:t>етуіне</w:t>
      </w:r>
      <w:r w:rsidRPr="00EF375C">
        <w:rPr>
          <w:spacing w:val="1"/>
        </w:rPr>
        <w:t xml:space="preserve"> </w:t>
      </w:r>
      <w:r w:rsidRPr="00EF375C">
        <w:t>және</w:t>
      </w:r>
      <w:r w:rsidRPr="00EF375C">
        <w:rPr>
          <w:spacing w:val="1"/>
        </w:rPr>
        <w:t xml:space="preserve"> </w:t>
      </w:r>
      <w:r w:rsidRPr="00EF375C">
        <w:t>жалпы</w:t>
      </w:r>
      <w:r w:rsidRPr="00EF375C">
        <w:rPr>
          <w:spacing w:val="1"/>
        </w:rPr>
        <w:t xml:space="preserve"> </w:t>
      </w:r>
      <w:r w:rsidRPr="00EF375C">
        <w:t>бідім</w:t>
      </w:r>
      <w:r w:rsidRPr="00EF375C">
        <w:rPr>
          <w:spacing w:val="1"/>
        </w:rPr>
        <w:t xml:space="preserve"> </w:t>
      </w:r>
      <w:r w:rsidRPr="00EF375C">
        <w:t>беретін</w:t>
      </w:r>
      <w:r w:rsidRPr="00EF375C">
        <w:rPr>
          <w:spacing w:val="1"/>
        </w:rPr>
        <w:t xml:space="preserve"> </w:t>
      </w:r>
      <w:r w:rsidRPr="00EF375C">
        <w:t>оқу</w:t>
      </w:r>
      <w:r w:rsidRPr="00EF375C">
        <w:rPr>
          <w:spacing w:val="1"/>
        </w:rPr>
        <w:t xml:space="preserve"> </w:t>
      </w:r>
      <w:r w:rsidRPr="00EF375C">
        <w:t>және</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бағдарламаларын іске асыратын заңды тұғалардың, сондай-ақ заңды тұлға құрмай</w:t>
      </w:r>
      <w:r w:rsidRPr="00EF375C">
        <w:rPr>
          <w:spacing w:val="1"/>
        </w:rPr>
        <w:t xml:space="preserve"> </w:t>
      </w:r>
      <w:r w:rsidRPr="00EF375C">
        <w:t>дара</w:t>
      </w:r>
      <w:r w:rsidRPr="00EF375C">
        <w:rPr>
          <w:spacing w:val="1"/>
        </w:rPr>
        <w:t xml:space="preserve"> </w:t>
      </w:r>
      <w:r w:rsidRPr="00EF375C">
        <w:t>кәсіпкерлердің</w:t>
      </w:r>
      <w:r w:rsidRPr="00EF375C">
        <w:rPr>
          <w:spacing w:val="1"/>
        </w:rPr>
        <w:t xml:space="preserve"> </w:t>
      </w:r>
      <w:r w:rsidRPr="00EF375C">
        <w:t>өздері</w:t>
      </w:r>
      <w:r w:rsidRPr="00EF375C">
        <w:rPr>
          <w:spacing w:val="1"/>
        </w:rPr>
        <w:t xml:space="preserve"> </w:t>
      </w:r>
      <w:r w:rsidRPr="00EF375C">
        <w:t>жүзеге</w:t>
      </w:r>
      <w:r w:rsidRPr="00EF375C">
        <w:rPr>
          <w:spacing w:val="1"/>
        </w:rPr>
        <w:t xml:space="preserve"> </w:t>
      </w:r>
      <w:r w:rsidRPr="00EF375C">
        <w:t>асыратын</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қызметінің</w:t>
      </w:r>
      <w:r w:rsidRPr="00EF375C">
        <w:rPr>
          <w:spacing w:val="1"/>
        </w:rPr>
        <w:t xml:space="preserve"> </w:t>
      </w:r>
      <w:r w:rsidRPr="00EF375C">
        <w:t>Қазақстан</w:t>
      </w:r>
      <w:r w:rsidRPr="00EF375C">
        <w:rPr>
          <w:spacing w:val="1"/>
        </w:rPr>
        <w:t xml:space="preserve"> </w:t>
      </w:r>
      <w:r w:rsidRPr="00EF375C">
        <w:t>Республикасының</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саласындағы</w:t>
      </w:r>
      <w:r w:rsidRPr="00EF375C">
        <w:rPr>
          <w:spacing w:val="1"/>
        </w:rPr>
        <w:t xml:space="preserve"> </w:t>
      </w:r>
      <w:r w:rsidRPr="00EF375C">
        <w:t>заңнамасының</w:t>
      </w:r>
      <w:r w:rsidRPr="00EF375C">
        <w:rPr>
          <w:spacing w:val="1"/>
        </w:rPr>
        <w:t xml:space="preserve"> </w:t>
      </w:r>
      <w:r w:rsidRPr="00EF375C">
        <w:t>және</w:t>
      </w:r>
      <w:r w:rsidRPr="00EF375C">
        <w:rPr>
          <w:spacing w:val="1"/>
        </w:rPr>
        <w:t xml:space="preserve"> </w:t>
      </w:r>
      <w:r w:rsidRPr="00EF375C">
        <w:t>Қазақстан</w:t>
      </w:r>
      <w:r w:rsidRPr="00EF375C">
        <w:rPr>
          <w:spacing w:val="1"/>
        </w:rPr>
        <w:t xml:space="preserve"> </w:t>
      </w:r>
      <w:r w:rsidRPr="00EF375C">
        <w:rPr>
          <w:w w:val="95"/>
        </w:rPr>
        <w:t>Республикасының</w:t>
      </w:r>
      <w:r w:rsidRPr="00EF375C">
        <w:rPr>
          <w:spacing w:val="1"/>
          <w:w w:val="95"/>
        </w:rPr>
        <w:t xml:space="preserve"> </w:t>
      </w:r>
      <w:r w:rsidRPr="00EF375C">
        <w:rPr>
          <w:w w:val="95"/>
        </w:rPr>
        <w:t>рұқсаттар</w:t>
      </w:r>
      <w:r w:rsidRPr="00EF375C">
        <w:rPr>
          <w:spacing w:val="1"/>
          <w:w w:val="95"/>
        </w:rPr>
        <w:t xml:space="preserve"> </w:t>
      </w:r>
      <w:r w:rsidRPr="00EF375C">
        <w:rPr>
          <w:w w:val="95"/>
        </w:rPr>
        <w:t>және</w:t>
      </w:r>
      <w:r w:rsidRPr="00EF375C">
        <w:rPr>
          <w:spacing w:val="1"/>
          <w:w w:val="95"/>
        </w:rPr>
        <w:t xml:space="preserve"> </w:t>
      </w:r>
      <w:r w:rsidRPr="00EF375C">
        <w:rPr>
          <w:w w:val="95"/>
        </w:rPr>
        <w:t>хабарламалар туралы заңнамасының талаптарына</w:t>
      </w:r>
      <w:r w:rsidRPr="00EF375C">
        <w:rPr>
          <w:spacing w:val="1"/>
          <w:w w:val="95"/>
        </w:rPr>
        <w:t xml:space="preserve"> </w:t>
      </w:r>
      <w:r w:rsidRPr="00EF375C">
        <w:t>сәйкестігін сақтау» және Қазақстан Республикасы Оқу-ағарту министрлігінің білім</w:t>
      </w:r>
      <w:r w:rsidRPr="00EF375C">
        <w:rPr>
          <w:spacing w:val="1"/>
        </w:rPr>
        <w:t xml:space="preserve"> </w:t>
      </w:r>
      <w:r w:rsidRPr="00EF375C">
        <w:rPr>
          <w:spacing w:val="-1"/>
        </w:rPr>
        <w:t>саласындағы</w:t>
      </w:r>
      <w:r w:rsidRPr="00EF375C">
        <w:rPr>
          <w:spacing w:val="-10"/>
        </w:rPr>
        <w:t xml:space="preserve"> </w:t>
      </w:r>
      <w:r w:rsidRPr="00EF375C">
        <w:rPr>
          <w:spacing w:val="-1"/>
        </w:rPr>
        <w:t>сапасына</w:t>
      </w:r>
      <w:r w:rsidRPr="00EF375C">
        <w:rPr>
          <w:spacing w:val="-9"/>
        </w:rPr>
        <w:t xml:space="preserve"> </w:t>
      </w:r>
      <w:r w:rsidRPr="00EF375C">
        <w:t>қамтамасыз</w:t>
      </w:r>
      <w:r w:rsidRPr="00EF375C">
        <w:rPr>
          <w:spacing w:val="-13"/>
        </w:rPr>
        <w:t xml:space="preserve"> </w:t>
      </w:r>
      <w:r w:rsidRPr="00EF375C">
        <w:t>ету</w:t>
      </w:r>
      <w:r w:rsidRPr="00EF375C">
        <w:rPr>
          <w:spacing w:val="-17"/>
        </w:rPr>
        <w:t xml:space="preserve"> </w:t>
      </w:r>
      <w:r w:rsidRPr="00EF375C">
        <w:t>комитеті</w:t>
      </w:r>
      <w:r w:rsidRPr="00EF375C">
        <w:rPr>
          <w:spacing w:val="-17"/>
        </w:rPr>
        <w:t xml:space="preserve"> </w:t>
      </w:r>
      <w:r w:rsidRPr="00EF375C">
        <w:t>2022</w:t>
      </w:r>
      <w:r w:rsidRPr="00EF375C">
        <w:rPr>
          <w:spacing w:val="-12"/>
        </w:rPr>
        <w:t xml:space="preserve"> </w:t>
      </w:r>
      <w:r w:rsidRPr="00EF375C">
        <w:t>жылғы</w:t>
      </w:r>
      <w:r w:rsidRPr="00EF375C">
        <w:rPr>
          <w:spacing w:val="-10"/>
        </w:rPr>
        <w:t xml:space="preserve"> </w:t>
      </w:r>
      <w:r w:rsidRPr="00EF375C">
        <w:t>27</w:t>
      </w:r>
      <w:r w:rsidRPr="00EF375C">
        <w:rPr>
          <w:spacing w:val="-12"/>
        </w:rPr>
        <w:t xml:space="preserve"> </w:t>
      </w:r>
      <w:r w:rsidRPr="00EF375C">
        <w:t>желтоқсандағы</w:t>
      </w:r>
      <w:r w:rsidRPr="00EF375C">
        <w:rPr>
          <w:spacing w:val="-9"/>
        </w:rPr>
        <w:t xml:space="preserve"> </w:t>
      </w:r>
      <w:r w:rsidRPr="00EF375C">
        <w:t>№12</w:t>
      </w:r>
    </w:p>
    <w:p w:rsidR="00610632" w:rsidRPr="00EF375C" w:rsidRDefault="005379D1" w:rsidP="00EF375C">
      <w:pPr>
        <w:pStyle w:val="a5"/>
        <w:spacing w:before="2"/>
        <w:ind w:left="0" w:right="332"/>
        <w:jc w:val="both"/>
      </w:pPr>
      <w:r w:rsidRPr="00EF375C">
        <w:rPr>
          <w:spacing w:val="1"/>
        </w:rPr>
        <w:t xml:space="preserve">(2023 жылғы 14 қыркүйек № 36) </w:t>
      </w:r>
      <w:r w:rsidR="00151269" w:rsidRPr="00EF375C">
        <w:t>«Білім</w:t>
      </w:r>
      <w:r w:rsidR="00151269" w:rsidRPr="00EF375C">
        <w:rPr>
          <w:spacing w:val="1"/>
        </w:rPr>
        <w:t xml:space="preserve"> </w:t>
      </w:r>
      <w:r w:rsidR="00151269" w:rsidRPr="00EF375C">
        <w:t>беру ұйымдарының өзін өзі бағалауын ұйымдастыру және өткізу жөніндегі</w:t>
      </w:r>
      <w:r w:rsidR="00151269" w:rsidRPr="00EF375C">
        <w:rPr>
          <w:spacing w:val="1"/>
        </w:rPr>
        <w:t xml:space="preserve"> </w:t>
      </w:r>
      <w:r w:rsidR="00151269" w:rsidRPr="00EF375C">
        <w:t>әдістемелік ұсынымдарды бекіту</w:t>
      </w:r>
      <w:r w:rsidR="00151269" w:rsidRPr="00EF375C">
        <w:rPr>
          <w:spacing w:val="-7"/>
        </w:rPr>
        <w:t xml:space="preserve"> </w:t>
      </w:r>
      <w:r w:rsidR="00151269" w:rsidRPr="00EF375C">
        <w:t>туралы»</w:t>
      </w:r>
      <w:r w:rsidR="00151269" w:rsidRPr="00EF375C">
        <w:rPr>
          <w:spacing w:val="-8"/>
        </w:rPr>
        <w:t xml:space="preserve"> </w:t>
      </w:r>
      <w:r w:rsidR="00151269" w:rsidRPr="00EF375C">
        <w:t>бұйрығына</w:t>
      </w:r>
      <w:r w:rsidR="00151269" w:rsidRPr="00EF375C">
        <w:rPr>
          <w:spacing w:val="3"/>
        </w:rPr>
        <w:t xml:space="preserve"> </w:t>
      </w:r>
      <w:r w:rsidR="00151269" w:rsidRPr="00EF375C">
        <w:t>сәйкес</w:t>
      </w:r>
      <w:r w:rsidR="00151269" w:rsidRPr="00EF375C">
        <w:rPr>
          <w:spacing w:val="4"/>
        </w:rPr>
        <w:t xml:space="preserve"> </w:t>
      </w:r>
      <w:r w:rsidR="00151269" w:rsidRPr="00EF375C">
        <w:t>жасалды.</w:t>
      </w:r>
    </w:p>
    <w:p w:rsidR="00610632" w:rsidRPr="00EF375C" w:rsidRDefault="00151269" w:rsidP="00EF375C">
      <w:pPr>
        <w:pStyle w:val="a5"/>
        <w:spacing w:line="242" w:lineRule="auto"/>
        <w:ind w:left="0" w:right="330" w:firstLine="706"/>
        <w:jc w:val="both"/>
      </w:pPr>
      <w:r w:rsidRPr="00EF375C">
        <w:t>Өзін өзі бағалау бұл</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ұйымының</w:t>
      </w:r>
      <w:r w:rsidRPr="00EF375C">
        <w:rPr>
          <w:spacing w:val="1"/>
        </w:rPr>
        <w:t xml:space="preserve"> </w:t>
      </w:r>
      <w:r w:rsidRPr="00EF375C">
        <w:t>қызметін талдау жалпы білім</w:t>
      </w:r>
      <w:r w:rsidRPr="00EF375C">
        <w:rPr>
          <w:spacing w:val="1"/>
        </w:rPr>
        <w:t xml:space="preserve"> </w:t>
      </w:r>
      <w:r w:rsidRPr="00EF375C">
        <w:t>беретін оқу бағдарламаларын іске асыратын білім беру бастауыш, негізгі орта және</w:t>
      </w:r>
      <w:r w:rsidRPr="00EF375C">
        <w:rPr>
          <w:spacing w:val="-67"/>
        </w:rPr>
        <w:t xml:space="preserve"> </w:t>
      </w:r>
      <w:r w:rsidRPr="00EF375C">
        <w:t>жалпы</w:t>
      </w:r>
      <w:r w:rsidRPr="00EF375C">
        <w:rPr>
          <w:spacing w:val="1"/>
        </w:rPr>
        <w:t xml:space="preserve"> </w:t>
      </w:r>
      <w:r w:rsidRPr="00EF375C">
        <w:t>орта</w:t>
      </w:r>
      <w:r w:rsidRPr="00EF375C">
        <w:rPr>
          <w:spacing w:val="3"/>
        </w:rPr>
        <w:t xml:space="preserve"> </w:t>
      </w:r>
      <w:r w:rsidRPr="00EF375C">
        <w:t>білім</w:t>
      </w:r>
      <w:r w:rsidRPr="00EF375C">
        <w:rPr>
          <w:spacing w:val="4"/>
        </w:rPr>
        <w:t xml:space="preserve"> </w:t>
      </w:r>
      <w:r w:rsidRPr="00EF375C">
        <w:t>беру.</w:t>
      </w:r>
    </w:p>
    <w:p w:rsidR="00610632" w:rsidRPr="00EF375C" w:rsidRDefault="00151269" w:rsidP="00EF375C">
      <w:pPr>
        <w:pStyle w:val="a5"/>
        <w:ind w:left="0" w:right="324" w:firstLine="706"/>
        <w:jc w:val="both"/>
      </w:pPr>
      <w:r w:rsidRPr="00EF375C">
        <w:t>Білім беру ұйымының өзін өзі бағалау Қазақстан Республикасы Оқу-ағарту</w:t>
      </w:r>
      <w:r w:rsidRPr="00EF375C">
        <w:rPr>
          <w:spacing w:val="1"/>
        </w:rPr>
        <w:t xml:space="preserve"> </w:t>
      </w:r>
      <w:r w:rsidRPr="00EF375C">
        <w:t>министрінің 2022 жылғы 3 тамыздағы №348 бұйрығымен</w:t>
      </w:r>
      <w:r w:rsidRPr="00EF375C">
        <w:rPr>
          <w:spacing w:val="1"/>
        </w:rPr>
        <w:t xml:space="preserve"> </w:t>
      </w:r>
      <w:r w:rsidRPr="00EF375C">
        <w:t>бекітілген (Қазақстан</w:t>
      </w:r>
      <w:r w:rsidRPr="00EF375C">
        <w:rPr>
          <w:spacing w:val="1"/>
        </w:rPr>
        <w:t xml:space="preserve"> </w:t>
      </w:r>
      <w:r w:rsidRPr="00EF375C">
        <w:t>Республикасы</w:t>
      </w:r>
      <w:r w:rsidRPr="00EF375C">
        <w:rPr>
          <w:spacing w:val="1"/>
        </w:rPr>
        <w:t xml:space="preserve"> </w:t>
      </w:r>
      <w:r w:rsidRPr="00EF375C">
        <w:t>Оқу</w:t>
      </w:r>
      <w:r w:rsidRPr="00EF375C">
        <w:rPr>
          <w:spacing w:val="1"/>
        </w:rPr>
        <w:t xml:space="preserve"> </w:t>
      </w:r>
      <w:r w:rsidRPr="00EF375C">
        <w:t>ағарту</w:t>
      </w:r>
      <w:r w:rsidRPr="00EF375C">
        <w:rPr>
          <w:spacing w:val="1"/>
        </w:rPr>
        <w:t xml:space="preserve"> </w:t>
      </w:r>
      <w:r w:rsidRPr="00EF375C">
        <w:t>министрінің</w:t>
      </w:r>
      <w:r w:rsidRPr="00EF375C">
        <w:rPr>
          <w:spacing w:val="1"/>
        </w:rPr>
        <w:t xml:space="preserve"> </w:t>
      </w:r>
      <w:r w:rsidRPr="00EF375C">
        <w:t>2022</w:t>
      </w:r>
      <w:r w:rsidRPr="00EF375C">
        <w:rPr>
          <w:spacing w:val="1"/>
        </w:rPr>
        <w:t xml:space="preserve"> </w:t>
      </w:r>
      <w:r w:rsidRPr="00EF375C">
        <w:t>жылғы</w:t>
      </w:r>
      <w:r w:rsidRPr="00EF375C">
        <w:rPr>
          <w:spacing w:val="1"/>
        </w:rPr>
        <w:t xml:space="preserve"> </w:t>
      </w:r>
      <w:r w:rsidRPr="00EF375C">
        <w:t>23</w:t>
      </w:r>
      <w:r w:rsidRPr="00EF375C">
        <w:rPr>
          <w:spacing w:val="1"/>
        </w:rPr>
        <w:t xml:space="preserve"> </w:t>
      </w:r>
      <w:r w:rsidRPr="00EF375C">
        <w:t>кыркүйектегі</w:t>
      </w:r>
      <w:r w:rsidRPr="00EF375C">
        <w:rPr>
          <w:spacing w:val="1"/>
        </w:rPr>
        <w:t xml:space="preserve"> </w:t>
      </w:r>
      <w:r w:rsidRPr="00EF375C">
        <w:t>№406</w:t>
      </w:r>
      <w:r w:rsidRPr="00EF375C">
        <w:rPr>
          <w:spacing w:val="1"/>
        </w:rPr>
        <w:t xml:space="preserve"> </w:t>
      </w:r>
      <w:r w:rsidRPr="00EF375C">
        <w:t>бұйрығына сәйкес енгізілген өзгерістермен) ұсынылатын білім беру қызметтерін</w:t>
      </w:r>
      <w:r w:rsidRPr="00EF375C">
        <w:rPr>
          <w:spacing w:val="1"/>
        </w:rPr>
        <w:t xml:space="preserve"> </w:t>
      </w:r>
      <w:r w:rsidRPr="00EF375C">
        <w:t>тиісті білім беру деңгейінің мемлекеттік жалпыға міндетті стандартының жалпы</w:t>
      </w:r>
      <w:r w:rsidRPr="00EF375C">
        <w:rPr>
          <w:spacing w:val="1"/>
        </w:rPr>
        <w:t xml:space="preserve"> </w:t>
      </w:r>
      <w:r w:rsidRPr="00EF375C">
        <w:t>талаптарына</w:t>
      </w:r>
      <w:r w:rsidRPr="00EF375C">
        <w:rPr>
          <w:spacing w:val="3"/>
        </w:rPr>
        <w:t xml:space="preserve"> </w:t>
      </w:r>
      <w:r w:rsidRPr="00EF375C">
        <w:t>сәйкестігіне</w:t>
      </w:r>
      <w:r w:rsidRPr="00EF375C">
        <w:rPr>
          <w:spacing w:val="6"/>
        </w:rPr>
        <w:t xml:space="preserve"> </w:t>
      </w:r>
      <w:r w:rsidRPr="00EF375C">
        <w:t>талдау</w:t>
      </w:r>
      <w:r w:rsidRPr="00EF375C">
        <w:rPr>
          <w:spacing w:val="-3"/>
        </w:rPr>
        <w:t xml:space="preserve"> </w:t>
      </w:r>
      <w:r w:rsidRPr="00EF375C">
        <w:t>жолымен</w:t>
      </w:r>
      <w:r w:rsidRPr="00EF375C">
        <w:rPr>
          <w:spacing w:val="3"/>
        </w:rPr>
        <w:t xml:space="preserve"> </w:t>
      </w:r>
      <w:r w:rsidRPr="00EF375C">
        <w:t>ұсынылады:</w:t>
      </w:r>
    </w:p>
    <w:p w:rsidR="00610632" w:rsidRPr="00951A35" w:rsidRDefault="00151269" w:rsidP="00F273BF">
      <w:pPr>
        <w:pStyle w:val="c4"/>
        <w:numPr>
          <w:ilvl w:val="0"/>
          <w:numId w:val="13"/>
        </w:numPr>
        <w:spacing w:before="0" w:beforeAutospacing="0" w:after="0" w:afterAutospacing="0"/>
        <w:ind w:left="284" w:hanging="142"/>
        <w:jc w:val="both"/>
        <w:rPr>
          <w:sz w:val="28"/>
          <w:szCs w:val="28"/>
          <w:lang w:val="kk-KZ"/>
        </w:rPr>
      </w:pPr>
      <w:r w:rsidRPr="00951A35">
        <w:rPr>
          <w:sz w:val="28"/>
          <w:szCs w:val="28"/>
          <w:lang w:val="kk-KZ"/>
        </w:rPr>
        <w:t>Оқу</w:t>
      </w:r>
      <w:r w:rsidRPr="00951A35">
        <w:rPr>
          <w:spacing w:val="-16"/>
          <w:sz w:val="28"/>
          <w:szCs w:val="28"/>
          <w:lang w:val="kk-KZ"/>
        </w:rPr>
        <w:t xml:space="preserve"> </w:t>
      </w:r>
      <w:r w:rsidRPr="00951A35">
        <w:rPr>
          <w:sz w:val="28"/>
          <w:szCs w:val="28"/>
          <w:lang w:val="kk-KZ"/>
        </w:rPr>
        <w:t>нәтижелеріне</w:t>
      </w:r>
      <w:r w:rsidRPr="00951A35">
        <w:rPr>
          <w:spacing w:val="-4"/>
          <w:sz w:val="28"/>
          <w:szCs w:val="28"/>
          <w:lang w:val="kk-KZ"/>
        </w:rPr>
        <w:t xml:space="preserve"> </w:t>
      </w:r>
      <w:r w:rsidRPr="00951A35">
        <w:rPr>
          <w:sz w:val="28"/>
          <w:szCs w:val="28"/>
          <w:lang w:val="kk-KZ"/>
        </w:rPr>
        <w:t>бағдарлана</w:t>
      </w:r>
      <w:r w:rsidRPr="00951A35">
        <w:rPr>
          <w:spacing w:val="-5"/>
          <w:sz w:val="28"/>
          <w:szCs w:val="28"/>
          <w:lang w:val="kk-KZ"/>
        </w:rPr>
        <w:t xml:space="preserve"> </w:t>
      </w:r>
      <w:r w:rsidRPr="00951A35">
        <w:rPr>
          <w:sz w:val="28"/>
          <w:szCs w:val="28"/>
          <w:lang w:val="kk-KZ"/>
        </w:rPr>
        <w:t>отырып, білім</w:t>
      </w:r>
      <w:r w:rsidRPr="00951A35">
        <w:rPr>
          <w:spacing w:val="-1"/>
          <w:sz w:val="28"/>
          <w:szCs w:val="28"/>
          <w:lang w:val="kk-KZ"/>
        </w:rPr>
        <w:t xml:space="preserve"> </w:t>
      </w:r>
      <w:r w:rsidRPr="00951A35">
        <w:rPr>
          <w:sz w:val="28"/>
          <w:szCs w:val="28"/>
          <w:lang w:val="kk-KZ"/>
        </w:rPr>
        <w:t>беру</w:t>
      </w:r>
      <w:r w:rsidRPr="00951A35">
        <w:rPr>
          <w:spacing w:val="-16"/>
          <w:sz w:val="28"/>
          <w:szCs w:val="28"/>
          <w:lang w:val="kk-KZ"/>
        </w:rPr>
        <w:t xml:space="preserve"> </w:t>
      </w:r>
      <w:r w:rsidRPr="00951A35">
        <w:rPr>
          <w:sz w:val="28"/>
          <w:szCs w:val="28"/>
          <w:lang w:val="kk-KZ"/>
        </w:rPr>
        <w:t>мазмұнына;</w:t>
      </w:r>
    </w:p>
    <w:p w:rsidR="00610632" w:rsidRPr="00951A35" w:rsidRDefault="00151269" w:rsidP="00F273BF">
      <w:pPr>
        <w:pStyle w:val="c4"/>
        <w:numPr>
          <w:ilvl w:val="0"/>
          <w:numId w:val="13"/>
        </w:numPr>
        <w:spacing w:before="0" w:beforeAutospacing="0" w:after="0" w:afterAutospacing="0"/>
        <w:ind w:left="284" w:hanging="142"/>
        <w:jc w:val="both"/>
        <w:rPr>
          <w:sz w:val="28"/>
          <w:szCs w:val="28"/>
          <w:lang w:val="kk-KZ"/>
        </w:rPr>
      </w:pPr>
      <w:r w:rsidRPr="00951A35">
        <w:rPr>
          <w:w w:val="95"/>
          <w:sz w:val="28"/>
          <w:szCs w:val="28"/>
          <w:lang w:val="kk-KZ"/>
        </w:rPr>
        <w:t>Білім</w:t>
      </w:r>
      <w:r w:rsidRPr="00951A35">
        <w:rPr>
          <w:spacing w:val="38"/>
          <w:w w:val="95"/>
          <w:sz w:val="28"/>
          <w:szCs w:val="28"/>
          <w:lang w:val="kk-KZ"/>
        </w:rPr>
        <w:t xml:space="preserve"> </w:t>
      </w:r>
      <w:r w:rsidRPr="00951A35">
        <w:rPr>
          <w:w w:val="95"/>
          <w:sz w:val="28"/>
          <w:szCs w:val="28"/>
          <w:lang w:val="kk-KZ"/>
        </w:rPr>
        <w:t>алушылар</w:t>
      </w:r>
      <w:r w:rsidRPr="00951A35">
        <w:rPr>
          <w:spacing w:val="37"/>
          <w:w w:val="95"/>
          <w:sz w:val="28"/>
          <w:szCs w:val="28"/>
          <w:lang w:val="kk-KZ"/>
        </w:rPr>
        <w:t xml:space="preserve"> </w:t>
      </w:r>
      <w:r w:rsidRPr="00951A35">
        <w:rPr>
          <w:w w:val="95"/>
          <w:sz w:val="28"/>
          <w:szCs w:val="28"/>
          <w:lang w:val="kk-KZ"/>
        </w:rPr>
        <w:t>мен</w:t>
      </w:r>
      <w:r w:rsidRPr="00951A35">
        <w:rPr>
          <w:spacing w:val="33"/>
          <w:w w:val="95"/>
          <w:sz w:val="28"/>
          <w:szCs w:val="28"/>
          <w:lang w:val="kk-KZ"/>
        </w:rPr>
        <w:t xml:space="preserve"> </w:t>
      </w:r>
      <w:r w:rsidRPr="00951A35">
        <w:rPr>
          <w:w w:val="95"/>
          <w:sz w:val="28"/>
          <w:szCs w:val="28"/>
          <w:lang w:val="kk-KZ"/>
        </w:rPr>
        <w:t>тәрбиеленушілердің</w:t>
      </w:r>
      <w:r w:rsidRPr="00951A35">
        <w:rPr>
          <w:spacing w:val="48"/>
          <w:w w:val="95"/>
          <w:sz w:val="28"/>
          <w:szCs w:val="28"/>
          <w:lang w:val="kk-KZ"/>
        </w:rPr>
        <w:t xml:space="preserve"> </w:t>
      </w:r>
      <w:r w:rsidRPr="00951A35">
        <w:rPr>
          <w:w w:val="95"/>
          <w:sz w:val="28"/>
          <w:szCs w:val="28"/>
          <w:lang w:val="kk-KZ"/>
        </w:rPr>
        <w:t>оқу</w:t>
      </w:r>
      <w:r w:rsidRPr="00951A35">
        <w:rPr>
          <w:spacing w:val="26"/>
          <w:w w:val="95"/>
          <w:sz w:val="28"/>
          <w:szCs w:val="28"/>
          <w:lang w:val="kk-KZ"/>
        </w:rPr>
        <w:t xml:space="preserve"> </w:t>
      </w:r>
      <w:r w:rsidRPr="00951A35">
        <w:rPr>
          <w:w w:val="95"/>
          <w:sz w:val="28"/>
          <w:szCs w:val="28"/>
          <w:lang w:val="kk-KZ"/>
        </w:rPr>
        <w:t>жүктемесінің</w:t>
      </w:r>
      <w:r w:rsidRPr="00951A35">
        <w:rPr>
          <w:spacing w:val="35"/>
          <w:w w:val="95"/>
          <w:sz w:val="28"/>
          <w:szCs w:val="28"/>
          <w:lang w:val="kk-KZ"/>
        </w:rPr>
        <w:t xml:space="preserve"> </w:t>
      </w:r>
      <w:r w:rsidRPr="00951A35">
        <w:rPr>
          <w:w w:val="95"/>
          <w:sz w:val="28"/>
          <w:szCs w:val="28"/>
          <w:lang w:val="kk-KZ"/>
        </w:rPr>
        <w:t>ең</w:t>
      </w:r>
      <w:r w:rsidRPr="00951A35">
        <w:rPr>
          <w:spacing w:val="42"/>
          <w:w w:val="95"/>
          <w:sz w:val="28"/>
          <w:szCs w:val="28"/>
          <w:lang w:val="kk-KZ"/>
        </w:rPr>
        <w:t xml:space="preserve"> </w:t>
      </w:r>
      <w:r w:rsidRPr="00951A35">
        <w:rPr>
          <w:w w:val="95"/>
          <w:sz w:val="28"/>
          <w:szCs w:val="28"/>
          <w:lang w:val="kk-KZ"/>
        </w:rPr>
        <w:t>жоғарғы</w:t>
      </w:r>
      <w:r w:rsidRPr="00951A35">
        <w:rPr>
          <w:spacing w:val="35"/>
          <w:w w:val="95"/>
          <w:sz w:val="28"/>
          <w:szCs w:val="28"/>
          <w:lang w:val="kk-KZ"/>
        </w:rPr>
        <w:t xml:space="preserve"> </w:t>
      </w:r>
      <w:r w:rsidRPr="00951A35">
        <w:rPr>
          <w:w w:val="95"/>
          <w:sz w:val="28"/>
          <w:szCs w:val="28"/>
          <w:lang w:val="kk-KZ"/>
        </w:rPr>
        <w:t>көлеміне;</w:t>
      </w:r>
    </w:p>
    <w:p w:rsidR="00610632" w:rsidRPr="00EF375C" w:rsidRDefault="00151269" w:rsidP="00F273BF">
      <w:pPr>
        <w:pStyle w:val="c4"/>
        <w:numPr>
          <w:ilvl w:val="0"/>
          <w:numId w:val="13"/>
        </w:numPr>
        <w:spacing w:before="0" w:beforeAutospacing="0" w:after="0" w:afterAutospacing="0"/>
        <w:ind w:left="284" w:hanging="142"/>
        <w:jc w:val="both"/>
        <w:rPr>
          <w:sz w:val="28"/>
          <w:szCs w:val="28"/>
        </w:rPr>
      </w:pPr>
      <w:r w:rsidRPr="00EF375C">
        <w:rPr>
          <w:sz w:val="28"/>
          <w:szCs w:val="28"/>
        </w:rPr>
        <w:t>Білім</w:t>
      </w:r>
      <w:r w:rsidRPr="00EF375C">
        <w:rPr>
          <w:spacing w:val="-9"/>
          <w:sz w:val="28"/>
          <w:szCs w:val="28"/>
        </w:rPr>
        <w:t xml:space="preserve"> </w:t>
      </w:r>
      <w:r w:rsidRPr="00EF375C">
        <w:rPr>
          <w:sz w:val="28"/>
          <w:szCs w:val="28"/>
        </w:rPr>
        <w:t>алушылардың</w:t>
      </w:r>
      <w:r w:rsidRPr="00EF375C">
        <w:rPr>
          <w:spacing w:val="-9"/>
          <w:sz w:val="28"/>
          <w:szCs w:val="28"/>
        </w:rPr>
        <w:t xml:space="preserve"> </w:t>
      </w:r>
      <w:r w:rsidRPr="00EF375C">
        <w:rPr>
          <w:sz w:val="28"/>
          <w:szCs w:val="28"/>
        </w:rPr>
        <w:t>дайындық</w:t>
      </w:r>
      <w:r w:rsidRPr="00EF375C">
        <w:rPr>
          <w:spacing w:val="-10"/>
          <w:sz w:val="28"/>
          <w:szCs w:val="28"/>
        </w:rPr>
        <w:t xml:space="preserve"> </w:t>
      </w:r>
      <w:r w:rsidRPr="00EF375C">
        <w:rPr>
          <w:sz w:val="28"/>
          <w:szCs w:val="28"/>
        </w:rPr>
        <w:t>деңгейіне;</w:t>
      </w:r>
    </w:p>
    <w:p w:rsidR="00610632" w:rsidRPr="00EF375C" w:rsidRDefault="00151269" w:rsidP="00F273BF">
      <w:pPr>
        <w:pStyle w:val="c4"/>
        <w:numPr>
          <w:ilvl w:val="0"/>
          <w:numId w:val="13"/>
        </w:numPr>
        <w:spacing w:before="0" w:beforeAutospacing="0" w:after="0" w:afterAutospacing="0"/>
        <w:ind w:left="284" w:hanging="142"/>
        <w:jc w:val="both"/>
        <w:rPr>
          <w:sz w:val="28"/>
          <w:szCs w:val="28"/>
        </w:rPr>
      </w:pPr>
      <w:r w:rsidRPr="00EF375C">
        <w:rPr>
          <w:sz w:val="28"/>
          <w:szCs w:val="28"/>
        </w:rPr>
        <w:t>Оқу</w:t>
      </w:r>
      <w:r w:rsidRPr="00EF375C">
        <w:rPr>
          <w:spacing w:val="-15"/>
          <w:sz w:val="28"/>
          <w:szCs w:val="28"/>
        </w:rPr>
        <w:t xml:space="preserve"> </w:t>
      </w:r>
      <w:r w:rsidRPr="00EF375C">
        <w:rPr>
          <w:sz w:val="28"/>
          <w:szCs w:val="28"/>
        </w:rPr>
        <w:t>мерзіміне;</w:t>
      </w:r>
    </w:p>
    <w:p w:rsidR="00610632" w:rsidRPr="00EF375C" w:rsidRDefault="00151269" w:rsidP="00F273BF">
      <w:pPr>
        <w:pStyle w:val="c4"/>
        <w:numPr>
          <w:ilvl w:val="0"/>
          <w:numId w:val="13"/>
        </w:numPr>
        <w:spacing w:before="0" w:beforeAutospacing="0" w:after="0" w:afterAutospacing="0"/>
        <w:ind w:left="284" w:hanging="142"/>
        <w:jc w:val="both"/>
        <w:rPr>
          <w:sz w:val="28"/>
          <w:szCs w:val="28"/>
        </w:rPr>
      </w:pPr>
      <w:r w:rsidRPr="00EF375C">
        <w:rPr>
          <w:sz w:val="28"/>
          <w:szCs w:val="28"/>
        </w:rPr>
        <w:t>Білім</w:t>
      </w:r>
      <w:r w:rsidRPr="00EF375C">
        <w:rPr>
          <w:spacing w:val="-13"/>
          <w:sz w:val="28"/>
          <w:szCs w:val="28"/>
        </w:rPr>
        <w:t xml:space="preserve"> </w:t>
      </w:r>
      <w:r w:rsidRPr="00EF375C">
        <w:rPr>
          <w:sz w:val="28"/>
          <w:szCs w:val="28"/>
        </w:rPr>
        <w:t>қызметкерлердің</w:t>
      </w:r>
      <w:r w:rsidRPr="00EF375C">
        <w:rPr>
          <w:spacing w:val="-11"/>
          <w:sz w:val="28"/>
          <w:szCs w:val="28"/>
        </w:rPr>
        <w:t xml:space="preserve"> </w:t>
      </w:r>
      <w:r w:rsidRPr="00EF375C">
        <w:rPr>
          <w:sz w:val="28"/>
          <w:szCs w:val="28"/>
        </w:rPr>
        <w:t>болуы;</w:t>
      </w:r>
    </w:p>
    <w:p w:rsidR="00610632" w:rsidRPr="00EF375C" w:rsidRDefault="00151269" w:rsidP="00F273BF">
      <w:pPr>
        <w:pStyle w:val="c4"/>
        <w:numPr>
          <w:ilvl w:val="0"/>
          <w:numId w:val="13"/>
        </w:numPr>
        <w:spacing w:before="0" w:beforeAutospacing="0" w:after="0" w:afterAutospacing="0"/>
        <w:ind w:left="284" w:hanging="142"/>
        <w:jc w:val="both"/>
        <w:rPr>
          <w:sz w:val="28"/>
          <w:szCs w:val="28"/>
        </w:rPr>
      </w:pPr>
      <w:r w:rsidRPr="00EF375C">
        <w:rPr>
          <w:sz w:val="28"/>
          <w:szCs w:val="28"/>
        </w:rPr>
        <w:t>Қолжетімді</w:t>
      </w:r>
      <w:r w:rsidRPr="00EF375C">
        <w:rPr>
          <w:spacing w:val="-15"/>
          <w:sz w:val="28"/>
          <w:szCs w:val="28"/>
        </w:rPr>
        <w:t xml:space="preserve"> </w:t>
      </w:r>
      <w:r w:rsidRPr="00EF375C">
        <w:rPr>
          <w:sz w:val="28"/>
          <w:szCs w:val="28"/>
        </w:rPr>
        <w:t>білім</w:t>
      </w:r>
      <w:r w:rsidRPr="00EF375C">
        <w:rPr>
          <w:spacing w:val="-1"/>
          <w:sz w:val="28"/>
          <w:szCs w:val="28"/>
        </w:rPr>
        <w:t xml:space="preserve"> </w:t>
      </w:r>
      <w:r w:rsidRPr="00EF375C">
        <w:rPr>
          <w:sz w:val="28"/>
          <w:szCs w:val="28"/>
        </w:rPr>
        <w:t>беру</w:t>
      </w:r>
      <w:r w:rsidRPr="00EF375C">
        <w:rPr>
          <w:spacing w:val="-10"/>
          <w:sz w:val="28"/>
          <w:szCs w:val="28"/>
        </w:rPr>
        <w:t xml:space="preserve"> </w:t>
      </w:r>
      <w:r w:rsidRPr="00EF375C">
        <w:rPr>
          <w:sz w:val="28"/>
          <w:szCs w:val="28"/>
        </w:rPr>
        <w:t>үшін</w:t>
      </w:r>
      <w:r w:rsidRPr="00EF375C">
        <w:rPr>
          <w:spacing w:val="-7"/>
          <w:sz w:val="28"/>
          <w:szCs w:val="28"/>
        </w:rPr>
        <w:t xml:space="preserve"> </w:t>
      </w:r>
      <w:r w:rsidRPr="00EF375C">
        <w:rPr>
          <w:sz w:val="28"/>
          <w:szCs w:val="28"/>
        </w:rPr>
        <w:t>жағдай</w:t>
      </w:r>
      <w:r w:rsidRPr="00EF375C">
        <w:rPr>
          <w:spacing w:val="-1"/>
          <w:sz w:val="28"/>
          <w:szCs w:val="28"/>
        </w:rPr>
        <w:t xml:space="preserve"> </w:t>
      </w:r>
      <w:r w:rsidRPr="00EF375C">
        <w:rPr>
          <w:sz w:val="28"/>
          <w:szCs w:val="28"/>
        </w:rPr>
        <w:t>жасау;</w:t>
      </w:r>
    </w:p>
    <w:p w:rsidR="00610632" w:rsidRPr="00EF375C" w:rsidRDefault="00151269" w:rsidP="00F273BF">
      <w:pPr>
        <w:pStyle w:val="c4"/>
        <w:numPr>
          <w:ilvl w:val="0"/>
          <w:numId w:val="13"/>
        </w:numPr>
        <w:spacing w:before="0" w:beforeAutospacing="0" w:after="0" w:afterAutospacing="0"/>
        <w:ind w:left="284" w:hanging="142"/>
        <w:jc w:val="both"/>
        <w:rPr>
          <w:sz w:val="28"/>
          <w:szCs w:val="28"/>
        </w:rPr>
      </w:pPr>
      <w:r w:rsidRPr="00EF375C">
        <w:rPr>
          <w:sz w:val="28"/>
          <w:szCs w:val="28"/>
        </w:rPr>
        <w:t>Білім</w:t>
      </w:r>
      <w:r w:rsidRPr="00EF375C">
        <w:rPr>
          <w:spacing w:val="-9"/>
          <w:sz w:val="28"/>
          <w:szCs w:val="28"/>
        </w:rPr>
        <w:t xml:space="preserve"> </w:t>
      </w:r>
      <w:r w:rsidRPr="00EF375C">
        <w:rPr>
          <w:sz w:val="28"/>
          <w:szCs w:val="28"/>
        </w:rPr>
        <w:t>алушылардың</w:t>
      </w:r>
      <w:r w:rsidRPr="00EF375C">
        <w:rPr>
          <w:spacing w:val="-13"/>
          <w:sz w:val="28"/>
          <w:szCs w:val="28"/>
        </w:rPr>
        <w:t xml:space="preserve"> </w:t>
      </w:r>
      <w:r w:rsidRPr="00EF375C">
        <w:rPr>
          <w:sz w:val="28"/>
          <w:szCs w:val="28"/>
        </w:rPr>
        <w:t>қауіпсіздігін</w:t>
      </w:r>
      <w:r w:rsidRPr="00EF375C">
        <w:rPr>
          <w:spacing w:val="-14"/>
          <w:sz w:val="28"/>
          <w:szCs w:val="28"/>
        </w:rPr>
        <w:t xml:space="preserve"> </w:t>
      </w:r>
      <w:r w:rsidRPr="00EF375C">
        <w:rPr>
          <w:sz w:val="28"/>
          <w:szCs w:val="28"/>
        </w:rPr>
        <w:t>қамтамасыз</w:t>
      </w:r>
      <w:r w:rsidRPr="00EF375C">
        <w:rPr>
          <w:spacing w:val="-7"/>
          <w:sz w:val="28"/>
          <w:szCs w:val="28"/>
        </w:rPr>
        <w:t xml:space="preserve"> </w:t>
      </w:r>
      <w:r w:rsidRPr="00EF375C">
        <w:rPr>
          <w:sz w:val="28"/>
          <w:szCs w:val="28"/>
        </w:rPr>
        <w:t>ету;</w:t>
      </w:r>
    </w:p>
    <w:p w:rsidR="00610632" w:rsidRPr="00EF375C" w:rsidRDefault="00151269" w:rsidP="00F273BF">
      <w:pPr>
        <w:pStyle w:val="c4"/>
        <w:numPr>
          <w:ilvl w:val="0"/>
          <w:numId w:val="13"/>
        </w:numPr>
        <w:spacing w:before="0" w:beforeAutospacing="0" w:after="0" w:afterAutospacing="0"/>
        <w:ind w:left="284" w:hanging="142"/>
        <w:jc w:val="both"/>
        <w:rPr>
          <w:sz w:val="28"/>
          <w:szCs w:val="28"/>
        </w:rPr>
      </w:pPr>
      <w:r w:rsidRPr="00EF375C">
        <w:rPr>
          <w:sz w:val="28"/>
          <w:szCs w:val="28"/>
        </w:rPr>
        <w:t>Ықпал</w:t>
      </w:r>
      <w:r w:rsidRPr="00EF375C">
        <w:rPr>
          <w:spacing w:val="-3"/>
          <w:sz w:val="28"/>
          <w:szCs w:val="28"/>
        </w:rPr>
        <w:t xml:space="preserve"> </w:t>
      </w:r>
      <w:r w:rsidRPr="00EF375C">
        <w:rPr>
          <w:sz w:val="28"/>
          <w:szCs w:val="28"/>
        </w:rPr>
        <w:t>ететін</w:t>
      </w:r>
      <w:r w:rsidRPr="00EF375C">
        <w:rPr>
          <w:spacing w:val="-3"/>
          <w:sz w:val="28"/>
          <w:szCs w:val="28"/>
        </w:rPr>
        <w:t xml:space="preserve"> </w:t>
      </w:r>
      <w:r w:rsidRPr="00EF375C">
        <w:rPr>
          <w:sz w:val="28"/>
          <w:szCs w:val="28"/>
        </w:rPr>
        <w:t>материалдық-техникалық</w:t>
      </w:r>
      <w:r w:rsidRPr="00EF375C">
        <w:rPr>
          <w:spacing w:val="1"/>
          <w:sz w:val="28"/>
          <w:szCs w:val="28"/>
        </w:rPr>
        <w:t xml:space="preserve"> </w:t>
      </w:r>
      <w:r w:rsidRPr="00EF375C">
        <w:rPr>
          <w:sz w:val="28"/>
          <w:szCs w:val="28"/>
        </w:rPr>
        <w:t>база,</w:t>
      </w:r>
      <w:r w:rsidRPr="00EF375C">
        <w:rPr>
          <w:spacing w:val="-1"/>
          <w:sz w:val="28"/>
          <w:szCs w:val="28"/>
        </w:rPr>
        <w:t xml:space="preserve"> </w:t>
      </w:r>
      <w:r w:rsidRPr="00EF375C">
        <w:rPr>
          <w:sz w:val="28"/>
          <w:szCs w:val="28"/>
        </w:rPr>
        <w:t>тиімді</w:t>
      </w:r>
      <w:r w:rsidRPr="00EF375C">
        <w:rPr>
          <w:spacing w:val="-6"/>
          <w:sz w:val="28"/>
          <w:szCs w:val="28"/>
        </w:rPr>
        <w:t xml:space="preserve"> </w:t>
      </w:r>
      <w:r w:rsidRPr="00EF375C">
        <w:rPr>
          <w:sz w:val="28"/>
          <w:szCs w:val="28"/>
        </w:rPr>
        <w:t>оқытуға</w:t>
      </w:r>
      <w:r w:rsidRPr="00EF375C">
        <w:rPr>
          <w:spacing w:val="2"/>
          <w:sz w:val="28"/>
          <w:szCs w:val="28"/>
        </w:rPr>
        <w:t xml:space="preserve"> </w:t>
      </w:r>
      <w:r w:rsidRPr="00EF375C">
        <w:rPr>
          <w:sz w:val="28"/>
          <w:szCs w:val="28"/>
        </w:rPr>
        <w:t>ықпал</w:t>
      </w:r>
      <w:r w:rsidRPr="00EF375C">
        <w:rPr>
          <w:spacing w:val="1"/>
          <w:sz w:val="28"/>
          <w:szCs w:val="28"/>
        </w:rPr>
        <w:t xml:space="preserve"> </w:t>
      </w:r>
      <w:r w:rsidRPr="00EF375C">
        <w:rPr>
          <w:sz w:val="28"/>
          <w:szCs w:val="28"/>
        </w:rPr>
        <w:t>ету.</w:t>
      </w:r>
    </w:p>
    <w:p w:rsidR="00610632" w:rsidRPr="00EF375C" w:rsidRDefault="0008740C" w:rsidP="0008740C">
      <w:pPr>
        <w:pStyle w:val="a5"/>
        <w:spacing w:line="322" w:lineRule="exact"/>
        <w:ind w:left="0"/>
        <w:jc w:val="both"/>
        <w:rPr>
          <w:color w:val="FF0000"/>
        </w:rPr>
      </w:pPr>
      <w:r>
        <w:t xml:space="preserve">         </w:t>
      </w:r>
      <w:r w:rsidR="00151269" w:rsidRPr="00EF375C">
        <w:t>Өзін-өзі</w:t>
      </w:r>
      <w:r w:rsidR="00151269" w:rsidRPr="00EF375C">
        <w:rPr>
          <w:spacing w:val="117"/>
        </w:rPr>
        <w:t xml:space="preserve"> </w:t>
      </w:r>
      <w:r w:rsidR="00151269" w:rsidRPr="00EF375C">
        <w:t>бағалауды</w:t>
      </w:r>
      <w:r w:rsidR="00151269" w:rsidRPr="00EF375C">
        <w:rPr>
          <w:spacing w:val="125"/>
        </w:rPr>
        <w:t xml:space="preserve"> </w:t>
      </w:r>
      <w:r w:rsidR="00151269" w:rsidRPr="00EF375C">
        <w:t>«Павлодар қаласының №38 негізгі жалпы білім беру мектебі»</w:t>
      </w:r>
      <w:r w:rsidR="00151269" w:rsidRPr="00EF375C">
        <w:rPr>
          <w:spacing w:val="31"/>
        </w:rPr>
        <w:t xml:space="preserve"> </w:t>
      </w:r>
      <w:r w:rsidR="00151269" w:rsidRPr="00EF375C">
        <w:t>коммуналдық</w:t>
      </w:r>
      <w:r w:rsidR="00151269" w:rsidRPr="00EF375C">
        <w:rPr>
          <w:spacing w:val="48"/>
        </w:rPr>
        <w:t xml:space="preserve"> </w:t>
      </w:r>
      <w:r w:rsidR="00151269" w:rsidRPr="00EF375C">
        <w:t>мемлекеттік</w:t>
      </w:r>
      <w:r w:rsidR="00151269" w:rsidRPr="00EF375C">
        <w:tab/>
        <w:t>мекемесі</w:t>
      </w:r>
      <w:r w:rsidR="00151269" w:rsidRPr="00EF375C">
        <w:rPr>
          <w:spacing w:val="33"/>
        </w:rPr>
        <w:t xml:space="preserve">  </w:t>
      </w:r>
      <w:r w:rsidR="00151269" w:rsidRPr="00EF375C">
        <w:rPr>
          <w:color w:val="000000" w:themeColor="text1"/>
        </w:rPr>
        <w:t>2024</w:t>
      </w:r>
      <w:r w:rsidR="00151269" w:rsidRPr="00EF375C">
        <w:rPr>
          <w:color w:val="000000" w:themeColor="text1"/>
        </w:rPr>
        <w:tab/>
        <w:t>жылғы</w:t>
      </w:r>
      <w:r w:rsidR="00151269" w:rsidRPr="00EF375C">
        <w:rPr>
          <w:color w:val="000000" w:themeColor="text1"/>
          <w:spacing w:val="50"/>
        </w:rPr>
        <w:t xml:space="preserve"> </w:t>
      </w:r>
      <w:r w:rsidR="00151269" w:rsidRPr="00EF375C">
        <w:rPr>
          <w:color w:val="000000" w:themeColor="text1"/>
        </w:rPr>
        <w:t>2</w:t>
      </w:r>
      <w:r w:rsidR="006A0EFA" w:rsidRPr="00EF375C">
        <w:rPr>
          <w:color w:val="000000" w:themeColor="text1"/>
        </w:rPr>
        <w:t xml:space="preserve">4 </w:t>
      </w:r>
      <w:r w:rsidR="00151269" w:rsidRPr="00EF375C">
        <w:rPr>
          <w:color w:val="000000" w:themeColor="text1"/>
          <w:spacing w:val="35"/>
        </w:rPr>
        <w:t xml:space="preserve"> </w:t>
      </w:r>
      <w:r w:rsidR="006A0EFA" w:rsidRPr="00EF375C">
        <w:rPr>
          <w:color w:val="000000" w:themeColor="text1"/>
        </w:rPr>
        <w:t xml:space="preserve">тамызда </w:t>
      </w:r>
      <w:r w:rsidR="00151269" w:rsidRPr="00EF375C">
        <w:rPr>
          <w:color w:val="000000" w:themeColor="text1"/>
          <w:spacing w:val="38"/>
        </w:rPr>
        <w:t xml:space="preserve"> </w:t>
      </w:r>
      <w:r w:rsidR="006A0EFA" w:rsidRPr="00EF375C">
        <w:rPr>
          <w:color w:val="000000" w:themeColor="text1"/>
        </w:rPr>
        <w:t>№173</w:t>
      </w:r>
      <w:r>
        <w:rPr>
          <w:color w:val="000000" w:themeColor="text1"/>
        </w:rPr>
        <w:t xml:space="preserve"> </w:t>
      </w:r>
      <w:r w:rsidR="00151269" w:rsidRPr="00EF375C">
        <w:t>«Білім беру ұйымының өзін-өзі бағалауын жүргізу туралы» бұйрығымен</w:t>
      </w:r>
      <w:r w:rsidR="00151269" w:rsidRPr="00EF375C">
        <w:rPr>
          <w:spacing w:val="1"/>
        </w:rPr>
        <w:t xml:space="preserve"> </w:t>
      </w:r>
      <w:r w:rsidR="00151269" w:rsidRPr="00EF375C">
        <w:t>бекітілген</w:t>
      </w:r>
      <w:r w:rsidR="00151269" w:rsidRPr="00EF375C">
        <w:rPr>
          <w:spacing w:val="-67"/>
        </w:rPr>
        <w:t xml:space="preserve"> </w:t>
      </w:r>
      <w:r w:rsidR="00151269" w:rsidRPr="00EF375C">
        <w:t>комиссия</w:t>
      </w:r>
      <w:r w:rsidR="00151269" w:rsidRPr="00EF375C">
        <w:rPr>
          <w:spacing w:val="3"/>
        </w:rPr>
        <w:t xml:space="preserve"> </w:t>
      </w:r>
      <w:r w:rsidR="00151269" w:rsidRPr="00EF375C">
        <w:t>дайындады.</w:t>
      </w:r>
      <w:r w:rsidR="007904EA" w:rsidRPr="00EF375C">
        <w:t xml:space="preserve"> </w:t>
      </w:r>
    </w:p>
    <w:p w:rsidR="00041A0B" w:rsidRPr="00EF375C" w:rsidRDefault="00041A0B" w:rsidP="00EF375C">
      <w:pPr>
        <w:spacing w:before="1" w:line="319" w:lineRule="exact"/>
        <w:jc w:val="both"/>
        <w:rPr>
          <w:b/>
          <w:sz w:val="28"/>
          <w:szCs w:val="28"/>
        </w:rPr>
      </w:pPr>
      <w:r w:rsidRPr="00EF375C">
        <w:rPr>
          <w:b/>
          <w:sz w:val="28"/>
          <w:szCs w:val="28"/>
          <w:u w:val="thick"/>
        </w:rPr>
        <w:t>Мекеме</w:t>
      </w:r>
      <w:r w:rsidRPr="00EF375C">
        <w:rPr>
          <w:b/>
          <w:spacing w:val="-9"/>
          <w:sz w:val="28"/>
          <w:szCs w:val="28"/>
          <w:u w:val="thick"/>
        </w:rPr>
        <w:t xml:space="preserve"> </w:t>
      </w:r>
      <w:r w:rsidRPr="00EF375C">
        <w:rPr>
          <w:b/>
          <w:sz w:val="28"/>
          <w:szCs w:val="28"/>
          <w:u w:val="thick"/>
        </w:rPr>
        <w:t>өз</w:t>
      </w:r>
      <w:r w:rsidRPr="00EF375C">
        <w:rPr>
          <w:b/>
          <w:spacing w:val="-12"/>
          <w:sz w:val="28"/>
          <w:szCs w:val="28"/>
          <w:u w:val="thick"/>
        </w:rPr>
        <w:t xml:space="preserve"> </w:t>
      </w:r>
      <w:r w:rsidRPr="00EF375C">
        <w:rPr>
          <w:b/>
          <w:sz w:val="28"/>
          <w:szCs w:val="28"/>
          <w:u w:val="thick"/>
        </w:rPr>
        <w:t>қызметінде</w:t>
      </w:r>
      <w:r w:rsidRPr="00EF375C">
        <w:rPr>
          <w:b/>
          <w:spacing w:val="-8"/>
          <w:sz w:val="28"/>
          <w:szCs w:val="28"/>
          <w:u w:val="thick"/>
        </w:rPr>
        <w:t xml:space="preserve"> </w:t>
      </w:r>
      <w:r w:rsidRPr="00EF375C">
        <w:rPr>
          <w:b/>
          <w:sz w:val="28"/>
          <w:szCs w:val="28"/>
          <w:u w:val="thick"/>
        </w:rPr>
        <w:t>басшылыққа</w:t>
      </w:r>
      <w:r w:rsidRPr="00EF375C">
        <w:rPr>
          <w:b/>
          <w:spacing w:val="-10"/>
          <w:sz w:val="28"/>
          <w:szCs w:val="28"/>
          <w:u w:val="thick"/>
        </w:rPr>
        <w:t xml:space="preserve"> </w:t>
      </w:r>
      <w:r w:rsidRPr="00EF375C">
        <w:rPr>
          <w:b/>
          <w:sz w:val="28"/>
          <w:szCs w:val="28"/>
          <w:u w:val="thick"/>
        </w:rPr>
        <w:t>алады:</w:t>
      </w:r>
    </w:p>
    <w:p w:rsidR="00041A0B" w:rsidRPr="00EF375C" w:rsidRDefault="00041A0B" w:rsidP="0008740C">
      <w:pPr>
        <w:pStyle w:val="a9"/>
        <w:numPr>
          <w:ilvl w:val="1"/>
          <w:numId w:val="8"/>
        </w:numPr>
        <w:tabs>
          <w:tab w:val="left" w:pos="1253"/>
          <w:tab w:val="left" w:pos="1254"/>
        </w:tabs>
        <w:spacing w:before="3" w:line="235" w:lineRule="auto"/>
        <w:ind w:left="142" w:right="3" w:hanging="142"/>
        <w:jc w:val="both"/>
        <w:rPr>
          <w:sz w:val="28"/>
          <w:szCs w:val="28"/>
        </w:rPr>
      </w:pPr>
      <w:r w:rsidRPr="00EF375C">
        <w:rPr>
          <w:sz w:val="28"/>
          <w:szCs w:val="28"/>
        </w:rPr>
        <w:t>Қазақстан</w:t>
      </w:r>
      <w:r w:rsidRPr="00EF375C">
        <w:rPr>
          <w:spacing w:val="-8"/>
          <w:sz w:val="28"/>
          <w:szCs w:val="28"/>
        </w:rPr>
        <w:t xml:space="preserve"> </w:t>
      </w:r>
      <w:r w:rsidRPr="00EF375C">
        <w:rPr>
          <w:sz w:val="28"/>
          <w:szCs w:val="28"/>
        </w:rPr>
        <w:t>Республикасының</w:t>
      </w:r>
      <w:r w:rsidRPr="00EF375C">
        <w:rPr>
          <w:spacing w:val="-7"/>
          <w:sz w:val="28"/>
          <w:szCs w:val="28"/>
        </w:rPr>
        <w:t xml:space="preserve"> </w:t>
      </w:r>
      <w:r w:rsidRPr="00EF375C">
        <w:rPr>
          <w:sz w:val="28"/>
          <w:szCs w:val="28"/>
        </w:rPr>
        <w:t>Конституциясын</w:t>
      </w:r>
      <w:r w:rsidRPr="00EF375C">
        <w:rPr>
          <w:spacing w:val="-8"/>
          <w:sz w:val="28"/>
          <w:szCs w:val="28"/>
        </w:rPr>
        <w:t xml:space="preserve"> </w:t>
      </w:r>
      <w:r w:rsidRPr="00EF375C">
        <w:rPr>
          <w:sz w:val="28"/>
          <w:szCs w:val="28"/>
        </w:rPr>
        <w:t>(1995</w:t>
      </w:r>
      <w:r w:rsidRPr="00EF375C">
        <w:rPr>
          <w:spacing w:val="-9"/>
          <w:sz w:val="28"/>
          <w:szCs w:val="28"/>
        </w:rPr>
        <w:t xml:space="preserve"> </w:t>
      </w:r>
      <w:r w:rsidRPr="00EF375C">
        <w:rPr>
          <w:sz w:val="28"/>
          <w:szCs w:val="28"/>
        </w:rPr>
        <w:t>жылғы</w:t>
      </w:r>
      <w:r w:rsidRPr="00EF375C">
        <w:rPr>
          <w:spacing w:val="-9"/>
          <w:sz w:val="28"/>
          <w:szCs w:val="28"/>
        </w:rPr>
        <w:t xml:space="preserve"> </w:t>
      </w:r>
      <w:r w:rsidRPr="00EF375C">
        <w:rPr>
          <w:sz w:val="28"/>
          <w:szCs w:val="28"/>
        </w:rPr>
        <w:t>30тамыз,</w:t>
      </w:r>
      <w:r w:rsidRPr="00EF375C">
        <w:rPr>
          <w:spacing w:val="-3"/>
          <w:sz w:val="28"/>
          <w:szCs w:val="28"/>
        </w:rPr>
        <w:t xml:space="preserve"> </w:t>
      </w:r>
      <w:r w:rsidRPr="00EF375C">
        <w:rPr>
          <w:sz w:val="28"/>
          <w:szCs w:val="28"/>
        </w:rPr>
        <w:t>ҚР</w:t>
      </w:r>
      <w:r w:rsidRPr="00EF375C">
        <w:rPr>
          <w:spacing w:val="-67"/>
          <w:sz w:val="28"/>
          <w:szCs w:val="28"/>
        </w:rPr>
        <w:t xml:space="preserve"> </w:t>
      </w:r>
      <w:r w:rsidRPr="00EF375C">
        <w:rPr>
          <w:sz w:val="28"/>
          <w:szCs w:val="28"/>
        </w:rPr>
        <w:t>2007 жылғы 21 мамырдағы Заңымен енгізілген өзгертулер мен</w:t>
      </w:r>
      <w:r w:rsidRPr="00EF375C">
        <w:rPr>
          <w:spacing w:val="1"/>
          <w:sz w:val="28"/>
          <w:szCs w:val="28"/>
        </w:rPr>
        <w:t xml:space="preserve"> </w:t>
      </w:r>
      <w:r w:rsidRPr="00EF375C">
        <w:rPr>
          <w:sz w:val="28"/>
          <w:szCs w:val="28"/>
        </w:rPr>
        <w:t>толықтырулар);</w:t>
      </w:r>
    </w:p>
    <w:p w:rsidR="00041A0B" w:rsidRPr="00EF375C" w:rsidRDefault="00041A0B" w:rsidP="0008740C">
      <w:pPr>
        <w:pStyle w:val="a9"/>
        <w:numPr>
          <w:ilvl w:val="1"/>
          <w:numId w:val="8"/>
        </w:numPr>
        <w:tabs>
          <w:tab w:val="left" w:pos="1253"/>
          <w:tab w:val="left" w:pos="1254"/>
        </w:tabs>
        <w:spacing w:before="3" w:line="335" w:lineRule="exact"/>
        <w:ind w:left="142" w:hanging="142"/>
        <w:jc w:val="both"/>
        <w:rPr>
          <w:sz w:val="28"/>
          <w:szCs w:val="28"/>
        </w:rPr>
      </w:pPr>
      <w:r w:rsidRPr="00EF375C">
        <w:rPr>
          <w:sz w:val="28"/>
          <w:szCs w:val="28"/>
        </w:rPr>
        <w:t>Қазақстан</w:t>
      </w:r>
      <w:r w:rsidRPr="00EF375C">
        <w:rPr>
          <w:spacing w:val="-6"/>
          <w:sz w:val="28"/>
          <w:szCs w:val="28"/>
        </w:rPr>
        <w:t xml:space="preserve"> </w:t>
      </w:r>
      <w:r w:rsidRPr="00EF375C">
        <w:rPr>
          <w:sz w:val="28"/>
          <w:szCs w:val="28"/>
        </w:rPr>
        <w:t>Республикасының</w:t>
      </w:r>
      <w:r w:rsidRPr="00EF375C">
        <w:rPr>
          <w:spacing w:val="-5"/>
          <w:sz w:val="28"/>
          <w:szCs w:val="28"/>
        </w:rPr>
        <w:t xml:space="preserve"> </w:t>
      </w:r>
      <w:r w:rsidRPr="00EF375C">
        <w:rPr>
          <w:sz w:val="28"/>
          <w:szCs w:val="28"/>
        </w:rPr>
        <w:t>2007</w:t>
      </w:r>
      <w:r w:rsidRPr="00EF375C">
        <w:rPr>
          <w:spacing w:val="-8"/>
          <w:sz w:val="28"/>
          <w:szCs w:val="28"/>
        </w:rPr>
        <w:t xml:space="preserve"> </w:t>
      </w:r>
      <w:r w:rsidRPr="00EF375C">
        <w:rPr>
          <w:sz w:val="28"/>
          <w:szCs w:val="28"/>
        </w:rPr>
        <w:t>жылғы</w:t>
      </w:r>
      <w:r w:rsidRPr="00EF375C">
        <w:rPr>
          <w:spacing w:val="-7"/>
          <w:sz w:val="28"/>
          <w:szCs w:val="28"/>
        </w:rPr>
        <w:t xml:space="preserve"> </w:t>
      </w:r>
      <w:r w:rsidRPr="00EF375C">
        <w:rPr>
          <w:sz w:val="28"/>
          <w:szCs w:val="28"/>
        </w:rPr>
        <w:t>27</w:t>
      </w:r>
      <w:r w:rsidRPr="00EF375C">
        <w:rPr>
          <w:spacing w:val="-7"/>
          <w:sz w:val="28"/>
          <w:szCs w:val="28"/>
        </w:rPr>
        <w:t xml:space="preserve"> </w:t>
      </w:r>
      <w:r w:rsidRPr="00EF375C">
        <w:rPr>
          <w:sz w:val="28"/>
          <w:szCs w:val="28"/>
        </w:rPr>
        <w:t>шілдедегі</w:t>
      </w:r>
      <w:r w:rsidRPr="00EF375C">
        <w:rPr>
          <w:spacing w:val="-5"/>
          <w:sz w:val="28"/>
          <w:szCs w:val="28"/>
        </w:rPr>
        <w:t xml:space="preserve"> </w:t>
      </w:r>
      <w:r w:rsidRPr="00EF375C">
        <w:rPr>
          <w:sz w:val="28"/>
          <w:szCs w:val="28"/>
        </w:rPr>
        <w:t>«Білім</w:t>
      </w:r>
      <w:r w:rsidRPr="00EF375C">
        <w:rPr>
          <w:spacing w:val="2"/>
          <w:sz w:val="28"/>
          <w:szCs w:val="28"/>
        </w:rPr>
        <w:t xml:space="preserve"> </w:t>
      </w:r>
      <w:r w:rsidRPr="00EF375C">
        <w:rPr>
          <w:sz w:val="28"/>
          <w:szCs w:val="28"/>
        </w:rPr>
        <w:t>туралы»</w:t>
      </w:r>
    </w:p>
    <w:p w:rsidR="00041A0B" w:rsidRPr="00EF375C" w:rsidRDefault="00041A0B" w:rsidP="0008740C">
      <w:pPr>
        <w:pStyle w:val="a5"/>
        <w:spacing w:line="314" w:lineRule="exact"/>
        <w:ind w:left="142" w:hanging="142"/>
        <w:jc w:val="both"/>
      </w:pPr>
      <w:r w:rsidRPr="00EF375C">
        <w:t>№</w:t>
      </w:r>
      <w:r w:rsidRPr="00EF375C">
        <w:rPr>
          <w:spacing w:val="-4"/>
        </w:rPr>
        <w:t xml:space="preserve"> </w:t>
      </w:r>
      <w:r w:rsidRPr="00EF375C">
        <w:t>319-III</w:t>
      </w:r>
      <w:r w:rsidRPr="00EF375C">
        <w:rPr>
          <w:spacing w:val="-3"/>
        </w:rPr>
        <w:t xml:space="preserve"> </w:t>
      </w:r>
      <w:r w:rsidRPr="00EF375C">
        <w:t>Заңын;</w:t>
      </w:r>
    </w:p>
    <w:p w:rsidR="00041A0B" w:rsidRPr="00EF375C" w:rsidRDefault="00041A0B" w:rsidP="0008740C">
      <w:pPr>
        <w:pStyle w:val="a9"/>
        <w:numPr>
          <w:ilvl w:val="1"/>
          <w:numId w:val="8"/>
        </w:numPr>
        <w:tabs>
          <w:tab w:val="left" w:pos="1253"/>
          <w:tab w:val="left" w:pos="1254"/>
        </w:tabs>
        <w:spacing w:before="10" w:line="230" w:lineRule="auto"/>
        <w:ind w:left="142" w:right="1148" w:hanging="142"/>
        <w:jc w:val="both"/>
        <w:rPr>
          <w:sz w:val="28"/>
          <w:szCs w:val="28"/>
        </w:rPr>
      </w:pPr>
      <w:r w:rsidRPr="00EF375C">
        <w:rPr>
          <w:sz w:val="28"/>
          <w:szCs w:val="28"/>
        </w:rPr>
        <w:t>"Білім туралы" Қазақстан Республикасының Заңына өзгерістермен</w:t>
      </w:r>
      <w:r w:rsidRPr="00EF375C">
        <w:rPr>
          <w:spacing w:val="1"/>
          <w:sz w:val="28"/>
          <w:szCs w:val="28"/>
        </w:rPr>
        <w:t xml:space="preserve"> </w:t>
      </w:r>
      <w:r w:rsidRPr="00EF375C">
        <w:rPr>
          <w:sz w:val="28"/>
          <w:szCs w:val="28"/>
        </w:rPr>
        <w:t>толықтырулар</w:t>
      </w:r>
      <w:r w:rsidRPr="00EF375C">
        <w:rPr>
          <w:spacing w:val="-6"/>
          <w:sz w:val="28"/>
          <w:szCs w:val="28"/>
        </w:rPr>
        <w:t xml:space="preserve"> </w:t>
      </w:r>
      <w:r w:rsidRPr="00EF375C">
        <w:rPr>
          <w:sz w:val="28"/>
          <w:szCs w:val="28"/>
        </w:rPr>
        <w:t>енгізу</w:t>
      </w:r>
      <w:r w:rsidRPr="00EF375C">
        <w:rPr>
          <w:spacing w:val="-6"/>
          <w:sz w:val="28"/>
          <w:szCs w:val="28"/>
        </w:rPr>
        <w:t xml:space="preserve"> </w:t>
      </w:r>
      <w:r w:rsidRPr="00EF375C">
        <w:rPr>
          <w:sz w:val="28"/>
          <w:szCs w:val="28"/>
        </w:rPr>
        <w:t>туралы</w:t>
      </w:r>
      <w:r w:rsidRPr="00EF375C">
        <w:rPr>
          <w:spacing w:val="-5"/>
          <w:sz w:val="28"/>
          <w:szCs w:val="28"/>
        </w:rPr>
        <w:t xml:space="preserve"> </w:t>
      </w:r>
      <w:r w:rsidRPr="00EF375C">
        <w:rPr>
          <w:sz w:val="28"/>
          <w:szCs w:val="28"/>
        </w:rPr>
        <w:t>Қазақстан</w:t>
      </w:r>
      <w:r w:rsidRPr="00EF375C">
        <w:rPr>
          <w:spacing w:val="-1"/>
          <w:sz w:val="28"/>
          <w:szCs w:val="28"/>
        </w:rPr>
        <w:t xml:space="preserve"> </w:t>
      </w:r>
      <w:r w:rsidRPr="00EF375C">
        <w:rPr>
          <w:sz w:val="28"/>
          <w:szCs w:val="28"/>
        </w:rPr>
        <w:t>Республикасының</w:t>
      </w:r>
      <w:r w:rsidRPr="00EF375C">
        <w:rPr>
          <w:spacing w:val="-6"/>
          <w:sz w:val="28"/>
          <w:szCs w:val="28"/>
        </w:rPr>
        <w:t xml:space="preserve"> </w:t>
      </w:r>
      <w:r w:rsidRPr="00EF375C">
        <w:rPr>
          <w:sz w:val="28"/>
          <w:szCs w:val="28"/>
        </w:rPr>
        <w:t>2011</w:t>
      </w:r>
      <w:r w:rsidRPr="00EF375C">
        <w:rPr>
          <w:spacing w:val="3"/>
          <w:sz w:val="28"/>
          <w:szCs w:val="28"/>
        </w:rPr>
        <w:t xml:space="preserve"> </w:t>
      </w:r>
      <w:r w:rsidRPr="00EF375C">
        <w:rPr>
          <w:sz w:val="28"/>
          <w:szCs w:val="28"/>
        </w:rPr>
        <w:t>жылғы</w:t>
      </w:r>
    </w:p>
    <w:p w:rsidR="00041A0B" w:rsidRPr="00EF375C" w:rsidRDefault="00041A0B" w:rsidP="0008740C">
      <w:pPr>
        <w:spacing w:line="230" w:lineRule="auto"/>
        <w:jc w:val="both"/>
        <w:rPr>
          <w:sz w:val="28"/>
          <w:szCs w:val="28"/>
        </w:rPr>
        <w:sectPr w:rsidR="00041A0B" w:rsidRPr="00EF375C" w:rsidSect="00EF375C">
          <w:pgSz w:w="11910" w:h="16840"/>
          <w:pgMar w:top="1134" w:right="567" w:bottom="567" w:left="1134" w:header="0" w:footer="1124" w:gutter="0"/>
          <w:cols w:space="720"/>
        </w:sectPr>
      </w:pPr>
    </w:p>
    <w:p w:rsidR="00041A0B" w:rsidRPr="00EF375C" w:rsidRDefault="00041A0B" w:rsidP="00EF375C">
      <w:pPr>
        <w:pStyle w:val="a5"/>
        <w:spacing w:before="73" w:line="322" w:lineRule="exact"/>
        <w:ind w:left="0"/>
        <w:jc w:val="both"/>
      </w:pPr>
      <w:r w:rsidRPr="00EF375C">
        <w:lastRenderedPageBreak/>
        <w:t>24</w:t>
      </w:r>
      <w:r w:rsidRPr="00EF375C">
        <w:rPr>
          <w:spacing w:val="-3"/>
        </w:rPr>
        <w:t xml:space="preserve"> </w:t>
      </w:r>
      <w:r w:rsidRPr="00EF375C">
        <w:t>қазандағы</w:t>
      </w:r>
      <w:r w:rsidRPr="00EF375C">
        <w:rPr>
          <w:spacing w:val="-4"/>
        </w:rPr>
        <w:t xml:space="preserve"> </w:t>
      </w:r>
      <w:r w:rsidRPr="00EF375C">
        <w:t>№</w:t>
      </w:r>
      <w:r w:rsidRPr="00EF375C">
        <w:rPr>
          <w:spacing w:val="-5"/>
        </w:rPr>
        <w:t xml:space="preserve"> </w:t>
      </w:r>
      <w:r w:rsidRPr="00EF375C">
        <w:t>487-ІV</w:t>
      </w:r>
      <w:r w:rsidRPr="00EF375C">
        <w:rPr>
          <w:spacing w:val="2"/>
        </w:rPr>
        <w:t xml:space="preserve"> </w:t>
      </w:r>
      <w:r w:rsidRPr="00EF375C">
        <w:t>Заңын;</w:t>
      </w:r>
    </w:p>
    <w:p w:rsidR="00041A0B" w:rsidRPr="00EF375C" w:rsidRDefault="00041A0B" w:rsidP="00F273BF">
      <w:pPr>
        <w:pStyle w:val="a9"/>
        <w:numPr>
          <w:ilvl w:val="1"/>
          <w:numId w:val="8"/>
        </w:numPr>
        <w:tabs>
          <w:tab w:val="left" w:pos="1253"/>
          <w:tab w:val="left" w:pos="1254"/>
        </w:tabs>
        <w:spacing w:before="5" w:line="235" w:lineRule="auto"/>
        <w:ind w:left="0" w:right="3"/>
        <w:jc w:val="both"/>
        <w:rPr>
          <w:sz w:val="28"/>
          <w:szCs w:val="28"/>
        </w:rPr>
      </w:pPr>
      <w:r w:rsidRPr="00EF375C">
        <w:rPr>
          <w:sz w:val="28"/>
          <w:szCs w:val="28"/>
        </w:rPr>
        <w:t>Қазақстан Республикасының 2002 жылғы 8 тамыздағы Қазақстан</w:t>
      </w:r>
      <w:r w:rsidR="00EF375C">
        <w:rPr>
          <w:spacing w:val="1"/>
          <w:sz w:val="28"/>
          <w:szCs w:val="28"/>
        </w:rPr>
        <w:t xml:space="preserve"> </w:t>
      </w:r>
      <w:r w:rsidRPr="00EF375C">
        <w:rPr>
          <w:sz w:val="28"/>
          <w:szCs w:val="28"/>
        </w:rPr>
        <w:t>Республикасындағы «Бала құқықтары туралы» №345-II Заңын</w:t>
      </w:r>
      <w:r w:rsidRPr="00EF375C">
        <w:rPr>
          <w:spacing w:val="1"/>
          <w:sz w:val="28"/>
          <w:szCs w:val="28"/>
        </w:rPr>
        <w:t xml:space="preserve"> </w:t>
      </w:r>
      <w:r w:rsidRPr="00EF375C">
        <w:rPr>
          <w:sz w:val="28"/>
          <w:szCs w:val="28"/>
        </w:rPr>
        <w:t>(09.04.2016</w:t>
      </w:r>
      <w:r w:rsidRPr="00EF375C">
        <w:rPr>
          <w:spacing w:val="-5"/>
          <w:sz w:val="28"/>
          <w:szCs w:val="28"/>
        </w:rPr>
        <w:t xml:space="preserve"> </w:t>
      </w:r>
      <w:r w:rsidRPr="00EF375C">
        <w:rPr>
          <w:sz w:val="28"/>
          <w:szCs w:val="28"/>
        </w:rPr>
        <w:t>ж.</w:t>
      </w:r>
      <w:r w:rsidRPr="00EF375C">
        <w:rPr>
          <w:spacing w:val="3"/>
          <w:sz w:val="28"/>
          <w:szCs w:val="28"/>
        </w:rPr>
        <w:t xml:space="preserve"> </w:t>
      </w:r>
      <w:r w:rsidRPr="00EF375C">
        <w:rPr>
          <w:sz w:val="28"/>
          <w:szCs w:val="28"/>
        </w:rPr>
        <w:t>жағдай</w:t>
      </w:r>
      <w:r w:rsidRPr="00EF375C">
        <w:rPr>
          <w:spacing w:val="-5"/>
          <w:sz w:val="28"/>
          <w:szCs w:val="28"/>
        </w:rPr>
        <w:t xml:space="preserve"> </w:t>
      </w:r>
      <w:r w:rsidRPr="00EF375C">
        <w:rPr>
          <w:sz w:val="28"/>
          <w:szCs w:val="28"/>
        </w:rPr>
        <w:t>бойынша</w:t>
      </w:r>
      <w:r w:rsidRPr="00EF375C">
        <w:rPr>
          <w:spacing w:val="4"/>
          <w:sz w:val="28"/>
          <w:szCs w:val="28"/>
        </w:rPr>
        <w:t xml:space="preserve"> </w:t>
      </w:r>
      <w:r w:rsidRPr="00EF375C">
        <w:rPr>
          <w:sz w:val="28"/>
          <w:szCs w:val="28"/>
        </w:rPr>
        <w:t>өзгерістер</w:t>
      </w:r>
      <w:r w:rsidRPr="00EF375C">
        <w:rPr>
          <w:spacing w:val="-5"/>
          <w:sz w:val="28"/>
          <w:szCs w:val="28"/>
        </w:rPr>
        <w:t xml:space="preserve"> </w:t>
      </w:r>
      <w:r w:rsidRPr="00EF375C">
        <w:rPr>
          <w:sz w:val="28"/>
          <w:szCs w:val="28"/>
        </w:rPr>
        <w:t>және толықтырулармен);</w:t>
      </w:r>
    </w:p>
    <w:p w:rsidR="00041A0B" w:rsidRPr="00EF375C" w:rsidRDefault="00041A0B" w:rsidP="00F273BF">
      <w:pPr>
        <w:pStyle w:val="a9"/>
        <w:numPr>
          <w:ilvl w:val="1"/>
          <w:numId w:val="8"/>
        </w:numPr>
        <w:tabs>
          <w:tab w:val="left" w:pos="1253"/>
          <w:tab w:val="left" w:pos="1254"/>
        </w:tabs>
        <w:spacing w:before="14" w:line="230" w:lineRule="auto"/>
        <w:ind w:left="0" w:right="3"/>
        <w:jc w:val="both"/>
        <w:rPr>
          <w:sz w:val="28"/>
          <w:szCs w:val="28"/>
        </w:rPr>
      </w:pPr>
      <w:r w:rsidRPr="00EF375C">
        <w:rPr>
          <w:sz w:val="28"/>
          <w:szCs w:val="28"/>
        </w:rPr>
        <w:t>Қазақстан</w:t>
      </w:r>
      <w:r w:rsidRPr="00EF375C">
        <w:rPr>
          <w:spacing w:val="-6"/>
          <w:sz w:val="28"/>
          <w:szCs w:val="28"/>
        </w:rPr>
        <w:t xml:space="preserve"> </w:t>
      </w:r>
      <w:r w:rsidRPr="00EF375C">
        <w:rPr>
          <w:sz w:val="28"/>
          <w:szCs w:val="28"/>
        </w:rPr>
        <w:t>Республикасының</w:t>
      </w:r>
      <w:r w:rsidRPr="00EF375C">
        <w:rPr>
          <w:spacing w:val="-5"/>
          <w:sz w:val="28"/>
          <w:szCs w:val="28"/>
        </w:rPr>
        <w:t xml:space="preserve"> </w:t>
      </w:r>
      <w:r w:rsidRPr="00EF375C">
        <w:rPr>
          <w:sz w:val="28"/>
          <w:szCs w:val="28"/>
        </w:rPr>
        <w:t>1997</w:t>
      </w:r>
      <w:r w:rsidRPr="00EF375C">
        <w:rPr>
          <w:spacing w:val="-8"/>
          <w:sz w:val="28"/>
          <w:szCs w:val="28"/>
        </w:rPr>
        <w:t xml:space="preserve"> </w:t>
      </w:r>
      <w:r w:rsidRPr="00EF375C">
        <w:rPr>
          <w:sz w:val="28"/>
          <w:szCs w:val="28"/>
        </w:rPr>
        <w:t>жылғы</w:t>
      </w:r>
      <w:r w:rsidRPr="00EF375C">
        <w:rPr>
          <w:spacing w:val="-6"/>
          <w:sz w:val="28"/>
          <w:szCs w:val="28"/>
        </w:rPr>
        <w:t xml:space="preserve"> </w:t>
      </w:r>
      <w:r w:rsidRPr="00EF375C">
        <w:rPr>
          <w:sz w:val="28"/>
          <w:szCs w:val="28"/>
        </w:rPr>
        <w:t>11</w:t>
      </w:r>
      <w:r w:rsidRPr="00EF375C">
        <w:rPr>
          <w:spacing w:val="-8"/>
          <w:sz w:val="28"/>
          <w:szCs w:val="28"/>
        </w:rPr>
        <w:t xml:space="preserve"> </w:t>
      </w:r>
      <w:r w:rsidRPr="00EF375C">
        <w:rPr>
          <w:sz w:val="28"/>
          <w:szCs w:val="28"/>
        </w:rPr>
        <w:t>шілдедегі</w:t>
      </w:r>
      <w:r w:rsidRPr="00EF375C">
        <w:rPr>
          <w:spacing w:val="-5"/>
          <w:sz w:val="28"/>
          <w:szCs w:val="28"/>
        </w:rPr>
        <w:t xml:space="preserve"> </w:t>
      </w:r>
      <w:r w:rsidRPr="00EF375C">
        <w:rPr>
          <w:sz w:val="28"/>
          <w:szCs w:val="28"/>
        </w:rPr>
        <w:t>«Қазақстан</w:t>
      </w:r>
      <w:r w:rsidRPr="00EF375C">
        <w:rPr>
          <w:spacing w:val="-67"/>
          <w:sz w:val="28"/>
          <w:szCs w:val="28"/>
        </w:rPr>
        <w:t xml:space="preserve"> </w:t>
      </w:r>
      <w:r w:rsidRPr="00EF375C">
        <w:rPr>
          <w:sz w:val="28"/>
          <w:szCs w:val="28"/>
        </w:rPr>
        <w:t>Республикасындағы</w:t>
      </w:r>
      <w:r w:rsidRPr="00EF375C">
        <w:rPr>
          <w:spacing w:val="4"/>
          <w:sz w:val="28"/>
          <w:szCs w:val="28"/>
        </w:rPr>
        <w:t xml:space="preserve"> </w:t>
      </w:r>
      <w:r w:rsidRPr="00EF375C">
        <w:rPr>
          <w:sz w:val="28"/>
          <w:szCs w:val="28"/>
        </w:rPr>
        <w:t>тіл</w:t>
      </w:r>
      <w:r w:rsidRPr="00EF375C">
        <w:rPr>
          <w:spacing w:val="1"/>
          <w:sz w:val="28"/>
          <w:szCs w:val="28"/>
        </w:rPr>
        <w:t xml:space="preserve"> </w:t>
      </w:r>
      <w:r w:rsidRPr="00EF375C">
        <w:rPr>
          <w:sz w:val="28"/>
          <w:szCs w:val="28"/>
        </w:rPr>
        <w:t>туралы»</w:t>
      </w:r>
      <w:r w:rsidRPr="00EF375C">
        <w:rPr>
          <w:spacing w:val="-3"/>
          <w:sz w:val="28"/>
          <w:szCs w:val="28"/>
        </w:rPr>
        <w:t xml:space="preserve"> </w:t>
      </w:r>
      <w:r w:rsidRPr="00EF375C">
        <w:rPr>
          <w:sz w:val="28"/>
          <w:szCs w:val="28"/>
        </w:rPr>
        <w:t>№</w:t>
      </w:r>
      <w:r w:rsidRPr="00EF375C">
        <w:rPr>
          <w:spacing w:val="-6"/>
          <w:sz w:val="28"/>
          <w:szCs w:val="28"/>
        </w:rPr>
        <w:t xml:space="preserve"> </w:t>
      </w:r>
      <w:r w:rsidRPr="00EF375C">
        <w:rPr>
          <w:sz w:val="28"/>
          <w:szCs w:val="28"/>
        </w:rPr>
        <w:t>151-</w:t>
      </w:r>
      <w:r w:rsidRPr="00EF375C">
        <w:rPr>
          <w:spacing w:val="-1"/>
          <w:sz w:val="28"/>
          <w:szCs w:val="28"/>
        </w:rPr>
        <w:t xml:space="preserve"> </w:t>
      </w:r>
      <w:r w:rsidRPr="00EF375C">
        <w:rPr>
          <w:sz w:val="28"/>
          <w:szCs w:val="28"/>
        </w:rPr>
        <w:t>I</w:t>
      </w:r>
      <w:r w:rsidRPr="00EF375C">
        <w:rPr>
          <w:spacing w:val="-6"/>
          <w:sz w:val="28"/>
          <w:szCs w:val="28"/>
        </w:rPr>
        <w:t xml:space="preserve"> </w:t>
      </w:r>
      <w:r w:rsidRPr="00EF375C">
        <w:rPr>
          <w:sz w:val="28"/>
          <w:szCs w:val="28"/>
        </w:rPr>
        <w:t>Заңын;</w:t>
      </w:r>
    </w:p>
    <w:p w:rsidR="00041A0B" w:rsidRPr="00EF375C" w:rsidRDefault="00041A0B" w:rsidP="00F273BF">
      <w:pPr>
        <w:pStyle w:val="a9"/>
        <w:numPr>
          <w:ilvl w:val="1"/>
          <w:numId w:val="8"/>
        </w:numPr>
        <w:tabs>
          <w:tab w:val="left" w:pos="1253"/>
          <w:tab w:val="left" w:pos="1254"/>
        </w:tabs>
        <w:spacing w:before="11" w:line="230" w:lineRule="auto"/>
        <w:ind w:left="0" w:right="3"/>
        <w:jc w:val="both"/>
        <w:rPr>
          <w:sz w:val="28"/>
          <w:szCs w:val="28"/>
        </w:rPr>
      </w:pPr>
      <w:r w:rsidRPr="00EF375C">
        <w:rPr>
          <w:sz w:val="28"/>
          <w:szCs w:val="28"/>
        </w:rPr>
        <w:t>Қазақстан</w:t>
      </w:r>
      <w:r w:rsidRPr="00EF375C">
        <w:rPr>
          <w:spacing w:val="-8"/>
          <w:sz w:val="28"/>
          <w:szCs w:val="28"/>
        </w:rPr>
        <w:t xml:space="preserve"> </w:t>
      </w:r>
      <w:r w:rsidRPr="00EF375C">
        <w:rPr>
          <w:sz w:val="28"/>
          <w:szCs w:val="28"/>
        </w:rPr>
        <w:t>Республикасының</w:t>
      </w:r>
      <w:r w:rsidRPr="00EF375C">
        <w:rPr>
          <w:spacing w:val="-7"/>
          <w:sz w:val="28"/>
          <w:szCs w:val="28"/>
        </w:rPr>
        <w:t xml:space="preserve"> </w:t>
      </w:r>
      <w:r w:rsidRPr="00EF375C">
        <w:rPr>
          <w:sz w:val="28"/>
          <w:szCs w:val="28"/>
        </w:rPr>
        <w:t>1998</w:t>
      </w:r>
      <w:r w:rsidRPr="00EF375C">
        <w:rPr>
          <w:spacing w:val="-9"/>
          <w:sz w:val="28"/>
          <w:szCs w:val="28"/>
        </w:rPr>
        <w:t xml:space="preserve"> </w:t>
      </w:r>
      <w:r w:rsidRPr="00EF375C">
        <w:rPr>
          <w:sz w:val="28"/>
          <w:szCs w:val="28"/>
        </w:rPr>
        <w:t>жылғы</w:t>
      </w:r>
      <w:r w:rsidRPr="00EF375C">
        <w:rPr>
          <w:spacing w:val="-9"/>
          <w:sz w:val="28"/>
          <w:szCs w:val="28"/>
        </w:rPr>
        <w:t xml:space="preserve"> </w:t>
      </w:r>
      <w:r w:rsidRPr="00EF375C">
        <w:rPr>
          <w:sz w:val="28"/>
          <w:szCs w:val="28"/>
        </w:rPr>
        <w:t>2</w:t>
      </w:r>
      <w:r w:rsidRPr="00EF375C">
        <w:rPr>
          <w:spacing w:val="-9"/>
          <w:sz w:val="28"/>
          <w:szCs w:val="28"/>
        </w:rPr>
        <w:t xml:space="preserve"> </w:t>
      </w:r>
      <w:r w:rsidRPr="00EF375C">
        <w:rPr>
          <w:sz w:val="28"/>
          <w:szCs w:val="28"/>
        </w:rPr>
        <w:t>шілдедегі</w:t>
      </w:r>
      <w:r w:rsidRPr="00EF375C">
        <w:rPr>
          <w:spacing w:val="-7"/>
          <w:sz w:val="28"/>
          <w:szCs w:val="28"/>
        </w:rPr>
        <w:t xml:space="preserve"> </w:t>
      </w:r>
      <w:r w:rsidRPr="00EF375C">
        <w:rPr>
          <w:sz w:val="28"/>
          <w:szCs w:val="28"/>
        </w:rPr>
        <w:t>«Сыбайлас</w:t>
      </w:r>
      <w:r w:rsidRPr="00EF375C">
        <w:rPr>
          <w:spacing w:val="-67"/>
          <w:sz w:val="28"/>
          <w:szCs w:val="28"/>
        </w:rPr>
        <w:t xml:space="preserve"> </w:t>
      </w:r>
      <w:r w:rsidRPr="00EF375C">
        <w:rPr>
          <w:sz w:val="28"/>
          <w:szCs w:val="28"/>
        </w:rPr>
        <w:t>жемқорлыққа</w:t>
      </w:r>
      <w:r w:rsidRPr="00EF375C">
        <w:rPr>
          <w:spacing w:val="3"/>
          <w:sz w:val="28"/>
          <w:szCs w:val="28"/>
        </w:rPr>
        <w:t xml:space="preserve"> </w:t>
      </w:r>
      <w:r w:rsidRPr="00EF375C">
        <w:rPr>
          <w:sz w:val="28"/>
          <w:szCs w:val="28"/>
        </w:rPr>
        <w:t>қарсы</w:t>
      </w:r>
      <w:r w:rsidRPr="00EF375C">
        <w:rPr>
          <w:spacing w:val="2"/>
          <w:sz w:val="28"/>
          <w:szCs w:val="28"/>
        </w:rPr>
        <w:t xml:space="preserve"> </w:t>
      </w:r>
      <w:r w:rsidRPr="00EF375C">
        <w:rPr>
          <w:sz w:val="28"/>
          <w:szCs w:val="28"/>
        </w:rPr>
        <w:t>күрес</w:t>
      </w:r>
      <w:r w:rsidRPr="00EF375C">
        <w:rPr>
          <w:spacing w:val="2"/>
          <w:sz w:val="28"/>
          <w:szCs w:val="28"/>
        </w:rPr>
        <w:t xml:space="preserve"> </w:t>
      </w:r>
      <w:r w:rsidRPr="00EF375C">
        <w:rPr>
          <w:sz w:val="28"/>
          <w:szCs w:val="28"/>
        </w:rPr>
        <w:t>туралы»</w:t>
      </w:r>
      <w:r w:rsidRPr="00EF375C">
        <w:rPr>
          <w:spacing w:val="-3"/>
          <w:sz w:val="28"/>
          <w:szCs w:val="28"/>
        </w:rPr>
        <w:t xml:space="preserve"> </w:t>
      </w:r>
      <w:r w:rsidRPr="00EF375C">
        <w:rPr>
          <w:sz w:val="28"/>
          <w:szCs w:val="28"/>
        </w:rPr>
        <w:t>№</w:t>
      </w:r>
      <w:r w:rsidRPr="00EF375C">
        <w:rPr>
          <w:spacing w:val="-1"/>
          <w:sz w:val="28"/>
          <w:szCs w:val="28"/>
        </w:rPr>
        <w:t xml:space="preserve"> </w:t>
      </w:r>
      <w:r w:rsidRPr="00EF375C">
        <w:rPr>
          <w:sz w:val="28"/>
          <w:szCs w:val="28"/>
        </w:rPr>
        <w:t>267-</w:t>
      </w:r>
      <w:r w:rsidRPr="00EF375C">
        <w:rPr>
          <w:spacing w:val="-1"/>
          <w:sz w:val="28"/>
          <w:szCs w:val="28"/>
        </w:rPr>
        <w:t xml:space="preserve"> </w:t>
      </w:r>
      <w:r w:rsidRPr="00EF375C">
        <w:rPr>
          <w:sz w:val="28"/>
          <w:szCs w:val="28"/>
        </w:rPr>
        <w:t>I</w:t>
      </w:r>
      <w:r w:rsidRPr="00EF375C">
        <w:rPr>
          <w:spacing w:val="-1"/>
          <w:sz w:val="28"/>
          <w:szCs w:val="28"/>
        </w:rPr>
        <w:t xml:space="preserve"> </w:t>
      </w:r>
      <w:r w:rsidRPr="00EF375C">
        <w:rPr>
          <w:sz w:val="28"/>
          <w:szCs w:val="28"/>
        </w:rPr>
        <w:t>Заңын;</w:t>
      </w:r>
    </w:p>
    <w:p w:rsidR="00041A0B" w:rsidRPr="00EF375C" w:rsidRDefault="00041A0B" w:rsidP="00F273BF">
      <w:pPr>
        <w:pStyle w:val="a9"/>
        <w:numPr>
          <w:ilvl w:val="1"/>
          <w:numId w:val="8"/>
        </w:numPr>
        <w:tabs>
          <w:tab w:val="left" w:pos="1253"/>
          <w:tab w:val="left" w:pos="1254"/>
        </w:tabs>
        <w:spacing w:line="334" w:lineRule="exact"/>
        <w:ind w:left="0"/>
        <w:jc w:val="both"/>
        <w:rPr>
          <w:sz w:val="28"/>
          <w:szCs w:val="28"/>
        </w:rPr>
      </w:pPr>
      <w:r w:rsidRPr="00EF375C">
        <w:rPr>
          <w:sz w:val="28"/>
          <w:szCs w:val="28"/>
        </w:rPr>
        <w:t>ҚР</w:t>
      </w:r>
      <w:r w:rsidRPr="00EF375C">
        <w:rPr>
          <w:spacing w:val="-4"/>
          <w:sz w:val="28"/>
          <w:szCs w:val="28"/>
        </w:rPr>
        <w:t xml:space="preserve"> </w:t>
      </w:r>
      <w:r w:rsidRPr="00EF375C">
        <w:rPr>
          <w:sz w:val="28"/>
          <w:szCs w:val="28"/>
        </w:rPr>
        <w:t>«Неке</w:t>
      </w:r>
      <w:r w:rsidRPr="00EF375C">
        <w:rPr>
          <w:spacing w:val="-1"/>
          <w:sz w:val="28"/>
          <w:szCs w:val="28"/>
        </w:rPr>
        <w:t xml:space="preserve"> </w:t>
      </w:r>
      <w:r w:rsidRPr="00EF375C">
        <w:rPr>
          <w:sz w:val="28"/>
          <w:szCs w:val="28"/>
        </w:rPr>
        <w:t>(ерлі-зайыптылық)</w:t>
      </w:r>
      <w:r w:rsidRPr="00EF375C">
        <w:rPr>
          <w:spacing w:val="-4"/>
          <w:sz w:val="28"/>
          <w:szCs w:val="28"/>
        </w:rPr>
        <w:t xml:space="preserve"> </w:t>
      </w:r>
      <w:r w:rsidRPr="00EF375C">
        <w:rPr>
          <w:sz w:val="28"/>
          <w:szCs w:val="28"/>
        </w:rPr>
        <w:t>және отбасы</w:t>
      </w:r>
      <w:r w:rsidRPr="00EF375C">
        <w:rPr>
          <w:spacing w:val="-3"/>
          <w:sz w:val="28"/>
          <w:szCs w:val="28"/>
        </w:rPr>
        <w:t xml:space="preserve"> </w:t>
      </w:r>
      <w:r w:rsidRPr="00EF375C">
        <w:rPr>
          <w:sz w:val="28"/>
          <w:szCs w:val="28"/>
        </w:rPr>
        <w:t>туралы»</w:t>
      </w:r>
      <w:r w:rsidRPr="00EF375C">
        <w:rPr>
          <w:spacing w:val="-6"/>
          <w:sz w:val="28"/>
          <w:szCs w:val="28"/>
        </w:rPr>
        <w:t xml:space="preserve"> </w:t>
      </w:r>
      <w:r w:rsidRPr="00EF375C">
        <w:rPr>
          <w:sz w:val="28"/>
          <w:szCs w:val="28"/>
        </w:rPr>
        <w:t>Кодексін;</w:t>
      </w:r>
    </w:p>
    <w:p w:rsidR="0008740C" w:rsidRPr="0008740C" w:rsidRDefault="00041A0B" w:rsidP="0008740C">
      <w:pPr>
        <w:pStyle w:val="a9"/>
        <w:numPr>
          <w:ilvl w:val="1"/>
          <w:numId w:val="8"/>
        </w:numPr>
        <w:tabs>
          <w:tab w:val="left" w:pos="1253"/>
          <w:tab w:val="left" w:pos="1254"/>
        </w:tabs>
        <w:spacing w:line="235" w:lineRule="auto"/>
        <w:ind w:left="0" w:right="3"/>
        <w:jc w:val="both"/>
      </w:pPr>
      <w:r w:rsidRPr="00EF375C">
        <w:rPr>
          <w:sz w:val="28"/>
          <w:szCs w:val="28"/>
        </w:rPr>
        <w:t>Өзгеде нормативтік құқықтық актілерін, сонымен қатар Мекеме</w:t>
      </w:r>
      <w:r w:rsidRPr="00EF375C">
        <w:rPr>
          <w:spacing w:val="-67"/>
          <w:sz w:val="28"/>
          <w:szCs w:val="28"/>
        </w:rPr>
        <w:t xml:space="preserve"> </w:t>
      </w:r>
      <w:r w:rsidRPr="00EF375C">
        <w:rPr>
          <w:sz w:val="28"/>
          <w:szCs w:val="28"/>
        </w:rPr>
        <w:t>Жарғысын</w:t>
      </w:r>
      <w:r w:rsidRPr="00EF375C">
        <w:rPr>
          <w:spacing w:val="2"/>
          <w:sz w:val="28"/>
          <w:szCs w:val="28"/>
        </w:rPr>
        <w:t xml:space="preserve"> </w:t>
      </w:r>
      <w:r w:rsidRPr="00EF375C">
        <w:rPr>
          <w:sz w:val="28"/>
          <w:szCs w:val="28"/>
        </w:rPr>
        <w:t>басшылыққа</w:t>
      </w:r>
      <w:r w:rsidRPr="00EF375C">
        <w:rPr>
          <w:spacing w:val="5"/>
          <w:sz w:val="28"/>
          <w:szCs w:val="28"/>
        </w:rPr>
        <w:t xml:space="preserve"> </w:t>
      </w:r>
      <w:r w:rsidRPr="00EF375C">
        <w:rPr>
          <w:sz w:val="28"/>
          <w:szCs w:val="28"/>
        </w:rPr>
        <w:t>алады</w:t>
      </w:r>
      <w:r w:rsidRPr="00EF375C">
        <w:rPr>
          <w:color w:val="0F2CA8"/>
          <w:spacing w:val="1"/>
          <w:sz w:val="28"/>
          <w:szCs w:val="28"/>
        </w:rPr>
        <w:t xml:space="preserve"> </w:t>
      </w:r>
    </w:p>
    <w:p w:rsidR="0055283E" w:rsidRPr="0008740C" w:rsidRDefault="0055283E" w:rsidP="0008740C">
      <w:pPr>
        <w:pStyle w:val="a9"/>
        <w:numPr>
          <w:ilvl w:val="1"/>
          <w:numId w:val="8"/>
        </w:numPr>
        <w:tabs>
          <w:tab w:val="left" w:pos="1253"/>
          <w:tab w:val="left" w:pos="1254"/>
        </w:tabs>
        <w:spacing w:line="235" w:lineRule="auto"/>
        <w:ind w:left="0" w:right="3"/>
        <w:jc w:val="both"/>
        <w:rPr>
          <w:sz w:val="28"/>
          <w:szCs w:val="28"/>
        </w:rPr>
      </w:pPr>
      <w:r w:rsidRPr="0008740C">
        <w:rPr>
          <w:sz w:val="28"/>
          <w:szCs w:val="28"/>
        </w:rPr>
        <w:t>Қазақстан</w:t>
      </w:r>
      <w:r w:rsidRPr="0008740C">
        <w:rPr>
          <w:spacing w:val="1"/>
          <w:sz w:val="28"/>
          <w:szCs w:val="28"/>
        </w:rPr>
        <w:t xml:space="preserve"> </w:t>
      </w:r>
      <w:r w:rsidRPr="0008740C">
        <w:rPr>
          <w:sz w:val="28"/>
          <w:szCs w:val="28"/>
        </w:rPr>
        <w:t>Республикасының</w:t>
      </w:r>
      <w:r w:rsidRPr="0008740C">
        <w:rPr>
          <w:spacing w:val="1"/>
          <w:sz w:val="28"/>
          <w:szCs w:val="28"/>
        </w:rPr>
        <w:t xml:space="preserve"> </w:t>
      </w:r>
      <w:r w:rsidRPr="0008740C">
        <w:rPr>
          <w:sz w:val="28"/>
          <w:szCs w:val="28"/>
        </w:rPr>
        <w:t>Кәсіпкерлік</w:t>
      </w:r>
      <w:r w:rsidRPr="0008740C">
        <w:rPr>
          <w:spacing w:val="1"/>
          <w:sz w:val="28"/>
          <w:szCs w:val="28"/>
        </w:rPr>
        <w:t xml:space="preserve"> </w:t>
      </w:r>
      <w:r w:rsidRPr="0008740C">
        <w:rPr>
          <w:sz w:val="28"/>
          <w:szCs w:val="28"/>
        </w:rPr>
        <w:t>кодексіне,</w:t>
      </w:r>
      <w:r w:rsidRPr="0008740C">
        <w:rPr>
          <w:spacing w:val="1"/>
          <w:sz w:val="28"/>
          <w:szCs w:val="28"/>
        </w:rPr>
        <w:t xml:space="preserve"> </w:t>
      </w:r>
      <w:r w:rsidRPr="0008740C">
        <w:rPr>
          <w:sz w:val="28"/>
          <w:szCs w:val="28"/>
        </w:rPr>
        <w:t>Қазақстан</w:t>
      </w:r>
      <w:r w:rsidRPr="0008740C">
        <w:rPr>
          <w:spacing w:val="1"/>
          <w:sz w:val="28"/>
          <w:szCs w:val="28"/>
        </w:rPr>
        <w:t xml:space="preserve"> </w:t>
      </w:r>
      <w:r w:rsidRPr="0008740C">
        <w:rPr>
          <w:sz w:val="28"/>
          <w:szCs w:val="28"/>
        </w:rPr>
        <w:t>Республикасының «Білім туралы» Заңының (бұдан әрі – заң) 5-бабының 21-2)</w:t>
      </w:r>
      <w:r w:rsidRPr="0008740C">
        <w:rPr>
          <w:spacing w:val="1"/>
          <w:sz w:val="28"/>
          <w:szCs w:val="28"/>
        </w:rPr>
        <w:t xml:space="preserve"> </w:t>
      </w:r>
      <w:r w:rsidRPr="0008740C">
        <w:rPr>
          <w:sz w:val="28"/>
          <w:szCs w:val="28"/>
        </w:rPr>
        <w:t>тармақшасына және Қазақстан Республикасы Білім Министрінің 2022 жылғы 5</w:t>
      </w:r>
      <w:r w:rsidRPr="0008740C">
        <w:rPr>
          <w:spacing w:val="-67"/>
          <w:sz w:val="28"/>
          <w:szCs w:val="28"/>
        </w:rPr>
        <w:t xml:space="preserve"> </w:t>
      </w:r>
      <w:r w:rsidRPr="0008740C">
        <w:rPr>
          <w:sz w:val="28"/>
          <w:szCs w:val="28"/>
        </w:rPr>
        <w:t>желтоқсандағы</w:t>
      </w:r>
      <w:r w:rsidRPr="0008740C">
        <w:rPr>
          <w:spacing w:val="14"/>
          <w:sz w:val="28"/>
          <w:szCs w:val="28"/>
        </w:rPr>
        <w:t xml:space="preserve"> </w:t>
      </w:r>
      <w:r w:rsidRPr="0008740C">
        <w:rPr>
          <w:sz w:val="28"/>
          <w:szCs w:val="28"/>
        </w:rPr>
        <w:t>«Білім</w:t>
      </w:r>
      <w:r w:rsidRPr="0008740C">
        <w:rPr>
          <w:spacing w:val="8"/>
          <w:sz w:val="28"/>
          <w:szCs w:val="28"/>
        </w:rPr>
        <w:t xml:space="preserve"> </w:t>
      </w:r>
      <w:r w:rsidRPr="0008740C">
        <w:rPr>
          <w:sz w:val="28"/>
          <w:szCs w:val="28"/>
        </w:rPr>
        <w:t>беру</w:t>
      </w:r>
      <w:r w:rsidRPr="0008740C">
        <w:rPr>
          <w:spacing w:val="4"/>
          <w:sz w:val="28"/>
          <w:szCs w:val="28"/>
        </w:rPr>
        <w:t xml:space="preserve"> </w:t>
      </w:r>
      <w:r w:rsidRPr="0008740C">
        <w:rPr>
          <w:sz w:val="28"/>
          <w:szCs w:val="28"/>
        </w:rPr>
        <w:t>ұйымдарын</w:t>
      </w:r>
      <w:r w:rsidRPr="0008740C">
        <w:rPr>
          <w:spacing w:val="13"/>
          <w:sz w:val="28"/>
          <w:szCs w:val="28"/>
        </w:rPr>
        <w:t xml:space="preserve"> </w:t>
      </w:r>
      <w:r w:rsidRPr="0008740C">
        <w:rPr>
          <w:sz w:val="28"/>
          <w:szCs w:val="28"/>
        </w:rPr>
        <w:t>бағалау</w:t>
      </w:r>
      <w:r w:rsidRPr="0008740C">
        <w:rPr>
          <w:spacing w:val="4"/>
          <w:sz w:val="28"/>
          <w:szCs w:val="28"/>
        </w:rPr>
        <w:t xml:space="preserve"> </w:t>
      </w:r>
      <w:r w:rsidRPr="0008740C">
        <w:rPr>
          <w:sz w:val="28"/>
          <w:szCs w:val="28"/>
        </w:rPr>
        <w:t>критерийлерін</w:t>
      </w:r>
      <w:r w:rsidRPr="0008740C">
        <w:rPr>
          <w:spacing w:val="7"/>
          <w:sz w:val="28"/>
          <w:szCs w:val="28"/>
        </w:rPr>
        <w:t xml:space="preserve"> </w:t>
      </w:r>
      <w:r w:rsidRPr="0008740C">
        <w:rPr>
          <w:sz w:val="28"/>
          <w:szCs w:val="28"/>
        </w:rPr>
        <w:t>бекіту</w:t>
      </w:r>
      <w:r w:rsidRPr="0008740C">
        <w:rPr>
          <w:spacing w:val="4"/>
          <w:sz w:val="28"/>
          <w:szCs w:val="28"/>
        </w:rPr>
        <w:t xml:space="preserve"> </w:t>
      </w:r>
      <w:r w:rsidRPr="0008740C">
        <w:rPr>
          <w:sz w:val="28"/>
          <w:szCs w:val="28"/>
        </w:rPr>
        <w:t>туралы»</w:t>
      </w:r>
      <w:r w:rsidR="00CC1B09" w:rsidRPr="0008740C">
        <w:rPr>
          <w:sz w:val="28"/>
          <w:szCs w:val="28"/>
        </w:rPr>
        <w:t xml:space="preserve"> </w:t>
      </w:r>
      <w:r w:rsidRPr="0008740C">
        <w:rPr>
          <w:sz w:val="28"/>
          <w:szCs w:val="28"/>
        </w:rPr>
        <w:t>№</w:t>
      </w:r>
      <w:r w:rsidRPr="0008740C">
        <w:rPr>
          <w:spacing w:val="1"/>
          <w:sz w:val="28"/>
          <w:szCs w:val="28"/>
        </w:rPr>
        <w:t xml:space="preserve"> </w:t>
      </w:r>
      <w:r w:rsidRPr="0008740C">
        <w:rPr>
          <w:sz w:val="28"/>
          <w:szCs w:val="28"/>
        </w:rPr>
        <w:t>486</w:t>
      </w:r>
      <w:r w:rsidRPr="0008740C">
        <w:rPr>
          <w:spacing w:val="1"/>
          <w:sz w:val="28"/>
          <w:szCs w:val="28"/>
        </w:rPr>
        <w:t xml:space="preserve"> </w:t>
      </w:r>
      <w:r w:rsidRPr="0008740C">
        <w:rPr>
          <w:sz w:val="28"/>
          <w:szCs w:val="28"/>
        </w:rPr>
        <w:t>(бұдан</w:t>
      </w:r>
      <w:r w:rsidRPr="0008740C">
        <w:rPr>
          <w:spacing w:val="1"/>
          <w:sz w:val="28"/>
          <w:szCs w:val="28"/>
        </w:rPr>
        <w:t xml:space="preserve"> </w:t>
      </w:r>
      <w:r w:rsidRPr="0008740C">
        <w:rPr>
          <w:sz w:val="28"/>
          <w:szCs w:val="28"/>
        </w:rPr>
        <w:t>әрі</w:t>
      </w:r>
      <w:r w:rsidRPr="0008740C">
        <w:rPr>
          <w:spacing w:val="1"/>
          <w:sz w:val="28"/>
          <w:szCs w:val="28"/>
        </w:rPr>
        <w:t xml:space="preserve"> </w:t>
      </w:r>
      <w:r w:rsidRPr="0008740C">
        <w:rPr>
          <w:sz w:val="28"/>
          <w:szCs w:val="28"/>
        </w:rPr>
        <w:t>–</w:t>
      </w:r>
      <w:r w:rsidRPr="0008740C">
        <w:rPr>
          <w:spacing w:val="1"/>
          <w:sz w:val="28"/>
          <w:szCs w:val="28"/>
        </w:rPr>
        <w:t xml:space="preserve"> </w:t>
      </w:r>
      <w:r w:rsidRPr="0008740C">
        <w:rPr>
          <w:sz w:val="28"/>
          <w:szCs w:val="28"/>
        </w:rPr>
        <w:t>бағалау</w:t>
      </w:r>
      <w:r w:rsidRPr="0008740C">
        <w:rPr>
          <w:spacing w:val="1"/>
          <w:sz w:val="28"/>
          <w:szCs w:val="28"/>
        </w:rPr>
        <w:t xml:space="preserve"> </w:t>
      </w:r>
      <w:r w:rsidRPr="0008740C">
        <w:rPr>
          <w:sz w:val="28"/>
          <w:szCs w:val="28"/>
        </w:rPr>
        <w:t>критерийлері)</w:t>
      </w:r>
      <w:r w:rsidRPr="0008740C">
        <w:rPr>
          <w:spacing w:val="1"/>
          <w:sz w:val="28"/>
          <w:szCs w:val="28"/>
        </w:rPr>
        <w:t xml:space="preserve"> </w:t>
      </w:r>
      <w:r w:rsidRPr="0008740C">
        <w:rPr>
          <w:sz w:val="28"/>
          <w:szCs w:val="28"/>
        </w:rPr>
        <w:t>бұйрығына</w:t>
      </w:r>
      <w:r w:rsidRPr="0008740C">
        <w:rPr>
          <w:spacing w:val="1"/>
          <w:sz w:val="28"/>
          <w:szCs w:val="28"/>
        </w:rPr>
        <w:t xml:space="preserve"> </w:t>
      </w:r>
      <w:r w:rsidR="00CC1B09" w:rsidRPr="0008740C">
        <w:rPr>
          <w:sz w:val="28"/>
          <w:szCs w:val="28"/>
        </w:rPr>
        <w:t xml:space="preserve">сәйкес </w:t>
      </w:r>
      <w:r w:rsidRPr="0008740C">
        <w:rPr>
          <w:sz w:val="28"/>
          <w:szCs w:val="28"/>
        </w:rPr>
        <w:t>Павлодар</w:t>
      </w:r>
      <w:r w:rsidRPr="0008740C">
        <w:rPr>
          <w:spacing w:val="1"/>
          <w:sz w:val="28"/>
          <w:szCs w:val="28"/>
        </w:rPr>
        <w:t xml:space="preserve"> </w:t>
      </w:r>
      <w:r w:rsidRPr="0008740C">
        <w:rPr>
          <w:sz w:val="28"/>
          <w:szCs w:val="28"/>
        </w:rPr>
        <w:t>облысының</w:t>
      </w:r>
      <w:r w:rsidRPr="0008740C">
        <w:rPr>
          <w:spacing w:val="1"/>
          <w:sz w:val="28"/>
          <w:szCs w:val="28"/>
        </w:rPr>
        <w:t xml:space="preserve"> </w:t>
      </w:r>
      <w:r w:rsidRPr="0008740C">
        <w:rPr>
          <w:sz w:val="28"/>
          <w:szCs w:val="28"/>
        </w:rPr>
        <w:t>білім</w:t>
      </w:r>
      <w:r w:rsidRPr="0008740C">
        <w:rPr>
          <w:spacing w:val="1"/>
          <w:sz w:val="28"/>
          <w:szCs w:val="28"/>
        </w:rPr>
        <w:t xml:space="preserve"> </w:t>
      </w:r>
      <w:r w:rsidRPr="0008740C">
        <w:rPr>
          <w:sz w:val="28"/>
          <w:szCs w:val="28"/>
        </w:rPr>
        <w:t>беру басқармасы,</w:t>
      </w:r>
      <w:r w:rsidRPr="0008740C">
        <w:rPr>
          <w:spacing w:val="1"/>
          <w:sz w:val="28"/>
          <w:szCs w:val="28"/>
        </w:rPr>
        <w:t xml:space="preserve"> </w:t>
      </w:r>
      <w:r w:rsidRPr="0008740C">
        <w:rPr>
          <w:sz w:val="28"/>
          <w:szCs w:val="28"/>
        </w:rPr>
        <w:t>Павлодар қаласы білім бөлімінің «Павлодар қаласының №38 жалпы орта білім беру мектебі»</w:t>
      </w:r>
      <w:r w:rsidRPr="0008740C">
        <w:rPr>
          <w:spacing w:val="1"/>
          <w:sz w:val="28"/>
          <w:szCs w:val="28"/>
        </w:rPr>
        <w:t xml:space="preserve"> </w:t>
      </w:r>
      <w:r w:rsidRPr="0008740C">
        <w:rPr>
          <w:sz w:val="28"/>
          <w:szCs w:val="28"/>
        </w:rPr>
        <w:t>коммуналдық</w:t>
      </w:r>
      <w:r w:rsidRPr="0008740C">
        <w:rPr>
          <w:spacing w:val="1"/>
          <w:sz w:val="28"/>
          <w:szCs w:val="28"/>
        </w:rPr>
        <w:t xml:space="preserve"> </w:t>
      </w:r>
      <w:r w:rsidRPr="0008740C">
        <w:rPr>
          <w:sz w:val="28"/>
          <w:szCs w:val="28"/>
        </w:rPr>
        <w:t>мемлекеттік</w:t>
      </w:r>
      <w:r w:rsidRPr="0008740C">
        <w:rPr>
          <w:spacing w:val="1"/>
          <w:sz w:val="28"/>
          <w:szCs w:val="28"/>
        </w:rPr>
        <w:t xml:space="preserve"> </w:t>
      </w:r>
      <w:r w:rsidRPr="0008740C">
        <w:rPr>
          <w:sz w:val="28"/>
          <w:szCs w:val="28"/>
        </w:rPr>
        <w:t>мекемесін</w:t>
      </w:r>
      <w:r w:rsidRPr="0008740C">
        <w:rPr>
          <w:spacing w:val="1"/>
          <w:sz w:val="28"/>
          <w:szCs w:val="28"/>
        </w:rPr>
        <w:t xml:space="preserve"> </w:t>
      </w:r>
      <w:r w:rsidRPr="0008740C">
        <w:rPr>
          <w:sz w:val="28"/>
          <w:szCs w:val="28"/>
        </w:rPr>
        <w:t>мемлекеттік</w:t>
      </w:r>
      <w:r w:rsidRPr="0008740C">
        <w:rPr>
          <w:spacing w:val="1"/>
          <w:sz w:val="28"/>
          <w:szCs w:val="28"/>
        </w:rPr>
        <w:t xml:space="preserve"> </w:t>
      </w:r>
      <w:r w:rsidRPr="0008740C">
        <w:rPr>
          <w:sz w:val="28"/>
          <w:szCs w:val="28"/>
        </w:rPr>
        <w:t>аттестаттау</w:t>
      </w:r>
      <w:r w:rsidRPr="0008740C">
        <w:rPr>
          <w:spacing w:val="1"/>
          <w:sz w:val="28"/>
          <w:szCs w:val="28"/>
        </w:rPr>
        <w:t xml:space="preserve"> </w:t>
      </w:r>
      <w:r w:rsidRPr="0008740C">
        <w:rPr>
          <w:sz w:val="28"/>
          <w:szCs w:val="28"/>
        </w:rPr>
        <w:t>рәсімі</w:t>
      </w:r>
      <w:r w:rsidRPr="0008740C">
        <w:rPr>
          <w:spacing w:val="1"/>
          <w:sz w:val="28"/>
          <w:szCs w:val="28"/>
        </w:rPr>
        <w:t xml:space="preserve"> </w:t>
      </w:r>
      <w:r w:rsidRPr="0008740C">
        <w:rPr>
          <w:w w:val="95"/>
          <w:sz w:val="28"/>
          <w:szCs w:val="28"/>
        </w:rPr>
        <w:t>шеңберінде 202</w:t>
      </w:r>
      <w:r w:rsidR="008B3EE4" w:rsidRPr="0008740C">
        <w:rPr>
          <w:w w:val="95"/>
          <w:sz w:val="28"/>
          <w:szCs w:val="28"/>
        </w:rPr>
        <w:t>2</w:t>
      </w:r>
      <w:r w:rsidRPr="0008740C">
        <w:rPr>
          <w:w w:val="95"/>
          <w:sz w:val="28"/>
          <w:szCs w:val="28"/>
        </w:rPr>
        <w:t>-202</w:t>
      </w:r>
      <w:r w:rsidR="008B3EE4" w:rsidRPr="0008740C">
        <w:rPr>
          <w:w w:val="95"/>
          <w:sz w:val="28"/>
          <w:szCs w:val="28"/>
        </w:rPr>
        <w:t>3</w:t>
      </w:r>
      <w:r w:rsidRPr="0008740C">
        <w:rPr>
          <w:w w:val="95"/>
          <w:sz w:val="28"/>
          <w:szCs w:val="28"/>
        </w:rPr>
        <w:t>,</w:t>
      </w:r>
      <w:r w:rsidRPr="0008740C">
        <w:rPr>
          <w:spacing w:val="1"/>
          <w:w w:val="95"/>
          <w:sz w:val="28"/>
          <w:szCs w:val="28"/>
        </w:rPr>
        <w:t xml:space="preserve"> </w:t>
      </w:r>
      <w:r w:rsidRPr="0008740C">
        <w:rPr>
          <w:w w:val="95"/>
          <w:sz w:val="28"/>
          <w:szCs w:val="28"/>
        </w:rPr>
        <w:t>202</w:t>
      </w:r>
      <w:r w:rsidR="008B3EE4" w:rsidRPr="0008740C">
        <w:rPr>
          <w:w w:val="95"/>
          <w:sz w:val="28"/>
          <w:szCs w:val="28"/>
        </w:rPr>
        <w:t>3</w:t>
      </w:r>
      <w:r w:rsidRPr="0008740C">
        <w:rPr>
          <w:w w:val="95"/>
          <w:sz w:val="28"/>
          <w:szCs w:val="28"/>
        </w:rPr>
        <w:t>-202</w:t>
      </w:r>
      <w:r w:rsidR="008B3EE4" w:rsidRPr="0008740C">
        <w:rPr>
          <w:w w:val="95"/>
          <w:sz w:val="28"/>
          <w:szCs w:val="28"/>
        </w:rPr>
        <w:t>4</w:t>
      </w:r>
      <w:r w:rsidRPr="0008740C">
        <w:rPr>
          <w:w w:val="95"/>
          <w:sz w:val="28"/>
          <w:szCs w:val="28"/>
        </w:rPr>
        <w:t>,</w:t>
      </w:r>
      <w:r w:rsidRPr="0008740C">
        <w:rPr>
          <w:spacing w:val="1"/>
          <w:w w:val="95"/>
          <w:sz w:val="28"/>
          <w:szCs w:val="28"/>
        </w:rPr>
        <w:t xml:space="preserve"> </w:t>
      </w:r>
      <w:r w:rsidRPr="0008740C">
        <w:rPr>
          <w:w w:val="95"/>
          <w:sz w:val="28"/>
          <w:szCs w:val="28"/>
        </w:rPr>
        <w:t>202</w:t>
      </w:r>
      <w:r w:rsidR="008B3EE4" w:rsidRPr="0008740C">
        <w:rPr>
          <w:w w:val="95"/>
          <w:sz w:val="28"/>
          <w:szCs w:val="28"/>
        </w:rPr>
        <w:t>4</w:t>
      </w:r>
      <w:r w:rsidRPr="0008740C">
        <w:rPr>
          <w:w w:val="95"/>
          <w:sz w:val="28"/>
          <w:szCs w:val="28"/>
        </w:rPr>
        <w:t>-202</w:t>
      </w:r>
      <w:r w:rsidR="008B3EE4" w:rsidRPr="0008740C">
        <w:rPr>
          <w:w w:val="95"/>
          <w:sz w:val="28"/>
          <w:szCs w:val="28"/>
        </w:rPr>
        <w:t>5</w:t>
      </w:r>
      <w:r w:rsidRPr="0008740C">
        <w:rPr>
          <w:w w:val="95"/>
          <w:sz w:val="28"/>
          <w:szCs w:val="28"/>
        </w:rPr>
        <w:t xml:space="preserve"> оқу жылдарының есепті кезеңдегі</w:t>
      </w:r>
      <w:r w:rsidRPr="0008740C">
        <w:rPr>
          <w:spacing w:val="1"/>
          <w:w w:val="95"/>
          <w:sz w:val="28"/>
          <w:szCs w:val="28"/>
        </w:rPr>
        <w:t xml:space="preserve"> </w:t>
      </w:r>
      <w:r w:rsidRPr="0008740C">
        <w:rPr>
          <w:sz w:val="28"/>
          <w:szCs w:val="28"/>
        </w:rPr>
        <w:t>қызметіне</w:t>
      </w:r>
      <w:r w:rsidRPr="0008740C">
        <w:rPr>
          <w:spacing w:val="3"/>
          <w:sz w:val="28"/>
          <w:szCs w:val="28"/>
        </w:rPr>
        <w:t xml:space="preserve"> </w:t>
      </w:r>
      <w:r w:rsidRPr="0008740C">
        <w:rPr>
          <w:sz w:val="28"/>
          <w:szCs w:val="28"/>
        </w:rPr>
        <w:t>өзін-өзі</w:t>
      </w:r>
      <w:r w:rsidRPr="0008740C">
        <w:rPr>
          <w:spacing w:val="-4"/>
          <w:sz w:val="28"/>
          <w:szCs w:val="28"/>
        </w:rPr>
        <w:t xml:space="preserve"> </w:t>
      </w:r>
      <w:r w:rsidRPr="0008740C">
        <w:rPr>
          <w:sz w:val="28"/>
          <w:szCs w:val="28"/>
        </w:rPr>
        <w:t>талдауын</w:t>
      </w:r>
      <w:r w:rsidRPr="0008740C">
        <w:rPr>
          <w:spacing w:val="3"/>
          <w:sz w:val="28"/>
          <w:szCs w:val="28"/>
        </w:rPr>
        <w:t xml:space="preserve"> </w:t>
      </w:r>
      <w:r w:rsidRPr="0008740C">
        <w:rPr>
          <w:sz w:val="28"/>
          <w:szCs w:val="28"/>
        </w:rPr>
        <w:t>жүргізді.</w:t>
      </w:r>
    </w:p>
    <w:p w:rsidR="00290C35" w:rsidRPr="00EF375C" w:rsidRDefault="00CC0C04" w:rsidP="00EF375C">
      <w:pPr>
        <w:pStyle w:val="a5"/>
        <w:tabs>
          <w:tab w:val="left" w:pos="2165"/>
          <w:tab w:val="left" w:pos="3833"/>
          <w:tab w:val="left" w:pos="5755"/>
          <w:tab w:val="left" w:pos="6715"/>
          <w:tab w:val="left" w:pos="8378"/>
          <w:tab w:val="left" w:pos="9497"/>
        </w:tabs>
        <w:ind w:left="0" w:right="3"/>
        <w:jc w:val="both"/>
      </w:pPr>
      <w:r w:rsidRPr="00EF375C">
        <w:t xml:space="preserve">      </w:t>
      </w:r>
      <w:r w:rsidR="00151269" w:rsidRPr="00EF375C">
        <w:t>«Қазақстан Республикасы Оқу – ағарту министрлігі білім саласында сапаны қамтамасыз ету комитетінің Павлодар облысының білім саласында</w:t>
      </w:r>
      <w:r w:rsidR="00151269" w:rsidRPr="00EF375C">
        <w:tab/>
      </w:r>
      <w:r w:rsidRPr="00EF375C">
        <w:t xml:space="preserve">       </w:t>
      </w:r>
      <w:r w:rsidR="00151269" w:rsidRPr="00EF375C">
        <w:t xml:space="preserve">сапаны қамтамасыз ету департаменті» ММ-не 4,9- сынып оқушыларың онлайн түрде тестілеуін өткізіп беруге сұраныс хат жіберілді. </w:t>
      </w:r>
      <w:bookmarkStart w:id="0" w:name="І._БІЛІМ_БЕРУ_ҰЙЫМЫНЫҢ_ЖАЛПЫ_СИПАТТАМАСЫ"/>
      <w:bookmarkEnd w:id="0"/>
    </w:p>
    <w:p w:rsidR="00A540D1" w:rsidRPr="00EF375C" w:rsidRDefault="00A540D1" w:rsidP="00EF375C">
      <w:pPr>
        <w:pStyle w:val="a5"/>
        <w:tabs>
          <w:tab w:val="left" w:pos="9104"/>
        </w:tabs>
        <w:ind w:left="0" w:right="331" w:firstLine="778"/>
        <w:jc w:val="both"/>
        <w:rPr>
          <w:b/>
        </w:rPr>
      </w:pPr>
    </w:p>
    <w:p w:rsidR="00A540D1" w:rsidRPr="00EF375C" w:rsidRDefault="00A540D1" w:rsidP="00EF375C">
      <w:pPr>
        <w:pStyle w:val="a5"/>
        <w:tabs>
          <w:tab w:val="left" w:pos="9104"/>
        </w:tabs>
        <w:ind w:left="0" w:right="331" w:firstLine="778"/>
        <w:jc w:val="both"/>
        <w:rPr>
          <w:b/>
        </w:rPr>
      </w:pPr>
    </w:p>
    <w:p w:rsidR="00A540D1" w:rsidRPr="00EF375C" w:rsidRDefault="00A540D1" w:rsidP="00EF375C">
      <w:pPr>
        <w:pStyle w:val="a5"/>
        <w:tabs>
          <w:tab w:val="left" w:pos="9104"/>
        </w:tabs>
        <w:ind w:left="0" w:right="331" w:firstLine="778"/>
        <w:jc w:val="both"/>
        <w:rPr>
          <w:b/>
        </w:rPr>
      </w:pPr>
    </w:p>
    <w:p w:rsidR="00A540D1" w:rsidRPr="00EF375C" w:rsidRDefault="00A540D1" w:rsidP="00EF375C">
      <w:pPr>
        <w:pStyle w:val="a5"/>
        <w:tabs>
          <w:tab w:val="left" w:pos="9104"/>
        </w:tabs>
        <w:ind w:left="0" w:right="331" w:firstLine="778"/>
        <w:jc w:val="both"/>
        <w:rPr>
          <w:b/>
        </w:rPr>
      </w:pPr>
    </w:p>
    <w:p w:rsidR="00A540D1" w:rsidRPr="00CC1B09" w:rsidRDefault="00A540D1" w:rsidP="00EF375C">
      <w:pPr>
        <w:pStyle w:val="a5"/>
        <w:tabs>
          <w:tab w:val="left" w:pos="9104"/>
        </w:tabs>
        <w:ind w:left="0" w:right="331" w:firstLine="778"/>
        <w:jc w:val="both"/>
        <w:rPr>
          <w:b/>
        </w:rPr>
      </w:pPr>
    </w:p>
    <w:p w:rsidR="00A540D1" w:rsidRPr="00EF375C" w:rsidRDefault="00A540D1" w:rsidP="00EF375C">
      <w:pPr>
        <w:pStyle w:val="a5"/>
        <w:tabs>
          <w:tab w:val="left" w:pos="9104"/>
        </w:tabs>
        <w:ind w:left="0" w:right="331" w:firstLine="778"/>
        <w:jc w:val="both"/>
        <w:rPr>
          <w:b/>
        </w:rPr>
      </w:pPr>
    </w:p>
    <w:p w:rsidR="00A540D1" w:rsidRPr="00EF375C" w:rsidRDefault="00A540D1" w:rsidP="00EF375C">
      <w:pPr>
        <w:pStyle w:val="a5"/>
        <w:tabs>
          <w:tab w:val="left" w:pos="9104"/>
        </w:tabs>
        <w:ind w:left="0" w:right="331" w:firstLine="778"/>
        <w:jc w:val="both"/>
        <w:rPr>
          <w:b/>
        </w:rPr>
      </w:pPr>
    </w:p>
    <w:p w:rsidR="00A540D1" w:rsidRPr="00EF375C" w:rsidRDefault="00A540D1" w:rsidP="00EF375C">
      <w:pPr>
        <w:pStyle w:val="a5"/>
        <w:tabs>
          <w:tab w:val="left" w:pos="9104"/>
        </w:tabs>
        <w:ind w:left="0" w:right="331" w:firstLine="778"/>
        <w:jc w:val="both"/>
        <w:rPr>
          <w:b/>
        </w:rPr>
      </w:pPr>
    </w:p>
    <w:p w:rsidR="00A540D1" w:rsidRPr="00EF375C" w:rsidRDefault="00A540D1" w:rsidP="00EF375C">
      <w:pPr>
        <w:pStyle w:val="a5"/>
        <w:tabs>
          <w:tab w:val="left" w:pos="9104"/>
        </w:tabs>
        <w:ind w:left="0" w:right="331" w:firstLine="778"/>
        <w:jc w:val="both"/>
        <w:rPr>
          <w:b/>
        </w:rPr>
      </w:pPr>
    </w:p>
    <w:p w:rsidR="00A540D1" w:rsidRPr="00EF375C" w:rsidRDefault="00A540D1" w:rsidP="00EF375C">
      <w:pPr>
        <w:pStyle w:val="a5"/>
        <w:tabs>
          <w:tab w:val="left" w:pos="9104"/>
        </w:tabs>
        <w:ind w:left="0" w:right="331" w:firstLine="778"/>
        <w:jc w:val="both"/>
        <w:rPr>
          <w:b/>
        </w:rPr>
      </w:pPr>
    </w:p>
    <w:p w:rsidR="00A540D1" w:rsidRDefault="00A540D1" w:rsidP="00EF375C">
      <w:pPr>
        <w:pStyle w:val="a5"/>
        <w:tabs>
          <w:tab w:val="left" w:pos="9104"/>
        </w:tabs>
        <w:ind w:left="0" w:right="331" w:firstLine="778"/>
        <w:jc w:val="both"/>
        <w:rPr>
          <w:b/>
        </w:rPr>
      </w:pPr>
    </w:p>
    <w:p w:rsidR="00EF375C" w:rsidRPr="00EF375C" w:rsidRDefault="00EF375C" w:rsidP="00EF375C">
      <w:pPr>
        <w:pStyle w:val="a5"/>
        <w:tabs>
          <w:tab w:val="left" w:pos="9104"/>
        </w:tabs>
        <w:ind w:left="0" w:right="331" w:firstLine="778"/>
        <w:jc w:val="both"/>
        <w:rPr>
          <w:b/>
        </w:rPr>
      </w:pPr>
    </w:p>
    <w:p w:rsidR="00A540D1" w:rsidRDefault="00A540D1" w:rsidP="00EF375C">
      <w:pPr>
        <w:pStyle w:val="a5"/>
        <w:tabs>
          <w:tab w:val="left" w:pos="9104"/>
        </w:tabs>
        <w:ind w:left="0" w:right="331" w:firstLine="778"/>
        <w:jc w:val="both"/>
        <w:rPr>
          <w:b/>
        </w:rPr>
      </w:pPr>
    </w:p>
    <w:p w:rsidR="0008740C" w:rsidRDefault="0008740C" w:rsidP="00EF375C">
      <w:pPr>
        <w:pStyle w:val="a5"/>
        <w:tabs>
          <w:tab w:val="left" w:pos="9104"/>
        </w:tabs>
        <w:ind w:left="0" w:right="331" w:firstLine="778"/>
        <w:jc w:val="both"/>
        <w:rPr>
          <w:b/>
        </w:rPr>
      </w:pPr>
    </w:p>
    <w:p w:rsidR="0008740C" w:rsidRDefault="0008740C" w:rsidP="00EF375C">
      <w:pPr>
        <w:pStyle w:val="a5"/>
        <w:tabs>
          <w:tab w:val="left" w:pos="9104"/>
        </w:tabs>
        <w:ind w:left="0" w:right="331" w:firstLine="778"/>
        <w:jc w:val="both"/>
        <w:rPr>
          <w:b/>
        </w:rPr>
      </w:pPr>
    </w:p>
    <w:p w:rsidR="0008740C" w:rsidRDefault="0008740C" w:rsidP="00EF375C">
      <w:pPr>
        <w:pStyle w:val="a5"/>
        <w:tabs>
          <w:tab w:val="left" w:pos="9104"/>
        </w:tabs>
        <w:ind w:left="0" w:right="331" w:firstLine="778"/>
        <w:jc w:val="both"/>
        <w:rPr>
          <w:b/>
        </w:rPr>
      </w:pPr>
    </w:p>
    <w:p w:rsidR="0008740C" w:rsidRDefault="0008740C" w:rsidP="00EF375C">
      <w:pPr>
        <w:pStyle w:val="a5"/>
        <w:tabs>
          <w:tab w:val="left" w:pos="9104"/>
        </w:tabs>
        <w:ind w:left="0" w:right="331" w:firstLine="778"/>
        <w:jc w:val="both"/>
        <w:rPr>
          <w:b/>
        </w:rPr>
      </w:pPr>
    </w:p>
    <w:p w:rsidR="0008740C" w:rsidRDefault="0008740C" w:rsidP="00EF375C">
      <w:pPr>
        <w:pStyle w:val="a5"/>
        <w:tabs>
          <w:tab w:val="left" w:pos="9104"/>
        </w:tabs>
        <w:ind w:left="0" w:right="331" w:firstLine="778"/>
        <w:jc w:val="both"/>
        <w:rPr>
          <w:b/>
        </w:rPr>
      </w:pPr>
    </w:p>
    <w:p w:rsidR="0008740C" w:rsidRDefault="0008740C" w:rsidP="00EF375C">
      <w:pPr>
        <w:pStyle w:val="a5"/>
        <w:tabs>
          <w:tab w:val="left" w:pos="9104"/>
        </w:tabs>
        <w:ind w:left="0" w:right="331" w:firstLine="778"/>
        <w:jc w:val="both"/>
        <w:rPr>
          <w:b/>
        </w:rPr>
      </w:pPr>
    </w:p>
    <w:p w:rsidR="00FA2D75" w:rsidRDefault="00FA2D75" w:rsidP="00EF375C">
      <w:pPr>
        <w:pStyle w:val="a5"/>
        <w:tabs>
          <w:tab w:val="left" w:pos="9104"/>
        </w:tabs>
        <w:ind w:left="0" w:right="331" w:firstLine="778"/>
        <w:jc w:val="both"/>
        <w:rPr>
          <w:b/>
        </w:rPr>
      </w:pPr>
    </w:p>
    <w:p w:rsidR="00FA2D75" w:rsidRPr="00EF375C" w:rsidRDefault="00FA2D75" w:rsidP="00EF375C">
      <w:pPr>
        <w:pStyle w:val="a5"/>
        <w:tabs>
          <w:tab w:val="left" w:pos="9104"/>
        </w:tabs>
        <w:ind w:left="0" w:right="331" w:firstLine="778"/>
        <w:jc w:val="both"/>
        <w:rPr>
          <w:b/>
        </w:rPr>
      </w:pPr>
    </w:p>
    <w:p w:rsidR="00A540D1" w:rsidRPr="00EF375C" w:rsidRDefault="00A540D1" w:rsidP="00EF375C">
      <w:pPr>
        <w:pStyle w:val="a5"/>
        <w:tabs>
          <w:tab w:val="left" w:pos="9104"/>
        </w:tabs>
        <w:ind w:left="0" w:right="331" w:firstLine="778"/>
        <w:jc w:val="both"/>
        <w:rPr>
          <w:b/>
        </w:rPr>
      </w:pPr>
    </w:p>
    <w:p w:rsidR="00C20A23" w:rsidRDefault="00151269" w:rsidP="0008740C">
      <w:pPr>
        <w:pStyle w:val="a5"/>
        <w:tabs>
          <w:tab w:val="left" w:pos="9104"/>
        </w:tabs>
        <w:ind w:left="0" w:right="331" w:firstLine="778"/>
        <w:jc w:val="both"/>
        <w:rPr>
          <w:b/>
        </w:rPr>
      </w:pPr>
      <w:r w:rsidRPr="00EF375C">
        <w:rPr>
          <w:b/>
        </w:rPr>
        <w:lastRenderedPageBreak/>
        <w:t>І.</w:t>
      </w:r>
      <w:r w:rsidRPr="00EF375C">
        <w:rPr>
          <w:b/>
          <w:spacing w:val="-6"/>
        </w:rPr>
        <w:t xml:space="preserve"> </w:t>
      </w:r>
      <w:r w:rsidRPr="00EF375C">
        <w:rPr>
          <w:b/>
        </w:rPr>
        <w:t>БІЛІМ</w:t>
      </w:r>
      <w:r w:rsidRPr="00EF375C">
        <w:rPr>
          <w:b/>
          <w:spacing w:val="-2"/>
        </w:rPr>
        <w:t xml:space="preserve"> </w:t>
      </w:r>
      <w:r w:rsidRPr="00EF375C">
        <w:rPr>
          <w:b/>
        </w:rPr>
        <w:t>БЕРУ</w:t>
      </w:r>
      <w:r w:rsidRPr="00EF375C">
        <w:rPr>
          <w:b/>
          <w:spacing w:val="-6"/>
        </w:rPr>
        <w:t xml:space="preserve"> </w:t>
      </w:r>
      <w:r w:rsidRPr="00EF375C">
        <w:rPr>
          <w:b/>
        </w:rPr>
        <w:t>ҰЙЫМЫНЫҢ</w:t>
      </w:r>
      <w:r w:rsidRPr="00EF375C">
        <w:rPr>
          <w:b/>
          <w:spacing w:val="-4"/>
        </w:rPr>
        <w:t xml:space="preserve"> </w:t>
      </w:r>
      <w:r w:rsidRPr="00EF375C">
        <w:rPr>
          <w:b/>
        </w:rPr>
        <w:t>ЖАЛПЫ</w:t>
      </w:r>
      <w:r w:rsidRPr="00EF375C">
        <w:rPr>
          <w:b/>
          <w:spacing w:val="-6"/>
        </w:rPr>
        <w:t xml:space="preserve"> </w:t>
      </w:r>
      <w:r w:rsidRPr="00EF375C">
        <w:rPr>
          <w:b/>
        </w:rPr>
        <w:t>СИПАТТАМАСЫ</w:t>
      </w:r>
      <w:bookmarkStart w:id="1" w:name="https://aimanovschool.edu.kz/kk/basshy-b"/>
      <w:bookmarkEnd w:id="1"/>
    </w:p>
    <w:p w:rsidR="0008740C" w:rsidRPr="0008740C" w:rsidRDefault="0008740C" w:rsidP="0008740C">
      <w:pPr>
        <w:pStyle w:val="a5"/>
        <w:tabs>
          <w:tab w:val="left" w:pos="9104"/>
        </w:tabs>
        <w:ind w:left="0" w:right="331" w:firstLine="778"/>
        <w:jc w:val="both"/>
        <w:rPr>
          <w:b/>
        </w:rPr>
      </w:pPr>
    </w:p>
    <w:p w:rsidR="00610632" w:rsidRPr="00EF375C" w:rsidRDefault="00151269" w:rsidP="00EF375C">
      <w:pPr>
        <w:spacing w:before="2" w:line="242" w:lineRule="auto"/>
        <w:ind w:right="833"/>
        <w:jc w:val="both"/>
        <w:rPr>
          <w:b/>
          <w:i/>
          <w:sz w:val="28"/>
          <w:szCs w:val="28"/>
        </w:rPr>
      </w:pPr>
      <w:r w:rsidRPr="00EF375C">
        <w:rPr>
          <w:b/>
          <w:i/>
          <w:sz w:val="28"/>
          <w:szCs w:val="28"/>
        </w:rPr>
        <w:t>Білім</w:t>
      </w:r>
      <w:r w:rsidRPr="00EF375C">
        <w:rPr>
          <w:b/>
          <w:i/>
          <w:spacing w:val="1"/>
          <w:sz w:val="28"/>
          <w:szCs w:val="28"/>
        </w:rPr>
        <w:t xml:space="preserve"> </w:t>
      </w:r>
      <w:r w:rsidRPr="00EF375C">
        <w:rPr>
          <w:b/>
          <w:i/>
          <w:sz w:val="28"/>
          <w:szCs w:val="28"/>
        </w:rPr>
        <w:t>беру</w:t>
      </w:r>
      <w:r w:rsidRPr="00EF375C">
        <w:rPr>
          <w:b/>
          <w:i/>
          <w:spacing w:val="1"/>
          <w:sz w:val="28"/>
          <w:szCs w:val="28"/>
        </w:rPr>
        <w:t xml:space="preserve"> </w:t>
      </w:r>
      <w:r w:rsidRPr="00EF375C">
        <w:rPr>
          <w:b/>
          <w:i/>
          <w:sz w:val="28"/>
          <w:szCs w:val="28"/>
        </w:rPr>
        <w:t>ұйымының</w:t>
      </w:r>
      <w:r w:rsidRPr="00EF375C">
        <w:rPr>
          <w:b/>
          <w:i/>
          <w:spacing w:val="1"/>
          <w:sz w:val="28"/>
          <w:szCs w:val="28"/>
        </w:rPr>
        <w:t xml:space="preserve"> </w:t>
      </w:r>
      <w:r w:rsidRPr="00EF375C">
        <w:rPr>
          <w:b/>
          <w:i/>
          <w:sz w:val="28"/>
          <w:szCs w:val="28"/>
        </w:rPr>
        <w:t>аталуы,</w:t>
      </w:r>
      <w:r w:rsidRPr="00EF375C">
        <w:rPr>
          <w:b/>
          <w:i/>
          <w:spacing w:val="1"/>
          <w:sz w:val="28"/>
          <w:szCs w:val="28"/>
        </w:rPr>
        <w:t xml:space="preserve"> </w:t>
      </w:r>
      <w:r w:rsidRPr="00EF375C">
        <w:rPr>
          <w:b/>
          <w:i/>
          <w:sz w:val="28"/>
          <w:szCs w:val="28"/>
        </w:rPr>
        <w:t>орналасқан</w:t>
      </w:r>
      <w:r w:rsidRPr="00EF375C">
        <w:rPr>
          <w:b/>
          <w:i/>
          <w:spacing w:val="1"/>
          <w:sz w:val="28"/>
          <w:szCs w:val="28"/>
        </w:rPr>
        <w:t xml:space="preserve"> </w:t>
      </w:r>
      <w:r w:rsidRPr="00EF375C">
        <w:rPr>
          <w:b/>
          <w:i/>
          <w:sz w:val="28"/>
          <w:szCs w:val="28"/>
        </w:rPr>
        <w:t>жері</w:t>
      </w:r>
      <w:r w:rsidRPr="00EF375C">
        <w:rPr>
          <w:b/>
          <w:i/>
          <w:spacing w:val="1"/>
          <w:sz w:val="28"/>
          <w:szCs w:val="28"/>
        </w:rPr>
        <w:t xml:space="preserve"> </w:t>
      </w:r>
      <w:r w:rsidRPr="00EF375C">
        <w:rPr>
          <w:b/>
          <w:i/>
          <w:sz w:val="28"/>
          <w:szCs w:val="28"/>
        </w:rPr>
        <w:t>(заңды</w:t>
      </w:r>
      <w:r w:rsidRPr="00EF375C">
        <w:rPr>
          <w:b/>
          <w:i/>
          <w:spacing w:val="67"/>
          <w:sz w:val="28"/>
          <w:szCs w:val="28"/>
        </w:rPr>
        <w:t xml:space="preserve"> </w:t>
      </w:r>
      <w:r w:rsidRPr="00EF375C">
        <w:rPr>
          <w:b/>
          <w:i/>
          <w:sz w:val="28"/>
          <w:szCs w:val="28"/>
        </w:rPr>
        <w:t>мекен-жайы және</w:t>
      </w:r>
      <w:r w:rsidRPr="00EF375C">
        <w:rPr>
          <w:b/>
          <w:i/>
          <w:spacing w:val="1"/>
          <w:sz w:val="28"/>
          <w:szCs w:val="28"/>
        </w:rPr>
        <w:t xml:space="preserve"> </w:t>
      </w:r>
      <w:r w:rsidRPr="00EF375C">
        <w:rPr>
          <w:b/>
          <w:i/>
          <w:sz w:val="28"/>
          <w:szCs w:val="28"/>
        </w:rPr>
        <w:t>нақты</w:t>
      </w:r>
      <w:r w:rsidRPr="00EF375C">
        <w:rPr>
          <w:b/>
          <w:i/>
          <w:spacing w:val="4"/>
          <w:sz w:val="28"/>
          <w:szCs w:val="28"/>
        </w:rPr>
        <w:t xml:space="preserve"> </w:t>
      </w:r>
      <w:r w:rsidRPr="00EF375C">
        <w:rPr>
          <w:b/>
          <w:i/>
          <w:sz w:val="28"/>
          <w:szCs w:val="28"/>
        </w:rPr>
        <w:t>орналасқан мекен-жайы):</w:t>
      </w:r>
    </w:p>
    <w:p w:rsidR="00610632" w:rsidRPr="00EF375C" w:rsidRDefault="0009761B" w:rsidP="00EF375C">
      <w:pPr>
        <w:ind w:right="331"/>
        <w:jc w:val="both"/>
        <w:rPr>
          <w:color w:val="000000" w:themeColor="text1"/>
          <w:sz w:val="28"/>
          <w:szCs w:val="28"/>
        </w:rPr>
      </w:pPr>
      <w:r w:rsidRPr="00EF375C">
        <w:rPr>
          <w:color w:val="000000" w:themeColor="text1"/>
          <w:sz w:val="28"/>
          <w:szCs w:val="28"/>
        </w:rPr>
        <w:t>140016</w:t>
      </w:r>
      <w:r w:rsidR="00151269" w:rsidRPr="00EF375C">
        <w:rPr>
          <w:color w:val="000000" w:themeColor="text1"/>
          <w:sz w:val="28"/>
          <w:szCs w:val="28"/>
        </w:rPr>
        <w:t>,</w:t>
      </w:r>
      <w:r w:rsidR="00151269" w:rsidRPr="00EF375C">
        <w:rPr>
          <w:color w:val="000000" w:themeColor="text1"/>
          <w:spacing w:val="-5"/>
          <w:sz w:val="28"/>
          <w:szCs w:val="28"/>
        </w:rPr>
        <w:t xml:space="preserve"> </w:t>
      </w:r>
      <w:r w:rsidR="00151269" w:rsidRPr="00EF375C">
        <w:rPr>
          <w:color w:val="000000" w:themeColor="text1"/>
          <w:sz w:val="28"/>
          <w:szCs w:val="28"/>
        </w:rPr>
        <w:t>Қазақстан</w:t>
      </w:r>
      <w:r w:rsidR="00151269" w:rsidRPr="00EF375C">
        <w:rPr>
          <w:color w:val="000000" w:themeColor="text1"/>
          <w:spacing w:val="-4"/>
          <w:sz w:val="28"/>
          <w:szCs w:val="28"/>
        </w:rPr>
        <w:t xml:space="preserve"> </w:t>
      </w:r>
      <w:r w:rsidR="00151269" w:rsidRPr="00EF375C">
        <w:rPr>
          <w:color w:val="000000" w:themeColor="text1"/>
          <w:sz w:val="28"/>
          <w:szCs w:val="28"/>
        </w:rPr>
        <w:t>Республикасы,</w:t>
      </w:r>
      <w:r w:rsidR="00151269" w:rsidRPr="00EF375C">
        <w:rPr>
          <w:color w:val="000000" w:themeColor="text1"/>
          <w:spacing w:val="-5"/>
          <w:sz w:val="28"/>
          <w:szCs w:val="28"/>
        </w:rPr>
        <w:t xml:space="preserve"> </w:t>
      </w:r>
      <w:r w:rsidR="00151269" w:rsidRPr="00EF375C">
        <w:rPr>
          <w:color w:val="000000" w:themeColor="text1"/>
          <w:sz w:val="28"/>
          <w:szCs w:val="28"/>
        </w:rPr>
        <w:t>Павлодар</w:t>
      </w:r>
      <w:r w:rsidR="00151269" w:rsidRPr="00EF375C">
        <w:rPr>
          <w:color w:val="000000" w:themeColor="text1"/>
          <w:spacing w:val="-5"/>
          <w:sz w:val="28"/>
          <w:szCs w:val="28"/>
        </w:rPr>
        <w:t xml:space="preserve"> </w:t>
      </w:r>
      <w:r w:rsidR="00151269" w:rsidRPr="00EF375C">
        <w:rPr>
          <w:color w:val="000000" w:themeColor="text1"/>
          <w:sz w:val="28"/>
          <w:szCs w:val="28"/>
        </w:rPr>
        <w:t>облысы,</w:t>
      </w:r>
      <w:r w:rsidR="00151269" w:rsidRPr="00EF375C">
        <w:rPr>
          <w:color w:val="000000" w:themeColor="text1"/>
          <w:spacing w:val="-5"/>
          <w:sz w:val="28"/>
          <w:szCs w:val="28"/>
        </w:rPr>
        <w:t xml:space="preserve"> </w:t>
      </w:r>
      <w:r w:rsidRPr="00EF375C">
        <w:rPr>
          <w:color w:val="000000" w:themeColor="text1"/>
          <w:sz w:val="28"/>
          <w:szCs w:val="28"/>
        </w:rPr>
        <w:t>Павлодар қаласы</w:t>
      </w:r>
      <w:r w:rsidR="00151269" w:rsidRPr="00EF375C">
        <w:rPr>
          <w:color w:val="000000" w:themeColor="text1"/>
          <w:sz w:val="28"/>
          <w:szCs w:val="28"/>
        </w:rPr>
        <w:t>,</w:t>
      </w:r>
      <w:r w:rsidR="00151269" w:rsidRPr="00EF375C">
        <w:rPr>
          <w:color w:val="000000" w:themeColor="text1"/>
          <w:spacing w:val="-5"/>
          <w:sz w:val="28"/>
          <w:szCs w:val="28"/>
        </w:rPr>
        <w:t xml:space="preserve"> </w:t>
      </w:r>
      <w:r w:rsidRPr="00EF375C">
        <w:rPr>
          <w:color w:val="000000" w:themeColor="text1"/>
          <w:sz w:val="28"/>
          <w:szCs w:val="28"/>
        </w:rPr>
        <w:t xml:space="preserve">Мойылды </w:t>
      </w:r>
      <w:r w:rsidR="00151269" w:rsidRPr="00EF375C">
        <w:rPr>
          <w:color w:val="000000" w:themeColor="text1"/>
          <w:spacing w:val="-3"/>
          <w:sz w:val="28"/>
          <w:szCs w:val="28"/>
        </w:rPr>
        <w:t xml:space="preserve"> </w:t>
      </w:r>
      <w:r w:rsidR="00151269" w:rsidRPr="00EF375C">
        <w:rPr>
          <w:color w:val="000000" w:themeColor="text1"/>
          <w:sz w:val="28"/>
          <w:szCs w:val="28"/>
        </w:rPr>
        <w:t>ауылы,</w:t>
      </w:r>
      <w:r w:rsidR="00151269" w:rsidRPr="00EF375C">
        <w:rPr>
          <w:color w:val="000000" w:themeColor="text1"/>
          <w:spacing w:val="-2"/>
          <w:sz w:val="28"/>
          <w:szCs w:val="28"/>
        </w:rPr>
        <w:t xml:space="preserve"> </w:t>
      </w:r>
      <w:r w:rsidRPr="00EF375C">
        <w:rPr>
          <w:color w:val="000000" w:themeColor="text1"/>
          <w:sz w:val="28"/>
          <w:szCs w:val="28"/>
        </w:rPr>
        <w:t xml:space="preserve">Абай </w:t>
      </w:r>
      <w:r w:rsidR="00151269" w:rsidRPr="00EF375C">
        <w:rPr>
          <w:color w:val="000000" w:themeColor="text1"/>
          <w:spacing w:val="1"/>
          <w:sz w:val="28"/>
          <w:szCs w:val="28"/>
        </w:rPr>
        <w:t xml:space="preserve"> </w:t>
      </w:r>
      <w:r w:rsidR="00151269" w:rsidRPr="00EF375C">
        <w:rPr>
          <w:color w:val="000000" w:themeColor="text1"/>
          <w:sz w:val="28"/>
          <w:szCs w:val="28"/>
        </w:rPr>
        <w:t>көшесі,</w:t>
      </w:r>
      <w:r w:rsidR="00151269" w:rsidRPr="00EF375C">
        <w:rPr>
          <w:color w:val="000000" w:themeColor="text1"/>
          <w:spacing w:val="-3"/>
          <w:sz w:val="28"/>
          <w:szCs w:val="28"/>
        </w:rPr>
        <w:t xml:space="preserve"> </w:t>
      </w:r>
      <w:r w:rsidRPr="00EF375C">
        <w:rPr>
          <w:color w:val="000000" w:themeColor="text1"/>
          <w:sz w:val="28"/>
          <w:szCs w:val="28"/>
        </w:rPr>
        <w:t>1</w:t>
      </w:r>
      <w:r w:rsidR="00151269" w:rsidRPr="00EF375C">
        <w:rPr>
          <w:color w:val="000000" w:themeColor="text1"/>
          <w:spacing w:val="-2"/>
          <w:sz w:val="28"/>
          <w:szCs w:val="28"/>
        </w:rPr>
        <w:t xml:space="preserve"> </w:t>
      </w:r>
      <w:r w:rsidR="00151269" w:rsidRPr="00EF375C">
        <w:rPr>
          <w:color w:val="000000" w:themeColor="text1"/>
          <w:sz w:val="28"/>
          <w:szCs w:val="28"/>
        </w:rPr>
        <w:t>ғимарат.</w:t>
      </w:r>
    </w:p>
    <w:p w:rsidR="00610632" w:rsidRPr="00EF375C" w:rsidRDefault="00151269" w:rsidP="00EF375C">
      <w:pPr>
        <w:spacing w:before="2" w:line="304" w:lineRule="exact"/>
        <w:jc w:val="both"/>
        <w:rPr>
          <w:b/>
          <w:i/>
          <w:color w:val="000000" w:themeColor="text1"/>
          <w:sz w:val="28"/>
          <w:szCs w:val="28"/>
        </w:rPr>
      </w:pPr>
      <w:r w:rsidRPr="00EF375C">
        <w:rPr>
          <w:b/>
          <w:i/>
          <w:color w:val="000000" w:themeColor="text1"/>
          <w:sz w:val="28"/>
          <w:szCs w:val="28"/>
        </w:rPr>
        <w:t>Заңды</w:t>
      </w:r>
      <w:r w:rsidRPr="00EF375C">
        <w:rPr>
          <w:b/>
          <w:i/>
          <w:color w:val="000000" w:themeColor="text1"/>
          <w:spacing w:val="-1"/>
          <w:sz w:val="28"/>
          <w:szCs w:val="28"/>
        </w:rPr>
        <w:t xml:space="preserve"> </w:t>
      </w:r>
      <w:r w:rsidRPr="00EF375C">
        <w:rPr>
          <w:b/>
          <w:i/>
          <w:color w:val="000000" w:themeColor="text1"/>
          <w:sz w:val="28"/>
          <w:szCs w:val="28"/>
        </w:rPr>
        <w:t>тұлғаның</w:t>
      </w:r>
      <w:r w:rsidRPr="00EF375C">
        <w:rPr>
          <w:b/>
          <w:i/>
          <w:color w:val="000000" w:themeColor="text1"/>
          <w:spacing w:val="-7"/>
          <w:sz w:val="28"/>
          <w:szCs w:val="28"/>
        </w:rPr>
        <w:t xml:space="preserve"> </w:t>
      </w:r>
      <w:r w:rsidRPr="00EF375C">
        <w:rPr>
          <w:b/>
          <w:i/>
          <w:color w:val="000000" w:themeColor="text1"/>
          <w:sz w:val="28"/>
          <w:szCs w:val="28"/>
        </w:rPr>
        <w:t>байланыс</w:t>
      </w:r>
      <w:r w:rsidRPr="00EF375C">
        <w:rPr>
          <w:b/>
          <w:i/>
          <w:color w:val="000000" w:themeColor="text1"/>
          <w:spacing w:val="-6"/>
          <w:sz w:val="28"/>
          <w:szCs w:val="28"/>
        </w:rPr>
        <w:t xml:space="preserve"> </w:t>
      </w:r>
      <w:r w:rsidRPr="00EF375C">
        <w:rPr>
          <w:b/>
          <w:i/>
          <w:color w:val="000000" w:themeColor="text1"/>
          <w:sz w:val="28"/>
          <w:szCs w:val="28"/>
        </w:rPr>
        <w:t>деректері:</w:t>
      </w:r>
    </w:p>
    <w:p w:rsidR="00610632" w:rsidRPr="00EF375C" w:rsidRDefault="00151269" w:rsidP="00EF375C">
      <w:pPr>
        <w:spacing w:line="304" w:lineRule="exact"/>
        <w:jc w:val="both"/>
        <w:rPr>
          <w:color w:val="000000" w:themeColor="text1"/>
          <w:sz w:val="28"/>
          <w:szCs w:val="28"/>
        </w:rPr>
      </w:pPr>
      <w:r w:rsidRPr="00EF375C">
        <w:rPr>
          <w:color w:val="000000" w:themeColor="text1"/>
          <w:sz w:val="28"/>
          <w:szCs w:val="28"/>
        </w:rPr>
        <w:t>Қабылдау</w:t>
      </w:r>
      <w:r w:rsidRPr="00EF375C">
        <w:rPr>
          <w:color w:val="000000" w:themeColor="text1"/>
          <w:spacing w:val="8"/>
          <w:sz w:val="28"/>
          <w:szCs w:val="28"/>
        </w:rPr>
        <w:t xml:space="preserve"> </w:t>
      </w:r>
      <w:r w:rsidRPr="00EF375C">
        <w:rPr>
          <w:color w:val="000000" w:themeColor="text1"/>
          <w:sz w:val="28"/>
          <w:szCs w:val="28"/>
        </w:rPr>
        <w:t>бөлмесі:</w:t>
      </w:r>
      <w:r w:rsidRPr="00EF375C">
        <w:rPr>
          <w:color w:val="000000" w:themeColor="text1"/>
          <w:spacing w:val="15"/>
          <w:sz w:val="28"/>
          <w:szCs w:val="28"/>
        </w:rPr>
        <w:t xml:space="preserve"> </w:t>
      </w:r>
      <w:r w:rsidRPr="00EF375C">
        <w:rPr>
          <w:color w:val="000000" w:themeColor="text1"/>
          <w:sz w:val="28"/>
          <w:szCs w:val="28"/>
        </w:rPr>
        <w:t>8</w:t>
      </w:r>
      <w:r w:rsidRPr="00EF375C">
        <w:rPr>
          <w:color w:val="000000" w:themeColor="text1"/>
          <w:spacing w:val="16"/>
          <w:sz w:val="28"/>
          <w:szCs w:val="28"/>
        </w:rPr>
        <w:t xml:space="preserve"> </w:t>
      </w:r>
      <w:r w:rsidRPr="00EF375C">
        <w:rPr>
          <w:color w:val="000000" w:themeColor="text1"/>
          <w:sz w:val="28"/>
          <w:szCs w:val="28"/>
        </w:rPr>
        <w:t>(718)</w:t>
      </w:r>
      <w:r w:rsidRPr="00EF375C">
        <w:rPr>
          <w:color w:val="000000" w:themeColor="text1"/>
          <w:spacing w:val="20"/>
          <w:sz w:val="28"/>
          <w:szCs w:val="28"/>
        </w:rPr>
        <w:t xml:space="preserve"> </w:t>
      </w:r>
      <w:r w:rsidR="00E56BEC" w:rsidRPr="00EF375C">
        <w:rPr>
          <w:color w:val="000000" w:themeColor="text1"/>
          <w:spacing w:val="20"/>
          <w:sz w:val="28"/>
          <w:szCs w:val="28"/>
        </w:rPr>
        <w:t>23</w:t>
      </w:r>
      <w:r w:rsidR="00E56BEC" w:rsidRPr="00EF375C">
        <w:rPr>
          <w:color w:val="000000" w:themeColor="text1"/>
          <w:spacing w:val="13"/>
          <w:sz w:val="28"/>
          <w:szCs w:val="28"/>
        </w:rPr>
        <w:t>-5–65–96</w:t>
      </w:r>
      <w:r w:rsidRPr="00EF375C">
        <w:rPr>
          <w:color w:val="000000" w:themeColor="text1"/>
          <w:spacing w:val="13"/>
          <w:sz w:val="28"/>
          <w:szCs w:val="28"/>
        </w:rPr>
        <w:t>;</w:t>
      </w:r>
    </w:p>
    <w:p w:rsidR="00610632" w:rsidRPr="00EF375C" w:rsidRDefault="0009761B" w:rsidP="00EF375C">
      <w:pPr>
        <w:spacing w:before="1"/>
        <w:jc w:val="both"/>
        <w:rPr>
          <w:color w:val="000000" w:themeColor="text1"/>
          <w:sz w:val="28"/>
          <w:szCs w:val="28"/>
        </w:rPr>
      </w:pPr>
      <w:r w:rsidRPr="00EF375C">
        <w:rPr>
          <w:color w:val="000000" w:themeColor="text1"/>
          <w:sz w:val="28"/>
          <w:szCs w:val="28"/>
        </w:rPr>
        <w:t xml:space="preserve">         </w:t>
      </w:r>
      <w:r w:rsidR="00151269" w:rsidRPr="00EF375C">
        <w:rPr>
          <w:color w:val="000000" w:themeColor="text1"/>
          <w:sz w:val="28"/>
          <w:szCs w:val="28"/>
        </w:rPr>
        <w:t>Мекеме</w:t>
      </w:r>
      <w:r w:rsidR="00151269" w:rsidRPr="00EF375C">
        <w:rPr>
          <w:color w:val="000000" w:themeColor="text1"/>
          <w:spacing w:val="2"/>
          <w:sz w:val="28"/>
          <w:szCs w:val="28"/>
        </w:rPr>
        <w:t xml:space="preserve"> </w:t>
      </w:r>
      <w:r w:rsidR="00151269" w:rsidRPr="00EF375C">
        <w:rPr>
          <w:color w:val="000000" w:themeColor="text1"/>
          <w:sz w:val="28"/>
          <w:szCs w:val="28"/>
        </w:rPr>
        <w:t>басшысы:</w:t>
      </w:r>
      <w:r w:rsidR="00151269" w:rsidRPr="00EF375C">
        <w:rPr>
          <w:color w:val="000000" w:themeColor="text1"/>
          <w:spacing w:val="9"/>
          <w:sz w:val="28"/>
          <w:szCs w:val="28"/>
        </w:rPr>
        <w:t xml:space="preserve"> </w:t>
      </w:r>
      <w:r w:rsidR="00151269" w:rsidRPr="00EF375C">
        <w:rPr>
          <w:color w:val="000000" w:themeColor="text1"/>
          <w:sz w:val="28"/>
          <w:szCs w:val="28"/>
        </w:rPr>
        <w:t>8</w:t>
      </w:r>
      <w:r w:rsidR="00151269" w:rsidRPr="00EF375C">
        <w:rPr>
          <w:color w:val="000000" w:themeColor="text1"/>
          <w:spacing w:val="16"/>
          <w:sz w:val="28"/>
          <w:szCs w:val="28"/>
        </w:rPr>
        <w:t xml:space="preserve"> </w:t>
      </w:r>
      <w:r w:rsidR="00151269" w:rsidRPr="00EF375C">
        <w:rPr>
          <w:color w:val="000000" w:themeColor="text1"/>
          <w:sz w:val="28"/>
          <w:szCs w:val="28"/>
        </w:rPr>
        <w:t>(718)</w:t>
      </w:r>
      <w:r w:rsidR="00151269" w:rsidRPr="00EF375C">
        <w:rPr>
          <w:color w:val="000000" w:themeColor="text1"/>
          <w:spacing w:val="19"/>
          <w:sz w:val="28"/>
          <w:szCs w:val="28"/>
        </w:rPr>
        <w:t xml:space="preserve"> </w:t>
      </w:r>
      <w:r w:rsidR="00E56BEC" w:rsidRPr="00EF375C">
        <w:rPr>
          <w:color w:val="000000" w:themeColor="text1"/>
          <w:spacing w:val="20"/>
          <w:sz w:val="28"/>
          <w:szCs w:val="28"/>
        </w:rPr>
        <w:t>23</w:t>
      </w:r>
      <w:r w:rsidR="00E56BEC" w:rsidRPr="00EF375C">
        <w:rPr>
          <w:color w:val="000000" w:themeColor="text1"/>
          <w:spacing w:val="13"/>
          <w:sz w:val="28"/>
          <w:szCs w:val="28"/>
        </w:rPr>
        <w:t>-5–65–96;</w:t>
      </w:r>
      <w:r w:rsidR="00151269" w:rsidRPr="00EF375C">
        <w:rPr>
          <w:color w:val="000000" w:themeColor="text1"/>
          <w:spacing w:val="13"/>
          <w:sz w:val="28"/>
          <w:szCs w:val="28"/>
        </w:rPr>
        <w:t>,</w:t>
      </w:r>
      <w:r w:rsidR="00151269" w:rsidRPr="00EF375C">
        <w:rPr>
          <w:color w:val="000000" w:themeColor="text1"/>
          <w:spacing w:val="35"/>
          <w:sz w:val="28"/>
          <w:szCs w:val="28"/>
        </w:rPr>
        <w:t xml:space="preserve"> </w:t>
      </w:r>
      <w:r w:rsidR="00E56BEC" w:rsidRPr="00EF375C">
        <w:rPr>
          <w:color w:val="000000" w:themeColor="text1"/>
          <w:sz w:val="28"/>
          <w:szCs w:val="28"/>
        </w:rPr>
        <w:t>8(747</w:t>
      </w:r>
      <w:r w:rsidR="00151269" w:rsidRPr="00EF375C">
        <w:rPr>
          <w:color w:val="000000" w:themeColor="text1"/>
          <w:sz w:val="28"/>
          <w:szCs w:val="28"/>
        </w:rPr>
        <w:t>)</w:t>
      </w:r>
      <w:r w:rsidR="00CB2E86" w:rsidRPr="00EF375C">
        <w:rPr>
          <w:color w:val="000000" w:themeColor="text1"/>
          <w:sz w:val="28"/>
          <w:szCs w:val="28"/>
        </w:rPr>
        <w:t xml:space="preserve"> </w:t>
      </w:r>
      <w:r w:rsidR="00E56BEC" w:rsidRPr="00EF375C">
        <w:rPr>
          <w:color w:val="000000" w:themeColor="text1"/>
          <w:sz w:val="28"/>
          <w:szCs w:val="28"/>
        </w:rPr>
        <w:t>659 49</w:t>
      </w:r>
      <w:r w:rsidR="00151269" w:rsidRPr="00EF375C">
        <w:rPr>
          <w:color w:val="000000" w:themeColor="text1"/>
          <w:spacing w:val="-3"/>
          <w:sz w:val="28"/>
          <w:szCs w:val="28"/>
        </w:rPr>
        <w:t xml:space="preserve"> </w:t>
      </w:r>
      <w:r w:rsidR="00CB2E86" w:rsidRPr="00EF375C">
        <w:rPr>
          <w:color w:val="000000" w:themeColor="text1"/>
          <w:spacing w:val="-3"/>
          <w:sz w:val="28"/>
          <w:szCs w:val="28"/>
        </w:rPr>
        <w:t>18.</w:t>
      </w:r>
    </w:p>
    <w:p w:rsidR="009B76F2" w:rsidRPr="00EF375C" w:rsidRDefault="00151269" w:rsidP="00EF375C">
      <w:pPr>
        <w:ind w:firstLine="672"/>
        <w:jc w:val="both"/>
        <w:rPr>
          <w:color w:val="000000" w:themeColor="text1"/>
          <w:sz w:val="28"/>
          <w:szCs w:val="28"/>
        </w:rPr>
      </w:pPr>
      <w:r w:rsidRPr="00EF375C">
        <w:rPr>
          <w:color w:val="000000" w:themeColor="text1"/>
          <w:spacing w:val="-1"/>
          <w:sz w:val="28"/>
          <w:szCs w:val="28"/>
        </w:rPr>
        <w:t xml:space="preserve">Электрондық </w:t>
      </w:r>
      <w:r w:rsidRPr="00EF375C">
        <w:rPr>
          <w:color w:val="000000" w:themeColor="text1"/>
          <w:sz w:val="28"/>
          <w:szCs w:val="28"/>
        </w:rPr>
        <w:t>пошта:</w:t>
      </w:r>
      <w:r w:rsidR="0009761B" w:rsidRPr="00EF375C">
        <w:rPr>
          <w:color w:val="000000" w:themeColor="text1"/>
          <w:sz w:val="28"/>
          <w:szCs w:val="28"/>
        </w:rPr>
        <w:t xml:space="preserve">  </w:t>
      </w:r>
      <w:hyperlink r:id="rId9" w:history="1">
        <w:r w:rsidR="0009761B" w:rsidRPr="00EF375C">
          <w:rPr>
            <w:rStyle w:val="af5"/>
            <w:color w:val="000000" w:themeColor="text1"/>
            <w:sz w:val="28"/>
            <w:szCs w:val="28"/>
            <w:shd w:val="clear" w:color="auto" w:fill="FFFFFF"/>
          </w:rPr>
          <w:t>sosh38@goo.edu.kz</w:t>
        </w:r>
      </w:hyperlink>
      <w:r w:rsidR="0009761B" w:rsidRPr="00EF375C">
        <w:rPr>
          <w:color w:val="000000" w:themeColor="text1"/>
          <w:sz w:val="28"/>
          <w:szCs w:val="28"/>
          <w:shd w:val="clear" w:color="auto" w:fill="FFFFFF"/>
        </w:rPr>
        <w:t xml:space="preserve">   </w:t>
      </w:r>
      <w:r w:rsidRPr="00EF375C">
        <w:rPr>
          <w:color w:val="000000" w:themeColor="text1"/>
          <w:sz w:val="28"/>
          <w:szCs w:val="28"/>
        </w:rPr>
        <w:t xml:space="preserve">Web-сайт: </w:t>
      </w:r>
      <w:hyperlink r:id="rId10" w:history="1">
        <w:r w:rsidR="0009761B" w:rsidRPr="00EF375C">
          <w:rPr>
            <w:rStyle w:val="af5"/>
            <w:color w:val="000000" w:themeColor="text1"/>
            <w:sz w:val="28"/>
            <w:szCs w:val="28"/>
          </w:rPr>
          <w:t xml:space="preserve">Веб-сайты образовательных учреждений города Павлодар - Павлодар облысының білім беру басқармасы, Павлодар қаласы білім беру бөлімінің "Павлодар қаласының №38 </w:t>
        </w:r>
        <w:r w:rsidR="00951A35">
          <w:rPr>
            <w:rStyle w:val="af5"/>
            <w:color w:val="000000" w:themeColor="text1"/>
            <w:sz w:val="28"/>
            <w:szCs w:val="28"/>
          </w:rPr>
          <w:t>ж</w:t>
        </w:r>
        <w:r w:rsidR="0009761B" w:rsidRPr="00EF375C">
          <w:rPr>
            <w:rStyle w:val="af5"/>
            <w:color w:val="000000" w:themeColor="text1"/>
            <w:sz w:val="28"/>
            <w:szCs w:val="28"/>
          </w:rPr>
          <w:t>алпы</w:t>
        </w:r>
        <w:r w:rsidR="00951A35">
          <w:rPr>
            <w:rStyle w:val="af5"/>
            <w:color w:val="000000" w:themeColor="text1"/>
            <w:sz w:val="28"/>
            <w:szCs w:val="28"/>
          </w:rPr>
          <w:t xml:space="preserve"> орта </w:t>
        </w:r>
        <w:r w:rsidR="0009761B" w:rsidRPr="00EF375C">
          <w:rPr>
            <w:rStyle w:val="af5"/>
            <w:color w:val="000000" w:themeColor="text1"/>
            <w:sz w:val="28"/>
            <w:szCs w:val="28"/>
          </w:rPr>
          <w:t xml:space="preserve"> білім беру мектебі" КММ - Басты (goo.edu.kz)</w:t>
        </w:r>
      </w:hyperlink>
    </w:p>
    <w:p w:rsidR="00610632" w:rsidRPr="00EF375C" w:rsidRDefault="00151269" w:rsidP="00EF375C">
      <w:pPr>
        <w:spacing w:before="2"/>
        <w:ind w:right="5023"/>
        <w:jc w:val="both"/>
        <w:rPr>
          <w:color w:val="000000" w:themeColor="text1"/>
          <w:sz w:val="28"/>
          <w:szCs w:val="28"/>
        </w:rPr>
      </w:pPr>
      <w:r w:rsidRPr="00EF375C">
        <w:rPr>
          <w:color w:val="000000" w:themeColor="text1"/>
          <w:sz w:val="28"/>
          <w:szCs w:val="28"/>
        </w:rPr>
        <w:t>Инстаграмм:</w:t>
      </w:r>
    </w:p>
    <w:p w:rsidR="00610632" w:rsidRPr="00EF375C" w:rsidRDefault="00151269" w:rsidP="00EF375C">
      <w:pPr>
        <w:spacing w:line="242" w:lineRule="auto"/>
        <w:ind w:right="3"/>
        <w:jc w:val="both"/>
        <w:rPr>
          <w:b/>
          <w:i/>
          <w:sz w:val="28"/>
          <w:szCs w:val="28"/>
        </w:rPr>
      </w:pPr>
      <w:r w:rsidRPr="00EF375C">
        <w:rPr>
          <w:b/>
          <w:i/>
          <w:sz w:val="28"/>
          <w:szCs w:val="28"/>
        </w:rPr>
        <w:t>Заңды</w:t>
      </w:r>
      <w:r w:rsidRPr="00EF375C">
        <w:rPr>
          <w:b/>
          <w:i/>
          <w:spacing w:val="-3"/>
          <w:sz w:val="28"/>
          <w:szCs w:val="28"/>
        </w:rPr>
        <w:t xml:space="preserve"> </w:t>
      </w:r>
      <w:r w:rsidRPr="00EF375C">
        <w:rPr>
          <w:b/>
          <w:i/>
          <w:sz w:val="28"/>
          <w:szCs w:val="28"/>
        </w:rPr>
        <w:t>тұлға</w:t>
      </w:r>
      <w:r w:rsidRPr="00EF375C">
        <w:rPr>
          <w:b/>
          <w:i/>
          <w:spacing w:val="-4"/>
          <w:sz w:val="28"/>
          <w:szCs w:val="28"/>
        </w:rPr>
        <w:t xml:space="preserve"> </w:t>
      </w:r>
      <w:r w:rsidRPr="00EF375C">
        <w:rPr>
          <w:b/>
          <w:i/>
          <w:sz w:val="28"/>
          <w:szCs w:val="28"/>
        </w:rPr>
        <w:t>өкілінің</w:t>
      </w:r>
      <w:r w:rsidRPr="00EF375C">
        <w:rPr>
          <w:b/>
          <w:i/>
          <w:spacing w:val="-12"/>
          <w:sz w:val="28"/>
          <w:szCs w:val="28"/>
        </w:rPr>
        <w:t xml:space="preserve"> </w:t>
      </w:r>
      <w:r w:rsidRPr="00EF375C">
        <w:rPr>
          <w:b/>
          <w:i/>
          <w:sz w:val="28"/>
          <w:szCs w:val="28"/>
        </w:rPr>
        <w:t>байланыс</w:t>
      </w:r>
      <w:r w:rsidRPr="00EF375C">
        <w:rPr>
          <w:b/>
          <w:i/>
          <w:spacing w:val="-7"/>
          <w:sz w:val="28"/>
          <w:szCs w:val="28"/>
        </w:rPr>
        <w:t xml:space="preserve"> </w:t>
      </w:r>
      <w:r w:rsidRPr="00EF375C">
        <w:rPr>
          <w:b/>
          <w:i/>
          <w:sz w:val="28"/>
          <w:szCs w:val="28"/>
        </w:rPr>
        <w:t>деректері</w:t>
      </w:r>
      <w:r w:rsidRPr="00EF375C">
        <w:rPr>
          <w:b/>
          <w:i/>
          <w:spacing w:val="-7"/>
          <w:sz w:val="28"/>
          <w:szCs w:val="28"/>
        </w:rPr>
        <w:t xml:space="preserve"> </w:t>
      </w:r>
      <w:r w:rsidRPr="00EF375C">
        <w:rPr>
          <w:b/>
          <w:i/>
          <w:sz w:val="28"/>
          <w:szCs w:val="28"/>
        </w:rPr>
        <w:t>(басшының</w:t>
      </w:r>
      <w:r w:rsidRPr="00EF375C">
        <w:rPr>
          <w:b/>
          <w:i/>
          <w:spacing w:val="-7"/>
          <w:sz w:val="28"/>
          <w:szCs w:val="28"/>
        </w:rPr>
        <w:t xml:space="preserve"> </w:t>
      </w:r>
      <w:r w:rsidRPr="00EF375C">
        <w:rPr>
          <w:b/>
          <w:i/>
          <w:sz w:val="28"/>
          <w:szCs w:val="28"/>
        </w:rPr>
        <w:t>ФАӘ</w:t>
      </w:r>
      <w:r w:rsidRPr="00EF375C">
        <w:rPr>
          <w:b/>
          <w:i/>
          <w:spacing w:val="-11"/>
          <w:sz w:val="28"/>
          <w:szCs w:val="28"/>
        </w:rPr>
        <w:t xml:space="preserve"> </w:t>
      </w:r>
      <w:r w:rsidRPr="00EF375C">
        <w:rPr>
          <w:b/>
          <w:i/>
          <w:sz w:val="28"/>
          <w:szCs w:val="28"/>
        </w:rPr>
        <w:t>жәнелауазымға</w:t>
      </w:r>
      <w:r w:rsidRPr="00EF375C">
        <w:rPr>
          <w:b/>
          <w:i/>
          <w:spacing w:val="-64"/>
          <w:sz w:val="28"/>
          <w:szCs w:val="28"/>
        </w:rPr>
        <w:t xml:space="preserve"> </w:t>
      </w:r>
      <w:r w:rsidRPr="00EF375C">
        <w:rPr>
          <w:b/>
          <w:i/>
          <w:sz w:val="28"/>
          <w:szCs w:val="28"/>
        </w:rPr>
        <w:t>тағайындау</w:t>
      </w:r>
      <w:r w:rsidRPr="00EF375C">
        <w:rPr>
          <w:b/>
          <w:i/>
          <w:spacing w:val="-1"/>
          <w:sz w:val="28"/>
          <w:szCs w:val="28"/>
        </w:rPr>
        <w:t xml:space="preserve"> </w:t>
      </w:r>
      <w:r w:rsidRPr="00EF375C">
        <w:rPr>
          <w:b/>
          <w:i/>
          <w:sz w:val="28"/>
          <w:szCs w:val="28"/>
        </w:rPr>
        <w:t>бұйрықтың</w:t>
      </w:r>
      <w:r w:rsidRPr="00EF375C">
        <w:rPr>
          <w:b/>
          <w:i/>
          <w:spacing w:val="-1"/>
          <w:sz w:val="28"/>
          <w:szCs w:val="28"/>
        </w:rPr>
        <w:t xml:space="preserve"> </w:t>
      </w:r>
      <w:r w:rsidRPr="00EF375C">
        <w:rPr>
          <w:b/>
          <w:i/>
          <w:sz w:val="28"/>
          <w:szCs w:val="28"/>
        </w:rPr>
        <w:t>көшірмесі):</w:t>
      </w:r>
      <w:r w:rsidR="0009761B" w:rsidRPr="00EF375C">
        <w:rPr>
          <w:b/>
          <w:i/>
          <w:sz w:val="28"/>
          <w:szCs w:val="28"/>
        </w:rPr>
        <w:t xml:space="preserve"> </w:t>
      </w:r>
    </w:p>
    <w:p w:rsidR="00610632" w:rsidRPr="00EF375C" w:rsidRDefault="00610632" w:rsidP="00EF375C">
      <w:pPr>
        <w:spacing w:before="73"/>
        <w:ind w:right="3"/>
        <w:jc w:val="both"/>
        <w:rPr>
          <w:sz w:val="28"/>
          <w:szCs w:val="28"/>
        </w:rPr>
      </w:pPr>
    </w:p>
    <w:p w:rsidR="00610632" w:rsidRPr="00EF375C" w:rsidRDefault="00693FC1" w:rsidP="00EF375C">
      <w:pPr>
        <w:spacing w:before="1"/>
        <w:ind w:right="3"/>
        <w:jc w:val="both"/>
        <w:rPr>
          <w:color w:val="000000" w:themeColor="text1"/>
          <w:sz w:val="28"/>
          <w:szCs w:val="28"/>
        </w:rPr>
      </w:pPr>
      <w:r w:rsidRPr="00EF375C">
        <w:rPr>
          <w:sz w:val="28"/>
          <w:szCs w:val="28"/>
        </w:rPr>
        <w:t xml:space="preserve">Мектеп </w:t>
      </w:r>
      <w:r w:rsidR="00151269" w:rsidRPr="00EF375C">
        <w:rPr>
          <w:sz w:val="28"/>
          <w:szCs w:val="28"/>
        </w:rPr>
        <w:t xml:space="preserve"> басшысы: </w:t>
      </w:r>
      <w:r w:rsidR="00CF23D5" w:rsidRPr="00EF375C">
        <w:rPr>
          <w:sz w:val="28"/>
          <w:szCs w:val="28"/>
        </w:rPr>
        <w:t>Абулгазинов Мохаммед-Али  Шайби-Насрединович</w:t>
      </w:r>
      <w:r w:rsidR="00151269" w:rsidRPr="00EF375C">
        <w:rPr>
          <w:sz w:val="28"/>
          <w:szCs w:val="28"/>
        </w:rPr>
        <w:t xml:space="preserve">, </w:t>
      </w:r>
      <w:r w:rsidR="00CF23D5" w:rsidRPr="00EF375C">
        <w:rPr>
          <w:sz w:val="28"/>
          <w:szCs w:val="28"/>
        </w:rPr>
        <w:t xml:space="preserve">«Павлодар қаласының білім бөлімі» </w:t>
      </w:r>
      <w:r w:rsidR="00151269" w:rsidRPr="00EF375C">
        <w:rPr>
          <w:sz w:val="28"/>
          <w:szCs w:val="28"/>
        </w:rPr>
        <w:t xml:space="preserve"> ММ-</w:t>
      </w:r>
      <w:r w:rsidR="00151269" w:rsidRPr="00EF375C">
        <w:rPr>
          <w:color w:val="000000" w:themeColor="text1"/>
          <w:sz w:val="28"/>
          <w:szCs w:val="28"/>
        </w:rPr>
        <w:t xml:space="preserve">нің </w:t>
      </w:r>
      <w:r w:rsidR="006704BA" w:rsidRPr="00EF375C">
        <w:rPr>
          <w:color w:val="000000" w:themeColor="text1"/>
          <w:sz w:val="28"/>
          <w:szCs w:val="28"/>
        </w:rPr>
        <w:t>2009</w:t>
      </w:r>
      <w:r w:rsidR="00151269" w:rsidRPr="00EF375C">
        <w:rPr>
          <w:color w:val="000000" w:themeColor="text1"/>
          <w:sz w:val="28"/>
          <w:szCs w:val="28"/>
        </w:rPr>
        <w:t xml:space="preserve"> жылдың</w:t>
      </w:r>
      <w:r w:rsidR="006704BA" w:rsidRPr="00EF375C">
        <w:rPr>
          <w:color w:val="000000" w:themeColor="text1"/>
          <w:sz w:val="28"/>
          <w:szCs w:val="28"/>
        </w:rPr>
        <w:t xml:space="preserve"> 25 желтоқсан</w:t>
      </w:r>
      <w:r w:rsidR="00B41287" w:rsidRPr="00EF375C">
        <w:rPr>
          <w:color w:val="000000" w:themeColor="text1"/>
          <w:sz w:val="28"/>
          <w:szCs w:val="28"/>
        </w:rPr>
        <w:t>дағы</w:t>
      </w:r>
      <w:r w:rsidR="006704BA" w:rsidRPr="00EF375C">
        <w:rPr>
          <w:color w:val="000000" w:themeColor="text1"/>
          <w:sz w:val="28"/>
          <w:szCs w:val="28"/>
        </w:rPr>
        <w:t xml:space="preserve">  №18-2/3-04/А-234</w:t>
      </w:r>
      <w:r w:rsidR="00151269" w:rsidRPr="00EF375C">
        <w:rPr>
          <w:color w:val="000000" w:themeColor="text1"/>
          <w:sz w:val="28"/>
          <w:szCs w:val="28"/>
        </w:rPr>
        <w:t xml:space="preserve"> бұйрығымен тағайындалған. Павлодар облысы білім беру</w:t>
      </w:r>
      <w:r w:rsidR="00151269" w:rsidRPr="00EF375C">
        <w:rPr>
          <w:color w:val="000000" w:themeColor="text1"/>
          <w:spacing w:val="1"/>
          <w:sz w:val="28"/>
          <w:szCs w:val="28"/>
        </w:rPr>
        <w:t xml:space="preserve"> </w:t>
      </w:r>
      <w:r w:rsidR="00151269" w:rsidRPr="00EF375C">
        <w:rPr>
          <w:color w:val="000000" w:themeColor="text1"/>
          <w:sz w:val="28"/>
          <w:szCs w:val="28"/>
        </w:rPr>
        <w:t>басқарамасының</w:t>
      </w:r>
      <w:r w:rsidR="00151269" w:rsidRPr="00EF375C">
        <w:rPr>
          <w:sz w:val="28"/>
          <w:szCs w:val="28"/>
        </w:rPr>
        <w:t xml:space="preserve"> «</w:t>
      </w:r>
      <w:r w:rsidR="00CF23D5" w:rsidRPr="00EF375C">
        <w:rPr>
          <w:sz w:val="28"/>
          <w:szCs w:val="28"/>
        </w:rPr>
        <w:t>Павлодар қаласының</w:t>
      </w:r>
      <w:r w:rsidR="00151269" w:rsidRPr="00EF375C">
        <w:rPr>
          <w:sz w:val="28"/>
          <w:szCs w:val="28"/>
        </w:rPr>
        <w:t xml:space="preserve"> білім беру бөлімі» ММ – нің </w:t>
      </w:r>
      <w:r w:rsidR="006704BA" w:rsidRPr="00EF375C">
        <w:rPr>
          <w:sz w:val="28"/>
          <w:szCs w:val="28"/>
        </w:rPr>
        <w:t xml:space="preserve"> </w:t>
      </w:r>
      <w:r w:rsidR="00151269" w:rsidRPr="00EF375C">
        <w:rPr>
          <w:color w:val="000000" w:themeColor="text1"/>
          <w:sz w:val="28"/>
          <w:szCs w:val="28"/>
        </w:rPr>
        <w:t>2021 жылдың</w:t>
      </w:r>
      <w:r w:rsidR="00151269" w:rsidRPr="00EF375C">
        <w:rPr>
          <w:color w:val="000000" w:themeColor="text1"/>
          <w:spacing w:val="1"/>
          <w:sz w:val="28"/>
          <w:szCs w:val="28"/>
        </w:rPr>
        <w:t xml:space="preserve"> </w:t>
      </w:r>
      <w:r w:rsidR="006704BA" w:rsidRPr="00EF375C">
        <w:rPr>
          <w:color w:val="000000" w:themeColor="text1"/>
          <w:spacing w:val="1"/>
          <w:sz w:val="28"/>
          <w:szCs w:val="28"/>
        </w:rPr>
        <w:t>13</w:t>
      </w:r>
      <w:r w:rsidR="00151269" w:rsidRPr="00EF375C">
        <w:rPr>
          <w:color w:val="000000" w:themeColor="text1"/>
          <w:sz w:val="28"/>
          <w:szCs w:val="28"/>
        </w:rPr>
        <w:t>-ші</w:t>
      </w:r>
      <w:r w:rsidR="00151269" w:rsidRPr="00EF375C">
        <w:rPr>
          <w:color w:val="000000" w:themeColor="text1"/>
          <w:spacing w:val="-4"/>
          <w:sz w:val="28"/>
          <w:szCs w:val="28"/>
        </w:rPr>
        <w:t xml:space="preserve"> </w:t>
      </w:r>
      <w:r w:rsidR="00151269" w:rsidRPr="00EF375C">
        <w:rPr>
          <w:color w:val="000000" w:themeColor="text1"/>
          <w:sz w:val="28"/>
          <w:szCs w:val="28"/>
        </w:rPr>
        <w:t>қаңтардағы №</w:t>
      </w:r>
      <w:r w:rsidR="006704BA" w:rsidRPr="00EF375C">
        <w:rPr>
          <w:color w:val="000000" w:themeColor="text1"/>
          <w:sz w:val="28"/>
          <w:szCs w:val="28"/>
        </w:rPr>
        <w:t xml:space="preserve">7-02 / 130 ж/қ </w:t>
      </w:r>
      <w:r w:rsidR="00151269" w:rsidRPr="00EF375C">
        <w:rPr>
          <w:color w:val="000000" w:themeColor="text1"/>
          <w:spacing w:val="4"/>
          <w:sz w:val="28"/>
          <w:szCs w:val="28"/>
        </w:rPr>
        <w:t xml:space="preserve"> </w:t>
      </w:r>
      <w:r w:rsidR="00151269" w:rsidRPr="00EF375C">
        <w:rPr>
          <w:color w:val="000000" w:themeColor="text1"/>
          <w:sz w:val="28"/>
          <w:szCs w:val="28"/>
        </w:rPr>
        <w:t>бұйрығымен</w:t>
      </w:r>
      <w:r w:rsidR="00151269" w:rsidRPr="00EF375C">
        <w:rPr>
          <w:color w:val="000000" w:themeColor="text1"/>
          <w:spacing w:val="3"/>
          <w:sz w:val="28"/>
          <w:szCs w:val="28"/>
        </w:rPr>
        <w:t xml:space="preserve"> </w:t>
      </w:r>
      <w:r w:rsidR="00151269" w:rsidRPr="00EF375C">
        <w:rPr>
          <w:color w:val="000000" w:themeColor="text1"/>
          <w:sz w:val="28"/>
          <w:szCs w:val="28"/>
        </w:rPr>
        <w:t>қайта</w:t>
      </w:r>
      <w:r w:rsidR="00151269" w:rsidRPr="00EF375C">
        <w:rPr>
          <w:color w:val="000000" w:themeColor="text1"/>
          <w:spacing w:val="-1"/>
          <w:sz w:val="28"/>
          <w:szCs w:val="28"/>
        </w:rPr>
        <w:t xml:space="preserve"> </w:t>
      </w:r>
      <w:r w:rsidR="00151269" w:rsidRPr="00EF375C">
        <w:rPr>
          <w:color w:val="000000" w:themeColor="text1"/>
          <w:sz w:val="28"/>
          <w:szCs w:val="28"/>
        </w:rPr>
        <w:t>тағайындалған.</w:t>
      </w:r>
    </w:p>
    <w:p w:rsidR="00610632" w:rsidRPr="00EF375C" w:rsidRDefault="00151269" w:rsidP="00EF375C">
      <w:pPr>
        <w:spacing w:before="9" w:line="306" w:lineRule="exact"/>
        <w:ind w:right="3"/>
        <w:jc w:val="both"/>
        <w:rPr>
          <w:b/>
          <w:i/>
          <w:sz w:val="28"/>
          <w:szCs w:val="28"/>
        </w:rPr>
      </w:pPr>
      <w:r w:rsidRPr="00EF375C">
        <w:rPr>
          <w:b/>
          <w:i/>
          <w:sz w:val="28"/>
          <w:szCs w:val="28"/>
        </w:rPr>
        <w:t>Құқық</w:t>
      </w:r>
      <w:r w:rsidRPr="00EF375C">
        <w:rPr>
          <w:b/>
          <w:i/>
          <w:spacing w:val="-3"/>
          <w:sz w:val="28"/>
          <w:szCs w:val="28"/>
        </w:rPr>
        <w:t xml:space="preserve"> </w:t>
      </w:r>
      <w:r w:rsidRPr="00EF375C">
        <w:rPr>
          <w:b/>
          <w:i/>
          <w:sz w:val="28"/>
          <w:szCs w:val="28"/>
        </w:rPr>
        <w:t>беруші және</w:t>
      </w:r>
      <w:r w:rsidRPr="00EF375C">
        <w:rPr>
          <w:b/>
          <w:i/>
          <w:spacing w:val="-1"/>
          <w:sz w:val="28"/>
          <w:szCs w:val="28"/>
        </w:rPr>
        <w:t xml:space="preserve"> </w:t>
      </w:r>
      <w:r w:rsidRPr="00EF375C">
        <w:rPr>
          <w:b/>
          <w:i/>
          <w:sz w:val="28"/>
          <w:szCs w:val="28"/>
        </w:rPr>
        <w:t>құрылтайшы</w:t>
      </w:r>
      <w:r w:rsidRPr="00EF375C">
        <w:rPr>
          <w:b/>
          <w:i/>
          <w:spacing w:val="-2"/>
          <w:sz w:val="28"/>
          <w:szCs w:val="28"/>
        </w:rPr>
        <w:t xml:space="preserve"> </w:t>
      </w:r>
      <w:r w:rsidRPr="00EF375C">
        <w:rPr>
          <w:b/>
          <w:i/>
          <w:sz w:val="28"/>
          <w:szCs w:val="28"/>
        </w:rPr>
        <w:t>құжаттар:</w:t>
      </w:r>
    </w:p>
    <w:p w:rsidR="001012F8" w:rsidRPr="00FA2D75" w:rsidRDefault="00FA2D75" w:rsidP="00EF375C">
      <w:pPr>
        <w:ind w:right="3" w:firstLine="672"/>
        <w:jc w:val="both"/>
        <w:rPr>
          <w:sz w:val="28"/>
          <w:szCs w:val="28"/>
        </w:rPr>
      </w:pPr>
      <w:r w:rsidRPr="00FA2D75">
        <w:rPr>
          <w:sz w:val="28"/>
          <w:szCs w:val="28"/>
        </w:rPr>
        <w:t>2024</w:t>
      </w:r>
      <w:r w:rsidR="00151269" w:rsidRPr="00FA2D75">
        <w:rPr>
          <w:sz w:val="28"/>
          <w:szCs w:val="28"/>
        </w:rPr>
        <w:t xml:space="preserve"> жылдың 1</w:t>
      </w:r>
      <w:r w:rsidRPr="00FA2D75">
        <w:rPr>
          <w:sz w:val="28"/>
          <w:szCs w:val="28"/>
        </w:rPr>
        <w:t>8</w:t>
      </w:r>
      <w:r w:rsidR="00151269" w:rsidRPr="00FA2D75">
        <w:rPr>
          <w:sz w:val="28"/>
          <w:szCs w:val="28"/>
        </w:rPr>
        <w:t xml:space="preserve">-ші </w:t>
      </w:r>
      <w:r w:rsidRPr="00FA2D75">
        <w:rPr>
          <w:sz w:val="28"/>
          <w:szCs w:val="28"/>
        </w:rPr>
        <w:t xml:space="preserve">маусым </w:t>
      </w:r>
      <w:r w:rsidR="00151269" w:rsidRPr="00FA2D75">
        <w:rPr>
          <w:sz w:val="28"/>
          <w:szCs w:val="28"/>
        </w:rPr>
        <w:t xml:space="preserve">Павлодар облысының </w:t>
      </w:r>
      <w:r w:rsidRPr="00FA2D75">
        <w:rPr>
          <w:sz w:val="28"/>
          <w:szCs w:val="28"/>
        </w:rPr>
        <w:t>Ә</w:t>
      </w:r>
      <w:r w:rsidR="00151269" w:rsidRPr="00FA2D75">
        <w:rPr>
          <w:sz w:val="28"/>
          <w:szCs w:val="28"/>
        </w:rPr>
        <w:t>ділет департаменті</w:t>
      </w:r>
      <w:r w:rsidRPr="00FA2D75">
        <w:rPr>
          <w:sz w:val="28"/>
          <w:szCs w:val="28"/>
        </w:rPr>
        <w:t xml:space="preserve">. Заңды тұрғаны мемлекеттік қайта </w:t>
      </w:r>
      <w:r w:rsidR="00151269" w:rsidRPr="00FA2D75">
        <w:rPr>
          <w:sz w:val="28"/>
          <w:szCs w:val="28"/>
        </w:rPr>
        <w:t xml:space="preserve">тіркеу туралы </w:t>
      </w:r>
      <w:r w:rsidRPr="00FA2D75">
        <w:rPr>
          <w:sz w:val="28"/>
          <w:szCs w:val="28"/>
        </w:rPr>
        <w:t>анықтама</w:t>
      </w:r>
      <w:r w:rsidR="00151269" w:rsidRPr="00FA2D75">
        <w:rPr>
          <w:sz w:val="28"/>
          <w:szCs w:val="28"/>
        </w:rPr>
        <w:t>, БСН №</w:t>
      </w:r>
      <w:r w:rsidRPr="00FA2D75">
        <w:rPr>
          <w:sz w:val="28"/>
          <w:szCs w:val="28"/>
        </w:rPr>
        <w:t xml:space="preserve">980440002210 </w:t>
      </w:r>
      <w:r w:rsidR="00151269" w:rsidRPr="00FA2D75">
        <w:rPr>
          <w:sz w:val="28"/>
          <w:szCs w:val="28"/>
        </w:rPr>
        <w:t xml:space="preserve">Қазақстан Республикасының заңнамасы шеңберінде куәландырушы қызметті жүзеге асыру құқығы құрылтай құжаттарына сәйкес берілді. </w:t>
      </w:r>
    </w:p>
    <w:p w:rsidR="0008740C" w:rsidRDefault="0008740C" w:rsidP="00EF375C">
      <w:pPr>
        <w:spacing w:before="5" w:line="306" w:lineRule="exact"/>
        <w:ind w:right="3"/>
        <w:jc w:val="both"/>
        <w:rPr>
          <w:b/>
          <w:i/>
          <w:sz w:val="28"/>
          <w:szCs w:val="28"/>
        </w:rPr>
      </w:pPr>
    </w:p>
    <w:p w:rsidR="00610632" w:rsidRPr="00EF375C" w:rsidRDefault="00151269" w:rsidP="00EF375C">
      <w:pPr>
        <w:spacing w:before="5" w:line="306" w:lineRule="exact"/>
        <w:ind w:right="3"/>
        <w:jc w:val="both"/>
        <w:rPr>
          <w:b/>
          <w:i/>
          <w:sz w:val="28"/>
          <w:szCs w:val="28"/>
        </w:rPr>
      </w:pPr>
      <w:r w:rsidRPr="00EF375C">
        <w:rPr>
          <w:b/>
          <w:i/>
          <w:sz w:val="28"/>
          <w:szCs w:val="28"/>
        </w:rPr>
        <w:t>Рұқсат</w:t>
      </w:r>
      <w:r w:rsidRPr="00EF375C">
        <w:rPr>
          <w:b/>
          <w:i/>
          <w:spacing w:val="-2"/>
          <w:sz w:val="28"/>
          <w:szCs w:val="28"/>
        </w:rPr>
        <w:t xml:space="preserve"> </w:t>
      </w:r>
      <w:r w:rsidRPr="00EF375C">
        <w:rPr>
          <w:b/>
          <w:i/>
          <w:sz w:val="28"/>
          <w:szCs w:val="28"/>
        </w:rPr>
        <w:t>беруші</w:t>
      </w:r>
      <w:r w:rsidRPr="00EF375C">
        <w:rPr>
          <w:b/>
          <w:i/>
          <w:spacing w:val="-6"/>
          <w:sz w:val="28"/>
          <w:szCs w:val="28"/>
        </w:rPr>
        <w:t xml:space="preserve"> </w:t>
      </w:r>
      <w:r w:rsidRPr="00EF375C">
        <w:rPr>
          <w:b/>
          <w:i/>
          <w:sz w:val="28"/>
          <w:szCs w:val="28"/>
        </w:rPr>
        <w:t>құжаттары:</w:t>
      </w:r>
    </w:p>
    <w:p w:rsidR="00262B3F" w:rsidRPr="00EF375C" w:rsidRDefault="00262B3F" w:rsidP="00EF375C">
      <w:pPr>
        <w:ind w:right="3"/>
        <w:jc w:val="both"/>
        <w:rPr>
          <w:sz w:val="28"/>
          <w:szCs w:val="28"/>
        </w:rPr>
      </w:pPr>
      <w:r w:rsidRPr="00EF375C">
        <w:rPr>
          <w:b/>
          <w:i/>
          <w:sz w:val="28"/>
          <w:szCs w:val="28"/>
        </w:rPr>
        <w:t xml:space="preserve"> -   </w:t>
      </w:r>
      <w:r w:rsidRPr="00EF375C">
        <w:rPr>
          <w:sz w:val="28"/>
          <w:szCs w:val="28"/>
        </w:rPr>
        <w:t>«Қазақстан</w:t>
      </w:r>
      <w:r w:rsidRPr="00EF375C">
        <w:rPr>
          <w:spacing w:val="1"/>
          <w:sz w:val="28"/>
          <w:szCs w:val="28"/>
        </w:rPr>
        <w:t xml:space="preserve"> </w:t>
      </w:r>
      <w:r w:rsidRPr="00EF375C">
        <w:rPr>
          <w:sz w:val="28"/>
          <w:szCs w:val="28"/>
        </w:rPr>
        <w:t>Республикасы</w:t>
      </w:r>
      <w:r w:rsidRPr="00EF375C">
        <w:rPr>
          <w:spacing w:val="1"/>
          <w:sz w:val="28"/>
          <w:szCs w:val="28"/>
        </w:rPr>
        <w:t xml:space="preserve"> </w:t>
      </w:r>
      <w:r w:rsidRPr="00EF375C">
        <w:rPr>
          <w:sz w:val="28"/>
          <w:szCs w:val="28"/>
        </w:rPr>
        <w:t>Білім</w:t>
      </w:r>
      <w:r w:rsidRPr="00EF375C">
        <w:rPr>
          <w:spacing w:val="1"/>
          <w:sz w:val="28"/>
          <w:szCs w:val="28"/>
        </w:rPr>
        <w:t xml:space="preserve"> </w:t>
      </w:r>
      <w:r w:rsidRPr="00EF375C">
        <w:rPr>
          <w:sz w:val="28"/>
          <w:szCs w:val="28"/>
        </w:rPr>
        <w:t>және</w:t>
      </w:r>
      <w:r w:rsidRPr="00EF375C">
        <w:rPr>
          <w:spacing w:val="1"/>
          <w:sz w:val="28"/>
          <w:szCs w:val="28"/>
        </w:rPr>
        <w:t xml:space="preserve"> </w:t>
      </w:r>
      <w:r w:rsidRPr="00EF375C">
        <w:rPr>
          <w:sz w:val="28"/>
          <w:szCs w:val="28"/>
        </w:rPr>
        <w:t>ғылым</w:t>
      </w:r>
      <w:r w:rsidRPr="00EF375C">
        <w:rPr>
          <w:spacing w:val="1"/>
          <w:sz w:val="28"/>
          <w:szCs w:val="28"/>
        </w:rPr>
        <w:t xml:space="preserve"> </w:t>
      </w:r>
      <w:r w:rsidRPr="00EF375C">
        <w:rPr>
          <w:sz w:val="28"/>
          <w:szCs w:val="28"/>
        </w:rPr>
        <w:t>министрлігінің</w:t>
      </w:r>
      <w:r w:rsidRPr="00EF375C">
        <w:rPr>
          <w:spacing w:val="1"/>
          <w:sz w:val="28"/>
          <w:szCs w:val="28"/>
        </w:rPr>
        <w:t xml:space="preserve"> </w:t>
      </w:r>
      <w:r w:rsidRPr="00EF375C">
        <w:rPr>
          <w:sz w:val="28"/>
          <w:szCs w:val="28"/>
        </w:rPr>
        <w:t>Білім</w:t>
      </w:r>
      <w:r w:rsidRPr="00EF375C">
        <w:rPr>
          <w:spacing w:val="1"/>
          <w:sz w:val="28"/>
          <w:szCs w:val="28"/>
        </w:rPr>
        <w:t xml:space="preserve"> </w:t>
      </w:r>
      <w:r w:rsidRPr="00EF375C">
        <w:rPr>
          <w:sz w:val="28"/>
          <w:szCs w:val="28"/>
        </w:rPr>
        <w:t>және</w:t>
      </w:r>
      <w:r w:rsidRPr="00EF375C">
        <w:rPr>
          <w:spacing w:val="1"/>
          <w:sz w:val="28"/>
          <w:szCs w:val="28"/>
        </w:rPr>
        <w:t xml:space="preserve"> </w:t>
      </w:r>
      <w:r w:rsidRPr="00EF375C">
        <w:rPr>
          <w:sz w:val="28"/>
          <w:szCs w:val="28"/>
        </w:rPr>
        <w:t>ғылым</w:t>
      </w:r>
      <w:r w:rsidRPr="00EF375C">
        <w:rPr>
          <w:spacing w:val="1"/>
          <w:sz w:val="28"/>
          <w:szCs w:val="28"/>
        </w:rPr>
        <w:t xml:space="preserve"> </w:t>
      </w:r>
      <w:r w:rsidRPr="00EF375C">
        <w:rPr>
          <w:sz w:val="28"/>
          <w:szCs w:val="28"/>
        </w:rPr>
        <w:t>саласындағы</w:t>
      </w:r>
      <w:r w:rsidRPr="00EF375C">
        <w:rPr>
          <w:spacing w:val="1"/>
          <w:sz w:val="28"/>
          <w:szCs w:val="28"/>
        </w:rPr>
        <w:t xml:space="preserve"> </w:t>
      </w:r>
      <w:r w:rsidRPr="00EF375C">
        <w:rPr>
          <w:sz w:val="28"/>
          <w:szCs w:val="28"/>
        </w:rPr>
        <w:t>бақылау</w:t>
      </w:r>
      <w:r w:rsidRPr="00EF375C">
        <w:rPr>
          <w:spacing w:val="1"/>
          <w:sz w:val="28"/>
          <w:szCs w:val="28"/>
        </w:rPr>
        <w:t xml:space="preserve"> </w:t>
      </w:r>
      <w:r w:rsidRPr="00EF375C">
        <w:rPr>
          <w:sz w:val="28"/>
          <w:szCs w:val="28"/>
        </w:rPr>
        <w:t>комитеті</w:t>
      </w:r>
      <w:r w:rsidRPr="00EF375C">
        <w:rPr>
          <w:spacing w:val="1"/>
          <w:sz w:val="28"/>
          <w:szCs w:val="28"/>
        </w:rPr>
        <w:t xml:space="preserve"> </w:t>
      </w:r>
      <w:r w:rsidRPr="00EF375C">
        <w:rPr>
          <w:sz w:val="28"/>
          <w:szCs w:val="28"/>
        </w:rPr>
        <w:t>Павлодар</w:t>
      </w:r>
      <w:r w:rsidRPr="00EF375C">
        <w:rPr>
          <w:spacing w:val="1"/>
          <w:sz w:val="28"/>
          <w:szCs w:val="28"/>
        </w:rPr>
        <w:t xml:space="preserve"> </w:t>
      </w:r>
      <w:r w:rsidRPr="00EF375C">
        <w:rPr>
          <w:sz w:val="28"/>
          <w:szCs w:val="28"/>
        </w:rPr>
        <w:t>облысының</w:t>
      </w:r>
      <w:r w:rsidRPr="00EF375C">
        <w:rPr>
          <w:spacing w:val="1"/>
          <w:sz w:val="28"/>
          <w:szCs w:val="28"/>
        </w:rPr>
        <w:t xml:space="preserve"> </w:t>
      </w:r>
      <w:r w:rsidRPr="00EF375C">
        <w:rPr>
          <w:sz w:val="28"/>
          <w:szCs w:val="28"/>
        </w:rPr>
        <w:t>Білім</w:t>
      </w:r>
      <w:r w:rsidRPr="00EF375C">
        <w:rPr>
          <w:spacing w:val="1"/>
          <w:sz w:val="28"/>
          <w:szCs w:val="28"/>
        </w:rPr>
        <w:t xml:space="preserve"> </w:t>
      </w:r>
      <w:r w:rsidRPr="00EF375C">
        <w:rPr>
          <w:sz w:val="28"/>
          <w:szCs w:val="28"/>
        </w:rPr>
        <w:t>саласындағы</w:t>
      </w:r>
      <w:r w:rsidRPr="00EF375C">
        <w:rPr>
          <w:spacing w:val="1"/>
          <w:sz w:val="28"/>
          <w:szCs w:val="28"/>
        </w:rPr>
        <w:t xml:space="preserve"> </w:t>
      </w:r>
      <w:r w:rsidRPr="00EF375C">
        <w:rPr>
          <w:sz w:val="28"/>
          <w:szCs w:val="28"/>
        </w:rPr>
        <w:t>бақылау</w:t>
      </w:r>
      <w:r w:rsidRPr="00EF375C">
        <w:rPr>
          <w:spacing w:val="1"/>
          <w:sz w:val="28"/>
          <w:szCs w:val="28"/>
        </w:rPr>
        <w:t xml:space="preserve"> </w:t>
      </w:r>
      <w:r w:rsidRPr="00EF375C">
        <w:rPr>
          <w:sz w:val="28"/>
          <w:szCs w:val="28"/>
        </w:rPr>
        <w:t>департаменті»</w:t>
      </w:r>
      <w:r w:rsidRPr="00EF375C">
        <w:rPr>
          <w:spacing w:val="1"/>
          <w:sz w:val="28"/>
          <w:szCs w:val="28"/>
        </w:rPr>
        <w:t xml:space="preserve"> </w:t>
      </w:r>
      <w:r w:rsidRPr="00EF375C">
        <w:rPr>
          <w:sz w:val="28"/>
          <w:szCs w:val="28"/>
        </w:rPr>
        <w:t>мемлекеттік</w:t>
      </w:r>
      <w:r w:rsidRPr="00EF375C">
        <w:rPr>
          <w:spacing w:val="1"/>
          <w:sz w:val="28"/>
          <w:szCs w:val="28"/>
        </w:rPr>
        <w:t xml:space="preserve"> </w:t>
      </w:r>
      <w:r w:rsidRPr="00EF375C">
        <w:rPr>
          <w:sz w:val="28"/>
          <w:szCs w:val="28"/>
        </w:rPr>
        <w:t>мекемесі</w:t>
      </w:r>
      <w:r w:rsidRPr="00EF375C">
        <w:rPr>
          <w:spacing w:val="1"/>
          <w:sz w:val="28"/>
          <w:szCs w:val="28"/>
        </w:rPr>
        <w:t xml:space="preserve"> </w:t>
      </w:r>
      <w:r w:rsidRPr="00EF375C">
        <w:rPr>
          <w:sz w:val="28"/>
          <w:szCs w:val="28"/>
        </w:rPr>
        <w:t>лицензияр,</w:t>
      </w:r>
      <w:r w:rsidRPr="00EF375C">
        <w:rPr>
          <w:spacing w:val="1"/>
          <w:sz w:val="28"/>
          <w:szCs w:val="28"/>
        </w:rPr>
        <w:t xml:space="preserve"> </w:t>
      </w:r>
      <w:r w:rsidRPr="00EF375C">
        <w:rPr>
          <w:color w:val="000000" w:themeColor="text1"/>
          <w:sz w:val="28"/>
          <w:szCs w:val="28"/>
        </w:rPr>
        <w:t>№KZ73LAA0002033</w:t>
      </w:r>
      <w:r w:rsidRPr="00EF375C">
        <w:rPr>
          <w:color w:val="FF0000"/>
          <w:spacing w:val="1"/>
          <w:sz w:val="28"/>
          <w:szCs w:val="28"/>
        </w:rPr>
        <w:t xml:space="preserve"> </w:t>
      </w:r>
      <w:r w:rsidRPr="00EF375C">
        <w:rPr>
          <w:sz w:val="28"/>
          <w:szCs w:val="28"/>
        </w:rPr>
        <w:t>мемлекеттік</w:t>
      </w:r>
      <w:r w:rsidRPr="00EF375C">
        <w:rPr>
          <w:spacing w:val="1"/>
          <w:sz w:val="28"/>
          <w:szCs w:val="28"/>
        </w:rPr>
        <w:t xml:space="preserve"> </w:t>
      </w:r>
      <w:r w:rsidRPr="00EF375C">
        <w:rPr>
          <w:w w:val="95"/>
          <w:sz w:val="28"/>
          <w:szCs w:val="28"/>
        </w:rPr>
        <w:t>лицензиясы</w:t>
      </w:r>
      <w:r w:rsidRPr="00EF375C">
        <w:rPr>
          <w:spacing w:val="1"/>
          <w:w w:val="95"/>
          <w:sz w:val="28"/>
          <w:szCs w:val="28"/>
        </w:rPr>
        <w:t xml:space="preserve"> </w:t>
      </w:r>
      <w:r w:rsidRPr="00EF375C">
        <w:rPr>
          <w:w w:val="95"/>
          <w:sz w:val="28"/>
          <w:szCs w:val="28"/>
        </w:rPr>
        <w:t>негізінде</w:t>
      </w:r>
      <w:r w:rsidRPr="00EF375C">
        <w:rPr>
          <w:spacing w:val="1"/>
          <w:w w:val="95"/>
          <w:sz w:val="28"/>
          <w:szCs w:val="28"/>
        </w:rPr>
        <w:t xml:space="preserve"> </w:t>
      </w:r>
      <w:r w:rsidRPr="00EF375C">
        <w:rPr>
          <w:w w:val="95"/>
          <w:sz w:val="28"/>
          <w:szCs w:val="28"/>
        </w:rPr>
        <w:t>жүргізіледі,</w:t>
      </w:r>
      <w:r w:rsidRPr="00EF375C">
        <w:rPr>
          <w:spacing w:val="1"/>
          <w:w w:val="95"/>
          <w:sz w:val="28"/>
          <w:szCs w:val="28"/>
        </w:rPr>
        <w:t xml:space="preserve"> </w:t>
      </w:r>
      <w:r w:rsidRPr="00EF375C">
        <w:rPr>
          <w:w w:val="95"/>
          <w:sz w:val="28"/>
          <w:szCs w:val="28"/>
        </w:rPr>
        <w:t>(бастапқы</w:t>
      </w:r>
      <w:r w:rsidRPr="00EF375C">
        <w:rPr>
          <w:spacing w:val="1"/>
          <w:w w:val="95"/>
          <w:sz w:val="28"/>
          <w:szCs w:val="28"/>
        </w:rPr>
        <w:t xml:space="preserve"> </w:t>
      </w:r>
      <w:r w:rsidRPr="00EF375C">
        <w:rPr>
          <w:w w:val="95"/>
          <w:sz w:val="28"/>
          <w:szCs w:val="28"/>
        </w:rPr>
        <w:t>берілген</w:t>
      </w:r>
      <w:r w:rsidRPr="00EF375C">
        <w:rPr>
          <w:spacing w:val="1"/>
          <w:w w:val="95"/>
          <w:sz w:val="28"/>
          <w:szCs w:val="28"/>
        </w:rPr>
        <w:t xml:space="preserve"> </w:t>
      </w:r>
      <w:r w:rsidRPr="00EF375C">
        <w:rPr>
          <w:w w:val="95"/>
          <w:sz w:val="28"/>
          <w:szCs w:val="28"/>
        </w:rPr>
        <w:t>күні:</w:t>
      </w:r>
      <w:r w:rsidRPr="00EF375C">
        <w:rPr>
          <w:spacing w:val="1"/>
          <w:w w:val="95"/>
          <w:sz w:val="28"/>
          <w:szCs w:val="28"/>
        </w:rPr>
        <w:t xml:space="preserve"> </w:t>
      </w:r>
      <w:r w:rsidRPr="00EF375C">
        <w:rPr>
          <w:w w:val="95"/>
          <w:sz w:val="28"/>
          <w:szCs w:val="28"/>
        </w:rPr>
        <w:t>21/01/2021</w:t>
      </w:r>
      <w:r w:rsidRPr="00EF375C">
        <w:rPr>
          <w:spacing w:val="1"/>
          <w:w w:val="95"/>
          <w:sz w:val="28"/>
          <w:szCs w:val="28"/>
        </w:rPr>
        <w:t xml:space="preserve"> </w:t>
      </w:r>
      <w:r w:rsidRPr="00EF375C">
        <w:rPr>
          <w:w w:val="95"/>
          <w:sz w:val="28"/>
          <w:szCs w:val="28"/>
        </w:rPr>
        <w:t>ж. лицензияға</w:t>
      </w:r>
      <w:r w:rsidRPr="00EF375C">
        <w:rPr>
          <w:spacing w:val="1"/>
          <w:w w:val="95"/>
          <w:sz w:val="28"/>
          <w:szCs w:val="28"/>
        </w:rPr>
        <w:t xml:space="preserve"> </w:t>
      </w:r>
      <w:r w:rsidRPr="00EF375C">
        <w:rPr>
          <w:spacing w:val="-1"/>
          <w:sz w:val="28"/>
          <w:szCs w:val="28"/>
        </w:rPr>
        <w:t xml:space="preserve">қосымша: лицензияланатын қызмет </w:t>
      </w:r>
      <w:r w:rsidRPr="00EF375C">
        <w:rPr>
          <w:sz w:val="28"/>
          <w:szCs w:val="28"/>
        </w:rPr>
        <w:t>түрінің кіші түрі (түрлері): бастауыш білім беру;</w:t>
      </w:r>
      <w:r w:rsidRPr="00EF375C">
        <w:rPr>
          <w:spacing w:val="1"/>
          <w:sz w:val="28"/>
          <w:szCs w:val="28"/>
        </w:rPr>
        <w:t xml:space="preserve"> </w:t>
      </w:r>
      <w:r w:rsidRPr="00EF375C">
        <w:rPr>
          <w:sz w:val="28"/>
          <w:szCs w:val="28"/>
        </w:rPr>
        <w:t>негізгі орта б</w:t>
      </w:r>
      <w:r w:rsidR="00B25A9E" w:rsidRPr="00EF375C">
        <w:rPr>
          <w:sz w:val="28"/>
          <w:szCs w:val="28"/>
        </w:rPr>
        <w:t>ілім беру</w:t>
      </w:r>
      <w:r w:rsidRPr="00EF375C">
        <w:rPr>
          <w:sz w:val="28"/>
          <w:szCs w:val="28"/>
        </w:rPr>
        <w:t>, қосымшаның берілген күні: 18.06.2021</w:t>
      </w:r>
      <w:r w:rsidRPr="00EF375C">
        <w:rPr>
          <w:spacing w:val="1"/>
          <w:sz w:val="28"/>
          <w:szCs w:val="28"/>
        </w:rPr>
        <w:t xml:space="preserve"> </w:t>
      </w:r>
      <w:r w:rsidRPr="00EF375C">
        <w:rPr>
          <w:sz w:val="28"/>
          <w:szCs w:val="28"/>
        </w:rPr>
        <w:t>ж.</w:t>
      </w:r>
    </w:p>
    <w:p w:rsidR="00362B80" w:rsidRPr="00EF375C" w:rsidRDefault="00362B80" w:rsidP="00EF375C">
      <w:pPr>
        <w:ind w:right="3"/>
        <w:jc w:val="both"/>
        <w:rPr>
          <w:sz w:val="28"/>
          <w:szCs w:val="28"/>
        </w:rPr>
      </w:pPr>
      <w:r w:rsidRPr="00EF375C">
        <w:rPr>
          <w:sz w:val="28"/>
          <w:szCs w:val="28"/>
        </w:rPr>
        <w:t xml:space="preserve">          </w:t>
      </w:r>
    </w:p>
    <w:p w:rsidR="00610632" w:rsidRPr="00EF375C" w:rsidRDefault="00151269" w:rsidP="00EF375C">
      <w:pPr>
        <w:ind w:right="3"/>
        <w:jc w:val="both"/>
        <w:rPr>
          <w:sz w:val="28"/>
          <w:szCs w:val="28"/>
        </w:rPr>
      </w:pPr>
      <w:r w:rsidRPr="00EF375C">
        <w:rPr>
          <w:sz w:val="28"/>
          <w:szCs w:val="28"/>
        </w:rPr>
        <w:t>-</w:t>
      </w:r>
      <w:r w:rsidRPr="00EF375C">
        <w:rPr>
          <w:spacing w:val="1"/>
          <w:sz w:val="28"/>
          <w:szCs w:val="28"/>
        </w:rPr>
        <w:t xml:space="preserve"> </w:t>
      </w:r>
      <w:r w:rsidRPr="00EF375C">
        <w:rPr>
          <w:sz w:val="28"/>
          <w:szCs w:val="28"/>
        </w:rPr>
        <w:t>«Қазақстан</w:t>
      </w:r>
      <w:r w:rsidRPr="00EF375C">
        <w:rPr>
          <w:spacing w:val="1"/>
          <w:sz w:val="28"/>
          <w:szCs w:val="28"/>
        </w:rPr>
        <w:t xml:space="preserve"> </w:t>
      </w:r>
      <w:r w:rsidRPr="00EF375C">
        <w:rPr>
          <w:sz w:val="28"/>
          <w:szCs w:val="28"/>
        </w:rPr>
        <w:t>Республикасы</w:t>
      </w:r>
      <w:r w:rsidRPr="00EF375C">
        <w:rPr>
          <w:spacing w:val="1"/>
          <w:sz w:val="28"/>
          <w:szCs w:val="28"/>
        </w:rPr>
        <w:t xml:space="preserve"> </w:t>
      </w:r>
      <w:r w:rsidRPr="00EF375C">
        <w:rPr>
          <w:sz w:val="28"/>
          <w:szCs w:val="28"/>
        </w:rPr>
        <w:t>Білім</w:t>
      </w:r>
      <w:r w:rsidRPr="00EF375C">
        <w:rPr>
          <w:spacing w:val="1"/>
          <w:sz w:val="28"/>
          <w:szCs w:val="28"/>
        </w:rPr>
        <w:t xml:space="preserve"> </w:t>
      </w:r>
      <w:r w:rsidRPr="00EF375C">
        <w:rPr>
          <w:sz w:val="28"/>
          <w:szCs w:val="28"/>
        </w:rPr>
        <w:t>және</w:t>
      </w:r>
      <w:r w:rsidRPr="00EF375C">
        <w:rPr>
          <w:spacing w:val="1"/>
          <w:sz w:val="28"/>
          <w:szCs w:val="28"/>
        </w:rPr>
        <w:t xml:space="preserve"> </w:t>
      </w:r>
      <w:r w:rsidRPr="00EF375C">
        <w:rPr>
          <w:sz w:val="28"/>
          <w:szCs w:val="28"/>
        </w:rPr>
        <w:t>ғылым</w:t>
      </w:r>
      <w:r w:rsidRPr="00EF375C">
        <w:rPr>
          <w:spacing w:val="1"/>
          <w:sz w:val="28"/>
          <w:szCs w:val="28"/>
        </w:rPr>
        <w:t xml:space="preserve"> </w:t>
      </w:r>
      <w:r w:rsidRPr="00EF375C">
        <w:rPr>
          <w:sz w:val="28"/>
          <w:szCs w:val="28"/>
        </w:rPr>
        <w:t>министрлігінің</w:t>
      </w:r>
      <w:r w:rsidRPr="00EF375C">
        <w:rPr>
          <w:spacing w:val="1"/>
          <w:sz w:val="28"/>
          <w:szCs w:val="28"/>
        </w:rPr>
        <w:t xml:space="preserve"> </w:t>
      </w:r>
      <w:r w:rsidRPr="00EF375C">
        <w:rPr>
          <w:sz w:val="28"/>
          <w:szCs w:val="28"/>
        </w:rPr>
        <w:t>Білім</w:t>
      </w:r>
      <w:r w:rsidRPr="00EF375C">
        <w:rPr>
          <w:spacing w:val="1"/>
          <w:sz w:val="28"/>
          <w:szCs w:val="28"/>
        </w:rPr>
        <w:t xml:space="preserve"> </w:t>
      </w:r>
      <w:r w:rsidRPr="00EF375C">
        <w:rPr>
          <w:sz w:val="28"/>
          <w:szCs w:val="28"/>
        </w:rPr>
        <w:t>және</w:t>
      </w:r>
      <w:r w:rsidRPr="00EF375C">
        <w:rPr>
          <w:spacing w:val="1"/>
          <w:sz w:val="28"/>
          <w:szCs w:val="28"/>
        </w:rPr>
        <w:t xml:space="preserve"> </w:t>
      </w:r>
      <w:r w:rsidRPr="00EF375C">
        <w:rPr>
          <w:sz w:val="28"/>
          <w:szCs w:val="28"/>
        </w:rPr>
        <w:t>ғылым</w:t>
      </w:r>
      <w:r w:rsidRPr="00EF375C">
        <w:rPr>
          <w:spacing w:val="1"/>
          <w:sz w:val="28"/>
          <w:szCs w:val="28"/>
        </w:rPr>
        <w:t xml:space="preserve"> </w:t>
      </w:r>
      <w:r w:rsidRPr="00EF375C">
        <w:rPr>
          <w:sz w:val="28"/>
          <w:szCs w:val="28"/>
        </w:rPr>
        <w:t>саласындағы</w:t>
      </w:r>
      <w:r w:rsidRPr="00EF375C">
        <w:rPr>
          <w:spacing w:val="1"/>
          <w:sz w:val="28"/>
          <w:szCs w:val="28"/>
        </w:rPr>
        <w:t xml:space="preserve"> </w:t>
      </w:r>
      <w:r w:rsidRPr="00EF375C">
        <w:rPr>
          <w:sz w:val="28"/>
          <w:szCs w:val="28"/>
        </w:rPr>
        <w:t>бақылау</w:t>
      </w:r>
      <w:r w:rsidRPr="00EF375C">
        <w:rPr>
          <w:spacing w:val="1"/>
          <w:sz w:val="28"/>
          <w:szCs w:val="28"/>
        </w:rPr>
        <w:t xml:space="preserve"> </w:t>
      </w:r>
      <w:r w:rsidRPr="00EF375C">
        <w:rPr>
          <w:sz w:val="28"/>
          <w:szCs w:val="28"/>
        </w:rPr>
        <w:t>комитеті</w:t>
      </w:r>
      <w:r w:rsidRPr="00EF375C">
        <w:rPr>
          <w:spacing w:val="1"/>
          <w:sz w:val="28"/>
          <w:szCs w:val="28"/>
        </w:rPr>
        <w:t xml:space="preserve"> </w:t>
      </w:r>
      <w:r w:rsidRPr="00EF375C">
        <w:rPr>
          <w:sz w:val="28"/>
          <w:szCs w:val="28"/>
        </w:rPr>
        <w:t>Павлодар</w:t>
      </w:r>
      <w:r w:rsidRPr="00EF375C">
        <w:rPr>
          <w:spacing w:val="1"/>
          <w:sz w:val="28"/>
          <w:szCs w:val="28"/>
        </w:rPr>
        <w:t xml:space="preserve"> </w:t>
      </w:r>
      <w:r w:rsidRPr="00EF375C">
        <w:rPr>
          <w:sz w:val="28"/>
          <w:szCs w:val="28"/>
        </w:rPr>
        <w:t>облысының</w:t>
      </w:r>
      <w:r w:rsidRPr="00EF375C">
        <w:rPr>
          <w:spacing w:val="1"/>
          <w:sz w:val="28"/>
          <w:szCs w:val="28"/>
        </w:rPr>
        <w:t xml:space="preserve"> </w:t>
      </w:r>
      <w:r w:rsidRPr="00EF375C">
        <w:rPr>
          <w:sz w:val="28"/>
          <w:szCs w:val="28"/>
        </w:rPr>
        <w:t>Білім</w:t>
      </w:r>
      <w:r w:rsidRPr="00EF375C">
        <w:rPr>
          <w:spacing w:val="1"/>
          <w:sz w:val="28"/>
          <w:szCs w:val="28"/>
        </w:rPr>
        <w:t xml:space="preserve"> </w:t>
      </w:r>
      <w:r w:rsidRPr="00EF375C">
        <w:rPr>
          <w:sz w:val="28"/>
          <w:szCs w:val="28"/>
        </w:rPr>
        <w:t>саласындағы</w:t>
      </w:r>
      <w:r w:rsidRPr="00EF375C">
        <w:rPr>
          <w:spacing w:val="1"/>
          <w:sz w:val="28"/>
          <w:szCs w:val="28"/>
        </w:rPr>
        <w:t xml:space="preserve"> </w:t>
      </w:r>
      <w:r w:rsidRPr="00EF375C">
        <w:rPr>
          <w:sz w:val="28"/>
          <w:szCs w:val="28"/>
        </w:rPr>
        <w:t>бақылау</w:t>
      </w:r>
      <w:r w:rsidRPr="00EF375C">
        <w:rPr>
          <w:spacing w:val="1"/>
          <w:sz w:val="28"/>
          <w:szCs w:val="28"/>
        </w:rPr>
        <w:t xml:space="preserve"> </w:t>
      </w:r>
      <w:r w:rsidRPr="00EF375C">
        <w:rPr>
          <w:sz w:val="28"/>
          <w:szCs w:val="28"/>
        </w:rPr>
        <w:t>департаменті»</w:t>
      </w:r>
      <w:r w:rsidRPr="00EF375C">
        <w:rPr>
          <w:spacing w:val="1"/>
          <w:sz w:val="28"/>
          <w:szCs w:val="28"/>
        </w:rPr>
        <w:t xml:space="preserve"> </w:t>
      </w:r>
      <w:r w:rsidRPr="00EF375C">
        <w:rPr>
          <w:sz w:val="28"/>
          <w:szCs w:val="28"/>
        </w:rPr>
        <w:t>мемлекеттік</w:t>
      </w:r>
      <w:r w:rsidRPr="00EF375C">
        <w:rPr>
          <w:spacing w:val="1"/>
          <w:sz w:val="28"/>
          <w:szCs w:val="28"/>
        </w:rPr>
        <w:t xml:space="preserve"> </w:t>
      </w:r>
      <w:r w:rsidRPr="00EF375C">
        <w:rPr>
          <w:sz w:val="28"/>
          <w:szCs w:val="28"/>
        </w:rPr>
        <w:t>мекемесі</w:t>
      </w:r>
      <w:r w:rsidRPr="00EF375C">
        <w:rPr>
          <w:spacing w:val="1"/>
          <w:sz w:val="28"/>
          <w:szCs w:val="28"/>
        </w:rPr>
        <w:t xml:space="preserve"> </w:t>
      </w:r>
      <w:r w:rsidR="00713985">
        <w:rPr>
          <w:sz w:val="28"/>
          <w:szCs w:val="28"/>
        </w:rPr>
        <w:t>лицензияла</w:t>
      </w:r>
      <w:r w:rsidRPr="00EF375C">
        <w:rPr>
          <w:sz w:val="28"/>
          <w:szCs w:val="28"/>
        </w:rPr>
        <w:t>р,</w:t>
      </w:r>
      <w:r w:rsidRPr="00EF375C">
        <w:rPr>
          <w:spacing w:val="1"/>
          <w:sz w:val="28"/>
          <w:szCs w:val="28"/>
        </w:rPr>
        <w:t xml:space="preserve"> </w:t>
      </w:r>
      <w:r w:rsidR="00C87A80" w:rsidRPr="00C87A80">
        <w:rPr>
          <w:sz w:val="28"/>
          <w:szCs w:val="28"/>
        </w:rPr>
        <w:t>KZ11BFA00169620</w:t>
      </w:r>
      <w:r w:rsidR="00C87A80">
        <w:t xml:space="preserve"> </w:t>
      </w:r>
      <w:r w:rsidRPr="00EF375C">
        <w:rPr>
          <w:sz w:val="28"/>
          <w:szCs w:val="28"/>
        </w:rPr>
        <w:t>мемлекеттік</w:t>
      </w:r>
      <w:r w:rsidRPr="00EF375C">
        <w:rPr>
          <w:spacing w:val="1"/>
          <w:sz w:val="28"/>
          <w:szCs w:val="28"/>
        </w:rPr>
        <w:t xml:space="preserve"> </w:t>
      </w:r>
      <w:r w:rsidRPr="00EF375C">
        <w:rPr>
          <w:w w:val="95"/>
          <w:sz w:val="28"/>
          <w:szCs w:val="28"/>
        </w:rPr>
        <w:t>лицензиясы</w:t>
      </w:r>
      <w:r w:rsidRPr="00EF375C">
        <w:rPr>
          <w:spacing w:val="1"/>
          <w:w w:val="95"/>
          <w:sz w:val="28"/>
          <w:szCs w:val="28"/>
        </w:rPr>
        <w:t xml:space="preserve"> </w:t>
      </w:r>
      <w:r w:rsidRPr="00EF375C">
        <w:rPr>
          <w:w w:val="95"/>
          <w:sz w:val="28"/>
          <w:szCs w:val="28"/>
        </w:rPr>
        <w:t>негізінде</w:t>
      </w:r>
      <w:r w:rsidRPr="00EF375C">
        <w:rPr>
          <w:spacing w:val="1"/>
          <w:w w:val="95"/>
          <w:sz w:val="28"/>
          <w:szCs w:val="28"/>
        </w:rPr>
        <w:t xml:space="preserve"> </w:t>
      </w:r>
      <w:r w:rsidRPr="00EF375C">
        <w:rPr>
          <w:w w:val="95"/>
          <w:sz w:val="28"/>
          <w:szCs w:val="28"/>
        </w:rPr>
        <w:t>жүргізіледі,</w:t>
      </w:r>
      <w:r w:rsidRPr="00EF375C">
        <w:rPr>
          <w:spacing w:val="1"/>
          <w:w w:val="95"/>
          <w:sz w:val="28"/>
          <w:szCs w:val="28"/>
        </w:rPr>
        <w:t xml:space="preserve"> </w:t>
      </w:r>
      <w:r w:rsidRPr="00EF375C">
        <w:rPr>
          <w:w w:val="95"/>
          <w:sz w:val="28"/>
          <w:szCs w:val="28"/>
        </w:rPr>
        <w:t>(бастапқы</w:t>
      </w:r>
      <w:r w:rsidRPr="00EF375C">
        <w:rPr>
          <w:spacing w:val="1"/>
          <w:w w:val="95"/>
          <w:sz w:val="28"/>
          <w:szCs w:val="28"/>
        </w:rPr>
        <w:t xml:space="preserve"> </w:t>
      </w:r>
      <w:r w:rsidRPr="00EF375C">
        <w:rPr>
          <w:w w:val="95"/>
          <w:sz w:val="28"/>
          <w:szCs w:val="28"/>
        </w:rPr>
        <w:t>берілген</w:t>
      </w:r>
      <w:r w:rsidRPr="00EF375C">
        <w:rPr>
          <w:spacing w:val="1"/>
          <w:w w:val="95"/>
          <w:sz w:val="28"/>
          <w:szCs w:val="28"/>
        </w:rPr>
        <w:t xml:space="preserve"> </w:t>
      </w:r>
      <w:r w:rsidRPr="00EF375C">
        <w:rPr>
          <w:w w:val="95"/>
          <w:sz w:val="28"/>
          <w:szCs w:val="28"/>
        </w:rPr>
        <w:t>күні:</w:t>
      </w:r>
      <w:r w:rsidRPr="00EF375C">
        <w:rPr>
          <w:spacing w:val="1"/>
          <w:w w:val="95"/>
          <w:sz w:val="28"/>
          <w:szCs w:val="28"/>
        </w:rPr>
        <w:t xml:space="preserve"> </w:t>
      </w:r>
      <w:r w:rsidR="00262B3F" w:rsidRPr="00EF375C">
        <w:rPr>
          <w:w w:val="95"/>
          <w:sz w:val="28"/>
          <w:szCs w:val="28"/>
        </w:rPr>
        <w:t>2</w:t>
      </w:r>
      <w:r w:rsidR="000544EB">
        <w:rPr>
          <w:w w:val="95"/>
          <w:sz w:val="28"/>
          <w:szCs w:val="28"/>
        </w:rPr>
        <w:t>5.12.</w:t>
      </w:r>
      <w:r w:rsidR="00262B3F" w:rsidRPr="00EF375C">
        <w:rPr>
          <w:w w:val="95"/>
          <w:sz w:val="28"/>
          <w:szCs w:val="28"/>
        </w:rPr>
        <w:t>20</w:t>
      </w:r>
      <w:r w:rsidR="000544EB">
        <w:rPr>
          <w:w w:val="95"/>
          <w:sz w:val="28"/>
          <w:szCs w:val="28"/>
        </w:rPr>
        <w:t>0</w:t>
      </w:r>
      <w:r w:rsidR="00262B3F" w:rsidRPr="00EF375C">
        <w:rPr>
          <w:w w:val="95"/>
          <w:sz w:val="28"/>
          <w:szCs w:val="28"/>
        </w:rPr>
        <w:t>1</w:t>
      </w:r>
      <w:r w:rsidRPr="00EF375C">
        <w:rPr>
          <w:spacing w:val="1"/>
          <w:w w:val="95"/>
          <w:sz w:val="28"/>
          <w:szCs w:val="28"/>
        </w:rPr>
        <w:t xml:space="preserve"> </w:t>
      </w:r>
      <w:r w:rsidRPr="00EF375C">
        <w:rPr>
          <w:w w:val="95"/>
          <w:sz w:val="28"/>
          <w:szCs w:val="28"/>
        </w:rPr>
        <w:t>ж. лицензияға</w:t>
      </w:r>
      <w:r w:rsidRPr="00EF375C">
        <w:rPr>
          <w:spacing w:val="1"/>
          <w:w w:val="95"/>
          <w:sz w:val="28"/>
          <w:szCs w:val="28"/>
        </w:rPr>
        <w:t xml:space="preserve"> </w:t>
      </w:r>
      <w:r w:rsidRPr="00EF375C">
        <w:rPr>
          <w:spacing w:val="-1"/>
          <w:sz w:val="28"/>
          <w:szCs w:val="28"/>
        </w:rPr>
        <w:t xml:space="preserve">қосымша: лицензияланатын қызмет </w:t>
      </w:r>
      <w:r w:rsidRPr="00EF375C">
        <w:rPr>
          <w:sz w:val="28"/>
          <w:szCs w:val="28"/>
        </w:rPr>
        <w:t>түрінің кіші түрі (түрлері): бастауыш білім беру;</w:t>
      </w:r>
      <w:r w:rsidRPr="00EF375C">
        <w:rPr>
          <w:spacing w:val="1"/>
          <w:sz w:val="28"/>
          <w:szCs w:val="28"/>
        </w:rPr>
        <w:t xml:space="preserve"> </w:t>
      </w:r>
      <w:r w:rsidRPr="00EF375C">
        <w:rPr>
          <w:sz w:val="28"/>
          <w:szCs w:val="28"/>
        </w:rPr>
        <w:t xml:space="preserve">негізгі орта білім беру; жалпы орта білім беру, қосымшаның берілген күні: </w:t>
      </w:r>
      <w:r w:rsidR="000544EB" w:rsidRPr="000544EB">
        <w:rPr>
          <w:sz w:val="28"/>
          <w:szCs w:val="28"/>
        </w:rPr>
        <w:t>27.09.2024</w:t>
      </w:r>
      <w:r w:rsidR="000544EB">
        <w:t xml:space="preserve"> </w:t>
      </w:r>
      <w:r w:rsidRPr="00EF375C">
        <w:rPr>
          <w:sz w:val="28"/>
          <w:szCs w:val="28"/>
        </w:rPr>
        <w:t>ж.</w:t>
      </w:r>
    </w:p>
    <w:p w:rsidR="001012F8" w:rsidRPr="00EF375C" w:rsidRDefault="001012F8" w:rsidP="00EF375C">
      <w:pPr>
        <w:ind w:firstLine="672"/>
        <w:jc w:val="both"/>
        <w:rPr>
          <w:sz w:val="28"/>
          <w:szCs w:val="28"/>
        </w:rPr>
      </w:pPr>
    </w:p>
    <w:p w:rsidR="001012F8" w:rsidRPr="00EF375C" w:rsidRDefault="001012F8" w:rsidP="00EF375C">
      <w:pPr>
        <w:ind w:firstLine="672"/>
        <w:jc w:val="both"/>
        <w:rPr>
          <w:sz w:val="28"/>
          <w:szCs w:val="28"/>
        </w:rPr>
      </w:pPr>
    </w:p>
    <w:p w:rsidR="00A540D1" w:rsidRDefault="00A540D1" w:rsidP="00EF375C">
      <w:pPr>
        <w:tabs>
          <w:tab w:val="left" w:pos="878"/>
          <w:tab w:val="left" w:pos="1957"/>
          <w:tab w:val="left" w:pos="2974"/>
          <w:tab w:val="left" w:pos="3958"/>
          <w:tab w:val="left" w:pos="4601"/>
          <w:tab w:val="left" w:pos="5516"/>
          <w:tab w:val="left" w:pos="7214"/>
          <w:tab w:val="left" w:pos="8442"/>
          <w:tab w:val="left" w:pos="9440"/>
        </w:tabs>
        <w:ind w:right="3"/>
        <w:jc w:val="both"/>
        <w:rPr>
          <w:b/>
          <w:sz w:val="28"/>
          <w:szCs w:val="28"/>
        </w:rPr>
      </w:pPr>
    </w:p>
    <w:p w:rsidR="006B1F0B" w:rsidRPr="00EF375C" w:rsidRDefault="006B1F0B" w:rsidP="00EF375C">
      <w:pPr>
        <w:tabs>
          <w:tab w:val="left" w:pos="878"/>
          <w:tab w:val="left" w:pos="1957"/>
          <w:tab w:val="left" w:pos="2974"/>
          <w:tab w:val="left" w:pos="3958"/>
          <w:tab w:val="left" w:pos="4601"/>
          <w:tab w:val="left" w:pos="5516"/>
          <w:tab w:val="left" w:pos="7214"/>
          <w:tab w:val="left" w:pos="8442"/>
          <w:tab w:val="left" w:pos="9440"/>
        </w:tabs>
        <w:ind w:right="3"/>
        <w:jc w:val="both"/>
        <w:rPr>
          <w:b/>
          <w:sz w:val="28"/>
          <w:szCs w:val="28"/>
        </w:rPr>
      </w:pPr>
      <w:r w:rsidRPr="00EF375C">
        <w:rPr>
          <w:b/>
          <w:sz w:val="28"/>
          <w:szCs w:val="28"/>
        </w:rPr>
        <w:lastRenderedPageBreak/>
        <w:t>ІІ.</w:t>
      </w:r>
      <w:r w:rsidRPr="00EF375C">
        <w:rPr>
          <w:b/>
          <w:spacing w:val="-3"/>
          <w:sz w:val="28"/>
          <w:szCs w:val="28"/>
        </w:rPr>
        <w:t xml:space="preserve"> </w:t>
      </w:r>
      <w:r w:rsidRPr="00EF375C">
        <w:rPr>
          <w:b/>
          <w:sz w:val="28"/>
          <w:szCs w:val="28"/>
        </w:rPr>
        <w:t>КАДРЛЫҚ</w:t>
      </w:r>
      <w:r w:rsidRPr="00EF375C">
        <w:rPr>
          <w:b/>
          <w:spacing w:val="-6"/>
          <w:sz w:val="28"/>
          <w:szCs w:val="28"/>
        </w:rPr>
        <w:t xml:space="preserve"> </w:t>
      </w:r>
      <w:r w:rsidRPr="00EF375C">
        <w:rPr>
          <w:b/>
          <w:sz w:val="28"/>
          <w:szCs w:val="28"/>
        </w:rPr>
        <w:t>ҚҰРАМҒА</w:t>
      </w:r>
      <w:r w:rsidRPr="00EF375C">
        <w:rPr>
          <w:b/>
          <w:spacing w:val="-8"/>
          <w:sz w:val="28"/>
          <w:szCs w:val="28"/>
        </w:rPr>
        <w:t xml:space="preserve"> </w:t>
      </w:r>
      <w:r w:rsidRPr="00EF375C">
        <w:rPr>
          <w:b/>
          <w:sz w:val="28"/>
          <w:szCs w:val="28"/>
        </w:rPr>
        <w:t>ТАЛДАУ</w:t>
      </w:r>
    </w:p>
    <w:p w:rsidR="006B1F0B" w:rsidRPr="00EF375C" w:rsidRDefault="006B1F0B" w:rsidP="00EF375C">
      <w:pPr>
        <w:ind w:right="3"/>
        <w:jc w:val="both"/>
        <w:rPr>
          <w:b/>
          <w:i/>
          <w:sz w:val="28"/>
          <w:szCs w:val="28"/>
        </w:rPr>
      </w:pPr>
      <w:r w:rsidRPr="00EF375C">
        <w:rPr>
          <w:b/>
          <w:i/>
          <w:sz w:val="28"/>
          <w:szCs w:val="28"/>
        </w:rPr>
        <w:t>Бастауыш,</w:t>
      </w:r>
      <w:r w:rsidRPr="00EF375C">
        <w:rPr>
          <w:b/>
          <w:i/>
          <w:spacing w:val="-2"/>
          <w:sz w:val="28"/>
          <w:szCs w:val="28"/>
        </w:rPr>
        <w:t xml:space="preserve"> </w:t>
      </w:r>
      <w:r w:rsidRPr="00EF375C">
        <w:rPr>
          <w:b/>
          <w:i/>
          <w:sz w:val="28"/>
          <w:szCs w:val="28"/>
        </w:rPr>
        <w:t>негізгі</w:t>
      </w:r>
      <w:r w:rsidRPr="00EF375C">
        <w:rPr>
          <w:b/>
          <w:i/>
          <w:spacing w:val="-4"/>
          <w:sz w:val="28"/>
          <w:szCs w:val="28"/>
        </w:rPr>
        <w:t xml:space="preserve"> </w:t>
      </w:r>
      <w:r w:rsidRPr="00EF375C">
        <w:rPr>
          <w:b/>
          <w:i/>
          <w:sz w:val="28"/>
          <w:szCs w:val="28"/>
        </w:rPr>
        <w:t>орта,</w:t>
      </w:r>
      <w:r w:rsidRPr="00EF375C">
        <w:rPr>
          <w:b/>
          <w:i/>
          <w:spacing w:val="-2"/>
          <w:sz w:val="28"/>
          <w:szCs w:val="28"/>
        </w:rPr>
        <w:t xml:space="preserve"> </w:t>
      </w:r>
      <w:r w:rsidRPr="00EF375C">
        <w:rPr>
          <w:b/>
          <w:i/>
          <w:sz w:val="28"/>
          <w:szCs w:val="28"/>
        </w:rPr>
        <w:t>жалпы</w:t>
      </w:r>
      <w:r w:rsidRPr="00EF375C">
        <w:rPr>
          <w:b/>
          <w:i/>
          <w:spacing w:val="-5"/>
          <w:sz w:val="28"/>
          <w:szCs w:val="28"/>
        </w:rPr>
        <w:t xml:space="preserve"> </w:t>
      </w:r>
      <w:r w:rsidRPr="00EF375C">
        <w:rPr>
          <w:b/>
          <w:i/>
          <w:sz w:val="28"/>
          <w:szCs w:val="28"/>
        </w:rPr>
        <w:t>орта</w:t>
      </w:r>
      <w:r w:rsidRPr="00EF375C">
        <w:rPr>
          <w:b/>
          <w:i/>
          <w:spacing w:val="-4"/>
          <w:sz w:val="28"/>
          <w:szCs w:val="28"/>
        </w:rPr>
        <w:t xml:space="preserve"> </w:t>
      </w:r>
      <w:r w:rsidRPr="00EF375C">
        <w:rPr>
          <w:b/>
          <w:i/>
          <w:sz w:val="28"/>
          <w:szCs w:val="28"/>
        </w:rPr>
        <w:t>білім</w:t>
      </w:r>
      <w:r w:rsidRPr="00EF375C">
        <w:rPr>
          <w:b/>
          <w:i/>
          <w:spacing w:val="-4"/>
          <w:sz w:val="28"/>
          <w:szCs w:val="28"/>
        </w:rPr>
        <w:t xml:space="preserve"> </w:t>
      </w:r>
      <w:r w:rsidRPr="00EF375C">
        <w:rPr>
          <w:b/>
          <w:i/>
          <w:sz w:val="28"/>
          <w:szCs w:val="28"/>
        </w:rPr>
        <w:t>беретін</w:t>
      </w:r>
      <w:r w:rsidRPr="00EF375C">
        <w:rPr>
          <w:b/>
          <w:i/>
          <w:spacing w:val="-5"/>
          <w:sz w:val="28"/>
          <w:szCs w:val="28"/>
        </w:rPr>
        <w:t xml:space="preserve"> </w:t>
      </w:r>
      <w:r w:rsidRPr="00EF375C">
        <w:rPr>
          <w:b/>
          <w:i/>
          <w:sz w:val="28"/>
          <w:szCs w:val="28"/>
        </w:rPr>
        <w:t>ұйымдардың</w:t>
      </w:r>
      <w:r w:rsidRPr="00EF375C">
        <w:rPr>
          <w:b/>
          <w:i/>
          <w:spacing w:val="-5"/>
          <w:sz w:val="28"/>
          <w:szCs w:val="28"/>
        </w:rPr>
        <w:t xml:space="preserve"> </w:t>
      </w:r>
      <w:r w:rsidRPr="00EF375C">
        <w:rPr>
          <w:b/>
          <w:i/>
          <w:sz w:val="28"/>
          <w:szCs w:val="28"/>
        </w:rPr>
        <w:t>білім</w:t>
      </w:r>
      <w:r w:rsidRPr="00EF375C">
        <w:rPr>
          <w:b/>
          <w:i/>
          <w:spacing w:val="-4"/>
          <w:sz w:val="28"/>
          <w:szCs w:val="28"/>
        </w:rPr>
        <w:t xml:space="preserve"> </w:t>
      </w:r>
      <w:r w:rsidRPr="00EF375C">
        <w:rPr>
          <w:b/>
          <w:i/>
          <w:sz w:val="28"/>
          <w:szCs w:val="28"/>
        </w:rPr>
        <w:t>беру</w:t>
      </w:r>
      <w:r w:rsidRPr="00EF375C">
        <w:rPr>
          <w:b/>
          <w:i/>
          <w:spacing w:val="-67"/>
          <w:sz w:val="28"/>
          <w:szCs w:val="28"/>
        </w:rPr>
        <w:t xml:space="preserve"> </w:t>
      </w:r>
      <w:r w:rsidRPr="00EF375C">
        <w:rPr>
          <w:b/>
          <w:i/>
          <w:sz w:val="28"/>
          <w:szCs w:val="28"/>
        </w:rPr>
        <w:t>қызметіне қойылатын біліктілік талаптарын және оларға сәйкестікті</w:t>
      </w:r>
      <w:r w:rsidRPr="00EF375C">
        <w:rPr>
          <w:b/>
          <w:i/>
          <w:spacing w:val="1"/>
          <w:sz w:val="28"/>
          <w:szCs w:val="28"/>
        </w:rPr>
        <w:t xml:space="preserve"> </w:t>
      </w:r>
      <w:r w:rsidRPr="00EF375C">
        <w:rPr>
          <w:b/>
          <w:i/>
          <w:sz w:val="28"/>
          <w:szCs w:val="28"/>
        </w:rPr>
        <w:t>растайтын</w:t>
      </w:r>
      <w:r w:rsidRPr="00EF375C">
        <w:rPr>
          <w:b/>
          <w:i/>
          <w:spacing w:val="-1"/>
          <w:sz w:val="28"/>
          <w:szCs w:val="28"/>
        </w:rPr>
        <w:t xml:space="preserve"> </w:t>
      </w:r>
      <w:r w:rsidRPr="00EF375C">
        <w:rPr>
          <w:b/>
          <w:i/>
          <w:sz w:val="28"/>
          <w:szCs w:val="28"/>
        </w:rPr>
        <w:t>құжаттар</w:t>
      </w:r>
      <w:r w:rsidRPr="00EF375C">
        <w:rPr>
          <w:b/>
          <w:i/>
          <w:spacing w:val="1"/>
          <w:sz w:val="28"/>
          <w:szCs w:val="28"/>
        </w:rPr>
        <w:t xml:space="preserve"> </w:t>
      </w:r>
      <w:r w:rsidRPr="00EF375C">
        <w:rPr>
          <w:b/>
          <w:i/>
          <w:sz w:val="28"/>
          <w:szCs w:val="28"/>
        </w:rPr>
        <w:t>тізбесін</w:t>
      </w:r>
      <w:r w:rsidRPr="00EF375C">
        <w:rPr>
          <w:b/>
          <w:i/>
          <w:spacing w:val="-1"/>
          <w:sz w:val="28"/>
          <w:szCs w:val="28"/>
        </w:rPr>
        <w:t xml:space="preserve"> </w:t>
      </w:r>
      <w:r w:rsidRPr="00EF375C">
        <w:rPr>
          <w:b/>
          <w:i/>
          <w:sz w:val="28"/>
          <w:szCs w:val="28"/>
        </w:rPr>
        <w:t>сақтау</w:t>
      </w:r>
      <w:r w:rsidRPr="00EF375C">
        <w:rPr>
          <w:b/>
          <w:i/>
          <w:spacing w:val="2"/>
          <w:sz w:val="28"/>
          <w:szCs w:val="28"/>
        </w:rPr>
        <w:t xml:space="preserve"> </w:t>
      </w:r>
      <w:r w:rsidRPr="00EF375C">
        <w:rPr>
          <w:b/>
          <w:i/>
          <w:sz w:val="28"/>
          <w:szCs w:val="28"/>
        </w:rPr>
        <w:t>туралы</w:t>
      </w:r>
    </w:p>
    <w:p w:rsidR="006B1F0B" w:rsidRDefault="006B1F0B" w:rsidP="00EF375C">
      <w:pPr>
        <w:pStyle w:val="11"/>
        <w:spacing w:before="1"/>
        <w:ind w:left="0" w:right="3"/>
        <w:jc w:val="both"/>
        <w:rPr>
          <w:bCs w:val="0"/>
          <w:i/>
        </w:rPr>
      </w:pPr>
      <w:r w:rsidRPr="00EF375C">
        <w:rPr>
          <w:bCs w:val="0"/>
          <w:i/>
        </w:rPr>
        <w:t xml:space="preserve">Павлодар облысының білім беру басқармасы, Павлодар қаласының білім беру бөлімінің «Павлодар қаласының №38 жалпы </w:t>
      </w:r>
      <w:r w:rsidR="009C493F" w:rsidRPr="00EF375C">
        <w:rPr>
          <w:bCs w:val="0"/>
          <w:i/>
        </w:rPr>
        <w:t xml:space="preserve">орта </w:t>
      </w:r>
      <w:r w:rsidRPr="00EF375C">
        <w:rPr>
          <w:bCs w:val="0"/>
          <w:i/>
        </w:rPr>
        <w:t xml:space="preserve">білім </w:t>
      </w:r>
      <w:r w:rsidR="00330261" w:rsidRPr="00EF375C">
        <w:rPr>
          <w:bCs w:val="0"/>
          <w:i/>
        </w:rPr>
        <w:t>б</w:t>
      </w:r>
      <w:r w:rsidRPr="00EF375C">
        <w:rPr>
          <w:bCs w:val="0"/>
          <w:i/>
        </w:rPr>
        <w:t>еру мектебі» КММ – нің штат құрамы</w:t>
      </w:r>
    </w:p>
    <w:p w:rsidR="00EF375C" w:rsidRPr="00EF375C" w:rsidRDefault="00EF375C" w:rsidP="00EF375C">
      <w:pPr>
        <w:pStyle w:val="11"/>
        <w:spacing w:before="1"/>
        <w:ind w:left="0" w:right="1466"/>
        <w:jc w:val="both"/>
        <w:rPr>
          <w:bCs w:val="0"/>
          <w:i/>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3643"/>
        <w:gridCol w:w="1843"/>
        <w:gridCol w:w="2094"/>
        <w:gridCol w:w="2126"/>
      </w:tblGrid>
      <w:tr w:rsidR="004126BD" w:rsidRPr="00EF375C" w:rsidTr="00EF375C">
        <w:trPr>
          <w:trHeight w:val="321"/>
        </w:trPr>
        <w:tc>
          <w:tcPr>
            <w:tcW w:w="500" w:type="dxa"/>
            <w:shd w:val="clear" w:color="auto" w:fill="auto"/>
          </w:tcPr>
          <w:p w:rsidR="004126BD" w:rsidRPr="00EF375C" w:rsidRDefault="004126BD" w:rsidP="00EF375C">
            <w:pPr>
              <w:pStyle w:val="TableParagraph"/>
              <w:spacing w:line="302" w:lineRule="exact"/>
              <w:jc w:val="both"/>
              <w:rPr>
                <w:b/>
                <w:sz w:val="28"/>
                <w:szCs w:val="28"/>
              </w:rPr>
            </w:pPr>
            <w:r w:rsidRPr="00EF375C">
              <w:rPr>
                <w:b/>
                <w:w w:val="99"/>
                <w:sz w:val="28"/>
                <w:szCs w:val="28"/>
              </w:rPr>
              <w:t>№</w:t>
            </w:r>
          </w:p>
        </w:tc>
        <w:tc>
          <w:tcPr>
            <w:tcW w:w="3643" w:type="dxa"/>
            <w:shd w:val="clear" w:color="auto" w:fill="auto"/>
          </w:tcPr>
          <w:p w:rsidR="004126BD" w:rsidRPr="00EF375C" w:rsidRDefault="004126BD" w:rsidP="00EF375C">
            <w:pPr>
              <w:pStyle w:val="TableParagraph"/>
              <w:spacing w:line="302" w:lineRule="exact"/>
              <w:jc w:val="both"/>
              <w:rPr>
                <w:b/>
                <w:sz w:val="28"/>
                <w:szCs w:val="28"/>
              </w:rPr>
            </w:pPr>
            <w:r w:rsidRPr="00EF375C">
              <w:rPr>
                <w:b/>
                <w:sz w:val="28"/>
                <w:szCs w:val="28"/>
              </w:rPr>
              <w:t>Атауы</w:t>
            </w:r>
          </w:p>
        </w:tc>
        <w:tc>
          <w:tcPr>
            <w:tcW w:w="1843" w:type="dxa"/>
            <w:shd w:val="clear" w:color="auto" w:fill="auto"/>
          </w:tcPr>
          <w:p w:rsidR="004126BD" w:rsidRPr="00EF375C" w:rsidRDefault="004126BD" w:rsidP="00EF375C">
            <w:pPr>
              <w:pStyle w:val="TableParagraph"/>
              <w:spacing w:line="302" w:lineRule="exact"/>
              <w:jc w:val="both"/>
              <w:rPr>
                <w:b/>
                <w:sz w:val="28"/>
                <w:szCs w:val="28"/>
              </w:rPr>
            </w:pPr>
            <w:r w:rsidRPr="00EF375C">
              <w:rPr>
                <w:b/>
                <w:sz w:val="28"/>
                <w:szCs w:val="28"/>
              </w:rPr>
              <w:t>2022-2023</w:t>
            </w:r>
          </w:p>
        </w:tc>
        <w:tc>
          <w:tcPr>
            <w:tcW w:w="2094" w:type="dxa"/>
            <w:shd w:val="clear" w:color="auto" w:fill="auto"/>
          </w:tcPr>
          <w:p w:rsidR="004126BD" w:rsidRPr="00EF375C" w:rsidRDefault="004126BD" w:rsidP="00EF375C">
            <w:pPr>
              <w:pStyle w:val="TableParagraph"/>
              <w:spacing w:line="302" w:lineRule="exact"/>
              <w:jc w:val="both"/>
              <w:rPr>
                <w:b/>
                <w:sz w:val="28"/>
                <w:szCs w:val="28"/>
              </w:rPr>
            </w:pPr>
            <w:r w:rsidRPr="00EF375C">
              <w:rPr>
                <w:b/>
                <w:sz w:val="28"/>
                <w:szCs w:val="28"/>
              </w:rPr>
              <w:t>2023-2024</w:t>
            </w:r>
          </w:p>
        </w:tc>
        <w:tc>
          <w:tcPr>
            <w:tcW w:w="2126" w:type="dxa"/>
            <w:shd w:val="clear" w:color="auto" w:fill="auto"/>
          </w:tcPr>
          <w:p w:rsidR="004126BD" w:rsidRPr="00EF375C" w:rsidRDefault="004126BD" w:rsidP="00EF375C">
            <w:pPr>
              <w:pStyle w:val="TableParagraph"/>
              <w:spacing w:line="302" w:lineRule="exact"/>
              <w:jc w:val="both"/>
              <w:rPr>
                <w:b/>
                <w:sz w:val="28"/>
                <w:szCs w:val="28"/>
              </w:rPr>
            </w:pPr>
            <w:r w:rsidRPr="00EF375C">
              <w:rPr>
                <w:b/>
                <w:sz w:val="28"/>
                <w:szCs w:val="28"/>
              </w:rPr>
              <w:t>2024-2025</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jc w:val="both"/>
              <w:rPr>
                <w:sz w:val="28"/>
                <w:szCs w:val="28"/>
                <w:lang w:val="en-US"/>
              </w:rPr>
            </w:pPr>
            <w:r w:rsidRPr="00EF375C">
              <w:rPr>
                <w:sz w:val="28"/>
                <w:szCs w:val="28"/>
                <w:lang w:val="en-US"/>
              </w:rPr>
              <w:t>1</w:t>
            </w:r>
          </w:p>
        </w:tc>
        <w:tc>
          <w:tcPr>
            <w:tcW w:w="3643" w:type="dxa"/>
            <w:shd w:val="clear" w:color="auto" w:fill="auto"/>
          </w:tcPr>
          <w:p w:rsidR="004126BD" w:rsidRPr="00EF375C" w:rsidRDefault="004126BD" w:rsidP="00EF375C">
            <w:pPr>
              <w:pStyle w:val="TableParagraph"/>
              <w:spacing w:line="301" w:lineRule="exact"/>
              <w:ind w:left="67"/>
              <w:rPr>
                <w:sz w:val="28"/>
                <w:szCs w:val="28"/>
              </w:rPr>
            </w:pPr>
            <w:r w:rsidRPr="00EF375C">
              <w:rPr>
                <w:sz w:val="28"/>
                <w:szCs w:val="28"/>
              </w:rPr>
              <w:t>Басшы</w:t>
            </w:r>
          </w:p>
        </w:tc>
        <w:tc>
          <w:tcPr>
            <w:tcW w:w="1843" w:type="dxa"/>
            <w:shd w:val="clear" w:color="auto" w:fill="auto"/>
          </w:tcPr>
          <w:p w:rsidR="004126BD" w:rsidRPr="00EF375C" w:rsidRDefault="004126BD" w:rsidP="00B61F06">
            <w:pPr>
              <w:pStyle w:val="TableParagraph"/>
              <w:spacing w:line="301" w:lineRule="exact"/>
              <w:jc w:val="center"/>
              <w:rPr>
                <w:sz w:val="28"/>
                <w:szCs w:val="28"/>
              </w:rPr>
            </w:pPr>
            <w:r w:rsidRPr="00EF375C">
              <w:rPr>
                <w:w w:val="99"/>
                <w:sz w:val="28"/>
                <w:szCs w:val="28"/>
              </w:rPr>
              <w:t>1</w:t>
            </w:r>
          </w:p>
        </w:tc>
        <w:tc>
          <w:tcPr>
            <w:tcW w:w="2094" w:type="dxa"/>
            <w:shd w:val="clear" w:color="auto" w:fill="auto"/>
          </w:tcPr>
          <w:p w:rsidR="004126BD" w:rsidRPr="00EF375C" w:rsidRDefault="004126BD" w:rsidP="00B61F06">
            <w:pPr>
              <w:pStyle w:val="TableParagraph"/>
              <w:spacing w:line="301" w:lineRule="exact"/>
              <w:jc w:val="center"/>
              <w:rPr>
                <w:sz w:val="28"/>
                <w:szCs w:val="28"/>
              </w:rPr>
            </w:pPr>
            <w:r w:rsidRPr="00EF375C">
              <w:rPr>
                <w:w w:val="99"/>
                <w:sz w:val="28"/>
                <w:szCs w:val="28"/>
              </w:rPr>
              <w:t>1</w:t>
            </w:r>
          </w:p>
        </w:tc>
        <w:tc>
          <w:tcPr>
            <w:tcW w:w="2126" w:type="dxa"/>
            <w:shd w:val="clear" w:color="auto" w:fill="auto"/>
          </w:tcPr>
          <w:p w:rsidR="004126BD" w:rsidRPr="00EF375C" w:rsidRDefault="004126BD" w:rsidP="00B61F06">
            <w:pPr>
              <w:pStyle w:val="TableParagraph"/>
              <w:spacing w:line="301" w:lineRule="exact"/>
              <w:jc w:val="center"/>
              <w:rPr>
                <w:sz w:val="28"/>
                <w:szCs w:val="28"/>
              </w:rPr>
            </w:pPr>
            <w:r w:rsidRPr="00EF375C">
              <w:rPr>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jc w:val="both"/>
              <w:rPr>
                <w:sz w:val="28"/>
                <w:szCs w:val="28"/>
                <w:lang w:val="en-US"/>
              </w:rPr>
            </w:pPr>
            <w:r w:rsidRPr="00EF375C">
              <w:rPr>
                <w:sz w:val="28"/>
                <w:szCs w:val="28"/>
                <w:lang w:val="en-US"/>
              </w:rPr>
              <w:t>2</w:t>
            </w:r>
          </w:p>
        </w:tc>
        <w:tc>
          <w:tcPr>
            <w:tcW w:w="3643" w:type="dxa"/>
            <w:shd w:val="clear" w:color="auto" w:fill="auto"/>
          </w:tcPr>
          <w:p w:rsidR="004126BD" w:rsidRPr="00EF375C" w:rsidRDefault="004126BD" w:rsidP="00EF375C">
            <w:pPr>
              <w:pStyle w:val="TableParagraph"/>
              <w:spacing w:line="301" w:lineRule="exact"/>
              <w:ind w:left="67"/>
              <w:rPr>
                <w:sz w:val="28"/>
                <w:szCs w:val="28"/>
              </w:rPr>
            </w:pPr>
            <w:r w:rsidRPr="00EF375C">
              <w:rPr>
                <w:sz w:val="28"/>
                <w:szCs w:val="28"/>
              </w:rPr>
              <w:t>Басшының</w:t>
            </w:r>
            <w:r w:rsidRPr="00EF375C">
              <w:rPr>
                <w:spacing w:val="-3"/>
                <w:sz w:val="28"/>
                <w:szCs w:val="28"/>
              </w:rPr>
              <w:t xml:space="preserve"> </w:t>
            </w:r>
            <w:r w:rsidRPr="00EF375C">
              <w:rPr>
                <w:sz w:val="28"/>
                <w:szCs w:val="28"/>
              </w:rPr>
              <w:t>оқу</w:t>
            </w:r>
            <w:r w:rsidRPr="00EF375C">
              <w:rPr>
                <w:spacing w:val="-2"/>
                <w:sz w:val="28"/>
                <w:szCs w:val="28"/>
              </w:rPr>
              <w:t xml:space="preserve"> </w:t>
            </w:r>
            <w:r w:rsidRPr="00EF375C">
              <w:rPr>
                <w:sz w:val="28"/>
                <w:szCs w:val="28"/>
              </w:rPr>
              <w:t>ісі</w:t>
            </w:r>
            <w:r w:rsidRPr="00EF375C">
              <w:rPr>
                <w:spacing w:val="-7"/>
                <w:sz w:val="28"/>
                <w:szCs w:val="28"/>
              </w:rPr>
              <w:t xml:space="preserve"> </w:t>
            </w:r>
            <w:r w:rsidRPr="00EF375C">
              <w:rPr>
                <w:sz w:val="28"/>
                <w:szCs w:val="28"/>
              </w:rPr>
              <w:t>жөніндегі</w:t>
            </w:r>
            <w:r w:rsidRPr="00EF375C">
              <w:rPr>
                <w:spacing w:val="-7"/>
                <w:sz w:val="28"/>
                <w:szCs w:val="28"/>
              </w:rPr>
              <w:t xml:space="preserve"> </w:t>
            </w:r>
            <w:r w:rsidRPr="00EF375C">
              <w:rPr>
                <w:sz w:val="28"/>
                <w:szCs w:val="28"/>
              </w:rPr>
              <w:t>орынбасары</w:t>
            </w:r>
          </w:p>
        </w:tc>
        <w:tc>
          <w:tcPr>
            <w:tcW w:w="1843" w:type="dxa"/>
            <w:shd w:val="clear" w:color="auto" w:fill="auto"/>
          </w:tcPr>
          <w:p w:rsidR="004126BD" w:rsidRPr="00EF375C" w:rsidRDefault="004126BD" w:rsidP="00B61F06">
            <w:pPr>
              <w:pStyle w:val="TableParagraph"/>
              <w:spacing w:line="301" w:lineRule="exact"/>
              <w:jc w:val="center"/>
              <w:rPr>
                <w:sz w:val="28"/>
                <w:szCs w:val="28"/>
              </w:rPr>
            </w:pPr>
            <w:r w:rsidRPr="00EF375C">
              <w:rPr>
                <w:w w:val="99"/>
                <w:sz w:val="28"/>
                <w:szCs w:val="28"/>
              </w:rPr>
              <w:t>1,5</w:t>
            </w:r>
          </w:p>
        </w:tc>
        <w:tc>
          <w:tcPr>
            <w:tcW w:w="2094" w:type="dxa"/>
            <w:shd w:val="clear" w:color="auto" w:fill="auto"/>
          </w:tcPr>
          <w:p w:rsidR="004126BD" w:rsidRPr="00EF375C" w:rsidRDefault="004126BD" w:rsidP="00B61F06">
            <w:pPr>
              <w:pStyle w:val="TableParagraph"/>
              <w:spacing w:line="301" w:lineRule="exact"/>
              <w:jc w:val="center"/>
              <w:rPr>
                <w:sz w:val="28"/>
                <w:szCs w:val="28"/>
              </w:rPr>
            </w:pPr>
            <w:r w:rsidRPr="00EF375C">
              <w:rPr>
                <w:w w:val="99"/>
                <w:sz w:val="28"/>
                <w:szCs w:val="28"/>
              </w:rPr>
              <w:t>1,5</w:t>
            </w:r>
          </w:p>
        </w:tc>
        <w:tc>
          <w:tcPr>
            <w:tcW w:w="2126" w:type="dxa"/>
            <w:shd w:val="clear" w:color="auto" w:fill="auto"/>
          </w:tcPr>
          <w:p w:rsidR="004126BD" w:rsidRPr="00EF375C" w:rsidRDefault="004126BD" w:rsidP="00B61F06">
            <w:pPr>
              <w:pStyle w:val="TableParagraph"/>
              <w:spacing w:line="301" w:lineRule="exact"/>
              <w:jc w:val="center"/>
              <w:rPr>
                <w:sz w:val="28"/>
                <w:szCs w:val="28"/>
              </w:rPr>
            </w:pPr>
            <w:r w:rsidRPr="00EF375C">
              <w:rPr>
                <w:w w:val="99"/>
                <w:sz w:val="28"/>
                <w:szCs w:val="28"/>
              </w:rPr>
              <w:t>1,5</w:t>
            </w:r>
          </w:p>
        </w:tc>
      </w:tr>
      <w:tr w:rsidR="004126BD" w:rsidRPr="00EF375C" w:rsidTr="00EF375C">
        <w:trPr>
          <w:trHeight w:val="647"/>
        </w:trPr>
        <w:tc>
          <w:tcPr>
            <w:tcW w:w="500" w:type="dxa"/>
            <w:shd w:val="clear" w:color="auto" w:fill="auto"/>
          </w:tcPr>
          <w:p w:rsidR="004126BD" w:rsidRPr="00EF375C" w:rsidRDefault="004126BD" w:rsidP="00EF375C">
            <w:pPr>
              <w:pStyle w:val="TableParagraph"/>
              <w:spacing w:line="315" w:lineRule="exact"/>
              <w:jc w:val="both"/>
              <w:rPr>
                <w:color w:val="000000" w:themeColor="text1"/>
                <w:sz w:val="28"/>
                <w:szCs w:val="28"/>
                <w:lang w:val="en-US"/>
              </w:rPr>
            </w:pPr>
            <w:r w:rsidRPr="00EF375C">
              <w:rPr>
                <w:color w:val="000000" w:themeColor="text1"/>
                <w:sz w:val="28"/>
                <w:szCs w:val="28"/>
                <w:lang w:val="en-US"/>
              </w:rPr>
              <w:t>3</w:t>
            </w:r>
          </w:p>
        </w:tc>
        <w:tc>
          <w:tcPr>
            <w:tcW w:w="3643" w:type="dxa"/>
            <w:shd w:val="clear" w:color="auto" w:fill="auto"/>
          </w:tcPr>
          <w:p w:rsidR="004126BD" w:rsidRPr="00EF375C" w:rsidRDefault="004126BD" w:rsidP="00EF375C">
            <w:pPr>
              <w:pStyle w:val="TableParagraph"/>
              <w:spacing w:line="315" w:lineRule="exact"/>
              <w:ind w:left="67"/>
              <w:rPr>
                <w:color w:val="000000" w:themeColor="text1"/>
                <w:sz w:val="28"/>
                <w:szCs w:val="28"/>
              </w:rPr>
            </w:pPr>
            <w:r w:rsidRPr="00EF375C">
              <w:rPr>
                <w:color w:val="000000" w:themeColor="text1"/>
                <w:sz w:val="28"/>
                <w:szCs w:val="28"/>
              </w:rPr>
              <w:t>Басшының</w:t>
            </w:r>
            <w:r w:rsidRPr="00EF375C">
              <w:rPr>
                <w:color w:val="000000" w:themeColor="text1"/>
                <w:spacing w:val="-5"/>
                <w:sz w:val="28"/>
                <w:szCs w:val="28"/>
              </w:rPr>
              <w:t xml:space="preserve"> </w:t>
            </w:r>
            <w:r w:rsidRPr="00EF375C">
              <w:rPr>
                <w:color w:val="000000" w:themeColor="text1"/>
                <w:sz w:val="28"/>
                <w:szCs w:val="28"/>
              </w:rPr>
              <w:t>тәрбие</w:t>
            </w:r>
            <w:r w:rsidRPr="00EF375C">
              <w:rPr>
                <w:color w:val="000000" w:themeColor="text1"/>
                <w:spacing w:val="2"/>
                <w:sz w:val="28"/>
                <w:szCs w:val="28"/>
              </w:rPr>
              <w:t xml:space="preserve"> </w:t>
            </w:r>
            <w:r w:rsidRPr="00EF375C">
              <w:rPr>
                <w:color w:val="000000" w:themeColor="text1"/>
                <w:sz w:val="28"/>
                <w:szCs w:val="28"/>
              </w:rPr>
              <w:t>ісі</w:t>
            </w:r>
            <w:r w:rsidRPr="00EF375C">
              <w:rPr>
                <w:color w:val="000000" w:themeColor="text1"/>
                <w:spacing w:val="-5"/>
                <w:sz w:val="28"/>
                <w:szCs w:val="28"/>
              </w:rPr>
              <w:t xml:space="preserve"> </w:t>
            </w:r>
            <w:r w:rsidRPr="00EF375C">
              <w:rPr>
                <w:color w:val="000000" w:themeColor="text1"/>
                <w:sz w:val="28"/>
                <w:szCs w:val="28"/>
              </w:rPr>
              <w:t>жөніндегі</w:t>
            </w:r>
          </w:p>
          <w:p w:rsidR="004126BD" w:rsidRPr="00F84093" w:rsidRDefault="004126BD" w:rsidP="00EF375C">
            <w:pPr>
              <w:pStyle w:val="TableParagraph"/>
              <w:spacing w:before="4" w:line="308" w:lineRule="exact"/>
              <w:ind w:left="67"/>
              <w:rPr>
                <w:color w:val="000000" w:themeColor="text1"/>
                <w:sz w:val="28"/>
                <w:szCs w:val="28"/>
                <w:lang w:val="en-US"/>
              </w:rPr>
            </w:pPr>
            <w:r w:rsidRPr="00EF375C">
              <w:rPr>
                <w:color w:val="000000" w:themeColor="text1"/>
                <w:sz w:val="28"/>
                <w:szCs w:val="28"/>
              </w:rPr>
              <w:t>орынбасары</w:t>
            </w:r>
          </w:p>
        </w:tc>
        <w:tc>
          <w:tcPr>
            <w:tcW w:w="1843" w:type="dxa"/>
            <w:shd w:val="clear" w:color="auto" w:fill="auto"/>
          </w:tcPr>
          <w:p w:rsidR="004126BD" w:rsidRPr="00EF375C" w:rsidRDefault="004126BD" w:rsidP="00B61F06">
            <w:pPr>
              <w:pStyle w:val="TableParagraph"/>
              <w:spacing w:line="315" w:lineRule="exact"/>
              <w:jc w:val="center"/>
              <w:rPr>
                <w:color w:val="000000" w:themeColor="text1"/>
                <w:sz w:val="28"/>
                <w:szCs w:val="28"/>
              </w:rPr>
            </w:pPr>
            <w:r w:rsidRPr="00EF375C">
              <w:rPr>
                <w:color w:val="000000" w:themeColor="text1"/>
                <w:w w:val="99"/>
                <w:sz w:val="28"/>
                <w:szCs w:val="28"/>
              </w:rPr>
              <w:t>1,5</w:t>
            </w:r>
          </w:p>
        </w:tc>
        <w:tc>
          <w:tcPr>
            <w:tcW w:w="2094" w:type="dxa"/>
            <w:shd w:val="clear" w:color="auto" w:fill="auto"/>
          </w:tcPr>
          <w:p w:rsidR="004126BD" w:rsidRPr="00EF375C" w:rsidRDefault="004126BD" w:rsidP="00B61F06">
            <w:pPr>
              <w:pStyle w:val="TableParagraph"/>
              <w:spacing w:line="315" w:lineRule="exact"/>
              <w:jc w:val="center"/>
              <w:rPr>
                <w:color w:val="000000" w:themeColor="text1"/>
                <w:sz w:val="28"/>
                <w:szCs w:val="28"/>
              </w:rPr>
            </w:pPr>
            <w:r w:rsidRPr="00EF375C">
              <w:rPr>
                <w:color w:val="000000" w:themeColor="text1"/>
                <w:w w:val="99"/>
                <w:sz w:val="28"/>
                <w:szCs w:val="28"/>
              </w:rPr>
              <w:t>1,5</w:t>
            </w:r>
          </w:p>
        </w:tc>
        <w:tc>
          <w:tcPr>
            <w:tcW w:w="2126" w:type="dxa"/>
            <w:shd w:val="clear" w:color="auto" w:fill="auto"/>
          </w:tcPr>
          <w:p w:rsidR="004126BD" w:rsidRPr="00EF375C" w:rsidRDefault="004126BD" w:rsidP="00B61F06">
            <w:pPr>
              <w:pStyle w:val="TableParagraph"/>
              <w:spacing w:line="315" w:lineRule="exact"/>
              <w:jc w:val="center"/>
              <w:rPr>
                <w:color w:val="000000" w:themeColor="text1"/>
                <w:sz w:val="28"/>
                <w:szCs w:val="28"/>
              </w:rPr>
            </w:pPr>
            <w:r w:rsidRPr="00EF375C">
              <w:rPr>
                <w:color w:val="000000" w:themeColor="text1"/>
                <w:w w:val="99"/>
                <w:sz w:val="28"/>
                <w:szCs w:val="28"/>
              </w:rPr>
              <w:t>1,5</w:t>
            </w:r>
          </w:p>
        </w:tc>
      </w:tr>
      <w:tr w:rsidR="004126BD" w:rsidRPr="00EF375C" w:rsidTr="00EF375C">
        <w:trPr>
          <w:trHeight w:val="642"/>
        </w:trPr>
        <w:tc>
          <w:tcPr>
            <w:tcW w:w="500" w:type="dxa"/>
            <w:shd w:val="clear" w:color="auto" w:fill="auto"/>
          </w:tcPr>
          <w:p w:rsidR="004126BD" w:rsidRPr="00EF375C" w:rsidRDefault="004126BD" w:rsidP="00EF375C">
            <w:pPr>
              <w:pStyle w:val="TableParagraph"/>
              <w:spacing w:line="315" w:lineRule="exact"/>
              <w:jc w:val="both"/>
              <w:rPr>
                <w:color w:val="000000" w:themeColor="text1"/>
                <w:sz w:val="28"/>
                <w:szCs w:val="28"/>
                <w:lang w:val="en-US"/>
              </w:rPr>
            </w:pPr>
            <w:r w:rsidRPr="00EF375C">
              <w:rPr>
                <w:color w:val="000000" w:themeColor="text1"/>
                <w:sz w:val="28"/>
                <w:szCs w:val="28"/>
                <w:lang w:val="en-US"/>
              </w:rPr>
              <w:t>4</w:t>
            </w:r>
          </w:p>
        </w:tc>
        <w:tc>
          <w:tcPr>
            <w:tcW w:w="3643" w:type="dxa"/>
            <w:shd w:val="clear" w:color="auto" w:fill="auto"/>
          </w:tcPr>
          <w:p w:rsidR="004126BD" w:rsidRPr="00EF375C" w:rsidRDefault="004126BD" w:rsidP="00EF375C">
            <w:pPr>
              <w:pStyle w:val="TableParagraph"/>
              <w:spacing w:line="315" w:lineRule="exact"/>
              <w:ind w:left="67"/>
              <w:rPr>
                <w:color w:val="000000" w:themeColor="text1"/>
                <w:sz w:val="28"/>
                <w:szCs w:val="28"/>
              </w:rPr>
            </w:pPr>
            <w:r w:rsidRPr="00EF375C">
              <w:rPr>
                <w:color w:val="000000" w:themeColor="text1"/>
                <w:sz w:val="28"/>
                <w:szCs w:val="28"/>
              </w:rPr>
              <w:t>Басшының</w:t>
            </w:r>
            <w:r w:rsidRPr="00EF375C">
              <w:rPr>
                <w:color w:val="000000" w:themeColor="text1"/>
                <w:spacing w:val="-3"/>
                <w:sz w:val="28"/>
                <w:szCs w:val="28"/>
              </w:rPr>
              <w:t xml:space="preserve"> </w:t>
            </w:r>
            <w:r w:rsidRPr="00EF375C">
              <w:rPr>
                <w:color w:val="000000" w:themeColor="text1"/>
                <w:sz w:val="28"/>
                <w:szCs w:val="28"/>
              </w:rPr>
              <w:t>шаруашылық</w:t>
            </w:r>
            <w:r w:rsidRPr="00EF375C">
              <w:rPr>
                <w:color w:val="000000" w:themeColor="text1"/>
                <w:spacing w:val="1"/>
                <w:sz w:val="28"/>
                <w:szCs w:val="28"/>
              </w:rPr>
              <w:t xml:space="preserve"> </w:t>
            </w:r>
            <w:r w:rsidRPr="00EF375C">
              <w:rPr>
                <w:color w:val="000000" w:themeColor="text1"/>
                <w:sz w:val="28"/>
                <w:szCs w:val="28"/>
              </w:rPr>
              <w:t>ісі</w:t>
            </w:r>
            <w:r w:rsidRPr="00EF375C">
              <w:rPr>
                <w:color w:val="000000" w:themeColor="text1"/>
                <w:spacing w:val="-7"/>
                <w:sz w:val="28"/>
                <w:szCs w:val="28"/>
              </w:rPr>
              <w:t xml:space="preserve"> </w:t>
            </w:r>
            <w:r w:rsidRPr="00EF375C">
              <w:rPr>
                <w:color w:val="000000" w:themeColor="text1"/>
                <w:sz w:val="28"/>
                <w:szCs w:val="28"/>
              </w:rPr>
              <w:t>жөніндегі</w:t>
            </w:r>
          </w:p>
          <w:p w:rsidR="004126BD" w:rsidRPr="00EF375C" w:rsidRDefault="004126BD" w:rsidP="00EF375C">
            <w:pPr>
              <w:pStyle w:val="TableParagraph"/>
              <w:spacing w:line="308" w:lineRule="exact"/>
              <w:ind w:left="67"/>
              <w:rPr>
                <w:color w:val="000000" w:themeColor="text1"/>
                <w:sz w:val="28"/>
                <w:szCs w:val="28"/>
              </w:rPr>
            </w:pPr>
            <w:r w:rsidRPr="00EF375C">
              <w:rPr>
                <w:color w:val="000000" w:themeColor="text1"/>
                <w:sz w:val="28"/>
                <w:szCs w:val="28"/>
              </w:rPr>
              <w:t>орынбасары</w:t>
            </w:r>
          </w:p>
        </w:tc>
        <w:tc>
          <w:tcPr>
            <w:tcW w:w="1843" w:type="dxa"/>
            <w:shd w:val="clear" w:color="auto" w:fill="auto"/>
          </w:tcPr>
          <w:p w:rsidR="004126BD" w:rsidRPr="00EF375C" w:rsidRDefault="004126BD" w:rsidP="00B61F06">
            <w:pPr>
              <w:pStyle w:val="TableParagraph"/>
              <w:spacing w:line="315"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15"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15"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2" w:lineRule="exact"/>
              <w:jc w:val="both"/>
              <w:rPr>
                <w:color w:val="000000" w:themeColor="text1"/>
                <w:sz w:val="28"/>
                <w:szCs w:val="28"/>
                <w:lang w:val="en-US"/>
              </w:rPr>
            </w:pPr>
            <w:r w:rsidRPr="00EF375C">
              <w:rPr>
                <w:color w:val="000000" w:themeColor="text1"/>
                <w:sz w:val="28"/>
                <w:szCs w:val="28"/>
                <w:lang w:val="en-US"/>
              </w:rPr>
              <w:t>5</w:t>
            </w:r>
          </w:p>
        </w:tc>
        <w:tc>
          <w:tcPr>
            <w:tcW w:w="3643" w:type="dxa"/>
            <w:shd w:val="clear" w:color="auto" w:fill="auto"/>
          </w:tcPr>
          <w:p w:rsidR="004126BD" w:rsidRPr="00EF375C" w:rsidRDefault="004126BD" w:rsidP="00EF375C">
            <w:pPr>
              <w:pStyle w:val="TableParagraph"/>
              <w:spacing w:line="302" w:lineRule="exact"/>
              <w:ind w:left="67"/>
              <w:rPr>
                <w:color w:val="000000" w:themeColor="text1"/>
                <w:sz w:val="28"/>
                <w:szCs w:val="28"/>
              </w:rPr>
            </w:pPr>
            <w:r w:rsidRPr="00EF375C">
              <w:rPr>
                <w:color w:val="000000" w:themeColor="text1"/>
                <w:sz w:val="28"/>
                <w:szCs w:val="28"/>
              </w:rPr>
              <w:t>Ұзартылған  күн тобының тәрбиешілері</w:t>
            </w:r>
          </w:p>
        </w:tc>
        <w:tc>
          <w:tcPr>
            <w:tcW w:w="1843"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2</w:t>
            </w:r>
          </w:p>
        </w:tc>
        <w:tc>
          <w:tcPr>
            <w:tcW w:w="2094"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2</w:t>
            </w:r>
          </w:p>
        </w:tc>
        <w:tc>
          <w:tcPr>
            <w:tcW w:w="2126"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2</w:t>
            </w:r>
          </w:p>
        </w:tc>
      </w:tr>
      <w:tr w:rsidR="004126BD" w:rsidRPr="00EF375C" w:rsidTr="00EF375C">
        <w:trPr>
          <w:trHeight w:val="326"/>
        </w:trPr>
        <w:tc>
          <w:tcPr>
            <w:tcW w:w="500" w:type="dxa"/>
            <w:shd w:val="clear" w:color="auto" w:fill="auto"/>
          </w:tcPr>
          <w:p w:rsidR="004126BD" w:rsidRPr="00EF375C" w:rsidRDefault="004126BD" w:rsidP="00EF375C">
            <w:pPr>
              <w:pStyle w:val="TableParagraph"/>
              <w:spacing w:line="306" w:lineRule="exact"/>
              <w:jc w:val="both"/>
              <w:rPr>
                <w:color w:val="000000" w:themeColor="text1"/>
                <w:sz w:val="28"/>
                <w:szCs w:val="28"/>
                <w:lang w:val="en-US"/>
              </w:rPr>
            </w:pPr>
            <w:r w:rsidRPr="00EF375C">
              <w:rPr>
                <w:color w:val="000000" w:themeColor="text1"/>
                <w:sz w:val="28"/>
                <w:szCs w:val="28"/>
                <w:lang w:val="en-US"/>
              </w:rPr>
              <w:t>6</w:t>
            </w:r>
          </w:p>
        </w:tc>
        <w:tc>
          <w:tcPr>
            <w:tcW w:w="3643" w:type="dxa"/>
            <w:shd w:val="clear" w:color="auto" w:fill="auto"/>
          </w:tcPr>
          <w:p w:rsidR="004126BD" w:rsidRPr="00EF375C" w:rsidRDefault="004126BD" w:rsidP="00EF375C">
            <w:pPr>
              <w:pStyle w:val="TableParagraph"/>
              <w:spacing w:line="306" w:lineRule="exact"/>
              <w:ind w:left="67"/>
              <w:rPr>
                <w:color w:val="000000" w:themeColor="text1"/>
                <w:sz w:val="28"/>
                <w:szCs w:val="28"/>
              </w:rPr>
            </w:pPr>
            <w:r w:rsidRPr="00EF375C">
              <w:rPr>
                <w:color w:val="000000" w:themeColor="text1"/>
                <w:sz w:val="28"/>
                <w:szCs w:val="28"/>
              </w:rPr>
              <w:t>Педагог</w:t>
            </w:r>
            <w:r w:rsidRPr="00EF375C">
              <w:rPr>
                <w:color w:val="000000" w:themeColor="text1"/>
                <w:spacing w:val="-3"/>
                <w:sz w:val="28"/>
                <w:szCs w:val="28"/>
              </w:rPr>
              <w:t xml:space="preserve"> </w:t>
            </w:r>
            <w:r w:rsidRPr="00EF375C">
              <w:rPr>
                <w:color w:val="000000" w:themeColor="text1"/>
                <w:sz w:val="28"/>
                <w:szCs w:val="28"/>
              </w:rPr>
              <w:t>–</w:t>
            </w:r>
            <w:r w:rsidRPr="00EF375C">
              <w:rPr>
                <w:color w:val="000000" w:themeColor="text1"/>
                <w:spacing w:val="-4"/>
                <w:sz w:val="28"/>
                <w:szCs w:val="28"/>
              </w:rPr>
              <w:t xml:space="preserve"> </w:t>
            </w:r>
            <w:r w:rsidRPr="00EF375C">
              <w:rPr>
                <w:color w:val="000000" w:themeColor="text1"/>
                <w:sz w:val="28"/>
                <w:szCs w:val="28"/>
              </w:rPr>
              <w:t>ассистент</w:t>
            </w:r>
          </w:p>
        </w:tc>
        <w:tc>
          <w:tcPr>
            <w:tcW w:w="1843" w:type="dxa"/>
            <w:shd w:val="clear" w:color="auto" w:fill="auto"/>
          </w:tcPr>
          <w:p w:rsidR="004126BD" w:rsidRPr="00EF375C" w:rsidRDefault="004126BD" w:rsidP="00B61F06">
            <w:pPr>
              <w:pStyle w:val="TableParagraph"/>
              <w:spacing w:line="306" w:lineRule="exact"/>
              <w:jc w:val="center"/>
              <w:rPr>
                <w:color w:val="000000" w:themeColor="text1"/>
                <w:sz w:val="28"/>
                <w:szCs w:val="28"/>
              </w:rPr>
            </w:pPr>
          </w:p>
        </w:tc>
        <w:tc>
          <w:tcPr>
            <w:tcW w:w="2094" w:type="dxa"/>
            <w:shd w:val="clear" w:color="auto" w:fill="auto"/>
          </w:tcPr>
          <w:p w:rsidR="004126BD" w:rsidRPr="00EF375C" w:rsidRDefault="004126BD" w:rsidP="00B61F06">
            <w:pPr>
              <w:pStyle w:val="TableParagraph"/>
              <w:spacing w:line="306" w:lineRule="exact"/>
              <w:jc w:val="center"/>
              <w:rPr>
                <w:color w:val="000000" w:themeColor="text1"/>
                <w:sz w:val="28"/>
                <w:szCs w:val="28"/>
              </w:rPr>
            </w:pPr>
          </w:p>
        </w:tc>
        <w:tc>
          <w:tcPr>
            <w:tcW w:w="2126" w:type="dxa"/>
            <w:shd w:val="clear" w:color="auto" w:fill="auto"/>
          </w:tcPr>
          <w:p w:rsidR="004126BD" w:rsidRPr="00EF375C" w:rsidRDefault="004126BD" w:rsidP="00B61F06">
            <w:pPr>
              <w:pStyle w:val="TableParagraph"/>
              <w:spacing w:line="306"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jc w:val="both"/>
              <w:rPr>
                <w:color w:val="000000" w:themeColor="text1"/>
                <w:sz w:val="28"/>
                <w:szCs w:val="28"/>
                <w:lang w:val="en-US"/>
              </w:rPr>
            </w:pPr>
            <w:r w:rsidRPr="00EF375C">
              <w:rPr>
                <w:color w:val="000000" w:themeColor="text1"/>
                <w:sz w:val="28"/>
                <w:szCs w:val="28"/>
                <w:lang w:val="en-US"/>
              </w:rPr>
              <w:t>7</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Педагог</w:t>
            </w:r>
            <w:r w:rsidRPr="00EF375C">
              <w:rPr>
                <w:color w:val="000000" w:themeColor="text1"/>
                <w:spacing w:val="-3"/>
                <w:sz w:val="28"/>
                <w:szCs w:val="28"/>
              </w:rPr>
              <w:t xml:space="preserve"> </w:t>
            </w:r>
            <w:r w:rsidRPr="00EF375C">
              <w:rPr>
                <w:color w:val="000000" w:themeColor="text1"/>
                <w:sz w:val="28"/>
                <w:szCs w:val="28"/>
              </w:rPr>
              <w:t>–</w:t>
            </w:r>
            <w:r w:rsidRPr="00EF375C">
              <w:rPr>
                <w:color w:val="000000" w:themeColor="text1"/>
                <w:spacing w:val="-5"/>
                <w:sz w:val="28"/>
                <w:szCs w:val="28"/>
              </w:rPr>
              <w:t xml:space="preserve"> </w:t>
            </w:r>
            <w:r w:rsidRPr="00EF375C">
              <w:rPr>
                <w:color w:val="000000" w:themeColor="text1"/>
                <w:sz w:val="28"/>
                <w:szCs w:val="28"/>
              </w:rPr>
              <w:t>психолог</w:t>
            </w:r>
          </w:p>
        </w:tc>
        <w:tc>
          <w:tcPr>
            <w:tcW w:w="1843" w:type="dxa"/>
            <w:shd w:val="clear" w:color="auto" w:fill="auto"/>
          </w:tcPr>
          <w:p w:rsidR="004126BD" w:rsidRPr="00EF375C" w:rsidRDefault="00B61F06" w:rsidP="00B61F06">
            <w:pPr>
              <w:pStyle w:val="TableParagraph"/>
              <w:spacing w:line="301" w:lineRule="exact"/>
              <w:ind w:right="767"/>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1</w:t>
            </w:r>
          </w:p>
        </w:tc>
        <w:tc>
          <w:tcPr>
            <w:tcW w:w="2094" w:type="dxa"/>
            <w:shd w:val="clear" w:color="auto" w:fill="auto"/>
          </w:tcPr>
          <w:p w:rsidR="004126BD" w:rsidRPr="00EF375C" w:rsidRDefault="00B61F06" w:rsidP="00B61F06">
            <w:pPr>
              <w:pStyle w:val="TableParagraph"/>
              <w:spacing w:line="301" w:lineRule="exact"/>
              <w:ind w:right="767"/>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1,5</w:t>
            </w:r>
          </w:p>
        </w:tc>
        <w:tc>
          <w:tcPr>
            <w:tcW w:w="2126" w:type="dxa"/>
            <w:shd w:val="clear" w:color="auto" w:fill="auto"/>
          </w:tcPr>
          <w:p w:rsidR="004126BD" w:rsidRPr="00EF375C" w:rsidRDefault="00B61F06" w:rsidP="00B61F06">
            <w:pPr>
              <w:pStyle w:val="TableParagraph"/>
              <w:spacing w:line="301" w:lineRule="exact"/>
              <w:ind w:right="767"/>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1,5</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jc w:val="both"/>
              <w:rPr>
                <w:color w:val="000000" w:themeColor="text1"/>
                <w:sz w:val="28"/>
                <w:szCs w:val="28"/>
                <w:lang w:val="en-US"/>
              </w:rPr>
            </w:pPr>
            <w:r w:rsidRPr="00EF375C">
              <w:rPr>
                <w:color w:val="000000" w:themeColor="text1"/>
                <w:sz w:val="28"/>
                <w:szCs w:val="28"/>
                <w:lang w:val="en-US"/>
              </w:rPr>
              <w:t>8</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Аға</w:t>
            </w:r>
            <w:r w:rsidRPr="00EF375C">
              <w:rPr>
                <w:color w:val="000000" w:themeColor="text1"/>
                <w:spacing w:val="-6"/>
                <w:sz w:val="28"/>
                <w:szCs w:val="28"/>
              </w:rPr>
              <w:t xml:space="preserve"> </w:t>
            </w:r>
            <w:r w:rsidRPr="00EF375C">
              <w:rPr>
                <w:color w:val="000000" w:themeColor="text1"/>
                <w:sz w:val="28"/>
                <w:szCs w:val="28"/>
              </w:rPr>
              <w:t>тәлімгер</w:t>
            </w:r>
          </w:p>
        </w:tc>
        <w:tc>
          <w:tcPr>
            <w:tcW w:w="1843"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ind w:right="85"/>
              <w:jc w:val="both"/>
              <w:rPr>
                <w:color w:val="000000" w:themeColor="text1"/>
                <w:sz w:val="28"/>
                <w:szCs w:val="28"/>
                <w:lang w:val="en-US"/>
              </w:rPr>
            </w:pPr>
            <w:r w:rsidRPr="00EF375C">
              <w:rPr>
                <w:color w:val="000000" w:themeColor="text1"/>
                <w:sz w:val="28"/>
                <w:szCs w:val="28"/>
                <w:lang w:val="en-US"/>
              </w:rPr>
              <w:t>9</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Әлеуметтік</w:t>
            </w:r>
            <w:r w:rsidRPr="00EF375C">
              <w:rPr>
                <w:color w:val="000000" w:themeColor="text1"/>
                <w:spacing w:val="-4"/>
                <w:sz w:val="28"/>
                <w:szCs w:val="28"/>
              </w:rPr>
              <w:t xml:space="preserve"> </w:t>
            </w:r>
            <w:r w:rsidRPr="00EF375C">
              <w:rPr>
                <w:color w:val="000000" w:themeColor="text1"/>
                <w:sz w:val="28"/>
                <w:szCs w:val="28"/>
              </w:rPr>
              <w:t>педагог</w:t>
            </w:r>
          </w:p>
        </w:tc>
        <w:tc>
          <w:tcPr>
            <w:tcW w:w="1843"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2" w:lineRule="exact"/>
              <w:ind w:right="85"/>
              <w:jc w:val="both"/>
              <w:rPr>
                <w:color w:val="000000" w:themeColor="text1"/>
                <w:sz w:val="28"/>
                <w:szCs w:val="28"/>
                <w:lang w:val="en-US"/>
              </w:rPr>
            </w:pPr>
            <w:r w:rsidRPr="00EF375C">
              <w:rPr>
                <w:color w:val="000000" w:themeColor="text1"/>
                <w:sz w:val="28"/>
                <w:szCs w:val="28"/>
                <w:lang w:val="en-US"/>
              </w:rPr>
              <w:t>10</w:t>
            </w:r>
          </w:p>
        </w:tc>
        <w:tc>
          <w:tcPr>
            <w:tcW w:w="3643" w:type="dxa"/>
            <w:shd w:val="clear" w:color="auto" w:fill="auto"/>
          </w:tcPr>
          <w:p w:rsidR="004126BD" w:rsidRPr="00EF375C" w:rsidRDefault="004126BD" w:rsidP="00EF375C">
            <w:pPr>
              <w:pStyle w:val="TableParagraph"/>
              <w:spacing w:line="302" w:lineRule="exact"/>
              <w:ind w:left="67"/>
              <w:rPr>
                <w:color w:val="000000" w:themeColor="text1"/>
                <w:sz w:val="28"/>
                <w:szCs w:val="28"/>
              </w:rPr>
            </w:pPr>
            <w:r w:rsidRPr="00EF375C">
              <w:rPr>
                <w:color w:val="000000" w:themeColor="text1"/>
                <w:sz w:val="28"/>
                <w:szCs w:val="28"/>
              </w:rPr>
              <w:t>Қосымша білім</w:t>
            </w:r>
            <w:r w:rsidRPr="00EF375C">
              <w:rPr>
                <w:color w:val="000000" w:themeColor="text1"/>
                <w:spacing w:val="-2"/>
                <w:sz w:val="28"/>
                <w:szCs w:val="28"/>
              </w:rPr>
              <w:t xml:space="preserve"> </w:t>
            </w:r>
            <w:r w:rsidRPr="00EF375C">
              <w:rPr>
                <w:color w:val="000000" w:themeColor="text1"/>
                <w:sz w:val="28"/>
                <w:szCs w:val="28"/>
              </w:rPr>
              <w:t>беру</w:t>
            </w:r>
            <w:r w:rsidRPr="00EF375C">
              <w:rPr>
                <w:color w:val="000000" w:themeColor="text1"/>
                <w:spacing w:val="-7"/>
                <w:sz w:val="28"/>
                <w:szCs w:val="28"/>
              </w:rPr>
              <w:t xml:space="preserve"> </w:t>
            </w:r>
            <w:r w:rsidRPr="00EF375C">
              <w:rPr>
                <w:color w:val="000000" w:themeColor="text1"/>
                <w:sz w:val="28"/>
                <w:szCs w:val="28"/>
              </w:rPr>
              <w:t>педагогы</w:t>
            </w:r>
          </w:p>
        </w:tc>
        <w:tc>
          <w:tcPr>
            <w:tcW w:w="1843"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sz w:val="28"/>
                <w:szCs w:val="28"/>
              </w:rPr>
              <w:t>2</w:t>
            </w:r>
            <w:r w:rsidR="00E06F8E" w:rsidRPr="00EF375C">
              <w:rPr>
                <w:color w:val="000000" w:themeColor="text1"/>
                <w:sz w:val="28"/>
                <w:szCs w:val="28"/>
              </w:rPr>
              <w:t>,5</w:t>
            </w:r>
          </w:p>
        </w:tc>
        <w:tc>
          <w:tcPr>
            <w:tcW w:w="2094" w:type="dxa"/>
            <w:shd w:val="clear" w:color="auto" w:fill="auto"/>
          </w:tcPr>
          <w:p w:rsidR="004126BD" w:rsidRPr="00EF375C" w:rsidRDefault="00B61F06" w:rsidP="00B61F06">
            <w:pPr>
              <w:pStyle w:val="TableParagraph"/>
              <w:spacing w:line="302" w:lineRule="exact"/>
              <w:ind w:right="767"/>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2,5</w:t>
            </w:r>
          </w:p>
        </w:tc>
        <w:tc>
          <w:tcPr>
            <w:tcW w:w="2126" w:type="dxa"/>
            <w:shd w:val="clear" w:color="auto" w:fill="auto"/>
          </w:tcPr>
          <w:p w:rsidR="004126BD" w:rsidRPr="00EF375C" w:rsidRDefault="00B61F06" w:rsidP="00B61F06">
            <w:pPr>
              <w:pStyle w:val="TableParagraph"/>
              <w:spacing w:line="302" w:lineRule="exact"/>
              <w:ind w:right="767"/>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2,5</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ind w:right="85"/>
              <w:jc w:val="both"/>
              <w:rPr>
                <w:color w:val="000000" w:themeColor="text1"/>
                <w:sz w:val="28"/>
                <w:szCs w:val="28"/>
                <w:lang w:val="en-US"/>
              </w:rPr>
            </w:pPr>
            <w:r w:rsidRPr="00EF375C">
              <w:rPr>
                <w:color w:val="000000" w:themeColor="text1"/>
                <w:sz w:val="28"/>
                <w:szCs w:val="28"/>
                <w:lang w:val="en-US"/>
              </w:rPr>
              <w:t>11</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Инженер</w:t>
            </w:r>
          </w:p>
        </w:tc>
        <w:tc>
          <w:tcPr>
            <w:tcW w:w="1843"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ind w:right="85"/>
              <w:jc w:val="both"/>
              <w:rPr>
                <w:color w:val="000000" w:themeColor="text1"/>
                <w:sz w:val="28"/>
                <w:szCs w:val="28"/>
                <w:lang w:val="en-US"/>
              </w:rPr>
            </w:pPr>
            <w:r w:rsidRPr="00EF375C">
              <w:rPr>
                <w:color w:val="000000" w:themeColor="text1"/>
                <w:sz w:val="28"/>
                <w:szCs w:val="28"/>
                <w:lang w:val="en-US"/>
              </w:rPr>
              <w:t>12</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Кітапхана</w:t>
            </w:r>
            <w:r w:rsidRPr="00EF375C">
              <w:rPr>
                <w:color w:val="000000" w:themeColor="text1"/>
                <w:spacing w:val="-5"/>
                <w:sz w:val="28"/>
                <w:szCs w:val="28"/>
              </w:rPr>
              <w:t xml:space="preserve"> </w:t>
            </w:r>
            <w:r w:rsidRPr="00EF375C">
              <w:rPr>
                <w:color w:val="000000" w:themeColor="text1"/>
                <w:sz w:val="28"/>
                <w:szCs w:val="28"/>
              </w:rPr>
              <w:t>меңгерушісі</w:t>
            </w:r>
          </w:p>
        </w:tc>
        <w:tc>
          <w:tcPr>
            <w:tcW w:w="1843"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2" w:lineRule="exact"/>
              <w:ind w:right="85"/>
              <w:jc w:val="both"/>
              <w:rPr>
                <w:color w:val="000000" w:themeColor="text1"/>
                <w:sz w:val="28"/>
                <w:szCs w:val="28"/>
                <w:lang w:val="en-US"/>
              </w:rPr>
            </w:pPr>
            <w:r w:rsidRPr="00EF375C">
              <w:rPr>
                <w:color w:val="000000" w:themeColor="text1"/>
                <w:sz w:val="28"/>
                <w:szCs w:val="28"/>
                <w:lang w:val="en-US"/>
              </w:rPr>
              <w:t>13</w:t>
            </w:r>
          </w:p>
        </w:tc>
        <w:tc>
          <w:tcPr>
            <w:tcW w:w="3643" w:type="dxa"/>
            <w:shd w:val="clear" w:color="auto" w:fill="auto"/>
          </w:tcPr>
          <w:p w:rsidR="004126BD" w:rsidRPr="00EF375C" w:rsidRDefault="004126BD" w:rsidP="00EF375C">
            <w:pPr>
              <w:pStyle w:val="TableParagraph"/>
              <w:spacing w:line="302" w:lineRule="exact"/>
              <w:ind w:left="67"/>
              <w:rPr>
                <w:color w:val="000000" w:themeColor="text1"/>
                <w:sz w:val="28"/>
                <w:szCs w:val="28"/>
              </w:rPr>
            </w:pPr>
            <w:r w:rsidRPr="00EF375C">
              <w:rPr>
                <w:color w:val="000000" w:themeColor="text1"/>
                <w:sz w:val="28"/>
                <w:szCs w:val="28"/>
              </w:rPr>
              <w:t>Спорт</w:t>
            </w:r>
            <w:r w:rsidRPr="00EF375C">
              <w:rPr>
                <w:color w:val="000000" w:themeColor="text1"/>
                <w:spacing w:val="-7"/>
                <w:sz w:val="28"/>
                <w:szCs w:val="28"/>
              </w:rPr>
              <w:t xml:space="preserve"> </w:t>
            </w:r>
            <w:r w:rsidRPr="00EF375C">
              <w:rPr>
                <w:color w:val="000000" w:themeColor="text1"/>
                <w:sz w:val="28"/>
                <w:szCs w:val="28"/>
              </w:rPr>
              <w:t>нұсқаушысы</w:t>
            </w:r>
          </w:p>
        </w:tc>
        <w:tc>
          <w:tcPr>
            <w:tcW w:w="1843"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1,5</w:t>
            </w:r>
          </w:p>
        </w:tc>
        <w:tc>
          <w:tcPr>
            <w:tcW w:w="2094"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1,5</w:t>
            </w:r>
          </w:p>
        </w:tc>
        <w:tc>
          <w:tcPr>
            <w:tcW w:w="2126"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1,5</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2" w:lineRule="exact"/>
              <w:ind w:right="85"/>
              <w:jc w:val="both"/>
              <w:rPr>
                <w:color w:val="000000" w:themeColor="text1"/>
                <w:sz w:val="28"/>
                <w:szCs w:val="28"/>
                <w:lang w:val="en-US"/>
              </w:rPr>
            </w:pPr>
            <w:r w:rsidRPr="00EF375C">
              <w:rPr>
                <w:color w:val="000000" w:themeColor="text1"/>
                <w:sz w:val="28"/>
                <w:szCs w:val="28"/>
                <w:lang w:val="en-US"/>
              </w:rPr>
              <w:t>14</w:t>
            </w:r>
          </w:p>
        </w:tc>
        <w:tc>
          <w:tcPr>
            <w:tcW w:w="3643" w:type="dxa"/>
            <w:shd w:val="clear" w:color="auto" w:fill="auto"/>
          </w:tcPr>
          <w:p w:rsidR="004126BD" w:rsidRPr="00EF375C" w:rsidRDefault="004126BD" w:rsidP="00EF375C">
            <w:pPr>
              <w:pStyle w:val="TableParagraph"/>
              <w:spacing w:line="302" w:lineRule="exact"/>
              <w:ind w:left="67"/>
              <w:rPr>
                <w:color w:val="000000" w:themeColor="text1"/>
                <w:sz w:val="28"/>
                <w:szCs w:val="28"/>
              </w:rPr>
            </w:pPr>
            <w:r w:rsidRPr="00EF375C">
              <w:rPr>
                <w:color w:val="000000" w:themeColor="text1"/>
                <w:sz w:val="28"/>
                <w:szCs w:val="28"/>
              </w:rPr>
              <w:t>Музыкалық</w:t>
            </w:r>
            <w:r w:rsidRPr="00EF375C">
              <w:rPr>
                <w:color w:val="000000" w:themeColor="text1"/>
                <w:spacing w:val="-2"/>
                <w:sz w:val="28"/>
                <w:szCs w:val="28"/>
              </w:rPr>
              <w:t xml:space="preserve"> </w:t>
            </w:r>
            <w:r w:rsidRPr="00EF375C">
              <w:rPr>
                <w:color w:val="000000" w:themeColor="text1"/>
                <w:sz w:val="28"/>
                <w:szCs w:val="28"/>
              </w:rPr>
              <w:t>жетекші</w:t>
            </w:r>
          </w:p>
        </w:tc>
        <w:tc>
          <w:tcPr>
            <w:tcW w:w="1843"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ind w:right="85"/>
              <w:jc w:val="both"/>
              <w:rPr>
                <w:color w:val="000000" w:themeColor="text1"/>
                <w:sz w:val="28"/>
                <w:szCs w:val="28"/>
                <w:lang w:val="en-US"/>
              </w:rPr>
            </w:pPr>
            <w:r w:rsidRPr="00EF375C">
              <w:rPr>
                <w:color w:val="000000" w:themeColor="text1"/>
                <w:sz w:val="28"/>
                <w:szCs w:val="28"/>
                <w:lang w:val="en-US"/>
              </w:rPr>
              <w:t>15</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Бас</w:t>
            </w:r>
            <w:r w:rsidRPr="00EF375C">
              <w:rPr>
                <w:color w:val="000000" w:themeColor="text1"/>
                <w:spacing w:val="-2"/>
                <w:sz w:val="28"/>
                <w:szCs w:val="28"/>
              </w:rPr>
              <w:t xml:space="preserve"> </w:t>
            </w:r>
            <w:r w:rsidRPr="00EF375C">
              <w:rPr>
                <w:color w:val="000000" w:themeColor="text1"/>
                <w:sz w:val="28"/>
                <w:szCs w:val="28"/>
              </w:rPr>
              <w:t>есепші</w:t>
            </w:r>
          </w:p>
        </w:tc>
        <w:tc>
          <w:tcPr>
            <w:tcW w:w="1843"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6"/>
        </w:trPr>
        <w:tc>
          <w:tcPr>
            <w:tcW w:w="500" w:type="dxa"/>
            <w:shd w:val="clear" w:color="auto" w:fill="auto"/>
          </w:tcPr>
          <w:p w:rsidR="004126BD" w:rsidRPr="00EF375C" w:rsidRDefault="004126BD" w:rsidP="00EF375C">
            <w:pPr>
              <w:pStyle w:val="TableParagraph"/>
              <w:spacing w:line="306" w:lineRule="exact"/>
              <w:ind w:right="85"/>
              <w:jc w:val="both"/>
              <w:rPr>
                <w:color w:val="000000" w:themeColor="text1"/>
                <w:sz w:val="28"/>
                <w:szCs w:val="28"/>
                <w:lang w:val="en-US"/>
              </w:rPr>
            </w:pPr>
            <w:r w:rsidRPr="00EF375C">
              <w:rPr>
                <w:color w:val="000000" w:themeColor="text1"/>
                <w:sz w:val="28"/>
                <w:szCs w:val="28"/>
                <w:lang w:val="en-US"/>
              </w:rPr>
              <w:t>16</w:t>
            </w:r>
          </w:p>
        </w:tc>
        <w:tc>
          <w:tcPr>
            <w:tcW w:w="3643" w:type="dxa"/>
            <w:shd w:val="clear" w:color="auto" w:fill="auto"/>
          </w:tcPr>
          <w:p w:rsidR="004126BD" w:rsidRPr="00EF375C" w:rsidRDefault="004126BD" w:rsidP="00EF375C">
            <w:pPr>
              <w:pStyle w:val="TableParagraph"/>
              <w:spacing w:line="306" w:lineRule="exact"/>
              <w:ind w:left="67"/>
              <w:rPr>
                <w:color w:val="000000" w:themeColor="text1"/>
                <w:sz w:val="28"/>
                <w:szCs w:val="28"/>
              </w:rPr>
            </w:pPr>
            <w:r w:rsidRPr="00EF375C">
              <w:rPr>
                <w:color w:val="000000" w:themeColor="text1"/>
                <w:sz w:val="28"/>
                <w:szCs w:val="28"/>
              </w:rPr>
              <w:t>Есепші</w:t>
            </w:r>
          </w:p>
        </w:tc>
        <w:tc>
          <w:tcPr>
            <w:tcW w:w="1843" w:type="dxa"/>
            <w:shd w:val="clear" w:color="auto" w:fill="auto"/>
          </w:tcPr>
          <w:p w:rsidR="004126BD" w:rsidRPr="00EF375C" w:rsidRDefault="004126BD" w:rsidP="00B61F06">
            <w:pPr>
              <w:pStyle w:val="TableParagraph"/>
              <w:spacing w:line="306"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06"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06"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ind w:right="85"/>
              <w:jc w:val="both"/>
              <w:rPr>
                <w:color w:val="000000" w:themeColor="text1"/>
                <w:sz w:val="28"/>
                <w:szCs w:val="28"/>
                <w:lang w:val="en-US"/>
              </w:rPr>
            </w:pPr>
            <w:r w:rsidRPr="00EF375C">
              <w:rPr>
                <w:color w:val="000000" w:themeColor="text1"/>
                <w:sz w:val="28"/>
                <w:szCs w:val="28"/>
                <w:lang w:val="en-US"/>
              </w:rPr>
              <w:t>17</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Іс</w:t>
            </w:r>
            <w:r w:rsidRPr="00EF375C">
              <w:rPr>
                <w:color w:val="000000" w:themeColor="text1"/>
                <w:spacing w:val="-1"/>
                <w:sz w:val="28"/>
                <w:szCs w:val="28"/>
              </w:rPr>
              <w:t xml:space="preserve"> </w:t>
            </w:r>
            <w:r w:rsidRPr="00EF375C">
              <w:rPr>
                <w:color w:val="000000" w:themeColor="text1"/>
                <w:sz w:val="28"/>
                <w:szCs w:val="28"/>
              </w:rPr>
              <w:t>жүргізуші</w:t>
            </w:r>
          </w:p>
        </w:tc>
        <w:tc>
          <w:tcPr>
            <w:tcW w:w="1843"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ind w:right="85"/>
              <w:jc w:val="both"/>
              <w:rPr>
                <w:color w:val="000000" w:themeColor="text1"/>
                <w:sz w:val="28"/>
                <w:szCs w:val="28"/>
                <w:lang w:val="en-US"/>
              </w:rPr>
            </w:pPr>
            <w:r w:rsidRPr="00EF375C">
              <w:rPr>
                <w:color w:val="000000" w:themeColor="text1"/>
                <w:sz w:val="28"/>
                <w:szCs w:val="28"/>
                <w:lang w:val="en-US"/>
              </w:rPr>
              <w:t>18</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Хатшы</w:t>
            </w:r>
          </w:p>
        </w:tc>
        <w:tc>
          <w:tcPr>
            <w:tcW w:w="1843"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ind w:right="85"/>
              <w:jc w:val="both"/>
              <w:rPr>
                <w:color w:val="000000" w:themeColor="text1"/>
                <w:sz w:val="28"/>
                <w:szCs w:val="28"/>
                <w:lang w:val="en-US"/>
              </w:rPr>
            </w:pPr>
            <w:r w:rsidRPr="00EF375C">
              <w:rPr>
                <w:color w:val="000000" w:themeColor="text1"/>
                <w:sz w:val="28"/>
                <w:szCs w:val="28"/>
                <w:lang w:val="en-US"/>
              </w:rPr>
              <w:t>19</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Аудармашы</w:t>
            </w:r>
          </w:p>
        </w:tc>
        <w:tc>
          <w:tcPr>
            <w:tcW w:w="1843"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0,5</w:t>
            </w:r>
          </w:p>
        </w:tc>
        <w:tc>
          <w:tcPr>
            <w:tcW w:w="2094"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0,5</w:t>
            </w:r>
          </w:p>
        </w:tc>
        <w:tc>
          <w:tcPr>
            <w:tcW w:w="2126"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0,5</w:t>
            </w:r>
          </w:p>
        </w:tc>
      </w:tr>
      <w:tr w:rsidR="004126BD" w:rsidRPr="00EF375C" w:rsidTr="00EF375C">
        <w:trPr>
          <w:trHeight w:val="326"/>
        </w:trPr>
        <w:tc>
          <w:tcPr>
            <w:tcW w:w="500" w:type="dxa"/>
            <w:shd w:val="clear" w:color="auto" w:fill="auto"/>
          </w:tcPr>
          <w:p w:rsidR="004126BD" w:rsidRPr="00EF375C" w:rsidRDefault="004126BD" w:rsidP="00EF375C">
            <w:pPr>
              <w:pStyle w:val="TableParagraph"/>
              <w:spacing w:line="306" w:lineRule="exact"/>
              <w:ind w:right="85"/>
              <w:jc w:val="both"/>
              <w:rPr>
                <w:color w:val="000000" w:themeColor="text1"/>
                <w:sz w:val="28"/>
                <w:szCs w:val="28"/>
                <w:lang w:val="en-US"/>
              </w:rPr>
            </w:pPr>
            <w:r w:rsidRPr="00EF375C">
              <w:rPr>
                <w:color w:val="000000" w:themeColor="text1"/>
                <w:sz w:val="28"/>
                <w:szCs w:val="28"/>
                <w:lang w:val="en-US"/>
              </w:rPr>
              <w:t>20</w:t>
            </w:r>
          </w:p>
        </w:tc>
        <w:tc>
          <w:tcPr>
            <w:tcW w:w="3643" w:type="dxa"/>
            <w:shd w:val="clear" w:color="auto" w:fill="auto"/>
          </w:tcPr>
          <w:p w:rsidR="004126BD" w:rsidRPr="00EF375C" w:rsidRDefault="004126BD" w:rsidP="00EF375C">
            <w:pPr>
              <w:pStyle w:val="TableParagraph"/>
              <w:spacing w:line="306" w:lineRule="exact"/>
              <w:ind w:left="67"/>
              <w:rPr>
                <w:color w:val="000000" w:themeColor="text1"/>
                <w:sz w:val="28"/>
                <w:szCs w:val="28"/>
              </w:rPr>
            </w:pPr>
            <w:r w:rsidRPr="00EF375C">
              <w:rPr>
                <w:color w:val="000000" w:themeColor="text1"/>
                <w:sz w:val="28"/>
                <w:szCs w:val="28"/>
              </w:rPr>
              <w:t>Жүйелі әкімшілік</w:t>
            </w:r>
          </w:p>
        </w:tc>
        <w:tc>
          <w:tcPr>
            <w:tcW w:w="1843" w:type="dxa"/>
            <w:shd w:val="clear" w:color="auto" w:fill="auto"/>
          </w:tcPr>
          <w:p w:rsidR="004126BD" w:rsidRPr="00EF375C" w:rsidRDefault="004126BD" w:rsidP="00B61F06">
            <w:pPr>
              <w:pStyle w:val="TableParagraph"/>
              <w:spacing w:line="306" w:lineRule="exact"/>
              <w:jc w:val="center"/>
              <w:rPr>
                <w:color w:val="000000" w:themeColor="text1"/>
                <w:sz w:val="28"/>
                <w:szCs w:val="28"/>
              </w:rPr>
            </w:pPr>
            <w:r w:rsidRPr="00EF375C">
              <w:rPr>
                <w:color w:val="000000" w:themeColor="text1"/>
                <w:w w:val="99"/>
                <w:sz w:val="28"/>
                <w:szCs w:val="28"/>
              </w:rPr>
              <w:t>0,5</w:t>
            </w:r>
          </w:p>
        </w:tc>
        <w:tc>
          <w:tcPr>
            <w:tcW w:w="2094" w:type="dxa"/>
            <w:shd w:val="clear" w:color="auto" w:fill="auto"/>
          </w:tcPr>
          <w:p w:rsidR="004126BD" w:rsidRPr="00EF375C" w:rsidRDefault="004126BD" w:rsidP="00B61F06">
            <w:pPr>
              <w:pStyle w:val="TableParagraph"/>
              <w:spacing w:line="306" w:lineRule="exact"/>
              <w:jc w:val="center"/>
              <w:rPr>
                <w:color w:val="000000" w:themeColor="text1"/>
                <w:sz w:val="28"/>
                <w:szCs w:val="28"/>
              </w:rPr>
            </w:pPr>
            <w:r w:rsidRPr="00EF375C">
              <w:rPr>
                <w:color w:val="000000" w:themeColor="text1"/>
                <w:w w:val="99"/>
                <w:sz w:val="28"/>
                <w:szCs w:val="28"/>
              </w:rPr>
              <w:t>0,5</w:t>
            </w:r>
          </w:p>
        </w:tc>
        <w:tc>
          <w:tcPr>
            <w:tcW w:w="2126" w:type="dxa"/>
            <w:shd w:val="clear" w:color="auto" w:fill="auto"/>
          </w:tcPr>
          <w:p w:rsidR="004126BD" w:rsidRPr="00EF375C" w:rsidRDefault="004126BD" w:rsidP="00B61F06">
            <w:pPr>
              <w:pStyle w:val="TableParagraph"/>
              <w:spacing w:line="306" w:lineRule="exact"/>
              <w:jc w:val="center"/>
              <w:rPr>
                <w:color w:val="000000" w:themeColor="text1"/>
                <w:sz w:val="28"/>
                <w:szCs w:val="28"/>
              </w:rPr>
            </w:pPr>
            <w:r w:rsidRPr="00EF375C">
              <w:rPr>
                <w:color w:val="000000" w:themeColor="text1"/>
                <w:w w:val="99"/>
                <w:sz w:val="28"/>
                <w:szCs w:val="28"/>
              </w:rPr>
              <w:t>0,5</w:t>
            </w:r>
          </w:p>
        </w:tc>
      </w:tr>
      <w:tr w:rsidR="004126BD" w:rsidRPr="00EF375C" w:rsidTr="00EF375C">
        <w:trPr>
          <w:trHeight w:val="326"/>
        </w:trPr>
        <w:tc>
          <w:tcPr>
            <w:tcW w:w="500" w:type="dxa"/>
            <w:shd w:val="clear" w:color="auto" w:fill="auto"/>
          </w:tcPr>
          <w:p w:rsidR="004126BD" w:rsidRPr="00EF375C" w:rsidRDefault="004126BD" w:rsidP="00EF375C">
            <w:pPr>
              <w:pStyle w:val="TableParagraph"/>
              <w:spacing w:line="302" w:lineRule="exact"/>
              <w:ind w:right="85"/>
              <w:jc w:val="both"/>
              <w:rPr>
                <w:color w:val="000000" w:themeColor="text1"/>
                <w:sz w:val="28"/>
                <w:szCs w:val="28"/>
              </w:rPr>
            </w:pPr>
            <w:r w:rsidRPr="00EF375C">
              <w:rPr>
                <w:color w:val="000000" w:themeColor="text1"/>
                <w:sz w:val="28"/>
                <w:szCs w:val="28"/>
              </w:rPr>
              <w:t>21</w:t>
            </w:r>
          </w:p>
        </w:tc>
        <w:tc>
          <w:tcPr>
            <w:tcW w:w="3643" w:type="dxa"/>
            <w:shd w:val="clear" w:color="auto" w:fill="auto"/>
          </w:tcPr>
          <w:p w:rsidR="004126BD" w:rsidRPr="00EF375C" w:rsidRDefault="004126BD" w:rsidP="00EF375C">
            <w:pPr>
              <w:pStyle w:val="TableParagraph"/>
              <w:spacing w:line="306" w:lineRule="exact"/>
              <w:ind w:left="67"/>
              <w:rPr>
                <w:color w:val="000000" w:themeColor="text1"/>
                <w:sz w:val="28"/>
                <w:szCs w:val="28"/>
              </w:rPr>
            </w:pPr>
            <w:r w:rsidRPr="00EF375C">
              <w:rPr>
                <w:color w:val="000000" w:themeColor="text1"/>
                <w:sz w:val="28"/>
                <w:szCs w:val="28"/>
              </w:rPr>
              <w:t xml:space="preserve">Хореограф </w:t>
            </w:r>
          </w:p>
        </w:tc>
        <w:tc>
          <w:tcPr>
            <w:tcW w:w="1843" w:type="dxa"/>
            <w:shd w:val="clear" w:color="auto" w:fill="auto"/>
          </w:tcPr>
          <w:p w:rsidR="004126BD" w:rsidRPr="00EF375C" w:rsidRDefault="004126BD" w:rsidP="00B61F06">
            <w:pPr>
              <w:pStyle w:val="TableParagraph"/>
              <w:spacing w:line="306" w:lineRule="exact"/>
              <w:jc w:val="center"/>
              <w:rPr>
                <w:color w:val="FF0000"/>
                <w:w w:val="99"/>
                <w:sz w:val="28"/>
                <w:szCs w:val="28"/>
              </w:rPr>
            </w:pPr>
          </w:p>
        </w:tc>
        <w:tc>
          <w:tcPr>
            <w:tcW w:w="2094" w:type="dxa"/>
            <w:shd w:val="clear" w:color="auto" w:fill="auto"/>
          </w:tcPr>
          <w:p w:rsidR="004126BD" w:rsidRPr="00EF375C" w:rsidRDefault="004126BD" w:rsidP="00B61F06">
            <w:pPr>
              <w:pStyle w:val="TableParagraph"/>
              <w:spacing w:line="306" w:lineRule="exact"/>
              <w:jc w:val="center"/>
              <w:rPr>
                <w:color w:val="FF0000"/>
                <w:w w:val="99"/>
                <w:sz w:val="28"/>
                <w:szCs w:val="28"/>
              </w:rPr>
            </w:pPr>
          </w:p>
        </w:tc>
        <w:tc>
          <w:tcPr>
            <w:tcW w:w="2126" w:type="dxa"/>
            <w:shd w:val="clear" w:color="auto" w:fill="auto"/>
          </w:tcPr>
          <w:p w:rsidR="004126BD" w:rsidRPr="00EF375C" w:rsidRDefault="004126BD" w:rsidP="00B61F06">
            <w:pPr>
              <w:pStyle w:val="TableParagraph"/>
              <w:spacing w:line="306" w:lineRule="exact"/>
              <w:jc w:val="center"/>
              <w:rPr>
                <w:color w:val="000000" w:themeColor="text1"/>
                <w:w w:val="99"/>
                <w:sz w:val="28"/>
                <w:szCs w:val="28"/>
              </w:rPr>
            </w:pPr>
            <w:r w:rsidRPr="00EF375C">
              <w:rPr>
                <w:color w:val="000000" w:themeColor="text1"/>
                <w:w w:val="99"/>
                <w:sz w:val="28"/>
                <w:szCs w:val="28"/>
              </w:rPr>
              <w:t>1</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ind w:right="85"/>
              <w:jc w:val="both"/>
              <w:rPr>
                <w:color w:val="000000" w:themeColor="text1"/>
                <w:sz w:val="28"/>
                <w:szCs w:val="28"/>
              </w:rPr>
            </w:pPr>
            <w:r w:rsidRPr="00EF375C">
              <w:rPr>
                <w:color w:val="000000" w:themeColor="text1"/>
                <w:sz w:val="28"/>
                <w:szCs w:val="28"/>
              </w:rPr>
              <w:t>22</w:t>
            </w:r>
          </w:p>
        </w:tc>
        <w:tc>
          <w:tcPr>
            <w:tcW w:w="3643" w:type="dxa"/>
            <w:shd w:val="clear" w:color="auto" w:fill="auto"/>
          </w:tcPr>
          <w:p w:rsidR="004126BD" w:rsidRPr="00EF375C" w:rsidRDefault="004126BD" w:rsidP="00EF375C">
            <w:pPr>
              <w:pStyle w:val="TableParagraph"/>
              <w:spacing w:line="302" w:lineRule="exact"/>
              <w:ind w:left="67"/>
              <w:rPr>
                <w:color w:val="000000" w:themeColor="text1"/>
                <w:sz w:val="28"/>
                <w:szCs w:val="28"/>
              </w:rPr>
            </w:pPr>
            <w:r w:rsidRPr="00EF375C">
              <w:rPr>
                <w:color w:val="000000" w:themeColor="text1"/>
                <w:sz w:val="28"/>
                <w:szCs w:val="28"/>
              </w:rPr>
              <w:t>Күзетші</w:t>
            </w:r>
          </w:p>
        </w:tc>
        <w:tc>
          <w:tcPr>
            <w:tcW w:w="1843"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3</w:t>
            </w:r>
          </w:p>
        </w:tc>
        <w:tc>
          <w:tcPr>
            <w:tcW w:w="2094"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3</w:t>
            </w:r>
          </w:p>
        </w:tc>
        <w:tc>
          <w:tcPr>
            <w:tcW w:w="2126"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3</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2" w:lineRule="exact"/>
              <w:jc w:val="both"/>
              <w:rPr>
                <w:color w:val="000000" w:themeColor="text1"/>
                <w:sz w:val="28"/>
                <w:szCs w:val="28"/>
              </w:rPr>
            </w:pPr>
            <w:r w:rsidRPr="00EF375C">
              <w:rPr>
                <w:color w:val="000000" w:themeColor="text1"/>
                <w:sz w:val="28"/>
                <w:szCs w:val="28"/>
              </w:rPr>
              <w:t>23</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Ғимарат</w:t>
            </w:r>
            <w:r w:rsidRPr="00EF375C">
              <w:rPr>
                <w:color w:val="000000" w:themeColor="text1"/>
                <w:spacing w:val="-2"/>
                <w:sz w:val="28"/>
                <w:szCs w:val="28"/>
              </w:rPr>
              <w:t xml:space="preserve"> </w:t>
            </w:r>
            <w:r w:rsidRPr="00EF375C">
              <w:rPr>
                <w:color w:val="000000" w:themeColor="text1"/>
                <w:sz w:val="28"/>
                <w:szCs w:val="28"/>
              </w:rPr>
              <w:t>жұмыскері</w:t>
            </w:r>
          </w:p>
        </w:tc>
        <w:tc>
          <w:tcPr>
            <w:tcW w:w="1843"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1,5</w:t>
            </w:r>
          </w:p>
        </w:tc>
        <w:tc>
          <w:tcPr>
            <w:tcW w:w="2094"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1,5</w:t>
            </w:r>
          </w:p>
        </w:tc>
        <w:tc>
          <w:tcPr>
            <w:tcW w:w="2126" w:type="dxa"/>
            <w:shd w:val="clear" w:color="auto" w:fill="auto"/>
          </w:tcPr>
          <w:p w:rsidR="004126BD" w:rsidRPr="00EF375C" w:rsidRDefault="004126BD" w:rsidP="00B61F06">
            <w:pPr>
              <w:pStyle w:val="TableParagraph"/>
              <w:spacing w:line="301" w:lineRule="exact"/>
              <w:jc w:val="center"/>
              <w:rPr>
                <w:color w:val="000000" w:themeColor="text1"/>
                <w:sz w:val="28"/>
                <w:szCs w:val="28"/>
              </w:rPr>
            </w:pPr>
            <w:r w:rsidRPr="00EF375C">
              <w:rPr>
                <w:color w:val="000000" w:themeColor="text1"/>
                <w:w w:val="99"/>
                <w:sz w:val="28"/>
                <w:szCs w:val="28"/>
              </w:rPr>
              <w:t>1,5</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jc w:val="both"/>
              <w:rPr>
                <w:color w:val="000000" w:themeColor="text1"/>
                <w:sz w:val="28"/>
                <w:szCs w:val="28"/>
              </w:rPr>
            </w:pPr>
            <w:r w:rsidRPr="00EF375C">
              <w:rPr>
                <w:color w:val="000000" w:themeColor="text1"/>
                <w:sz w:val="28"/>
                <w:szCs w:val="28"/>
              </w:rPr>
              <w:t>24</w:t>
            </w:r>
          </w:p>
        </w:tc>
        <w:tc>
          <w:tcPr>
            <w:tcW w:w="3643" w:type="dxa"/>
            <w:shd w:val="clear" w:color="auto" w:fill="auto"/>
          </w:tcPr>
          <w:p w:rsidR="004126BD" w:rsidRPr="00EF375C" w:rsidRDefault="004126BD" w:rsidP="00EF375C">
            <w:pPr>
              <w:pStyle w:val="TableParagraph"/>
              <w:spacing w:line="302" w:lineRule="exact"/>
              <w:ind w:left="67"/>
              <w:rPr>
                <w:color w:val="000000" w:themeColor="text1"/>
                <w:sz w:val="28"/>
                <w:szCs w:val="28"/>
              </w:rPr>
            </w:pPr>
            <w:r w:rsidRPr="00EF375C">
              <w:rPr>
                <w:color w:val="000000" w:themeColor="text1"/>
                <w:sz w:val="28"/>
                <w:szCs w:val="28"/>
              </w:rPr>
              <w:t>Электрик</w:t>
            </w:r>
          </w:p>
        </w:tc>
        <w:tc>
          <w:tcPr>
            <w:tcW w:w="1843"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0,5</w:t>
            </w:r>
          </w:p>
        </w:tc>
        <w:tc>
          <w:tcPr>
            <w:tcW w:w="2094"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0,5</w:t>
            </w:r>
          </w:p>
        </w:tc>
        <w:tc>
          <w:tcPr>
            <w:tcW w:w="2126" w:type="dxa"/>
            <w:shd w:val="clear" w:color="auto" w:fill="auto"/>
          </w:tcPr>
          <w:p w:rsidR="004126BD" w:rsidRPr="00EF375C" w:rsidRDefault="004126BD" w:rsidP="00B61F06">
            <w:pPr>
              <w:pStyle w:val="TableParagraph"/>
              <w:spacing w:line="302" w:lineRule="exact"/>
              <w:jc w:val="center"/>
              <w:rPr>
                <w:color w:val="000000" w:themeColor="text1"/>
                <w:sz w:val="28"/>
                <w:szCs w:val="28"/>
              </w:rPr>
            </w:pPr>
            <w:r w:rsidRPr="00EF375C">
              <w:rPr>
                <w:color w:val="000000" w:themeColor="text1"/>
                <w:w w:val="99"/>
                <w:sz w:val="28"/>
                <w:szCs w:val="28"/>
              </w:rPr>
              <w:t>0,5</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jc w:val="both"/>
              <w:rPr>
                <w:color w:val="000000" w:themeColor="text1"/>
                <w:sz w:val="28"/>
                <w:szCs w:val="28"/>
              </w:rPr>
            </w:pPr>
            <w:r w:rsidRPr="00EF375C">
              <w:rPr>
                <w:color w:val="000000" w:themeColor="text1"/>
                <w:sz w:val="28"/>
                <w:szCs w:val="28"/>
              </w:rPr>
              <w:t>25</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От</w:t>
            </w:r>
            <w:r w:rsidRPr="00EF375C">
              <w:rPr>
                <w:color w:val="000000" w:themeColor="text1"/>
                <w:spacing w:val="-3"/>
                <w:sz w:val="28"/>
                <w:szCs w:val="28"/>
              </w:rPr>
              <w:t xml:space="preserve"> </w:t>
            </w:r>
            <w:r w:rsidRPr="00EF375C">
              <w:rPr>
                <w:color w:val="000000" w:themeColor="text1"/>
                <w:sz w:val="28"/>
                <w:szCs w:val="28"/>
              </w:rPr>
              <w:t>жағушы</w:t>
            </w:r>
          </w:p>
        </w:tc>
        <w:tc>
          <w:tcPr>
            <w:tcW w:w="1843" w:type="dxa"/>
            <w:shd w:val="clear" w:color="auto" w:fill="auto"/>
          </w:tcPr>
          <w:p w:rsidR="004126BD" w:rsidRPr="00EF375C" w:rsidRDefault="00B61F06" w:rsidP="00B61F06">
            <w:pPr>
              <w:pStyle w:val="TableParagraph"/>
              <w:spacing w:line="301" w:lineRule="exact"/>
              <w:ind w:right="766"/>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4</w:t>
            </w:r>
          </w:p>
        </w:tc>
        <w:tc>
          <w:tcPr>
            <w:tcW w:w="2094" w:type="dxa"/>
            <w:shd w:val="clear" w:color="auto" w:fill="auto"/>
          </w:tcPr>
          <w:p w:rsidR="004126BD" w:rsidRPr="00EF375C" w:rsidRDefault="00B61F06" w:rsidP="00B61F06">
            <w:pPr>
              <w:pStyle w:val="TableParagraph"/>
              <w:spacing w:line="301" w:lineRule="exact"/>
              <w:ind w:right="766"/>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4</w:t>
            </w:r>
          </w:p>
        </w:tc>
        <w:tc>
          <w:tcPr>
            <w:tcW w:w="2126" w:type="dxa"/>
            <w:shd w:val="clear" w:color="auto" w:fill="auto"/>
          </w:tcPr>
          <w:p w:rsidR="004126BD" w:rsidRPr="00EF375C" w:rsidRDefault="00B61F06" w:rsidP="00B61F06">
            <w:pPr>
              <w:pStyle w:val="TableParagraph"/>
              <w:spacing w:line="301" w:lineRule="exact"/>
              <w:ind w:right="766"/>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4</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1" w:lineRule="exact"/>
              <w:jc w:val="both"/>
              <w:rPr>
                <w:color w:val="000000" w:themeColor="text1"/>
                <w:sz w:val="28"/>
                <w:szCs w:val="28"/>
              </w:rPr>
            </w:pPr>
            <w:r w:rsidRPr="00EF375C">
              <w:rPr>
                <w:color w:val="000000" w:themeColor="text1"/>
                <w:sz w:val="28"/>
                <w:szCs w:val="28"/>
              </w:rPr>
              <w:t>26</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Қызмет</w:t>
            </w:r>
            <w:r w:rsidRPr="00EF375C">
              <w:rPr>
                <w:color w:val="000000" w:themeColor="text1"/>
                <w:spacing w:val="-4"/>
                <w:sz w:val="28"/>
                <w:szCs w:val="28"/>
              </w:rPr>
              <w:t xml:space="preserve"> </w:t>
            </w:r>
            <w:r w:rsidRPr="00EF375C">
              <w:rPr>
                <w:color w:val="000000" w:themeColor="text1"/>
                <w:sz w:val="28"/>
                <w:szCs w:val="28"/>
              </w:rPr>
              <w:t>орнын</w:t>
            </w:r>
            <w:r w:rsidRPr="00EF375C">
              <w:rPr>
                <w:color w:val="000000" w:themeColor="text1"/>
                <w:spacing w:val="-3"/>
                <w:sz w:val="28"/>
                <w:szCs w:val="28"/>
              </w:rPr>
              <w:t xml:space="preserve"> </w:t>
            </w:r>
            <w:r w:rsidRPr="00EF375C">
              <w:rPr>
                <w:color w:val="000000" w:themeColor="text1"/>
                <w:sz w:val="28"/>
                <w:szCs w:val="28"/>
              </w:rPr>
              <w:t>жинап</w:t>
            </w:r>
            <w:r w:rsidRPr="00EF375C">
              <w:rPr>
                <w:color w:val="000000" w:themeColor="text1"/>
                <w:spacing w:val="-2"/>
                <w:sz w:val="28"/>
                <w:szCs w:val="28"/>
              </w:rPr>
              <w:t xml:space="preserve"> </w:t>
            </w:r>
            <w:r w:rsidRPr="00EF375C">
              <w:rPr>
                <w:color w:val="000000" w:themeColor="text1"/>
                <w:sz w:val="28"/>
                <w:szCs w:val="28"/>
              </w:rPr>
              <w:t>тазалаушы</w:t>
            </w:r>
          </w:p>
        </w:tc>
        <w:tc>
          <w:tcPr>
            <w:tcW w:w="1843" w:type="dxa"/>
            <w:shd w:val="clear" w:color="auto" w:fill="auto"/>
          </w:tcPr>
          <w:p w:rsidR="004126BD" w:rsidRPr="00EF375C" w:rsidRDefault="00B61F06" w:rsidP="00B61F06">
            <w:pPr>
              <w:pStyle w:val="TableParagraph"/>
              <w:spacing w:line="301" w:lineRule="exact"/>
              <w:ind w:right="762"/>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7</w:t>
            </w:r>
          </w:p>
        </w:tc>
        <w:tc>
          <w:tcPr>
            <w:tcW w:w="2094" w:type="dxa"/>
            <w:shd w:val="clear" w:color="auto" w:fill="auto"/>
          </w:tcPr>
          <w:p w:rsidR="004126BD" w:rsidRPr="00EF375C" w:rsidRDefault="00B61F06" w:rsidP="00B61F06">
            <w:pPr>
              <w:pStyle w:val="TableParagraph"/>
              <w:spacing w:line="301" w:lineRule="exact"/>
              <w:ind w:right="762"/>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7</w:t>
            </w:r>
          </w:p>
        </w:tc>
        <w:tc>
          <w:tcPr>
            <w:tcW w:w="2126" w:type="dxa"/>
            <w:shd w:val="clear" w:color="auto" w:fill="auto"/>
          </w:tcPr>
          <w:p w:rsidR="004126BD" w:rsidRPr="00EF375C" w:rsidRDefault="00B61F06" w:rsidP="00B61F06">
            <w:pPr>
              <w:pStyle w:val="TableParagraph"/>
              <w:spacing w:line="301" w:lineRule="exact"/>
              <w:ind w:right="762"/>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7</w:t>
            </w:r>
          </w:p>
        </w:tc>
      </w:tr>
      <w:tr w:rsidR="004126BD" w:rsidRPr="00EF375C" w:rsidTr="00EF375C">
        <w:trPr>
          <w:trHeight w:val="321"/>
        </w:trPr>
        <w:tc>
          <w:tcPr>
            <w:tcW w:w="500" w:type="dxa"/>
            <w:shd w:val="clear" w:color="auto" w:fill="auto"/>
          </w:tcPr>
          <w:p w:rsidR="004126BD" w:rsidRPr="00EF375C" w:rsidRDefault="004126BD" w:rsidP="00EF375C">
            <w:pPr>
              <w:pStyle w:val="TableParagraph"/>
              <w:spacing w:line="306" w:lineRule="exact"/>
              <w:jc w:val="both"/>
              <w:rPr>
                <w:color w:val="000000" w:themeColor="text1"/>
                <w:sz w:val="28"/>
                <w:szCs w:val="28"/>
              </w:rPr>
            </w:pPr>
            <w:r w:rsidRPr="00EF375C">
              <w:rPr>
                <w:color w:val="000000" w:themeColor="text1"/>
                <w:sz w:val="28"/>
                <w:szCs w:val="28"/>
              </w:rPr>
              <w:t>27</w:t>
            </w:r>
          </w:p>
        </w:tc>
        <w:tc>
          <w:tcPr>
            <w:tcW w:w="3643" w:type="dxa"/>
            <w:shd w:val="clear" w:color="auto" w:fill="auto"/>
          </w:tcPr>
          <w:p w:rsidR="004126BD" w:rsidRPr="00EF375C" w:rsidRDefault="004126BD" w:rsidP="00EF375C">
            <w:pPr>
              <w:pStyle w:val="TableParagraph"/>
              <w:spacing w:line="301" w:lineRule="exact"/>
              <w:ind w:left="67"/>
              <w:rPr>
                <w:color w:val="000000" w:themeColor="text1"/>
                <w:sz w:val="28"/>
                <w:szCs w:val="28"/>
              </w:rPr>
            </w:pPr>
            <w:r w:rsidRPr="00EF375C">
              <w:rPr>
                <w:color w:val="000000" w:themeColor="text1"/>
                <w:sz w:val="28"/>
                <w:szCs w:val="28"/>
              </w:rPr>
              <w:t>Гардеробшы</w:t>
            </w:r>
          </w:p>
        </w:tc>
        <w:tc>
          <w:tcPr>
            <w:tcW w:w="1843" w:type="dxa"/>
            <w:shd w:val="clear" w:color="auto" w:fill="auto"/>
          </w:tcPr>
          <w:p w:rsidR="004126BD" w:rsidRPr="00EF375C" w:rsidRDefault="00B61F06" w:rsidP="00B61F06">
            <w:pPr>
              <w:pStyle w:val="TableParagraph"/>
              <w:spacing w:line="301" w:lineRule="exact"/>
              <w:ind w:right="767"/>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1</w:t>
            </w:r>
          </w:p>
        </w:tc>
        <w:tc>
          <w:tcPr>
            <w:tcW w:w="2094" w:type="dxa"/>
            <w:shd w:val="clear" w:color="auto" w:fill="auto"/>
          </w:tcPr>
          <w:p w:rsidR="004126BD" w:rsidRPr="00EF375C" w:rsidRDefault="00B61F06" w:rsidP="00B61F06">
            <w:pPr>
              <w:pStyle w:val="TableParagraph"/>
              <w:spacing w:line="301" w:lineRule="exact"/>
              <w:ind w:right="767"/>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1</w:t>
            </w:r>
          </w:p>
        </w:tc>
        <w:tc>
          <w:tcPr>
            <w:tcW w:w="2126" w:type="dxa"/>
            <w:shd w:val="clear" w:color="auto" w:fill="auto"/>
          </w:tcPr>
          <w:p w:rsidR="004126BD" w:rsidRPr="00EF375C" w:rsidRDefault="00B61F06" w:rsidP="00B61F06">
            <w:pPr>
              <w:pStyle w:val="TableParagraph"/>
              <w:spacing w:line="301" w:lineRule="exact"/>
              <w:ind w:right="767"/>
              <w:jc w:val="center"/>
              <w:rPr>
                <w:color w:val="000000" w:themeColor="text1"/>
                <w:sz w:val="28"/>
                <w:szCs w:val="28"/>
              </w:rPr>
            </w:pPr>
            <w:r>
              <w:rPr>
                <w:color w:val="000000" w:themeColor="text1"/>
                <w:sz w:val="28"/>
                <w:szCs w:val="28"/>
                <w:lang w:val="en-US"/>
              </w:rPr>
              <w:t xml:space="preserve">         </w:t>
            </w:r>
            <w:r w:rsidR="004126BD" w:rsidRPr="00EF375C">
              <w:rPr>
                <w:color w:val="000000" w:themeColor="text1"/>
                <w:sz w:val="28"/>
                <w:szCs w:val="28"/>
              </w:rPr>
              <w:t>1</w:t>
            </w:r>
          </w:p>
        </w:tc>
      </w:tr>
      <w:tr w:rsidR="004126BD" w:rsidRPr="00EF375C" w:rsidTr="00EF375C">
        <w:trPr>
          <w:trHeight w:val="325"/>
        </w:trPr>
        <w:tc>
          <w:tcPr>
            <w:tcW w:w="500" w:type="dxa"/>
            <w:shd w:val="clear" w:color="auto" w:fill="auto"/>
          </w:tcPr>
          <w:p w:rsidR="004126BD" w:rsidRPr="00EF375C" w:rsidRDefault="004126BD" w:rsidP="00EF375C">
            <w:pPr>
              <w:pStyle w:val="TableParagraph"/>
              <w:spacing w:line="306" w:lineRule="exact"/>
              <w:jc w:val="both"/>
              <w:rPr>
                <w:color w:val="000000" w:themeColor="text1"/>
                <w:sz w:val="28"/>
                <w:szCs w:val="28"/>
              </w:rPr>
            </w:pPr>
            <w:r w:rsidRPr="00EF375C">
              <w:rPr>
                <w:color w:val="000000" w:themeColor="text1"/>
                <w:sz w:val="28"/>
                <w:szCs w:val="28"/>
              </w:rPr>
              <w:t>28</w:t>
            </w:r>
          </w:p>
        </w:tc>
        <w:tc>
          <w:tcPr>
            <w:tcW w:w="3643" w:type="dxa"/>
            <w:shd w:val="clear" w:color="auto" w:fill="auto"/>
          </w:tcPr>
          <w:p w:rsidR="004126BD" w:rsidRPr="00EF375C" w:rsidRDefault="004126BD" w:rsidP="00EF375C">
            <w:pPr>
              <w:pStyle w:val="TableParagraph"/>
              <w:spacing w:line="306" w:lineRule="exact"/>
              <w:ind w:left="67"/>
              <w:rPr>
                <w:color w:val="000000" w:themeColor="text1"/>
                <w:sz w:val="28"/>
                <w:szCs w:val="28"/>
              </w:rPr>
            </w:pPr>
            <w:r w:rsidRPr="00EF375C">
              <w:rPr>
                <w:color w:val="000000" w:themeColor="text1"/>
                <w:sz w:val="28"/>
                <w:szCs w:val="28"/>
              </w:rPr>
              <w:t>Аула</w:t>
            </w:r>
            <w:r w:rsidRPr="00EF375C">
              <w:rPr>
                <w:color w:val="000000" w:themeColor="text1"/>
                <w:spacing w:val="-5"/>
                <w:sz w:val="28"/>
                <w:szCs w:val="28"/>
              </w:rPr>
              <w:t xml:space="preserve"> </w:t>
            </w:r>
            <w:r w:rsidRPr="00EF375C">
              <w:rPr>
                <w:color w:val="000000" w:themeColor="text1"/>
                <w:sz w:val="28"/>
                <w:szCs w:val="28"/>
              </w:rPr>
              <w:t>тазалаушы</w:t>
            </w:r>
          </w:p>
        </w:tc>
        <w:tc>
          <w:tcPr>
            <w:tcW w:w="1843" w:type="dxa"/>
            <w:shd w:val="clear" w:color="auto" w:fill="auto"/>
          </w:tcPr>
          <w:p w:rsidR="004126BD" w:rsidRPr="00EF375C" w:rsidRDefault="004126BD" w:rsidP="00B61F06">
            <w:pPr>
              <w:pStyle w:val="TableParagraph"/>
              <w:spacing w:line="306" w:lineRule="exact"/>
              <w:jc w:val="center"/>
              <w:rPr>
                <w:color w:val="000000" w:themeColor="text1"/>
                <w:sz w:val="28"/>
                <w:szCs w:val="28"/>
              </w:rPr>
            </w:pPr>
            <w:r w:rsidRPr="00EF375C">
              <w:rPr>
                <w:color w:val="000000" w:themeColor="text1"/>
                <w:w w:val="99"/>
                <w:sz w:val="28"/>
                <w:szCs w:val="28"/>
              </w:rPr>
              <w:t>1</w:t>
            </w:r>
          </w:p>
        </w:tc>
        <w:tc>
          <w:tcPr>
            <w:tcW w:w="2094" w:type="dxa"/>
            <w:shd w:val="clear" w:color="auto" w:fill="auto"/>
          </w:tcPr>
          <w:p w:rsidR="004126BD" w:rsidRPr="00EF375C" w:rsidRDefault="004126BD" w:rsidP="00B61F06">
            <w:pPr>
              <w:pStyle w:val="TableParagraph"/>
              <w:spacing w:line="306" w:lineRule="exact"/>
              <w:jc w:val="center"/>
              <w:rPr>
                <w:color w:val="000000" w:themeColor="text1"/>
                <w:sz w:val="28"/>
                <w:szCs w:val="28"/>
              </w:rPr>
            </w:pPr>
            <w:r w:rsidRPr="00EF375C">
              <w:rPr>
                <w:color w:val="000000" w:themeColor="text1"/>
                <w:w w:val="99"/>
                <w:sz w:val="28"/>
                <w:szCs w:val="28"/>
              </w:rPr>
              <w:t>1</w:t>
            </w:r>
          </w:p>
        </w:tc>
        <w:tc>
          <w:tcPr>
            <w:tcW w:w="2126" w:type="dxa"/>
            <w:shd w:val="clear" w:color="auto" w:fill="auto"/>
          </w:tcPr>
          <w:p w:rsidR="004126BD" w:rsidRPr="00EF375C" w:rsidRDefault="004126BD" w:rsidP="00B61F06">
            <w:pPr>
              <w:pStyle w:val="TableParagraph"/>
              <w:spacing w:line="306" w:lineRule="exact"/>
              <w:jc w:val="center"/>
              <w:rPr>
                <w:color w:val="000000" w:themeColor="text1"/>
                <w:sz w:val="28"/>
                <w:szCs w:val="28"/>
              </w:rPr>
            </w:pPr>
            <w:r w:rsidRPr="00EF375C">
              <w:rPr>
                <w:color w:val="000000" w:themeColor="text1"/>
                <w:w w:val="99"/>
                <w:sz w:val="28"/>
                <w:szCs w:val="28"/>
              </w:rPr>
              <w:t>1</w:t>
            </w:r>
          </w:p>
        </w:tc>
      </w:tr>
      <w:tr w:rsidR="004126BD" w:rsidRPr="00EF375C" w:rsidTr="00EF375C">
        <w:trPr>
          <w:trHeight w:val="325"/>
        </w:trPr>
        <w:tc>
          <w:tcPr>
            <w:tcW w:w="500" w:type="dxa"/>
            <w:shd w:val="clear" w:color="auto" w:fill="auto"/>
          </w:tcPr>
          <w:p w:rsidR="004126BD" w:rsidRPr="00EF375C" w:rsidRDefault="004126BD" w:rsidP="00EF375C">
            <w:pPr>
              <w:pStyle w:val="TableParagraph"/>
              <w:spacing w:line="306" w:lineRule="exact"/>
              <w:jc w:val="both"/>
              <w:rPr>
                <w:color w:val="000000" w:themeColor="text1"/>
                <w:sz w:val="28"/>
                <w:szCs w:val="28"/>
                <w:lang w:val="en-US"/>
              </w:rPr>
            </w:pPr>
          </w:p>
        </w:tc>
        <w:tc>
          <w:tcPr>
            <w:tcW w:w="3643" w:type="dxa"/>
            <w:shd w:val="clear" w:color="auto" w:fill="auto"/>
          </w:tcPr>
          <w:p w:rsidR="004126BD" w:rsidRPr="00EF375C" w:rsidRDefault="004126BD" w:rsidP="00EF375C">
            <w:pPr>
              <w:pStyle w:val="TableParagraph"/>
              <w:spacing w:line="306" w:lineRule="exact"/>
              <w:jc w:val="both"/>
              <w:rPr>
                <w:color w:val="000000" w:themeColor="text1"/>
                <w:sz w:val="28"/>
                <w:szCs w:val="28"/>
              </w:rPr>
            </w:pPr>
          </w:p>
        </w:tc>
        <w:tc>
          <w:tcPr>
            <w:tcW w:w="1843" w:type="dxa"/>
            <w:shd w:val="clear" w:color="auto" w:fill="auto"/>
          </w:tcPr>
          <w:p w:rsidR="004126BD" w:rsidRPr="002E1402" w:rsidRDefault="00E06F8E" w:rsidP="00B61F06">
            <w:pPr>
              <w:pStyle w:val="TableParagraph"/>
              <w:spacing w:line="306" w:lineRule="exact"/>
              <w:jc w:val="center"/>
              <w:rPr>
                <w:b/>
                <w:color w:val="000000" w:themeColor="text1"/>
                <w:w w:val="99"/>
                <w:sz w:val="28"/>
                <w:szCs w:val="28"/>
              </w:rPr>
            </w:pPr>
            <w:r w:rsidRPr="002E1402">
              <w:rPr>
                <w:b/>
                <w:color w:val="000000" w:themeColor="text1"/>
                <w:w w:val="99"/>
                <w:sz w:val="28"/>
                <w:szCs w:val="28"/>
              </w:rPr>
              <w:t>40</w:t>
            </w:r>
          </w:p>
        </w:tc>
        <w:tc>
          <w:tcPr>
            <w:tcW w:w="2094" w:type="dxa"/>
            <w:shd w:val="clear" w:color="auto" w:fill="auto"/>
          </w:tcPr>
          <w:p w:rsidR="004126BD" w:rsidRPr="002E1402" w:rsidRDefault="00E06F8E" w:rsidP="00B61F06">
            <w:pPr>
              <w:pStyle w:val="TableParagraph"/>
              <w:spacing w:line="306" w:lineRule="exact"/>
              <w:jc w:val="center"/>
              <w:rPr>
                <w:b/>
                <w:color w:val="000000" w:themeColor="text1"/>
                <w:w w:val="99"/>
                <w:sz w:val="28"/>
                <w:szCs w:val="28"/>
              </w:rPr>
            </w:pPr>
            <w:r w:rsidRPr="002E1402">
              <w:rPr>
                <w:b/>
                <w:color w:val="000000" w:themeColor="text1"/>
                <w:w w:val="99"/>
                <w:sz w:val="28"/>
                <w:szCs w:val="28"/>
              </w:rPr>
              <w:t>40,5</w:t>
            </w:r>
          </w:p>
        </w:tc>
        <w:tc>
          <w:tcPr>
            <w:tcW w:w="2126" w:type="dxa"/>
            <w:shd w:val="clear" w:color="auto" w:fill="auto"/>
          </w:tcPr>
          <w:p w:rsidR="004126BD" w:rsidRPr="002E1402" w:rsidRDefault="004126BD" w:rsidP="00B61F06">
            <w:pPr>
              <w:pStyle w:val="TableParagraph"/>
              <w:spacing w:line="306" w:lineRule="exact"/>
              <w:jc w:val="center"/>
              <w:rPr>
                <w:b/>
                <w:color w:val="000000" w:themeColor="text1"/>
                <w:w w:val="99"/>
                <w:sz w:val="28"/>
                <w:szCs w:val="28"/>
              </w:rPr>
            </w:pPr>
            <w:r w:rsidRPr="002E1402">
              <w:rPr>
                <w:b/>
                <w:color w:val="000000" w:themeColor="text1"/>
                <w:w w:val="99"/>
                <w:sz w:val="28"/>
                <w:szCs w:val="28"/>
              </w:rPr>
              <w:t>42,5</w:t>
            </w:r>
          </w:p>
        </w:tc>
      </w:tr>
    </w:tbl>
    <w:p w:rsidR="006B1F0B" w:rsidRPr="00EF375C" w:rsidRDefault="006B1F0B" w:rsidP="00EF375C">
      <w:pPr>
        <w:pStyle w:val="a5"/>
        <w:spacing w:before="87"/>
        <w:ind w:left="0" w:right="327" w:firstLine="706"/>
        <w:jc w:val="both"/>
        <w:rPr>
          <w:color w:val="FF0000"/>
        </w:rPr>
      </w:pPr>
      <w:r w:rsidRPr="00EF375C">
        <w:rPr>
          <w:b/>
        </w:rPr>
        <w:lastRenderedPageBreak/>
        <w:t>Қорытынды:</w:t>
      </w:r>
      <w:r w:rsidRPr="00EF375C">
        <w:rPr>
          <w:b/>
          <w:spacing w:val="1"/>
        </w:rPr>
        <w:t xml:space="preserve"> </w:t>
      </w:r>
      <w:r w:rsidRPr="00EF375C">
        <w:t>Павлодар қаласының №38 негізгі жалпы білім беру мектебі</w:t>
      </w:r>
      <w:r w:rsidRPr="00EF375C">
        <w:rPr>
          <w:spacing w:val="1"/>
        </w:rPr>
        <w:t xml:space="preserve"> </w:t>
      </w:r>
      <w:r w:rsidRPr="00EF375C">
        <w:t>–</w:t>
      </w:r>
      <w:r w:rsidRPr="00EF375C">
        <w:rPr>
          <w:spacing w:val="1"/>
        </w:rPr>
        <w:t xml:space="preserve"> </w:t>
      </w:r>
      <w:r w:rsidRPr="00EF375C">
        <w:t>мектептің штат құрамы кадрлармен толық жабдықталған.</w:t>
      </w:r>
    </w:p>
    <w:p w:rsidR="006B1F0B" w:rsidRPr="00EF375C" w:rsidRDefault="006B1F0B" w:rsidP="00EF375C">
      <w:pPr>
        <w:pStyle w:val="a5"/>
        <w:spacing w:before="3"/>
        <w:ind w:left="0"/>
        <w:jc w:val="both"/>
      </w:pPr>
    </w:p>
    <w:p w:rsidR="006B1F0B" w:rsidRPr="00EF375C" w:rsidRDefault="006B1F0B" w:rsidP="00EF375C">
      <w:pPr>
        <w:pStyle w:val="11"/>
        <w:ind w:left="0" w:right="334"/>
        <w:jc w:val="both"/>
      </w:pPr>
      <w:r w:rsidRPr="00EF375C">
        <w:t>Штаттық</w:t>
      </w:r>
      <w:r w:rsidRPr="00EF375C">
        <w:rPr>
          <w:spacing w:val="-7"/>
        </w:rPr>
        <w:t xml:space="preserve"> </w:t>
      </w:r>
      <w:r w:rsidRPr="00EF375C">
        <w:t>емес</w:t>
      </w:r>
      <w:r w:rsidRPr="00EF375C">
        <w:rPr>
          <w:spacing w:val="-4"/>
        </w:rPr>
        <w:t xml:space="preserve"> </w:t>
      </w:r>
      <w:r w:rsidRPr="00EF375C">
        <w:t>қызметкерлер</w:t>
      </w:r>
      <w:r w:rsidRPr="00EF375C">
        <w:rPr>
          <w:spacing w:val="-5"/>
        </w:rPr>
        <w:t xml:space="preserve"> </w:t>
      </w:r>
      <w:r w:rsidRPr="00EF375C">
        <w:t>туралы</w:t>
      </w:r>
    </w:p>
    <w:p w:rsidR="006B1F0B" w:rsidRPr="00EF375C" w:rsidRDefault="006B1F0B" w:rsidP="00EF375C">
      <w:pPr>
        <w:pStyle w:val="a5"/>
        <w:spacing w:before="7"/>
        <w:ind w:left="0"/>
        <w:jc w:val="both"/>
        <w:rPr>
          <w:b/>
        </w:rPr>
      </w:pPr>
    </w:p>
    <w:p w:rsidR="001318A0" w:rsidRPr="00EF375C" w:rsidRDefault="006B1F0B" w:rsidP="00EF375C">
      <w:pPr>
        <w:pStyle w:val="a5"/>
        <w:ind w:left="0" w:right="329" w:firstLine="706"/>
        <w:jc w:val="both"/>
        <w:rPr>
          <w:spacing w:val="1"/>
        </w:rPr>
      </w:pPr>
      <w:r w:rsidRPr="00EF375C">
        <w:t>Павлодар қаласының №38 жалпы</w:t>
      </w:r>
      <w:r w:rsidRPr="00EF375C">
        <w:rPr>
          <w:spacing w:val="1"/>
        </w:rPr>
        <w:t xml:space="preserve"> </w:t>
      </w:r>
      <w:r w:rsidRPr="00EF375C">
        <w:t>орта</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мектеп</w:t>
      </w:r>
      <w:r w:rsidRPr="00EF375C">
        <w:rPr>
          <w:spacing w:val="1"/>
        </w:rPr>
        <w:t xml:space="preserve"> </w:t>
      </w:r>
      <w:r w:rsidRPr="00EF375C">
        <w:t>–</w:t>
      </w:r>
      <w:r w:rsidRPr="00EF375C">
        <w:rPr>
          <w:spacing w:val="1"/>
        </w:rPr>
        <w:t xml:space="preserve"> </w:t>
      </w:r>
      <w:r w:rsidRPr="00EF375C">
        <w:t xml:space="preserve">мектептің </w:t>
      </w:r>
      <w:r w:rsidRPr="00EF375C">
        <w:rPr>
          <w:spacing w:val="1"/>
        </w:rPr>
        <w:t xml:space="preserve"> </w:t>
      </w:r>
      <w:r w:rsidRPr="00EF375C">
        <w:t>педаготарына</w:t>
      </w:r>
      <w:r w:rsidRPr="00EF375C">
        <w:rPr>
          <w:spacing w:val="1"/>
        </w:rPr>
        <w:t xml:space="preserve"> </w:t>
      </w:r>
      <w:r w:rsidRPr="00EF375C">
        <w:t>қойылатын</w:t>
      </w:r>
      <w:r w:rsidRPr="00EF375C">
        <w:rPr>
          <w:spacing w:val="1"/>
        </w:rPr>
        <w:t xml:space="preserve"> </w:t>
      </w:r>
      <w:r w:rsidRPr="00EF375C">
        <w:t>біліктілік</w:t>
      </w:r>
      <w:r w:rsidRPr="00EF375C">
        <w:rPr>
          <w:spacing w:val="1"/>
        </w:rPr>
        <w:t xml:space="preserve"> </w:t>
      </w:r>
      <w:r w:rsidRPr="00EF375C">
        <w:t>талаптары:</w:t>
      </w:r>
      <w:r w:rsidRPr="00EF375C">
        <w:rPr>
          <w:spacing w:val="1"/>
        </w:rPr>
        <w:t xml:space="preserve"> </w:t>
      </w:r>
      <w:r w:rsidRPr="00EF375C">
        <w:t>жоғары</w:t>
      </w:r>
      <w:r w:rsidRPr="00EF375C">
        <w:rPr>
          <w:spacing w:val="1"/>
        </w:rPr>
        <w:t xml:space="preserve"> </w:t>
      </w:r>
      <w:r w:rsidRPr="00EF375C">
        <w:t>білімді,</w:t>
      </w:r>
      <w:r w:rsidRPr="00EF375C">
        <w:rPr>
          <w:spacing w:val="1"/>
        </w:rPr>
        <w:t xml:space="preserve"> </w:t>
      </w:r>
      <w:r w:rsidRPr="00EF375C">
        <w:t>оқу</w:t>
      </w:r>
      <w:r w:rsidRPr="00EF375C">
        <w:rPr>
          <w:spacing w:val="1"/>
        </w:rPr>
        <w:t xml:space="preserve"> </w:t>
      </w:r>
      <w:r w:rsidRPr="00EF375C">
        <w:t>пәнінің</w:t>
      </w:r>
      <w:r w:rsidRPr="00EF375C">
        <w:rPr>
          <w:spacing w:val="1"/>
        </w:rPr>
        <w:t xml:space="preserve"> </w:t>
      </w:r>
      <w:r w:rsidRPr="00EF375C">
        <w:t>мазмұнын,</w:t>
      </w:r>
      <w:r w:rsidRPr="00EF375C">
        <w:rPr>
          <w:spacing w:val="-6"/>
        </w:rPr>
        <w:t xml:space="preserve"> </w:t>
      </w:r>
      <w:r w:rsidRPr="00EF375C">
        <w:t>оқу-тәрбие</w:t>
      </w:r>
      <w:r w:rsidRPr="00EF375C">
        <w:rPr>
          <w:spacing w:val="-7"/>
        </w:rPr>
        <w:t xml:space="preserve"> </w:t>
      </w:r>
      <w:r w:rsidRPr="00EF375C">
        <w:t>процесін</w:t>
      </w:r>
      <w:r w:rsidRPr="00EF375C">
        <w:rPr>
          <w:spacing w:val="-8"/>
        </w:rPr>
        <w:t xml:space="preserve"> </w:t>
      </w:r>
      <w:r w:rsidRPr="00EF375C">
        <w:t>ұйымдастыру,</w:t>
      </w:r>
      <w:r w:rsidRPr="00EF375C">
        <w:rPr>
          <w:spacing w:val="-5"/>
        </w:rPr>
        <w:t xml:space="preserve"> </w:t>
      </w:r>
      <w:r w:rsidRPr="00EF375C">
        <w:t>оқыту</w:t>
      </w:r>
      <w:r w:rsidRPr="00EF375C">
        <w:rPr>
          <w:spacing w:val="-12"/>
        </w:rPr>
        <w:t xml:space="preserve"> </w:t>
      </w:r>
      <w:r w:rsidRPr="00EF375C">
        <w:t>және</w:t>
      </w:r>
      <w:r w:rsidRPr="00EF375C">
        <w:rPr>
          <w:spacing w:val="-6"/>
        </w:rPr>
        <w:t xml:space="preserve"> </w:t>
      </w:r>
      <w:r w:rsidRPr="00EF375C">
        <w:t>бағалау</w:t>
      </w:r>
      <w:r w:rsidRPr="00EF375C">
        <w:rPr>
          <w:spacing w:val="-12"/>
        </w:rPr>
        <w:t xml:space="preserve"> </w:t>
      </w:r>
      <w:r w:rsidRPr="00EF375C">
        <w:t>әдістемесін</w:t>
      </w:r>
      <w:r w:rsidRPr="00EF375C">
        <w:rPr>
          <w:spacing w:val="-8"/>
        </w:rPr>
        <w:t xml:space="preserve"> </w:t>
      </w:r>
      <w:r w:rsidRPr="00EF375C">
        <w:t>білуі</w:t>
      </w:r>
      <w:r w:rsidRPr="00EF375C">
        <w:rPr>
          <w:spacing w:val="-67"/>
        </w:rPr>
        <w:t xml:space="preserve"> </w:t>
      </w:r>
      <w:r w:rsidRPr="00EF375C">
        <w:t>тиіс.</w:t>
      </w:r>
      <w:r w:rsidRPr="00EF375C">
        <w:rPr>
          <w:spacing w:val="1"/>
        </w:rPr>
        <w:t xml:space="preserve"> </w:t>
      </w:r>
    </w:p>
    <w:p w:rsidR="001318A0" w:rsidRPr="00EF375C" w:rsidRDefault="00350541" w:rsidP="00EF375C">
      <w:pPr>
        <w:pStyle w:val="a5"/>
        <w:ind w:left="0" w:right="329" w:firstLine="706"/>
        <w:jc w:val="both"/>
        <w:rPr>
          <w:spacing w:val="1"/>
        </w:rPr>
      </w:pPr>
      <w:r w:rsidRPr="00EF375C">
        <w:rPr>
          <w:b/>
          <w:spacing w:val="1"/>
        </w:rPr>
        <w:t>2022-2023</w:t>
      </w:r>
      <w:r w:rsidRPr="00EF375C">
        <w:rPr>
          <w:spacing w:val="1"/>
        </w:rPr>
        <w:t xml:space="preserve"> оқу жылында –</w:t>
      </w:r>
      <w:r w:rsidR="004D5513" w:rsidRPr="00EF375C">
        <w:rPr>
          <w:spacing w:val="1"/>
        </w:rPr>
        <w:t xml:space="preserve"> 37</w:t>
      </w:r>
      <w:r w:rsidR="001318A0" w:rsidRPr="00EF375C">
        <w:rPr>
          <w:spacing w:val="1"/>
        </w:rPr>
        <w:t xml:space="preserve"> педагог</w:t>
      </w:r>
      <w:r w:rsidRPr="00EF375C">
        <w:rPr>
          <w:spacing w:val="1"/>
        </w:rPr>
        <w:t xml:space="preserve"> </w:t>
      </w:r>
    </w:p>
    <w:p w:rsidR="001318A0" w:rsidRPr="00EF375C" w:rsidRDefault="006B1F0B" w:rsidP="00EF375C">
      <w:pPr>
        <w:pStyle w:val="a5"/>
        <w:ind w:left="0" w:right="329" w:firstLine="706"/>
        <w:jc w:val="both"/>
      </w:pPr>
      <w:r w:rsidRPr="00EF375C">
        <w:rPr>
          <w:b/>
        </w:rPr>
        <w:t>2023-2024</w:t>
      </w:r>
      <w:r w:rsidRPr="00EF375C">
        <w:rPr>
          <w:spacing w:val="1"/>
        </w:rPr>
        <w:t xml:space="preserve"> </w:t>
      </w:r>
      <w:r w:rsidRPr="00EF375C">
        <w:t>оқу</w:t>
      </w:r>
      <w:r w:rsidRPr="00EF375C">
        <w:rPr>
          <w:spacing w:val="1"/>
        </w:rPr>
        <w:t xml:space="preserve"> </w:t>
      </w:r>
      <w:r w:rsidRPr="00EF375C">
        <w:t>жылында</w:t>
      </w:r>
      <w:r w:rsidRPr="00EF375C">
        <w:rPr>
          <w:spacing w:val="1"/>
        </w:rPr>
        <w:t xml:space="preserve"> </w:t>
      </w:r>
      <w:r w:rsidR="00350541" w:rsidRPr="00EF375C">
        <w:rPr>
          <w:spacing w:val="1"/>
        </w:rPr>
        <w:t xml:space="preserve"> - </w:t>
      </w:r>
      <w:r w:rsidR="00D54665" w:rsidRPr="00EF375C">
        <w:t>47</w:t>
      </w:r>
      <w:r w:rsidRPr="00EF375C">
        <w:rPr>
          <w:spacing w:val="1"/>
        </w:rPr>
        <w:t xml:space="preserve"> </w:t>
      </w:r>
      <w:r w:rsidRPr="00EF375C">
        <w:t>педагог</w:t>
      </w:r>
    </w:p>
    <w:p w:rsidR="006B1F0B" w:rsidRPr="00EF375C" w:rsidRDefault="00350541" w:rsidP="00EF375C">
      <w:pPr>
        <w:pStyle w:val="a5"/>
        <w:ind w:left="0" w:right="329" w:firstLine="706"/>
        <w:jc w:val="both"/>
      </w:pPr>
      <w:r w:rsidRPr="00EF375C">
        <w:rPr>
          <w:b/>
        </w:rPr>
        <w:t>2024-2025</w:t>
      </w:r>
      <w:r w:rsidR="004A08D8" w:rsidRPr="00EF375C">
        <w:t xml:space="preserve"> оқу жылында -  48 педагог</w:t>
      </w:r>
      <w:r w:rsidR="006B1F0B" w:rsidRPr="00EF375C">
        <w:t xml:space="preserve"> </w:t>
      </w:r>
      <w:r w:rsidR="006B1F0B" w:rsidRPr="00EF375C">
        <w:rPr>
          <w:spacing w:val="1"/>
        </w:rPr>
        <w:t xml:space="preserve"> </w:t>
      </w:r>
    </w:p>
    <w:p w:rsidR="006B1F0B" w:rsidRPr="00EF375C" w:rsidRDefault="006B1F0B" w:rsidP="00EF375C">
      <w:pPr>
        <w:pStyle w:val="a5"/>
        <w:spacing w:before="3"/>
        <w:ind w:left="0" w:right="334" w:firstLine="706"/>
        <w:jc w:val="both"/>
      </w:pPr>
      <w:r w:rsidRPr="00EF375C">
        <w:t>Педагог мамандығына қабылданатын адам келесі құжаттарды электрондық</w:t>
      </w:r>
      <w:r w:rsidRPr="00EF375C">
        <w:rPr>
          <w:spacing w:val="1"/>
        </w:rPr>
        <w:t xml:space="preserve"> </w:t>
      </w:r>
      <w:r w:rsidRPr="00EF375C">
        <w:t>немесе</w:t>
      </w:r>
      <w:r w:rsidRPr="00EF375C">
        <w:rPr>
          <w:spacing w:val="1"/>
        </w:rPr>
        <w:t xml:space="preserve"> </w:t>
      </w:r>
      <w:r w:rsidRPr="00EF375C">
        <w:t>қағаз</w:t>
      </w:r>
      <w:r w:rsidRPr="00EF375C">
        <w:rPr>
          <w:spacing w:val="2"/>
        </w:rPr>
        <w:t xml:space="preserve"> </w:t>
      </w:r>
      <w:r w:rsidRPr="00EF375C">
        <w:t>түрінде</w:t>
      </w:r>
      <w:r w:rsidRPr="00EF375C">
        <w:rPr>
          <w:spacing w:val="2"/>
        </w:rPr>
        <w:t xml:space="preserve"> </w:t>
      </w:r>
      <w:r w:rsidRPr="00EF375C">
        <w:t>жолдайды:</w:t>
      </w:r>
    </w:p>
    <w:p w:rsidR="006B1F0B" w:rsidRPr="00EF375C" w:rsidRDefault="006B1F0B" w:rsidP="0008740C">
      <w:pPr>
        <w:pStyle w:val="a9"/>
        <w:numPr>
          <w:ilvl w:val="0"/>
          <w:numId w:val="3"/>
        </w:numPr>
        <w:tabs>
          <w:tab w:val="left" w:pos="836"/>
        </w:tabs>
        <w:spacing w:line="321" w:lineRule="exact"/>
        <w:ind w:left="0"/>
        <w:rPr>
          <w:sz w:val="28"/>
          <w:szCs w:val="28"/>
        </w:rPr>
      </w:pPr>
      <w:r w:rsidRPr="00EF375C">
        <w:rPr>
          <w:sz w:val="28"/>
          <w:szCs w:val="28"/>
        </w:rPr>
        <w:t>Жұмысқа</w:t>
      </w:r>
      <w:r w:rsidRPr="00EF375C">
        <w:rPr>
          <w:spacing w:val="-3"/>
          <w:sz w:val="28"/>
          <w:szCs w:val="28"/>
        </w:rPr>
        <w:t xml:space="preserve"> </w:t>
      </w:r>
      <w:r w:rsidRPr="00EF375C">
        <w:rPr>
          <w:sz w:val="28"/>
          <w:szCs w:val="28"/>
        </w:rPr>
        <w:t>қабылдау</w:t>
      </w:r>
      <w:r w:rsidRPr="00EF375C">
        <w:rPr>
          <w:spacing w:val="-4"/>
          <w:sz w:val="28"/>
          <w:szCs w:val="28"/>
        </w:rPr>
        <w:t xml:space="preserve"> </w:t>
      </w:r>
      <w:r w:rsidRPr="00EF375C">
        <w:rPr>
          <w:sz w:val="28"/>
          <w:szCs w:val="28"/>
        </w:rPr>
        <w:t>туралы</w:t>
      </w:r>
      <w:r w:rsidRPr="00EF375C">
        <w:rPr>
          <w:spacing w:val="-2"/>
          <w:sz w:val="28"/>
          <w:szCs w:val="28"/>
        </w:rPr>
        <w:t xml:space="preserve"> </w:t>
      </w:r>
      <w:r w:rsidRPr="00EF375C">
        <w:rPr>
          <w:sz w:val="28"/>
          <w:szCs w:val="28"/>
        </w:rPr>
        <w:t>өтініш;</w:t>
      </w:r>
    </w:p>
    <w:p w:rsidR="006B1F0B" w:rsidRPr="00EF375C" w:rsidRDefault="006B1F0B" w:rsidP="0008740C">
      <w:pPr>
        <w:pStyle w:val="a9"/>
        <w:numPr>
          <w:ilvl w:val="0"/>
          <w:numId w:val="3"/>
        </w:numPr>
        <w:tabs>
          <w:tab w:val="left" w:pos="894"/>
        </w:tabs>
        <w:ind w:left="0" w:right="334" w:firstLine="0"/>
        <w:rPr>
          <w:sz w:val="28"/>
          <w:szCs w:val="28"/>
        </w:rPr>
      </w:pPr>
      <w:r w:rsidRPr="00EF375C">
        <w:rPr>
          <w:sz w:val="28"/>
          <w:szCs w:val="28"/>
        </w:rPr>
        <w:t>Жеке</w:t>
      </w:r>
      <w:r w:rsidRPr="00EF375C">
        <w:rPr>
          <w:spacing w:val="53"/>
          <w:sz w:val="28"/>
          <w:szCs w:val="28"/>
        </w:rPr>
        <w:t xml:space="preserve"> </w:t>
      </w:r>
      <w:r w:rsidRPr="00EF375C">
        <w:rPr>
          <w:sz w:val="28"/>
          <w:szCs w:val="28"/>
        </w:rPr>
        <w:t>басын</w:t>
      </w:r>
      <w:r w:rsidRPr="00EF375C">
        <w:rPr>
          <w:spacing w:val="49"/>
          <w:sz w:val="28"/>
          <w:szCs w:val="28"/>
        </w:rPr>
        <w:t xml:space="preserve"> </w:t>
      </w:r>
      <w:r w:rsidRPr="00EF375C">
        <w:rPr>
          <w:sz w:val="28"/>
          <w:szCs w:val="28"/>
        </w:rPr>
        <w:t>куәландыратын</w:t>
      </w:r>
      <w:r w:rsidRPr="00EF375C">
        <w:rPr>
          <w:spacing w:val="52"/>
          <w:sz w:val="28"/>
          <w:szCs w:val="28"/>
        </w:rPr>
        <w:t xml:space="preserve"> </w:t>
      </w:r>
      <w:r w:rsidRPr="00EF375C">
        <w:rPr>
          <w:sz w:val="28"/>
          <w:szCs w:val="28"/>
        </w:rPr>
        <w:t>құжат</w:t>
      </w:r>
      <w:r w:rsidRPr="00EF375C">
        <w:rPr>
          <w:spacing w:val="51"/>
          <w:sz w:val="28"/>
          <w:szCs w:val="28"/>
        </w:rPr>
        <w:t xml:space="preserve"> </w:t>
      </w:r>
      <w:r w:rsidRPr="00EF375C">
        <w:rPr>
          <w:sz w:val="28"/>
          <w:szCs w:val="28"/>
        </w:rPr>
        <w:t>не</w:t>
      </w:r>
      <w:r w:rsidRPr="00EF375C">
        <w:rPr>
          <w:spacing w:val="54"/>
          <w:sz w:val="28"/>
          <w:szCs w:val="28"/>
        </w:rPr>
        <w:t xml:space="preserve"> </w:t>
      </w:r>
      <w:r w:rsidRPr="00EF375C">
        <w:rPr>
          <w:sz w:val="28"/>
          <w:szCs w:val="28"/>
        </w:rPr>
        <w:t>цифрлық</w:t>
      </w:r>
      <w:r w:rsidRPr="00EF375C">
        <w:rPr>
          <w:spacing w:val="52"/>
          <w:sz w:val="28"/>
          <w:szCs w:val="28"/>
        </w:rPr>
        <w:t xml:space="preserve"> </w:t>
      </w:r>
      <w:r w:rsidRPr="00EF375C">
        <w:rPr>
          <w:sz w:val="28"/>
          <w:szCs w:val="28"/>
        </w:rPr>
        <w:t>құжаттар</w:t>
      </w:r>
      <w:r w:rsidRPr="00EF375C">
        <w:rPr>
          <w:spacing w:val="53"/>
          <w:sz w:val="28"/>
          <w:szCs w:val="28"/>
        </w:rPr>
        <w:t xml:space="preserve"> </w:t>
      </w:r>
      <w:r w:rsidRPr="00EF375C">
        <w:rPr>
          <w:sz w:val="28"/>
          <w:szCs w:val="28"/>
        </w:rPr>
        <w:t>сервисінен</w:t>
      </w:r>
      <w:r w:rsidRPr="00EF375C">
        <w:rPr>
          <w:spacing w:val="53"/>
          <w:sz w:val="28"/>
          <w:szCs w:val="28"/>
        </w:rPr>
        <w:t xml:space="preserve"> </w:t>
      </w:r>
      <w:r w:rsidRPr="00EF375C">
        <w:rPr>
          <w:sz w:val="28"/>
          <w:szCs w:val="28"/>
        </w:rPr>
        <w:t>алынған</w:t>
      </w:r>
      <w:r w:rsidRPr="00EF375C">
        <w:rPr>
          <w:spacing w:val="-67"/>
          <w:sz w:val="28"/>
          <w:szCs w:val="28"/>
        </w:rPr>
        <w:t xml:space="preserve"> </w:t>
      </w:r>
      <w:r w:rsidRPr="00EF375C">
        <w:rPr>
          <w:sz w:val="28"/>
          <w:szCs w:val="28"/>
        </w:rPr>
        <w:t>электронды құжат</w:t>
      </w:r>
      <w:r w:rsidRPr="00EF375C">
        <w:rPr>
          <w:spacing w:val="1"/>
          <w:sz w:val="28"/>
          <w:szCs w:val="28"/>
        </w:rPr>
        <w:t xml:space="preserve"> </w:t>
      </w:r>
      <w:r w:rsidRPr="00EF375C">
        <w:rPr>
          <w:sz w:val="28"/>
          <w:szCs w:val="28"/>
        </w:rPr>
        <w:t>(идентификация</w:t>
      </w:r>
      <w:r w:rsidRPr="00EF375C">
        <w:rPr>
          <w:spacing w:val="1"/>
          <w:sz w:val="28"/>
          <w:szCs w:val="28"/>
        </w:rPr>
        <w:t xml:space="preserve"> </w:t>
      </w:r>
      <w:r w:rsidRPr="00EF375C">
        <w:rPr>
          <w:sz w:val="28"/>
          <w:szCs w:val="28"/>
        </w:rPr>
        <w:t>үшін);</w:t>
      </w:r>
    </w:p>
    <w:p w:rsidR="006B1F0B" w:rsidRPr="00EF375C" w:rsidRDefault="006B1F0B" w:rsidP="0008740C">
      <w:pPr>
        <w:pStyle w:val="a9"/>
        <w:numPr>
          <w:ilvl w:val="0"/>
          <w:numId w:val="3"/>
        </w:numPr>
        <w:tabs>
          <w:tab w:val="left" w:pos="831"/>
        </w:tabs>
        <w:ind w:left="0" w:right="331" w:firstLine="0"/>
        <w:rPr>
          <w:sz w:val="28"/>
          <w:szCs w:val="28"/>
        </w:rPr>
      </w:pPr>
      <w:r w:rsidRPr="00EF375C">
        <w:rPr>
          <w:sz w:val="28"/>
          <w:szCs w:val="28"/>
        </w:rPr>
        <w:t>Кадрларды</w:t>
      </w:r>
      <w:r w:rsidRPr="00EF375C">
        <w:rPr>
          <w:spacing w:val="-13"/>
          <w:sz w:val="28"/>
          <w:szCs w:val="28"/>
        </w:rPr>
        <w:t xml:space="preserve"> </w:t>
      </w:r>
      <w:r w:rsidRPr="00EF375C">
        <w:rPr>
          <w:sz w:val="28"/>
          <w:szCs w:val="28"/>
        </w:rPr>
        <w:t>есепке</w:t>
      </w:r>
      <w:r w:rsidRPr="00EF375C">
        <w:rPr>
          <w:spacing w:val="-9"/>
          <w:sz w:val="28"/>
          <w:szCs w:val="28"/>
        </w:rPr>
        <w:t xml:space="preserve"> </w:t>
      </w:r>
      <w:r w:rsidRPr="00EF375C">
        <w:rPr>
          <w:sz w:val="28"/>
          <w:szCs w:val="28"/>
        </w:rPr>
        <w:t>алу</w:t>
      </w:r>
      <w:r w:rsidRPr="00EF375C">
        <w:rPr>
          <w:spacing w:val="-13"/>
          <w:sz w:val="28"/>
          <w:szCs w:val="28"/>
        </w:rPr>
        <w:t xml:space="preserve"> </w:t>
      </w:r>
      <w:r w:rsidRPr="00EF375C">
        <w:rPr>
          <w:sz w:val="28"/>
          <w:szCs w:val="28"/>
        </w:rPr>
        <w:t>бойынша</w:t>
      </w:r>
      <w:r w:rsidRPr="00EF375C">
        <w:rPr>
          <w:spacing w:val="-12"/>
          <w:sz w:val="28"/>
          <w:szCs w:val="28"/>
        </w:rPr>
        <w:t xml:space="preserve"> </w:t>
      </w:r>
      <w:r w:rsidRPr="00EF375C">
        <w:rPr>
          <w:sz w:val="28"/>
          <w:szCs w:val="28"/>
        </w:rPr>
        <w:t>толтырылған</w:t>
      </w:r>
      <w:r w:rsidRPr="00EF375C">
        <w:rPr>
          <w:spacing w:val="-8"/>
          <w:sz w:val="28"/>
          <w:szCs w:val="28"/>
        </w:rPr>
        <w:t xml:space="preserve"> </w:t>
      </w:r>
      <w:r w:rsidRPr="00EF375C">
        <w:rPr>
          <w:sz w:val="28"/>
          <w:szCs w:val="28"/>
        </w:rPr>
        <w:t>жеке</w:t>
      </w:r>
      <w:r w:rsidRPr="00EF375C">
        <w:rPr>
          <w:spacing w:val="-9"/>
          <w:sz w:val="28"/>
          <w:szCs w:val="28"/>
        </w:rPr>
        <w:t xml:space="preserve"> </w:t>
      </w:r>
      <w:r w:rsidRPr="00EF375C">
        <w:rPr>
          <w:sz w:val="28"/>
          <w:szCs w:val="28"/>
        </w:rPr>
        <w:t>іс-</w:t>
      </w:r>
      <w:r w:rsidRPr="00EF375C">
        <w:rPr>
          <w:spacing w:val="-10"/>
          <w:sz w:val="28"/>
          <w:szCs w:val="28"/>
        </w:rPr>
        <w:t xml:space="preserve"> </w:t>
      </w:r>
      <w:r w:rsidRPr="00EF375C">
        <w:rPr>
          <w:sz w:val="28"/>
          <w:szCs w:val="28"/>
        </w:rPr>
        <w:t>парағы</w:t>
      </w:r>
      <w:r w:rsidRPr="00EF375C">
        <w:rPr>
          <w:spacing w:val="-8"/>
          <w:sz w:val="28"/>
          <w:szCs w:val="28"/>
        </w:rPr>
        <w:t xml:space="preserve"> </w:t>
      </w:r>
      <w:r w:rsidRPr="00EF375C">
        <w:rPr>
          <w:sz w:val="28"/>
          <w:szCs w:val="28"/>
        </w:rPr>
        <w:t>(нақты</w:t>
      </w:r>
      <w:r w:rsidRPr="00EF375C">
        <w:rPr>
          <w:spacing w:val="-9"/>
          <w:sz w:val="28"/>
          <w:szCs w:val="28"/>
        </w:rPr>
        <w:t xml:space="preserve"> </w:t>
      </w:r>
      <w:r w:rsidRPr="00EF375C">
        <w:rPr>
          <w:sz w:val="28"/>
          <w:szCs w:val="28"/>
        </w:rPr>
        <w:t>тұрғылықты</w:t>
      </w:r>
      <w:r w:rsidRPr="00EF375C">
        <w:rPr>
          <w:spacing w:val="-67"/>
          <w:sz w:val="28"/>
          <w:szCs w:val="28"/>
        </w:rPr>
        <w:t xml:space="preserve"> </w:t>
      </w:r>
      <w:r w:rsidRPr="00EF375C">
        <w:rPr>
          <w:sz w:val="28"/>
          <w:szCs w:val="28"/>
        </w:rPr>
        <w:t>мекенжайы мен байланыс</w:t>
      </w:r>
      <w:r w:rsidRPr="00EF375C">
        <w:rPr>
          <w:spacing w:val="1"/>
          <w:sz w:val="28"/>
          <w:szCs w:val="28"/>
        </w:rPr>
        <w:t xml:space="preserve"> </w:t>
      </w:r>
      <w:r w:rsidRPr="00EF375C">
        <w:rPr>
          <w:sz w:val="28"/>
          <w:szCs w:val="28"/>
        </w:rPr>
        <w:t>телефондары көрсетілген</w:t>
      </w:r>
      <w:r w:rsidRPr="00EF375C">
        <w:rPr>
          <w:spacing w:val="9"/>
          <w:sz w:val="28"/>
          <w:szCs w:val="28"/>
        </w:rPr>
        <w:t xml:space="preserve"> </w:t>
      </w:r>
      <w:r w:rsidRPr="00EF375C">
        <w:rPr>
          <w:sz w:val="28"/>
          <w:szCs w:val="28"/>
        </w:rPr>
        <w:t>–</w:t>
      </w:r>
      <w:r w:rsidRPr="00EF375C">
        <w:rPr>
          <w:spacing w:val="1"/>
          <w:sz w:val="28"/>
          <w:szCs w:val="28"/>
        </w:rPr>
        <w:t xml:space="preserve"> </w:t>
      </w:r>
      <w:r w:rsidRPr="00EF375C">
        <w:rPr>
          <w:sz w:val="28"/>
          <w:szCs w:val="28"/>
        </w:rPr>
        <w:t>бар болса);</w:t>
      </w:r>
    </w:p>
    <w:p w:rsidR="006B1F0B" w:rsidRPr="00EF375C" w:rsidRDefault="006B1F0B" w:rsidP="0008740C">
      <w:pPr>
        <w:pStyle w:val="a9"/>
        <w:numPr>
          <w:ilvl w:val="0"/>
          <w:numId w:val="3"/>
        </w:numPr>
        <w:tabs>
          <w:tab w:val="left" w:pos="1008"/>
          <w:tab w:val="left" w:pos="1009"/>
          <w:tab w:val="left" w:pos="2964"/>
          <w:tab w:val="left" w:pos="4029"/>
          <w:tab w:val="left" w:pos="5395"/>
          <w:tab w:val="left" w:pos="7900"/>
          <w:tab w:val="left" w:pos="9348"/>
        </w:tabs>
        <w:ind w:left="0" w:right="333" w:firstLine="0"/>
        <w:rPr>
          <w:sz w:val="28"/>
          <w:szCs w:val="28"/>
        </w:rPr>
      </w:pPr>
      <w:r w:rsidRPr="00EF375C">
        <w:rPr>
          <w:sz w:val="28"/>
          <w:szCs w:val="28"/>
        </w:rPr>
        <w:t>Педагогтердің</w:t>
      </w:r>
      <w:r w:rsidRPr="00EF375C">
        <w:rPr>
          <w:sz w:val="28"/>
          <w:szCs w:val="28"/>
        </w:rPr>
        <w:tab/>
        <w:t>үлгілік</w:t>
      </w:r>
      <w:r w:rsidRPr="00EF375C">
        <w:rPr>
          <w:sz w:val="28"/>
          <w:szCs w:val="28"/>
        </w:rPr>
        <w:tab/>
        <w:t>біліктілік</w:t>
      </w:r>
      <w:r w:rsidRPr="00EF375C">
        <w:rPr>
          <w:sz w:val="28"/>
          <w:szCs w:val="28"/>
        </w:rPr>
        <w:tab/>
        <w:t>сипаттамаларымен</w:t>
      </w:r>
      <w:r w:rsidRPr="00EF375C">
        <w:rPr>
          <w:sz w:val="28"/>
          <w:szCs w:val="28"/>
        </w:rPr>
        <w:tab/>
        <w:t>бекітілген</w:t>
      </w:r>
      <w:r w:rsidRPr="00EF375C">
        <w:rPr>
          <w:sz w:val="28"/>
          <w:szCs w:val="28"/>
        </w:rPr>
        <w:tab/>
      </w:r>
      <w:r w:rsidRPr="00EF375C">
        <w:rPr>
          <w:spacing w:val="-1"/>
          <w:sz w:val="28"/>
          <w:szCs w:val="28"/>
        </w:rPr>
        <w:t>лауазымға</w:t>
      </w:r>
      <w:r w:rsidRPr="00EF375C">
        <w:rPr>
          <w:spacing w:val="-67"/>
          <w:sz w:val="28"/>
          <w:szCs w:val="28"/>
        </w:rPr>
        <w:t xml:space="preserve"> </w:t>
      </w:r>
      <w:r w:rsidRPr="00EF375C">
        <w:rPr>
          <w:sz w:val="28"/>
          <w:szCs w:val="28"/>
        </w:rPr>
        <w:t>қойылатын</w:t>
      </w:r>
      <w:r w:rsidRPr="00EF375C">
        <w:rPr>
          <w:spacing w:val="-3"/>
          <w:sz w:val="28"/>
          <w:szCs w:val="28"/>
        </w:rPr>
        <w:t xml:space="preserve"> </w:t>
      </w:r>
      <w:r w:rsidRPr="00EF375C">
        <w:rPr>
          <w:sz w:val="28"/>
          <w:szCs w:val="28"/>
        </w:rPr>
        <w:t>біліктілік</w:t>
      </w:r>
      <w:r w:rsidRPr="00EF375C">
        <w:rPr>
          <w:spacing w:val="-3"/>
          <w:sz w:val="28"/>
          <w:szCs w:val="28"/>
        </w:rPr>
        <w:t xml:space="preserve"> </w:t>
      </w:r>
      <w:r w:rsidRPr="00EF375C">
        <w:rPr>
          <w:sz w:val="28"/>
          <w:szCs w:val="28"/>
        </w:rPr>
        <w:t>талаптарына</w:t>
      </w:r>
      <w:r w:rsidRPr="00EF375C">
        <w:rPr>
          <w:spacing w:val="-3"/>
          <w:sz w:val="28"/>
          <w:szCs w:val="28"/>
        </w:rPr>
        <w:t xml:space="preserve"> </w:t>
      </w:r>
      <w:r w:rsidRPr="00EF375C">
        <w:rPr>
          <w:sz w:val="28"/>
          <w:szCs w:val="28"/>
        </w:rPr>
        <w:t>сәйкес</w:t>
      </w:r>
      <w:r w:rsidRPr="00EF375C">
        <w:rPr>
          <w:spacing w:val="-3"/>
          <w:sz w:val="28"/>
          <w:szCs w:val="28"/>
        </w:rPr>
        <w:t xml:space="preserve"> </w:t>
      </w:r>
      <w:r w:rsidRPr="00EF375C">
        <w:rPr>
          <w:sz w:val="28"/>
          <w:szCs w:val="28"/>
        </w:rPr>
        <w:t>білімі</w:t>
      </w:r>
      <w:r w:rsidRPr="00EF375C">
        <w:rPr>
          <w:spacing w:val="-9"/>
          <w:sz w:val="28"/>
          <w:szCs w:val="28"/>
        </w:rPr>
        <w:t xml:space="preserve"> </w:t>
      </w:r>
      <w:r w:rsidRPr="00EF375C">
        <w:rPr>
          <w:sz w:val="28"/>
          <w:szCs w:val="28"/>
        </w:rPr>
        <w:t>туралы</w:t>
      </w:r>
      <w:r w:rsidRPr="00EF375C">
        <w:rPr>
          <w:spacing w:val="-3"/>
          <w:sz w:val="28"/>
          <w:szCs w:val="28"/>
        </w:rPr>
        <w:t xml:space="preserve"> </w:t>
      </w:r>
      <w:r w:rsidRPr="00EF375C">
        <w:rPr>
          <w:sz w:val="28"/>
          <w:szCs w:val="28"/>
        </w:rPr>
        <w:t>құжаттардың</w:t>
      </w:r>
      <w:r w:rsidRPr="00EF375C">
        <w:rPr>
          <w:spacing w:val="-4"/>
          <w:sz w:val="28"/>
          <w:szCs w:val="28"/>
        </w:rPr>
        <w:t xml:space="preserve"> </w:t>
      </w:r>
      <w:r w:rsidRPr="00EF375C">
        <w:rPr>
          <w:sz w:val="28"/>
          <w:szCs w:val="28"/>
        </w:rPr>
        <w:t>көшірмелері;</w:t>
      </w:r>
    </w:p>
    <w:p w:rsidR="006B1F0B" w:rsidRPr="00EF375C" w:rsidRDefault="006B1F0B" w:rsidP="0008740C">
      <w:pPr>
        <w:pStyle w:val="a9"/>
        <w:numPr>
          <w:ilvl w:val="0"/>
          <w:numId w:val="3"/>
        </w:numPr>
        <w:tabs>
          <w:tab w:val="left" w:pos="836"/>
        </w:tabs>
        <w:spacing w:line="321" w:lineRule="exact"/>
        <w:ind w:left="0"/>
        <w:rPr>
          <w:sz w:val="28"/>
          <w:szCs w:val="28"/>
        </w:rPr>
      </w:pPr>
      <w:r w:rsidRPr="00EF375C">
        <w:rPr>
          <w:sz w:val="28"/>
          <w:szCs w:val="28"/>
        </w:rPr>
        <w:t>Еңбек</w:t>
      </w:r>
      <w:r w:rsidRPr="00EF375C">
        <w:rPr>
          <w:spacing w:val="-3"/>
          <w:sz w:val="28"/>
          <w:szCs w:val="28"/>
        </w:rPr>
        <w:t xml:space="preserve"> </w:t>
      </w:r>
      <w:r w:rsidRPr="00EF375C">
        <w:rPr>
          <w:sz w:val="28"/>
          <w:szCs w:val="28"/>
        </w:rPr>
        <w:t>қызметін</w:t>
      </w:r>
      <w:r w:rsidRPr="00EF375C">
        <w:rPr>
          <w:spacing w:val="-4"/>
          <w:sz w:val="28"/>
          <w:szCs w:val="28"/>
        </w:rPr>
        <w:t xml:space="preserve"> </w:t>
      </w:r>
      <w:r w:rsidRPr="00EF375C">
        <w:rPr>
          <w:sz w:val="28"/>
          <w:szCs w:val="28"/>
        </w:rPr>
        <w:t>растайтын</w:t>
      </w:r>
      <w:r w:rsidRPr="00EF375C">
        <w:rPr>
          <w:spacing w:val="-4"/>
          <w:sz w:val="28"/>
          <w:szCs w:val="28"/>
        </w:rPr>
        <w:t xml:space="preserve"> </w:t>
      </w:r>
      <w:r w:rsidRPr="00EF375C">
        <w:rPr>
          <w:sz w:val="28"/>
          <w:szCs w:val="28"/>
        </w:rPr>
        <w:t>құжаттың</w:t>
      </w:r>
      <w:r w:rsidRPr="00EF375C">
        <w:rPr>
          <w:spacing w:val="1"/>
          <w:sz w:val="28"/>
          <w:szCs w:val="28"/>
        </w:rPr>
        <w:t xml:space="preserve"> </w:t>
      </w:r>
      <w:r w:rsidRPr="00EF375C">
        <w:rPr>
          <w:sz w:val="28"/>
          <w:szCs w:val="28"/>
        </w:rPr>
        <w:t>көшірмесі</w:t>
      </w:r>
      <w:r w:rsidRPr="00EF375C">
        <w:rPr>
          <w:spacing w:val="-8"/>
          <w:sz w:val="28"/>
          <w:szCs w:val="28"/>
        </w:rPr>
        <w:t xml:space="preserve"> </w:t>
      </w:r>
      <w:r w:rsidRPr="00EF375C">
        <w:rPr>
          <w:sz w:val="28"/>
          <w:szCs w:val="28"/>
        </w:rPr>
        <w:t>(бар</w:t>
      </w:r>
      <w:r w:rsidRPr="00EF375C">
        <w:rPr>
          <w:spacing w:val="-4"/>
          <w:sz w:val="28"/>
          <w:szCs w:val="28"/>
        </w:rPr>
        <w:t xml:space="preserve"> </w:t>
      </w:r>
      <w:r w:rsidRPr="00EF375C">
        <w:rPr>
          <w:sz w:val="28"/>
          <w:szCs w:val="28"/>
        </w:rPr>
        <w:t>болса);</w:t>
      </w:r>
    </w:p>
    <w:p w:rsidR="006B1F0B" w:rsidRPr="00EF375C" w:rsidRDefault="006B1F0B" w:rsidP="0008740C">
      <w:pPr>
        <w:pStyle w:val="a9"/>
        <w:numPr>
          <w:ilvl w:val="0"/>
          <w:numId w:val="3"/>
        </w:numPr>
        <w:tabs>
          <w:tab w:val="left" w:pos="841"/>
        </w:tabs>
        <w:ind w:left="0" w:right="326" w:firstLine="0"/>
        <w:rPr>
          <w:sz w:val="28"/>
          <w:szCs w:val="28"/>
        </w:rPr>
      </w:pPr>
      <w:r w:rsidRPr="00EF375C">
        <w:rPr>
          <w:sz w:val="28"/>
          <w:szCs w:val="28"/>
        </w:rPr>
        <w:t>"Денсаулық сақтау саласындағы есепке алу құжаттамасының нысандарын бекіту</w:t>
      </w:r>
      <w:r w:rsidRPr="00EF375C">
        <w:rPr>
          <w:spacing w:val="-67"/>
          <w:sz w:val="28"/>
          <w:szCs w:val="28"/>
        </w:rPr>
        <w:t xml:space="preserve"> </w:t>
      </w:r>
      <w:r w:rsidRPr="00EF375C">
        <w:rPr>
          <w:sz w:val="28"/>
          <w:szCs w:val="28"/>
        </w:rPr>
        <w:t>туралы"</w:t>
      </w:r>
      <w:r w:rsidRPr="00EF375C">
        <w:rPr>
          <w:spacing w:val="1"/>
          <w:sz w:val="28"/>
          <w:szCs w:val="28"/>
        </w:rPr>
        <w:t xml:space="preserve"> </w:t>
      </w:r>
      <w:r w:rsidRPr="00EF375C">
        <w:rPr>
          <w:sz w:val="28"/>
          <w:szCs w:val="28"/>
        </w:rPr>
        <w:t>Қазақстан</w:t>
      </w:r>
      <w:r w:rsidRPr="00EF375C">
        <w:rPr>
          <w:spacing w:val="1"/>
          <w:sz w:val="28"/>
          <w:szCs w:val="28"/>
        </w:rPr>
        <w:t xml:space="preserve"> </w:t>
      </w:r>
      <w:r w:rsidRPr="00EF375C">
        <w:rPr>
          <w:sz w:val="28"/>
          <w:szCs w:val="28"/>
        </w:rPr>
        <w:t>Республикасы</w:t>
      </w:r>
      <w:r w:rsidRPr="00EF375C">
        <w:rPr>
          <w:spacing w:val="1"/>
          <w:sz w:val="28"/>
          <w:szCs w:val="28"/>
        </w:rPr>
        <w:t xml:space="preserve"> </w:t>
      </w:r>
      <w:r w:rsidRPr="00EF375C">
        <w:rPr>
          <w:sz w:val="28"/>
          <w:szCs w:val="28"/>
        </w:rPr>
        <w:t>Денсаулық</w:t>
      </w:r>
      <w:r w:rsidRPr="00EF375C">
        <w:rPr>
          <w:spacing w:val="1"/>
          <w:sz w:val="28"/>
          <w:szCs w:val="28"/>
        </w:rPr>
        <w:t xml:space="preserve"> </w:t>
      </w:r>
      <w:r w:rsidRPr="00EF375C">
        <w:rPr>
          <w:sz w:val="28"/>
          <w:szCs w:val="28"/>
        </w:rPr>
        <w:t>сақтау</w:t>
      </w:r>
      <w:r w:rsidRPr="00EF375C">
        <w:rPr>
          <w:spacing w:val="1"/>
          <w:sz w:val="28"/>
          <w:szCs w:val="28"/>
        </w:rPr>
        <w:t xml:space="preserve"> </w:t>
      </w:r>
      <w:r w:rsidRPr="00EF375C">
        <w:rPr>
          <w:sz w:val="28"/>
          <w:szCs w:val="28"/>
        </w:rPr>
        <w:t>министрінің</w:t>
      </w:r>
      <w:r w:rsidRPr="00EF375C">
        <w:rPr>
          <w:spacing w:val="1"/>
          <w:sz w:val="28"/>
          <w:szCs w:val="28"/>
        </w:rPr>
        <w:t xml:space="preserve"> </w:t>
      </w:r>
      <w:r w:rsidRPr="00EF375C">
        <w:rPr>
          <w:sz w:val="28"/>
          <w:szCs w:val="28"/>
        </w:rPr>
        <w:t>міндетін</w:t>
      </w:r>
      <w:r w:rsidRPr="00EF375C">
        <w:rPr>
          <w:spacing w:val="1"/>
          <w:sz w:val="28"/>
          <w:szCs w:val="28"/>
        </w:rPr>
        <w:t xml:space="preserve"> </w:t>
      </w:r>
      <w:r w:rsidRPr="00EF375C">
        <w:rPr>
          <w:sz w:val="28"/>
          <w:szCs w:val="28"/>
        </w:rPr>
        <w:t>атқарушының</w:t>
      </w:r>
      <w:r w:rsidRPr="00EF375C">
        <w:rPr>
          <w:spacing w:val="1"/>
          <w:sz w:val="28"/>
          <w:szCs w:val="28"/>
        </w:rPr>
        <w:t xml:space="preserve"> </w:t>
      </w:r>
      <w:r w:rsidRPr="00EF375C">
        <w:rPr>
          <w:sz w:val="28"/>
          <w:szCs w:val="28"/>
        </w:rPr>
        <w:t>2020</w:t>
      </w:r>
      <w:r w:rsidRPr="00EF375C">
        <w:rPr>
          <w:spacing w:val="1"/>
          <w:sz w:val="28"/>
          <w:szCs w:val="28"/>
        </w:rPr>
        <w:t xml:space="preserve"> </w:t>
      </w:r>
      <w:r w:rsidRPr="00EF375C">
        <w:rPr>
          <w:sz w:val="28"/>
          <w:szCs w:val="28"/>
        </w:rPr>
        <w:t>жылғы</w:t>
      </w:r>
      <w:r w:rsidRPr="00EF375C">
        <w:rPr>
          <w:spacing w:val="1"/>
          <w:sz w:val="28"/>
          <w:szCs w:val="28"/>
        </w:rPr>
        <w:t xml:space="preserve"> </w:t>
      </w:r>
      <w:r w:rsidRPr="00EF375C">
        <w:rPr>
          <w:sz w:val="28"/>
          <w:szCs w:val="28"/>
        </w:rPr>
        <w:t>30</w:t>
      </w:r>
      <w:r w:rsidRPr="00EF375C">
        <w:rPr>
          <w:spacing w:val="1"/>
          <w:sz w:val="28"/>
          <w:szCs w:val="28"/>
        </w:rPr>
        <w:t xml:space="preserve"> </w:t>
      </w:r>
      <w:r w:rsidRPr="00EF375C">
        <w:rPr>
          <w:sz w:val="28"/>
          <w:szCs w:val="28"/>
        </w:rPr>
        <w:t>қазандағы</w:t>
      </w:r>
      <w:r w:rsidRPr="00EF375C">
        <w:rPr>
          <w:spacing w:val="1"/>
          <w:sz w:val="28"/>
          <w:szCs w:val="28"/>
        </w:rPr>
        <w:t xml:space="preserve"> </w:t>
      </w:r>
      <w:r w:rsidRPr="00EF375C">
        <w:rPr>
          <w:sz w:val="28"/>
          <w:szCs w:val="28"/>
        </w:rPr>
        <w:t>№</w:t>
      </w:r>
      <w:r w:rsidRPr="00EF375C">
        <w:rPr>
          <w:spacing w:val="1"/>
          <w:sz w:val="28"/>
          <w:szCs w:val="28"/>
        </w:rPr>
        <w:t xml:space="preserve"> </w:t>
      </w:r>
      <w:r w:rsidRPr="00EF375C">
        <w:rPr>
          <w:sz w:val="28"/>
          <w:szCs w:val="28"/>
        </w:rPr>
        <w:t>ҚР</w:t>
      </w:r>
      <w:r w:rsidRPr="00EF375C">
        <w:rPr>
          <w:spacing w:val="1"/>
          <w:sz w:val="28"/>
          <w:szCs w:val="28"/>
        </w:rPr>
        <w:t xml:space="preserve"> </w:t>
      </w:r>
      <w:r w:rsidRPr="00EF375C">
        <w:rPr>
          <w:sz w:val="28"/>
          <w:szCs w:val="28"/>
        </w:rPr>
        <w:t>ДСМ-175/2020</w:t>
      </w:r>
      <w:r w:rsidRPr="00EF375C">
        <w:rPr>
          <w:spacing w:val="1"/>
          <w:sz w:val="28"/>
          <w:szCs w:val="28"/>
        </w:rPr>
        <w:t xml:space="preserve"> </w:t>
      </w:r>
      <w:r w:rsidRPr="00EF375C">
        <w:rPr>
          <w:sz w:val="28"/>
          <w:szCs w:val="28"/>
        </w:rPr>
        <w:t>бұйрығымен</w:t>
      </w:r>
      <w:r w:rsidRPr="00EF375C">
        <w:rPr>
          <w:spacing w:val="1"/>
          <w:sz w:val="28"/>
          <w:szCs w:val="28"/>
        </w:rPr>
        <w:t xml:space="preserve"> </w:t>
      </w:r>
      <w:r w:rsidRPr="00EF375C">
        <w:rPr>
          <w:sz w:val="28"/>
          <w:szCs w:val="28"/>
        </w:rPr>
        <w:t>бекітілген</w:t>
      </w:r>
      <w:r w:rsidRPr="00EF375C">
        <w:rPr>
          <w:spacing w:val="1"/>
          <w:sz w:val="28"/>
          <w:szCs w:val="28"/>
        </w:rPr>
        <w:t xml:space="preserve"> </w:t>
      </w:r>
      <w:r w:rsidRPr="00EF375C">
        <w:rPr>
          <w:sz w:val="28"/>
          <w:szCs w:val="28"/>
        </w:rPr>
        <w:t>нысан</w:t>
      </w:r>
      <w:r w:rsidRPr="00EF375C">
        <w:rPr>
          <w:spacing w:val="1"/>
          <w:sz w:val="28"/>
          <w:szCs w:val="28"/>
        </w:rPr>
        <w:t xml:space="preserve"> </w:t>
      </w:r>
      <w:r w:rsidRPr="00EF375C">
        <w:rPr>
          <w:sz w:val="28"/>
          <w:szCs w:val="28"/>
        </w:rPr>
        <w:t>бойынша</w:t>
      </w:r>
      <w:r w:rsidRPr="00EF375C">
        <w:rPr>
          <w:spacing w:val="1"/>
          <w:sz w:val="28"/>
          <w:szCs w:val="28"/>
        </w:rPr>
        <w:t xml:space="preserve"> </w:t>
      </w:r>
      <w:r w:rsidRPr="00EF375C">
        <w:rPr>
          <w:sz w:val="28"/>
          <w:szCs w:val="28"/>
        </w:rPr>
        <w:t>денсаулық</w:t>
      </w:r>
      <w:r w:rsidRPr="00EF375C">
        <w:rPr>
          <w:spacing w:val="1"/>
          <w:sz w:val="28"/>
          <w:szCs w:val="28"/>
        </w:rPr>
        <w:t xml:space="preserve"> </w:t>
      </w:r>
      <w:r w:rsidRPr="00EF375C">
        <w:rPr>
          <w:sz w:val="28"/>
          <w:szCs w:val="28"/>
        </w:rPr>
        <w:t>жағдайы</w:t>
      </w:r>
      <w:r w:rsidRPr="00EF375C">
        <w:rPr>
          <w:spacing w:val="1"/>
          <w:sz w:val="28"/>
          <w:szCs w:val="28"/>
        </w:rPr>
        <w:t xml:space="preserve"> </w:t>
      </w:r>
      <w:r w:rsidRPr="00EF375C">
        <w:rPr>
          <w:sz w:val="28"/>
          <w:szCs w:val="28"/>
        </w:rPr>
        <w:t>туралы</w:t>
      </w:r>
      <w:r w:rsidRPr="00EF375C">
        <w:rPr>
          <w:spacing w:val="1"/>
          <w:sz w:val="28"/>
          <w:szCs w:val="28"/>
        </w:rPr>
        <w:t xml:space="preserve"> </w:t>
      </w:r>
      <w:r w:rsidRPr="00EF375C">
        <w:rPr>
          <w:sz w:val="28"/>
          <w:szCs w:val="28"/>
        </w:rPr>
        <w:t>анықтама</w:t>
      </w:r>
      <w:r w:rsidRPr="00EF375C">
        <w:rPr>
          <w:spacing w:val="1"/>
          <w:sz w:val="28"/>
          <w:szCs w:val="28"/>
        </w:rPr>
        <w:t xml:space="preserve"> </w:t>
      </w:r>
      <w:r w:rsidRPr="00EF375C">
        <w:rPr>
          <w:sz w:val="28"/>
          <w:szCs w:val="28"/>
        </w:rPr>
        <w:t>(Нормативтік</w:t>
      </w:r>
      <w:r w:rsidRPr="00EF375C">
        <w:rPr>
          <w:spacing w:val="1"/>
          <w:sz w:val="28"/>
          <w:szCs w:val="28"/>
        </w:rPr>
        <w:t xml:space="preserve"> </w:t>
      </w:r>
      <w:r w:rsidRPr="00EF375C">
        <w:rPr>
          <w:sz w:val="28"/>
          <w:szCs w:val="28"/>
        </w:rPr>
        <w:t>құқықтық актілерді</w:t>
      </w:r>
      <w:r w:rsidRPr="00EF375C">
        <w:rPr>
          <w:spacing w:val="-6"/>
          <w:sz w:val="28"/>
          <w:szCs w:val="28"/>
        </w:rPr>
        <w:t xml:space="preserve"> </w:t>
      </w:r>
      <w:r w:rsidRPr="00EF375C">
        <w:rPr>
          <w:sz w:val="28"/>
          <w:szCs w:val="28"/>
        </w:rPr>
        <w:t>мемлекеттік</w:t>
      </w:r>
      <w:r w:rsidRPr="00EF375C">
        <w:rPr>
          <w:spacing w:val="-2"/>
          <w:sz w:val="28"/>
          <w:szCs w:val="28"/>
        </w:rPr>
        <w:t xml:space="preserve"> </w:t>
      </w:r>
      <w:r w:rsidRPr="00EF375C">
        <w:rPr>
          <w:sz w:val="28"/>
          <w:szCs w:val="28"/>
        </w:rPr>
        <w:t>тіркеу</w:t>
      </w:r>
      <w:r w:rsidRPr="00EF375C">
        <w:rPr>
          <w:spacing w:val="-4"/>
          <w:sz w:val="28"/>
          <w:szCs w:val="28"/>
        </w:rPr>
        <w:t xml:space="preserve"> </w:t>
      </w:r>
      <w:r w:rsidRPr="00EF375C">
        <w:rPr>
          <w:sz w:val="28"/>
          <w:szCs w:val="28"/>
        </w:rPr>
        <w:t>тізілімінде №</w:t>
      </w:r>
      <w:r w:rsidRPr="00EF375C">
        <w:rPr>
          <w:spacing w:val="-2"/>
          <w:sz w:val="28"/>
          <w:szCs w:val="28"/>
        </w:rPr>
        <w:t xml:space="preserve"> </w:t>
      </w:r>
      <w:r w:rsidRPr="00EF375C">
        <w:rPr>
          <w:sz w:val="28"/>
          <w:szCs w:val="28"/>
        </w:rPr>
        <w:t>21579</w:t>
      </w:r>
      <w:r w:rsidRPr="00EF375C">
        <w:rPr>
          <w:spacing w:val="-1"/>
          <w:sz w:val="28"/>
          <w:szCs w:val="28"/>
        </w:rPr>
        <w:t xml:space="preserve"> </w:t>
      </w:r>
      <w:r w:rsidRPr="00EF375C">
        <w:rPr>
          <w:sz w:val="28"/>
          <w:szCs w:val="28"/>
        </w:rPr>
        <w:t>болып</w:t>
      </w:r>
      <w:r w:rsidRPr="00EF375C">
        <w:rPr>
          <w:spacing w:val="1"/>
          <w:sz w:val="28"/>
          <w:szCs w:val="28"/>
        </w:rPr>
        <w:t xml:space="preserve"> </w:t>
      </w:r>
      <w:r w:rsidRPr="00EF375C">
        <w:rPr>
          <w:sz w:val="28"/>
          <w:szCs w:val="28"/>
        </w:rPr>
        <w:t>тіркелген).</w:t>
      </w:r>
    </w:p>
    <w:p w:rsidR="006B1F0B" w:rsidRPr="00EF375C" w:rsidRDefault="006B1F0B" w:rsidP="0008740C">
      <w:pPr>
        <w:pStyle w:val="a9"/>
        <w:numPr>
          <w:ilvl w:val="0"/>
          <w:numId w:val="3"/>
        </w:numPr>
        <w:tabs>
          <w:tab w:val="left" w:pos="836"/>
        </w:tabs>
        <w:spacing w:before="2" w:line="322" w:lineRule="exact"/>
        <w:ind w:left="0"/>
        <w:rPr>
          <w:sz w:val="28"/>
          <w:szCs w:val="28"/>
        </w:rPr>
      </w:pPr>
      <w:r w:rsidRPr="00EF375C">
        <w:rPr>
          <w:sz w:val="28"/>
          <w:szCs w:val="28"/>
        </w:rPr>
        <w:t>психоневрологиялық</w:t>
      </w:r>
      <w:r w:rsidRPr="00EF375C">
        <w:rPr>
          <w:spacing w:val="-4"/>
          <w:sz w:val="28"/>
          <w:szCs w:val="28"/>
        </w:rPr>
        <w:t xml:space="preserve"> </w:t>
      </w:r>
      <w:r w:rsidRPr="00EF375C">
        <w:rPr>
          <w:sz w:val="28"/>
          <w:szCs w:val="28"/>
        </w:rPr>
        <w:t>ұйымнан</w:t>
      </w:r>
      <w:r w:rsidRPr="00EF375C">
        <w:rPr>
          <w:spacing w:val="-4"/>
          <w:sz w:val="28"/>
          <w:szCs w:val="28"/>
        </w:rPr>
        <w:t xml:space="preserve"> </w:t>
      </w:r>
      <w:r w:rsidRPr="00EF375C">
        <w:rPr>
          <w:sz w:val="28"/>
          <w:szCs w:val="28"/>
        </w:rPr>
        <w:t>анықтама;</w:t>
      </w:r>
    </w:p>
    <w:p w:rsidR="006B1F0B" w:rsidRPr="00EF375C" w:rsidRDefault="006B1F0B" w:rsidP="0008740C">
      <w:pPr>
        <w:pStyle w:val="a9"/>
        <w:numPr>
          <w:ilvl w:val="0"/>
          <w:numId w:val="3"/>
        </w:numPr>
        <w:tabs>
          <w:tab w:val="left" w:pos="836"/>
        </w:tabs>
        <w:spacing w:line="322" w:lineRule="exact"/>
        <w:ind w:left="0"/>
        <w:rPr>
          <w:sz w:val="28"/>
          <w:szCs w:val="28"/>
        </w:rPr>
      </w:pPr>
      <w:r w:rsidRPr="00EF375C">
        <w:rPr>
          <w:sz w:val="28"/>
          <w:szCs w:val="28"/>
        </w:rPr>
        <w:t>наркологиялық</w:t>
      </w:r>
      <w:r w:rsidRPr="00EF375C">
        <w:rPr>
          <w:spacing w:val="-5"/>
          <w:sz w:val="28"/>
          <w:szCs w:val="28"/>
        </w:rPr>
        <w:t xml:space="preserve"> </w:t>
      </w:r>
      <w:r w:rsidRPr="00EF375C">
        <w:rPr>
          <w:sz w:val="28"/>
          <w:szCs w:val="28"/>
        </w:rPr>
        <w:t>ұйымнан</w:t>
      </w:r>
      <w:r w:rsidRPr="00EF375C">
        <w:rPr>
          <w:spacing w:val="-5"/>
          <w:sz w:val="28"/>
          <w:szCs w:val="28"/>
        </w:rPr>
        <w:t xml:space="preserve"> </w:t>
      </w:r>
      <w:r w:rsidRPr="00EF375C">
        <w:rPr>
          <w:sz w:val="28"/>
          <w:szCs w:val="28"/>
        </w:rPr>
        <w:t>анықтама;</w:t>
      </w:r>
    </w:p>
    <w:p w:rsidR="006B1F0B" w:rsidRPr="00EF375C" w:rsidRDefault="006B1F0B" w:rsidP="00EF375C">
      <w:pPr>
        <w:pStyle w:val="a9"/>
        <w:numPr>
          <w:ilvl w:val="0"/>
          <w:numId w:val="3"/>
        </w:numPr>
        <w:tabs>
          <w:tab w:val="left" w:pos="918"/>
        </w:tabs>
        <w:ind w:left="0" w:right="327" w:firstLine="0"/>
        <w:jc w:val="both"/>
        <w:rPr>
          <w:sz w:val="28"/>
          <w:szCs w:val="28"/>
        </w:rPr>
      </w:pPr>
      <w:r w:rsidRPr="00EF375C">
        <w:rPr>
          <w:sz w:val="28"/>
          <w:szCs w:val="28"/>
        </w:rPr>
        <w:t>Ұлттық</w:t>
      </w:r>
      <w:r w:rsidRPr="00EF375C">
        <w:rPr>
          <w:spacing w:val="1"/>
          <w:sz w:val="28"/>
          <w:szCs w:val="28"/>
        </w:rPr>
        <w:t xml:space="preserve"> </w:t>
      </w:r>
      <w:r w:rsidRPr="00EF375C">
        <w:rPr>
          <w:sz w:val="28"/>
          <w:szCs w:val="28"/>
        </w:rPr>
        <w:t>біліктілік</w:t>
      </w:r>
      <w:r w:rsidRPr="00EF375C">
        <w:rPr>
          <w:spacing w:val="1"/>
          <w:sz w:val="28"/>
          <w:szCs w:val="28"/>
        </w:rPr>
        <w:t xml:space="preserve"> </w:t>
      </w:r>
      <w:r w:rsidRPr="00EF375C">
        <w:rPr>
          <w:sz w:val="28"/>
          <w:szCs w:val="28"/>
        </w:rPr>
        <w:t>тестілеу</w:t>
      </w:r>
      <w:r w:rsidRPr="00EF375C">
        <w:rPr>
          <w:spacing w:val="1"/>
          <w:sz w:val="28"/>
          <w:szCs w:val="28"/>
        </w:rPr>
        <w:t xml:space="preserve"> </w:t>
      </w:r>
      <w:r w:rsidRPr="00EF375C">
        <w:rPr>
          <w:sz w:val="28"/>
          <w:szCs w:val="28"/>
        </w:rPr>
        <w:t>сертификаты</w:t>
      </w:r>
      <w:r w:rsidRPr="00EF375C">
        <w:rPr>
          <w:spacing w:val="1"/>
          <w:sz w:val="28"/>
          <w:szCs w:val="28"/>
        </w:rPr>
        <w:t xml:space="preserve"> </w:t>
      </w:r>
      <w:r w:rsidRPr="00EF375C">
        <w:rPr>
          <w:sz w:val="28"/>
          <w:szCs w:val="28"/>
        </w:rPr>
        <w:t>(бұдан</w:t>
      </w:r>
      <w:r w:rsidRPr="00EF375C">
        <w:rPr>
          <w:spacing w:val="1"/>
          <w:sz w:val="28"/>
          <w:szCs w:val="28"/>
        </w:rPr>
        <w:t xml:space="preserve"> </w:t>
      </w:r>
      <w:r w:rsidRPr="00EF375C">
        <w:rPr>
          <w:sz w:val="28"/>
          <w:szCs w:val="28"/>
        </w:rPr>
        <w:t>әрі</w:t>
      </w:r>
      <w:r w:rsidRPr="00EF375C">
        <w:rPr>
          <w:spacing w:val="1"/>
          <w:sz w:val="28"/>
          <w:szCs w:val="28"/>
        </w:rPr>
        <w:t xml:space="preserve"> </w:t>
      </w:r>
      <w:r w:rsidRPr="00EF375C">
        <w:rPr>
          <w:sz w:val="28"/>
          <w:szCs w:val="28"/>
        </w:rPr>
        <w:t>–</w:t>
      </w:r>
      <w:r w:rsidRPr="00EF375C">
        <w:rPr>
          <w:spacing w:val="1"/>
          <w:sz w:val="28"/>
          <w:szCs w:val="28"/>
        </w:rPr>
        <w:t xml:space="preserve"> </w:t>
      </w:r>
      <w:r w:rsidRPr="00EF375C">
        <w:rPr>
          <w:sz w:val="28"/>
          <w:szCs w:val="28"/>
        </w:rPr>
        <w:t>ҰБТ)</w:t>
      </w:r>
      <w:r w:rsidRPr="00EF375C">
        <w:rPr>
          <w:spacing w:val="1"/>
          <w:sz w:val="28"/>
          <w:szCs w:val="28"/>
        </w:rPr>
        <w:t xml:space="preserve"> </w:t>
      </w:r>
      <w:r w:rsidRPr="00EF375C">
        <w:rPr>
          <w:sz w:val="28"/>
          <w:szCs w:val="28"/>
        </w:rPr>
        <w:t>немесе</w:t>
      </w:r>
      <w:r w:rsidRPr="00EF375C">
        <w:rPr>
          <w:spacing w:val="1"/>
          <w:sz w:val="28"/>
          <w:szCs w:val="28"/>
        </w:rPr>
        <w:t xml:space="preserve"> </w:t>
      </w:r>
      <w:r w:rsidRPr="00EF375C">
        <w:rPr>
          <w:sz w:val="28"/>
          <w:szCs w:val="28"/>
        </w:rPr>
        <w:t>педагог-</w:t>
      </w:r>
      <w:r w:rsidRPr="00EF375C">
        <w:rPr>
          <w:spacing w:val="1"/>
          <w:sz w:val="28"/>
          <w:szCs w:val="28"/>
        </w:rPr>
        <w:t xml:space="preserve"> </w:t>
      </w:r>
      <w:r w:rsidRPr="00EF375C">
        <w:rPr>
          <w:sz w:val="28"/>
          <w:szCs w:val="28"/>
        </w:rPr>
        <w:t>модератордың,</w:t>
      </w:r>
      <w:r w:rsidRPr="00EF375C">
        <w:rPr>
          <w:spacing w:val="1"/>
          <w:sz w:val="28"/>
          <w:szCs w:val="28"/>
        </w:rPr>
        <w:t xml:space="preserve"> </w:t>
      </w:r>
      <w:r w:rsidRPr="00EF375C">
        <w:rPr>
          <w:sz w:val="28"/>
          <w:szCs w:val="28"/>
        </w:rPr>
        <w:t>педагог-сарапшының,</w:t>
      </w:r>
      <w:r w:rsidRPr="00EF375C">
        <w:rPr>
          <w:spacing w:val="1"/>
          <w:sz w:val="28"/>
          <w:szCs w:val="28"/>
        </w:rPr>
        <w:t xml:space="preserve"> </w:t>
      </w:r>
      <w:r w:rsidRPr="00EF375C">
        <w:rPr>
          <w:sz w:val="28"/>
          <w:szCs w:val="28"/>
        </w:rPr>
        <w:t>педагог-зерттеушінің,</w:t>
      </w:r>
      <w:r w:rsidRPr="00EF375C">
        <w:rPr>
          <w:spacing w:val="1"/>
          <w:sz w:val="28"/>
          <w:szCs w:val="28"/>
        </w:rPr>
        <w:t xml:space="preserve"> </w:t>
      </w:r>
      <w:r w:rsidRPr="00EF375C">
        <w:rPr>
          <w:sz w:val="28"/>
          <w:szCs w:val="28"/>
        </w:rPr>
        <w:t>педагог-шебердің</w:t>
      </w:r>
      <w:r w:rsidRPr="00EF375C">
        <w:rPr>
          <w:spacing w:val="-67"/>
          <w:sz w:val="28"/>
          <w:szCs w:val="28"/>
        </w:rPr>
        <w:t xml:space="preserve"> </w:t>
      </w:r>
      <w:r w:rsidRPr="00EF375C">
        <w:rPr>
          <w:sz w:val="28"/>
          <w:szCs w:val="28"/>
        </w:rPr>
        <w:t>біліктілік санатының болуы</w:t>
      </w:r>
      <w:r w:rsidRPr="00EF375C">
        <w:rPr>
          <w:spacing w:val="5"/>
          <w:sz w:val="28"/>
          <w:szCs w:val="28"/>
        </w:rPr>
        <w:t xml:space="preserve"> </w:t>
      </w:r>
      <w:r w:rsidRPr="00EF375C">
        <w:rPr>
          <w:sz w:val="28"/>
          <w:szCs w:val="28"/>
        </w:rPr>
        <w:t>туралы</w:t>
      </w:r>
      <w:r w:rsidRPr="00EF375C">
        <w:rPr>
          <w:spacing w:val="1"/>
          <w:sz w:val="28"/>
          <w:szCs w:val="28"/>
        </w:rPr>
        <w:t xml:space="preserve"> </w:t>
      </w:r>
      <w:r w:rsidRPr="00EF375C">
        <w:rPr>
          <w:sz w:val="28"/>
          <w:szCs w:val="28"/>
        </w:rPr>
        <w:t>куәлік</w:t>
      </w:r>
      <w:r w:rsidRPr="00EF375C">
        <w:rPr>
          <w:spacing w:val="-1"/>
          <w:sz w:val="28"/>
          <w:szCs w:val="28"/>
        </w:rPr>
        <w:t xml:space="preserve"> </w:t>
      </w:r>
      <w:r w:rsidRPr="00EF375C">
        <w:rPr>
          <w:sz w:val="28"/>
          <w:szCs w:val="28"/>
        </w:rPr>
        <w:t>(болған жағдайда);</w:t>
      </w:r>
    </w:p>
    <w:p w:rsidR="00530833" w:rsidRPr="00EF375C" w:rsidRDefault="006B1F0B" w:rsidP="00EF375C">
      <w:pPr>
        <w:pStyle w:val="a5"/>
        <w:ind w:left="0" w:right="327" w:firstLine="706"/>
        <w:jc w:val="both"/>
        <w:rPr>
          <w:spacing w:val="1"/>
        </w:rPr>
      </w:pPr>
      <w:r w:rsidRPr="00EF375C">
        <w:t>Жұмысқа қабылдау «Мемлекеттік білім ұйымдарының бірініші басшылары</w:t>
      </w:r>
      <w:r w:rsidRPr="00EF375C">
        <w:rPr>
          <w:spacing w:val="1"/>
        </w:rPr>
        <w:t xml:space="preserve"> </w:t>
      </w:r>
      <w:r w:rsidRPr="00EF375C">
        <w:t>мен</w:t>
      </w:r>
      <w:r w:rsidRPr="00EF375C">
        <w:rPr>
          <w:spacing w:val="1"/>
        </w:rPr>
        <w:t xml:space="preserve"> </w:t>
      </w:r>
      <w:r w:rsidRPr="00EF375C">
        <w:t>педаготерін</w:t>
      </w:r>
      <w:r w:rsidRPr="00EF375C">
        <w:rPr>
          <w:spacing w:val="1"/>
        </w:rPr>
        <w:t xml:space="preserve"> </w:t>
      </w:r>
      <w:r w:rsidRPr="00EF375C">
        <w:t>лауазымға</w:t>
      </w:r>
      <w:r w:rsidRPr="00EF375C">
        <w:rPr>
          <w:spacing w:val="1"/>
        </w:rPr>
        <w:t xml:space="preserve"> </w:t>
      </w:r>
      <w:r w:rsidRPr="00EF375C">
        <w:t>тағайындау,</w:t>
      </w:r>
      <w:r w:rsidRPr="00EF375C">
        <w:rPr>
          <w:spacing w:val="1"/>
        </w:rPr>
        <w:t xml:space="preserve"> </w:t>
      </w:r>
      <w:r w:rsidRPr="00EF375C">
        <w:t>лауазымнан</w:t>
      </w:r>
      <w:r w:rsidRPr="00EF375C">
        <w:rPr>
          <w:spacing w:val="1"/>
        </w:rPr>
        <w:t xml:space="preserve"> </w:t>
      </w:r>
      <w:r w:rsidRPr="00EF375C">
        <w:t>босату қағидаларын</w:t>
      </w:r>
      <w:r w:rsidRPr="00EF375C">
        <w:rPr>
          <w:spacing w:val="1"/>
        </w:rPr>
        <w:t xml:space="preserve"> </w:t>
      </w:r>
      <w:r w:rsidRPr="00EF375C">
        <w:t>бекіту</w:t>
      </w:r>
      <w:r w:rsidRPr="00EF375C">
        <w:rPr>
          <w:spacing w:val="1"/>
        </w:rPr>
        <w:t xml:space="preserve"> </w:t>
      </w:r>
      <w:r w:rsidRPr="00EF375C">
        <w:t>туралы» ҚР БжҒ</w:t>
      </w:r>
      <w:r w:rsidRPr="00EF375C">
        <w:rPr>
          <w:spacing w:val="1"/>
        </w:rPr>
        <w:t xml:space="preserve"> </w:t>
      </w:r>
      <w:r w:rsidRPr="00EF375C">
        <w:t>министрлігінің 2012 жылғы 21-ші ақпандағы №57 бұйрығына</w:t>
      </w:r>
      <w:r w:rsidRPr="00EF375C">
        <w:rPr>
          <w:spacing w:val="1"/>
        </w:rPr>
        <w:t xml:space="preserve"> </w:t>
      </w:r>
      <w:r w:rsidRPr="00EF375C">
        <w:t>өзгеріс</w:t>
      </w:r>
      <w:r w:rsidRPr="00EF375C">
        <w:rPr>
          <w:spacing w:val="23"/>
        </w:rPr>
        <w:t xml:space="preserve"> </w:t>
      </w:r>
      <w:r w:rsidRPr="00EF375C">
        <w:t>еңгізу</w:t>
      </w:r>
      <w:r w:rsidRPr="00EF375C">
        <w:rPr>
          <w:spacing w:val="16"/>
        </w:rPr>
        <w:t xml:space="preserve"> </w:t>
      </w:r>
      <w:r w:rsidRPr="00EF375C">
        <w:t>туралы</w:t>
      </w:r>
      <w:r w:rsidRPr="00EF375C">
        <w:rPr>
          <w:spacing w:val="21"/>
        </w:rPr>
        <w:t xml:space="preserve"> </w:t>
      </w:r>
      <w:r w:rsidRPr="00EF375C">
        <w:t>және</w:t>
      </w:r>
      <w:r w:rsidRPr="00EF375C">
        <w:rPr>
          <w:spacing w:val="22"/>
        </w:rPr>
        <w:t xml:space="preserve"> </w:t>
      </w:r>
      <w:r w:rsidRPr="00EF375C">
        <w:t>ҚР</w:t>
      </w:r>
      <w:r w:rsidRPr="00EF375C">
        <w:rPr>
          <w:spacing w:val="20"/>
        </w:rPr>
        <w:t xml:space="preserve"> </w:t>
      </w:r>
      <w:r w:rsidRPr="00EF375C">
        <w:t>БжҒ</w:t>
      </w:r>
      <w:r w:rsidRPr="00EF375C">
        <w:rPr>
          <w:spacing w:val="22"/>
        </w:rPr>
        <w:t xml:space="preserve"> </w:t>
      </w:r>
      <w:r w:rsidRPr="00EF375C">
        <w:t>министрлігінің</w:t>
      </w:r>
      <w:r w:rsidRPr="00EF375C">
        <w:rPr>
          <w:spacing w:val="20"/>
        </w:rPr>
        <w:t xml:space="preserve"> </w:t>
      </w:r>
      <w:r w:rsidRPr="00EF375C">
        <w:t>2021</w:t>
      </w:r>
      <w:r w:rsidRPr="00EF375C">
        <w:rPr>
          <w:spacing w:val="20"/>
        </w:rPr>
        <w:t xml:space="preserve"> </w:t>
      </w:r>
      <w:r w:rsidRPr="00EF375C">
        <w:t>жылғы</w:t>
      </w:r>
      <w:r w:rsidRPr="00EF375C">
        <w:rPr>
          <w:spacing w:val="20"/>
        </w:rPr>
        <w:t xml:space="preserve"> </w:t>
      </w:r>
      <w:r w:rsidRPr="00EF375C">
        <w:t>19-ші</w:t>
      </w:r>
      <w:r w:rsidRPr="00EF375C">
        <w:rPr>
          <w:spacing w:val="16"/>
        </w:rPr>
        <w:t xml:space="preserve"> </w:t>
      </w:r>
      <w:r w:rsidRPr="00EF375C">
        <w:t>қарашадағы№568</w:t>
      </w:r>
      <w:r w:rsidRPr="00EF375C">
        <w:rPr>
          <w:spacing w:val="10"/>
        </w:rPr>
        <w:t xml:space="preserve"> </w:t>
      </w:r>
      <w:r w:rsidRPr="00EF375C">
        <w:t>және</w:t>
      </w:r>
      <w:r w:rsidRPr="00EF375C">
        <w:rPr>
          <w:spacing w:val="11"/>
        </w:rPr>
        <w:t xml:space="preserve"> </w:t>
      </w:r>
      <w:r w:rsidRPr="00EF375C">
        <w:t>ҚР</w:t>
      </w:r>
      <w:r w:rsidRPr="00EF375C">
        <w:rPr>
          <w:spacing w:val="8"/>
        </w:rPr>
        <w:t xml:space="preserve"> </w:t>
      </w:r>
      <w:r w:rsidRPr="00EF375C">
        <w:t>Еңбек</w:t>
      </w:r>
      <w:r w:rsidRPr="00EF375C">
        <w:rPr>
          <w:spacing w:val="9"/>
        </w:rPr>
        <w:t xml:space="preserve"> </w:t>
      </w:r>
      <w:r w:rsidRPr="00EF375C">
        <w:t>және</w:t>
      </w:r>
      <w:r w:rsidRPr="00EF375C">
        <w:rPr>
          <w:spacing w:val="7"/>
        </w:rPr>
        <w:t xml:space="preserve"> </w:t>
      </w:r>
      <w:r w:rsidRPr="00EF375C">
        <w:t>халықты</w:t>
      </w:r>
      <w:r w:rsidRPr="00EF375C">
        <w:rPr>
          <w:spacing w:val="10"/>
        </w:rPr>
        <w:t xml:space="preserve"> </w:t>
      </w:r>
      <w:r w:rsidRPr="00EF375C">
        <w:t>әлеуметтік</w:t>
      </w:r>
      <w:r w:rsidRPr="00EF375C">
        <w:rPr>
          <w:spacing w:val="9"/>
        </w:rPr>
        <w:t xml:space="preserve"> </w:t>
      </w:r>
      <w:r w:rsidRPr="00EF375C">
        <w:t>қорғау</w:t>
      </w:r>
      <w:r w:rsidRPr="00EF375C">
        <w:rPr>
          <w:spacing w:val="6"/>
        </w:rPr>
        <w:t xml:space="preserve"> </w:t>
      </w:r>
      <w:r w:rsidRPr="00EF375C">
        <w:t>министрлігінің</w:t>
      </w:r>
      <w:r w:rsidRPr="00EF375C">
        <w:rPr>
          <w:spacing w:val="9"/>
        </w:rPr>
        <w:t xml:space="preserve"> </w:t>
      </w:r>
      <w:r w:rsidRPr="00EF375C">
        <w:t>2021</w:t>
      </w:r>
      <w:r w:rsidRPr="00EF375C">
        <w:rPr>
          <w:spacing w:val="10"/>
        </w:rPr>
        <w:t xml:space="preserve"> </w:t>
      </w:r>
      <w:r w:rsidRPr="00EF375C">
        <w:t>жылғы</w:t>
      </w:r>
      <w:r w:rsidRPr="00EF375C">
        <w:rPr>
          <w:spacing w:val="-67"/>
        </w:rPr>
        <w:t xml:space="preserve"> </w:t>
      </w:r>
      <w:r w:rsidR="00FD7D54" w:rsidRPr="00EF375C">
        <w:rPr>
          <w:spacing w:val="-67"/>
        </w:rPr>
        <w:t xml:space="preserve">   </w:t>
      </w:r>
      <w:r w:rsidRPr="00EF375C">
        <w:t>22-ші қарашадағы</w:t>
      </w:r>
      <w:r w:rsidRPr="00EF375C">
        <w:rPr>
          <w:spacing w:val="1"/>
        </w:rPr>
        <w:t xml:space="preserve"> </w:t>
      </w:r>
      <w:r w:rsidRPr="00EF375C">
        <w:t>№432</w:t>
      </w:r>
      <w:r w:rsidRPr="00EF375C">
        <w:rPr>
          <w:spacing w:val="1"/>
        </w:rPr>
        <w:t xml:space="preserve"> </w:t>
      </w:r>
      <w:r w:rsidRPr="00EF375C">
        <w:t>бірлескен</w:t>
      </w:r>
      <w:r w:rsidRPr="00EF375C">
        <w:rPr>
          <w:spacing w:val="1"/>
        </w:rPr>
        <w:t xml:space="preserve"> </w:t>
      </w:r>
      <w:r w:rsidRPr="00EF375C">
        <w:t>бұйрығына</w:t>
      </w:r>
      <w:r w:rsidRPr="00EF375C">
        <w:rPr>
          <w:spacing w:val="1"/>
        </w:rPr>
        <w:t xml:space="preserve"> </w:t>
      </w:r>
      <w:r w:rsidRPr="00EF375C">
        <w:t>сәйкес</w:t>
      </w:r>
      <w:r w:rsidRPr="00EF375C">
        <w:rPr>
          <w:spacing w:val="1"/>
        </w:rPr>
        <w:t xml:space="preserve"> </w:t>
      </w:r>
      <w:r w:rsidRPr="00EF375C">
        <w:t>жүргізілді.</w:t>
      </w:r>
      <w:r w:rsidRPr="00EF375C">
        <w:rPr>
          <w:spacing w:val="1"/>
        </w:rPr>
        <w:t xml:space="preserve"> </w:t>
      </w:r>
    </w:p>
    <w:p w:rsidR="001318A0" w:rsidRPr="00EF375C" w:rsidRDefault="006B1F0B" w:rsidP="00EF375C">
      <w:pPr>
        <w:pStyle w:val="a5"/>
        <w:ind w:left="0" w:right="327" w:firstLine="706"/>
        <w:jc w:val="both"/>
        <w:rPr>
          <w:spacing w:val="-11"/>
        </w:rPr>
      </w:pPr>
      <w:r w:rsidRPr="00EF375C">
        <w:rPr>
          <w:b/>
        </w:rPr>
        <w:t>2022-2023</w:t>
      </w:r>
      <w:r w:rsidRPr="00EF375C">
        <w:rPr>
          <w:b/>
          <w:spacing w:val="1"/>
        </w:rPr>
        <w:t xml:space="preserve"> </w:t>
      </w:r>
      <w:r w:rsidRPr="00EF375C">
        <w:rPr>
          <w:b/>
        </w:rPr>
        <w:t>оқу</w:t>
      </w:r>
      <w:r w:rsidRPr="00EF375C">
        <w:rPr>
          <w:b/>
          <w:spacing w:val="-67"/>
        </w:rPr>
        <w:t xml:space="preserve"> </w:t>
      </w:r>
      <w:r w:rsidRPr="00EF375C">
        <w:rPr>
          <w:b/>
        </w:rPr>
        <w:t>жылы</w:t>
      </w:r>
      <w:r w:rsidRPr="00EF375C">
        <w:rPr>
          <w:b/>
          <w:spacing w:val="-13"/>
        </w:rPr>
        <w:t xml:space="preserve"> </w:t>
      </w:r>
      <w:r w:rsidRPr="00EF375C">
        <w:t>педагог</w:t>
      </w:r>
      <w:r w:rsidRPr="00EF375C">
        <w:rPr>
          <w:spacing w:val="-10"/>
        </w:rPr>
        <w:t xml:space="preserve"> </w:t>
      </w:r>
      <w:r w:rsidRPr="00EF375C">
        <w:t>мамандығына</w:t>
      </w:r>
      <w:r w:rsidRPr="00EF375C">
        <w:rPr>
          <w:spacing w:val="-11"/>
        </w:rPr>
        <w:t xml:space="preserve"> </w:t>
      </w:r>
      <w:r w:rsidRPr="00EF375C">
        <w:t>қабылданғандар</w:t>
      </w:r>
      <w:r w:rsidRPr="00EF375C">
        <w:rPr>
          <w:spacing w:val="-4"/>
        </w:rPr>
        <w:t xml:space="preserve"> </w:t>
      </w:r>
      <w:r w:rsidRPr="00EF375C">
        <w:t>–</w:t>
      </w:r>
      <w:r w:rsidRPr="00EF375C">
        <w:rPr>
          <w:spacing w:val="-11"/>
        </w:rPr>
        <w:t xml:space="preserve"> </w:t>
      </w:r>
      <w:r w:rsidR="00491D5F" w:rsidRPr="00EF375C">
        <w:t>4</w:t>
      </w:r>
      <w:r w:rsidRPr="00EF375C">
        <w:rPr>
          <w:spacing w:val="-11"/>
        </w:rPr>
        <w:t xml:space="preserve"> </w:t>
      </w:r>
      <w:r w:rsidR="001318A0" w:rsidRPr="00EF375C">
        <w:t>адам. О</w:t>
      </w:r>
      <w:r w:rsidRPr="00EF375C">
        <w:t>лар</w:t>
      </w:r>
      <w:r w:rsidR="001318A0" w:rsidRPr="00EF375C">
        <w:t>:</w:t>
      </w:r>
      <w:r w:rsidRPr="00EF375C">
        <w:rPr>
          <w:spacing w:val="-11"/>
        </w:rPr>
        <w:t xml:space="preserve"> </w:t>
      </w:r>
      <w:r w:rsidR="001318A0" w:rsidRPr="00EF375C">
        <w:rPr>
          <w:spacing w:val="-11"/>
        </w:rPr>
        <w:t xml:space="preserve">     </w:t>
      </w:r>
    </w:p>
    <w:p w:rsidR="001318A0" w:rsidRPr="00EF375C" w:rsidRDefault="001318A0" w:rsidP="00EF375C">
      <w:pPr>
        <w:pStyle w:val="a5"/>
        <w:ind w:left="0" w:right="327" w:firstLine="706"/>
        <w:jc w:val="both"/>
        <w:rPr>
          <w:spacing w:val="-67"/>
        </w:rPr>
      </w:pPr>
      <w:r w:rsidRPr="00EF375C">
        <w:rPr>
          <w:b/>
        </w:rPr>
        <w:t xml:space="preserve">    </w:t>
      </w:r>
      <w:r w:rsidR="006B1F0B" w:rsidRPr="00EF375C">
        <w:t>орыс</w:t>
      </w:r>
      <w:r w:rsidR="006B1F0B" w:rsidRPr="00EF375C">
        <w:rPr>
          <w:spacing w:val="-11"/>
        </w:rPr>
        <w:t xml:space="preserve"> </w:t>
      </w:r>
      <w:r w:rsidR="006B1F0B" w:rsidRPr="00EF375C">
        <w:t>тілі</w:t>
      </w:r>
      <w:r w:rsidR="006B1F0B" w:rsidRPr="00EF375C">
        <w:rPr>
          <w:spacing w:val="-12"/>
        </w:rPr>
        <w:t xml:space="preserve"> </w:t>
      </w:r>
      <w:r w:rsidRPr="00EF375C">
        <w:t xml:space="preserve">мен </w:t>
      </w:r>
      <w:r w:rsidR="006B1F0B" w:rsidRPr="00EF375C">
        <w:rPr>
          <w:spacing w:val="-10"/>
        </w:rPr>
        <w:t xml:space="preserve"> </w:t>
      </w:r>
      <w:r w:rsidR="006B1F0B" w:rsidRPr="00EF375C">
        <w:t>әдебиет</w:t>
      </w:r>
      <w:r w:rsidRPr="00EF375C">
        <w:t xml:space="preserve"> мұғалімі - 1. </w:t>
      </w:r>
    </w:p>
    <w:p w:rsidR="00FD7D54" w:rsidRPr="00EF375C" w:rsidRDefault="006B1F0B" w:rsidP="00EF375C">
      <w:pPr>
        <w:pStyle w:val="a5"/>
        <w:ind w:left="0" w:right="327" w:firstLine="706"/>
        <w:jc w:val="both"/>
        <w:rPr>
          <w:spacing w:val="-10"/>
        </w:rPr>
      </w:pPr>
      <w:r w:rsidRPr="00EF375C">
        <w:rPr>
          <w:spacing w:val="-10"/>
        </w:rPr>
        <w:t xml:space="preserve"> </w:t>
      </w:r>
      <w:r w:rsidR="001318A0" w:rsidRPr="00EF375C">
        <w:rPr>
          <w:spacing w:val="-10"/>
        </w:rPr>
        <w:t xml:space="preserve">    </w:t>
      </w:r>
      <w:r w:rsidRPr="00EF375C">
        <w:t>бастауыш сынып мұғалімі</w:t>
      </w:r>
      <w:r w:rsidR="00491D5F" w:rsidRPr="00EF375C">
        <w:t xml:space="preserve"> -3.</w:t>
      </w:r>
      <w:r w:rsidRPr="00EF375C">
        <w:rPr>
          <w:spacing w:val="-10"/>
        </w:rPr>
        <w:t xml:space="preserve"> </w:t>
      </w:r>
    </w:p>
    <w:p w:rsidR="001318A0" w:rsidRPr="00EF375C" w:rsidRDefault="006B1F0B" w:rsidP="00EF375C">
      <w:pPr>
        <w:pStyle w:val="a5"/>
        <w:ind w:left="0" w:right="327" w:firstLine="706"/>
        <w:jc w:val="both"/>
      </w:pPr>
      <w:r w:rsidRPr="00EF375C">
        <w:rPr>
          <w:b/>
          <w:color w:val="000000" w:themeColor="text1"/>
        </w:rPr>
        <w:t>2023-2024</w:t>
      </w:r>
      <w:r w:rsidRPr="00EF375C">
        <w:rPr>
          <w:b/>
          <w:color w:val="000000" w:themeColor="text1"/>
          <w:spacing w:val="8"/>
        </w:rPr>
        <w:t xml:space="preserve"> </w:t>
      </w:r>
      <w:r w:rsidRPr="00EF375C">
        <w:rPr>
          <w:b/>
          <w:color w:val="000000" w:themeColor="text1"/>
        </w:rPr>
        <w:t>оқу</w:t>
      </w:r>
      <w:r w:rsidRPr="00EF375C">
        <w:rPr>
          <w:b/>
          <w:color w:val="000000" w:themeColor="text1"/>
          <w:spacing w:val="4"/>
        </w:rPr>
        <w:t xml:space="preserve"> </w:t>
      </w:r>
      <w:r w:rsidRPr="00EF375C">
        <w:rPr>
          <w:b/>
          <w:color w:val="000000" w:themeColor="text1"/>
        </w:rPr>
        <w:t>жылы</w:t>
      </w:r>
      <w:r w:rsidR="00A35DF9" w:rsidRPr="00EF375C">
        <w:rPr>
          <w:b/>
          <w:color w:val="000000" w:themeColor="text1"/>
        </w:rPr>
        <w:t xml:space="preserve"> </w:t>
      </w:r>
      <w:r w:rsidRPr="00EF375C">
        <w:rPr>
          <w:color w:val="000000" w:themeColor="text1"/>
        </w:rPr>
        <w:t>«Мемлекеттік</w:t>
      </w:r>
      <w:r w:rsidRPr="00EF375C">
        <w:rPr>
          <w:color w:val="000000" w:themeColor="text1"/>
          <w:spacing w:val="3"/>
        </w:rPr>
        <w:t xml:space="preserve"> </w:t>
      </w:r>
      <w:r w:rsidRPr="00EF375C">
        <w:rPr>
          <w:color w:val="000000" w:themeColor="text1"/>
        </w:rPr>
        <w:t>білім</w:t>
      </w:r>
      <w:r w:rsidRPr="00EF375C">
        <w:rPr>
          <w:color w:val="000000" w:themeColor="text1"/>
          <w:spacing w:val="5"/>
        </w:rPr>
        <w:t xml:space="preserve"> </w:t>
      </w:r>
      <w:r w:rsidRPr="00EF375C">
        <w:rPr>
          <w:color w:val="000000" w:themeColor="text1"/>
        </w:rPr>
        <w:t>ұйымдарының</w:t>
      </w:r>
      <w:r w:rsidRPr="00EF375C">
        <w:rPr>
          <w:color w:val="000000" w:themeColor="text1"/>
          <w:spacing w:val="4"/>
        </w:rPr>
        <w:t xml:space="preserve"> </w:t>
      </w:r>
      <w:r w:rsidRPr="00EF375C">
        <w:rPr>
          <w:color w:val="000000" w:themeColor="text1"/>
        </w:rPr>
        <w:t>бірініші</w:t>
      </w:r>
      <w:r w:rsidRPr="00EF375C">
        <w:rPr>
          <w:spacing w:val="-1"/>
        </w:rPr>
        <w:t xml:space="preserve"> </w:t>
      </w:r>
      <w:r w:rsidRPr="00EF375C">
        <w:t>басшылары мен</w:t>
      </w:r>
      <w:r w:rsidRPr="00EF375C">
        <w:rPr>
          <w:spacing w:val="1"/>
        </w:rPr>
        <w:t xml:space="preserve"> </w:t>
      </w:r>
      <w:r w:rsidRPr="00EF375C">
        <w:t>педаготерін</w:t>
      </w:r>
      <w:r w:rsidRPr="00EF375C">
        <w:rPr>
          <w:spacing w:val="1"/>
        </w:rPr>
        <w:t xml:space="preserve"> </w:t>
      </w:r>
      <w:r w:rsidRPr="00EF375C">
        <w:t>лауазымға</w:t>
      </w:r>
      <w:r w:rsidRPr="00EF375C">
        <w:rPr>
          <w:spacing w:val="1"/>
        </w:rPr>
        <w:t xml:space="preserve"> </w:t>
      </w:r>
      <w:r w:rsidRPr="00EF375C">
        <w:t>тағайындау,</w:t>
      </w:r>
      <w:r w:rsidRPr="00EF375C">
        <w:rPr>
          <w:spacing w:val="1"/>
        </w:rPr>
        <w:t xml:space="preserve"> </w:t>
      </w:r>
      <w:r w:rsidRPr="00EF375C">
        <w:t>лауазымнан</w:t>
      </w:r>
      <w:r w:rsidRPr="00EF375C">
        <w:rPr>
          <w:spacing w:val="1"/>
        </w:rPr>
        <w:t xml:space="preserve"> </w:t>
      </w:r>
      <w:r w:rsidRPr="00EF375C">
        <w:t>босату қағидаларын</w:t>
      </w:r>
      <w:r w:rsidRPr="00EF375C">
        <w:rPr>
          <w:spacing w:val="1"/>
        </w:rPr>
        <w:t xml:space="preserve"> </w:t>
      </w:r>
      <w:r w:rsidRPr="00EF375C">
        <w:t>бекіту</w:t>
      </w:r>
      <w:r w:rsidRPr="00EF375C">
        <w:rPr>
          <w:spacing w:val="1"/>
        </w:rPr>
        <w:t xml:space="preserve"> </w:t>
      </w:r>
      <w:r w:rsidRPr="00EF375C">
        <w:t xml:space="preserve">туралы» ҚР БжҒ министрлігінің 2012 жылғы 21-ші ақпандағы </w:t>
      </w:r>
      <w:r w:rsidRPr="00EF375C">
        <w:lastRenderedPageBreak/>
        <w:t>№57 бұйрығына</w:t>
      </w:r>
      <w:r w:rsidRPr="00EF375C">
        <w:rPr>
          <w:spacing w:val="1"/>
        </w:rPr>
        <w:t xml:space="preserve"> </w:t>
      </w:r>
      <w:r w:rsidRPr="00EF375C">
        <w:t>өзгеріс еңгізу туралы және ҚР Оқу-ағарту министрінің 15.08.2023 № 259 және ҚР</w:t>
      </w:r>
      <w:r w:rsidRPr="00EF375C">
        <w:rPr>
          <w:spacing w:val="1"/>
        </w:rPr>
        <w:t xml:space="preserve"> </w:t>
      </w:r>
      <w:r w:rsidRPr="00EF375C">
        <w:t>Премьер-Министрінің</w:t>
      </w:r>
      <w:r w:rsidRPr="00EF375C">
        <w:rPr>
          <w:spacing w:val="1"/>
        </w:rPr>
        <w:t xml:space="preserve"> </w:t>
      </w:r>
      <w:r w:rsidRPr="00EF375C">
        <w:t>орынбасары</w:t>
      </w:r>
      <w:r w:rsidRPr="00EF375C">
        <w:rPr>
          <w:spacing w:val="1"/>
        </w:rPr>
        <w:t xml:space="preserve"> </w:t>
      </w:r>
      <w:r w:rsidRPr="00EF375C">
        <w:t>-</w:t>
      </w:r>
      <w:r w:rsidRPr="00EF375C">
        <w:rPr>
          <w:spacing w:val="1"/>
        </w:rPr>
        <w:t xml:space="preserve"> </w:t>
      </w:r>
      <w:r w:rsidRPr="00EF375C">
        <w:t>Еңбек</w:t>
      </w:r>
      <w:r w:rsidRPr="00EF375C">
        <w:rPr>
          <w:spacing w:val="1"/>
        </w:rPr>
        <w:t xml:space="preserve"> </w:t>
      </w:r>
      <w:r w:rsidRPr="00EF375C">
        <w:t>және</w:t>
      </w:r>
      <w:r w:rsidRPr="00EF375C">
        <w:rPr>
          <w:spacing w:val="1"/>
        </w:rPr>
        <w:t xml:space="preserve"> </w:t>
      </w:r>
      <w:r w:rsidRPr="00EF375C">
        <w:t>халықты</w:t>
      </w:r>
      <w:r w:rsidRPr="00EF375C">
        <w:rPr>
          <w:spacing w:val="1"/>
        </w:rPr>
        <w:t xml:space="preserve"> </w:t>
      </w:r>
      <w:r w:rsidRPr="00EF375C">
        <w:t>әлеуметтік</w:t>
      </w:r>
      <w:r w:rsidRPr="00EF375C">
        <w:rPr>
          <w:spacing w:val="1"/>
        </w:rPr>
        <w:t xml:space="preserve"> </w:t>
      </w:r>
      <w:r w:rsidRPr="00EF375C">
        <w:t>қорғау</w:t>
      </w:r>
      <w:r w:rsidRPr="00EF375C">
        <w:rPr>
          <w:spacing w:val="1"/>
        </w:rPr>
        <w:t xml:space="preserve"> </w:t>
      </w:r>
      <w:r w:rsidRPr="00EF375C">
        <w:t>министрінің</w:t>
      </w:r>
      <w:r w:rsidRPr="00EF375C">
        <w:rPr>
          <w:spacing w:val="1"/>
        </w:rPr>
        <w:t xml:space="preserve"> </w:t>
      </w:r>
      <w:r w:rsidRPr="00EF375C">
        <w:t>16.08.2023</w:t>
      </w:r>
      <w:r w:rsidRPr="00EF375C">
        <w:rPr>
          <w:spacing w:val="1"/>
        </w:rPr>
        <w:t xml:space="preserve"> </w:t>
      </w:r>
      <w:r w:rsidRPr="00EF375C">
        <w:t>№</w:t>
      </w:r>
      <w:r w:rsidRPr="00EF375C">
        <w:rPr>
          <w:spacing w:val="1"/>
        </w:rPr>
        <w:t xml:space="preserve"> </w:t>
      </w:r>
      <w:r w:rsidRPr="00EF375C">
        <w:t>343</w:t>
      </w:r>
      <w:r w:rsidRPr="00EF375C">
        <w:rPr>
          <w:spacing w:val="1"/>
        </w:rPr>
        <w:t xml:space="preserve"> </w:t>
      </w:r>
      <w:r w:rsidRPr="00EF375C">
        <w:t>(алғашқы</w:t>
      </w:r>
      <w:r w:rsidRPr="00EF375C">
        <w:rPr>
          <w:spacing w:val="1"/>
        </w:rPr>
        <w:t xml:space="preserve"> </w:t>
      </w:r>
      <w:r w:rsidRPr="00EF375C">
        <w:t>ресми</w:t>
      </w:r>
      <w:r w:rsidRPr="00EF375C">
        <w:rPr>
          <w:spacing w:val="1"/>
        </w:rPr>
        <w:t xml:space="preserve"> </w:t>
      </w:r>
      <w:r w:rsidRPr="00EF375C">
        <w:t>жарияланған</w:t>
      </w:r>
      <w:r w:rsidRPr="00EF375C">
        <w:rPr>
          <w:spacing w:val="1"/>
        </w:rPr>
        <w:t xml:space="preserve"> </w:t>
      </w:r>
      <w:r w:rsidRPr="00EF375C">
        <w:t>күнінен</w:t>
      </w:r>
      <w:r w:rsidRPr="00EF375C">
        <w:rPr>
          <w:spacing w:val="1"/>
        </w:rPr>
        <w:t xml:space="preserve"> </w:t>
      </w:r>
      <w:r w:rsidRPr="00EF375C">
        <w:t>кейін</w:t>
      </w:r>
      <w:r w:rsidRPr="00EF375C">
        <w:rPr>
          <w:spacing w:val="1"/>
        </w:rPr>
        <w:t xml:space="preserve"> </w:t>
      </w:r>
      <w:r w:rsidRPr="00EF375C">
        <w:t>күнтізбелік он күн өткен соң қолданысқа енгізіледі) бірлескен бұйрығы негізінде 8</w:t>
      </w:r>
      <w:r w:rsidRPr="00EF375C">
        <w:rPr>
          <w:spacing w:val="1"/>
        </w:rPr>
        <w:t xml:space="preserve"> </w:t>
      </w:r>
      <w:r w:rsidRPr="00EF375C">
        <w:t>педагог жұмыс</w:t>
      </w:r>
      <w:r w:rsidRPr="00EF375C">
        <w:rPr>
          <w:spacing w:val="1"/>
        </w:rPr>
        <w:t xml:space="preserve"> </w:t>
      </w:r>
      <w:r w:rsidRPr="00EF375C">
        <w:t>қабылданды</w:t>
      </w:r>
      <w:r w:rsidR="001318A0" w:rsidRPr="00EF375C">
        <w:t>. Олар:</w:t>
      </w:r>
    </w:p>
    <w:p w:rsidR="001318A0" w:rsidRPr="00EF375C" w:rsidRDefault="006B1F0B" w:rsidP="00EF375C">
      <w:pPr>
        <w:pStyle w:val="a5"/>
        <w:ind w:left="0" w:right="327" w:firstLine="706"/>
        <w:jc w:val="both"/>
      </w:pPr>
      <w:r w:rsidRPr="00EF375C">
        <w:rPr>
          <w:spacing w:val="-2"/>
        </w:rPr>
        <w:t xml:space="preserve"> </w:t>
      </w:r>
      <w:r w:rsidRPr="00EF375C">
        <w:t>қазақ тілінде оқытатын</w:t>
      </w:r>
      <w:r w:rsidR="001318A0" w:rsidRPr="00EF375C">
        <w:t xml:space="preserve"> бастауыш сынып мұғалімдері – 4</w:t>
      </w:r>
    </w:p>
    <w:p w:rsidR="001318A0" w:rsidRPr="00EF375C" w:rsidRDefault="006B1F0B" w:rsidP="00EF375C">
      <w:pPr>
        <w:pStyle w:val="a5"/>
        <w:ind w:left="0" w:right="327" w:firstLine="706"/>
        <w:jc w:val="both"/>
      </w:pPr>
      <w:r w:rsidRPr="00EF375C">
        <w:t xml:space="preserve"> орыс тілінде оқытатын</w:t>
      </w:r>
      <w:r w:rsidR="001318A0" w:rsidRPr="00EF375C">
        <w:t xml:space="preserve"> бастауыш сынып мұғалімдері – 2</w:t>
      </w:r>
    </w:p>
    <w:p w:rsidR="001318A0" w:rsidRPr="00EF375C" w:rsidRDefault="006B1F0B" w:rsidP="00EF375C">
      <w:pPr>
        <w:pStyle w:val="a5"/>
        <w:ind w:left="0" w:right="327" w:firstLine="706"/>
        <w:jc w:val="both"/>
      </w:pPr>
      <w:r w:rsidRPr="00EF375C">
        <w:t xml:space="preserve"> қаза</w:t>
      </w:r>
      <w:r w:rsidR="001318A0" w:rsidRPr="00EF375C">
        <w:t>қ тілі мен әдебиет мұғалімі – 1</w:t>
      </w:r>
      <w:r w:rsidRPr="00EF375C">
        <w:t xml:space="preserve"> </w:t>
      </w:r>
    </w:p>
    <w:p w:rsidR="00530833" w:rsidRPr="00EF375C" w:rsidRDefault="001318A0" w:rsidP="00EF375C">
      <w:pPr>
        <w:pStyle w:val="a5"/>
        <w:ind w:left="0" w:right="327" w:firstLine="706"/>
        <w:jc w:val="both"/>
      </w:pPr>
      <w:r w:rsidRPr="00EF375C">
        <w:t xml:space="preserve"> хореограф – 1</w:t>
      </w:r>
      <w:r w:rsidR="00980401" w:rsidRPr="00EF375C">
        <w:t xml:space="preserve"> </w:t>
      </w:r>
    </w:p>
    <w:p w:rsidR="001318A0" w:rsidRPr="00EF375C" w:rsidRDefault="00744502" w:rsidP="00EF375C">
      <w:pPr>
        <w:pStyle w:val="a5"/>
        <w:ind w:left="0" w:right="327" w:firstLine="706"/>
        <w:jc w:val="both"/>
      </w:pPr>
      <w:r w:rsidRPr="00EF375C">
        <w:rPr>
          <w:b/>
        </w:rPr>
        <w:t>2024</w:t>
      </w:r>
      <w:r w:rsidR="00980401" w:rsidRPr="00EF375C">
        <w:rPr>
          <w:b/>
        </w:rPr>
        <w:t>-2025</w:t>
      </w:r>
      <w:r w:rsidR="00980401" w:rsidRPr="00EF375C">
        <w:t xml:space="preserve"> оқу </w:t>
      </w:r>
      <w:r w:rsidR="001318A0" w:rsidRPr="00EF375C">
        <w:t>жылында – 7 педагог қабылданған. О</w:t>
      </w:r>
      <w:r w:rsidR="00980401" w:rsidRPr="00EF375C">
        <w:t>лар</w:t>
      </w:r>
      <w:r w:rsidR="001318A0" w:rsidRPr="00EF375C">
        <w:t>:</w:t>
      </w:r>
    </w:p>
    <w:p w:rsidR="001318A0" w:rsidRPr="00EF375C" w:rsidRDefault="00980401" w:rsidP="00EF375C">
      <w:pPr>
        <w:pStyle w:val="a5"/>
        <w:ind w:left="0" w:right="327" w:firstLine="706"/>
        <w:jc w:val="both"/>
      </w:pPr>
      <w:r w:rsidRPr="00EF375C">
        <w:t xml:space="preserve"> </w:t>
      </w:r>
      <w:r w:rsidR="001318A0" w:rsidRPr="00EF375C">
        <w:t xml:space="preserve">оқытылуы </w:t>
      </w:r>
      <w:r w:rsidRPr="00EF375C">
        <w:t>қазақ тілінде</w:t>
      </w:r>
      <w:r w:rsidR="001318A0" w:rsidRPr="00EF375C">
        <w:t>гі</w:t>
      </w:r>
      <w:r w:rsidRPr="00EF375C">
        <w:t xml:space="preserve"> </w:t>
      </w:r>
      <w:r w:rsidR="001318A0" w:rsidRPr="00EF375C">
        <w:t xml:space="preserve"> бастауыш сынып мұғалімі – 3</w:t>
      </w:r>
    </w:p>
    <w:p w:rsidR="001318A0" w:rsidRPr="00EF375C" w:rsidRDefault="00980401" w:rsidP="00EF375C">
      <w:pPr>
        <w:pStyle w:val="a5"/>
        <w:ind w:left="0" w:right="327" w:firstLine="706"/>
        <w:jc w:val="both"/>
      </w:pPr>
      <w:r w:rsidRPr="00EF375C">
        <w:t xml:space="preserve"> </w:t>
      </w:r>
      <w:r w:rsidR="001318A0" w:rsidRPr="00EF375C">
        <w:t xml:space="preserve">оқытылуы </w:t>
      </w:r>
      <w:r w:rsidRPr="00EF375C">
        <w:t>орыс тілінде</w:t>
      </w:r>
      <w:r w:rsidR="001318A0" w:rsidRPr="00EF375C">
        <w:t xml:space="preserve">гі </w:t>
      </w:r>
      <w:r w:rsidRPr="00EF375C">
        <w:t xml:space="preserve"> </w:t>
      </w:r>
      <w:r w:rsidR="000F7B0E" w:rsidRPr="00EF375C">
        <w:t xml:space="preserve">бастауыш сынып мұғалімі – 2 </w:t>
      </w:r>
    </w:p>
    <w:p w:rsidR="001318A0" w:rsidRPr="00EF375C" w:rsidRDefault="001318A0" w:rsidP="00EF375C">
      <w:pPr>
        <w:pStyle w:val="a5"/>
        <w:ind w:left="0" w:right="327" w:firstLine="706"/>
        <w:jc w:val="both"/>
      </w:pPr>
      <w:r w:rsidRPr="00EF375C">
        <w:t xml:space="preserve"> география пәні мұғалімі – 1</w:t>
      </w:r>
      <w:r w:rsidR="000F7B0E" w:rsidRPr="00EF375C">
        <w:t xml:space="preserve"> </w:t>
      </w:r>
    </w:p>
    <w:p w:rsidR="006B1F0B" w:rsidRPr="00EF375C" w:rsidRDefault="001318A0" w:rsidP="00EF375C">
      <w:pPr>
        <w:pStyle w:val="a5"/>
        <w:ind w:left="0" w:right="327" w:firstLine="706"/>
        <w:jc w:val="both"/>
      </w:pPr>
      <w:r w:rsidRPr="00EF375C">
        <w:t xml:space="preserve"> ағылшын тілі пәні мұғалімі – 1</w:t>
      </w:r>
    </w:p>
    <w:p w:rsidR="006B1F0B" w:rsidRPr="00EF375C" w:rsidRDefault="006B1F0B" w:rsidP="00EF375C">
      <w:pPr>
        <w:pStyle w:val="a5"/>
        <w:ind w:left="0" w:right="328" w:firstLine="706"/>
        <w:jc w:val="both"/>
      </w:pPr>
      <w:r w:rsidRPr="00EF375C">
        <w:rPr>
          <w:b/>
        </w:rPr>
        <w:t>Қорытынды:</w:t>
      </w:r>
      <w:r w:rsidRPr="00EF375C">
        <w:rPr>
          <w:b/>
          <w:spacing w:val="1"/>
        </w:rPr>
        <w:t xml:space="preserve"> </w:t>
      </w:r>
      <w:r w:rsidRPr="00EF375C">
        <w:t>Толық кадр құрамын камту үшін педагогтарды қабылдау конкурсы өткізіледі немесі басқа мектептерден сырттай қос</w:t>
      </w:r>
      <w:r w:rsidR="00F07688" w:rsidRPr="00EF375C">
        <w:t>а атқарушы мұғалімдермен қамтыл</w:t>
      </w:r>
      <w:r w:rsidRPr="00EF375C">
        <w:t>ды. Әр оқу жылының</w:t>
      </w:r>
      <w:r w:rsidRPr="00EF375C">
        <w:rPr>
          <w:spacing w:val="1"/>
        </w:rPr>
        <w:t xml:space="preserve"> </w:t>
      </w:r>
      <w:r w:rsidRPr="00EF375C">
        <w:rPr>
          <w:w w:val="95"/>
        </w:rPr>
        <w:t>басында мектептің әр қызметкері медициналық тексерістен өту туралы</w:t>
      </w:r>
      <w:r w:rsidRPr="00EF375C">
        <w:rPr>
          <w:spacing w:val="1"/>
          <w:w w:val="95"/>
        </w:rPr>
        <w:t xml:space="preserve"> </w:t>
      </w:r>
      <w:r w:rsidRPr="00EF375C">
        <w:t>құжаттарын,</w:t>
      </w:r>
      <w:r w:rsidRPr="00EF375C">
        <w:rPr>
          <w:spacing w:val="-15"/>
        </w:rPr>
        <w:t xml:space="preserve"> </w:t>
      </w:r>
      <w:r w:rsidRPr="00EF375C">
        <w:t>сотталмағаны</w:t>
      </w:r>
      <w:r w:rsidRPr="00EF375C">
        <w:rPr>
          <w:spacing w:val="-17"/>
        </w:rPr>
        <w:t xml:space="preserve"> </w:t>
      </w:r>
      <w:r w:rsidRPr="00EF375C">
        <w:t>туралы</w:t>
      </w:r>
      <w:r w:rsidRPr="00EF375C">
        <w:rPr>
          <w:spacing w:val="-17"/>
        </w:rPr>
        <w:t xml:space="preserve"> </w:t>
      </w:r>
      <w:r w:rsidRPr="00EF375C">
        <w:t>аңықтама,</w:t>
      </w:r>
      <w:r w:rsidRPr="00EF375C">
        <w:rPr>
          <w:spacing w:val="-14"/>
        </w:rPr>
        <w:t xml:space="preserve"> </w:t>
      </w:r>
      <w:r w:rsidRPr="00EF375C">
        <w:t>наркологиялық</w:t>
      </w:r>
      <w:r w:rsidRPr="00EF375C">
        <w:rPr>
          <w:spacing w:val="-18"/>
        </w:rPr>
        <w:t xml:space="preserve"> </w:t>
      </w:r>
      <w:r w:rsidRPr="00EF375C">
        <w:t>науқастардың</w:t>
      </w:r>
      <w:r w:rsidRPr="00EF375C">
        <w:rPr>
          <w:spacing w:val="-16"/>
        </w:rPr>
        <w:t xml:space="preserve"> </w:t>
      </w:r>
      <w:r w:rsidRPr="00EF375C">
        <w:t>турғаны</w:t>
      </w:r>
      <w:r w:rsidRPr="00EF375C">
        <w:rPr>
          <w:spacing w:val="-68"/>
        </w:rPr>
        <w:t xml:space="preserve"> </w:t>
      </w:r>
      <w:r w:rsidRPr="00EF375C">
        <w:t>немесе динамикалық бақылауда болмауы туралы мәлімет, туберкулезбен ауыратын</w:t>
      </w:r>
      <w:r w:rsidRPr="00EF375C">
        <w:rPr>
          <w:spacing w:val="-67"/>
        </w:rPr>
        <w:t xml:space="preserve"> </w:t>
      </w:r>
      <w:r w:rsidRPr="00EF375C">
        <w:t>науқастардың диспансерлік есепте тұратыны немесе тұрмайтыны туралы мәлімет,</w:t>
      </w:r>
      <w:r w:rsidRPr="00EF375C">
        <w:rPr>
          <w:spacing w:val="1"/>
        </w:rPr>
        <w:t xml:space="preserve"> </w:t>
      </w:r>
      <w:r w:rsidRPr="00EF375C">
        <w:t>психикалық</w:t>
      </w:r>
      <w:r w:rsidRPr="00EF375C">
        <w:rPr>
          <w:spacing w:val="1"/>
        </w:rPr>
        <w:t xml:space="preserve"> </w:t>
      </w:r>
      <w:r w:rsidR="00F07688" w:rsidRPr="00EF375C">
        <w:t>мін</w:t>
      </w:r>
      <w:r w:rsidRPr="00EF375C">
        <w:t>ез-құлық</w:t>
      </w:r>
      <w:r w:rsidRPr="00EF375C">
        <w:rPr>
          <w:spacing w:val="1"/>
        </w:rPr>
        <w:t xml:space="preserve"> </w:t>
      </w:r>
      <w:r w:rsidRPr="00EF375C">
        <w:t>бұз</w:t>
      </w:r>
      <w:r w:rsidR="00F07688" w:rsidRPr="00EF375C">
        <w:t>ылулары</w:t>
      </w:r>
      <w:r w:rsidRPr="00EF375C">
        <w:t>мен</w:t>
      </w:r>
      <w:r w:rsidRPr="00EF375C">
        <w:rPr>
          <w:spacing w:val="1"/>
        </w:rPr>
        <w:t xml:space="preserve"> </w:t>
      </w:r>
      <w:r w:rsidRPr="00EF375C">
        <w:t>науқастардың</w:t>
      </w:r>
      <w:r w:rsidRPr="00EF375C">
        <w:rPr>
          <w:spacing w:val="1"/>
        </w:rPr>
        <w:t xml:space="preserve"> </w:t>
      </w:r>
      <w:r w:rsidRPr="00EF375C">
        <w:t>динамикалық</w:t>
      </w:r>
      <w:r w:rsidRPr="00EF375C">
        <w:rPr>
          <w:spacing w:val="1"/>
        </w:rPr>
        <w:t xml:space="preserve"> </w:t>
      </w:r>
      <w:r w:rsidRPr="00EF375C">
        <w:t>бақылауда</w:t>
      </w:r>
      <w:r w:rsidRPr="00EF375C">
        <w:rPr>
          <w:spacing w:val="1"/>
        </w:rPr>
        <w:t xml:space="preserve"> </w:t>
      </w:r>
      <w:r w:rsidRPr="00EF375C">
        <w:t>тұрғаны</w:t>
      </w:r>
      <w:r w:rsidRPr="00EF375C">
        <w:rPr>
          <w:spacing w:val="-3"/>
        </w:rPr>
        <w:t xml:space="preserve"> </w:t>
      </w:r>
      <w:r w:rsidRPr="00EF375C">
        <w:t>немесе</w:t>
      </w:r>
      <w:r w:rsidRPr="00EF375C">
        <w:rPr>
          <w:spacing w:val="-1"/>
        </w:rPr>
        <w:t xml:space="preserve"> </w:t>
      </w:r>
      <w:r w:rsidRPr="00EF375C">
        <w:t>динамикалық</w:t>
      </w:r>
      <w:r w:rsidRPr="00EF375C">
        <w:rPr>
          <w:spacing w:val="-2"/>
        </w:rPr>
        <w:t xml:space="preserve"> </w:t>
      </w:r>
      <w:r w:rsidRPr="00EF375C">
        <w:t>бақылауда</w:t>
      </w:r>
      <w:r w:rsidRPr="00EF375C">
        <w:rPr>
          <w:spacing w:val="-2"/>
        </w:rPr>
        <w:t xml:space="preserve"> </w:t>
      </w:r>
      <w:r w:rsidRPr="00EF375C">
        <w:t>болмауы</w:t>
      </w:r>
      <w:r w:rsidRPr="00EF375C">
        <w:rPr>
          <w:spacing w:val="-2"/>
        </w:rPr>
        <w:t xml:space="preserve"> </w:t>
      </w:r>
      <w:r w:rsidRPr="00EF375C">
        <w:t>туралы</w:t>
      </w:r>
      <w:r w:rsidRPr="00EF375C">
        <w:rPr>
          <w:spacing w:val="-1"/>
        </w:rPr>
        <w:t xml:space="preserve"> </w:t>
      </w:r>
      <w:r w:rsidRPr="00EF375C">
        <w:t>мәлімет</w:t>
      </w:r>
      <w:r w:rsidRPr="00EF375C">
        <w:rPr>
          <w:spacing w:val="-4"/>
        </w:rPr>
        <w:t xml:space="preserve"> </w:t>
      </w:r>
      <w:r w:rsidRPr="00EF375C">
        <w:t>тапсырады.</w:t>
      </w:r>
    </w:p>
    <w:p w:rsidR="00F07688" w:rsidRPr="00EF375C" w:rsidRDefault="00F07688" w:rsidP="00EF375C">
      <w:pPr>
        <w:pStyle w:val="a5"/>
        <w:ind w:left="0" w:right="328" w:firstLine="706"/>
        <w:jc w:val="both"/>
      </w:pPr>
    </w:p>
    <w:p w:rsidR="006B1F0B" w:rsidRPr="00EF375C" w:rsidRDefault="006B1F0B" w:rsidP="00EF375C">
      <w:pPr>
        <w:pStyle w:val="a5"/>
        <w:spacing w:before="4"/>
        <w:ind w:left="0"/>
        <w:jc w:val="both"/>
      </w:pPr>
    </w:p>
    <w:p w:rsidR="006B1F0B" w:rsidRPr="00EF375C" w:rsidRDefault="006B1F0B" w:rsidP="00F84093">
      <w:pPr>
        <w:ind w:right="326"/>
        <w:jc w:val="center"/>
        <w:rPr>
          <w:b/>
          <w:i/>
          <w:sz w:val="28"/>
          <w:szCs w:val="28"/>
        </w:rPr>
      </w:pPr>
      <w:r w:rsidRPr="00EF375C">
        <w:rPr>
          <w:b/>
          <w:i/>
          <w:sz w:val="28"/>
          <w:szCs w:val="28"/>
        </w:rPr>
        <w:t>Тиісті бейін бойынша жоғары (жоғары оқу орнынан кейінгі) педагогикалық</w:t>
      </w:r>
      <w:r w:rsidRPr="00EF375C">
        <w:rPr>
          <w:b/>
          <w:i/>
          <w:spacing w:val="-67"/>
          <w:sz w:val="28"/>
          <w:szCs w:val="28"/>
        </w:rPr>
        <w:t xml:space="preserve"> </w:t>
      </w:r>
      <w:r w:rsidRPr="00EF375C">
        <w:rPr>
          <w:b/>
          <w:i/>
          <w:sz w:val="28"/>
          <w:szCs w:val="28"/>
        </w:rPr>
        <w:t>білімі</w:t>
      </w:r>
      <w:r w:rsidRPr="00EF375C">
        <w:rPr>
          <w:b/>
          <w:i/>
          <w:spacing w:val="-1"/>
          <w:sz w:val="28"/>
          <w:szCs w:val="28"/>
        </w:rPr>
        <w:t xml:space="preserve"> </w:t>
      </w:r>
      <w:r w:rsidRPr="00EF375C">
        <w:rPr>
          <w:b/>
          <w:i/>
          <w:sz w:val="28"/>
          <w:szCs w:val="28"/>
        </w:rPr>
        <w:t>бар</w:t>
      </w:r>
      <w:r w:rsidRPr="00EF375C">
        <w:rPr>
          <w:b/>
          <w:i/>
          <w:spacing w:val="-1"/>
          <w:sz w:val="28"/>
          <w:szCs w:val="28"/>
        </w:rPr>
        <w:t xml:space="preserve"> </w:t>
      </w:r>
      <w:r w:rsidRPr="00EF375C">
        <w:rPr>
          <w:b/>
          <w:i/>
          <w:sz w:val="28"/>
          <w:szCs w:val="28"/>
        </w:rPr>
        <w:t>педагогтер</w:t>
      </w:r>
      <w:r w:rsidRPr="00EF375C">
        <w:rPr>
          <w:b/>
          <w:i/>
          <w:spacing w:val="2"/>
          <w:sz w:val="28"/>
          <w:szCs w:val="28"/>
        </w:rPr>
        <w:t xml:space="preserve"> </w:t>
      </w:r>
      <w:r w:rsidRPr="00EF375C">
        <w:rPr>
          <w:b/>
          <w:i/>
          <w:sz w:val="28"/>
          <w:szCs w:val="28"/>
        </w:rPr>
        <w:t>туралы</w:t>
      </w:r>
      <w:r w:rsidRPr="00EF375C">
        <w:rPr>
          <w:b/>
          <w:i/>
          <w:spacing w:val="-1"/>
          <w:sz w:val="28"/>
          <w:szCs w:val="28"/>
        </w:rPr>
        <w:t xml:space="preserve"> </w:t>
      </w:r>
      <w:r w:rsidRPr="00EF375C">
        <w:rPr>
          <w:b/>
          <w:i/>
          <w:sz w:val="28"/>
          <w:szCs w:val="28"/>
        </w:rPr>
        <w:t>мәліметтер</w:t>
      </w:r>
      <w:r w:rsidRPr="00EF375C">
        <w:rPr>
          <w:b/>
          <w:i/>
          <w:spacing w:val="1"/>
          <w:sz w:val="28"/>
          <w:szCs w:val="28"/>
        </w:rPr>
        <w:t xml:space="preserve"> </w:t>
      </w:r>
      <w:r w:rsidRPr="00EF375C">
        <w:rPr>
          <w:b/>
          <w:i/>
          <w:sz w:val="28"/>
          <w:szCs w:val="28"/>
        </w:rPr>
        <w:t>немесе</w:t>
      </w:r>
      <w:r w:rsidRPr="00EF375C">
        <w:rPr>
          <w:b/>
          <w:i/>
          <w:spacing w:val="2"/>
          <w:sz w:val="28"/>
          <w:szCs w:val="28"/>
        </w:rPr>
        <w:t xml:space="preserve"> </w:t>
      </w:r>
      <w:r w:rsidRPr="00EF375C">
        <w:rPr>
          <w:b/>
          <w:i/>
          <w:sz w:val="28"/>
          <w:szCs w:val="28"/>
        </w:rPr>
        <w:t>педагогикалық</w:t>
      </w:r>
      <w:r w:rsidRPr="00EF375C">
        <w:rPr>
          <w:b/>
          <w:i/>
          <w:spacing w:val="-1"/>
          <w:sz w:val="28"/>
          <w:szCs w:val="28"/>
        </w:rPr>
        <w:t xml:space="preserve"> </w:t>
      </w:r>
      <w:r w:rsidRPr="00EF375C">
        <w:rPr>
          <w:b/>
          <w:i/>
          <w:sz w:val="28"/>
          <w:szCs w:val="28"/>
        </w:rPr>
        <w:t>қайта</w:t>
      </w:r>
      <w:r w:rsidRPr="00EF375C">
        <w:rPr>
          <w:b/>
          <w:i/>
          <w:spacing w:val="1"/>
          <w:sz w:val="28"/>
          <w:szCs w:val="28"/>
        </w:rPr>
        <w:t xml:space="preserve"> </w:t>
      </w:r>
      <w:r w:rsidRPr="00EF375C">
        <w:rPr>
          <w:b/>
          <w:i/>
          <w:sz w:val="28"/>
          <w:szCs w:val="28"/>
        </w:rPr>
        <w:t>даярлауды растайтын құжат, оның</w:t>
      </w:r>
      <w:r w:rsidRPr="00EF375C">
        <w:rPr>
          <w:b/>
          <w:i/>
          <w:spacing w:val="1"/>
          <w:sz w:val="28"/>
          <w:szCs w:val="28"/>
        </w:rPr>
        <w:t xml:space="preserve"> </w:t>
      </w:r>
      <w:r w:rsidRPr="00EF375C">
        <w:rPr>
          <w:b/>
          <w:i/>
          <w:sz w:val="28"/>
          <w:szCs w:val="28"/>
        </w:rPr>
        <w:t>ішінде базалық білімі жоқ педагогтер</w:t>
      </w:r>
      <w:r w:rsidRPr="00EF375C">
        <w:rPr>
          <w:b/>
          <w:i/>
          <w:spacing w:val="-68"/>
          <w:sz w:val="28"/>
          <w:szCs w:val="28"/>
        </w:rPr>
        <w:t xml:space="preserve"> </w:t>
      </w:r>
      <w:r w:rsidRPr="00EF375C">
        <w:rPr>
          <w:b/>
          <w:i/>
          <w:sz w:val="28"/>
          <w:szCs w:val="28"/>
        </w:rPr>
        <w:t>туралы</w:t>
      </w:r>
      <w:r w:rsidRPr="00EF375C">
        <w:rPr>
          <w:b/>
          <w:i/>
          <w:spacing w:val="5"/>
          <w:sz w:val="28"/>
          <w:szCs w:val="28"/>
        </w:rPr>
        <w:t xml:space="preserve"> </w:t>
      </w:r>
      <w:r w:rsidRPr="00EF375C">
        <w:rPr>
          <w:b/>
          <w:i/>
          <w:sz w:val="28"/>
          <w:szCs w:val="28"/>
        </w:rPr>
        <w:t>мәліметтер</w:t>
      </w:r>
    </w:p>
    <w:p w:rsidR="006B1F0B" w:rsidRPr="00EF375C" w:rsidRDefault="006B1F0B" w:rsidP="00EF375C">
      <w:pPr>
        <w:pStyle w:val="a5"/>
        <w:ind w:left="0" w:right="328" w:firstLine="706"/>
        <w:jc w:val="both"/>
      </w:pPr>
      <w:r w:rsidRPr="00EF375C">
        <w:t>Мектептің</w:t>
      </w:r>
      <w:r w:rsidRPr="00EF375C">
        <w:rPr>
          <w:spacing w:val="1"/>
        </w:rPr>
        <w:t xml:space="preserve"> </w:t>
      </w:r>
      <w:r w:rsidRPr="00EF375C">
        <w:t>педагогикалық</w:t>
      </w:r>
      <w:r w:rsidRPr="00EF375C">
        <w:rPr>
          <w:spacing w:val="1"/>
        </w:rPr>
        <w:t xml:space="preserve"> </w:t>
      </w:r>
      <w:r w:rsidRPr="00EF375C">
        <w:t>ұжымының</w:t>
      </w:r>
      <w:r w:rsidRPr="00EF375C">
        <w:rPr>
          <w:spacing w:val="1"/>
        </w:rPr>
        <w:t xml:space="preserve"> </w:t>
      </w:r>
      <w:r w:rsidRPr="00EF375C">
        <w:t>сапалық</w:t>
      </w:r>
      <w:r w:rsidRPr="00EF375C">
        <w:rPr>
          <w:spacing w:val="1"/>
        </w:rPr>
        <w:t xml:space="preserve"> </w:t>
      </w:r>
      <w:r w:rsidRPr="00EF375C">
        <w:t>және</w:t>
      </w:r>
      <w:r w:rsidRPr="00EF375C">
        <w:rPr>
          <w:spacing w:val="1"/>
        </w:rPr>
        <w:t xml:space="preserve"> </w:t>
      </w:r>
      <w:r w:rsidRPr="00EF375C">
        <w:t>сандық</w:t>
      </w:r>
      <w:r w:rsidRPr="00EF375C">
        <w:rPr>
          <w:spacing w:val="1"/>
        </w:rPr>
        <w:t xml:space="preserve"> </w:t>
      </w:r>
      <w:r w:rsidRPr="00EF375C">
        <w:t>құрамының</w:t>
      </w:r>
      <w:r w:rsidRPr="00EF375C">
        <w:rPr>
          <w:spacing w:val="1"/>
        </w:rPr>
        <w:t xml:space="preserve"> </w:t>
      </w:r>
      <w:r w:rsidRPr="00EF375C">
        <w:t>талдауы мектептің қажетті оқу – педагогикалық потенциалымен толық қамтылған.</w:t>
      </w:r>
      <w:r w:rsidRPr="00EF375C">
        <w:rPr>
          <w:spacing w:val="1"/>
        </w:rPr>
        <w:t xml:space="preserve"> </w:t>
      </w:r>
      <w:r w:rsidRPr="00EF375C">
        <w:t>Мектепте</w:t>
      </w:r>
      <w:r w:rsidRPr="00EF375C">
        <w:rPr>
          <w:spacing w:val="1"/>
        </w:rPr>
        <w:t xml:space="preserve"> </w:t>
      </w:r>
      <w:r w:rsidRPr="00EF375C">
        <w:t>Қазақстан</w:t>
      </w:r>
      <w:r w:rsidRPr="00EF375C">
        <w:rPr>
          <w:spacing w:val="1"/>
        </w:rPr>
        <w:t xml:space="preserve"> </w:t>
      </w:r>
      <w:r w:rsidRPr="00EF375C">
        <w:t>Республикасы</w:t>
      </w:r>
      <w:r w:rsidRPr="00EF375C">
        <w:rPr>
          <w:spacing w:val="1"/>
        </w:rPr>
        <w:t xml:space="preserve"> </w:t>
      </w:r>
      <w:r w:rsidRPr="00EF375C">
        <w:t>мемлекеттік</w:t>
      </w:r>
      <w:r w:rsidRPr="00EF375C">
        <w:rPr>
          <w:spacing w:val="1"/>
        </w:rPr>
        <w:t xml:space="preserve"> </w:t>
      </w:r>
      <w:r w:rsidRPr="00EF375C">
        <w:t>стандартымен</w:t>
      </w:r>
      <w:r w:rsidRPr="00EF375C">
        <w:rPr>
          <w:spacing w:val="1"/>
        </w:rPr>
        <w:t xml:space="preserve"> </w:t>
      </w:r>
      <w:r w:rsidRPr="00EF375C">
        <w:t>қарастырылған</w:t>
      </w:r>
      <w:r w:rsidRPr="00EF375C">
        <w:rPr>
          <w:spacing w:val="1"/>
        </w:rPr>
        <w:t xml:space="preserve"> </w:t>
      </w:r>
      <w:r w:rsidRPr="00EF375C">
        <w:t>барлық пәндер</w:t>
      </w:r>
      <w:r w:rsidRPr="00EF375C">
        <w:rPr>
          <w:spacing w:val="1"/>
        </w:rPr>
        <w:t xml:space="preserve"> </w:t>
      </w:r>
      <w:r w:rsidRPr="00EF375C">
        <w:t>жүргізіледі.</w:t>
      </w:r>
    </w:p>
    <w:p w:rsidR="008A4FC8" w:rsidRPr="00EF375C" w:rsidRDefault="008A4FC8" w:rsidP="00EF375C">
      <w:pPr>
        <w:pStyle w:val="a5"/>
        <w:ind w:left="0" w:right="328" w:firstLine="706"/>
        <w:jc w:val="both"/>
      </w:pPr>
    </w:p>
    <w:tbl>
      <w:tblPr>
        <w:tblStyle w:val="TableNormal"/>
        <w:tblW w:w="0" w:type="auto"/>
        <w:tblInd w:w="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39"/>
        <w:gridCol w:w="1277"/>
        <w:gridCol w:w="1277"/>
        <w:gridCol w:w="1416"/>
        <w:gridCol w:w="1277"/>
        <w:gridCol w:w="1416"/>
        <w:gridCol w:w="1138"/>
      </w:tblGrid>
      <w:tr w:rsidR="008A4FC8" w:rsidRPr="00EF375C" w:rsidTr="001648D5">
        <w:trPr>
          <w:trHeight w:val="325"/>
        </w:trPr>
        <w:tc>
          <w:tcPr>
            <w:tcW w:w="1839" w:type="dxa"/>
            <w:tcBorders>
              <w:left w:val="single" w:sz="4" w:space="0" w:color="000000"/>
              <w:bottom w:val="single" w:sz="4" w:space="0" w:color="000000"/>
              <w:right w:val="single" w:sz="4" w:space="0" w:color="000000"/>
            </w:tcBorders>
          </w:tcPr>
          <w:p w:rsidR="008A4FC8" w:rsidRPr="00EF375C" w:rsidRDefault="008A4FC8" w:rsidP="00EF375C">
            <w:pPr>
              <w:pStyle w:val="TableParagraph"/>
              <w:spacing w:line="306" w:lineRule="exact"/>
              <w:jc w:val="both"/>
              <w:rPr>
                <w:b/>
                <w:sz w:val="28"/>
                <w:szCs w:val="28"/>
              </w:rPr>
            </w:pPr>
            <w:r w:rsidRPr="00EF375C">
              <w:rPr>
                <w:b/>
                <w:sz w:val="28"/>
                <w:szCs w:val="28"/>
              </w:rPr>
              <w:t>Білімі</w:t>
            </w:r>
          </w:p>
        </w:tc>
        <w:tc>
          <w:tcPr>
            <w:tcW w:w="2554" w:type="dxa"/>
            <w:gridSpan w:val="2"/>
            <w:tcBorders>
              <w:left w:val="single" w:sz="4" w:space="0" w:color="000000"/>
              <w:bottom w:val="single" w:sz="4" w:space="0" w:color="000000"/>
              <w:right w:val="single" w:sz="4" w:space="0" w:color="000000"/>
            </w:tcBorders>
          </w:tcPr>
          <w:p w:rsidR="008A4FC8" w:rsidRPr="00EF375C" w:rsidRDefault="008A4FC8" w:rsidP="00EF375C">
            <w:pPr>
              <w:pStyle w:val="TableParagraph"/>
              <w:spacing w:line="306" w:lineRule="exact"/>
              <w:jc w:val="both"/>
              <w:rPr>
                <w:b/>
                <w:sz w:val="28"/>
                <w:szCs w:val="28"/>
              </w:rPr>
            </w:pPr>
            <w:r w:rsidRPr="00EF375C">
              <w:rPr>
                <w:b/>
                <w:sz w:val="28"/>
                <w:szCs w:val="28"/>
              </w:rPr>
              <w:t>2022-2023жж</w:t>
            </w:r>
          </w:p>
        </w:tc>
        <w:tc>
          <w:tcPr>
            <w:tcW w:w="2693" w:type="dxa"/>
            <w:gridSpan w:val="2"/>
            <w:tcBorders>
              <w:left w:val="single" w:sz="4" w:space="0" w:color="000000"/>
              <w:bottom w:val="single" w:sz="4" w:space="0" w:color="000000"/>
              <w:right w:val="single" w:sz="4" w:space="0" w:color="000000"/>
            </w:tcBorders>
          </w:tcPr>
          <w:p w:rsidR="008A4FC8" w:rsidRPr="00EF375C" w:rsidRDefault="008A4FC8" w:rsidP="00EF375C">
            <w:pPr>
              <w:pStyle w:val="TableParagraph"/>
              <w:spacing w:line="306" w:lineRule="exact"/>
              <w:jc w:val="both"/>
              <w:rPr>
                <w:b/>
                <w:sz w:val="28"/>
                <w:szCs w:val="28"/>
              </w:rPr>
            </w:pPr>
            <w:r w:rsidRPr="00EF375C">
              <w:rPr>
                <w:b/>
                <w:sz w:val="28"/>
                <w:szCs w:val="28"/>
              </w:rPr>
              <w:t>2023-2024жж</w:t>
            </w:r>
          </w:p>
        </w:tc>
        <w:tc>
          <w:tcPr>
            <w:tcW w:w="2554" w:type="dxa"/>
            <w:gridSpan w:val="2"/>
            <w:tcBorders>
              <w:left w:val="single" w:sz="4" w:space="0" w:color="000000"/>
              <w:bottom w:val="single" w:sz="4" w:space="0" w:color="000000"/>
              <w:right w:val="single" w:sz="4" w:space="0" w:color="000000"/>
            </w:tcBorders>
          </w:tcPr>
          <w:p w:rsidR="008A4FC8" w:rsidRPr="00EF375C" w:rsidRDefault="008A4FC8" w:rsidP="00EF375C">
            <w:pPr>
              <w:pStyle w:val="TableParagraph"/>
              <w:spacing w:line="306" w:lineRule="exact"/>
              <w:jc w:val="both"/>
              <w:rPr>
                <w:b/>
                <w:sz w:val="28"/>
                <w:szCs w:val="28"/>
              </w:rPr>
            </w:pPr>
            <w:r w:rsidRPr="00EF375C">
              <w:rPr>
                <w:b/>
                <w:sz w:val="28"/>
                <w:szCs w:val="28"/>
              </w:rPr>
              <w:t>2024-2025жж</w:t>
            </w:r>
          </w:p>
        </w:tc>
      </w:tr>
      <w:tr w:rsidR="008A4FC8" w:rsidRPr="00EF375C" w:rsidTr="001648D5">
        <w:trPr>
          <w:trHeight w:val="321"/>
        </w:trPr>
        <w:tc>
          <w:tcPr>
            <w:tcW w:w="1839"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jc w:val="both"/>
              <w:rPr>
                <w:sz w:val="28"/>
                <w:szCs w:val="28"/>
              </w:rPr>
            </w:pP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jc w:val="both"/>
              <w:rPr>
                <w:b/>
                <w:sz w:val="28"/>
                <w:szCs w:val="28"/>
              </w:rPr>
            </w:pPr>
            <w:r w:rsidRPr="00EF375C">
              <w:rPr>
                <w:b/>
                <w:sz w:val="28"/>
                <w:szCs w:val="28"/>
              </w:rPr>
              <w:t>саны</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jc w:val="both"/>
              <w:rPr>
                <w:b/>
                <w:sz w:val="28"/>
                <w:szCs w:val="28"/>
              </w:rPr>
            </w:pPr>
            <w:r w:rsidRPr="00EF375C">
              <w:rPr>
                <w:b/>
                <w:w w:val="95"/>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jc w:val="both"/>
              <w:rPr>
                <w:b/>
                <w:sz w:val="28"/>
                <w:szCs w:val="28"/>
              </w:rPr>
            </w:pPr>
            <w:r w:rsidRPr="00EF375C">
              <w:rPr>
                <w:b/>
                <w:sz w:val="28"/>
                <w:szCs w:val="28"/>
              </w:rPr>
              <w:t>саны</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jc w:val="both"/>
              <w:rPr>
                <w:b/>
                <w:sz w:val="28"/>
                <w:szCs w:val="28"/>
              </w:rPr>
            </w:pPr>
            <w:r w:rsidRPr="00EF375C">
              <w:rPr>
                <w:b/>
                <w:w w:val="95"/>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jc w:val="both"/>
              <w:rPr>
                <w:b/>
                <w:sz w:val="28"/>
                <w:szCs w:val="28"/>
              </w:rPr>
            </w:pPr>
            <w:r w:rsidRPr="00EF375C">
              <w:rPr>
                <w:b/>
                <w:sz w:val="28"/>
                <w:szCs w:val="28"/>
              </w:rPr>
              <w:t>саны</w:t>
            </w:r>
          </w:p>
        </w:tc>
        <w:tc>
          <w:tcPr>
            <w:tcW w:w="1138"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jc w:val="both"/>
              <w:rPr>
                <w:b/>
                <w:sz w:val="28"/>
                <w:szCs w:val="28"/>
              </w:rPr>
            </w:pPr>
            <w:r w:rsidRPr="00EF375C">
              <w:rPr>
                <w:b/>
                <w:w w:val="95"/>
                <w:sz w:val="28"/>
                <w:szCs w:val="28"/>
              </w:rPr>
              <w:t>%</w:t>
            </w:r>
          </w:p>
        </w:tc>
      </w:tr>
      <w:tr w:rsidR="008A4FC8" w:rsidRPr="00EF375C" w:rsidTr="001648D5">
        <w:trPr>
          <w:trHeight w:val="321"/>
        </w:trPr>
        <w:tc>
          <w:tcPr>
            <w:tcW w:w="9640" w:type="dxa"/>
            <w:gridSpan w:val="7"/>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spacing w:line="302" w:lineRule="exact"/>
              <w:ind w:right="3965"/>
              <w:jc w:val="both"/>
              <w:rPr>
                <w:b/>
                <w:sz w:val="28"/>
                <w:szCs w:val="28"/>
              </w:rPr>
            </w:pPr>
            <w:r w:rsidRPr="00EF375C">
              <w:rPr>
                <w:b/>
                <w:sz w:val="28"/>
                <w:szCs w:val="28"/>
              </w:rPr>
              <w:t>Мұғалімдер</w:t>
            </w:r>
          </w:p>
        </w:tc>
      </w:tr>
      <w:tr w:rsidR="008A4FC8" w:rsidRPr="00EF375C" w:rsidTr="001648D5">
        <w:trPr>
          <w:trHeight w:val="321"/>
        </w:trPr>
        <w:tc>
          <w:tcPr>
            <w:tcW w:w="1839"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jc w:val="both"/>
              <w:rPr>
                <w:sz w:val="28"/>
                <w:szCs w:val="28"/>
              </w:rPr>
            </w:pPr>
            <w:r w:rsidRPr="00EF375C">
              <w:rPr>
                <w:sz w:val="28"/>
                <w:szCs w:val="28"/>
              </w:rPr>
              <w:t>Жоғары</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9A04F9" w:rsidP="00EF375C">
            <w:pPr>
              <w:pStyle w:val="TableParagraph"/>
              <w:ind w:right="487"/>
              <w:jc w:val="both"/>
              <w:rPr>
                <w:sz w:val="28"/>
                <w:szCs w:val="28"/>
                <w:lang w:val="ru-RU"/>
              </w:rPr>
            </w:pPr>
            <w:r w:rsidRPr="00EF375C">
              <w:rPr>
                <w:sz w:val="28"/>
                <w:szCs w:val="28"/>
              </w:rPr>
              <w:t>3</w:t>
            </w:r>
            <w:r w:rsidR="00973FC0" w:rsidRPr="00EF375C">
              <w:rPr>
                <w:sz w:val="28"/>
                <w:szCs w:val="28"/>
                <w:lang w:val="ru-RU"/>
              </w:rPr>
              <w:t>5</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1B5542" w:rsidP="00EF375C">
            <w:pPr>
              <w:pStyle w:val="TableParagraph"/>
              <w:jc w:val="both"/>
              <w:rPr>
                <w:sz w:val="28"/>
                <w:szCs w:val="28"/>
              </w:rPr>
            </w:pPr>
            <w:r w:rsidRPr="00EF375C">
              <w:rPr>
                <w:sz w:val="28"/>
                <w:szCs w:val="28"/>
              </w:rPr>
              <w:t>94</w:t>
            </w:r>
            <w:r w:rsidR="008A4FC8" w:rsidRPr="00EF375C">
              <w:rPr>
                <w:sz w:val="28"/>
                <w:szCs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8A4FC8" w:rsidRPr="00EF375C" w:rsidRDefault="00225FBE" w:rsidP="00EF375C">
            <w:pPr>
              <w:pStyle w:val="TableParagraph"/>
              <w:jc w:val="both"/>
              <w:rPr>
                <w:sz w:val="28"/>
                <w:szCs w:val="28"/>
              </w:rPr>
            </w:pPr>
            <w:r w:rsidRPr="00EF375C">
              <w:rPr>
                <w:sz w:val="28"/>
                <w:szCs w:val="28"/>
              </w:rPr>
              <w:t>44</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jc w:val="both"/>
              <w:rPr>
                <w:b/>
                <w:sz w:val="28"/>
                <w:szCs w:val="28"/>
              </w:rPr>
            </w:pPr>
            <w:r w:rsidRPr="00EF375C">
              <w:rPr>
                <w:sz w:val="28"/>
                <w:szCs w:val="28"/>
              </w:rPr>
              <w:t>94</w:t>
            </w:r>
            <w:r w:rsidRPr="00EF375C">
              <w:rPr>
                <w:spacing w:val="-1"/>
                <w:sz w:val="28"/>
                <w:szCs w:val="28"/>
              </w:rPr>
              <w:t xml:space="preserve"> </w:t>
            </w:r>
            <w:r w:rsidRPr="00EF375C">
              <w:rPr>
                <w:b/>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rsidR="008A4FC8" w:rsidRPr="00EF375C" w:rsidRDefault="0094330E" w:rsidP="00EF375C">
            <w:pPr>
              <w:pStyle w:val="TableParagraph"/>
              <w:jc w:val="both"/>
              <w:rPr>
                <w:sz w:val="28"/>
                <w:szCs w:val="28"/>
                <w:lang w:val="ru-RU"/>
              </w:rPr>
            </w:pPr>
            <w:r w:rsidRPr="00EF375C">
              <w:rPr>
                <w:sz w:val="28"/>
                <w:szCs w:val="28"/>
              </w:rPr>
              <w:t>4</w:t>
            </w:r>
            <w:r w:rsidR="007F4712" w:rsidRPr="00EF375C">
              <w:rPr>
                <w:sz w:val="28"/>
                <w:szCs w:val="28"/>
                <w:lang w:val="ru-RU"/>
              </w:rPr>
              <w:t>4</w:t>
            </w:r>
          </w:p>
        </w:tc>
        <w:tc>
          <w:tcPr>
            <w:tcW w:w="1138" w:type="dxa"/>
            <w:tcBorders>
              <w:top w:val="single" w:sz="4" w:space="0" w:color="000000"/>
              <w:left w:val="single" w:sz="4" w:space="0" w:color="000000"/>
              <w:bottom w:val="single" w:sz="4" w:space="0" w:color="000000"/>
              <w:right w:val="single" w:sz="4" w:space="0" w:color="000000"/>
            </w:tcBorders>
          </w:tcPr>
          <w:p w:rsidR="008A4FC8" w:rsidRPr="00EF375C" w:rsidRDefault="007F4712" w:rsidP="00EF375C">
            <w:pPr>
              <w:pStyle w:val="TableParagraph"/>
              <w:jc w:val="both"/>
              <w:rPr>
                <w:b/>
                <w:sz w:val="28"/>
                <w:szCs w:val="28"/>
              </w:rPr>
            </w:pPr>
            <w:r w:rsidRPr="00EF375C">
              <w:rPr>
                <w:sz w:val="28"/>
                <w:szCs w:val="28"/>
                <w:lang w:val="ru-RU"/>
              </w:rPr>
              <w:t>92</w:t>
            </w:r>
            <w:r w:rsidR="008A4FC8" w:rsidRPr="00EF375C">
              <w:rPr>
                <w:b/>
                <w:sz w:val="28"/>
                <w:szCs w:val="28"/>
              </w:rPr>
              <w:t>%</w:t>
            </w:r>
          </w:p>
        </w:tc>
      </w:tr>
      <w:tr w:rsidR="008A4FC8" w:rsidRPr="00EF375C" w:rsidTr="001648D5">
        <w:trPr>
          <w:trHeight w:val="321"/>
        </w:trPr>
        <w:tc>
          <w:tcPr>
            <w:tcW w:w="1839"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jc w:val="both"/>
              <w:rPr>
                <w:sz w:val="28"/>
                <w:szCs w:val="28"/>
              </w:rPr>
            </w:pPr>
            <w:r w:rsidRPr="00EF375C">
              <w:rPr>
                <w:sz w:val="28"/>
                <w:szCs w:val="28"/>
              </w:rPr>
              <w:t>Арнаулы</w:t>
            </w:r>
            <w:r w:rsidRPr="00EF375C">
              <w:rPr>
                <w:spacing w:val="-3"/>
                <w:sz w:val="28"/>
                <w:szCs w:val="28"/>
              </w:rPr>
              <w:t xml:space="preserve"> </w:t>
            </w:r>
            <w:r w:rsidRPr="00EF375C">
              <w:rPr>
                <w:sz w:val="28"/>
                <w:szCs w:val="28"/>
              </w:rPr>
              <w:t>орта</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9A04F9" w:rsidP="00EF375C">
            <w:pPr>
              <w:pStyle w:val="TableParagraph"/>
              <w:ind w:right="560"/>
              <w:jc w:val="both"/>
              <w:rPr>
                <w:sz w:val="28"/>
                <w:szCs w:val="28"/>
              </w:rPr>
            </w:pPr>
            <w:r w:rsidRPr="00EF375C">
              <w:rPr>
                <w:w w:val="95"/>
                <w:sz w:val="28"/>
                <w:szCs w:val="28"/>
              </w:rPr>
              <w:t>2</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1B5542" w:rsidP="00EF375C">
            <w:pPr>
              <w:pStyle w:val="TableParagraph"/>
              <w:jc w:val="both"/>
              <w:rPr>
                <w:sz w:val="28"/>
                <w:szCs w:val="28"/>
              </w:rPr>
            </w:pPr>
            <w:r w:rsidRPr="00EF375C">
              <w:rPr>
                <w:sz w:val="28"/>
                <w:szCs w:val="28"/>
              </w:rPr>
              <w:t>6</w:t>
            </w:r>
            <w:r w:rsidR="008A4FC8" w:rsidRPr="00EF375C">
              <w:rPr>
                <w:sz w:val="28"/>
                <w:szCs w:val="28"/>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8A4FC8" w:rsidRPr="00EF375C" w:rsidRDefault="00225FBE" w:rsidP="00EF375C">
            <w:pPr>
              <w:pStyle w:val="TableParagraph"/>
              <w:jc w:val="both"/>
              <w:rPr>
                <w:sz w:val="28"/>
                <w:szCs w:val="28"/>
              </w:rPr>
            </w:pPr>
            <w:r w:rsidRPr="00EF375C">
              <w:rPr>
                <w:w w:val="99"/>
                <w:sz w:val="28"/>
                <w:szCs w:val="28"/>
              </w:rPr>
              <w:t>3</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225FBE" w:rsidP="00EF375C">
            <w:pPr>
              <w:pStyle w:val="TableParagraph"/>
              <w:jc w:val="both"/>
              <w:rPr>
                <w:b/>
                <w:sz w:val="28"/>
                <w:szCs w:val="28"/>
              </w:rPr>
            </w:pPr>
            <w:r w:rsidRPr="00EF375C">
              <w:rPr>
                <w:sz w:val="28"/>
                <w:szCs w:val="28"/>
              </w:rPr>
              <w:t>6</w:t>
            </w:r>
            <w:r w:rsidR="008A4FC8" w:rsidRPr="00EF375C">
              <w:rPr>
                <w:b/>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rsidR="008A4FC8" w:rsidRPr="00EF375C" w:rsidRDefault="007F4712" w:rsidP="00EF375C">
            <w:pPr>
              <w:pStyle w:val="TableParagraph"/>
              <w:jc w:val="both"/>
              <w:rPr>
                <w:sz w:val="28"/>
                <w:szCs w:val="28"/>
                <w:lang w:val="ru-RU"/>
              </w:rPr>
            </w:pPr>
            <w:r w:rsidRPr="00EF375C">
              <w:rPr>
                <w:w w:val="99"/>
                <w:sz w:val="28"/>
                <w:szCs w:val="28"/>
                <w:lang w:val="ru-RU"/>
              </w:rPr>
              <w:t>4</w:t>
            </w:r>
          </w:p>
        </w:tc>
        <w:tc>
          <w:tcPr>
            <w:tcW w:w="1138" w:type="dxa"/>
            <w:tcBorders>
              <w:top w:val="single" w:sz="4" w:space="0" w:color="000000"/>
              <w:left w:val="single" w:sz="4" w:space="0" w:color="000000"/>
              <w:bottom w:val="single" w:sz="4" w:space="0" w:color="000000"/>
              <w:right w:val="single" w:sz="4" w:space="0" w:color="000000"/>
            </w:tcBorders>
          </w:tcPr>
          <w:p w:rsidR="008A4FC8" w:rsidRPr="00EF375C" w:rsidRDefault="007F4712" w:rsidP="00EF375C">
            <w:pPr>
              <w:pStyle w:val="TableParagraph"/>
              <w:jc w:val="both"/>
              <w:rPr>
                <w:b/>
                <w:sz w:val="28"/>
                <w:szCs w:val="28"/>
              </w:rPr>
            </w:pPr>
            <w:r w:rsidRPr="00EF375C">
              <w:rPr>
                <w:sz w:val="28"/>
                <w:szCs w:val="28"/>
                <w:lang w:val="ru-RU"/>
              </w:rPr>
              <w:t>8</w:t>
            </w:r>
            <w:r w:rsidR="008A4FC8" w:rsidRPr="00EF375C">
              <w:rPr>
                <w:b/>
                <w:sz w:val="28"/>
                <w:szCs w:val="28"/>
              </w:rPr>
              <w:t>%</w:t>
            </w:r>
          </w:p>
        </w:tc>
      </w:tr>
      <w:tr w:rsidR="008A4FC8" w:rsidRPr="00EF375C" w:rsidTr="001648D5">
        <w:trPr>
          <w:trHeight w:val="326"/>
        </w:trPr>
        <w:tc>
          <w:tcPr>
            <w:tcW w:w="1839"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spacing w:line="306" w:lineRule="exact"/>
              <w:jc w:val="both"/>
              <w:rPr>
                <w:sz w:val="28"/>
                <w:szCs w:val="28"/>
              </w:rPr>
            </w:pPr>
            <w:r w:rsidRPr="00EF375C">
              <w:rPr>
                <w:sz w:val="28"/>
                <w:szCs w:val="28"/>
              </w:rPr>
              <w:t>Барлығы</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9A04F9" w:rsidP="00EF375C">
            <w:pPr>
              <w:pStyle w:val="TableParagraph"/>
              <w:spacing w:line="306" w:lineRule="exact"/>
              <w:ind w:right="487"/>
              <w:jc w:val="both"/>
              <w:rPr>
                <w:sz w:val="28"/>
                <w:szCs w:val="28"/>
                <w:lang w:val="ru-RU"/>
              </w:rPr>
            </w:pPr>
            <w:r w:rsidRPr="00EF375C">
              <w:rPr>
                <w:sz w:val="28"/>
                <w:szCs w:val="28"/>
              </w:rPr>
              <w:t>3</w:t>
            </w:r>
            <w:r w:rsidR="00973FC0" w:rsidRPr="00EF375C">
              <w:rPr>
                <w:sz w:val="28"/>
                <w:szCs w:val="28"/>
                <w:lang w:val="ru-RU"/>
              </w:rPr>
              <w:t>7</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spacing w:line="306" w:lineRule="exact"/>
              <w:jc w:val="both"/>
              <w:rPr>
                <w:sz w:val="28"/>
                <w:szCs w:val="28"/>
              </w:rPr>
            </w:pPr>
            <w:r w:rsidRPr="00EF375C">
              <w:rPr>
                <w:sz w:val="28"/>
                <w:szCs w:val="28"/>
              </w:rPr>
              <w:t>100</w:t>
            </w:r>
            <w:r w:rsidRPr="00EF375C">
              <w:rPr>
                <w:spacing w:val="-1"/>
                <w:sz w:val="28"/>
                <w:szCs w:val="28"/>
              </w:rPr>
              <w:t xml:space="preserve"> </w:t>
            </w:r>
            <w:r w:rsidRPr="00EF375C">
              <w:rPr>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rsidR="008A4FC8" w:rsidRPr="00EF375C" w:rsidRDefault="00225FBE" w:rsidP="00EF375C">
            <w:pPr>
              <w:pStyle w:val="TableParagraph"/>
              <w:spacing w:line="306" w:lineRule="exact"/>
              <w:jc w:val="both"/>
              <w:rPr>
                <w:sz w:val="28"/>
                <w:szCs w:val="28"/>
              </w:rPr>
            </w:pPr>
            <w:r w:rsidRPr="00EF375C">
              <w:rPr>
                <w:sz w:val="28"/>
                <w:szCs w:val="28"/>
              </w:rPr>
              <w:t>47</w:t>
            </w:r>
          </w:p>
        </w:tc>
        <w:tc>
          <w:tcPr>
            <w:tcW w:w="1277"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spacing w:line="306" w:lineRule="exact"/>
              <w:ind w:right="286"/>
              <w:jc w:val="both"/>
              <w:rPr>
                <w:b/>
                <w:sz w:val="28"/>
                <w:szCs w:val="28"/>
              </w:rPr>
            </w:pPr>
            <w:r w:rsidRPr="00EF375C">
              <w:rPr>
                <w:sz w:val="28"/>
                <w:szCs w:val="28"/>
              </w:rPr>
              <w:t>100</w:t>
            </w:r>
            <w:r w:rsidRPr="00EF375C">
              <w:rPr>
                <w:spacing w:val="-5"/>
                <w:sz w:val="28"/>
                <w:szCs w:val="28"/>
              </w:rPr>
              <w:t xml:space="preserve"> </w:t>
            </w:r>
            <w:r w:rsidRPr="00EF375C">
              <w:rPr>
                <w:b/>
                <w:sz w:val="28"/>
                <w:szCs w:val="28"/>
              </w:rPr>
              <w:t>%</w:t>
            </w:r>
          </w:p>
        </w:tc>
        <w:tc>
          <w:tcPr>
            <w:tcW w:w="1416" w:type="dxa"/>
            <w:tcBorders>
              <w:top w:val="single" w:sz="4" w:space="0" w:color="000000"/>
              <w:left w:val="single" w:sz="4" w:space="0" w:color="000000"/>
              <w:bottom w:val="single" w:sz="4" w:space="0" w:color="000000"/>
              <w:right w:val="single" w:sz="4" w:space="0" w:color="000000"/>
            </w:tcBorders>
          </w:tcPr>
          <w:p w:rsidR="008A4FC8" w:rsidRPr="00EF375C" w:rsidRDefault="0094330E" w:rsidP="00EF375C">
            <w:pPr>
              <w:pStyle w:val="TableParagraph"/>
              <w:spacing w:line="306" w:lineRule="exact"/>
              <w:jc w:val="both"/>
              <w:rPr>
                <w:sz w:val="28"/>
                <w:szCs w:val="28"/>
              </w:rPr>
            </w:pPr>
            <w:r w:rsidRPr="00EF375C">
              <w:rPr>
                <w:sz w:val="28"/>
                <w:szCs w:val="28"/>
              </w:rPr>
              <w:t>48</w:t>
            </w:r>
          </w:p>
        </w:tc>
        <w:tc>
          <w:tcPr>
            <w:tcW w:w="1138" w:type="dxa"/>
            <w:tcBorders>
              <w:top w:val="single" w:sz="4" w:space="0" w:color="000000"/>
              <w:left w:val="single" w:sz="4" w:space="0" w:color="000000"/>
              <w:bottom w:val="single" w:sz="4" w:space="0" w:color="000000"/>
              <w:right w:val="single" w:sz="4" w:space="0" w:color="000000"/>
            </w:tcBorders>
          </w:tcPr>
          <w:p w:rsidR="008A4FC8" w:rsidRPr="00EF375C" w:rsidRDefault="008A4FC8" w:rsidP="00EF375C">
            <w:pPr>
              <w:pStyle w:val="TableParagraph"/>
              <w:spacing w:line="306" w:lineRule="exact"/>
              <w:jc w:val="both"/>
              <w:rPr>
                <w:b/>
                <w:sz w:val="28"/>
                <w:szCs w:val="28"/>
              </w:rPr>
            </w:pPr>
            <w:r w:rsidRPr="00EF375C">
              <w:rPr>
                <w:sz w:val="28"/>
                <w:szCs w:val="28"/>
              </w:rPr>
              <w:t>100</w:t>
            </w:r>
            <w:r w:rsidRPr="00EF375C">
              <w:rPr>
                <w:b/>
                <w:sz w:val="28"/>
                <w:szCs w:val="28"/>
              </w:rPr>
              <w:t>%</w:t>
            </w:r>
          </w:p>
        </w:tc>
      </w:tr>
    </w:tbl>
    <w:p w:rsidR="006B1F0B" w:rsidRPr="00EF375C" w:rsidRDefault="00B35F1C" w:rsidP="00EF375C">
      <w:pPr>
        <w:pStyle w:val="a5"/>
        <w:ind w:left="0" w:right="849"/>
        <w:jc w:val="both"/>
      </w:pPr>
      <w:r w:rsidRPr="00EF375C">
        <w:t xml:space="preserve">     </w:t>
      </w:r>
      <w:r w:rsidR="006B1F0B" w:rsidRPr="00EF375C">
        <w:rPr>
          <w:b/>
          <w:bCs/>
        </w:rPr>
        <w:t xml:space="preserve">   </w:t>
      </w:r>
      <w:r w:rsidR="00C94682" w:rsidRPr="00EF375C">
        <w:rPr>
          <w:b/>
          <w:bCs/>
        </w:rPr>
        <w:t>Қорытынды</w:t>
      </w:r>
      <w:r w:rsidR="00C94682" w:rsidRPr="00EF375C">
        <w:t xml:space="preserve">. </w:t>
      </w:r>
      <w:r w:rsidRPr="00EF375C">
        <w:t>Жалпы</w:t>
      </w:r>
      <w:r w:rsidRPr="00EF375C">
        <w:rPr>
          <w:b/>
        </w:rPr>
        <w:t xml:space="preserve"> </w:t>
      </w:r>
      <w:r w:rsidRPr="00EF375C">
        <w:t>үш</w:t>
      </w:r>
      <w:r w:rsidRPr="00EF375C">
        <w:rPr>
          <w:spacing w:val="2"/>
        </w:rPr>
        <w:t xml:space="preserve"> </w:t>
      </w:r>
      <w:r w:rsidRPr="00EF375C">
        <w:t>жыл</w:t>
      </w:r>
      <w:r w:rsidRPr="00EF375C">
        <w:rPr>
          <w:spacing w:val="1"/>
        </w:rPr>
        <w:t xml:space="preserve"> </w:t>
      </w:r>
      <w:r w:rsidRPr="00EF375C">
        <w:t>бойынша</w:t>
      </w:r>
      <w:r w:rsidRPr="00EF375C">
        <w:rPr>
          <w:spacing w:val="1"/>
        </w:rPr>
        <w:t xml:space="preserve"> </w:t>
      </w:r>
      <w:r w:rsidRPr="00EF375C">
        <w:t>бірқалыпты динамика</w:t>
      </w:r>
      <w:r w:rsidRPr="00EF375C">
        <w:rPr>
          <w:spacing w:val="2"/>
        </w:rPr>
        <w:t xml:space="preserve"> </w:t>
      </w:r>
      <w:r w:rsidRPr="00EF375C">
        <w:t xml:space="preserve">байқалады. </w:t>
      </w:r>
      <w:r w:rsidR="006B1F0B" w:rsidRPr="00EF375C">
        <w:t>Барлық</w:t>
      </w:r>
      <w:r w:rsidR="006B1F0B" w:rsidRPr="00EF375C">
        <w:rPr>
          <w:spacing w:val="1"/>
        </w:rPr>
        <w:t xml:space="preserve"> </w:t>
      </w:r>
      <w:r w:rsidR="006B1F0B" w:rsidRPr="00EF375C">
        <w:t>педагогтардың</w:t>
      </w:r>
      <w:r w:rsidR="006B1F0B" w:rsidRPr="00EF375C">
        <w:rPr>
          <w:spacing w:val="1"/>
        </w:rPr>
        <w:t xml:space="preserve"> </w:t>
      </w:r>
      <w:r w:rsidR="006B1F0B" w:rsidRPr="00EF375C">
        <w:t>сотталмағандығы</w:t>
      </w:r>
      <w:r w:rsidR="006B1F0B" w:rsidRPr="00EF375C">
        <w:rPr>
          <w:spacing w:val="1"/>
        </w:rPr>
        <w:t xml:space="preserve"> </w:t>
      </w:r>
      <w:r w:rsidR="006B1F0B" w:rsidRPr="00EF375C">
        <w:t>туралы</w:t>
      </w:r>
      <w:r w:rsidR="006B1F0B" w:rsidRPr="00EF375C">
        <w:rPr>
          <w:spacing w:val="1"/>
        </w:rPr>
        <w:t xml:space="preserve"> </w:t>
      </w:r>
      <w:r w:rsidR="006B1F0B" w:rsidRPr="00EF375C">
        <w:t>анықтамалары</w:t>
      </w:r>
      <w:r w:rsidR="006B1F0B" w:rsidRPr="00EF375C">
        <w:rPr>
          <w:spacing w:val="1"/>
        </w:rPr>
        <w:t xml:space="preserve"> </w:t>
      </w:r>
      <w:r w:rsidR="006B1F0B" w:rsidRPr="00EF375C">
        <w:t>жинақталды.</w:t>
      </w:r>
      <w:r w:rsidR="006B1F0B" w:rsidRPr="00EF375C">
        <w:rPr>
          <w:spacing w:val="1"/>
        </w:rPr>
        <w:t xml:space="preserve"> </w:t>
      </w:r>
      <w:r w:rsidR="006B1F0B" w:rsidRPr="00EF375C">
        <w:t>Жасалған шарт негізінде мектептің педагогикалық ұжымы жыл сайын Павлодар қаласының</w:t>
      </w:r>
      <w:r w:rsidR="006B1F0B" w:rsidRPr="00EF375C">
        <w:rPr>
          <w:spacing w:val="1"/>
        </w:rPr>
        <w:t xml:space="preserve"> </w:t>
      </w:r>
      <w:r w:rsidR="006B1F0B" w:rsidRPr="00EF375C">
        <w:t xml:space="preserve">емханаларында медициналық тексеруден өтеді. </w:t>
      </w:r>
      <w:r w:rsidR="005B17A0" w:rsidRPr="00EF375C">
        <w:t>Әр о</w:t>
      </w:r>
      <w:r w:rsidR="006B1F0B" w:rsidRPr="00EF375C">
        <w:t>қу жылының</w:t>
      </w:r>
      <w:r w:rsidR="006B1F0B" w:rsidRPr="00EF375C">
        <w:rPr>
          <w:spacing w:val="-67"/>
        </w:rPr>
        <w:t xml:space="preserve"> </w:t>
      </w:r>
      <w:r w:rsidR="006B1F0B" w:rsidRPr="00EF375C">
        <w:t>басынан</w:t>
      </w:r>
      <w:r w:rsidR="006B1F0B" w:rsidRPr="00EF375C">
        <w:rPr>
          <w:spacing w:val="-3"/>
        </w:rPr>
        <w:t xml:space="preserve"> </w:t>
      </w:r>
      <w:r w:rsidR="006B1F0B" w:rsidRPr="00EF375C">
        <w:t>мұғалімдер</w:t>
      </w:r>
      <w:r w:rsidR="006B1F0B" w:rsidRPr="00EF375C">
        <w:rPr>
          <w:spacing w:val="-1"/>
        </w:rPr>
        <w:t xml:space="preserve"> </w:t>
      </w:r>
      <w:r w:rsidR="006B1F0B" w:rsidRPr="00EF375C">
        <w:t>барлығы</w:t>
      </w:r>
      <w:r w:rsidR="006B1F0B" w:rsidRPr="00EF375C">
        <w:rPr>
          <w:spacing w:val="-2"/>
        </w:rPr>
        <w:t xml:space="preserve"> </w:t>
      </w:r>
      <w:r w:rsidR="006B1F0B" w:rsidRPr="00EF375C">
        <w:t>жұмысқа</w:t>
      </w:r>
      <w:r w:rsidR="006B1F0B" w:rsidRPr="00EF375C">
        <w:rPr>
          <w:spacing w:val="2"/>
        </w:rPr>
        <w:t xml:space="preserve"> </w:t>
      </w:r>
      <w:r w:rsidR="006B1F0B" w:rsidRPr="00EF375C">
        <w:t>жарамды,</w:t>
      </w:r>
      <w:r w:rsidR="006B1F0B" w:rsidRPr="00EF375C">
        <w:rPr>
          <w:spacing w:val="5"/>
        </w:rPr>
        <w:t xml:space="preserve"> </w:t>
      </w:r>
      <w:r w:rsidR="006B1F0B" w:rsidRPr="00EF375C">
        <w:t>медициналық</w:t>
      </w:r>
      <w:r w:rsidR="006B1F0B" w:rsidRPr="00EF375C">
        <w:rPr>
          <w:spacing w:val="-3"/>
        </w:rPr>
        <w:t xml:space="preserve"> </w:t>
      </w:r>
      <w:r w:rsidR="006B1F0B" w:rsidRPr="00EF375C">
        <w:t>тексеруден</w:t>
      </w:r>
      <w:r w:rsidR="006B1F0B" w:rsidRPr="00EF375C">
        <w:rPr>
          <w:spacing w:val="-4"/>
        </w:rPr>
        <w:t xml:space="preserve"> </w:t>
      </w:r>
      <w:r w:rsidR="006B1F0B" w:rsidRPr="00EF375C">
        <w:t>өткен.</w:t>
      </w:r>
    </w:p>
    <w:p w:rsidR="006B1F0B" w:rsidRPr="00EF375C" w:rsidRDefault="006B1F0B" w:rsidP="00EF375C">
      <w:pPr>
        <w:pStyle w:val="a5"/>
        <w:spacing w:line="242" w:lineRule="auto"/>
        <w:ind w:left="0" w:right="330" w:firstLine="706"/>
        <w:jc w:val="both"/>
        <w:rPr>
          <w:color w:val="000000" w:themeColor="text1"/>
        </w:rPr>
      </w:pPr>
      <w:r w:rsidRPr="00EF375C">
        <w:lastRenderedPageBreak/>
        <w:t>Педагогтердің</w:t>
      </w:r>
      <w:r w:rsidRPr="00EF375C">
        <w:rPr>
          <w:spacing w:val="1"/>
        </w:rPr>
        <w:t xml:space="preserve"> </w:t>
      </w:r>
      <w:r w:rsidRPr="00EF375C">
        <w:t>жеке</w:t>
      </w:r>
      <w:r w:rsidRPr="00EF375C">
        <w:rPr>
          <w:spacing w:val="1"/>
        </w:rPr>
        <w:t xml:space="preserve"> </w:t>
      </w:r>
      <w:r w:rsidRPr="00EF375C">
        <w:t>іс-құжаттары,</w:t>
      </w:r>
      <w:r w:rsidRPr="00EF375C">
        <w:rPr>
          <w:spacing w:val="1"/>
        </w:rPr>
        <w:t xml:space="preserve"> </w:t>
      </w:r>
      <w:r w:rsidRPr="00EF375C">
        <w:t>еңбек</w:t>
      </w:r>
      <w:r w:rsidRPr="00EF375C">
        <w:rPr>
          <w:spacing w:val="1"/>
        </w:rPr>
        <w:t xml:space="preserve"> </w:t>
      </w:r>
      <w:r w:rsidRPr="00EF375C">
        <w:t>және</w:t>
      </w:r>
      <w:r w:rsidRPr="00EF375C">
        <w:rPr>
          <w:spacing w:val="1"/>
        </w:rPr>
        <w:t xml:space="preserve"> </w:t>
      </w:r>
      <w:r w:rsidRPr="00EF375C">
        <w:t>санитарлық</w:t>
      </w:r>
      <w:r w:rsidRPr="00EF375C">
        <w:rPr>
          <w:spacing w:val="1"/>
        </w:rPr>
        <w:t xml:space="preserve"> </w:t>
      </w:r>
      <w:r w:rsidRPr="00EF375C">
        <w:t>кітапшалары</w:t>
      </w:r>
      <w:r w:rsidRPr="00EF375C">
        <w:rPr>
          <w:spacing w:val="1"/>
        </w:rPr>
        <w:t xml:space="preserve"> </w:t>
      </w:r>
      <w:r w:rsidRPr="00EF375C">
        <w:t>талапқа</w:t>
      </w:r>
      <w:r w:rsidRPr="00EF375C">
        <w:rPr>
          <w:spacing w:val="1"/>
        </w:rPr>
        <w:t xml:space="preserve"> </w:t>
      </w:r>
      <w:r w:rsidRPr="00EF375C">
        <w:t>сай</w:t>
      </w:r>
      <w:r w:rsidRPr="00EF375C">
        <w:rPr>
          <w:spacing w:val="1"/>
        </w:rPr>
        <w:t xml:space="preserve"> </w:t>
      </w:r>
      <w:r w:rsidRPr="00EF375C">
        <w:t>келеді.</w:t>
      </w:r>
      <w:r w:rsidRPr="00EF375C">
        <w:rPr>
          <w:spacing w:val="1"/>
        </w:rPr>
        <w:t xml:space="preserve"> </w:t>
      </w:r>
      <w:r w:rsidRPr="00EF375C">
        <w:rPr>
          <w:color w:val="000000" w:themeColor="text1"/>
        </w:rPr>
        <w:t>Базалық</w:t>
      </w:r>
      <w:r w:rsidRPr="00EF375C">
        <w:rPr>
          <w:color w:val="000000" w:themeColor="text1"/>
          <w:spacing w:val="1"/>
        </w:rPr>
        <w:t xml:space="preserve"> </w:t>
      </w:r>
      <w:r w:rsidRPr="00EF375C">
        <w:rPr>
          <w:color w:val="000000" w:themeColor="text1"/>
        </w:rPr>
        <w:t>педагогикалық</w:t>
      </w:r>
      <w:r w:rsidRPr="00EF375C">
        <w:rPr>
          <w:color w:val="000000" w:themeColor="text1"/>
          <w:spacing w:val="1"/>
        </w:rPr>
        <w:t xml:space="preserve"> </w:t>
      </w:r>
      <w:r w:rsidRPr="00EF375C">
        <w:rPr>
          <w:color w:val="000000" w:themeColor="text1"/>
        </w:rPr>
        <w:t>білімі</w:t>
      </w:r>
      <w:r w:rsidRPr="00EF375C">
        <w:rPr>
          <w:color w:val="000000" w:themeColor="text1"/>
          <w:spacing w:val="1"/>
        </w:rPr>
        <w:t xml:space="preserve"> </w:t>
      </w:r>
      <w:r w:rsidRPr="00EF375C">
        <w:rPr>
          <w:color w:val="000000" w:themeColor="text1"/>
        </w:rPr>
        <w:t>жоқ</w:t>
      </w:r>
      <w:r w:rsidRPr="00EF375C">
        <w:rPr>
          <w:color w:val="000000" w:themeColor="text1"/>
          <w:spacing w:val="1"/>
        </w:rPr>
        <w:t xml:space="preserve"> </w:t>
      </w:r>
      <w:r w:rsidRPr="00EF375C">
        <w:rPr>
          <w:color w:val="000000" w:themeColor="text1"/>
        </w:rPr>
        <w:t>педагогтар</w:t>
      </w:r>
      <w:r w:rsidRPr="00EF375C">
        <w:rPr>
          <w:color w:val="000000" w:themeColor="text1"/>
          <w:spacing w:val="1"/>
        </w:rPr>
        <w:t xml:space="preserve"> </w:t>
      </w:r>
      <w:r w:rsidRPr="00EF375C">
        <w:rPr>
          <w:color w:val="000000" w:themeColor="text1"/>
        </w:rPr>
        <w:t>жұмыс</w:t>
      </w:r>
      <w:r w:rsidRPr="00EF375C">
        <w:rPr>
          <w:color w:val="000000" w:themeColor="text1"/>
          <w:spacing w:val="1"/>
        </w:rPr>
        <w:t xml:space="preserve"> </w:t>
      </w:r>
      <w:r w:rsidRPr="00EF375C">
        <w:rPr>
          <w:color w:val="000000" w:themeColor="text1"/>
        </w:rPr>
        <w:t>жасамайды.</w:t>
      </w:r>
    </w:p>
    <w:p w:rsidR="006B1F0B" w:rsidRPr="00EF375C" w:rsidRDefault="006B1F0B" w:rsidP="00EF375C">
      <w:pPr>
        <w:ind w:right="1466"/>
        <w:jc w:val="both"/>
        <w:rPr>
          <w:b/>
          <w:i/>
          <w:sz w:val="28"/>
          <w:szCs w:val="28"/>
        </w:rPr>
      </w:pPr>
      <w:bookmarkStart w:id="2" w:name="Қосымша_жұмыс_жағдайында_жұмыс_істейтін_"/>
      <w:bookmarkStart w:id="3" w:name="және__олардың_оқу_жүктемелері_туралы_мәл"/>
      <w:bookmarkEnd w:id="2"/>
      <w:bookmarkEnd w:id="3"/>
      <w:r w:rsidRPr="00EF375C">
        <w:rPr>
          <w:b/>
          <w:i/>
          <w:sz w:val="28"/>
          <w:szCs w:val="28"/>
        </w:rPr>
        <w:t>Қосымша</w:t>
      </w:r>
      <w:r w:rsidRPr="00EF375C">
        <w:rPr>
          <w:b/>
          <w:i/>
          <w:spacing w:val="-10"/>
          <w:sz w:val="28"/>
          <w:szCs w:val="28"/>
        </w:rPr>
        <w:t xml:space="preserve"> </w:t>
      </w:r>
      <w:r w:rsidRPr="00EF375C">
        <w:rPr>
          <w:b/>
          <w:i/>
          <w:sz w:val="28"/>
          <w:szCs w:val="28"/>
        </w:rPr>
        <w:t>жұмыс</w:t>
      </w:r>
      <w:r w:rsidRPr="00EF375C">
        <w:rPr>
          <w:b/>
          <w:i/>
          <w:spacing w:val="-9"/>
          <w:sz w:val="28"/>
          <w:szCs w:val="28"/>
        </w:rPr>
        <w:t xml:space="preserve"> </w:t>
      </w:r>
      <w:r w:rsidRPr="00EF375C">
        <w:rPr>
          <w:b/>
          <w:i/>
          <w:sz w:val="28"/>
          <w:szCs w:val="28"/>
        </w:rPr>
        <w:t>жағдайында</w:t>
      </w:r>
      <w:r w:rsidRPr="00EF375C">
        <w:rPr>
          <w:b/>
          <w:i/>
          <w:spacing w:val="-10"/>
          <w:sz w:val="28"/>
          <w:szCs w:val="28"/>
        </w:rPr>
        <w:t xml:space="preserve"> </w:t>
      </w:r>
      <w:r w:rsidRPr="00EF375C">
        <w:rPr>
          <w:b/>
          <w:i/>
          <w:sz w:val="28"/>
          <w:szCs w:val="28"/>
        </w:rPr>
        <w:t>жұмыс</w:t>
      </w:r>
      <w:r w:rsidRPr="00EF375C">
        <w:rPr>
          <w:b/>
          <w:i/>
          <w:spacing w:val="-9"/>
          <w:sz w:val="28"/>
          <w:szCs w:val="28"/>
        </w:rPr>
        <w:t xml:space="preserve"> </w:t>
      </w:r>
      <w:r w:rsidRPr="00EF375C">
        <w:rPr>
          <w:b/>
          <w:i/>
          <w:sz w:val="28"/>
          <w:szCs w:val="28"/>
        </w:rPr>
        <w:t>істейтін</w:t>
      </w:r>
      <w:r w:rsidRPr="00EF375C">
        <w:rPr>
          <w:b/>
          <w:i/>
          <w:spacing w:val="-15"/>
          <w:sz w:val="28"/>
          <w:szCs w:val="28"/>
        </w:rPr>
        <w:t xml:space="preserve"> </w:t>
      </w:r>
      <w:r w:rsidRPr="00EF375C">
        <w:rPr>
          <w:b/>
          <w:i/>
          <w:sz w:val="28"/>
          <w:szCs w:val="28"/>
        </w:rPr>
        <w:t>педагогтер</w:t>
      </w:r>
      <w:r w:rsidRPr="00EF375C">
        <w:rPr>
          <w:b/>
          <w:i/>
          <w:spacing w:val="-67"/>
          <w:sz w:val="28"/>
          <w:szCs w:val="28"/>
        </w:rPr>
        <w:t xml:space="preserve"> </w:t>
      </w:r>
      <w:r w:rsidRPr="00EF375C">
        <w:rPr>
          <w:b/>
          <w:i/>
          <w:sz w:val="28"/>
          <w:szCs w:val="28"/>
        </w:rPr>
        <w:t>және</w:t>
      </w:r>
      <w:r w:rsidRPr="00EF375C">
        <w:rPr>
          <w:b/>
          <w:i/>
          <w:spacing w:val="5"/>
          <w:sz w:val="28"/>
          <w:szCs w:val="28"/>
        </w:rPr>
        <w:t xml:space="preserve"> </w:t>
      </w:r>
      <w:r w:rsidRPr="00EF375C">
        <w:rPr>
          <w:b/>
          <w:i/>
          <w:sz w:val="28"/>
          <w:szCs w:val="28"/>
        </w:rPr>
        <w:t>олардың оқу жүктемелері</w:t>
      </w:r>
      <w:r w:rsidRPr="00EF375C">
        <w:rPr>
          <w:b/>
          <w:i/>
          <w:spacing w:val="-1"/>
          <w:sz w:val="28"/>
          <w:szCs w:val="28"/>
        </w:rPr>
        <w:t xml:space="preserve"> </w:t>
      </w:r>
      <w:r w:rsidRPr="00EF375C">
        <w:rPr>
          <w:b/>
          <w:i/>
          <w:sz w:val="28"/>
          <w:szCs w:val="28"/>
        </w:rPr>
        <w:t>туралы</w:t>
      </w:r>
      <w:r w:rsidRPr="00EF375C">
        <w:rPr>
          <w:b/>
          <w:i/>
          <w:spacing w:val="3"/>
          <w:sz w:val="28"/>
          <w:szCs w:val="28"/>
        </w:rPr>
        <w:t xml:space="preserve"> </w:t>
      </w:r>
      <w:r w:rsidRPr="00EF375C">
        <w:rPr>
          <w:b/>
          <w:i/>
          <w:sz w:val="28"/>
          <w:szCs w:val="28"/>
        </w:rPr>
        <w:t>мәліметтер</w:t>
      </w:r>
    </w:p>
    <w:p w:rsidR="006B1F0B" w:rsidRPr="00EF375C" w:rsidRDefault="006B1F0B" w:rsidP="00EF375C">
      <w:pPr>
        <w:pStyle w:val="a5"/>
        <w:spacing w:before="6"/>
        <w:ind w:left="0"/>
        <w:jc w:val="both"/>
        <w:rPr>
          <w:b/>
          <w:i/>
        </w:rPr>
      </w:pPr>
    </w:p>
    <w:p w:rsidR="006B1F0B" w:rsidRPr="00EF375C" w:rsidRDefault="00CF7C35" w:rsidP="00EF375C">
      <w:pPr>
        <w:jc w:val="both"/>
        <w:rPr>
          <w:sz w:val="28"/>
          <w:szCs w:val="28"/>
        </w:rPr>
      </w:pPr>
      <w:r w:rsidRPr="00EF375C">
        <w:rPr>
          <w:b/>
          <w:color w:val="000000" w:themeColor="text1"/>
          <w:sz w:val="28"/>
          <w:szCs w:val="28"/>
        </w:rPr>
        <w:t>202</w:t>
      </w:r>
      <w:r w:rsidR="00E16638" w:rsidRPr="00EF375C">
        <w:rPr>
          <w:b/>
          <w:color w:val="000000" w:themeColor="text1"/>
          <w:sz w:val="28"/>
          <w:szCs w:val="28"/>
        </w:rPr>
        <w:t>2</w:t>
      </w:r>
      <w:r w:rsidRPr="00EF375C">
        <w:rPr>
          <w:b/>
          <w:color w:val="000000" w:themeColor="text1"/>
          <w:sz w:val="28"/>
          <w:szCs w:val="28"/>
        </w:rPr>
        <w:t>-202</w:t>
      </w:r>
      <w:r w:rsidR="00E16638" w:rsidRPr="00EF375C">
        <w:rPr>
          <w:b/>
          <w:color w:val="000000" w:themeColor="text1"/>
          <w:sz w:val="28"/>
          <w:szCs w:val="28"/>
        </w:rPr>
        <w:t>3</w:t>
      </w:r>
      <w:r w:rsidR="006B1F0B" w:rsidRPr="00EF375C">
        <w:rPr>
          <w:b/>
          <w:color w:val="000000" w:themeColor="text1"/>
          <w:spacing w:val="-9"/>
          <w:sz w:val="28"/>
          <w:szCs w:val="28"/>
        </w:rPr>
        <w:t xml:space="preserve"> </w:t>
      </w:r>
      <w:r w:rsidR="006B1F0B" w:rsidRPr="00EF375C">
        <w:rPr>
          <w:b/>
          <w:color w:val="000000" w:themeColor="text1"/>
          <w:sz w:val="28"/>
          <w:szCs w:val="28"/>
        </w:rPr>
        <w:t>оқу</w:t>
      </w:r>
      <w:r w:rsidR="006B1F0B" w:rsidRPr="00EF375C">
        <w:rPr>
          <w:b/>
          <w:color w:val="000000" w:themeColor="text1"/>
          <w:spacing w:val="-13"/>
          <w:sz w:val="28"/>
          <w:szCs w:val="28"/>
        </w:rPr>
        <w:t xml:space="preserve"> </w:t>
      </w:r>
      <w:r w:rsidR="006B1F0B" w:rsidRPr="00EF375C">
        <w:rPr>
          <w:b/>
          <w:color w:val="000000" w:themeColor="text1"/>
          <w:sz w:val="28"/>
          <w:szCs w:val="28"/>
        </w:rPr>
        <w:t>жылында</w:t>
      </w:r>
      <w:r w:rsidR="006B1F0B" w:rsidRPr="00EF375C">
        <w:rPr>
          <w:b/>
          <w:spacing w:val="-3"/>
          <w:sz w:val="28"/>
          <w:szCs w:val="28"/>
        </w:rPr>
        <w:t xml:space="preserve"> </w:t>
      </w:r>
      <w:r w:rsidR="006B1F0B" w:rsidRPr="00EF375C">
        <w:rPr>
          <w:sz w:val="28"/>
          <w:szCs w:val="28"/>
        </w:rPr>
        <w:t>қоса</w:t>
      </w:r>
      <w:r w:rsidR="006B1F0B" w:rsidRPr="00EF375C">
        <w:rPr>
          <w:spacing w:val="-7"/>
          <w:sz w:val="28"/>
          <w:szCs w:val="28"/>
        </w:rPr>
        <w:t xml:space="preserve"> </w:t>
      </w:r>
      <w:r w:rsidR="006B1F0B" w:rsidRPr="00EF375C">
        <w:rPr>
          <w:sz w:val="28"/>
          <w:szCs w:val="28"/>
        </w:rPr>
        <w:t>атқарушы</w:t>
      </w:r>
      <w:r w:rsidR="006B1F0B" w:rsidRPr="00EF375C">
        <w:rPr>
          <w:spacing w:val="-3"/>
          <w:sz w:val="28"/>
          <w:szCs w:val="28"/>
        </w:rPr>
        <w:t xml:space="preserve"> </w:t>
      </w:r>
      <w:r w:rsidR="006B1F0B" w:rsidRPr="00EF375C">
        <w:rPr>
          <w:sz w:val="28"/>
          <w:szCs w:val="28"/>
        </w:rPr>
        <w:t>қызметкерлер</w:t>
      </w:r>
      <w:r w:rsidR="006B1F0B" w:rsidRPr="00EF375C">
        <w:rPr>
          <w:spacing w:val="-6"/>
          <w:sz w:val="28"/>
          <w:szCs w:val="28"/>
        </w:rPr>
        <w:t xml:space="preserve"> </w:t>
      </w:r>
      <w:r w:rsidR="006B1F0B" w:rsidRPr="00EF375C">
        <w:rPr>
          <w:sz w:val="28"/>
          <w:szCs w:val="28"/>
        </w:rPr>
        <w:t>мұғалімдер</w:t>
      </w:r>
      <w:r w:rsidR="006B1F0B" w:rsidRPr="00EF375C">
        <w:rPr>
          <w:spacing w:val="-7"/>
          <w:sz w:val="28"/>
          <w:szCs w:val="28"/>
        </w:rPr>
        <w:t xml:space="preserve"> </w:t>
      </w:r>
      <w:r w:rsidR="006B1F0B" w:rsidRPr="00EF375C">
        <w:rPr>
          <w:sz w:val="28"/>
          <w:szCs w:val="28"/>
        </w:rPr>
        <w:t>саны</w:t>
      </w:r>
      <w:r w:rsidR="006B1F0B" w:rsidRPr="00EF375C">
        <w:rPr>
          <w:spacing w:val="1"/>
          <w:sz w:val="28"/>
          <w:szCs w:val="28"/>
        </w:rPr>
        <w:t xml:space="preserve"> </w:t>
      </w:r>
      <w:r w:rsidR="006B1F0B" w:rsidRPr="00EF375C">
        <w:rPr>
          <w:sz w:val="28"/>
          <w:szCs w:val="28"/>
        </w:rPr>
        <w:t>–3.</w:t>
      </w:r>
    </w:p>
    <w:p w:rsidR="006B1F0B" w:rsidRPr="00EF375C" w:rsidRDefault="006B1F0B" w:rsidP="00EF375C">
      <w:pPr>
        <w:pStyle w:val="a5"/>
        <w:spacing w:before="6" w:after="1"/>
        <w:ind w:left="0"/>
        <w:jc w:val="both"/>
      </w:pPr>
    </w:p>
    <w:tbl>
      <w:tblPr>
        <w:tblStyle w:val="TableNormal"/>
        <w:tblW w:w="0" w:type="auto"/>
        <w:jc w:val="center"/>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117"/>
        <w:gridCol w:w="2168"/>
        <w:gridCol w:w="1291"/>
        <w:gridCol w:w="1579"/>
        <w:gridCol w:w="993"/>
        <w:gridCol w:w="1276"/>
      </w:tblGrid>
      <w:tr w:rsidR="006B1F0B" w:rsidRPr="00EF375C" w:rsidTr="0008740C">
        <w:trPr>
          <w:trHeight w:val="642"/>
          <w:jc w:val="center"/>
        </w:trPr>
        <w:tc>
          <w:tcPr>
            <w:tcW w:w="711" w:type="dxa"/>
          </w:tcPr>
          <w:p w:rsidR="006B1F0B" w:rsidRPr="00EF375C" w:rsidRDefault="006B1F0B" w:rsidP="00EF375C">
            <w:pPr>
              <w:pStyle w:val="TableParagraph"/>
              <w:spacing w:line="320" w:lineRule="exact"/>
              <w:jc w:val="both"/>
              <w:rPr>
                <w:b/>
                <w:sz w:val="28"/>
                <w:szCs w:val="28"/>
              </w:rPr>
            </w:pPr>
            <w:r w:rsidRPr="00EF375C">
              <w:rPr>
                <w:b/>
                <w:w w:val="95"/>
                <w:sz w:val="28"/>
                <w:szCs w:val="28"/>
              </w:rPr>
              <w:t>№</w:t>
            </w:r>
          </w:p>
        </w:tc>
        <w:tc>
          <w:tcPr>
            <w:tcW w:w="2117" w:type="dxa"/>
          </w:tcPr>
          <w:p w:rsidR="006B1F0B" w:rsidRPr="00EF375C" w:rsidRDefault="006B1F0B" w:rsidP="00EF375C">
            <w:pPr>
              <w:pStyle w:val="TableParagraph"/>
              <w:spacing w:line="320" w:lineRule="exact"/>
              <w:jc w:val="both"/>
              <w:rPr>
                <w:b/>
                <w:sz w:val="28"/>
                <w:szCs w:val="28"/>
              </w:rPr>
            </w:pPr>
            <w:r w:rsidRPr="00EF375C">
              <w:rPr>
                <w:b/>
                <w:sz w:val="28"/>
                <w:szCs w:val="28"/>
              </w:rPr>
              <w:t>Аты-жөні</w:t>
            </w:r>
          </w:p>
        </w:tc>
        <w:tc>
          <w:tcPr>
            <w:tcW w:w="2168" w:type="dxa"/>
          </w:tcPr>
          <w:p w:rsidR="006B1F0B" w:rsidRPr="00EF375C" w:rsidRDefault="006B1F0B" w:rsidP="00EF375C">
            <w:pPr>
              <w:pStyle w:val="TableParagraph"/>
              <w:spacing w:line="320" w:lineRule="exact"/>
              <w:jc w:val="both"/>
              <w:rPr>
                <w:b/>
                <w:sz w:val="28"/>
                <w:szCs w:val="28"/>
              </w:rPr>
            </w:pPr>
            <w:r w:rsidRPr="00EF375C">
              <w:rPr>
                <w:b/>
                <w:sz w:val="28"/>
                <w:szCs w:val="28"/>
              </w:rPr>
              <w:t>Пәні/ Қызметі</w:t>
            </w:r>
          </w:p>
        </w:tc>
        <w:tc>
          <w:tcPr>
            <w:tcW w:w="1291" w:type="dxa"/>
          </w:tcPr>
          <w:p w:rsidR="006B1F0B" w:rsidRPr="00EF375C" w:rsidRDefault="006B1F0B" w:rsidP="00EF375C">
            <w:pPr>
              <w:pStyle w:val="TableParagraph"/>
              <w:spacing w:line="320" w:lineRule="exact"/>
              <w:jc w:val="both"/>
              <w:rPr>
                <w:b/>
                <w:sz w:val="28"/>
                <w:szCs w:val="28"/>
              </w:rPr>
            </w:pPr>
            <w:r w:rsidRPr="00EF375C">
              <w:rPr>
                <w:b/>
                <w:sz w:val="28"/>
                <w:szCs w:val="28"/>
              </w:rPr>
              <w:t>Білімі</w:t>
            </w:r>
          </w:p>
        </w:tc>
        <w:tc>
          <w:tcPr>
            <w:tcW w:w="1579" w:type="dxa"/>
          </w:tcPr>
          <w:p w:rsidR="006B1F0B" w:rsidRPr="00EF375C" w:rsidRDefault="006B1F0B" w:rsidP="00EF375C">
            <w:pPr>
              <w:pStyle w:val="TableParagraph"/>
              <w:spacing w:line="320" w:lineRule="exact"/>
              <w:jc w:val="both"/>
              <w:rPr>
                <w:b/>
                <w:sz w:val="28"/>
                <w:szCs w:val="28"/>
              </w:rPr>
            </w:pPr>
            <w:r w:rsidRPr="00EF375C">
              <w:rPr>
                <w:b/>
                <w:sz w:val="28"/>
                <w:szCs w:val="28"/>
              </w:rPr>
              <w:t>Санаты</w:t>
            </w:r>
          </w:p>
        </w:tc>
        <w:tc>
          <w:tcPr>
            <w:tcW w:w="993" w:type="dxa"/>
          </w:tcPr>
          <w:p w:rsidR="006B1F0B" w:rsidRPr="00EF375C" w:rsidRDefault="006B1F0B" w:rsidP="00EF375C">
            <w:pPr>
              <w:pStyle w:val="TableParagraph"/>
              <w:spacing w:line="322" w:lineRule="exact"/>
              <w:ind w:right="127"/>
              <w:jc w:val="both"/>
              <w:rPr>
                <w:b/>
                <w:sz w:val="28"/>
                <w:szCs w:val="28"/>
              </w:rPr>
            </w:pPr>
            <w:r w:rsidRPr="00EF375C">
              <w:rPr>
                <w:b/>
                <w:spacing w:val="-2"/>
                <w:sz w:val="28"/>
                <w:szCs w:val="28"/>
              </w:rPr>
              <w:t>Жүкте</w:t>
            </w:r>
            <w:r w:rsidRPr="00EF375C">
              <w:rPr>
                <w:b/>
                <w:spacing w:val="-67"/>
                <w:sz w:val="28"/>
                <w:szCs w:val="28"/>
              </w:rPr>
              <w:t xml:space="preserve"> </w:t>
            </w:r>
            <w:r w:rsidRPr="00EF375C">
              <w:rPr>
                <w:b/>
                <w:w w:val="95"/>
                <w:sz w:val="28"/>
                <w:szCs w:val="28"/>
              </w:rPr>
              <w:t>мелері</w:t>
            </w:r>
          </w:p>
        </w:tc>
        <w:tc>
          <w:tcPr>
            <w:tcW w:w="1276" w:type="dxa"/>
          </w:tcPr>
          <w:p w:rsidR="006B1F0B" w:rsidRPr="00EF375C" w:rsidRDefault="006B1F0B" w:rsidP="00EF375C">
            <w:pPr>
              <w:pStyle w:val="TableParagraph"/>
              <w:spacing w:line="320" w:lineRule="exact"/>
              <w:jc w:val="both"/>
              <w:rPr>
                <w:b/>
                <w:sz w:val="28"/>
                <w:szCs w:val="28"/>
              </w:rPr>
            </w:pPr>
            <w:r w:rsidRPr="00EF375C">
              <w:rPr>
                <w:b/>
                <w:sz w:val="28"/>
                <w:szCs w:val="28"/>
              </w:rPr>
              <w:t>Ескерту</w:t>
            </w:r>
          </w:p>
        </w:tc>
      </w:tr>
      <w:tr w:rsidR="006B1F0B" w:rsidRPr="00EF375C" w:rsidTr="0008740C">
        <w:trPr>
          <w:trHeight w:val="1295"/>
          <w:jc w:val="center"/>
        </w:trPr>
        <w:tc>
          <w:tcPr>
            <w:tcW w:w="711" w:type="dxa"/>
          </w:tcPr>
          <w:p w:rsidR="006B1F0B" w:rsidRPr="00EF375C" w:rsidRDefault="001955A1" w:rsidP="00EF375C">
            <w:pPr>
              <w:pStyle w:val="TableParagraph"/>
              <w:spacing w:line="319" w:lineRule="exact"/>
              <w:jc w:val="both"/>
              <w:rPr>
                <w:sz w:val="28"/>
                <w:szCs w:val="28"/>
                <w:lang w:val="ru-RU"/>
              </w:rPr>
            </w:pPr>
            <w:r w:rsidRPr="00EF375C">
              <w:rPr>
                <w:sz w:val="28"/>
                <w:szCs w:val="28"/>
                <w:lang w:val="ru-RU"/>
              </w:rPr>
              <w:t>1</w:t>
            </w:r>
          </w:p>
        </w:tc>
        <w:tc>
          <w:tcPr>
            <w:tcW w:w="2117" w:type="dxa"/>
          </w:tcPr>
          <w:p w:rsidR="006B1F0B" w:rsidRPr="00EF375C" w:rsidRDefault="001955A1" w:rsidP="00EF375C">
            <w:pPr>
              <w:pStyle w:val="TableParagraph"/>
              <w:ind w:right="583"/>
              <w:jc w:val="both"/>
              <w:rPr>
                <w:sz w:val="28"/>
                <w:szCs w:val="28"/>
              </w:rPr>
            </w:pPr>
            <w:r w:rsidRPr="00EF375C">
              <w:rPr>
                <w:sz w:val="28"/>
                <w:szCs w:val="28"/>
              </w:rPr>
              <w:t>Шакубаева Мирангул Курметовна</w:t>
            </w:r>
          </w:p>
        </w:tc>
        <w:tc>
          <w:tcPr>
            <w:tcW w:w="2168" w:type="dxa"/>
          </w:tcPr>
          <w:p w:rsidR="006B1F0B" w:rsidRPr="00EF375C" w:rsidRDefault="001955A1" w:rsidP="00EF375C">
            <w:pPr>
              <w:pStyle w:val="TableParagraph"/>
              <w:ind w:right="201"/>
              <w:jc w:val="both"/>
              <w:rPr>
                <w:sz w:val="28"/>
                <w:szCs w:val="28"/>
              </w:rPr>
            </w:pPr>
            <w:r w:rsidRPr="00EF375C">
              <w:rPr>
                <w:sz w:val="28"/>
                <w:szCs w:val="28"/>
              </w:rPr>
              <w:t>Ағылшын тілі мұғалімі</w:t>
            </w:r>
          </w:p>
        </w:tc>
        <w:tc>
          <w:tcPr>
            <w:tcW w:w="1291" w:type="dxa"/>
          </w:tcPr>
          <w:p w:rsidR="006B1F0B" w:rsidRPr="00EF375C" w:rsidRDefault="001955A1" w:rsidP="00EF375C">
            <w:pPr>
              <w:pStyle w:val="TableParagraph"/>
              <w:spacing w:line="315" w:lineRule="exact"/>
              <w:jc w:val="both"/>
              <w:rPr>
                <w:sz w:val="28"/>
                <w:szCs w:val="28"/>
              </w:rPr>
            </w:pPr>
            <w:r w:rsidRPr="00EF375C">
              <w:rPr>
                <w:sz w:val="28"/>
                <w:szCs w:val="28"/>
              </w:rPr>
              <w:t>жоғары</w:t>
            </w:r>
          </w:p>
        </w:tc>
        <w:tc>
          <w:tcPr>
            <w:tcW w:w="1579" w:type="dxa"/>
          </w:tcPr>
          <w:p w:rsidR="006B1F0B" w:rsidRPr="00EF375C" w:rsidRDefault="001955A1" w:rsidP="00EF375C">
            <w:pPr>
              <w:pStyle w:val="TableParagraph"/>
              <w:spacing w:line="315" w:lineRule="exact"/>
              <w:jc w:val="both"/>
              <w:rPr>
                <w:sz w:val="28"/>
                <w:szCs w:val="28"/>
              </w:rPr>
            </w:pPr>
            <w:r w:rsidRPr="00EF375C">
              <w:rPr>
                <w:sz w:val="28"/>
                <w:szCs w:val="28"/>
              </w:rPr>
              <w:t>Педагог</w:t>
            </w:r>
            <w:r w:rsidRPr="00EF375C">
              <w:rPr>
                <w:sz w:val="28"/>
                <w:szCs w:val="28"/>
                <w:lang w:val="ru-RU"/>
              </w:rPr>
              <w:t>-</w:t>
            </w:r>
            <w:r w:rsidRPr="00EF375C">
              <w:rPr>
                <w:sz w:val="28"/>
                <w:szCs w:val="28"/>
              </w:rPr>
              <w:t xml:space="preserve"> зерттеуші</w:t>
            </w:r>
          </w:p>
        </w:tc>
        <w:tc>
          <w:tcPr>
            <w:tcW w:w="993" w:type="dxa"/>
          </w:tcPr>
          <w:p w:rsidR="006B1F0B" w:rsidRPr="00EF375C" w:rsidRDefault="00F84093" w:rsidP="00EF375C">
            <w:pPr>
              <w:pStyle w:val="TableParagraph"/>
              <w:spacing w:line="319" w:lineRule="exact"/>
              <w:jc w:val="both"/>
              <w:rPr>
                <w:sz w:val="28"/>
                <w:szCs w:val="28"/>
                <w:lang w:val="ru-RU"/>
              </w:rPr>
            </w:pPr>
            <w:r>
              <w:rPr>
                <w:sz w:val="28"/>
                <w:szCs w:val="28"/>
                <w:lang w:val="en-US"/>
              </w:rPr>
              <w:t>8</w:t>
            </w:r>
            <w:r w:rsidR="002F562F" w:rsidRPr="00EF375C">
              <w:rPr>
                <w:sz w:val="28"/>
                <w:szCs w:val="28"/>
                <w:lang w:val="ru-RU"/>
              </w:rPr>
              <w:t xml:space="preserve"> сағат</w:t>
            </w:r>
          </w:p>
        </w:tc>
        <w:tc>
          <w:tcPr>
            <w:tcW w:w="1276" w:type="dxa"/>
          </w:tcPr>
          <w:p w:rsidR="006B1F0B" w:rsidRPr="00EF375C" w:rsidRDefault="006B1F0B" w:rsidP="00EF375C">
            <w:pPr>
              <w:pStyle w:val="TableParagraph"/>
              <w:jc w:val="both"/>
              <w:rPr>
                <w:sz w:val="28"/>
                <w:szCs w:val="28"/>
              </w:rPr>
            </w:pPr>
          </w:p>
        </w:tc>
      </w:tr>
      <w:tr w:rsidR="006B1F0B" w:rsidRPr="00EF375C" w:rsidTr="0008740C">
        <w:trPr>
          <w:trHeight w:val="969"/>
          <w:jc w:val="center"/>
        </w:trPr>
        <w:tc>
          <w:tcPr>
            <w:tcW w:w="711" w:type="dxa"/>
          </w:tcPr>
          <w:p w:rsidR="006B1F0B" w:rsidRPr="00EF375C" w:rsidRDefault="001955A1" w:rsidP="00EF375C">
            <w:pPr>
              <w:pStyle w:val="TableParagraph"/>
              <w:spacing w:line="315" w:lineRule="exact"/>
              <w:jc w:val="both"/>
              <w:rPr>
                <w:sz w:val="28"/>
                <w:szCs w:val="28"/>
                <w:lang w:val="ru-RU"/>
              </w:rPr>
            </w:pPr>
            <w:r w:rsidRPr="00EF375C">
              <w:rPr>
                <w:sz w:val="28"/>
                <w:szCs w:val="28"/>
                <w:lang w:val="ru-RU"/>
              </w:rPr>
              <w:t>2</w:t>
            </w:r>
          </w:p>
        </w:tc>
        <w:tc>
          <w:tcPr>
            <w:tcW w:w="2117" w:type="dxa"/>
          </w:tcPr>
          <w:p w:rsidR="006B1F0B" w:rsidRPr="00EF375C" w:rsidRDefault="001955A1" w:rsidP="00EF375C">
            <w:pPr>
              <w:pStyle w:val="TableParagraph"/>
              <w:spacing w:line="308" w:lineRule="exact"/>
              <w:jc w:val="both"/>
              <w:rPr>
                <w:sz w:val="28"/>
                <w:szCs w:val="28"/>
              </w:rPr>
            </w:pPr>
            <w:r w:rsidRPr="00EF375C">
              <w:rPr>
                <w:sz w:val="28"/>
                <w:szCs w:val="28"/>
              </w:rPr>
              <w:t>Кабдиева Сандугаш Шамшитовна</w:t>
            </w:r>
          </w:p>
        </w:tc>
        <w:tc>
          <w:tcPr>
            <w:tcW w:w="2168" w:type="dxa"/>
          </w:tcPr>
          <w:p w:rsidR="006B1F0B" w:rsidRPr="00EF375C" w:rsidRDefault="001955A1" w:rsidP="00EF375C">
            <w:pPr>
              <w:pStyle w:val="TableParagraph"/>
              <w:ind w:right="201"/>
              <w:jc w:val="both"/>
              <w:rPr>
                <w:sz w:val="28"/>
                <w:szCs w:val="28"/>
              </w:rPr>
            </w:pPr>
            <w:r w:rsidRPr="00EF375C">
              <w:rPr>
                <w:sz w:val="28"/>
                <w:szCs w:val="28"/>
              </w:rPr>
              <w:t>Физика пәнінің мұғалімі</w:t>
            </w:r>
          </w:p>
        </w:tc>
        <w:tc>
          <w:tcPr>
            <w:tcW w:w="1291" w:type="dxa"/>
          </w:tcPr>
          <w:p w:rsidR="006B1F0B" w:rsidRPr="00EF375C" w:rsidRDefault="001955A1" w:rsidP="00EF375C">
            <w:pPr>
              <w:pStyle w:val="TableParagraph"/>
              <w:spacing w:line="315" w:lineRule="exact"/>
              <w:jc w:val="both"/>
              <w:rPr>
                <w:sz w:val="28"/>
                <w:szCs w:val="28"/>
              </w:rPr>
            </w:pPr>
            <w:r w:rsidRPr="00EF375C">
              <w:rPr>
                <w:sz w:val="28"/>
                <w:szCs w:val="28"/>
              </w:rPr>
              <w:t>жоғары</w:t>
            </w:r>
          </w:p>
        </w:tc>
        <w:tc>
          <w:tcPr>
            <w:tcW w:w="1579" w:type="dxa"/>
          </w:tcPr>
          <w:p w:rsidR="006B1F0B" w:rsidRPr="00EF375C" w:rsidRDefault="004C565C" w:rsidP="00EF375C">
            <w:pPr>
              <w:pStyle w:val="TableParagraph"/>
              <w:spacing w:line="315" w:lineRule="exact"/>
              <w:jc w:val="both"/>
              <w:rPr>
                <w:sz w:val="28"/>
                <w:szCs w:val="28"/>
              </w:rPr>
            </w:pPr>
            <w:r w:rsidRPr="00EF375C">
              <w:rPr>
                <w:sz w:val="28"/>
                <w:szCs w:val="28"/>
                <w:lang w:val="ru-RU"/>
              </w:rPr>
              <w:t>Жо</w:t>
            </w:r>
            <w:r w:rsidRPr="00EF375C">
              <w:rPr>
                <w:sz w:val="28"/>
                <w:szCs w:val="28"/>
              </w:rPr>
              <w:t>ғары</w:t>
            </w:r>
          </w:p>
        </w:tc>
        <w:tc>
          <w:tcPr>
            <w:tcW w:w="993" w:type="dxa"/>
          </w:tcPr>
          <w:p w:rsidR="006B1F0B" w:rsidRPr="00EF375C" w:rsidRDefault="00F84093" w:rsidP="00EF375C">
            <w:pPr>
              <w:pStyle w:val="TableParagraph"/>
              <w:spacing w:line="315" w:lineRule="exact"/>
              <w:jc w:val="both"/>
              <w:rPr>
                <w:sz w:val="28"/>
                <w:szCs w:val="28"/>
              </w:rPr>
            </w:pPr>
            <w:r>
              <w:rPr>
                <w:sz w:val="28"/>
                <w:szCs w:val="28"/>
                <w:lang w:val="en-US"/>
              </w:rPr>
              <w:t>10</w:t>
            </w:r>
            <w:r w:rsidR="004C565C" w:rsidRPr="00EF375C">
              <w:rPr>
                <w:sz w:val="28"/>
                <w:szCs w:val="28"/>
                <w:lang w:val="ru-RU"/>
              </w:rPr>
              <w:t xml:space="preserve"> са</w:t>
            </w:r>
            <w:r w:rsidR="004C565C" w:rsidRPr="00EF375C">
              <w:rPr>
                <w:sz w:val="28"/>
                <w:szCs w:val="28"/>
              </w:rPr>
              <w:t>ғат</w:t>
            </w:r>
          </w:p>
        </w:tc>
        <w:tc>
          <w:tcPr>
            <w:tcW w:w="1276" w:type="dxa"/>
          </w:tcPr>
          <w:p w:rsidR="006B1F0B" w:rsidRPr="00EF375C" w:rsidRDefault="006B1F0B" w:rsidP="00EF375C">
            <w:pPr>
              <w:pStyle w:val="TableParagraph"/>
              <w:jc w:val="both"/>
              <w:rPr>
                <w:sz w:val="28"/>
                <w:szCs w:val="28"/>
              </w:rPr>
            </w:pPr>
          </w:p>
        </w:tc>
      </w:tr>
      <w:tr w:rsidR="006B1F0B" w:rsidRPr="00EF375C" w:rsidTr="0008740C">
        <w:trPr>
          <w:trHeight w:val="969"/>
          <w:jc w:val="center"/>
        </w:trPr>
        <w:tc>
          <w:tcPr>
            <w:tcW w:w="711" w:type="dxa"/>
          </w:tcPr>
          <w:p w:rsidR="006B1F0B" w:rsidRPr="00F84093" w:rsidRDefault="001955A1" w:rsidP="00EF375C">
            <w:pPr>
              <w:pStyle w:val="TableParagraph"/>
              <w:spacing w:line="315" w:lineRule="exact"/>
              <w:jc w:val="both"/>
              <w:rPr>
                <w:sz w:val="28"/>
                <w:szCs w:val="28"/>
              </w:rPr>
            </w:pPr>
            <w:r w:rsidRPr="00F84093">
              <w:rPr>
                <w:sz w:val="28"/>
                <w:szCs w:val="28"/>
              </w:rPr>
              <w:t>3</w:t>
            </w:r>
          </w:p>
        </w:tc>
        <w:tc>
          <w:tcPr>
            <w:tcW w:w="2117" w:type="dxa"/>
          </w:tcPr>
          <w:p w:rsidR="006B1F0B" w:rsidRPr="00F84093" w:rsidRDefault="001955A1" w:rsidP="00EF375C">
            <w:pPr>
              <w:pStyle w:val="TableParagraph"/>
              <w:spacing w:line="308" w:lineRule="exact"/>
              <w:jc w:val="both"/>
              <w:rPr>
                <w:sz w:val="28"/>
                <w:szCs w:val="28"/>
              </w:rPr>
            </w:pPr>
            <w:r w:rsidRPr="00F84093">
              <w:rPr>
                <w:sz w:val="28"/>
                <w:szCs w:val="28"/>
              </w:rPr>
              <w:t>Алушев Талап Каирбекович</w:t>
            </w:r>
          </w:p>
        </w:tc>
        <w:tc>
          <w:tcPr>
            <w:tcW w:w="2168" w:type="dxa"/>
          </w:tcPr>
          <w:p w:rsidR="006B1F0B" w:rsidRPr="00EF375C" w:rsidRDefault="001955A1" w:rsidP="00EF375C">
            <w:pPr>
              <w:pStyle w:val="TableParagraph"/>
              <w:ind w:right="201"/>
              <w:jc w:val="both"/>
              <w:rPr>
                <w:sz w:val="28"/>
                <w:szCs w:val="28"/>
              </w:rPr>
            </w:pPr>
            <w:r w:rsidRPr="00EF375C">
              <w:rPr>
                <w:sz w:val="28"/>
                <w:szCs w:val="28"/>
              </w:rPr>
              <w:t>Музыкалық жетекшісі (домбыра)</w:t>
            </w:r>
          </w:p>
        </w:tc>
        <w:tc>
          <w:tcPr>
            <w:tcW w:w="1291" w:type="dxa"/>
          </w:tcPr>
          <w:p w:rsidR="006B1F0B" w:rsidRPr="00EF375C" w:rsidRDefault="001955A1" w:rsidP="00EF375C">
            <w:pPr>
              <w:pStyle w:val="TableParagraph"/>
              <w:spacing w:line="315" w:lineRule="exact"/>
              <w:jc w:val="both"/>
              <w:rPr>
                <w:sz w:val="28"/>
                <w:szCs w:val="28"/>
              </w:rPr>
            </w:pPr>
            <w:r w:rsidRPr="00EF375C">
              <w:rPr>
                <w:sz w:val="28"/>
                <w:szCs w:val="28"/>
              </w:rPr>
              <w:t>жоғары</w:t>
            </w:r>
          </w:p>
        </w:tc>
        <w:tc>
          <w:tcPr>
            <w:tcW w:w="1579" w:type="dxa"/>
          </w:tcPr>
          <w:p w:rsidR="006B1F0B" w:rsidRPr="00EF375C" w:rsidRDefault="004C565C" w:rsidP="00EF375C">
            <w:pPr>
              <w:pStyle w:val="TableParagraph"/>
              <w:spacing w:line="315" w:lineRule="exact"/>
              <w:jc w:val="both"/>
              <w:rPr>
                <w:sz w:val="28"/>
                <w:szCs w:val="28"/>
              </w:rPr>
            </w:pPr>
            <w:r w:rsidRPr="00EF375C">
              <w:rPr>
                <w:sz w:val="28"/>
                <w:szCs w:val="28"/>
              </w:rPr>
              <w:t>Педагог</w:t>
            </w:r>
            <w:r w:rsidRPr="00EF375C">
              <w:rPr>
                <w:sz w:val="28"/>
                <w:szCs w:val="28"/>
                <w:lang w:val="ru-RU"/>
              </w:rPr>
              <w:t>-</w:t>
            </w:r>
            <w:r w:rsidRPr="00EF375C">
              <w:rPr>
                <w:sz w:val="28"/>
                <w:szCs w:val="28"/>
              </w:rPr>
              <w:t xml:space="preserve"> зерттеуші</w:t>
            </w:r>
          </w:p>
        </w:tc>
        <w:tc>
          <w:tcPr>
            <w:tcW w:w="993" w:type="dxa"/>
          </w:tcPr>
          <w:p w:rsidR="006B1F0B" w:rsidRPr="00EF375C" w:rsidRDefault="004C565C" w:rsidP="00EF375C">
            <w:pPr>
              <w:pStyle w:val="TableParagraph"/>
              <w:spacing w:line="315" w:lineRule="exact"/>
              <w:jc w:val="both"/>
              <w:rPr>
                <w:sz w:val="28"/>
                <w:szCs w:val="28"/>
              </w:rPr>
            </w:pPr>
            <w:r w:rsidRPr="00EF375C">
              <w:rPr>
                <w:sz w:val="28"/>
                <w:szCs w:val="28"/>
                <w:lang w:val="ru-RU"/>
              </w:rPr>
              <w:t>0,5 ж</w:t>
            </w:r>
            <w:r w:rsidRPr="00EF375C">
              <w:rPr>
                <w:sz w:val="28"/>
                <w:szCs w:val="28"/>
              </w:rPr>
              <w:t>үктеме</w:t>
            </w:r>
          </w:p>
        </w:tc>
        <w:tc>
          <w:tcPr>
            <w:tcW w:w="1276" w:type="dxa"/>
          </w:tcPr>
          <w:p w:rsidR="006B1F0B" w:rsidRPr="00EF375C" w:rsidRDefault="006B1F0B" w:rsidP="00EF375C">
            <w:pPr>
              <w:pStyle w:val="TableParagraph"/>
              <w:jc w:val="both"/>
              <w:rPr>
                <w:sz w:val="28"/>
                <w:szCs w:val="28"/>
              </w:rPr>
            </w:pPr>
          </w:p>
        </w:tc>
      </w:tr>
    </w:tbl>
    <w:p w:rsidR="00F84093" w:rsidRDefault="00F84093" w:rsidP="00EF375C">
      <w:pPr>
        <w:jc w:val="both"/>
        <w:rPr>
          <w:color w:val="000000" w:themeColor="text1"/>
          <w:sz w:val="28"/>
          <w:szCs w:val="28"/>
        </w:rPr>
      </w:pPr>
      <w:bookmarkStart w:id="4" w:name="Мемлекеттік_білім_беру_ұйымы_басшыларыны"/>
      <w:bookmarkEnd w:id="4"/>
      <w:r>
        <w:rPr>
          <w:b/>
          <w:color w:val="000000" w:themeColor="text1"/>
          <w:sz w:val="28"/>
          <w:szCs w:val="28"/>
        </w:rPr>
        <w:t xml:space="preserve">Ескерту:  </w:t>
      </w:r>
      <w:r w:rsidRPr="00F84093">
        <w:rPr>
          <w:color w:val="000000" w:themeColor="text1"/>
          <w:sz w:val="28"/>
          <w:szCs w:val="28"/>
        </w:rPr>
        <w:t xml:space="preserve">2023 жылдың </w:t>
      </w:r>
      <w:r w:rsidR="00645CF3">
        <w:rPr>
          <w:color w:val="000000" w:themeColor="text1"/>
          <w:sz w:val="28"/>
          <w:szCs w:val="28"/>
        </w:rPr>
        <w:t xml:space="preserve">27 </w:t>
      </w:r>
      <w:r w:rsidRPr="00F84093">
        <w:rPr>
          <w:color w:val="000000" w:themeColor="text1"/>
          <w:sz w:val="28"/>
          <w:szCs w:val="28"/>
        </w:rPr>
        <w:t xml:space="preserve">наурызында қазақ тілі мен әдебиет пәнінің мұғалімі </w:t>
      </w:r>
      <w:r>
        <w:rPr>
          <w:color w:val="000000" w:themeColor="text1"/>
          <w:sz w:val="28"/>
          <w:szCs w:val="28"/>
        </w:rPr>
        <w:t xml:space="preserve">Анар Ковейдің </w:t>
      </w:r>
      <w:r w:rsidRPr="00F84093">
        <w:rPr>
          <w:color w:val="000000" w:themeColor="text1"/>
          <w:sz w:val="28"/>
          <w:szCs w:val="28"/>
        </w:rPr>
        <w:t>декреттік демалысқа кеткеніне байланысты уақытша</w:t>
      </w:r>
      <w:r>
        <w:rPr>
          <w:b/>
          <w:color w:val="000000" w:themeColor="text1"/>
          <w:sz w:val="28"/>
          <w:szCs w:val="28"/>
        </w:rPr>
        <w:t xml:space="preserve"> </w:t>
      </w:r>
      <w:r w:rsidRPr="00F84093">
        <w:rPr>
          <w:color w:val="000000" w:themeColor="text1"/>
          <w:sz w:val="28"/>
          <w:szCs w:val="28"/>
        </w:rPr>
        <w:t xml:space="preserve">4 тоқсанға </w:t>
      </w:r>
      <w:r w:rsidR="00411374">
        <w:rPr>
          <w:color w:val="000000" w:themeColor="text1"/>
          <w:sz w:val="28"/>
          <w:szCs w:val="28"/>
        </w:rPr>
        <w:t xml:space="preserve">                 </w:t>
      </w:r>
      <w:r w:rsidR="00645CF3">
        <w:rPr>
          <w:color w:val="000000" w:themeColor="text1"/>
          <w:sz w:val="28"/>
          <w:szCs w:val="28"/>
        </w:rPr>
        <w:t>2 мұғалім</w:t>
      </w:r>
      <w:r w:rsidRPr="00F84093">
        <w:rPr>
          <w:color w:val="000000" w:themeColor="text1"/>
          <w:sz w:val="28"/>
          <w:szCs w:val="28"/>
        </w:rPr>
        <w:t xml:space="preserve"> қабылданды.</w:t>
      </w:r>
    </w:p>
    <w:tbl>
      <w:tblPr>
        <w:tblStyle w:val="TableNormal"/>
        <w:tblW w:w="0" w:type="auto"/>
        <w:jc w:val="center"/>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117"/>
        <w:gridCol w:w="2168"/>
        <w:gridCol w:w="1291"/>
        <w:gridCol w:w="1579"/>
        <w:gridCol w:w="993"/>
        <w:gridCol w:w="1276"/>
      </w:tblGrid>
      <w:tr w:rsidR="00645CF3" w:rsidRPr="00EF375C" w:rsidTr="0008740C">
        <w:trPr>
          <w:trHeight w:val="642"/>
          <w:jc w:val="center"/>
        </w:trPr>
        <w:tc>
          <w:tcPr>
            <w:tcW w:w="711" w:type="dxa"/>
          </w:tcPr>
          <w:p w:rsidR="00645CF3" w:rsidRPr="00EF375C" w:rsidRDefault="00645CF3" w:rsidP="00D7067B">
            <w:pPr>
              <w:pStyle w:val="TableParagraph"/>
              <w:spacing w:line="320" w:lineRule="exact"/>
              <w:jc w:val="both"/>
              <w:rPr>
                <w:b/>
                <w:sz w:val="28"/>
                <w:szCs w:val="28"/>
              </w:rPr>
            </w:pPr>
            <w:r w:rsidRPr="00EF375C">
              <w:rPr>
                <w:b/>
                <w:w w:val="95"/>
                <w:sz w:val="28"/>
                <w:szCs w:val="28"/>
              </w:rPr>
              <w:t>№</w:t>
            </w:r>
          </w:p>
        </w:tc>
        <w:tc>
          <w:tcPr>
            <w:tcW w:w="2117" w:type="dxa"/>
          </w:tcPr>
          <w:p w:rsidR="00645CF3" w:rsidRPr="00EF375C" w:rsidRDefault="00645CF3" w:rsidP="00D7067B">
            <w:pPr>
              <w:pStyle w:val="TableParagraph"/>
              <w:spacing w:line="320" w:lineRule="exact"/>
              <w:jc w:val="both"/>
              <w:rPr>
                <w:b/>
                <w:sz w:val="28"/>
                <w:szCs w:val="28"/>
              </w:rPr>
            </w:pPr>
            <w:r w:rsidRPr="00EF375C">
              <w:rPr>
                <w:b/>
                <w:sz w:val="28"/>
                <w:szCs w:val="28"/>
              </w:rPr>
              <w:t>Аты-жөні</w:t>
            </w:r>
          </w:p>
        </w:tc>
        <w:tc>
          <w:tcPr>
            <w:tcW w:w="2168" w:type="dxa"/>
          </w:tcPr>
          <w:p w:rsidR="00645CF3" w:rsidRPr="00EF375C" w:rsidRDefault="00645CF3" w:rsidP="00D7067B">
            <w:pPr>
              <w:pStyle w:val="TableParagraph"/>
              <w:spacing w:line="320" w:lineRule="exact"/>
              <w:jc w:val="both"/>
              <w:rPr>
                <w:b/>
                <w:sz w:val="28"/>
                <w:szCs w:val="28"/>
              </w:rPr>
            </w:pPr>
            <w:r w:rsidRPr="00EF375C">
              <w:rPr>
                <w:b/>
                <w:sz w:val="28"/>
                <w:szCs w:val="28"/>
              </w:rPr>
              <w:t>Пәні/ Қызметі</w:t>
            </w:r>
          </w:p>
        </w:tc>
        <w:tc>
          <w:tcPr>
            <w:tcW w:w="1291" w:type="dxa"/>
          </w:tcPr>
          <w:p w:rsidR="00645CF3" w:rsidRPr="00EF375C" w:rsidRDefault="00645CF3" w:rsidP="00D7067B">
            <w:pPr>
              <w:pStyle w:val="TableParagraph"/>
              <w:spacing w:line="320" w:lineRule="exact"/>
              <w:jc w:val="both"/>
              <w:rPr>
                <w:b/>
                <w:sz w:val="28"/>
                <w:szCs w:val="28"/>
              </w:rPr>
            </w:pPr>
            <w:r w:rsidRPr="00EF375C">
              <w:rPr>
                <w:b/>
                <w:sz w:val="28"/>
                <w:szCs w:val="28"/>
              </w:rPr>
              <w:t>Білімі</w:t>
            </w:r>
          </w:p>
        </w:tc>
        <w:tc>
          <w:tcPr>
            <w:tcW w:w="1579" w:type="dxa"/>
          </w:tcPr>
          <w:p w:rsidR="00645CF3" w:rsidRPr="00EF375C" w:rsidRDefault="00645CF3" w:rsidP="00D7067B">
            <w:pPr>
              <w:pStyle w:val="TableParagraph"/>
              <w:spacing w:line="320" w:lineRule="exact"/>
              <w:jc w:val="both"/>
              <w:rPr>
                <w:b/>
                <w:sz w:val="28"/>
                <w:szCs w:val="28"/>
              </w:rPr>
            </w:pPr>
            <w:r w:rsidRPr="00EF375C">
              <w:rPr>
                <w:b/>
                <w:sz w:val="28"/>
                <w:szCs w:val="28"/>
              </w:rPr>
              <w:t>Санаты</w:t>
            </w:r>
          </w:p>
        </w:tc>
        <w:tc>
          <w:tcPr>
            <w:tcW w:w="993" w:type="dxa"/>
          </w:tcPr>
          <w:p w:rsidR="00645CF3" w:rsidRPr="00EF375C" w:rsidRDefault="00645CF3" w:rsidP="00D7067B">
            <w:pPr>
              <w:pStyle w:val="TableParagraph"/>
              <w:spacing w:line="322" w:lineRule="exact"/>
              <w:ind w:right="127"/>
              <w:jc w:val="both"/>
              <w:rPr>
                <w:b/>
                <w:sz w:val="28"/>
                <w:szCs w:val="28"/>
              </w:rPr>
            </w:pPr>
            <w:r w:rsidRPr="00EF375C">
              <w:rPr>
                <w:b/>
                <w:spacing w:val="-2"/>
                <w:sz w:val="28"/>
                <w:szCs w:val="28"/>
              </w:rPr>
              <w:t>Жүкте</w:t>
            </w:r>
            <w:r w:rsidRPr="00EF375C">
              <w:rPr>
                <w:b/>
                <w:spacing w:val="-67"/>
                <w:sz w:val="28"/>
                <w:szCs w:val="28"/>
              </w:rPr>
              <w:t xml:space="preserve"> </w:t>
            </w:r>
            <w:r w:rsidRPr="00EF375C">
              <w:rPr>
                <w:b/>
                <w:w w:val="95"/>
                <w:sz w:val="28"/>
                <w:szCs w:val="28"/>
              </w:rPr>
              <w:t>мелері</w:t>
            </w:r>
          </w:p>
        </w:tc>
        <w:tc>
          <w:tcPr>
            <w:tcW w:w="1276" w:type="dxa"/>
          </w:tcPr>
          <w:p w:rsidR="00645CF3" w:rsidRPr="00EF375C" w:rsidRDefault="00645CF3" w:rsidP="00D7067B">
            <w:pPr>
              <w:pStyle w:val="TableParagraph"/>
              <w:spacing w:line="320" w:lineRule="exact"/>
              <w:jc w:val="both"/>
              <w:rPr>
                <w:b/>
                <w:sz w:val="28"/>
                <w:szCs w:val="28"/>
              </w:rPr>
            </w:pPr>
            <w:r w:rsidRPr="00EF375C">
              <w:rPr>
                <w:b/>
                <w:sz w:val="28"/>
                <w:szCs w:val="28"/>
              </w:rPr>
              <w:t>Ескерту</w:t>
            </w:r>
          </w:p>
        </w:tc>
      </w:tr>
      <w:tr w:rsidR="00645CF3" w:rsidRPr="00EF375C" w:rsidTr="0008740C">
        <w:trPr>
          <w:trHeight w:val="1295"/>
          <w:jc w:val="center"/>
        </w:trPr>
        <w:tc>
          <w:tcPr>
            <w:tcW w:w="711" w:type="dxa"/>
          </w:tcPr>
          <w:p w:rsidR="00645CF3" w:rsidRPr="00EF375C" w:rsidRDefault="00645CF3" w:rsidP="00D7067B">
            <w:pPr>
              <w:pStyle w:val="TableParagraph"/>
              <w:spacing w:line="319" w:lineRule="exact"/>
              <w:jc w:val="both"/>
              <w:rPr>
                <w:sz w:val="28"/>
                <w:szCs w:val="28"/>
                <w:lang w:val="ru-RU"/>
              </w:rPr>
            </w:pPr>
            <w:r w:rsidRPr="00EF375C">
              <w:rPr>
                <w:sz w:val="28"/>
                <w:szCs w:val="28"/>
                <w:lang w:val="ru-RU"/>
              </w:rPr>
              <w:t>1</w:t>
            </w:r>
          </w:p>
        </w:tc>
        <w:tc>
          <w:tcPr>
            <w:tcW w:w="2117" w:type="dxa"/>
          </w:tcPr>
          <w:p w:rsidR="00645CF3" w:rsidRPr="00EF375C" w:rsidRDefault="00645CF3" w:rsidP="00645CF3">
            <w:pPr>
              <w:pStyle w:val="TableParagraph"/>
              <w:ind w:right="242"/>
              <w:jc w:val="both"/>
              <w:rPr>
                <w:sz w:val="28"/>
                <w:szCs w:val="28"/>
              </w:rPr>
            </w:pPr>
            <w:r>
              <w:rPr>
                <w:sz w:val="28"/>
                <w:szCs w:val="28"/>
              </w:rPr>
              <w:t>Копеева Мирамгуль Жолдыбаевна</w:t>
            </w:r>
          </w:p>
        </w:tc>
        <w:tc>
          <w:tcPr>
            <w:tcW w:w="2168" w:type="dxa"/>
          </w:tcPr>
          <w:p w:rsidR="00645CF3" w:rsidRPr="00EF375C" w:rsidRDefault="00645CF3" w:rsidP="00645CF3">
            <w:pPr>
              <w:pStyle w:val="TableParagraph"/>
              <w:ind w:right="201"/>
              <w:jc w:val="both"/>
              <w:rPr>
                <w:sz w:val="28"/>
                <w:szCs w:val="28"/>
              </w:rPr>
            </w:pPr>
            <w:r>
              <w:rPr>
                <w:sz w:val="28"/>
                <w:szCs w:val="28"/>
              </w:rPr>
              <w:t>Қазақ тілі мен әдебиеті</w:t>
            </w:r>
          </w:p>
        </w:tc>
        <w:tc>
          <w:tcPr>
            <w:tcW w:w="1291" w:type="dxa"/>
          </w:tcPr>
          <w:p w:rsidR="00645CF3" w:rsidRPr="00EF375C" w:rsidRDefault="00645CF3" w:rsidP="00D7067B">
            <w:pPr>
              <w:pStyle w:val="TableParagraph"/>
              <w:spacing w:line="315" w:lineRule="exact"/>
              <w:jc w:val="both"/>
              <w:rPr>
                <w:sz w:val="28"/>
                <w:szCs w:val="28"/>
              </w:rPr>
            </w:pPr>
            <w:r w:rsidRPr="00EF375C">
              <w:rPr>
                <w:sz w:val="28"/>
                <w:szCs w:val="28"/>
              </w:rPr>
              <w:t>жоғары</w:t>
            </w:r>
          </w:p>
        </w:tc>
        <w:tc>
          <w:tcPr>
            <w:tcW w:w="1579" w:type="dxa"/>
          </w:tcPr>
          <w:p w:rsidR="00645CF3" w:rsidRPr="00D03BC3" w:rsidRDefault="00645CF3" w:rsidP="00D7067B">
            <w:pPr>
              <w:pStyle w:val="TableParagraph"/>
              <w:spacing w:line="315" w:lineRule="exact"/>
              <w:jc w:val="both"/>
              <w:rPr>
                <w:color w:val="000000" w:themeColor="text1"/>
                <w:sz w:val="28"/>
                <w:szCs w:val="28"/>
              </w:rPr>
            </w:pPr>
            <w:r w:rsidRPr="00D03BC3">
              <w:rPr>
                <w:color w:val="000000" w:themeColor="text1"/>
                <w:sz w:val="28"/>
                <w:szCs w:val="28"/>
              </w:rPr>
              <w:t>Педагог</w:t>
            </w:r>
            <w:r w:rsidRPr="00D03BC3">
              <w:rPr>
                <w:color w:val="000000" w:themeColor="text1"/>
                <w:sz w:val="28"/>
                <w:szCs w:val="28"/>
                <w:lang w:val="ru-RU"/>
              </w:rPr>
              <w:t>-</w:t>
            </w:r>
            <w:r w:rsidRPr="00D03BC3">
              <w:rPr>
                <w:color w:val="000000" w:themeColor="text1"/>
                <w:sz w:val="28"/>
                <w:szCs w:val="28"/>
              </w:rPr>
              <w:t xml:space="preserve"> зерттеуші</w:t>
            </w:r>
          </w:p>
        </w:tc>
        <w:tc>
          <w:tcPr>
            <w:tcW w:w="993" w:type="dxa"/>
          </w:tcPr>
          <w:p w:rsidR="00645CF3" w:rsidRPr="00D03BC3" w:rsidRDefault="00645CF3" w:rsidP="00645CF3">
            <w:pPr>
              <w:pStyle w:val="TableParagraph"/>
              <w:spacing w:line="319" w:lineRule="exact"/>
              <w:jc w:val="center"/>
              <w:rPr>
                <w:color w:val="000000" w:themeColor="text1"/>
                <w:sz w:val="28"/>
                <w:szCs w:val="28"/>
                <w:lang w:val="ru-RU"/>
              </w:rPr>
            </w:pPr>
            <w:r w:rsidRPr="00D03BC3">
              <w:rPr>
                <w:color w:val="000000" w:themeColor="text1"/>
                <w:sz w:val="28"/>
                <w:szCs w:val="28"/>
                <w:lang w:val="en-US"/>
              </w:rPr>
              <w:t>8</w:t>
            </w:r>
            <w:r w:rsidRPr="00D03BC3">
              <w:rPr>
                <w:color w:val="000000" w:themeColor="text1"/>
                <w:sz w:val="28"/>
                <w:szCs w:val="28"/>
                <w:lang w:val="ru-RU"/>
              </w:rPr>
              <w:t xml:space="preserve"> сағат</w:t>
            </w:r>
          </w:p>
        </w:tc>
        <w:tc>
          <w:tcPr>
            <w:tcW w:w="1276" w:type="dxa"/>
          </w:tcPr>
          <w:p w:rsidR="00645CF3" w:rsidRPr="00EF375C" w:rsidRDefault="00645CF3" w:rsidP="00D7067B">
            <w:pPr>
              <w:pStyle w:val="TableParagraph"/>
              <w:jc w:val="both"/>
              <w:rPr>
                <w:sz w:val="28"/>
                <w:szCs w:val="28"/>
              </w:rPr>
            </w:pPr>
          </w:p>
        </w:tc>
      </w:tr>
      <w:tr w:rsidR="00645CF3" w:rsidRPr="00EF375C" w:rsidTr="0008740C">
        <w:trPr>
          <w:trHeight w:val="969"/>
          <w:jc w:val="center"/>
        </w:trPr>
        <w:tc>
          <w:tcPr>
            <w:tcW w:w="711" w:type="dxa"/>
          </w:tcPr>
          <w:p w:rsidR="00645CF3" w:rsidRPr="00EF375C" w:rsidRDefault="00645CF3" w:rsidP="00D7067B">
            <w:pPr>
              <w:pStyle w:val="TableParagraph"/>
              <w:spacing w:line="315" w:lineRule="exact"/>
              <w:jc w:val="both"/>
              <w:rPr>
                <w:sz w:val="28"/>
                <w:szCs w:val="28"/>
                <w:lang w:val="ru-RU"/>
              </w:rPr>
            </w:pPr>
            <w:r w:rsidRPr="00EF375C">
              <w:rPr>
                <w:sz w:val="28"/>
                <w:szCs w:val="28"/>
                <w:lang w:val="ru-RU"/>
              </w:rPr>
              <w:t>2</w:t>
            </w:r>
          </w:p>
        </w:tc>
        <w:tc>
          <w:tcPr>
            <w:tcW w:w="2117" w:type="dxa"/>
          </w:tcPr>
          <w:p w:rsidR="00645CF3" w:rsidRPr="00EF375C" w:rsidRDefault="00645CF3" w:rsidP="00D7067B">
            <w:pPr>
              <w:pStyle w:val="TableParagraph"/>
              <w:spacing w:line="308" w:lineRule="exact"/>
              <w:jc w:val="both"/>
              <w:rPr>
                <w:sz w:val="28"/>
                <w:szCs w:val="28"/>
              </w:rPr>
            </w:pPr>
            <w:r>
              <w:rPr>
                <w:sz w:val="28"/>
                <w:szCs w:val="28"/>
              </w:rPr>
              <w:t>Шарбакбаева Риза Мухамбетовна</w:t>
            </w:r>
          </w:p>
        </w:tc>
        <w:tc>
          <w:tcPr>
            <w:tcW w:w="2168" w:type="dxa"/>
          </w:tcPr>
          <w:p w:rsidR="00645CF3" w:rsidRPr="00EF375C" w:rsidRDefault="00645CF3" w:rsidP="00D7067B">
            <w:pPr>
              <w:pStyle w:val="TableParagraph"/>
              <w:ind w:right="201"/>
              <w:jc w:val="both"/>
              <w:rPr>
                <w:sz w:val="28"/>
                <w:szCs w:val="28"/>
              </w:rPr>
            </w:pPr>
            <w:r>
              <w:rPr>
                <w:sz w:val="28"/>
                <w:szCs w:val="28"/>
              </w:rPr>
              <w:t>Қазақ тілі мен әдебиеті</w:t>
            </w:r>
          </w:p>
        </w:tc>
        <w:tc>
          <w:tcPr>
            <w:tcW w:w="1291" w:type="dxa"/>
          </w:tcPr>
          <w:p w:rsidR="00645CF3" w:rsidRPr="00EF375C" w:rsidRDefault="00645CF3" w:rsidP="00D7067B">
            <w:pPr>
              <w:pStyle w:val="TableParagraph"/>
              <w:spacing w:line="315" w:lineRule="exact"/>
              <w:jc w:val="both"/>
              <w:rPr>
                <w:sz w:val="28"/>
                <w:szCs w:val="28"/>
              </w:rPr>
            </w:pPr>
            <w:r w:rsidRPr="00EF375C">
              <w:rPr>
                <w:sz w:val="28"/>
                <w:szCs w:val="28"/>
              </w:rPr>
              <w:t>жоғары</w:t>
            </w:r>
          </w:p>
        </w:tc>
        <w:tc>
          <w:tcPr>
            <w:tcW w:w="1579" w:type="dxa"/>
          </w:tcPr>
          <w:p w:rsidR="00645CF3" w:rsidRPr="00EF375C" w:rsidRDefault="00411374" w:rsidP="00D7067B">
            <w:pPr>
              <w:pStyle w:val="TableParagraph"/>
              <w:spacing w:line="315" w:lineRule="exact"/>
              <w:jc w:val="both"/>
              <w:rPr>
                <w:sz w:val="28"/>
                <w:szCs w:val="28"/>
              </w:rPr>
            </w:pPr>
            <w:r>
              <w:rPr>
                <w:sz w:val="28"/>
                <w:szCs w:val="28"/>
                <w:lang w:val="ru-RU"/>
              </w:rPr>
              <w:t>Педагог-эксперт</w:t>
            </w:r>
          </w:p>
        </w:tc>
        <w:tc>
          <w:tcPr>
            <w:tcW w:w="993" w:type="dxa"/>
          </w:tcPr>
          <w:p w:rsidR="00645CF3" w:rsidRPr="00EF375C" w:rsidRDefault="00645CF3" w:rsidP="00645CF3">
            <w:pPr>
              <w:pStyle w:val="TableParagraph"/>
              <w:spacing w:line="315" w:lineRule="exact"/>
              <w:jc w:val="center"/>
              <w:rPr>
                <w:sz w:val="28"/>
                <w:szCs w:val="28"/>
              </w:rPr>
            </w:pPr>
            <w:r>
              <w:rPr>
                <w:sz w:val="28"/>
                <w:szCs w:val="28"/>
              </w:rPr>
              <w:t>9</w:t>
            </w:r>
            <w:r w:rsidRPr="00EF375C">
              <w:rPr>
                <w:sz w:val="28"/>
                <w:szCs w:val="28"/>
                <w:lang w:val="ru-RU"/>
              </w:rPr>
              <w:t xml:space="preserve"> са</w:t>
            </w:r>
            <w:r w:rsidRPr="00EF375C">
              <w:rPr>
                <w:sz w:val="28"/>
                <w:szCs w:val="28"/>
              </w:rPr>
              <w:t>ғат</w:t>
            </w:r>
          </w:p>
        </w:tc>
        <w:tc>
          <w:tcPr>
            <w:tcW w:w="1276" w:type="dxa"/>
          </w:tcPr>
          <w:p w:rsidR="00645CF3" w:rsidRPr="00EF375C" w:rsidRDefault="00645CF3" w:rsidP="00D7067B">
            <w:pPr>
              <w:pStyle w:val="TableParagraph"/>
              <w:jc w:val="both"/>
              <w:rPr>
                <w:sz w:val="28"/>
                <w:szCs w:val="28"/>
              </w:rPr>
            </w:pPr>
          </w:p>
        </w:tc>
      </w:tr>
    </w:tbl>
    <w:p w:rsidR="00645CF3" w:rsidRDefault="00645CF3" w:rsidP="00EF375C">
      <w:pPr>
        <w:jc w:val="both"/>
        <w:rPr>
          <w:b/>
          <w:color w:val="000000" w:themeColor="text1"/>
          <w:sz w:val="28"/>
          <w:szCs w:val="28"/>
        </w:rPr>
      </w:pPr>
    </w:p>
    <w:p w:rsidR="00411374" w:rsidRPr="00F84093" w:rsidRDefault="00411374" w:rsidP="00EF375C">
      <w:pPr>
        <w:jc w:val="both"/>
        <w:rPr>
          <w:b/>
          <w:color w:val="000000" w:themeColor="text1"/>
          <w:sz w:val="28"/>
          <w:szCs w:val="28"/>
        </w:rPr>
      </w:pPr>
    </w:p>
    <w:p w:rsidR="00E16638" w:rsidRPr="00EF375C" w:rsidRDefault="00E16638" w:rsidP="00EF375C">
      <w:pPr>
        <w:jc w:val="both"/>
        <w:rPr>
          <w:sz w:val="28"/>
          <w:szCs w:val="28"/>
        </w:rPr>
      </w:pPr>
      <w:r w:rsidRPr="00EF375C">
        <w:rPr>
          <w:b/>
          <w:color w:val="000000" w:themeColor="text1"/>
          <w:sz w:val="28"/>
          <w:szCs w:val="28"/>
        </w:rPr>
        <w:t>2023-2024</w:t>
      </w:r>
      <w:r w:rsidRPr="00EF375C">
        <w:rPr>
          <w:b/>
          <w:color w:val="000000" w:themeColor="text1"/>
          <w:spacing w:val="-9"/>
          <w:sz w:val="28"/>
          <w:szCs w:val="28"/>
        </w:rPr>
        <w:t xml:space="preserve"> </w:t>
      </w:r>
      <w:r w:rsidRPr="00EF375C">
        <w:rPr>
          <w:b/>
          <w:color w:val="000000" w:themeColor="text1"/>
          <w:sz w:val="28"/>
          <w:szCs w:val="28"/>
        </w:rPr>
        <w:t>оқу</w:t>
      </w:r>
      <w:r w:rsidRPr="00EF375C">
        <w:rPr>
          <w:b/>
          <w:color w:val="000000" w:themeColor="text1"/>
          <w:spacing w:val="-13"/>
          <w:sz w:val="28"/>
          <w:szCs w:val="28"/>
        </w:rPr>
        <w:t xml:space="preserve"> </w:t>
      </w:r>
      <w:r w:rsidRPr="00EF375C">
        <w:rPr>
          <w:b/>
          <w:color w:val="000000" w:themeColor="text1"/>
          <w:sz w:val="28"/>
          <w:szCs w:val="28"/>
        </w:rPr>
        <w:t>жылында</w:t>
      </w:r>
      <w:r w:rsidRPr="00EF375C">
        <w:rPr>
          <w:b/>
          <w:spacing w:val="-3"/>
          <w:sz w:val="28"/>
          <w:szCs w:val="28"/>
        </w:rPr>
        <w:t xml:space="preserve"> </w:t>
      </w:r>
      <w:r w:rsidRPr="00EF375C">
        <w:rPr>
          <w:sz w:val="28"/>
          <w:szCs w:val="28"/>
        </w:rPr>
        <w:t>қоса</w:t>
      </w:r>
      <w:r w:rsidRPr="00EF375C">
        <w:rPr>
          <w:spacing w:val="-7"/>
          <w:sz w:val="28"/>
          <w:szCs w:val="28"/>
        </w:rPr>
        <w:t xml:space="preserve"> </w:t>
      </w:r>
      <w:r w:rsidRPr="00EF375C">
        <w:rPr>
          <w:sz w:val="28"/>
          <w:szCs w:val="28"/>
        </w:rPr>
        <w:t>атқарушы</w:t>
      </w:r>
      <w:r w:rsidRPr="00EF375C">
        <w:rPr>
          <w:spacing w:val="-3"/>
          <w:sz w:val="28"/>
          <w:szCs w:val="28"/>
        </w:rPr>
        <w:t xml:space="preserve"> </w:t>
      </w:r>
      <w:r w:rsidRPr="00EF375C">
        <w:rPr>
          <w:sz w:val="28"/>
          <w:szCs w:val="28"/>
        </w:rPr>
        <w:t>қызметкерлер</w:t>
      </w:r>
      <w:r w:rsidRPr="00EF375C">
        <w:rPr>
          <w:spacing w:val="-6"/>
          <w:sz w:val="28"/>
          <w:szCs w:val="28"/>
        </w:rPr>
        <w:t xml:space="preserve"> </w:t>
      </w:r>
      <w:r w:rsidRPr="00EF375C">
        <w:rPr>
          <w:sz w:val="28"/>
          <w:szCs w:val="28"/>
        </w:rPr>
        <w:t>мұғалімдер</w:t>
      </w:r>
      <w:r w:rsidRPr="00EF375C">
        <w:rPr>
          <w:spacing w:val="-7"/>
          <w:sz w:val="28"/>
          <w:szCs w:val="28"/>
        </w:rPr>
        <w:t xml:space="preserve"> </w:t>
      </w:r>
      <w:r w:rsidRPr="00EF375C">
        <w:rPr>
          <w:sz w:val="28"/>
          <w:szCs w:val="28"/>
        </w:rPr>
        <w:t>саны</w:t>
      </w:r>
      <w:r w:rsidRPr="00EF375C">
        <w:rPr>
          <w:spacing w:val="1"/>
          <w:sz w:val="28"/>
          <w:szCs w:val="28"/>
        </w:rPr>
        <w:t xml:space="preserve"> </w:t>
      </w:r>
      <w:r w:rsidR="00BC5617" w:rsidRPr="00EF375C">
        <w:rPr>
          <w:sz w:val="28"/>
          <w:szCs w:val="28"/>
        </w:rPr>
        <w:t>– 4</w:t>
      </w:r>
      <w:r w:rsidRPr="00EF375C">
        <w:rPr>
          <w:sz w:val="28"/>
          <w:szCs w:val="28"/>
        </w:rPr>
        <w:t>.</w:t>
      </w:r>
    </w:p>
    <w:p w:rsidR="00E16638" w:rsidRPr="00EF375C" w:rsidRDefault="00E16638" w:rsidP="00EF375C">
      <w:pPr>
        <w:pStyle w:val="a5"/>
        <w:spacing w:before="6" w:after="1"/>
        <w:ind w:left="0"/>
        <w:jc w:val="both"/>
      </w:pPr>
    </w:p>
    <w:tbl>
      <w:tblPr>
        <w:tblStyle w:val="TableNormal"/>
        <w:tblW w:w="0" w:type="auto"/>
        <w:jc w:val="center"/>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1"/>
        <w:gridCol w:w="2227"/>
        <w:gridCol w:w="2168"/>
        <w:gridCol w:w="1291"/>
        <w:gridCol w:w="1579"/>
        <w:gridCol w:w="1240"/>
        <w:gridCol w:w="1276"/>
      </w:tblGrid>
      <w:tr w:rsidR="00E16638" w:rsidRPr="00EF375C" w:rsidTr="0008740C">
        <w:trPr>
          <w:trHeight w:val="642"/>
          <w:jc w:val="center"/>
        </w:trPr>
        <w:tc>
          <w:tcPr>
            <w:tcW w:w="601" w:type="dxa"/>
          </w:tcPr>
          <w:p w:rsidR="00E16638" w:rsidRPr="00EF375C" w:rsidRDefault="00E16638" w:rsidP="0008740C">
            <w:pPr>
              <w:pStyle w:val="TableParagraph"/>
              <w:spacing w:line="320" w:lineRule="exact"/>
              <w:rPr>
                <w:b/>
                <w:sz w:val="28"/>
                <w:szCs w:val="28"/>
              </w:rPr>
            </w:pPr>
            <w:r w:rsidRPr="00EF375C">
              <w:rPr>
                <w:b/>
                <w:w w:val="95"/>
                <w:sz w:val="28"/>
                <w:szCs w:val="28"/>
              </w:rPr>
              <w:t>№</w:t>
            </w:r>
          </w:p>
        </w:tc>
        <w:tc>
          <w:tcPr>
            <w:tcW w:w="2227" w:type="dxa"/>
          </w:tcPr>
          <w:p w:rsidR="00E16638" w:rsidRPr="00EF375C" w:rsidRDefault="00E16638" w:rsidP="0008740C">
            <w:pPr>
              <w:pStyle w:val="TableParagraph"/>
              <w:spacing w:line="320" w:lineRule="exact"/>
              <w:rPr>
                <w:b/>
                <w:sz w:val="28"/>
                <w:szCs w:val="28"/>
              </w:rPr>
            </w:pPr>
            <w:r w:rsidRPr="00EF375C">
              <w:rPr>
                <w:b/>
                <w:sz w:val="28"/>
                <w:szCs w:val="28"/>
              </w:rPr>
              <w:t>Аты-жөні</w:t>
            </w:r>
          </w:p>
        </w:tc>
        <w:tc>
          <w:tcPr>
            <w:tcW w:w="2168" w:type="dxa"/>
          </w:tcPr>
          <w:p w:rsidR="00E16638" w:rsidRPr="00EF375C" w:rsidRDefault="00E16638" w:rsidP="0008740C">
            <w:pPr>
              <w:pStyle w:val="TableParagraph"/>
              <w:spacing w:line="320" w:lineRule="exact"/>
              <w:rPr>
                <w:b/>
                <w:sz w:val="28"/>
                <w:szCs w:val="28"/>
              </w:rPr>
            </w:pPr>
            <w:r w:rsidRPr="00EF375C">
              <w:rPr>
                <w:b/>
                <w:sz w:val="28"/>
                <w:szCs w:val="28"/>
              </w:rPr>
              <w:t>Пәні/ Қызметі</w:t>
            </w:r>
          </w:p>
        </w:tc>
        <w:tc>
          <w:tcPr>
            <w:tcW w:w="1291" w:type="dxa"/>
          </w:tcPr>
          <w:p w:rsidR="00E16638" w:rsidRPr="00EF375C" w:rsidRDefault="00E16638" w:rsidP="0008740C">
            <w:pPr>
              <w:pStyle w:val="TableParagraph"/>
              <w:spacing w:line="320" w:lineRule="exact"/>
              <w:rPr>
                <w:b/>
                <w:sz w:val="28"/>
                <w:szCs w:val="28"/>
              </w:rPr>
            </w:pPr>
            <w:r w:rsidRPr="00EF375C">
              <w:rPr>
                <w:b/>
                <w:sz w:val="28"/>
                <w:szCs w:val="28"/>
              </w:rPr>
              <w:t>Білімі</w:t>
            </w:r>
          </w:p>
        </w:tc>
        <w:tc>
          <w:tcPr>
            <w:tcW w:w="1579" w:type="dxa"/>
          </w:tcPr>
          <w:p w:rsidR="00E16638" w:rsidRPr="00EF375C" w:rsidRDefault="00E16638" w:rsidP="0008740C">
            <w:pPr>
              <w:pStyle w:val="TableParagraph"/>
              <w:spacing w:line="320" w:lineRule="exact"/>
              <w:rPr>
                <w:b/>
                <w:sz w:val="28"/>
                <w:szCs w:val="28"/>
              </w:rPr>
            </w:pPr>
            <w:r w:rsidRPr="00EF375C">
              <w:rPr>
                <w:b/>
                <w:sz w:val="28"/>
                <w:szCs w:val="28"/>
              </w:rPr>
              <w:t>Санаты</w:t>
            </w:r>
          </w:p>
        </w:tc>
        <w:tc>
          <w:tcPr>
            <w:tcW w:w="1240" w:type="dxa"/>
          </w:tcPr>
          <w:p w:rsidR="00E16638" w:rsidRPr="00EF375C" w:rsidRDefault="00E16638" w:rsidP="0008740C">
            <w:pPr>
              <w:pStyle w:val="TableParagraph"/>
              <w:spacing w:line="322" w:lineRule="exact"/>
              <w:ind w:right="127"/>
              <w:rPr>
                <w:b/>
                <w:sz w:val="28"/>
                <w:szCs w:val="28"/>
              </w:rPr>
            </w:pPr>
            <w:r w:rsidRPr="00EF375C">
              <w:rPr>
                <w:b/>
                <w:spacing w:val="-2"/>
                <w:sz w:val="28"/>
                <w:szCs w:val="28"/>
              </w:rPr>
              <w:t>Жүкте</w:t>
            </w:r>
            <w:r w:rsidRPr="00EF375C">
              <w:rPr>
                <w:b/>
                <w:spacing w:val="-67"/>
                <w:sz w:val="28"/>
                <w:szCs w:val="28"/>
              </w:rPr>
              <w:t xml:space="preserve"> </w:t>
            </w:r>
            <w:r w:rsidRPr="00EF375C">
              <w:rPr>
                <w:b/>
                <w:w w:val="95"/>
                <w:sz w:val="28"/>
                <w:szCs w:val="28"/>
              </w:rPr>
              <w:t>мелері</w:t>
            </w:r>
          </w:p>
        </w:tc>
        <w:tc>
          <w:tcPr>
            <w:tcW w:w="1276" w:type="dxa"/>
          </w:tcPr>
          <w:p w:rsidR="00E16638" w:rsidRPr="00EF375C" w:rsidRDefault="00E16638" w:rsidP="0008740C">
            <w:pPr>
              <w:pStyle w:val="TableParagraph"/>
              <w:spacing w:line="320" w:lineRule="exact"/>
              <w:rPr>
                <w:b/>
                <w:sz w:val="28"/>
                <w:szCs w:val="28"/>
              </w:rPr>
            </w:pPr>
            <w:r w:rsidRPr="00EF375C">
              <w:rPr>
                <w:b/>
                <w:sz w:val="28"/>
                <w:szCs w:val="28"/>
              </w:rPr>
              <w:t>Ескерту</w:t>
            </w:r>
          </w:p>
        </w:tc>
      </w:tr>
      <w:tr w:rsidR="00FA3076" w:rsidRPr="00EF375C" w:rsidTr="0008740C">
        <w:trPr>
          <w:trHeight w:val="490"/>
          <w:jc w:val="center"/>
        </w:trPr>
        <w:tc>
          <w:tcPr>
            <w:tcW w:w="601" w:type="dxa"/>
          </w:tcPr>
          <w:p w:rsidR="00FA3076" w:rsidRPr="00EF375C" w:rsidRDefault="00BC5617" w:rsidP="0008740C">
            <w:pPr>
              <w:pStyle w:val="TableParagraph"/>
              <w:spacing w:line="319" w:lineRule="exact"/>
              <w:rPr>
                <w:sz w:val="28"/>
                <w:szCs w:val="28"/>
                <w:lang w:val="ru-RU"/>
              </w:rPr>
            </w:pPr>
            <w:r w:rsidRPr="00EF375C">
              <w:rPr>
                <w:sz w:val="28"/>
                <w:szCs w:val="28"/>
                <w:lang w:val="ru-RU"/>
              </w:rPr>
              <w:t>1</w:t>
            </w:r>
          </w:p>
        </w:tc>
        <w:tc>
          <w:tcPr>
            <w:tcW w:w="2227" w:type="dxa"/>
          </w:tcPr>
          <w:p w:rsidR="00FA3076" w:rsidRPr="00EF375C" w:rsidRDefault="00FA3076" w:rsidP="0008740C">
            <w:pPr>
              <w:rPr>
                <w:sz w:val="28"/>
                <w:szCs w:val="28"/>
              </w:rPr>
            </w:pPr>
            <w:r w:rsidRPr="00EF375C">
              <w:rPr>
                <w:sz w:val="28"/>
                <w:szCs w:val="28"/>
              </w:rPr>
              <w:t>Елеукенова Умытай  Елеукеновна</w:t>
            </w:r>
          </w:p>
          <w:p w:rsidR="00FA3076" w:rsidRPr="00EF375C" w:rsidRDefault="00FA3076" w:rsidP="0008740C">
            <w:pPr>
              <w:pStyle w:val="TableParagraph"/>
              <w:ind w:right="583"/>
              <w:rPr>
                <w:sz w:val="28"/>
                <w:szCs w:val="28"/>
              </w:rPr>
            </w:pPr>
          </w:p>
        </w:tc>
        <w:tc>
          <w:tcPr>
            <w:tcW w:w="2168" w:type="dxa"/>
          </w:tcPr>
          <w:p w:rsidR="00FA3076" w:rsidRPr="00EF375C" w:rsidRDefault="00FA3076" w:rsidP="0008740C">
            <w:pPr>
              <w:pStyle w:val="TableParagraph"/>
              <w:ind w:right="201"/>
              <w:rPr>
                <w:sz w:val="28"/>
                <w:szCs w:val="28"/>
              </w:rPr>
            </w:pPr>
            <w:r w:rsidRPr="00EF375C">
              <w:rPr>
                <w:sz w:val="28"/>
                <w:szCs w:val="28"/>
              </w:rPr>
              <w:t>География және тарих мұғалімі</w:t>
            </w:r>
          </w:p>
        </w:tc>
        <w:tc>
          <w:tcPr>
            <w:tcW w:w="1291" w:type="dxa"/>
          </w:tcPr>
          <w:p w:rsidR="00FA3076" w:rsidRPr="00EF375C" w:rsidRDefault="00FA3076" w:rsidP="0008740C">
            <w:pPr>
              <w:pStyle w:val="TableParagraph"/>
              <w:spacing w:line="315" w:lineRule="exact"/>
              <w:rPr>
                <w:sz w:val="28"/>
                <w:szCs w:val="28"/>
                <w:lang w:val="ru-RU"/>
              </w:rPr>
            </w:pPr>
            <w:r w:rsidRPr="00EF375C">
              <w:rPr>
                <w:sz w:val="28"/>
                <w:szCs w:val="28"/>
                <w:lang w:val="ru-RU"/>
              </w:rPr>
              <w:t xml:space="preserve">Жоғары </w:t>
            </w:r>
          </w:p>
        </w:tc>
        <w:tc>
          <w:tcPr>
            <w:tcW w:w="1579" w:type="dxa"/>
          </w:tcPr>
          <w:p w:rsidR="00FA3076" w:rsidRPr="00EF375C" w:rsidRDefault="00E21462" w:rsidP="0008740C">
            <w:pPr>
              <w:pStyle w:val="TableParagraph"/>
              <w:spacing w:line="315" w:lineRule="exact"/>
              <w:rPr>
                <w:sz w:val="28"/>
                <w:szCs w:val="28"/>
                <w:lang w:val="ru-RU"/>
              </w:rPr>
            </w:pPr>
            <w:r w:rsidRPr="00EF375C">
              <w:rPr>
                <w:sz w:val="28"/>
                <w:szCs w:val="28"/>
              </w:rPr>
              <w:t>Педагог</w:t>
            </w:r>
            <w:r w:rsidRPr="00EF375C">
              <w:rPr>
                <w:sz w:val="28"/>
                <w:szCs w:val="28"/>
                <w:lang w:val="ru-RU"/>
              </w:rPr>
              <w:t>-модератор</w:t>
            </w:r>
          </w:p>
        </w:tc>
        <w:tc>
          <w:tcPr>
            <w:tcW w:w="1240" w:type="dxa"/>
          </w:tcPr>
          <w:p w:rsidR="00FA3076" w:rsidRPr="00EF375C" w:rsidRDefault="00FA3076" w:rsidP="0008740C">
            <w:pPr>
              <w:pStyle w:val="TableParagraph"/>
              <w:spacing w:line="315" w:lineRule="exact"/>
              <w:rPr>
                <w:sz w:val="28"/>
                <w:szCs w:val="28"/>
                <w:lang w:val="ru-RU"/>
              </w:rPr>
            </w:pPr>
            <w:r w:rsidRPr="00EF375C">
              <w:rPr>
                <w:sz w:val="28"/>
                <w:szCs w:val="28"/>
                <w:lang w:val="ru-RU"/>
              </w:rPr>
              <w:t>8</w:t>
            </w:r>
            <w:r w:rsidR="00E21462" w:rsidRPr="00EF375C">
              <w:rPr>
                <w:sz w:val="28"/>
                <w:szCs w:val="28"/>
                <w:lang w:val="ru-RU"/>
              </w:rPr>
              <w:t xml:space="preserve"> сағат</w:t>
            </w:r>
          </w:p>
        </w:tc>
        <w:tc>
          <w:tcPr>
            <w:tcW w:w="1276" w:type="dxa"/>
          </w:tcPr>
          <w:p w:rsidR="00FA3076" w:rsidRPr="00EF375C" w:rsidRDefault="00FA3076" w:rsidP="0008740C">
            <w:pPr>
              <w:pStyle w:val="TableParagraph"/>
              <w:rPr>
                <w:sz w:val="28"/>
                <w:szCs w:val="28"/>
              </w:rPr>
            </w:pPr>
          </w:p>
        </w:tc>
      </w:tr>
      <w:tr w:rsidR="00FA3076" w:rsidRPr="00EF375C" w:rsidTr="0008740C">
        <w:trPr>
          <w:trHeight w:val="412"/>
          <w:jc w:val="center"/>
        </w:trPr>
        <w:tc>
          <w:tcPr>
            <w:tcW w:w="601" w:type="dxa"/>
          </w:tcPr>
          <w:p w:rsidR="00FA3076" w:rsidRPr="00EF375C" w:rsidRDefault="00BC5617" w:rsidP="0008740C">
            <w:pPr>
              <w:pStyle w:val="TableParagraph"/>
              <w:spacing w:line="315" w:lineRule="exact"/>
              <w:rPr>
                <w:sz w:val="28"/>
                <w:szCs w:val="28"/>
                <w:lang w:val="ru-RU"/>
              </w:rPr>
            </w:pPr>
            <w:r w:rsidRPr="00EF375C">
              <w:rPr>
                <w:sz w:val="28"/>
                <w:szCs w:val="28"/>
                <w:lang w:val="ru-RU"/>
              </w:rPr>
              <w:t>2</w:t>
            </w:r>
          </w:p>
        </w:tc>
        <w:tc>
          <w:tcPr>
            <w:tcW w:w="2227" w:type="dxa"/>
          </w:tcPr>
          <w:p w:rsidR="00FA3076" w:rsidRPr="00EF375C" w:rsidRDefault="00FA3076" w:rsidP="0008740C">
            <w:pPr>
              <w:pStyle w:val="TableParagraph"/>
              <w:spacing w:line="308" w:lineRule="exact"/>
              <w:rPr>
                <w:sz w:val="28"/>
                <w:szCs w:val="28"/>
              </w:rPr>
            </w:pPr>
            <w:r w:rsidRPr="00EF375C">
              <w:rPr>
                <w:sz w:val="28"/>
                <w:szCs w:val="28"/>
              </w:rPr>
              <w:t>Шакубаева Мирангул Курметовна</w:t>
            </w:r>
          </w:p>
        </w:tc>
        <w:tc>
          <w:tcPr>
            <w:tcW w:w="2168" w:type="dxa"/>
          </w:tcPr>
          <w:p w:rsidR="00FA3076" w:rsidRPr="00EF375C" w:rsidRDefault="00FA3076" w:rsidP="0008740C">
            <w:pPr>
              <w:pStyle w:val="TableParagraph"/>
              <w:ind w:right="201"/>
              <w:rPr>
                <w:sz w:val="28"/>
                <w:szCs w:val="28"/>
              </w:rPr>
            </w:pPr>
            <w:r w:rsidRPr="00EF375C">
              <w:rPr>
                <w:sz w:val="28"/>
                <w:szCs w:val="28"/>
              </w:rPr>
              <w:t>Ағылшын тіллі мұғалімі</w:t>
            </w:r>
          </w:p>
        </w:tc>
        <w:tc>
          <w:tcPr>
            <w:tcW w:w="1291" w:type="dxa"/>
          </w:tcPr>
          <w:p w:rsidR="00FA3076" w:rsidRPr="00EF375C" w:rsidRDefault="00FA3076" w:rsidP="0008740C">
            <w:pPr>
              <w:pStyle w:val="TableParagraph"/>
              <w:spacing w:line="315" w:lineRule="exact"/>
              <w:rPr>
                <w:sz w:val="28"/>
                <w:szCs w:val="28"/>
                <w:lang w:val="ru-RU"/>
              </w:rPr>
            </w:pPr>
            <w:r w:rsidRPr="00EF375C">
              <w:rPr>
                <w:sz w:val="28"/>
                <w:szCs w:val="28"/>
                <w:lang w:val="ru-RU"/>
              </w:rPr>
              <w:t xml:space="preserve">Жоғары </w:t>
            </w:r>
          </w:p>
        </w:tc>
        <w:tc>
          <w:tcPr>
            <w:tcW w:w="1579" w:type="dxa"/>
          </w:tcPr>
          <w:p w:rsidR="00FA3076" w:rsidRPr="00EF375C" w:rsidRDefault="00E21462" w:rsidP="0008740C">
            <w:pPr>
              <w:pStyle w:val="TableParagraph"/>
              <w:spacing w:line="315" w:lineRule="exact"/>
              <w:rPr>
                <w:sz w:val="28"/>
                <w:szCs w:val="28"/>
                <w:lang w:val="ru-RU"/>
              </w:rPr>
            </w:pPr>
            <w:r w:rsidRPr="00EF375C">
              <w:rPr>
                <w:sz w:val="28"/>
                <w:szCs w:val="28"/>
                <w:lang w:val="ru-RU"/>
              </w:rPr>
              <w:t xml:space="preserve"> Педагог - зерттеуші</w:t>
            </w:r>
          </w:p>
        </w:tc>
        <w:tc>
          <w:tcPr>
            <w:tcW w:w="1240" w:type="dxa"/>
          </w:tcPr>
          <w:p w:rsidR="00FA3076" w:rsidRPr="00EF375C" w:rsidRDefault="00FA3076" w:rsidP="0008740C">
            <w:pPr>
              <w:pStyle w:val="TableParagraph"/>
              <w:spacing w:line="315" w:lineRule="exact"/>
              <w:rPr>
                <w:sz w:val="28"/>
                <w:szCs w:val="28"/>
                <w:lang w:val="ru-RU"/>
              </w:rPr>
            </w:pPr>
            <w:r w:rsidRPr="00EF375C">
              <w:rPr>
                <w:sz w:val="28"/>
                <w:szCs w:val="28"/>
                <w:lang w:val="ru-RU"/>
              </w:rPr>
              <w:t>6</w:t>
            </w:r>
            <w:r w:rsidR="00E21462" w:rsidRPr="00EF375C">
              <w:rPr>
                <w:sz w:val="28"/>
                <w:szCs w:val="28"/>
                <w:lang w:val="ru-RU"/>
              </w:rPr>
              <w:t xml:space="preserve"> сағат</w:t>
            </w:r>
          </w:p>
        </w:tc>
        <w:tc>
          <w:tcPr>
            <w:tcW w:w="1276" w:type="dxa"/>
          </w:tcPr>
          <w:p w:rsidR="00FA3076" w:rsidRPr="00EF375C" w:rsidRDefault="00FA3076" w:rsidP="0008740C">
            <w:pPr>
              <w:pStyle w:val="TableParagraph"/>
              <w:rPr>
                <w:sz w:val="28"/>
                <w:szCs w:val="28"/>
              </w:rPr>
            </w:pPr>
          </w:p>
        </w:tc>
      </w:tr>
      <w:tr w:rsidR="00FA3076" w:rsidRPr="00EF375C" w:rsidTr="0008740C">
        <w:trPr>
          <w:trHeight w:val="404"/>
          <w:jc w:val="center"/>
        </w:trPr>
        <w:tc>
          <w:tcPr>
            <w:tcW w:w="601" w:type="dxa"/>
          </w:tcPr>
          <w:p w:rsidR="00FA3076" w:rsidRPr="00EF375C" w:rsidRDefault="00BC5617" w:rsidP="00EF375C">
            <w:pPr>
              <w:pStyle w:val="TableParagraph"/>
              <w:spacing w:line="315" w:lineRule="exact"/>
              <w:jc w:val="both"/>
              <w:rPr>
                <w:w w:val="95"/>
                <w:sz w:val="28"/>
                <w:szCs w:val="28"/>
                <w:lang w:val="ru-RU"/>
              </w:rPr>
            </w:pPr>
            <w:r w:rsidRPr="00EF375C">
              <w:rPr>
                <w:w w:val="95"/>
                <w:sz w:val="28"/>
                <w:szCs w:val="28"/>
                <w:lang w:val="ru-RU"/>
              </w:rPr>
              <w:lastRenderedPageBreak/>
              <w:t>3</w:t>
            </w:r>
          </w:p>
        </w:tc>
        <w:tc>
          <w:tcPr>
            <w:tcW w:w="2227" w:type="dxa"/>
          </w:tcPr>
          <w:p w:rsidR="00FA3076" w:rsidRPr="00EF375C" w:rsidRDefault="00411374" w:rsidP="00EF375C">
            <w:pPr>
              <w:jc w:val="both"/>
              <w:rPr>
                <w:sz w:val="28"/>
                <w:szCs w:val="28"/>
              </w:rPr>
            </w:pPr>
            <w:r>
              <w:rPr>
                <w:sz w:val="28"/>
                <w:szCs w:val="28"/>
              </w:rPr>
              <w:t>Мешитбаев Амангель</w:t>
            </w:r>
            <w:r w:rsidR="00FA3076" w:rsidRPr="00EF375C">
              <w:rPr>
                <w:sz w:val="28"/>
                <w:szCs w:val="28"/>
              </w:rPr>
              <w:t>ды Балтабаевич</w:t>
            </w:r>
          </w:p>
          <w:p w:rsidR="00FA3076" w:rsidRPr="00EF375C" w:rsidRDefault="00FA3076" w:rsidP="00EF375C">
            <w:pPr>
              <w:pStyle w:val="TableParagraph"/>
              <w:spacing w:line="308" w:lineRule="exact"/>
              <w:jc w:val="both"/>
              <w:rPr>
                <w:w w:val="95"/>
                <w:sz w:val="28"/>
                <w:szCs w:val="28"/>
              </w:rPr>
            </w:pPr>
          </w:p>
        </w:tc>
        <w:tc>
          <w:tcPr>
            <w:tcW w:w="2168" w:type="dxa"/>
          </w:tcPr>
          <w:p w:rsidR="00FA3076" w:rsidRPr="00EF375C" w:rsidRDefault="00FA3076" w:rsidP="00EF375C">
            <w:pPr>
              <w:pStyle w:val="TableParagraph"/>
              <w:ind w:right="201"/>
              <w:jc w:val="both"/>
              <w:rPr>
                <w:sz w:val="28"/>
                <w:szCs w:val="28"/>
              </w:rPr>
            </w:pPr>
            <w:r w:rsidRPr="00EF375C">
              <w:rPr>
                <w:sz w:val="28"/>
                <w:szCs w:val="28"/>
              </w:rPr>
              <w:t>Физика  мүғалімі</w:t>
            </w:r>
          </w:p>
        </w:tc>
        <w:tc>
          <w:tcPr>
            <w:tcW w:w="1291" w:type="dxa"/>
          </w:tcPr>
          <w:p w:rsidR="00FA3076" w:rsidRPr="00EF375C" w:rsidRDefault="00FA3076" w:rsidP="00EF375C">
            <w:pPr>
              <w:pStyle w:val="TableParagraph"/>
              <w:spacing w:line="315" w:lineRule="exact"/>
              <w:jc w:val="both"/>
              <w:rPr>
                <w:sz w:val="28"/>
                <w:szCs w:val="28"/>
                <w:lang w:val="ru-RU"/>
              </w:rPr>
            </w:pPr>
            <w:r w:rsidRPr="00EF375C">
              <w:rPr>
                <w:sz w:val="28"/>
                <w:szCs w:val="28"/>
                <w:lang w:val="ru-RU"/>
              </w:rPr>
              <w:t xml:space="preserve">Жоғары </w:t>
            </w:r>
          </w:p>
        </w:tc>
        <w:tc>
          <w:tcPr>
            <w:tcW w:w="1579" w:type="dxa"/>
          </w:tcPr>
          <w:p w:rsidR="00FA3076" w:rsidRPr="00EF375C" w:rsidRDefault="00E21462" w:rsidP="00EF375C">
            <w:pPr>
              <w:pStyle w:val="TableParagraph"/>
              <w:spacing w:line="315" w:lineRule="exact"/>
              <w:jc w:val="both"/>
              <w:rPr>
                <w:sz w:val="28"/>
                <w:szCs w:val="28"/>
              </w:rPr>
            </w:pPr>
            <w:r w:rsidRPr="00EF375C">
              <w:rPr>
                <w:sz w:val="28"/>
                <w:szCs w:val="28"/>
              </w:rPr>
              <w:t>Педагог</w:t>
            </w:r>
          </w:p>
        </w:tc>
        <w:tc>
          <w:tcPr>
            <w:tcW w:w="1240" w:type="dxa"/>
          </w:tcPr>
          <w:p w:rsidR="00FA3076" w:rsidRPr="00EF375C" w:rsidRDefault="00FA3076" w:rsidP="00411374">
            <w:pPr>
              <w:pStyle w:val="TableParagraph"/>
              <w:spacing w:line="315" w:lineRule="exact"/>
              <w:jc w:val="both"/>
              <w:rPr>
                <w:sz w:val="28"/>
                <w:szCs w:val="28"/>
                <w:lang w:val="ru-RU"/>
              </w:rPr>
            </w:pPr>
            <w:r w:rsidRPr="00EF375C">
              <w:rPr>
                <w:sz w:val="28"/>
                <w:szCs w:val="28"/>
                <w:lang w:val="ru-RU"/>
              </w:rPr>
              <w:t>1</w:t>
            </w:r>
            <w:r w:rsidR="00411374">
              <w:rPr>
                <w:sz w:val="28"/>
                <w:szCs w:val="28"/>
                <w:lang w:val="ru-RU"/>
              </w:rPr>
              <w:t>2</w:t>
            </w:r>
            <w:r w:rsidR="00E21462" w:rsidRPr="00EF375C">
              <w:rPr>
                <w:sz w:val="28"/>
                <w:szCs w:val="28"/>
                <w:lang w:val="ru-RU"/>
              </w:rPr>
              <w:t xml:space="preserve"> сағат</w:t>
            </w:r>
          </w:p>
        </w:tc>
        <w:tc>
          <w:tcPr>
            <w:tcW w:w="1276" w:type="dxa"/>
          </w:tcPr>
          <w:p w:rsidR="00FA3076" w:rsidRPr="00EF375C" w:rsidRDefault="00FA3076" w:rsidP="00EF375C">
            <w:pPr>
              <w:pStyle w:val="TableParagraph"/>
              <w:jc w:val="both"/>
              <w:rPr>
                <w:sz w:val="28"/>
                <w:szCs w:val="28"/>
              </w:rPr>
            </w:pPr>
          </w:p>
        </w:tc>
      </w:tr>
      <w:tr w:rsidR="00FA3076" w:rsidRPr="00EF375C" w:rsidTr="0008740C">
        <w:trPr>
          <w:trHeight w:val="404"/>
          <w:jc w:val="center"/>
        </w:trPr>
        <w:tc>
          <w:tcPr>
            <w:tcW w:w="601" w:type="dxa"/>
          </w:tcPr>
          <w:p w:rsidR="00FA3076" w:rsidRPr="00EF375C" w:rsidRDefault="00BC5617" w:rsidP="00EF375C">
            <w:pPr>
              <w:pStyle w:val="TableParagraph"/>
              <w:spacing w:line="315" w:lineRule="exact"/>
              <w:jc w:val="both"/>
              <w:rPr>
                <w:w w:val="95"/>
                <w:sz w:val="28"/>
                <w:szCs w:val="28"/>
                <w:lang w:val="ru-RU"/>
              </w:rPr>
            </w:pPr>
            <w:r w:rsidRPr="00EF375C">
              <w:rPr>
                <w:w w:val="95"/>
                <w:sz w:val="28"/>
                <w:szCs w:val="28"/>
                <w:lang w:val="ru-RU"/>
              </w:rPr>
              <w:t>4</w:t>
            </w:r>
          </w:p>
        </w:tc>
        <w:tc>
          <w:tcPr>
            <w:tcW w:w="2227" w:type="dxa"/>
          </w:tcPr>
          <w:p w:rsidR="00FA3076" w:rsidRPr="00EF375C" w:rsidRDefault="00FA3076" w:rsidP="00EF375C">
            <w:pPr>
              <w:jc w:val="both"/>
              <w:rPr>
                <w:sz w:val="28"/>
                <w:szCs w:val="28"/>
              </w:rPr>
            </w:pPr>
            <w:r w:rsidRPr="00EF375C">
              <w:rPr>
                <w:sz w:val="28"/>
                <w:szCs w:val="28"/>
              </w:rPr>
              <w:t xml:space="preserve">Солтанмурат Серикжан </w:t>
            </w:r>
          </w:p>
          <w:p w:rsidR="00FA3076" w:rsidRPr="00EF375C" w:rsidRDefault="00FA3076" w:rsidP="00EF375C">
            <w:pPr>
              <w:jc w:val="both"/>
              <w:rPr>
                <w:sz w:val="28"/>
                <w:szCs w:val="28"/>
              </w:rPr>
            </w:pPr>
          </w:p>
        </w:tc>
        <w:tc>
          <w:tcPr>
            <w:tcW w:w="2168" w:type="dxa"/>
          </w:tcPr>
          <w:p w:rsidR="00FA3076" w:rsidRPr="00EF375C" w:rsidRDefault="00FA3076" w:rsidP="00EF375C">
            <w:pPr>
              <w:pStyle w:val="TableParagraph"/>
              <w:ind w:right="201"/>
              <w:jc w:val="both"/>
              <w:rPr>
                <w:sz w:val="28"/>
                <w:szCs w:val="28"/>
              </w:rPr>
            </w:pPr>
            <w:r w:rsidRPr="00EF375C">
              <w:rPr>
                <w:sz w:val="28"/>
                <w:szCs w:val="28"/>
              </w:rPr>
              <w:t>Қосымша білім беру мұғаліиі</w:t>
            </w:r>
          </w:p>
        </w:tc>
        <w:tc>
          <w:tcPr>
            <w:tcW w:w="1291" w:type="dxa"/>
          </w:tcPr>
          <w:p w:rsidR="00FA3076" w:rsidRPr="00EF375C" w:rsidRDefault="00FA3076" w:rsidP="00EF375C">
            <w:pPr>
              <w:pStyle w:val="TableParagraph"/>
              <w:spacing w:line="315" w:lineRule="exact"/>
              <w:jc w:val="both"/>
              <w:rPr>
                <w:sz w:val="28"/>
                <w:szCs w:val="28"/>
                <w:lang w:val="ru-RU"/>
              </w:rPr>
            </w:pPr>
            <w:r w:rsidRPr="00EF375C">
              <w:rPr>
                <w:sz w:val="28"/>
                <w:szCs w:val="28"/>
                <w:lang w:val="ru-RU"/>
              </w:rPr>
              <w:t xml:space="preserve">Жоғары </w:t>
            </w:r>
          </w:p>
        </w:tc>
        <w:tc>
          <w:tcPr>
            <w:tcW w:w="1579" w:type="dxa"/>
          </w:tcPr>
          <w:p w:rsidR="00FA3076" w:rsidRPr="00EF375C" w:rsidRDefault="00E21462" w:rsidP="00EF375C">
            <w:pPr>
              <w:pStyle w:val="TableParagraph"/>
              <w:spacing w:line="315" w:lineRule="exact"/>
              <w:jc w:val="both"/>
              <w:rPr>
                <w:sz w:val="28"/>
                <w:szCs w:val="28"/>
              </w:rPr>
            </w:pPr>
            <w:r w:rsidRPr="00EF375C">
              <w:rPr>
                <w:sz w:val="28"/>
                <w:szCs w:val="28"/>
              </w:rPr>
              <w:t xml:space="preserve">Педагог </w:t>
            </w:r>
          </w:p>
        </w:tc>
        <w:tc>
          <w:tcPr>
            <w:tcW w:w="1240" w:type="dxa"/>
          </w:tcPr>
          <w:p w:rsidR="00FA3076" w:rsidRPr="00EF375C" w:rsidRDefault="00FA3076" w:rsidP="00EF375C">
            <w:pPr>
              <w:pStyle w:val="TableParagraph"/>
              <w:spacing w:line="315" w:lineRule="exact"/>
              <w:jc w:val="both"/>
              <w:rPr>
                <w:sz w:val="28"/>
                <w:szCs w:val="28"/>
              </w:rPr>
            </w:pPr>
            <w:r w:rsidRPr="00EF375C">
              <w:rPr>
                <w:sz w:val="28"/>
                <w:szCs w:val="28"/>
                <w:lang w:val="ru-RU"/>
              </w:rPr>
              <w:t xml:space="preserve">0,5 </w:t>
            </w:r>
            <w:r w:rsidR="00E21462" w:rsidRPr="00EF375C">
              <w:rPr>
                <w:sz w:val="28"/>
                <w:szCs w:val="28"/>
                <w:lang w:val="ru-RU"/>
              </w:rPr>
              <w:t>жүктеме</w:t>
            </w:r>
          </w:p>
        </w:tc>
        <w:tc>
          <w:tcPr>
            <w:tcW w:w="1276" w:type="dxa"/>
          </w:tcPr>
          <w:p w:rsidR="00FA3076" w:rsidRPr="00EF375C" w:rsidRDefault="00FA3076" w:rsidP="00EF375C">
            <w:pPr>
              <w:pStyle w:val="TableParagraph"/>
              <w:jc w:val="both"/>
              <w:rPr>
                <w:sz w:val="28"/>
                <w:szCs w:val="28"/>
              </w:rPr>
            </w:pPr>
          </w:p>
        </w:tc>
      </w:tr>
    </w:tbl>
    <w:p w:rsidR="006B1F0B" w:rsidRPr="00EF375C" w:rsidRDefault="006B1F0B" w:rsidP="00EF375C">
      <w:pPr>
        <w:spacing w:before="1"/>
        <w:ind w:right="329"/>
        <w:jc w:val="both"/>
        <w:rPr>
          <w:b/>
          <w:i/>
          <w:sz w:val="28"/>
          <w:szCs w:val="28"/>
        </w:rPr>
      </w:pPr>
    </w:p>
    <w:p w:rsidR="00E16638" w:rsidRPr="00EF375C" w:rsidRDefault="00E16638" w:rsidP="00EF375C">
      <w:pPr>
        <w:jc w:val="both"/>
        <w:rPr>
          <w:sz w:val="28"/>
          <w:szCs w:val="28"/>
        </w:rPr>
      </w:pPr>
      <w:r w:rsidRPr="00EF375C">
        <w:rPr>
          <w:b/>
          <w:color w:val="000000" w:themeColor="text1"/>
          <w:sz w:val="28"/>
          <w:szCs w:val="28"/>
        </w:rPr>
        <w:t>2024-2025</w:t>
      </w:r>
      <w:r w:rsidRPr="00EF375C">
        <w:rPr>
          <w:b/>
          <w:color w:val="000000" w:themeColor="text1"/>
          <w:spacing w:val="-9"/>
          <w:sz w:val="28"/>
          <w:szCs w:val="28"/>
        </w:rPr>
        <w:t xml:space="preserve"> </w:t>
      </w:r>
      <w:r w:rsidRPr="00EF375C">
        <w:rPr>
          <w:b/>
          <w:color w:val="000000" w:themeColor="text1"/>
          <w:sz w:val="28"/>
          <w:szCs w:val="28"/>
        </w:rPr>
        <w:t>оқу</w:t>
      </w:r>
      <w:r w:rsidRPr="00EF375C">
        <w:rPr>
          <w:b/>
          <w:color w:val="000000" w:themeColor="text1"/>
          <w:spacing w:val="-13"/>
          <w:sz w:val="28"/>
          <w:szCs w:val="28"/>
        </w:rPr>
        <w:t xml:space="preserve"> </w:t>
      </w:r>
      <w:r w:rsidRPr="00EF375C">
        <w:rPr>
          <w:b/>
          <w:color w:val="000000" w:themeColor="text1"/>
          <w:sz w:val="28"/>
          <w:szCs w:val="28"/>
        </w:rPr>
        <w:t>жылында</w:t>
      </w:r>
      <w:r w:rsidRPr="00EF375C">
        <w:rPr>
          <w:b/>
          <w:spacing w:val="-3"/>
          <w:sz w:val="28"/>
          <w:szCs w:val="28"/>
        </w:rPr>
        <w:t xml:space="preserve"> </w:t>
      </w:r>
      <w:r w:rsidRPr="00EF375C">
        <w:rPr>
          <w:sz w:val="28"/>
          <w:szCs w:val="28"/>
        </w:rPr>
        <w:t>қоса</w:t>
      </w:r>
      <w:r w:rsidRPr="00EF375C">
        <w:rPr>
          <w:spacing w:val="-7"/>
          <w:sz w:val="28"/>
          <w:szCs w:val="28"/>
        </w:rPr>
        <w:t xml:space="preserve"> </w:t>
      </w:r>
      <w:r w:rsidRPr="00EF375C">
        <w:rPr>
          <w:sz w:val="28"/>
          <w:szCs w:val="28"/>
        </w:rPr>
        <w:t>атқарушы</w:t>
      </w:r>
      <w:r w:rsidRPr="00EF375C">
        <w:rPr>
          <w:spacing w:val="-3"/>
          <w:sz w:val="28"/>
          <w:szCs w:val="28"/>
        </w:rPr>
        <w:t xml:space="preserve"> </w:t>
      </w:r>
      <w:r w:rsidRPr="00EF375C">
        <w:rPr>
          <w:sz w:val="28"/>
          <w:szCs w:val="28"/>
        </w:rPr>
        <w:t>қызметкерлер</w:t>
      </w:r>
      <w:r w:rsidRPr="00EF375C">
        <w:rPr>
          <w:spacing w:val="-6"/>
          <w:sz w:val="28"/>
          <w:szCs w:val="28"/>
        </w:rPr>
        <w:t xml:space="preserve"> </w:t>
      </w:r>
      <w:r w:rsidRPr="00EF375C">
        <w:rPr>
          <w:sz w:val="28"/>
          <w:szCs w:val="28"/>
        </w:rPr>
        <w:t>мұғалімдер</w:t>
      </w:r>
      <w:r w:rsidRPr="00EF375C">
        <w:rPr>
          <w:spacing w:val="-7"/>
          <w:sz w:val="28"/>
          <w:szCs w:val="28"/>
        </w:rPr>
        <w:t xml:space="preserve"> </w:t>
      </w:r>
      <w:r w:rsidRPr="00EF375C">
        <w:rPr>
          <w:sz w:val="28"/>
          <w:szCs w:val="28"/>
        </w:rPr>
        <w:t>саны</w:t>
      </w:r>
      <w:r w:rsidRPr="00EF375C">
        <w:rPr>
          <w:spacing w:val="1"/>
          <w:sz w:val="28"/>
          <w:szCs w:val="28"/>
        </w:rPr>
        <w:t xml:space="preserve"> </w:t>
      </w:r>
      <w:r w:rsidRPr="00EF375C">
        <w:rPr>
          <w:sz w:val="28"/>
          <w:szCs w:val="28"/>
        </w:rPr>
        <w:t>–3.</w:t>
      </w:r>
    </w:p>
    <w:p w:rsidR="00E16638" w:rsidRPr="00EF375C" w:rsidRDefault="00E16638" w:rsidP="00EF375C">
      <w:pPr>
        <w:pStyle w:val="a5"/>
        <w:spacing w:before="6" w:after="1"/>
        <w:ind w:left="0"/>
        <w:jc w:val="both"/>
      </w:pPr>
    </w:p>
    <w:tbl>
      <w:tblPr>
        <w:tblStyle w:val="TableNormal"/>
        <w:tblW w:w="0" w:type="auto"/>
        <w:jc w:val="center"/>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2117"/>
        <w:gridCol w:w="2168"/>
        <w:gridCol w:w="1291"/>
        <w:gridCol w:w="1579"/>
        <w:gridCol w:w="1240"/>
        <w:gridCol w:w="1276"/>
      </w:tblGrid>
      <w:tr w:rsidR="00E16638" w:rsidRPr="00EF375C" w:rsidTr="0008740C">
        <w:trPr>
          <w:trHeight w:val="642"/>
          <w:jc w:val="center"/>
        </w:trPr>
        <w:tc>
          <w:tcPr>
            <w:tcW w:w="711" w:type="dxa"/>
          </w:tcPr>
          <w:p w:rsidR="00E16638" w:rsidRPr="00EF375C" w:rsidRDefault="00E16638" w:rsidP="00EF375C">
            <w:pPr>
              <w:pStyle w:val="TableParagraph"/>
              <w:spacing w:line="320" w:lineRule="exact"/>
              <w:jc w:val="both"/>
              <w:rPr>
                <w:b/>
                <w:sz w:val="28"/>
                <w:szCs w:val="28"/>
              </w:rPr>
            </w:pPr>
            <w:r w:rsidRPr="00EF375C">
              <w:rPr>
                <w:b/>
                <w:w w:val="95"/>
                <w:sz w:val="28"/>
                <w:szCs w:val="28"/>
              </w:rPr>
              <w:t>№</w:t>
            </w:r>
          </w:p>
        </w:tc>
        <w:tc>
          <w:tcPr>
            <w:tcW w:w="2117" w:type="dxa"/>
          </w:tcPr>
          <w:p w:rsidR="00E16638" w:rsidRPr="00EF375C" w:rsidRDefault="00E16638" w:rsidP="00EF375C">
            <w:pPr>
              <w:pStyle w:val="TableParagraph"/>
              <w:spacing w:line="320" w:lineRule="exact"/>
              <w:jc w:val="both"/>
              <w:rPr>
                <w:b/>
                <w:sz w:val="28"/>
                <w:szCs w:val="28"/>
              </w:rPr>
            </w:pPr>
            <w:r w:rsidRPr="00EF375C">
              <w:rPr>
                <w:b/>
                <w:sz w:val="28"/>
                <w:szCs w:val="28"/>
              </w:rPr>
              <w:t>Аты-жөні</w:t>
            </w:r>
          </w:p>
        </w:tc>
        <w:tc>
          <w:tcPr>
            <w:tcW w:w="2168" w:type="dxa"/>
          </w:tcPr>
          <w:p w:rsidR="00E16638" w:rsidRPr="00EF375C" w:rsidRDefault="00E16638" w:rsidP="00EF375C">
            <w:pPr>
              <w:pStyle w:val="TableParagraph"/>
              <w:spacing w:line="320" w:lineRule="exact"/>
              <w:jc w:val="both"/>
              <w:rPr>
                <w:b/>
                <w:sz w:val="28"/>
                <w:szCs w:val="28"/>
              </w:rPr>
            </w:pPr>
            <w:r w:rsidRPr="00EF375C">
              <w:rPr>
                <w:b/>
                <w:sz w:val="28"/>
                <w:szCs w:val="28"/>
              </w:rPr>
              <w:t>Пәні/ Қызметі</w:t>
            </w:r>
          </w:p>
        </w:tc>
        <w:tc>
          <w:tcPr>
            <w:tcW w:w="1291" w:type="dxa"/>
          </w:tcPr>
          <w:p w:rsidR="00E16638" w:rsidRPr="00EF375C" w:rsidRDefault="00E16638" w:rsidP="00EF375C">
            <w:pPr>
              <w:pStyle w:val="TableParagraph"/>
              <w:spacing w:line="320" w:lineRule="exact"/>
              <w:jc w:val="both"/>
              <w:rPr>
                <w:b/>
                <w:sz w:val="28"/>
                <w:szCs w:val="28"/>
              </w:rPr>
            </w:pPr>
            <w:r w:rsidRPr="00EF375C">
              <w:rPr>
                <w:b/>
                <w:sz w:val="28"/>
                <w:szCs w:val="28"/>
              </w:rPr>
              <w:t>Білімі</w:t>
            </w:r>
          </w:p>
        </w:tc>
        <w:tc>
          <w:tcPr>
            <w:tcW w:w="1579" w:type="dxa"/>
          </w:tcPr>
          <w:p w:rsidR="00E16638" w:rsidRPr="00EF375C" w:rsidRDefault="00E16638" w:rsidP="00EF375C">
            <w:pPr>
              <w:pStyle w:val="TableParagraph"/>
              <w:spacing w:line="320" w:lineRule="exact"/>
              <w:jc w:val="both"/>
              <w:rPr>
                <w:b/>
                <w:sz w:val="28"/>
                <w:szCs w:val="28"/>
              </w:rPr>
            </w:pPr>
            <w:r w:rsidRPr="00EF375C">
              <w:rPr>
                <w:b/>
                <w:sz w:val="28"/>
                <w:szCs w:val="28"/>
              </w:rPr>
              <w:t>Санаты</w:t>
            </w:r>
          </w:p>
        </w:tc>
        <w:tc>
          <w:tcPr>
            <w:tcW w:w="1240" w:type="dxa"/>
          </w:tcPr>
          <w:p w:rsidR="00E16638" w:rsidRPr="00EF375C" w:rsidRDefault="00E16638" w:rsidP="00EF375C">
            <w:pPr>
              <w:pStyle w:val="TableParagraph"/>
              <w:spacing w:line="322" w:lineRule="exact"/>
              <w:ind w:right="127"/>
              <w:jc w:val="both"/>
              <w:rPr>
                <w:b/>
                <w:sz w:val="28"/>
                <w:szCs w:val="28"/>
              </w:rPr>
            </w:pPr>
            <w:r w:rsidRPr="00EF375C">
              <w:rPr>
                <w:b/>
                <w:spacing w:val="-2"/>
                <w:sz w:val="28"/>
                <w:szCs w:val="28"/>
              </w:rPr>
              <w:t>Жүкте</w:t>
            </w:r>
            <w:r w:rsidRPr="00EF375C">
              <w:rPr>
                <w:b/>
                <w:spacing w:val="-67"/>
                <w:sz w:val="28"/>
                <w:szCs w:val="28"/>
              </w:rPr>
              <w:t xml:space="preserve"> </w:t>
            </w:r>
            <w:r w:rsidRPr="00EF375C">
              <w:rPr>
                <w:b/>
                <w:w w:val="95"/>
                <w:sz w:val="28"/>
                <w:szCs w:val="28"/>
              </w:rPr>
              <w:t>мелері</w:t>
            </w:r>
          </w:p>
        </w:tc>
        <w:tc>
          <w:tcPr>
            <w:tcW w:w="1276" w:type="dxa"/>
          </w:tcPr>
          <w:p w:rsidR="00E16638" w:rsidRPr="00EF375C" w:rsidRDefault="00E16638" w:rsidP="00EF375C">
            <w:pPr>
              <w:pStyle w:val="TableParagraph"/>
              <w:spacing w:line="320" w:lineRule="exact"/>
              <w:jc w:val="both"/>
              <w:rPr>
                <w:b/>
                <w:sz w:val="28"/>
                <w:szCs w:val="28"/>
              </w:rPr>
            </w:pPr>
            <w:r w:rsidRPr="00EF375C">
              <w:rPr>
                <w:b/>
                <w:sz w:val="28"/>
                <w:szCs w:val="28"/>
              </w:rPr>
              <w:t>Ескерту</w:t>
            </w:r>
          </w:p>
        </w:tc>
      </w:tr>
      <w:tr w:rsidR="00047870" w:rsidRPr="00EF375C" w:rsidTr="0008740C">
        <w:trPr>
          <w:trHeight w:val="476"/>
          <w:jc w:val="center"/>
        </w:trPr>
        <w:tc>
          <w:tcPr>
            <w:tcW w:w="711" w:type="dxa"/>
          </w:tcPr>
          <w:p w:rsidR="00047870" w:rsidRPr="00EF375C" w:rsidRDefault="00047870" w:rsidP="00EF375C">
            <w:pPr>
              <w:pStyle w:val="TableParagraph"/>
              <w:spacing w:line="319" w:lineRule="exact"/>
              <w:jc w:val="both"/>
              <w:rPr>
                <w:sz w:val="28"/>
                <w:szCs w:val="28"/>
                <w:lang w:val="ru-RU"/>
              </w:rPr>
            </w:pPr>
            <w:r w:rsidRPr="00EF375C">
              <w:rPr>
                <w:sz w:val="28"/>
                <w:szCs w:val="28"/>
                <w:lang w:val="ru-RU"/>
              </w:rPr>
              <w:t>1</w:t>
            </w:r>
          </w:p>
        </w:tc>
        <w:tc>
          <w:tcPr>
            <w:tcW w:w="2117" w:type="dxa"/>
          </w:tcPr>
          <w:p w:rsidR="00047870" w:rsidRPr="00EF375C" w:rsidRDefault="00047870" w:rsidP="00EF375C">
            <w:pPr>
              <w:pStyle w:val="TableParagraph"/>
              <w:ind w:right="583"/>
              <w:jc w:val="both"/>
              <w:rPr>
                <w:sz w:val="28"/>
                <w:szCs w:val="28"/>
              </w:rPr>
            </w:pPr>
            <w:r w:rsidRPr="00EF375C">
              <w:rPr>
                <w:sz w:val="28"/>
                <w:szCs w:val="28"/>
              </w:rPr>
              <w:t>Шакубаева Мирангул Курметовна</w:t>
            </w:r>
          </w:p>
        </w:tc>
        <w:tc>
          <w:tcPr>
            <w:tcW w:w="2168" w:type="dxa"/>
          </w:tcPr>
          <w:p w:rsidR="00047870" w:rsidRPr="00EF375C" w:rsidRDefault="00047870" w:rsidP="00EF375C">
            <w:pPr>
              <w:pStyle w:val="TableParagraph"/>
              <w:ind w:right="201"/>
              <w:jc w:val="both"/>
              <w:rPr>
                <w:sz w:val="28"/>
                <w:szCs w:val="28"/>
              </w:rPr>
            </w:pPr>
            <w:r w:rsidRPr="00EF375C">
              <w:rPr>
                <w:sz w:val="28"/>
                <w:szCs w:val="28"/>
              </w:rPr>
              <w:t>Ағылшын тілі мұғалімі</w:t>
            </w:r>
          </w:p>
        </w:tc>
        <w:tc>
          <w:tcPr>
            <w:tcW w:w="1291" w:type="dxa"/>
          </w:tcPr>
          <w:p w:rsidR="00047870" w:rsidRPr="00EF375C" w:rsidRDefault="00047870" w:rsidP="00EF375C">
            <w:pPr>
              <w:pStyle w:val="TableParagraph"/>
              <w:spacing w:line="315" w:lineRule="exact"/>
              <w:jc w:val="both"/>
              <w:rPr>
                <w:sz w:val="28"/>
                <w:szCs w:val="28"/>
              </w:rPr>
            </w:pPr>
            <w:r w:rsidRPr="00EF375C">
              <w:rPr>
                <w:sz w:val="28"/>
                <w:szCs w:val="28"/>
              </w:rPr>
              <w:t>жоғары</w:t>
            </w:r>
          </w:p>
        </w:tc>
        <w:tc>
          <w:tcPr>
            <w:tcW w:w="1579" w:type="dxa"/>
          </w:tcPr>
          <w:p w:rsidR="00047870" w:rsidRPr="00EF375C" w:rsidRDefault="00047870" w:rsidP="00EF375C">
            <w:pPr>
              <w:pStyle w:val="TableParagraph"/>
              <w:spacing w:line="315" w:lineRule="exact"/>
              <w:jc w:val="both"/>
              <w:rPr>
                <w:sz w:val="28"/>
                <w:szCs w:val="28"/>
              </w:rPr>
            </w:pPr>
            <w:r w:rsidRPr="00EF375C">
              <w:rPr>
                <w:sz w:val="28"/>
                <w:szCs w:val="28"/>
              </w:rPr>
              <w:t>Педагог</w:t>
            </w:r>
            <w:r w:rsidRPr="00EF375C">
              <w:rPr>
                <w:sz w:val="28"/>
                <w:szCs w:val="28"/>
                <w:lang w:val="ru-RU"/>
              </w:rPr>
              <w:t>-</w:t>
            </w:r>
            <w:r w:rsidRPr="00EF375C">
              <w:rPr>
                <w:sz w:val="28"/>
                <w:szCs w:val="28"/>
              </w:rPr>
              <w:t xml:space="preserve"> зерттеуші</w:t>
            </w:r>
          </w:p>
        </w:tc>
        <w:tc>
          <w:tcPr>
            <w:tcW w:w="1240" w:type="dxa"/>
          </w:tcPr>
          <w:p w:rsidR="00047870" w:rsidRPr="00EF375C" w:rsidRDefault="00047870" w:rsidP="00EF375C">
            <w:pPr>
              <w:pStyle w:val="TableParagraph"/>
              <w:spacing w:line="319" w:lineRule="exact"/>
              <w:jc w:val="both"/>
              <w:rPr>
                <w:sz w:val="28"/>
                <w:szCs w:val="28"/>
                <w:lang w:val="ru-RU"/>
              </w:rPr>
            </w:pPr>
            <w:r w:rsidRPr="00EF375C">
              <w:rPr>
                <w:sz w:val="28"/>
                <w:szCs w:val="28"/>
                <w:lang w:val="ru-RU"/>
              </w:rPr>
              <w:t>6</w:t>
            </w:r>
            <w:r w:rsidR="00D830B2" w:rsidRPr="00EF375C">
              <w:rPr>
                <w:sz w:val="28"/>
                <w:szCs w:val="28"/>
                <w:lang w:val="ru-RU"/>
              </w:rPr>
              <w:t xml:space="preserve"> сағат</w:t>
            </w:r>
          </w:p>
        </w:tc>
        <w:tc>
          <w:tcPr>
            <w:tcW w:w="1276" w:type="dxa"/>
          </w:tcPr>
          <w:p w:rsidR="00047870" w:rsidRPr="00EF375C" w:rsidRDefault="00047870" w:rsidP="00EF375C">
            <w:pPr>
              <w:pStyle w:val="TableParagraph"/>
              <w:jc w:val="both"/>
              <w:rPr>
                <w:sz w:val="28"/>
                <w:szCs w:val="28"/>
              </w:rPr>
            </w:pPr>
          </w:p>
        </w:tc>
      </w:tr>
      <w:tr w:rsidR="00E16638" w:rsidRPr="00EF375C" w:rsidTr="0008740C">
        <w:trPr>
          <w:trHeight w:val="554"/>
          <w:jc w:val="center"/>
        </w:trPr>
        <w:tc>
          <w:tcPr>
            <w:tcW w:w="711" w:type="dxa"/>
          </w:tcPr>
          <w:p w:rsidR="00E16638" w:rsidRPr="00EF375C" w:rsidRDefault="004A0A50" w:rsidP="00EF375C">
            <w:pPr>
              <w:pStyle w:val="TableParagraph"/>
              <w:spacing w:line="315" w:lineRule="exact"/>
              <w:jc w:val="both"/>
              <w:rPr>
                <w:sz w:val="28"/>
                <w:szCs w:val="28"/>
                <w:lang w:val="ru-RU"/>
              </w:rPr>
            </w:pPr>
            <w:r w:rsidRPr="00EF375C">
              <w:rPr>
                <w:sz w:val="28"/>
                <w:szCs w:val="28"/>
                <w:lang w:val="ru-RU"/>
              </w:rPr>
              <w:t>2</w:t>
            </w:r>
          </w:p>
        </w:tc>
        <w:tc>
          <w:tcPr>
            <w:tcW w:w="2117" w:type="dxa"/>
          </w:tcPr>
          <w:p w:rsidR="00E16638" w:rsidRPr="00EF375C" w:rsidRDefault="004A0A50" w:rsidP="00EF375C">
            <w:pPr>
              <w:pStyle w:val="TableParagraph"/>
              <w:spacing w:line="308" w:lineRule="exact"/>
              <w:jc w:val="both"/>
              <w:rPr>
                <w:sz w:val="28"/>
                <w:szCs w:val="28"/>
              </w:rPr>
            </w:pPr>
            <w:r w:rsidRPr="00EF375C">
              <w:rPr>
                <w:sz w:val="28"/>
                <w:szCs w:val="28"/>
              </w:rPr>
              <w:t>Тұрғанбеков Асыгат Саулетович</w:t>
            </w:r>
          </w:p>
        </w:tc>
        <w:tc>
          <w:tcPr>
            <w:tcW w:w="2168" w:type="dxa"/>
          </w:tcPr>
          <w:p w:rsidR="00E16638" w:rsidRPr="00EF375C" w:rsidRDefault="006F4877" w:rsidP="00EF375C">
            <w:pPr>
              <w:pStyle w:val="TableParagraph"/>
              <w:ind w:right="201"/>
              <w:jc w:val="both"/>
              <w:rPr>
                <w:sz w:val="28"/>
                <w:szCs w:val="28"/>
              </w:rPr>
            </w:pPr>
            <w:r w:rsidRPr="00EF375C">
              <w:rPr>
                <w:sz w:val="28"/>
                <w:szCs w:val="28"/>
              </w:rPr>
              <w:t>Үйірме жетекшісі</w:t>
            </w:r>
          </w:p>
        </w:tc>
        <w:tc>
          <w:tcPr>
            <w:tcW w:w="1291" w:type="dxa"/>
          </w:tcPr>
          <w:p w:rsidR="00E16638" w:rsidRPr="00EF375C" w:rsidRDefault="00F40FC8" w:rsidP="00EF375C">
            <w:pPr>
              <w:pStyle w:val="TableParagraph"/>
              <w:spacing w:line="315" w:lineRule="exact"/>
              <w:jc w:val="both"/>
              <w:rPr>
                <w:sz w:val="28"/>
                <w:szCs w:val="28"/>
              </w:rPr>
            </w:pPr>
            <w:r w:rsidRPr="00EF375C">
              <w:rPr>
                <w:sz w:val="28"/>
                <w:szCs w:val="28"/>
              </w:rPr>
              <w:t>жоғары</w:t>
            </w:r>
          </w:p>
        </w:tc>
        <w:tc>
          <w:tcPr>
            <w:tcW w:w="1579" w:type="dxa"/>
          </w:tcPr>
          <w:p w:rsidR="00E16638" w:rsidRPr="00EF375C" w:rsidRDefault="00F40FC8" w:rsidP="00EF375C">
            <w:pPr>
              <w:pStyle w:val="TableParagraph"/>
              <w:spacing w:line="315" w:lineRule="exact"/>
              <w:jc w:val="both"/>
              <w:rPr>
                <w:sz w:val="28"/>
                <w:szCs w:val="28"/>
              </w:rPr>
            </w:pPr>
            <w:r w:rsidRPr="00EF375C">
              <w:rPr>
                <w:sz w:val="28"/>
                <w:szCs w:val="28"/>
              </w:rPr>
              <w:t>Педагог</w:t>
            </w:r>
            <w:r w:rsidRPr="00EF375C">
              <w:rPr>
                <w:sz w:val="28"/>
                <w:szCs w:val="28"/>
                <w:lang w:val="ru-RU"/>
              </w:rPr>
              <w:t xml:space="preserve"> - </w:t>
            </w:r>
            <w:r w:rsidRPr="00EF375C">
              <w:rPr>
                <w:sz w:val="28"/>
                <w:szCs w:val="28"/>
              </w:rPr>
              <w:t>зерттеуші</w:t>
            </w:r>
          </w:p>
        </w:tc>
        <w:tc>
          <w:tcPr>
            <w:tcW w:w="1240" w:type="dxa"/>
          </w:tcPr>
          <w:p w:rsidR="00E16638" w:rsidRPr="00EF375C" w:rsidRDefault="00F40FC8" w:rsidP="00EF375C">
            <w:pPr>
              <w:pStyle w:val="TableParagraph"/>
              <w:spacing w:line="315" w:lineRule="exact"/>
              <w:jc w:val="both"/>
              <w:rPr>
                <w:sz w:val="28"/>
                <w:szCs w:val="28"/>
              </w:rPr>
            </w:pPr>
            <w:r w:rsidRPr="00EF375C">
              <w:rPr>
                <w:sz w:val="28"/>
                <w:szCs w:val="28"/>
                <w:lang w:val="en-US"/>
              </w:rPr>
              <w:t>0,5</w:t>
            </w:r>
            <w:r w:rsidR="00D830B2" w:rsidRPr="00EF375C">
              <w:rPr>
                <w:sz w:val="28"/>
                <w:szCs w:val="28"/>
              </w:rPr>
              <w:t xml:space="preserve"> жүктеме</w:t>
            </w:r>
          </w:p>
        </w:tc>
        <w:tc>
          <w:tcPr>
            <w:tcW w:w="1276" w:type="dxa"/>
          </w:tcPr>
          <w:p w:rsidR="00E16638" w:rsidRPr="00EF375C" w:rsidRDefault="00E16638" w:rsidP="00EF375C">
            <w:pPr>
              <w:pStyle w:val="TableParagraph"/>
              <w:jc w:val="both"/>
              <w:rPr>
                <w:sz w:val="28"/>
                <w:szCs w:val="28"/>
              </w:rPr>
            </w:pPr>
          </w:p>
        </w:tc>
      </w:tr>
      <w:tr w:rsidR="00E16638" w:rsidRPr="00EF375C" w:rsidTr="0008740C">
        <w:trPr>
          <w:trHeight w:val="420"/>
          <w:jc w:val="center"/>
        </w:trPr>
        <w:tc>
          <w:tcPr>
            <w:tcW w:w="711" w:type="dxa"/>
          </w:tcPr>
          <w:p w:rsidR="00E16638" w:rsidRPr="00EF375C" w:rsidRDefault="004A0A50" w:rsidP="00EF375C">
            <w:pPr>
              <w:pStyle w:val="TableParagraph"/>
              <w:spacing w:line="315" w:lineRule="exact"/>
              <w:jc w:val="both"/>
              <w:rPr>
                <w:w w:val="95"/>
                <w:sz w:val="28"/>
                <w:szCs w:val="28"/>
                <w:lang w:val="ru-RU"/>
              </w:rPr>
            </w:pPr>
            <w:r w:rsidRPr="00EF375C">
              <w:rPr>
                <w:w w:val="95"/>
                <w:sz w:val="28"/>
                <w:szCs w:val="28"/>
                <w:lang w:val="ru-RU"/>
              </w:rPr>
              <w:t>3</w:t>
            </w:r>
          </w:p>
        </w:tc>
        <w:tc>
          <w:tcPr>
            <w:tcW w:w="2117" w:type="dxa"/>
          </w:tcPr>
          <w:p w:rsidR="00E16638" w:rsidRPr="00EF375C" w:rsidRDefault="004A0A50" w:rsidP="00EF375C">
            <w:pPr>
              <w:pStyle w:val="TableParagraph"/>
              <w:spacing w:line="308" w:lineRule="exact"/>
              <w:jc w:val="both"/>
              <w:rPr>
                <w:w w:val="95"/>
                <w:sz w:val="28"/>
                <w:szCs w:val="28"/>
              </w:rPr>
            </w:pPr>
            <w:r w:rsidRPr="00EF375C">
              <w:rPr>
                <w:w w:val="95"/>
                <w:sz w:val="28"/>
                <w:szCs w:val="28"/>
              </w:rPr>
              <w:t>Улывхан Асханбай</w:t>
            </w:r>
          </w:p>
        </w:tc>
        <w:tc>
          <w:tcPr>
            <w:tcW w:w="2168" w:type="dxa"/>
          </w:tcPr>
          <w:p w:rsidR="00E16638" w:rsidRPr="00EF375C" w:rsidRDefault="00F40FC8" w:rsidP="00EF375C">
            <w:pPr>
              <w:pStyle w:val="TableParagraph"/>
              <w:ind w:right="201"/>
              <w:jc w:val="both"/>
              <w:rPr>
                <w:sz w:val="28"/>
                <w:szCs w:val="28"/>
              </w:rPr>
            </w:pPr>
            <w:r w:rsidRPr="00EF375C">
              <w:rPr>
                <w:sz w:val="28"/>
                <w:szCs w:val="28"/>
              </w:rPr>
              <w:t>Физика пәнінің мұғалімі</w:t>
            </w:r>
          </w:p>
        </w:tc>
        <w:tc>
          <w:tcPr>
            <w:tcW w:w="1291" w:type="dxa"/>
          </w:tcPr>
          <w:p w:rsidR="00E16638" w:rsidRPr="00EF375C" w:rsidRDefault="00F40FC8" w:rsidP="00EF375C">
            <w:pPr>
              <w:pStyle w:val="TableParagraph"/>
              <w:spacing w:line="315" w:lineRule="exact"/>
              <w:jc w:val="both"/>
              <w:rPr>
                <w:sz w:val="28"/>
                <w:szCs w:val="28"/>
              </w:rPr>
            </w:pPr>
            <w:r w:rsidRPr="00EF375C">
              <w:rPr>
                <w:sz w:val="28"/>
                <w:szCs w:val="28"/>
              </w:rPr>
              <w:t>жоғары</w:t>
            </w:r>
          </w:p>
        </w:tc>
        <w:tc>
          <w:tcPr>
            <w:tcW w:w="1579" w:type="dxa"/>
          </w:tcPr>
          <w:p w:rsidR="00E16638" w:rsidRPr="00EF375C" w:rsidRDefault="00F40FC8" w:rsidP="00EF375C">
            <w:pPr>
              <w:pStyle w:val="TableParagraph"/>
              <w:spacing w:line="315" w:lineRule="exact"/>
              <w:jc w:val="both"/>
              <w:rPr>
                <w:sz w:val="28"/>
                <w:szCs w:val="28"/>
                <w:lang w:val="ru-RU"/>
              </w:rPr>
            </w:pPr>
            <w:r w:rsidRPr="00EF375C">
              <w:rPr>
                <w:sz w:val="28"/>
                <w:szCs w:val="28"/>
              </w:rPr>
              <w:t>Педагог</w:t>
            </w:r>
            <w:r w:rsidRPr="00EF375C">
              <w:rPr>
                <w:sz w:val="28"/>
                <w:szCs w:val="28"/>
                <w:lang w:val="ru-RU"/>
              </w:rPr>
              <w:t>-модератор</w:t>
            </w:r>
          </w:p>
        </w:tc>
        <w:tc>
          <w:tcPr>
            <w:tcW w:w="1240" w:type="dxa"/>
          </w:tcPr>
          <w:p w:rsidR="00E16638" w:rsidRPr="00EF375C" w:rsidRDefault="00411374" w:rsidP="00EF375C">
            <w:pPr>
              <w:pStyle w:val="TableParagraph"/>
              <w:spacing w:line="315" w:lineRule="exact"/>
              <w:jc w:val="both"/>
              <w:rPr>
                <w:sz w:val="28"/>
                <w:szCs w:val="28"/>
              </w:rPr>
            </w:pPr>
            <w:r>
              <w:rPr>
                <w:sz w:val="28"/>
                <w:szCs w:val="28"/>
                <w:lang w:val="ru-RU"/>
              </w:rPr>
              <w:t>12</w:t>
            </w:r>
            <w:r w:rsidR="00074EEA" w:rsidRPr="00EF375C">
              <w:rPr>
                <w:sz w:val="28"/>
                <w:szCs w:val="28"/>
                <w:lang w:val="ru-RU"/>
              </w:rPr>
              <w:t xml:space="preserve"> са</w:t>
            </w:r>
            <w:r w:rsidR="00074EEA" w:rsidRPr="00EF375C">
              <w:rPr>
                <w:sz w:val="28"/>
                <w:szCs w:val="28"/>
              </w:rPr>
              <w:t>ғат</w:t>
            </w:r>
          </w:p>
        </w:tc>
        <w:tc>
          <w:tcPr>
            <w:tcW w:w="1276" w:type="dxa"/>
          </w:tcPr>
          <w:p w:rsidR="00E16638" w:rsidRPr="00EF375C" w:rsidRDefault="00E16638" w:rsidP="00EF375C">
            <w:pPr>
              <w:pStyle w:val="TableParagraph"/>
              <w:jc w:val="both"/>
              <w:rPr>
                <w:sz w:val="28"/>
                <w:szCs w:val="28"/>
              </w:rPr>
            </w:pPr>
          </w:p>
        </w:tc>
      </w:tr>
    </w:tbl>
    <w:p w:rsidR="00E16638" w:rsidRPr="00EF375C" w:rsidRDefault="00E16638" w:rsidP="00EF375C">
      <w:pPr>
        <w:spacing w:before="1"/>
        <w:ind w:right="329"/>
        <w:jc w:val="both"/>
        <w:rPr>
          <w:b/>
          <w:i/>
          <w:sz w:val="28"/>
          <w:szCs w:val="28"/>
        </w:rPr>
      </w:pPr>
    </w:p>
    <w:p w:rsidR="006B1F0B" w:rsidRPr="00EF375C" w:rsidRDefault="006B1F0B" w:rsidP="00EF375C">
      <w:pPr>
        <w:spacing w:before="1"/>
        <w:ind w:right="329"/>
        <w:jc w:val="both"/>
        <w:rPr>
          <w:b/>
          <w:i/>
          <w:sz w:val="28"/>
          <w:szCs w:val="28"/>
        </w:rPr>
      </w:pPr>
      <w:r w:rsidRPr="00EF375C">
        <w:rPr>
          <w:b/>
          <w:i/>
          <w:sz w:val="28"/>
          <w:szCs w:val="28"/>
        </w:rPr>
        <w:t>Мемлекеттік</w:t>
      </w:r>
      <w:r w:rsidRPr="00EF375C">
        <w:rPr>
          <w:b/>
          <w:i/>
          <w:spacing w:val="-7"/>
          <w:sz w:val="28"/>
          <w:szCs w:val="28"/>
        </w:rPr>
        <w:t xml:space="preserve"> </w:t>
      </w:r>
      <w:r w:rsidRPr="00EF375C">
        <w:rPr>
          <w:b/>
          <w:i/>
          <w:sz w:val="28"/>
          <w:szCs w:val="28"/>
        </w:rPr>
        <w:t>білім</w:t>
      </w:r>
      <w:r w:rsidRPr="00EF375C">
        <w:rPr>
          <w:b/>
          <w:i/>
          <w:spacing w:val="-6"/>
          <w:sz w:val="28"/>
          <w:szCs w:val="28"/>
        </w:rPr>
        <w:t xml:space="preserve"> </w:t>
      </w:r>
      <w:r w:rsidRPr="00EF375C">
        <w:rPr>
          <w:b/>
          <w:i/>
          <w:sz w:val="28"/>
          <w:szCs w:val="28"/>
        </w:rPr>
        <w:t>беру</w:t>
      </w:r>
      <w:r w:rsidRPr="00EF375C">
        <w:rPr>
          <w:b/>
          <w:i/>
          <w:spacing w:val="-5"/>
          <w:sz w:val="28"/>
          <w:szCs w:val="28"/>
        </w:rPr>
        <w:t xml:space="preserve"> </w:t>
      </w:r>
      <w:r w:rsidRPr="00EF375C">
        <w:rPr>
          <w:b/>
          <w:i/>
          <w:sz w:val="28"/>
          <w:szCs w:val="28"/>
        </w:rPr>
        <w:t>ұйымы</w:t>
      </w:r>
      <w:r w:rsidRPr="00EF375C">
        <w:rPr>
          <w:b/>
          <w:i/>
          <w:spacing w:val="-8"/>
          <w:sz w:val="28"/>
          <w:szCs w:val="28"/>
        </w:rPr>
        <w:t xml:space="preserve"> </w:t>
      </w:r>
      <w:r w:rsidRPr="00EF375C">
        <w:rPr>
          <w:b/>
          <w:i/>
          <w:sz w:val="28"/>
          <w:szCs w:val="28"/>
        </w:rPr>
        <w:t>басшыларының</w:t>
      </w:r>
      <w:r w:rsidRPr="00EF375C">
        <w:rPr>
          <w:b/>
          <w:i/>
          <w:spacing w:val="-6"/>
          <w:sz w:val="28"/>
          <w:szCs w:val="28"/>
        </w:rPr>
        <w:t xml:space="preserve"> </w:t>
      </w:r>
      <w:r w:rsidRPr="00EF375C">
        <w:rPr>
          <w:b/>
          <w:i/>
          <w:sz w:val="28"/>
          <w:szCs w:val="28"/>
        </w:rPr>
        <w:t>үш</w:t>
      </w:r>
      <w:r w:rsidRPr="00EF375C">
        <w:rPr>
          <w:b/>
          <w:i/>
          <w:spacing w:val="-8"/>
          <w:sz w:val="28"/>
          <w:szCs w:val="28"/>
        </w:rPr>
        <w:t xml:space="preserve"> </w:t>
      </w:r>
      <w:r w:rsidRPr="00EF375C">
        <w:rPr>
          <w:b/>
          <w:i/>
          <w:sz w:val="28"/>
          <w:szCs w:val="28"/>
        </w:rPr>
        <w:t>жылда</w:t>
      </w:r>
      <w:r w:rsidRPr="00EF375C">
        <w:rPr>
          <w:b/>
          <w:i/>
          <w:spacing w:val="-6"/>
          <w:sz w:val="28"/>
          <w:szCs w:val="28"/>
        </w:rPr>
        <w:t xml:space="preserve"> </w:t>
      </w:r>
      <w:r w:rsidRPr="00EF375C">
        <w:rPr>
          <w:b/>
          <w:i/>
          <w:sz w:val="28"/>
          <w:szCs w:val="28"/>
        </w:rPr>
        <w:t>бір</w:t>
      </w:r>
      <w:r w:rsidRPr="00EF375C">
        <w:rPr>
          <w:b/>
          <w:i/>
          <w:spacing w:val="57"/>
          <w:sz w:val="28"/>
          <w:szCs w:val="28"/>
        </w:rPr>
        <w:t xml:space="preserve"> </w:t>
      </w:r>
      <w:r w:rsidRPr="00EF375C">
        <w:rPr>
          <w:b/>
          <w:i/>
          <w:sz w:val="28"/>
          <w:szCs w:val="28"/>
        </w:rPr>
        <w:t>рет</w:t>
      </w:r>
      <w:r w:rsidRPr="00EF375C">
        <w:rPr>
          <w:b/>
          <w:i/>
          <w:spacing w:val="-67"/>
          <w:sz w:val="28"/>
          <w:szCs w:val="28"/>
        </w:rPr>
        <w:t xml:space="preserve"> </w:t>
      </w:r>
      <w:r w:rsidRPr="00EF375C">
        <w:rPr>
          <w:b/>
          <w:i/>
          <w:sz w:val="28"/>
          <w:szCs w:val="28"/>
        </w:rPr>
        <w:t>аттестаттаудан</w:t>
      </w:r>
      <w:r w:rsidRPr="00EF375C">
        <w:rPr>
          <w:b/>
          <w:i/>
          <w:spacing w:val="8"/>
          <w:sz w:val="28"/>
          <w:szCs w:val="28"/>
        </w:rPr>
        <w:t xml:space="preserve"> </w:t>
      </w:r>
      <w:r w:rsidRPr="00EF375C">
        <w:rPr>
          <w:b/>
          <w:i/>
          <w:sz w:val="28"/>
          <w:szCs w:val="28"/>
        </w:rPr>
        <w:t>өткендігі туралы</w:t>
      </w:r>
      <w:r w:rsidRPr="00EF375C">
        <w:rPr>
          <w:b/>
          <w:i/>
          <w:spacing w:val="2"/>
          <w:sz w:val="28"/>
          <w:szCs w:val="28"/>
        </w:rPr>
        <w:t xml:space="preserve"> </w:t>
      </w:r>
      <w:r w:rsidRPr="00EF375C">
        <w:rPr>
          <w:b/>
          <w:i/>
          <w:sz w:val="28"/>
          <w:szCs w:val="28"/>
        </w:rPr>
        <w:t>мәліметтер</w:t>
      </w: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45"/>
        <w:gridCol w:w="1268"/>
        <w:gridCol w:w="1153"/>
        <w:gridCol w:w="1408"/>
        <w:gridCol w:w="2114"/>
      </w:tblGrid>
      <w:tr w:rsidR="006B1F0B" w:rsidRPr="00EF375C" w:rsidTr="007904EA">
        <w:trPr>
          <w:trHeight w:val="647"/>
        </w:trPr>
        <w:tc>
          <w:tcPr>
            <w:tcW w:w="3645" w:type="dxa"/>
          </w:tcPr>
          <w:p w:rsidR="006B1F0B" w:rsidRPr="00EF375C" w:rsidRDefault="006B1F0B" w:rsidP="00EF375C">
            <w:pPr>
              <w:pStyle w:val="TableParagraph"/>
              <w:spacing w:line="320" w:lineRule="exact"/>
              <w:jc w:val="both"/>
              <w:rPr>
                <w:b/>
                <w:sz w:val="28"/>
                <w:szCs w:val="28"/>
              </w:rPr>
            </w:pPr>
            <w:r w:rsidRPr="00EF375C">
              <w:rPr>
                <w:b/>
                <w:sz w:val="28"/>
                <w:szCs w:val="28"/>
              </w:rPr>
              <w:t>Лауазымы</w:t>
            </w:r>
          </w:p>
        </w:tc>
        <w:tc>
          <w:tcPr>
            <w:tcW w:w="1268" w:type="dxa"/>
          </w:tcPr>
          <w:p w:rsidR="006B1F0B" w:rsidRPr="00EF375C" w:rsidRDefault="006B1F0B" w:rsidP="00EF375C">
            <w:pPr>
              <w:pStyle w:val="TableParagraph"/>
              <w:spacing w:line="320" w:lineRule="exact"/>
              <w:jc w:val="both"/>
              <w:rPr>
                <w:b/>
                <w:sz w:val="28"/>
                <w:szCs w:val="28"/>
              </w:rPr>
            </w:pPr>
            <w:r w:rsidRPr="00EF375C">
              <w:rPr>
                <w:b/>
                <w:w w:val="95"/>
                <w:sz w:val="28"/>
                <w:szCs w:val="28"/>
              </w:rPr>
              <w:t>І</w:t>
            </w:r>
          </w:p>
        </w:tc>
        <w:tc>
          <w:tcPr>
            <w:tcW w:w="1153" w:type="dxa"/>
          </w:tcPr>
          <w:p w:rsidR="006B1F0B" w:rsidRPr="00EF375C" w:rsidRDefault="006B1F0B" w:rsidP="00EF375C">
            <w:pPr>
              <w:pStyle w:val="TableParagraph"/>
              <w:spacing w:line="320" w:lineRule="exact"/>
              <w:jc w:val="both"/>
              <w:rPr>
                <w:b/>
                <w:sz w:val="28"/>
                <w:szCs w:val="28"/>
              </w:rPr>
            </w:pPr>
            <w:r w:rsidRPr="00EF375C">
              <w:rPr>
                <w:b/>
                <w:sz w:val="28"/>
                <w:szCs w:val="28"/>
              </w:rPr>
              <w:t>ІІ</w:t>
            </w:r>
          </w:p>
        </w:tc>
        <w:tc>
          <w:tcPr>
            <w:tcW w:w="1408" w:type="dxa"/>
          </w:tcPr>
          <w:p w:rsidR="006B1F0B" w:rsidRPr="00EF375C" w:rsidRDefault="006B1F0B" w:rsidP="00EF375C">
            <w:pPr>
              <w:pStyle w:val="TableParagraph"/>
              <w:spacing w:line="320" w:lineRule="exact"/>
              <w:jc w:val="both"/>
              <w:rPr>
                <w:b/>
                <w:sz w:val="28"/>
                <w:szCs w:val="28"/>
              </w:rPr>
            </w:pPr>
            <w:r w:rsidRPr="00EF375C">
              <w:rPr>
                <w:b/>
                <w:sz w:val="28"/>
                <w:szCs w:val="28"/>
              </w:rPr>
              <w:t>ІІІ</w:t>
            </w:r>
          </w:p>
        </w:tc>
        <w:tc>
          <w:tcPr>
            <w:tcW w:w="2114" w:type="dxa"/>
          </w:tcPr>
          <w:p w:rsidR="006B1F0B" w:rsidRPr="00EF375C" w:rsidRDefault="006B1F0B" w:rsidP="00EF375C">
            <w:pPr>
              <w:pStyle w:val="TableParagraph"/>
              <w:spacing w:line="320" w:lineRule="exact"/>
              <w:jc w:val="both"/>
              <w:rPr>
                <w:b/>
                <w:sz w:val="28"/>
                <w:szCs w:val="28"/>
              </w:rPr>
            </w:pPr>
            <w:r w:rsidRPr="00EF375C">
              <w:rPr>
                <w:b/>
                <w:sz w:val="28"/>
                <w:szCs w:val="28"/>
              </w:rPr>
              <w:t>Санаты</w:t>
            </w:r>
            <w:r w:rsidRPr="00EF375C">
              <w:rPr>
                <w:b/>
                <w:spacing w:val="-8"/>
                <w:sz w:val="28"/>
                <w:szCs w:val="28"/>
              </w:rPr>
              <w:t xml:space="preserve"> </w:t>
            </w:r>
            <w:r w:rsidRPr="00EF375C">
              <w:rPr>
                <w:b/>
                <w:sz w:val="28"/>
                <w:szCs w:val="28"/>
              </w:rPr>
              <w:t>жоқ</w:t>
            </w:r>
          </w:p>
        </w:tc>
      </w:tr>
      <w:tr w:rsidR="006B1F0B" w:rsidRPr="00EF375C" w:rsidTr="007904EA">
        <w:trPr>
          <w:trHeight w:val="321"/>
        </w:trPr>
        <w:tc>
          <w:tcPr>
            <w:tcW w:w="3645" w:type="dxa"/>
          </w:tcPr>
          <w:p w:rsidR="006B1F0B" w:rsidRPr="00EF375C" w:rsidRDefault="006B1F0B" w:rsidP="00EF375C">
            <w:pPr>
              <w:pStyle w:val="TableParagraph"/>
              <w:spacing w:line="301" w:lineRule="exact"/>
              <w:jc w:val="both"/>
              <w:rPr>
                <w:sz w:val="28"/>
                <w:szCs w:val="28"/>
              </w:rPr>
            </w:pPr>
            <w:r w:rsidRPr="00EF375C">
              <w:rPr>
                <w:sz w:val="28"/>
                <w:szCs w:val="28"/>
              </w:rPr>
              <w:t>Директор</w:t>
            </w:r>
          </w:p>
        </w:tc>
        <w:tc>
          <w:tcPr>
            <w:tcW w:w="1268" w:type="dxa"/>
          </w:tcPr>
          <w:p w:rsidR="006B1F0B" w:rsidRPr="00EF375C" w:rsidRDefault="006B1F0B" w:rsidP="00EF375C">
            <w:pPr>
              <w:pStyle w:val="TableParagraph"/>
              <w:jc w:val="both"/>
              <w:rPr>
                <w:sz w:val="28"/>
                <w:szCs w:val="28"/>
              </w:rPr>
            </w:pPr>
          </w:p>
        </w:tc>
        <w:tc>
          <w:tcPr>
            <w:tcW w:w="1153" w:type="dxa"/>
          </w:tcPr>
          <w:p w:rsidR="006B1F0B" w:rsidRPr="00EF375C" w:rsidRDefault="006B1F0B" w:rsidP="00EF375C">
            <w:pPr>
              <w:pStyle w:val="TableParagraph"/>
              <w:jc w:val="both"/>
              <w:rPr>
                <w:sz w:val="28"/>
                <w:szCs w:val="28"/>
              </w:rPr>
            </w:pPr>
            <w:r w:rsidRPr="00EF375C">
              <w:rPr>
                <w:sz w:val="28"/>
                <w:szCs w:val="28"/>
              </w:rPr>
              <w:t>1</w:t>
            </w:r>
          </w:p>
        </w:tc>
        <w:tc>
          <w:tcPr>
            <w:tcW w:w="1408" w:type="dxa"/>
          </w:tcPr>
          <w:p w:rsidR="006B1F0B" w:rsidRPr="00EF375C" w:rsidRDefault="006B1F0B" w:rsidP="00EF375C">
            <w:pPr>
              <w:pStyle w:val="TableParagraph"/>
              <w:jc w:val="both"/>
              <w:rPr>
                <w:sz w:val="28"/>
                <w:szCs w:val="28"/>
              </w:rPr>
            </w:pPr>
          </w:p>
        </w:tc>
        <w:tc>
          <w:tcPr>
            <w:tcW w:w="2114" w:type="dxa"/>
          </w:tcPr>
          <w:p w:rsidR="006B1F0B" w:rsidRPr="00EF375C" w:rsidRDefault="006B1F0B" w:rsidP="00EF375C">
            <w:pPr>
              <w:pStyle w:val="TableParagraph"/>
              <w:spacing w:line="301" w:lineRule="exact"/>
              <w:jc w:val="both"/>
              <w:rPr>
                <w:sz w:val="28"/>
                <w:szCs w:val="28"/>
              </w:rPr>
            </w:pPr>
          </w:p>
        </w:tc>
      </w:tr>
      <w:tr w:rsidR="006B1F0B" w:rsidRPr="00EF375C" w:rsidTr="007904EA">
        <w:trPr>
          <w:trHeight w:val="321"/>
        </w:trPr>
        <w:tc>
          <w:tcPr>
            <w:tcW w:w="3645" w:type="dxa"/>
          </w:tcPr>
          <w:p w:rsidR="006B1F0B" w:rsidRPr="00EF375C" w:rsidRDefault="006B1F0B" w:rsidP="00EF375C">
            <w:pPr>
              <w:pStyle w:val="TableParagraph"/>
              <w:spacing w:line="302" w:lineRule="exact"/>
              <w:jc w:val="both"/>
              <w:rPr>
                <w:sz w:val="28"/>
                <w:szCs w:val="28"/>
              </w:rPr>
            </w:pPr>
            <w:r w:rsidRPr="00EF375C">
              <w:rPr>
                <w:sz w:val="28"/>
                <w:szCs w:val="28"/>
              </w:rPr>
              <w:t>Директор</w:t>
            </w:r>
            <w:r w:rsidRPr="00EF375C">
              <w:rPr>
                <w:spacing w:val="-14"/>
                <w:sz w:val="28"/>
                <w:szCs w:val="28"/>
              </w:rPr>
              <w:t xml:space="preserve"> </w:t>
            </w:r>
            <w:r w:rsidRPr="00EF375C">
              <w:rPr>
                <w:sz w:val="28"/>
                <w:szCs w:val="28"/>
              </w:rPr>
              <w:t>орынбасарлары</w:t>
            </w:r>
          </w:p>
        </w:tc>
        <w:tc>
          <w:tcPr>
            <w:tcW w:w="1268" w:type="dxa"/>
          </w:tcPr>
          <w:p w:rsidR="006B1F0B" w:rsidRPr="00EF375C" w:rsidRDefault="006B1F0B" w:rsidP="00EF375C">
            <w:pPr>
              <w:pStyle w:val="TableParagraph"/>
              <w:jc w:val="both"/>
              <w:rPr>
                <w:sz w:val="28"/>
                <w:szCs w:val="28"/>
              </w:rPr>
            </w:pPr>
          </w:p>
        </w:tc>
        <w:tc>
          <w:tcPr>
            <w:tcW w:w="1153" w:type="dxa"/>
          </w:tcPr>
          <w:p w:rsidR="006B1F0B" w:rsidRPr="00EF375C" w:rsidRDefault="006B1F0B" w:rsidP="00EF375C">
            <w:pPr>
              <w:pStyle w:val="TableParagraph"/>
              <w:spacing w:line="302" w:lineRule="exact"/>
              <w:jc w:val="both"/>
              <w:rPr>
                <w:sz w:val="28"/>
                <w:szCs w:val="28"/>
              </w:rPr>
            </w:pPr>
          </w:p>
        </w:tc>
        <w:tc>
          <w:tcPr>
            <w:tcW w:w="1408" w:type="dxa"/>
          </w:tcPr>
          <w:p w:rsidR="006B1F0B" w:rsidRPr="00EF375C" w:rsidRDefault="006B1F0B" w:rsidP="00EF375C">
            <w:pPr>
              <w:pStyle w:val="TableParagraph"/>
              <w:spacing w:line="302" w:lineRule="exact"/>
              <w:jc w:val="both"/>
              <w:rPr>
                <w:sz w:val="28"/>
                <w:szCs w:val="28"/>
              </w:rPr>
            </w:pPr>
            <w:r w:rsidRPr="00EF375C">
              <w:rPr>
                <w:sz w:val="28"/>
                <w:szCs w:val="28"/>
              </w:rPr>
              <w:t>2</w:t>
            </w:r>
          </w:p>
        </w:tc>
        <w:tc>
          <w:tcPr>
            <w:tcW w:w="2114" w:type="dxa"/>
          </w:tcPr>
          <w:p w:rsidR="006B1F0B" w:rsidRPr="00EF375C" w:rsidRDefault="006B1F0B" w:rsidP="00EF375C">
            <w:pPr>
              <w:pStyle w:val="TableParagraph"/>
              <w:jc w:val="both"/>
              <w:rPr>
                <w:sz w:val="28"/>
                <w:szCs w:val="28"/>
              </w:rPr>
            </w:pPr>
            <w:r w:rsidRPr="00EF375C">
              <w:rPr>
                <w:sz w:val="28"/>
                <w:szCs w:val="28"/>
              </w:rPr>
              <w:t>2</w:t>
            </w:r>
          </w:p>
        </w:tc>
      </w:tr>
      <w:tr w:rsidR="006B1F0B" w:rsidRPr="00411374" w:rsidTr="007904EA">
        <w:trPr>
          <w:trHeight w:val="321"/>
        </w:trPr>
        <w:tc>
          <w:tcPr>
            <w:tcW w:w="3645" w:type="dxa"/>
          </w:tcPr>
          <w:p w:rsidR="006B1F0B" w:rsidRPr="00411374" w:rsidRDefault="006B1F0B" w:rsidP="00EF375C">
            <w:pPr>
              <w:pStyle w:val="TableParagraph"/>
              <w:spacing w:line="301" w:lineRule="exact"/>
              <w:jc w:val="both"/>
              <w:rPr>
                <w:b/>
                <w:sz w:val="28"/>
                <w:szCs w:val="28"/>
              </w:rPr>
            </w:pPr>
            <w:r w:rsidRPr="00411374">
              <w:rPr>
                <w:b/>
                <w:sz w:val="28"/>
                <w:szCs w:val="28"/>
              </w:rPr>
              <w:t>Барлығы</w:t>
            </w:r>
          </w:p>
        </w:tc>
        <w:tc>
          <w:tcPr>
            <w:tcW w:w="1268" w:type="dxa"/>
          </w:tcPr>
          <w:p w:rsidR="006B1F0B" w:rsidRPr="00411374" w:rsidRDefault="006B1F0B" w:rsidP="00EF375C">
            <w:pPr>
              <w:pStyle w:val="TableParagraph"/>
              <w:jc w:val="both"/>
              <w:rPr>
                <w:b/>
                <w:sz w:val="28"/>
                <w:szCs w:val="28"/>
              </w:rPr>
            </w:pPr>
          </w:p>
        </w:tc>
        <w:tc>
          <w:tcPr>
            <w:tcW w:w="1153" w:type="dxa"/>
          </w:tcPr>
          <w:p w:rsidR="006B1F0B" w:rsidRPr="00411374" w:rsidRDefault="006B1F0B" w:rsidP="00EF375C">
            <w:pPr>
              <w:pStyle w:val="TableParagraph"/>
              <w:spacing w:line="301" w:lineRule="exact"/>
              <w:jc w:val="both"/>
              <w:rPr>
                <w:b/>
                <w:sz w:val="28"/>
                <w:szCs w:val="28"/>
              </w:rPr>
            </w:pPr>
            <w:r w:rsidRPr="00411374">
              <w:rPr>
                <w:b/>
                <w:sz w:val="28"/>
                <w:szCs w:val="28"/>
              </w:rPr>
              <w:t>1</w:t>
            </w:r>
          </w:p>
        </w:tc>
        <w:tc>
          <w:tcPr>
            <w:tcW w:w="1408" w:type="dxa"/>
          </w:tcPr>
          <w:p w:rsidR="006B1F0B" w:rsidRPr="00411374" w:rsidRDefault="006B1F0B" w:rsidP="00EF375C">
            <w:pPr>
              <w:pStyle w:val="TableParagraph"/>
              <w:spacing w:line="301" w:lineRule="exact"/>
              <w:jc w:val="both"/>
              <w:rPr>
                <w:b/>
                <w:sz w:val="28"/>
                <w:szCs w:val="28"/>
              </w:rPr>
            </w:pPr>
            <w:r w:rsidRPr="00411374">
              <w:rPr>
                <w:b/>
                <w:sz w:val="28"/>
                <w:szCs w:val="28"/>
              </w:rPr>
              <w:t>2</w:t>
            </w:r>
          </w:p>
        </w:tc>
        <w:tc>
          <w:tcPr>
            <w:tcW w:w="2114" w:type="dxa"/>
          </w:tcPr>
          <w:p w:rsidR="006B1F0B" w:rsidRPr="00411374" w:rsidRDefault="006B1F0B" w:rsidP="00EF375C">
            <w:pPr>
              <w:pStyle w:val="TableParagraph"/>
              <w:spacing w:line="301" w:lineRule="exact"/>
              <w:jc w:val="both"/>
              <w:rPr>
                <w:b/>
                <w:sz w:val="28"/>
                <w:szCs w:val="28"/>
              </w:rPr>
            </w:pPr>
            <w:r w:rsidRPr="00411374">
              <w:rPr>
                <w:b/>
                <w:sz w:val="28"/>
                <w:szCs w:val="28"/>
              </w:rPr>
              <w:t>2</w:t>
            </w:r>
          </w:p>
        </w:tc>
      </w:tr>
    </w:tbl>
    <w:p w:rsidR="00411374" w:rsidRDefault="00411374" w:rsidP="00EF375C">
      <w:pPr>
        <w:pStyle w:val="a5"/>
        <w:spacing w:before="4"/>
        <w:ind w:left="0"/>
        <w:jc w:val="both"/>
        <w:rPr>
          <w:b/>
          <w:i/>
        </w:rPr>
      </w:pPr>
    </w:p>
    <w:p w:rsidR="006B1F0B" w:rsidRDefault="009C2669" w:rsidP="00EF375C">
      <w:pPr>
        <w:pStyle w:val="a5"/>
        <w:ind w:left="0"/>
        <w:jc w:val="both"/>
        <w:rPr>
          <w:b/>
          <w:i/>
        </w:rPr>
      </w:pPr>
      <w:r w:rsidRPr="00EF375C">
        <w:t xml:space="preserve">          </w:t>
      </w:r>
      <w:bookmarkStart w:id="5" w:name="Кемінде_бес_жылда_бір_рет_педагогтердің_"/>
      <w:bookmarkEnd w:id="5"/>
      <w:r w:rsidR="006B1F0B" w:rsidRPr="00EF375C">
        <w:rPr>
          <w:b/>
          <w:i/>
        </w:rPr>
        <w:t>Кемінде</w:t>
      </w:r>
      <w:r w:rsidR="006B1F0B" w:rsidRPr="00EF375C">
        <w:rPr>
          <w:b/>
          <w:i/>
          <w:spacing w:val="-8"/>
        </w:rPr>
        <w:t xml:space="preserve"> </w:t>
      </w:r>
      <w:r w:rsidR="006B1F0B" w:rsidRPr="00EF375C">
        <w:rPr>
          <w:b/>
          <w:i/>
        </w:rPr>
        <w:t>бес</w:t>
      </w:r>
      <w:r w:rsidR="006B1F0B" w:rsidRPr="00EF375C">
        <w:rPr>
          <w:b/>
          <w:i/>
          <w:spacing w:val="-7"/>
        </w:rPr>
        <w:t xml:space="preserve"> </w:t>
      </w:r>
      <w:r w:rsidR="006B1F0B" w:rsidRPr="00EF375C">
        <w:rPr>
          <w:b/>
          <w:i/>
        </w:rPr>
        <w:t>жылда</w:t>
      </w:r>
      <w:r w:rsidR="006B1F0B" w:rsidRPr="00EF375C">
        <w:rPr>
          <w:b/>
          <w:i/>
          <w:spacing w:val="-9"/>
        </w:rPr>
        <w:t xml:space="preserve"> </w:t>
      </w:r>
      <w:r w:rsidR="006B1F0B" w:rsidRPr="00EF375C">
        <w:rPr>
          <w:b/>
          <w:i/>
        </w:rPr>
        <w:t>бір</w:t>
      </w:r>
      <w:r w:rsidR="006B1F0B" w:rsidRPr="00EF375C">
        <w:rPr>
          <w:b/>
          <w:i/>
          <w:spacing w:val="-8"/>
        </w:rPr>
        <w:t xml:space="preserve"> </w:t>
      </w:r>
      <w:r w:rsidR="006B1F0B" w:rsidRPr="00EF375C">
        <w:rPr>
          <w:b/>
          <w:i/>
        </w:rPr>
        <w:t>рет</w:t>
      </w:r>
      <w:r w:rsidR="006B1F0B" w:rsidRPr="00EF375C">
        <w:rPr>
          <w:b/>
          <w:i/>
          <w:spacing w:val="-6"/>
        </w:rPr>
        <w:t xml:space="preserve"> </w:t>
      </w:r>
      <w:r w:rsidR="006B1F0B" w:rsidRPr="00EF375C">
        <w:rPr>
          <w:b/>
          <w:i/>
        </w:rPr>
        <w:t>педагогтердің</w:t>
      </w:r>
      <w:r w:rsidR="006B1F0B" w:rsidRPr="00EF375C">
        <w:rPr>
          <w:b/>
          <w:i/>
          <w:spacing w:val="-9"/>
        </w:rPr>
        <w:t xml:space="preserve"> </w:t>
      </w:r>
      <w:r w:rsidR="006B1F0B" w:rsidRPr="00EF375C">
        <w:rPr>
          <w:b/>
          <w:i/>
        </w:rPr>
        <w:t>біліктілік</w:t>
      </w:r>
      <w:r w:rsidR="006B1F0B" w:rsidRPr="00EF375C">
        <w:rPr>
          <w:b/>
          <w:i/>
          <w:spacing w:val="-10"/>
        </w:rPr>
        <w:t xml:space="preserve"> </w:t>
      </w:r>
      <w:r w:rsidR="006B1F0B" w:rsidRPr="00EF375C">
        <w:rPr>
          <w:b/>
          <w:i/>
        </w:rPr>
        <w:t>санатының</w:t>
      </w:r>
      <w:r w:rsidR="006B1F0B" w:rsidRPr="00EF375C">
        <w:rPr>
          <w:b/>
          <w:i/>
          <w:spacing w:val="-1"/>
        </w:rPr>
        <w:t xml:space="preserve"> </w:t>
      </w:r>
      <w:r w:rsidR="006B1F0B" w:rsidRPr="00EF375C">
        <w:rPr>
          <w:b/>
          <w:i/>
        </w:rPr>
        <w:t>деңгейін</w:t>
      </w:r>
      <w:r w:rsidR="006B1F0B" w:rsidRPr="00EF375C">
        <w:rPr>
          <w:b/>
          <w:i/>
          <w:spacing w:val="-67"/>
        </w:rPr>
        <w:t xml:space="preserve"> </w:t>
      </w:r>
      <w:r w:rsidR="006B1F0B" w:rsidRPr="00EF375C">
        <w:rPr>
          <w:b/>
          <w:i/>
        </w:rPr>
        <w:t>арттыру/растау</w:t>
      </w:r>
      <w:r w:rsidR="006B1F0B" w:rsidRPr="00EF375C">
        <w:rPr>
          <w:b/>
          <w:i/>
          <w:spacing w:val="-4"/>
        </w:rPr>
        <w:t xml:space="preserve"> </w:t>
      </w:r>
      <w:r w:rsidR="006B1F0B" w:rsidRPr="00EF375C">
        <w:rPr>
          <w:b/>
          <w:i/>
        </w:rPr>
        <w:t>туралы</w:t>
      </w:r>
      <w:r w:rsidR="006B1F0B" w:rsidRPr="00EF375C">
        <w:rPr>
          <w:b/>
          <w:i/>
          <w:spacing w:val="4"/>
        </w:rPr>
        <w:t xml:space="preserve"> </w:t>
      </w:r>
      <w:r w:rsidR="006B1F0B" w:rsidRPr="00EF375C">
        <w:rPr>
          <w:b/>
          <w:i/>
        </w:rPr>
        <w:t>мәліметтер</w:t>
      </w:r>
      <w:r w:rsidR="00973944" w:rsidRPr="00EF375C">
        <w:rPr>
          <w:b/>
          <w:i/>
        </w:rPr>
        <w:t>.</w:t>
      </w:r>
    </w:p>
    <w:p w:rsidR="00251054" w:rsidRPr="00EF375C" w:rsidRDefault="00251054" w:rsidP="00EF375C">
      <w:pPr>
        <w:ind w:right="331" w:hanging="2181"/>
        <w:jc w:val="both"/>
        <w:rPr>
          <w:b/>
          <w:i/>
          <w:sz w:val="28"/>
          <w:szCs w:val="28"/>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1278"/>
        <w:gridCol w:w="1134"/>
        <w:gridCol w:w="1278"/>
        <w:gridCol w:w="995"/>
        <w:gridCol w:w="1273"/>
        <w:gridCol w:w="1004"/>
      </w:tblGrid>
      <w:tr w:rsidR="00251054" w:rsidRPr="00EF375C" w:rsidTr="001648D5">
        <w:trPr>
          <w:trHeight w:val="647"/>
        </w:trPr>
        <w:tc>
          <w:tcPr>
            <w:tcW w:w="2694" w:type="dxa"/>
          </w:tcPr>
          <w:p w:rsidR="00251054" w:rsidRPr="00EF375C" w:rsidRDefault="00251054" w:rsidP="00EF375C">
            <w:pPr>
              <w:pStyle w:val="TableParagraph"/>
              <w:spacing w:line="320" w:lineRule="exact"/>
              <w:jc w:val="both"/>
              <w:rPr>
                <w:b/>
                <w:sz w:val="28"/>
                <w:szCs w:val="28"/>
              </w:rPr>
            </w:pPr>
            <w:r w:rsidRPr="00EF375C">
              <w:rPr>
                <w:b/>
                <w:sz w:val="28"/>
                <w:szCs w:val="28"/>
              </w:rPr>
              <w:t>санаты</w:t>
            </w:r>
          </w:p>
        </w:tc>
        <w:tc>
          <w:tcPr>
            <w:tcW w:w="2412" w:type="dxa"/>
            <w:gridSpan w:val="2"/>
          </w:tcPr>
          <w:p w:rsidR="00251054" w:rsidRPr="00EF375C" w:rsidRDefault="00251054" w:rsidP="00EF375C">
            <w:pPr>
              <w:pStyle w:val="TableParagraph"/>
              <w:spacing w:line="320" w:lineRule="exact"/>
              <w:ind w:right="574"/>
              <w:jc w:val="both"/>
              <w:rPr>
                <w:b/>
                <w:sz w:val="28"/>
                <w:szCs w:val="28"/>
              </w:rPr>
            </w:pPr>
            <w:r w:rsidRPr="00EF375C">
              <w:rPr>
                <w:b/>
                <w:sz w:val="28"/>
                <w:szCs w:val="28"/>
              </w:rPr>
              <w:t>202</w:t>
            </w:r>
            <w:r w:rsidR="00A42C00" w:rsidRPr="00EF375C">
              <w:rPr>
                <w:b/>
                <w:sz w:val="28"/>
                <w:szCs w:val="28"/>
              </w:rPr>
              <w:t>2-2023</w:t>
            </w:r>
          </w:p>
          <w:p w:rsidR="00251054" w:rsidRPr="00EF375C" w:rsidRDefault="00251054" w:rsidP="00EF375C">
            <w:pPr>
              <w:pStyle w:val="TableParagraph"/>
              <w:spacing w:line="308" w:lineRule="exact"/>
              <w:ind w:right="574"/>
              <w:jc w:val="both"/>
              <w:rPr>
                <w:b/>
                <w:sz w:val="28"/>
                <w:szCs w:val="28"/>
              </w:rPr>
            </w:pPr>
            <w:r w:rsidRPr="00EF375C">
              <w:rPr>
                <w:b/>
                <w:sz w:val="28"/>
                <w:szCs w:val="28"/>
              </w:rPr>
              <w:t>о.ж.</w:t>
            </w:r>
          </w:p>
        </w:tc>
        <w:tc>
          <w:tcPr>
            <w:tcW w:w="2273" w:type="dxa"/>
            <w:gridSpan w:val="2"/>
          </w:tcPr>
          <w:p w:rsidR="00251054" w:rsidRPr="00EF375C" w:rsidRDefault="00A42C00" w:rsidP="00EF375C">
            <w:pPr>
              <w:pStyle w:val="TableParagraph"/>
              <w:spacing w:line="320" w:lineRule="exact"/>
              <w:jc w:val="both"/>
              <w:rPr>
                <w:b/>
                <w:sz w:val="28"/>
                <w:szCs w:val="28"/>
              </w:rPr>
            </w:pPr>
            <w:r w:rsidRPr="00EF375C">
              <w:rPr>
                <w:b/>
                <w:sz w:val="28"/>
                <w:szCs w:val="28"/>
              </w:rPr>
              <w:t>202</w:t>
            </w:r>
            <w:r w:rsidRPr="00EF375C">
              <w:rPr>
                <w:b/>
                <w:sz w:val="28"/>
                <w:szCs w:val="28"/>
                <w:lang w:val="ru-RU"/>
              </w:rPr>
              <w:t>3</w:t>
            </w:r>
            <w:r w:rsidRPr="00EF375C">
              <w:rPr>
                <w:b/>
                <w:sz w:val="28"/>
                <w:szCs w:val="28"/>
              </w:rPr>
              <w:t>-202</w:t>
            </w:r>
            <w:r w:rsidRPr="00EF375C">
              <w:rPr>
                <w:b/>
                <w:sz w:val="28"/>
                <w:szCs w:val="28"/>
                <w:lang w:val="ru-RU"/>
              </w:rPr>
              <w:t>4</w:t>
            </w:r>
            <w:r w:rsidR="00251054" w:rsidRPr="00EF375C">
              <w:rPr>
                <w:b/>
                <w:sz w:val="28"/>
                <w:szCs w:val="28"/>
              </w:rPr>
              <w:t>о.ж.</w:t>
            </w:r>
          </w:p>
        </w:tc>
        <w:tc>
          <w:tcPr>
            <w:tcW w:w="2277" w:type="dxa"/>
            <w:gridSpan w:val="2"/>
          </w:tcPr>
          <w:p w:rsidR="00251054" w:rsidRPr="00EF375C" w:rsidRDefault="00A42C00" w:rsidP="00EF375C">
            <w:pPr>
              <w:pStyle w:val="TableParagraph"/>
              <w:spacing w:line="320" w:lineRule="exact"/>
              <w:jc w:val="both"/>
              <w:rPr>
                <w:b/>
                <w:sz w:val="28"/>
                <w:szCs w:val="28"/>
              </w:rPr>
            </w:pPr>
            <w:r w:rsidRPr="00EF375C">
              <w:rPr>
                <w:b/>
                <w:sz w:val="28"/>
                <w:szCs w:val="28"/>
              </w:rPr>
              <w:t>202</w:t>
            </w:r>
            <w:r w:rsidRPr="00EF375C">
              <w:rPr>
                <w:b/>
                <w:sz w:val="28"/>
                <w:szCs w:val="28"/>
                <w:lang w:val="ru-RU"/>
              </w:rPr>
              <w:t>4</w:t>
            </w:r>
            <w:r w:rsidR="00251054" w:rsidRPr="00EF375C">
              <w:rPr>
                <w:b/>
                <w:sz w:val="28"/>
                <w:szCs w:val="28"/>
              </w:rPr>
              <w:t>-202</w:t>
            </w:r>
            <w:r w:rsidRPr="00EF375C">
              <w:rPr>
                <w:b/>
                <w:sz w:val="28"/>
                <w:szCs w:val="28"/>
                <w:lang w:val="ru-RU"/>
              </w:rPr>
              <w:t>5</w:t>
            </w:r>
            <w:r w:rsidR="00251054" w:rsidRPr="00EF375C">
              <w:rPr>
                <w:b/>
                <w:sz w:val="28"/>
                <w:szCs w:val="28"/>
              </w:rPr>
              <w:t>о.ж.</w:t>
            </w:r>
          </w:p>
        </w:tc>
      </w:tr>
      <w:tr w:rsidR="00251054" w:rsidRPr="00EF375C" w:rsidTr="001648D5">
        <w:trPr>
          <w:trHeight w:val="321"/>
        </w:trPr>
        <w:tc>
          <w:tcPr>
            <w:tcW w:w="2694" w:type="dxa"/>
          </w:tcPr>
          <w:p w:rsidR="00251054" w:rsidRPr="00EF375C" w:rsidRDefault="00251054" w:rsidP="00EF375C">
            <w:pPr>
              <w:pStyle w:val="TableParagraph"/>
              <w:jc w:val="both"/>
              <w:rPr>
                <w:sz w:val="28"/>
                <w:szCs w:val="28"/>
              </w:rPr>
            </w:pPr>
          </w:p>
        </w:tc>
        <w:tc>
          <w:tcPr>
            <w:tcW w:w="1278" w:type="dxa"/>
          </w:tcPr>
          <w:p w:rsidR="00251054" w:rsidRPr="00EF375C" w:rsidRDefault="00251054" w:rsidP="00EF375C">
            <w:pPr>
              <w:pStyle w:val="TableParagraph"/>
              <w:jc w:val="both"/>
              <w:rPr>
                <w:b/>
                <w:sz w:val="28"/>
                <w:szCs w:val="28"/>
              </w:rPr>
            </w:pPr>
            <w:r w:rsidRPr="00EF375C">
              <w:rPr>
                <w:b/>
                <w:sz w:val="28"/>
                <w:szCs w:val="28"/>
              </w:rPr>
              <w:t>Саны</w:t>
            </w:r>
          </w:p>
        </w:tc>
        <w:tc>
          <w:tcPr>
            <w:tcW w:w="1134" w:type="dxa"/>
          </w:tcPr>
          <w:p w:rsidR="00251054" w:rsidRPr="00EF375C" w:rsidRDefault="00251054" w:rsidP="00EF375C">
            <w:pPr>
              <w:pStyle w:val="TableParagraph"/>
              <w:jc w:val="both"/>
              <w:rPr>
                <w:b/>
                <w:sz w:val="28"/>
                <w:szCs w:val="28"/>
              </w:rPr>
            </w:pPr>
            <w:r w:rsidRPr="00EF375C">
              <w:rPr>
                <w:b/>
                <w:w w:val="95"/>
                <w:sz w:val="28"/>
                <w:szCs w:val="28"/>
              </w:rPr>
              <w:t>%</w:t>
            </w:r>
          </w:p>
        </w:tc>
        <w:tc>
          <w:tcPr>
            <w:tcW w:w="1278" w:type="dxa"/>
          </w:tcPr>
          <w:p w:rsidR="00251054" w:rsidRPr="00EF375C" w:rsidRDefault="00251054" w:rsidP="00EF375C">
            <w:pPr>
              <w:pStyle w:val="TableParagraph"/>
              <w:jc w:val="both"/>
              <w:rPr>
                <w:b/>
                <w:sz w:val="28"/>
                <w:szCs w:val="28"/>
              </w:rPr>
            </w:pPr>
            <w:r w:rsidRPr="00EF375C">
              <w:rPr>
                <w:b/>
                <w:sz w:val="28"/>
                <w:szCs w:val="28"/>
              </w:rPr>
              <w:t>Саны</w:t>
            </w:r>
          </w:p>
        </w:tc>
        <w:tc>
          <w:tcPr>
            <w:tcW w:w="995" w:type="dxa"/>
          </w:tcPr>
          <w:p w:rsidR="00251054" w:rsidRPr="00EF375C" w:rsidRDefault="00251054" w:rsidP="00EF375C">
            <w:pPr>
              <w:pStyle w:val="TableParagraph"/>
              <w:jc w:val="both"/>
              <w:rPr>
                <w:b/>
                <w:sz w:val="28"/>
                <w:szCs w:val="28"/>
              </w:rPr>
            </w:pPr>
            <w:r w:rsidRPr="00EF375C">
              <w:rPr>
                <w:b/>
                <w:w w:val="95"/>
                <w:sz w:val="28"/>
                <w:szCs w:val="28"/>
              </w:rPr>
              <w:t>%</w:t>
            </w:r>
          </w:p>
        </w:tc>
        <w:tc>
          <w:tcPr>
            <w:tcW w:w="1273" w:type="dxa"/>
          </w:tcPr>
          <w:p w:rsidR="00251054" w:rsidRPr="00EF375C" w:rsidRDefault="00251054" w:rsidP="00EF375C">
            <w:pPr>
              <w:pStyle w:val="TableParagraph"/>
              <w:jc w:val="both"/>
              <w:rPr>
                <w:b/>
                <w:sz w:val="28"/>
                <w:szCs w:val="28"/>
              </w:rPr>
            </w:pPr>
            <w:r w:rsidRPr="00EF375C">
              <w:rPr>
                <w:b/>
                <w:sz w:val="28"/>
                <w:szCs w:val="28"/>
              </w:rPr>
              <w:t>Саны</w:t>
            </w:r>
          </w:p>
        </w:tc>
        <w:tc>
          <w:tcPr>
            <w:tcW w:w="1004" w:type="dxa"/>
          </w:tcPr>
          <w:p w:rsidR="00251054" w:rsidRPr="00EF375C" w:rsidRDefault="00251054" w:rsidP="00EF375C">
            <w:pPr>
              <w:pStyle w:val="TableParagraph"/>
              <w:jc w:val="both"/>
              <w:rPr>
                <w:b/>
                <w:sz w:val="28"/>
                <w:szCs w:val="28"/>
              </w:rPr>
            </w:pPr>
            <w:r w:rsidRPr="00EF375C">
              <w:rPr>
                <w:b/>
                <w:w w:val="95"/>
                <w:sz w:val="28"/>
                <w:szCs w:val="28"/>
              </w:rPr>
              <w:t>%</w:t>
            </w:r>
          </w:p>
        </w:tc>
      </w:tr>
      <w:tr w:rsidR="00251054" w:rsidRPr="00EF375C" w:rsidTr="001648D5">
        <w:trPr>
          <w:trHeight w:val="325"/>
        </w:trPr>
        <w:tc>
          <w:tcPr>
            <w:tcW w:w="9656" w:type="dxa"/>
            <w:gridSpan w:val="7"/>
          </w:tcPr>
          <w:p w:rsidR="00251054" w:rsidRPr="00EF375C" w:rsidRDefault="00251054" w:rsidP="00EF375C">
            <w:pPr>
              <w:pStyle w:val="TableParagraph"/>
              <w:spacing w:line="306" w:lineRule="exact"/>
              <w:jc w:val="both"/>
              <w:rPr>
                <w:b/>
                <w:sz w:val="28"/>
                <w:szCs w:val="28"/>
              </w:rPr>
            </w:pPr>
            <w:r w:rsidRPr="00EF375C">
              <w:rPr>
                <w:b/>
                <w:sz w:val="28"/>
                <w:szCs w:val="28"/>
              </w:rPr>
              <w:t>Мұғалімдер</w:t>
            </w:r>
          </w:p>
        </w:tc>
      </w:tr>
      <w:tr w:rsidR="00251054" w:rsidRPr="00EF375C" w:rsidTr="001648D5">
        <w:trPr>
          <w:trHeight w:val="321"/>
        </w:trPr>
        <w:tc>
          <w:tcPr>
            <w:tcW w:w="2694" w:type="dxa"/>
          </w:tcPr>
          <w:p w:rsidR="00251054" w:rsidRPr="00EF375C" w:rsidRDefault="00251054" w:rsidP="00EF375C">
            <w:pPr>
              <w:pStyle w:val="TableParagraph"/>
              <w:spacing w:line="302" w:lineRule="exact"/>
              <w:jc w:val="both"/>
              <w:rPr>
                <w:sz w:val="28"/>
                <w:szCs w:val="28"/>
              </w:rPr>
            </w:pPr>
            <w:r w:rsidRPr="00EF375C">
              <w:rPr>
                <w:sz w:val="28"/>
                <w:szCs w:val="28"/>
              </w:rPr>
              <w:t>Зерттеуші</w:t>
            </w:r>
            <w:r w:rsidRPr="00EF375C">
              <w:rPr>
                <w:spacing w:val="-12"/>
                <w:sz w:val="28"/>
                <w:szCs w:val="28"/>
              </w:rPr>
              <w:t xml:space="preserve"> </w:t>
            </w:r>
            <w:r w:rsidRPr="00EF375C">
              <w:rPr>
                <w:sz w:val="28"/>
                <w:szCs w:val="28"/>
              </w:rPr>
              <w:t>(жоғары)</w:t>
            </w:r>
          </w:p>
        </w:tc>
        <w:tc>
          <w:tcPr>
            <w:tcW w:w="1278" w:type="dxa"/>
          </w:tcPr>
          <w:p w:rsidR="00251054" w:rsidRPr="00EF375C" w:rsidRDefault="00710EB6" w:rsidP="00EF375C">
            <w:pPr>
              <w:pStyle w:val="TableParagraph"/>
              <w:spacing w:line="302" w:lineRule="exact"/>
              <w:jc w:val="both"/>
              <w:rPr>
                <w:sz w:val="28"/>
                <w:szCs w:val="28"/>
                <w:lang w:val="ru-RU"/>
              </w:rPr>
            </w:pPr>
            <w:r w:rsidRPr="00EF375C">
              <w:rPr>
                <w:sz w:val="28"/>
                <w:szCs w:val="28"/>
                <w:lang w:val="ru-RU"/>
              </w:rPr>
              <w:t>11</w:t>
            </w:r>
          </w:p>
        </w:tc>
        <w:tc>
          <w:tcPr>
            <w:tcW w:w="1134" w:type="dxa"/>
          </w:tcPr>
          <w:p w:rsidR="00251054" w:rsidRPr="00EF375C" w:rsidRDefault="005E025C" w:rsidP="00EF375C">
            <w:pPr>
              <w:pStyle w:val="TableParagraph"/>
              <w:jc w:val="both"/>
              <w:rPr>
                <w:sz w:val="28"/>
                <w:szCs w:val="28"/>
                <w:lang w:val="ru-RU"/>
              </w:rPr>
            </w:pPr>
            <w:r w:rsidRPr="00EF375C">
              <w:rPr>
                <w:sz w:val="28"/>
                <w:szCs w:val="28"/>
                <w:lang w:val="ru-RU"/>
              </w:rPr>
              <w:t>30%</w:t>
            </w:r>
          </w:p>
        </w:tc>
        <w:tc>
          <w:tcPr>
            <w:tcW w:w="1278" w:type="dxa"/>
          </w:tcPr>
          <w:p w:rsidR="00251054" w:rsidRPr="00EF375C" w:rsidRDefault="00383140" w:rsidP="00EF375C">
            <w:pPr>
              <w:pStyle w:val="TableParagraph"/>
              <w:spacing w:line="302" w:lineRule="exact"/>
              <w:ind w:right="489"/>
              <w:jc w:val="both"/>
              <w:rPr>
                <w:sz w:val="28"/>
                <w:szCs w:val="28"/>
                <w:lang w:val="ru-RU"/>
              </w:rPr>
            </w:pPr>
            <w:r w:rsidRPr="00EF375C">
              <w:rPr>
                <w:sz w:val="28"/>
                <w:szCs w:val="28"/>
                <w:lang w:val="ru-RU"/>
              </w:rPr>
              <w:t>11</w:t>
            </w:r>
          </w:p>
        </w:tc>
        <w:tc>
          <w:tcPr>
            <w:tcW w:w="995" w:type="dxa"/>
          </w:tcPr>
          <w:p w:rsidR="00251054" w:rsidRPr="00EF375C" w:rsidRDefault="00383140" w:rsidP="00EF375C">
            <w:pPr>
              <w:pStyle w:val="TableParagraph"/>
              <w:jc w:val="both"/>
              <w:rPr>
                <w:sz w:val="28"/>
                <w:szCs w:val="28"/>
                <w:lang w:val="ru-RU"/>
              </w:rPr>
            </w:pPr>
            <w:r w:rsidRPr="00EF375C">
              <w:rPr>
                <w:sz w:val="28"/>
                <w:szCs w:val="28"/>
                <w:lang w:val="ru-RU"/>
              </w:rPr>
              <w:t>23%</w:t>
            </w:r>
          </w:p>
        </w:tc>
        <w:tc>
          <w:tcPr>
            <w:tcW w:w="1273" w:type="dxa"/>
          </w:tcPr>
          <w:p w:rsidR="00251054" w:rsidRPr="00D03BC3" w:rsidRDefault="009E3C37" w:rsidP="00EF375C">
            <w:pPr>
              <w:pStyle w:val="TableParagraph"/>
              <w:spacing w:line="302" w:lineRule="exact"/>
              <w:ind w:right="486"/>
              <w:jc w:val="both"/>
              <w:rPr>
                <w:color w:val="000000" w:themeColor="text1"/>
                <w:sz w:val="28"/>
                <w:szCs w:val="28"/>
              </w:rPr>
            </w:pPr>
            <w:r w:rsidRPr="00D03BC3">
              <w:rPr>
                <w:color w:val="000000" w:themeColor="text1"/>
                <w:sz w:val="28"/>
                <w:szCs w:val="28"/>
              </w:rPr>
              <w:t>10</w:t>
            </w:r>
          </w:p>
        </w:tc>
        <w:tc>
          <w:tcPr>
            <w:tcW w:w="1004" w:type="dxa"/>
          </w:tcPr>
          <w:p w:rsidR="00251054" w:rsidRPr="00EF375C" w:rsidRDefault="00251054" w:rsidP="009E3C37">
            <w:pPr>
              <w:pStyle w:val="TableParagraph"/>
              <w:jc w:val="both"/>
              <w:rPr>
                <w:sz w:val="28"/>
                <w:szCs w:val="28"/>
                <w:lang w:val="ru-RU"/>
              </w:rPr>
            </w:pPr>
            <w:r w:rsidRPr="00EF375C">
              <w:rPr>
                <w:sz w:val="28"/>
                <w:szCs w:val="28"/>
              </w:rPr>
              <w:t>2</w:t>
            </w:r>
            <w:r w:rsidR="009E3C37">
              <w:rPr>
                <w:sz w:val="28"/>
                <w:szCs w:val="28"/>
              </w:rPr>
              <w:t>1</w:t>
            </w:r>
            <w:r w:rsidRPr="00EF375C">
              <w:rPr>
                <w:sz w:val="28"/>
                <w:szCs w:val="28"/>
                <w:lang w:val="ru-RU"/>
              </w:rPr>
              <w:t>%</w:t>
            </w:r>
          </w:p>
        </w:tc>
      </w:tr>
      <w:tr w:rsidR="00251054" w:rsidRPr="00EF375C" w:rsidTr="001648D5">
        <w:trPr>
          <w:trHeight w:val="412"/>
        </w:trPr>
        <w:tc>
          <w:tcPr>
            <w:tcW w:w="2694" w:type="dxa"/>
          </w:tcPr>
          <w:p w:rsidR="00251054" w:rsidRPr="00EF375C" w:rsidRDefault="00251054" w:rsidP="00EF375C">
            <w:pPr>
              <w:pStyle w:val="TableParagraph"/>
              <w:spacing w:line="315" w:lineRule="exact"/>
              <w:jc w:val="both"/>
              <w:rPr>
                <w:sz w:val="28"/>
                <w:szCs w:val="28"/>
              </w:rPr>
            </w:pPr>
            <w:r w:rsidRPr="00EF375C">
              <w:rPr>
                <w:sz w:val="28"/>
                <w:szCs w:val="28"/>
              </w:rPr>
              <w:t>Сарапшы</w:t>
            </w:r>
            <w:r w:rsidRPr="00EF375C">
              <w:rPr>
                <w:spacing w:val="-6"/>
                <w:sz w:val="28"/>
                <w:szCs w:val="28"/>
              </w:rPr>
              <w:t xml:space="preserve"> </w:t>
            </w:r>
            <w:r w:rsidRPr="00EF375C">
              <w:rPr>
                <w:sz w:val="28"/>
                <w:szCs w:val="28"/>
              </w:rPr>
              <w:t>(бірінші)</w:t>
            </w:r>
          </w:p>
        </w:tc>
        <w:tc>
          <w:tcPr>
            <w:tcW w:w="1278" w:type="dxa"/>
          </w:tcPr>
          <w:p w:rsidR="00251054" w:rsidRPr="00EF375C" w:rsidRDefault="00710EB6" w:rsidP="00EF375C">
            <w:pPr>
              <w:pStyle w:val="TableParagraph"/>
              <w:spacing w:line="315" w:lineRule="exact"/>
              <w:jc w:val="both"/>
              <w:rPr>
                <w:sz w:val="28"/>
                <w:szCs w:val="28"/>
                <w:lang w:val="ru-RU"/>
              </w:rPr>
            </w:pPr>
            <w:r w:rsidRPr="00EF375C">
              <w:rPr>
                <w:sz w:val="28"/>
                <w:szCs w:val="28"/>
                <w:lang w:val="ru-RU"/>
              </w:rPr>
              <w:t>7</w:t>
            </w:r>
          </w:p>
        </w:tc>
        <w:tc>
          <w:tcPr>
            <w:tcW w:w="1134" w:type="dxa"/>
          </w:tcPr>
          <w:p w:rsidR="00251054" w:rsidRPr="00EF375C" w:rsidRDefault="005E025C" w:rsidP="00EF375C">
            <w:pPr>
              <w:pStyle w:val="TableParagraph"/>
              <w:jc w:val="both"/>
              <w:rPr>
                <w:sz w:val="28"/>
                <w:szCs w:val="28"/>
                <w:lang w:val="ru-RU"/>
              </w:rPr>
            </w:pPr>
            <w:r w:rsidRPr="00EF375C">
              <w:rPr>
                <w:sz w:val="28"/>
                <w:szCs w:val="28"/>
                <w:lang w:val="ru-RU"/>
              </w:rPr>
              <w:t>19%</w:t>
            </w:r>
          </w:p>
        </w:tc>
        <w:tc>
          <w:tcPr>
            <w:tcW w:w="1278" w:type="dxa"/>
          </w:tcPr>
          <w:p w:rsidR="00251054" w:rsidRPr="00EF375C" w:rsidRDefault="00383140" w:rsidP="00EF375C">
            <w:pPr>
              <w:pStyle w:val="TableParagraph"/>
              <w:spacing w:line="315" w:lineRule="exact"/>
              <w:ind w:right="489"/>
              <w:jc w:val="both"/>
              <w:rPr>
                <w:sz w:val="28"/>
                <w:szCs w:val="28"/>
                <w:lang w:val="ru-RU"/>
              </w:rPr>
            </w:pPr>
            <w:r w:rsidRPr="00EF375C">
              <w:rPr>
                <w:sz w:val="28"/>
                <w:szCs w:val="28"/>
                <w:lang w:val="ru-RU"/>
              </w:rPr>
              <w:t>8</w:t>
            </w:r>
          </w:p>
        </w:tc>
        <w:tc>
          <w:tcPr>
            <w:tcW w:w="995" w:type="dxa"/>
          </w:tcPr>
          <w:p w:rsidR="00251054" w:rsidRPr="00EF375C" w:rsidRDefault="00383140" w:rsidP="00EF375C">
            <w:pPr>
              <w:pStyle w:val="TableParagraph"/>
              <w:jc w:val="both"/>
              <w:rPr>
                <w:sz w:val="28"/>
                <w:szCs w:val="28"/>
                <w:lang w:val="ru-RU"/>
              </w:rPr>
            </w:pPr>
            <w:r w:rsidRPr="00EF375C">
              <w:rPr>
                <w:sz w:val="28"/>
                <w:szCs w:val="28"/>
                <w:lang w:val="ru-RU"/>
              </w:rPr>
              <w:t>17%</w:t>
            </w:r>
          </w:p>
        </w:tc>
        <w:tc>
          <w:tcPr>
            <w:tcW w:w="1273" w:type="dxa"/>
          </w:tcPr>
          <w:p w:rsidR="00251054" w:rsidRPr="00D03BC3" w:rsidRDefault="00B45EFA" w:rsidP="00EF375C">
            <w:pPr>
              <w:pStyle w:val="TableParagraph"/>
              <w:spacing w:line="315" w:lineRule="exact"/>
              <w:ind w:right="486"/>
              <w:jc w:val="both"/>
              <w:rPr>
                <w:color w:val="000000" w:themeColor="text1"/>
                <w:sz w:val="28"/>
                <w:szCs w:val="28"/>
                <w:lang w:val="ru-RU"/>
              </w:rPr>
            </w:pPr>
            <w:r w:rsidRPr="00D03BC3">
              <w:rPr>
                <w:color w:val="000000" w:themeColor="text1"/>
                <w:sz w:val="28"/>
                <w:szCs w:val="28"/>
                <w:lang w:val="ru-RU"/>
              </w:rPr>
              <w:t>10</w:t>
            </w:r>
          </w:p>
        </w:tc>
        <w:tc>
          <w:tcPr>
            <w:tcW w:w="1004" w:type="dxa"/>
          </w:tcPr>
          <w:p w:rsidR="00251054" w:rsidRPr="00EF375C" w:rsidRDefault="009E3C37" w:rsidP="009E3C37">
            <w:pPr>
              <w:pStyle w:val="TableParagraph"/>
              <w:jc w:val="both"/>
              <w:rPr>
                <w:sz w:val="28"/>
                <w:szCs w:val="28"/>
                <w:lang w:val="ru-RU"/>
              </w:rPr>
            </w:pPr>
            <w:r>
              <w:rPr>
                <w:sz w:val="28"/>
                <w:szCs w:val="28"/>
                <w:lang w:val="ru-RU"/>
              </w:rPr>
              <w:t>21</w:t>
            </w:r>
            <w:r w:rsidR="00251054" w:rsidRPr="00EF375C">
              <w:rPr>
                <w:sz w:val="28"/>
                <w:szCs w:val="28"/>
                <w:lang w:val="ru-RU"/>
              </w:rPr>
              <w:t>%</w:t>
            </w:r>
          </w:p>
        </w:tc>
      </w:tr>
      <w:tr w:rsidR="00251054" w:rsidRPr="00EF375C" w:rsidTr="001648D5">
        <w:trPr>
          <w:trHeight w:val="321"/>
        </w:trPr>
        <w:tc>
          <w:tcPr>
            <w:tcW w:w="2694" w:type="dxa"/>
          </w:tcPr>
          <w:p w:rsidR="00251054" w:rsidRPr="00EF375C" w:rsidRDefault="00251054" w:rsidP="00EF375C">
            <w:pPr>
              <w:pStyle w:val="TableParagraph"/>
              <w:jc w:val="both"/>
              <w:rPr>
                <w:sz w:val="28"/>
                <w:szCs w:val="28"/>
              </w:rPr>
            </w:pPr>
            <w:r w:rsidRPr="00EF375C">
              <w:rPr>
                <w:sz w:val="28"/>
                <w:szCs w:val="28"/>
              </w:rPr>
              <w:t>Модератор</w:t>
            </w:r>
            <w:r w:rsidRPr="00EF375C">
              <w:rPr>
                <w:spacing w:val="-8"/>
                <w:sz w:val="28"/>
                <w:szCs w:val="28"/>
              </w:rPr>
              <w:t xml:space="preserve"> </w:t>
            </w:r>
            <w:r w:rsidRPr="00EF375C">
              <w:rPr>
                <w:sz w:val="28"/>
                <w:szCs w:val="28"/>
              </w:rPr>
              <w:t>(екінші)</w:t>
            </w:r>
          </w:p>
        </w:tc>
        <w:tc>
          <w:tcPr>
            <w:tcW w:w="1278" w:type="dxa"/>
          </w:tcPr>
          <w:p w:rsidR="00251054" w:rsidRPr="00EF375C" w:rsidRDefault="00710EB6" w:rsidP="00EF375C">
            <w:pPr>
              <w:pStyle w:val="TableParagraph"/>
              <w:jc w:val="both"/>
              <w:rPr>
                <w:sz w:val="28"/>
                <w:szCs w:val="28"/>
                <w:lang w:val="ru-RU"/>
              </w:rPr>
            </w:pPr>
            <w:r w:rsidRPr="00EF375C">
              <w:rPr>
                <w:sz w:val="28"/>
                <w:szCs w:val="28"/>
                <w:lang w:val="ru-RU"/>
              </w:rPr>
              <w:t>5</w:t>
            </w:r>
          </w:p>
        </w:tc>
        <w:tc>
          <w:tcPr>
            <w:tcW w:w="1134" w:type="dxa"/>
          </w:tcPr>
          <w:p w:rsidR="00251054" w:rsidRPr="00EF375C" w:rsidRDefault="005E025C" w:rsidP="00EF375C">
            <w:pPr>
              <w:pStyle w:val="TableParagraph"/>
              <w:jc w:val="both"/>
              <w:rPr>
                <w:sz w:val="28"/>
                <w:szCs w:val="28"/>
                <w:lang w:val="ru-RU"/>
              </w:rPr>
            </w:pPr>
            <w:r w:rsidRPr="00EF375C">
              <w:rPr>
                <w:sz w:val="28"/>
                <w:szCs w:val="28"/>
                <w:lang w:val="ru-RU"/>
              </w:rPr>
              <w:t>14%</w:t>
            </w:r>
          </w:p>
        </w:tc>
        <w:tc>
          <w:tcPr>
            <w:tcW w:w="1278" w:type="dxa"/>
          </w:tcPr>
          <w:p w:rsidR="00251054" w:rsidRPr="00EF375C" w:rsidRDefault="00383140" w:rsidP="00EF375C">
            <w:pPr>
              <w:pStyle w:val="TableParagraph"/>
              <w:jc w:val="both"/>
              <w:rPr>
                <w:sz w:val="28"/>
                <w:szCs w:val="28"/>
                <w:lang w:val="ru-RU"/>
              </w:rPr>
            </w:pPr>
            <w:r w:rsidRPr="00EF375C">
              <w:rPr>
                <w:sz w:val="28"/>
                <w:szCs w:val="28"/>
                <w:lang w:val="ru-RU"/>
              </w:rPr>
              <w:t>11</w:t>
            </w:r>
          </w:p>
        </w:tc>
        <w:tc>
          <w:tcPr>
            <w:tcW w:w="995" w:type="dxa"/>
          </w:tcPr>
          <w:p w:rsidR="00251054" w:rsidRPr="00EF375C" w:rsidRDefault="00383140" w:rsidP="00EF375C">
            <w:pPr>
              <w:pStyle w:val="TableParagraph"/>
              <w:jc w:val="both"/>
              <w:rPr>
                <w:sz w:val="28"/>
                <w:szCs w:val="28"/>
                <w:lang w:val="ru-RU"/>
              </w:rPr>
            </w:pPr>
            <w:r w:rsidRPr="00EF375C">
              <w:rPr>
                <w:sz w:val="28"/>
                <w:szCs w:val="28"/>
                <w:lang w:val="ru-RU"/>
              </w:rPr>
              <w:t>23%</w:t>
            </w:r>
          </w:p>
        </w:tc>
        <w:tc>
          <w:tcPr>
            <w:tcW w:w="1273" w:type="dxa"/>
          </w:tcPr>
          <w:p w:rsidR="00251054" w:rsidRPr="00D03BC3" w:rsidRDefault="00251054" w:rsidP="00EF375C">
            <w:pPr>
              <w:pStyle w:val="TableParagraph"/>
              <w:ind w:right="486"/>
              <w:jc w:val="both"/>
              <w:rPr>
                <w:color w:val="000000" w:themeColor="text1"/>
                <w:sz w:val="28"/>
                <w:szCs w:val="28"/>
                <w:lang w:val="ru-RU"/>
              </w:rPr>
            </w:pPr>
            <w:r w:rsidRPr="00D03BC3">
              <w:rPr>
                <w:color w:val="000000" w:themeColor="text1"/>
                <w:sz w:val="28"/>
                <w:szCs w:val="28"/>
                <w:lang w:val="ru-RU"/>
              </w:rPr>
              <w:t>1</w:t>
            </w:r>
            <w:r w:rsidR="009E3C37" w:rsidRPr="00D03BC3">
              <w:rPr>
                <w:color w:val="000000" w:themeColor="text1"/>
                <w:sz w:val="28"/>
                <w:szCs w:val="28"/>
                <w:lang w:val="ru-RU"/>
              </w:rPr>
              <w:t>3</w:t>
            </w:r>
          </w:p>
        </w:tc>
        <w:tc>
          <w:tcPr>
            <w:tcW w:w="1004" w:type="dxa"/>
          </w:tcPr>
          <w:p w:rsidR="00251054" w:rsidRPr="00EF375C" w:rsidRDefault="00251054" w:rsidP="009E3C37">
            <w:pPr>
              <w:pStyle w:val="TableParagraph"/>
              <w:jc w:val="both"/>
              <w:rPr>
                <w:sz w:val="28"/>
                <w:szCs w:val="28"/>
                <w:lang w:val="ru-RU"/>
              </w:rPr>
            </w:pPr>
            <w:r w:rsidRPr="00EF375C">
              <w:rPr>
                <w:sz w:val="28"/>
                <w:szCs w:val="28"/>
                <w:lang w:val="ru-RU"/>
              </w:rPr>
              <w:t>2</w:t>
            </w:r>
            <w:r w:rsidR="009E3C37">
              <w:rPr>
                <w:sz w:val="28"/>
                <w:szCs w:val="28"/>
                <w:lang w:val="ru-RU"/>
              </w:rPr>
              <w:t>7</w:t>
            </w:r>
            <w:r w:rsidRPr="00EF375C">
              <w:rPr>
                <w:sz w:val="28"/>
                <w:szCs w:val="28"/>
                <w:lang w:val="ru-RU"/>
              </w:rPr>
              <w:t>%</w:t>
            </w:r>
          </w:p>
        </w:tc>
      </w:tr>
      <w:tr w:rsidR="00251054" w:rsidRPr="00EF375C" w:rsidTr="001648D5">
        <w:trPr>
          <w:trHeight w:val="321"/>
        </w:trPr>
        <w:tc>
          <w:tcPr>
            <w:tcW w:w="2694" w:type="dxa"/>
          </w:tcPr>
          <w:p w:rsidR="00251054" w:rsidRPr="00EF375C" w:rsidRDefault="00251054" w:rsidP="00EF375C">
            <w:pPr>
              <w:pStyle w:val="TableParagraph"/>
              <w:jc w:val="both"/>
              <w:rPr>
                <w:sz w:val="28"/>
                <w:szCs w:val="28"/>
              </w:rPr>
            </w:pPr>
            <w:r w:rsidRPr="00EF375C">
              <w:rPr>
                <w:sz w:val="28"/>
                <w:szCs w:val="28"/>
              </w:rPr>
              <w:t>Педагог</w:t>
            </w:r>
          </w:p>
        </w:tc>
        <w:tc>
          <w:tcPr>
            <w:tcW w:w="1278" w:type="dxa"/>
          </w:tcPr>
          <w:p w:rsidR="00251054" w:rsidRPr="00EF375C" w:rsidRDefault="00710EB6" w:rsidP="00EF375C">
            <w:pPr>
              <w:pStyle w:val="TableParagraph"/>
              <w:jc w:val="both"/>
              <w:rPr>
                <w:sz w:val="28"/>
                <w:szCs w:val="28"/>
                <w:lang w:val="ru-RU"/>
              </w:rPr>
            </w:pPr>
            <w:r w:rsidRPr="00EF375C">
              <w:rPr>
                <w:sz w:val="28"/>
                <w:szCs w:val="28"/>
                <w:lang w:val="ru-RU"/>
              </w:rPr>
              <w:t>11</w:t>
            </w:r>
          </w:p>
        </w:tc>
        <w:tc>
          <w:tcPr>
            <w:tcW w:w="1134" w:type="dxa"/>
          </w:tcPr>
          <w:p w:rsidR="00251054" w:rsidRPr="00EF375C" w:rsidRDefault="005E025C" w:rsidP="00EF375C">
            <w:pPr>
              <w:pStyle w:val="TableParagraph"/>
              <w:jc w:val="both"/>
              <w:rPr>
                <w:sz w:val="28"/>
                <w:szCs w:val="28"/>
                <w:lang w:val="ru-RU"/>
              </w:rPr>
            </w:pPr>
            <w:r w:rsidRPr="00EF375C">
              <w:rPr>
                <w:sz w:val="28"/>
                <w:szCs w:val="28"/>
                <w:lang w:val="ru-RU"/>
              </w:rPr>
              <w:t>30%</w:t>
            </w:r>
          </w:p>
        </w:tc>
        <w:tc>
          <w:tcPr>
            <w:tcW w:w="1278" w:type="dxa"/>
          </w:tcPr>
          <w:p w:rsidR="00251054" w:rsidRPr="00EF375C" w:rsidRDefault="00383140" w:rsidP="00EF375C">
            <w:pPr>
              <w:pStyle w:val="TableParagraph"/>
              <w:jc w:val="both"/>
              <w:rPr>
                <w:sz w:val="28"/>
                <w:szCs w:val="28"/>
                <w:lang w:val="ru-RU"/>
              </w:rPr>
            </w:pPr>
            <w:r w:rsidRPr="00EF375C">
              <w:rPr>
                <w:sz w:val="28"/>
                <w:szCs w:val="28"/>
                <w:lang w:val="ru-RU"/>
              </w:rPr>
              <w:t>15</w:t>
            </w:r>
          </w:p>
        </w:tc>
        <w:tc>
          <w:tcPr>
            <w:tcW w:w="995" w:type="dxa"/>
          </w:tcPr>
          <w:p w:rsidR="00251054" w:rsidRPr="00EF375C" w:rsidRDefault="00383140" w:rsidP="00EF375C">
            <w:pPr>
              <w:pStyle w:val="TableParagraph"/>
              <w:jc w:val="both"/>
              <w:rPr>
                <w:sz w:val="28"/>
                <w:szCs w:val="28"/>
                <w:lang w:val="ru-RU"/>
              </w:rPr>
            </w:pPr>
            <w:r w:rsidRPr="00EF375C">
              <w:rPr>
                <w:sz w:val="28"/>
                <w:szCs w:val="28"/>
                <w:lang w:val="ru-RU"/>
              </w:rPr>
              <w:t>33%</w:t>
            </w:r>
          </w:p>
        </w:tc>
        <w:tc>
          <w:tcPr>
            <w:tcW w:w="1273" w:type="dxa"/>
          </w:tcPr>
          <w:p w:rsidR="00251054" w:rsidRPr="00D03BC3" w:rsidRDefault="00251054" w:rsidP="00EF375C">
            <w:pPr>
              <w:pStyle w:val="TableParagraph"/>
              <w:jc w:val="both"/>
              <w:rPr>
                <w:color w:val="000000" w:themeColor="text1"/>
                <w:sz w:val="28"/>
                <w:szCs w:val="28"/>
                <w:lang w:val="ru-RU"/>
              </w:rPr>
            </w:pPr>
            <w:r w:rsidRPr="00D03BC3">
              <w:rPr>
                <w:color w:val="000000" w:themeColor="text1"/>
                <w:sz w:val="28"/>
                <w:szCs w:val="28"/>
                <w:lang w:val="ru-RU"/>
              </w:rPr>
              <w:t>1</w:t>
            </w:r>
            <w:r w:rsidR="009E3C37" w:rsidRPr="00D03BC3">
              <w:rPr>
                <w:color w:val="000000" w:themeColor="text1"/>
                <w:sz w:val="28"/>
                <w:szCs w:val="28"/>
                <w:lang w:val="ru-RU"/>
              </w:rPr>
              <w:t>4</w:t>
            </w:r>
          </w:p>
        </w:tc>
        <w:tc>
          <w:tcPr>
            <w:tcW w:w="1004" w:type="dxa"/>
          </w:tcPr>
          <w:p w:rsidR="00251054" w:rsidRPr="00EF375C" w:rsidRDefault="009E3C37" w:rsidP="009E3C37">
            <w:pPr>
              <w:pStyle w:val="TableParagraph"/>
              <w:jc w:val="both"/>
              <w:rPr>
                <w:sz w:val="28"/>
                <w:szCs w:val="28"/>
                <w:lang w:val="ru-RU"/>
              </w:rPr>
            </w:pPr>
            <w:r>
              <w:rPr>
                <w:sz w:val="28"/>
                <w:szCs w:val="28"/>
                <w:lang w:val="ru-RU"/>
              </w:rPr>
              <w:t>29</w:t>
            </w:r>
            <w:r w:rsidR="00251054" w:rsidRPr="00EF375C">
              <w:rPr>
                <w:sz w:val="28"/>
                <w:szCs w:val="28"/>
                <w:lang w:val="ru-RU"/>
              </w:rPr>
              <w:t>%</w:t>
            </w:r>
          </w:p>
        </w:tc>
      </w:tr>
      <w:tr w:rsidR="00251054" w:rsidRPr="00EF375C" w:rsidTr="001648D5">
        <w:trPr>
          <w:trHeight w:val="450"/>
        </w:trPr>
        <w:tc>
          <w:tcPr>
            <w:tcW w:w="2694" w:type="dxa"/>
          </w:tcPr>
          <w:p w:rsidR="00251054" w:rsidRPr="00EF375C" w:rsidRDefault="00251054" w:rsidP="00EF375C">
            <w:pPr>
              <w:pStyle w:val="TableParagraph"/>
              <w:spacing w:line="315" w:lineRule="exact"/>
              <w:jc w:val="both"/>
              <w:rPr>
                <w:sz w:val="28"/>
                <w:szCs w:val="28"/>
              </w:rPr>
            </w:pPr>
            <w:r w:rsidRPr="00EF375C">
              <w:rPr>
                <w:sz w:val="28"/>
                <w:szCs w:val="28"/>
              </w:rPr>
              <w:t>Жоғары</w:t>
            </w:r>
          </w:p>
        </w:tc>
        <w:tc>
          <w:tcPr>
            <w:tcW w:w="1278" w:type="dxa"/>
          </w:tcPr>
          <w:p w:rsidR="00251054" w:rsidRPr="00EF375C" w:rsidRDefault="00710EB6" w:rsidP="00EF375C">
            <w:pPr>
              <w:pStyle w:val="TableParagraph"/>
              <w:spacing w:line="315" w:lineRule="exact"/>
              <w:jc w:val="both"/>
              <w:rPr>
                <w:sz w:val="28"/>
                <w:szCs w:val="28"/>
                <w:lang w:val="ru-RU"/>
              </w:rPr>
            </w:pPr>
            <w:r w:rsidRPr="00EF375C">
              <w:rPr>
                <w:sz w:val="28"/>
                <w:szCs w:val="28"/>
                <w:lang w:val="ru-RU"/>
              </w:rPr>
              <w:t>2</w:t>
            </w:r>
          </w:p>
        </w:tc>
        <w:tc>
          <w:tcPr>
            <w:tcW w:w="1134" w:type="dxa"/>
          </w:tcPr>
          <w:p w:rsidR="00251054" w:rsidRPr="00EF375C" w:rsidRDefault="005E025C" w:rsidP="00EF375C">
            <w:pPr>
              <w:pStyle w:val="TableParagraph"/>
              <w:jc w:val="both"/>
              <w:rPr>
                <w:sz w:val="28"/>
                <w:szCs w:val="28"/>
                <w:lang w:val="ru-RU"/>
              </w:rPr>
            </w:pPr>
            <w:r w:rsidRPr="00EF375C">
              <w:rPr>
                <w:sz w:val="28"/>
                <w:szCs w:val="28"/>
                <w:lang w:val="ru-RU"/>
              </w:rPr>
              <w:t>5%</w:t>
            </w:r>
          </w:p>
        </w:tc>
        <w:tc>
          <w:tcPr>
            <w:tcW w:w="1278" w:type="dxa"/>
          </w:tcPr>
          <w:p w:rsidR="00251054" w:rsidRPr="00EF375C" w:rsidRDefault="00383140" w:rsidP="00EF375C">
            <w:pPr>
              <w:pStyle w:val="TableParagraph"/>
              <w:spacing w:line="315" w:lineRule="exact"/>
              <w:jc w:val="both"/>
              <w:rPr>
                <w:sz w:val="28"/>
                <w:szCs w:val="28"/>
                <w:lang w:val="ru-RU"/>
              </w:rPr>
            </w:pPr>
            <w:r w:rsidRPr="00EF375C">
              <w:rPr>
                <w:sz w:val="28"/>
                <w:szCs w:val="28"/>
                <w:lang w:val="ru-RU"/>
              </w:rPr>
              <w:t>1</w:t>
            </w:r>
          </w:p>
        </w:tc>
        <w:tc>
          <w:tcPr>
            <w:tcW w:w="995" w:type="dxa"/>
          </w:tcPr>
          <w:p w:rsidR="00251054" w:rsidRPr="00EF375C" w:rsidRDefault="00383140" w:rsidP="00EF375C">
            <w:pPr>
              <w:pStyle w:val="TableParagraph"/>
              <w:jc w:val="both"/>
              <w:rPr>
                <w:sz w:val="28"/>
                <w:szCs w:val="28"/>
                <w:lang w:val="ru-RU"/>
              </w:rPr>
            </w:pPr>
            <w:r w:rsidRPr="00EF375C">
              <w:rPr>
                <w:sz w:val="28"/>
                <w:szCs w:val="28"/>
                <w:lang w:val="ru-RU"/>
              </w:rPr>
              <w:t>2%</w:t>
            </w:r>
          </w:p>
        </w:tc>
        <w:tc>
          <w:tcPr>
            <w:tcW w:w="1273" w:type="dxa"/>
          </w:tcPr>
          <w:p w:rsidR="00251054" w:rsidRPr="00D03BC3" w:rsidRDefault="00251054" w:rsidP="00EF375C">
            <w:pPr>
              <w:pStyle w:val="TableParagraph"/>
              <w:spacing w:line="315" w:lineRule="exact"/>
              <w:jc w:val="both"/>
              <w:rPr>
                <w:color w:val="000000" w:themeColor="text1"/>
                <w:sz w:val="28"/>
                <w:szCs w:val="28"/>
                <w:lang w:val="ru-RU"/>
              </w:rPr>
            </w:pPr>
            <w:r w:rsidRPr="00D03BC3">
              <w:rPr>
                <w:color w:val="000000" w:themeColor="text1"/>
                <w:sz w:val="28"/>
                <w:szCs w:val="28"/>
                <w:lang w:val="ru-RU"/>
              </w:rPr>
              <w:t>1</w:t>
            </w:r>
          </w:p>
        </w:tc>
        <w:tc>
          <w:tcPr>
            <w:tcW w:w="1004" w:type="dxa"/>
          </w:tcPr>
          <w:p w:rsidR="00251054" w:rsidRPr="00EF375C" w:rsidRDefault="00251054" w:rsidP="00EF375C">
            <w:pPr>
              <w:pStyle w:val="TableParagraph"/>
              <w:jc w:val="both"/>
              <w:rPr>
                <w:sz w:val="28"/>
                <w:szCs w:val="28"/>
                <w:lang w:val="ru-RU"/>
              </w:rPr>
            </w:pPr>
            <w:r w:rsidRPr="00EF375C">
              <w:rPr>
                <w:sz w:val="28"/>
                <w:szCs w:val="28"/>
                <w:lang w:val="ru-RU"/>
              </w:rPr>
              <w:t>2%</w:t>
            </w:r>
          </w:p>
        </w:tc>
      </w:tr>
      <w:tr w:rsidR="00251054" w:rsidRPr="00EF375C" w:rsidTr="001648D5">
        <w:trPr>
          <w:trHeight w:val="455"/>
        </w:trPr>
        <w:tc>
          <w:tcPr>
            <w:tcW w:w="2694" w:type="dxa"/>
          </w:tcPr>
          <w:p w:rsidR="00251054" w:rsidRPr="00EF375C" w:rsidRDefault="00251054" w:rsidP="00EF375C">
            <w:pPr>
              <w:pStyle w:val="TableParagraph"/>
              <w:spacing w:line="315" w:lineRule="exact"/>
              <w:jc w:val="both"/>
              <w:rPr>
                <w:sz w:val="28"/>
                <w:szCs w:val="28"/>
              </w:rPr>
            </w:pPr>
            <w:r w:rsidRPr="00EF375C">
              <w:rPr>
                <w:sz w:val="28"/>
                <w:szCs w:val="28"/>
              </w:rPr>
              <w:t>Бірінші</w:t>
            </w:r>
            <w:r w:rsidRPr="00EF375C">
              <w:rPr>
                <w:spacing w:val="-12"/>
                <w:sz w:val="28"/>
                <w:szCs w:val="28"/>
              </w:rPr>
              <w:t xml:space="preserve"> </w:t>
            </w:r>
            <w:r w:rsidRPr="00EF375C">
              <w:rPr>
                <w:sz w:val="28"/>
                <w:szCs w:val="28"/>
              </w:rPr>
              <w:t>санат</w:t>
            </w:r>
          </w:p>
        </w:tc>
        <w:tc>
          <w:tcPr>
            <w:tcW w:w="1278" w:type="dxa"/>
          </w:tcPr>
          <w:p w:rsidR="00251054" w:rsidRPr="00EF375C" w:rsidRDefault="00251054" w:rsidP="00EF375C">
            <w:pPr>
              <w:pStyle w:val="TableParagraph"/>
              <w:spacing w:line="315" w:lineRule="exact"/>
              <w:jc w:val="both"/>
              <w:rPr>
                <w:sz w:val="28"/>
                <w:szCs w:val="28"/>
              </w:rPr>
            </w:pPr>
          </w:p>
        </w:tc>
        <w:tc>
          <w:tcPr>
            <w:tcW w:w="1134" w:type="dxa"/>
          </w:tcPr>
          <w:p w:rsidR="00251054" w:rsidRPr="00EF375C" w:rsidRDefault="00251054" w:rsidP="00EF375C">
            <w:pPr>
              <w:pStyle w:val="TableParagraph"/>
              <w:jc w:val="both"/>
              <w:rPr>
                <w:sz w:val="28"/>
                <w:szCs w:val="28"/>
              </w:rPr>
            </w:pPr>
          </w:p>
        </w:tc>
        <w:tc>
          <w:tcPr>
            <w:tcW w:w="1278" w:type="dxa"/>
          </w:tcPr>
          <w:p w:rsidR="00251054" w:rsidRPr="00EF375C" w:rsidRDefault="00383140" w:rsidP="00EF375C">
            <w:pPr>
              <w:pStyle w:val="TableParagraph"/>
              <w:spacing w:line="315" w:lineRule="exact"/>
              <w:jc w:val="both"/>
              <w:rPr>
                <w:sz w:val="28"/>
                <w:szCs w:val="28"/>
                <w:lang w:val="ru-RU"/>
              </w:rPr>
            </w:pPr>
            <w:r w:rsidRPr="00EF375C">
              <w:rPr>
                <w:sz w:val="28"/>
                <w:szCs w:val="28"/>
                <w:lang w:val="ru-RU"/>
              </w:rPr>
              <w:t>1</w:t>
            </w:r>
          </w:p>
        </w:tc>
        <w:tc>
          <w:tcPr>
            <w:tcW w:w="995" w:type="dxa"/>
          </w:tcPr>
          <w:p w:rsidR="00251054" w:rsidRPr="00EF375C" w:rsidRDefault="00383140" w:rsidP="00EF375C">
            <w:pPr>
              <w:pStyle w:val="TableParagraph"/>
              <w:jc w:val="both"/>
              <w:rPr>
                <w:sz w:val="28"/>
                <w:szCs w:val="28"/>
                <w:lang w:val="ru-RU"/>
              </w:rPr>
            </w:pPr>
            <w:r w:rsidRPr="00EF375C">
              <w:rPr>
                <w:sz w:val="28"/>
                <w:szCs w:val="28"/>
                <w:lang w:val="ru-RU"/>
              </w:rPr>
              <w:t>2%</w:t>
            </w:r>
          </w:p>
        </w:tc>
        <w:tc>
          <w:tcPr>
            <w:tcW w:w="1273" w:type="dxa"/>
          </w:tcPr>
          <w:p w:rsidR="00251054" w:rsidRPr="00EF375C" w:rsidRDefault="00251054" w:rsidP="00EF375C">
            <w:pPr>
              <w:pStyle w:val="TableParagraph"/>
              <w:spacing w:line="315" w:lineRule="exact"/>
              <w:jc w:val="both"/>
              <w:rPr>
                <w:sz w:val="28"/>
                <w:szCs w:val="28"/>
              </w:rPr>
            </w:pPr>
          </w:p>
        </w:tc>
        <w:tc>
          <w:tcPr>
            <w:tcW w:w="1004" w:type="dxa"/>
          </w:tcPr>
          <w:p w:rsidR="00251054" w:rsidRPr="00EF375C" w:rsidRDefault="00251054" w:rsidP="00EF375C">
            <w:pPr>
              <w:pStyle w:val="TableParagraph"/>
              <w:jc w:val="both"/>
              <w:rPr>
                <w:sz w:val="28"/>
                <w:szCs w:val="28"/>
              </w:rPr>
            </w:pPr>
          </w:p>
        </w:tc>
      </w:tr>
      <w:tr w:rsidR="00251054" w:rsidRPr="00EF375C" w:rsidTr="001648D5">
        <w:trPr>
          <w:trHeight w:val="451"/>
        </w:trPr>
        <w:tc>
          <w:tcPr>
            <w:tcW w:w="2694" w:type="dxa"/>
          </w:tcPr>
          <w:p w:rsidR="00251054" w:rsidRPr="00EF375C" w:rsidRDefault="00251054" w:rsidP="00EF375C">
            <w:pPr>
              <w:pStyle w:val="TableParagraph"/>
              <w:spacing w:line="315" w:lineRule="exact"/>
              <w:jc w:val="both"/>
              <w:rPr>
                <w:sz w:val="28"/>
                <w:szCs w:val="28"/>
              </w:rPr>
            </w:pPr>
            <w:r w:rsidRPr="00EF375C">
              <w:rPr>
                <w:sz w:val="28"/>
                <w:szCs w:val="28"/>
              </w:rPr>
              <w:t>Екінші</w:t>
            </w:r>
            <w:r w:rsidRPr="00EF375C">
              <w:rPr>
                <w:spacing w:val="-13"/>
                <w:sz w:val="28"/>
                <w:szCs w:val="28"/>
              </w:rPr>
              <w:t xml:space="preserve"> </w:t>
            </w:r>
            <w:r w:rsidRPr="00EF375C">
              <w:rPr>
                <w:sz w:val="28"/>
                <w:szCs w:val="28"/>
              </w:rPr>
              <w:t>санат</w:t>
            </w:r>
          </w:p>
        </w:tc>
        <w:tc>
          <w:tcPr>
            <w:tcW w:w="1278" w:type="dxa"/>
          </w:tcPr>
          <w:p w:rsidR="00251054" w:rsidRPr="00EF375C" w:rsidRDefault="00710EB6" w:rsidP="00EF375C">
            <w:pPr>
              <w:pStyle w:val="TableParagraph"/>
              <w:spacing w:line="315" w:lineRule="exact"/>
              <w:jc w:val="both"/>
              <w:rPr>
                <w:sz w:val="28"/>
                <w:szCs w:val="28"/>
                <w:lang w:val="ru-RU"/>
              </w:rPr>
            </w:pPr>
            <w:r w:rsidRPr="00EF375C">
              <w:rPr>
                <w:sz w:val="28"/>
                <w:szCs w:val="28"/>
                <w:lang w:val="ru-RU"/>
              </w:rPr>
              <w:t>1</w:t>
            </w:r>
          </w:p>
        </w:tc>
        <w:tc>
          <w:tcPr>
            <w:tcW w:w="1134" w:type="dxa"/>
          </w:tcPr>
          <w:p w:rsidR="00251054" w:rsidRPr="00EF375C" w:rsidRDefault="005E025C" w:rsidP="00EF375C">
            <w:pPr>
              <w:pStyle w:val="TableParagraph"/>
              <w:jc w:val="both"/>
              <w:rPr>
                <w:sz w:val="28"/>
                <w:szCs w:val="28"/>
                <w:lang w:val="ru-RU"/>
              </w:rPr>
            </w:pPr>
            <w:r w:rsidRPr="00EF375C">
              <w:rPr>
                <w:sz w:val="28"/>
                <w:szCs w:val="28"/>
                <w:lang w:val="ru-RU"/>
              </w:rPr>
              <w:t>2%</w:t>
            </w:r>
          </w:p>
        </w:tc>
        <w:tc>
          <w:tcPr>
            <w:tcW w:w="1278" w:type="dxa"/>
          </w:tcPr>
          <w:p w:rsidR="00251054" w:rsidRPr="00EF375C" w:rsidRDefault="00251054" w:rsidP="00EF375C">
            <w:pPr>
              <w:pStyle w:val="TableParagraph"/>
              <w:spacing w:line="315" w:lineRule="exact"/>
              <w:jc w:val="both"/>
              <w:rPr>
                <w:sz w:val="28"/>
                <w:szCs w:val="28"/>
              </w:rPr>
            </w:pPr>
          </w:p>
        </w:tc>
        <w:tc>
          <w:tcPr>
            <w:tcW w:w="995" w:type="dxa"/>
          </w:tcPr>
          <w:p w:rsidR="00251054" w:rsidRPr="00EF375C" w:rsidRDefault="00251054" w:rsidP="00EF375C">
            <w:pPr>
              <w:pStyle w:val="TableParagraph"/>
              <w:jc w:val="both"/>
              <w:rPr>
                <w:sz w:val="28"/>
                <w:szCs w:val="28"/>
              </w:rPr>
            </w:pPr>
          </w:p>
        </w:tc>
        <w:tc>
          <w:tcPr>
            <w:tcW w:w="1273" w:type="dxa"/>
          </w:tcPr>
          <w:p w:rsidR="00251054" w:rsidRPr="00EF375C" w:rsidRDefault="00251054" w:rsidP="00EF375C">
            <w:pPr>
              <w:pStyle w:val="TableParagraph"/>
              <w:spacing w:line="315" w:lineRule="exact"/>
              <w:jc w:val="both"/>
              <w:rPr>
                <w:sz w:val="28"/>
                <w:szCs w:val="28"/>
              </w:rPr>
            </w:pPr>
          </w:p>
        </w:tc>
        <w:tc>
          <w:tcPr>
            <w:tcW w:w="1004" w:type="dxa"/>
          </w:tcPr>
          <w:p w:rsidR="00251054" w:rsidRPr="00EF375C" w:rsidRDefault="00251054" w:rsidP="00EF375C">
            <w:pPr>
              <w:pStyle w:val="TableParagraph"/>
              <w:jc w:val="both"/>
              <w:rPr>
                <w:sz w:val="28"/>
                <w:szCs w:val="28"/>
              </w:rPr>
            </w:pPr>
          </w:p>
        </w:tc>
      </w:tr>
      <w:tr w:rsidR="00251054" w:rsidRPr="00EF375C" w:rsidTr="001648D5">
        <w:trPr>
          <w:trHeight w:val="321"/>
        </w:trPr>
        <w:tc>
          <w:tcPr>
            <w:tcW w:w="2694" w:type="dxa"/>
          </w:tcPr>
          <w:p w:rsidR="00251054" w:rsidRPr="00EF375C" w:rsidRDefault="00251054" w:rsidP="00EF375C">
            <w:pPr>
              <w:pStyle w:val="TableParagraph"/>
              <w:jc w:val="both"/>
              <w:rPr>
                <w:b/>
                <w:sz w:val="28"/>
                <w:szCs w:val="28"/>
              </w:rPr>
            </w:pPr>
            <w:r w:rsidRPr="00EF375C">
              <w:rPr>
                <w:b/>
                <w:sz w:val="28"/>
                <w:szCs w:val="28"/>
              </w:rPr>
              <w:t>Барлығы</w:t>
            </w:r>
          </w:p>
        </w:tc>
        <w:tc>
          <w:tcPr>
            <w:tcW w:w="1278" w:type="dxa"/>
          </w:tcPr>
          <w:p w:rsidR="00251054" w:rsidRPr="00EF375C" w:rsidRDefault="00710EB6" w:rsidP="00EF375C">
            <w:pPr>
              <w:pStyle w:val="TableParagraph"/>
              <w:jc w:val="both"/>
              <w:rPr>
                <w:b/>
                <w:sz w:val="28"/>
                <w:szCs w:val="28"/>
                <w:lang w:val="ru-RU"/>
              </w:rPr>
            </w:pPr>
            <w:r w:rsidRPr="00EF375C">
              <w:rPr>
                <w:b/>
                <w:sz w:val="28"/>
                <w:szCs w:val="28"/>
                <w:lang w:val="ru-RU"/>
              </w:rPr>
              <w:t>37</w:t>
            </w:r>
          </w:p>
        </w:tc>
        <w:tc>
          <w:tcPr>
            <w:tcW w:w="1134" w:type="dxa"/>
          </w:tcPr>
          <w:p w:rsidR="00251054" w:rsidRPr="00EF375C" w:rsidRDefault="005E025C" w:rsidP="00EF375C">
            <w:pPr>
              <w:pStyle w:val="TableParagraph"/>
              <w:ind w:right="-15"/>
              <w:jc w:val="both"/>
              <w:rPr>
                <w:b/>
                <w:sz w:val="28"/>
                <w:szCs w:val="28"/>
                <w:lang w:val="ru-RU"/>
              </w:rPr>
            </w:pPr>
            <w:r w:rsidRPr="00EF375C">
              <w:rPr>
                <w:b/>
                <w:sz w:val="28"/>
                <w:szCs w:val="28"/>
                <w:lang w:val="ru-RU"/>
              </w:rPr>
              <w:t>100%</w:t>
            </w:r>
          </w:p>
        </w:tc>
        <w:tc>
          <w:tcPr>
            <w:tcW w:w="1278" w:type="dxa"/>
          </w:tcPr>
          <w:p w:rsidR="00251054" w:rsidRPr="00EF375C" w:rsidRDefault="00383140" w:rsidP="00EF375C">
            <w:pPr>
              <w:pStyle w:val="TableParagraph"/>
              <w:ind w:right="456"/>
              <w:jc w:val="both"/>
              <w:rPr>
                <w:b/>
                <w:sz w:val="28"/>
                <w:szCs w:val="28"/>
                <w:lang w:val="ru-RU"/>
              </w:rPr>
            </w:pPr>
            <w:r w:rsidRPr="00EF375C">
              <w:rPr>
                <w:b/>
                <w:sz w:val="28"/>
                <w:szCs w:val="28"/>
                <w:lang w:val="ru-RU"/>
              </w:rPr>
              <w:t>47</w:t>
            </w:r>
          </w:p>
        </w:tc>
        <w:tc>
          <w:tcPr>
            <w:tcW w:w="995" w:type="dxa"/>
          </w:tcPr>
          <w:p w:rsidR="00251054" w:rsidRPr="00EF375C" w:rsidRDefault="00383140" w:rsidP="00EF375C">
            <w:pPr>
              <w:pStyle w:val="TableParagraph"/>
              <w:ind w:hanging="29"/>
              <w:jc w:val="both"/>
              <w:rPr>
                <w:b/>
                <w:sz w:val="28"/>
                <w:szCs w:val="28"/>
                <w:lang w:val="ru-RU"/>
              </w:rPr>
            </w:pPr>
            <w:r w:rsidRPr="00EF375C">
              <w:rPr>
                <w:b/>
                <w:sz w:val="28"/>
                <w:szCs w:val="28"/>
                <w:lang w:val="ru-RU"/>
              </w:rPr>
              <w:t>100%</w:t>
            </w:r>
          </w:p>
        </w:tc>
        <w:tc>
          <w:tcPr>
            <w:tcW w:w="1273" w:type="dxa"/>
          </w:tcPr>
          <w:p w:rsidR="00251054" w:rsidRPr="00EF375C" w:rsidRDefault="00251054" w:rsidP="00EF375C">
            <w:pPr>
              <w:pStyle w:val="TableParagraph"/>
              <w:ind w:right="486"/>
              <w:jc w:val="both"/>
              <w:rPr>
                <w:b/>
                <w:sz w:val="28"/>
                <w:szCs w:val="28"/>
                <w:lang w:val="ru-RU"/>
              </w:rPr>
            </w:pPr>
            <w:r w:rsidRPr="00EF375C">
              <w:rPr>
                <w:b/>
                <w:sz w:val="28"/>
                <w:szCs w:val="28"/>
                <w:lang w:val="ru-RU"/>
              </w:rPr>
              <w:t>48</w:t>
            </w:r>
          </w:p>
        </w:tc>
        <w:tc>
          <w:tcPr>
            <w:tcW w:w="1004" w:type="dxa"/>
          </w:tcPr>
          <w:p w:rsidR="00251054" w:rsidRPr="00EF375C" w:rsidRDefault="00251054" w:rsidP="00EF375C">
            <w:pPr>
              <w:pStyle w:val="TableParagraph"/>
              <w:jc w:val="both"/>
              <w:rPr>
                <w:b/>
                <w:sz w:val="28"/>
                <w:szCs w:val="28"/>
                <w:lang w:val="ru-RU"/>
              </w:rPr>
            </w:pPr>
            <w:r w:rsidRPr="00EF375C">
              <w:rPr>
                <w:b/>
                <w:sz w:val="28"/>
                <w:szCs w:val="28"/>
                <w:lang w:val="ru-RU"/>
              </w:rPr>
              <w:t>100%</w:t>
            </w:r>
          </w:p>
        </w:tc>
      </w:tr>
    </w:tbl>
    <w:p w:rsidR="00251054" w:rsidRPr="00EF375C" w:rsidRDefault="00251054" w:rsidP="00EF375C">
      <w:pPr>
        <w:ind w:right="331" w:hanging="2181"/>
        <w:jc w:val="both"/>
        <w:rPr>
          <w:b/>
          <w:i/>
          <w:sz w:val="28"/>
          <w:szCs w:val="28"/>
        </w:rPr>
      </w:pPr>
    </w:p>
    <w:p w:rsidR="00B7507C" w:rsidRPr="00EF375C" w:rsidRDefault="009E3C37" w:rsidP="009E3C37">
      <w:pPr>
        <w:spacing w:before="87" w:line="322" w:lineRule="exact"/>
        <w:jc w:val="both"/>
        <w:rPr>
          <w:sz w:val="28"/>
          <w:szCs w:val="28"/>
        </w:rPr>
      </w:pPr>
      <w:r>
        <w:rPr>
          <w:b/>
          <w:sz w:val="28"/>
          <w:szCs w:val="28"/>
        </w:rPr>
        <w:t xml:space="preserve">     </w:t>
      </w:r>
      <w:r w:rsidR="00B7507C" w:rsidRPr="00EF375C">
        <w:rPr>
          <w:b/>
          <w:sz w:val="28"/>
          <w:szCs w:val="28"/>
        </w:rPr>
        <w:t>2022-2023</w:t>
      </w:r>
      <w:r w:rsidR="00B7507C" w:rsidRPr="00EF375C">
        <w:rPr>
          <w:b/>
          <w:spacing w:val="15"/>
          <w:sz w:val="28"/>
          <w:szCs w:val="28"/>
        </w:rPr>
        <w:t xml:space="preserve"> </w:t>
      </w:r>
      <w:r w:rsidR="00B7507C" w:rsidRPr="00EF375C">
        <w:rPr>
          <w:b/>
          <w:sz w:val="28"/>
          <w:szCs w:val="28"/>
        </w:rPr>
        <w:t>оқу</w:t>
      </w:r>
      <w:r w:rsidR="00B7507C" w:rsidRPr="00EF375C">
        <w:rPr>
          <w:b/>
          <w:spacing w:val="16"/>
          <w:sz w:val="28"/>
          <w:szCs w:val="28"/>
        </w:rPr>
        <w:t xml:space="preserve"> </w:t>
      </w:r>
      <w:r w:rsidR="00B7507C" w:rsidRPr="00EF375C">
        <w:rPr>
          <w:b/>
          <w:sz w:val="28"/>
          <w:szCs w:val="28"/>
        </w:rPr>
        <w:t>жылында</w:t>
      </w:r>
      <w:r w:rsidR="00B7507C" w:rsidRPr="00EF375C">
        <w:rPr>
          <w:b/>
          <w:spacing w:val="18"/>
          <w:sz w:val="28"/>
          <w:szCs w:val="28"/>
        </w:rPr>
        <w:t xml:space="preserve"> </w:t>
      </w:r>
      <w:r w:rsidR="00B7507C" w:rsidRPr="00EF375C">
        <w:rPr>
          <w:sz w:val="28"/>
          <w:szCs w:val="28"/>
        </w:rPr>
        <w:t>мектепте</w:t>
      </w:r>
      <w:r w:rsidR="00B7507C" w:rsidRPr="00EF375C">
        <w:rPr>
          <w:spacing w:val="15"/>
          <w:sz w:val="28"/>
          <w:szCs w:val="28"/>
        </w:rPr>
        <w:t xml:space="preserve"> </w:t>
      </w:r>
      <w:r w:rsidR="00B7507C" w:rsidRPr="00EF375C">
        <w:rPr>
          <w:sz w:val="28"/>
          <w:szCs w:val="28"/>
        </w:rPr>
        <w:t>мұғалім</w:t>
      </w:r>
      <w:r w:rsidR="00B7507C" w:rsidRPr="00EF375C">
        <w:rPr>
          <w:spacing w:val="17"/>
          <w:sz w:val="28"/>
          <w:szCs w:val="28"/>
        </w:rPr>
        <w:t xml:space="preserve"> </w:t>
      </w:r>
      <w:r w:rsidR="00B7507C" w:rsidRPr="00EF375C">
        <w:rPr>
          <w:sz w:val="28"/>
          <w:szCs w:val="28"/>
        </w:rPr>
        <w:t>саны</w:t>
      </w:r>
      <w:r w:rsidR="00B7507C" w:rsidRPr="00EF375C">
        <w:rPr>
          <w:spacing w:val="21"/>
          <w:sz w:val="28"/>
          <w:szCs w:val="28"/>
        </w:rPr>
        <w:t xml:space="preserve"> </w:t>
      </w:r>
      <w:r w:rsidR="00B7507C" w:rsidRPr="00EF375C">
        <w:rPr>
          <w:sz w:val="28"/>
          <w:szCs w:val="28"/>
        </w:rPr>
        <w:t>–37,</w:t>
      </w:r>
      <w:r w:rsidR="00B7507C" w:rsidRPr="00EF375C">
        <w:rPr>
          <w:spacing w:val="17"/>
          <w:sz w:val="28"/>
          <w:szCs w:val="28"/>
        </w:rPr>
        <w:t xml:space="preserve"> </w:t>
      </w:r>
      <w:r w:rsidR="00B7507C" w:rsidRPr="00EF375C">
        <w:rPr>
          <w:sz w:val="28"/>
          <w:szCs w:val="28"/>
        </w:rPr>
        <w:t>сапалық</w:t>
      </w:r>
      <w:r w:rsidR="00B7507C" w:rsidRPr="00EF375C">
        <w:rPr>
          <w:spacing w:val="15"/>
          <w:sz w:val="28"/>
          <w:szCs w:val="28"/>
        </w:rPr>
        <w:t xml:space="preserve"> </w:t>
      </w:r>
      <w:r w:rsidR="00B7507C" w:rsidRPr="00EF375C">
        <w:rPr>
          <w:sz w:val="28"/>
          <w:szCs w:val="28"/>
        </w:rPr>
        <w:t>құрамы</w:t>
      </w:r>
      <w:r w:rsidR="00B7507C" w:rsidRPr="00EF375C">
        <w:rPr>
          <w:spacing w:val="23"/>
          <w:sz w:val="28"/>
          <w:szCs w:val="28"/>
        </w:rPr>
        <w:t xml:space="preserve"> </w:t>
      </w:r>
      <w:r w:rsidR="00B7507C" w:rsidRPr="00EF375C">
        <w:rPr>
          <w:sz w:val="28"/>
          <w:szCs w:val="28"/>
        </w:rPr>
        <w:t>-</w:t>
      </w:r>
      <w:r>
        <w:rPr>
          <w:sz w:val="28"/>
          <w:szCs w:val="28"/>
        </w:rPr>
        <w:t xml:space="preserve"> </w:t>
      </w:r>
      <w:r w:rsidR="00B7507C" w:rsidRPr="00EF375C">
        <w:rPr>
          <w:sz w:val="28"/>
          <w:szCs w:val="28"/>
        </w:rPr>
        <w:t xml:space="preserve"> 54%.</w:t>
      </w:r>
    </w:p>
    <w:p w:rsidR="00B7507C" w:rsidRPr="00EF375C" w:rsidRDefault="009E3C37" w:rsidP="009E3C37">
      <w:pPr>
        <w:pStyle w:val="a5"/>
        <w:ind w:left="0" w:right="850"/>
        <w:jc w:val="both"/>
      </w:pPr>
      <w:r>
        <w:rPr>
          <w:b/>
        </w:rPr>
        <w:t xml:space="preserve">     </w:t>
      </w:r>
      <w:r w:rsidR="00B7507C" w:rsidRPr="00EF375C">
        <w:rPr>
          <w:b/>
        </w:rPr>
        <w:t>2023-2024</w:t>
      </w:r>
      <w:r w:rsidR="00B7507C" w:rsidRPr="00EF375C">
        <w:rPr>
          <w:b/>
          <w:spacing w:val="57"/>
        </w:rPr>
        <w:t xml:space="preserve"> </w:t>
      </w:r>
      <w:r w:rsidR="00B7507C" w:rsidRPr="00EF375C">
        <w:rPr>
          <w:b/>
        </w:rPr>
        <w:t>оқу</w:t>
      </w:r>
      <w:r w:rsidR="00B7507C" w:rsidRPr="00EF375C">
        <w:rPr>
          <w:b/>
          <w:spacing w:val="58"/>
        </w:rPr>
        <w:t xml:space="preserve"> </w:t>
      </w:r>
      <w:r w:rsidR="00B7507C" w:rsidRPr="00EF375C">
        <w:rPr>
          <w:b/>
        </w:rPr>
        <w:t>жылында</w:t>
      </w:r>
      <w:r w:rsidR="00B7507C" w:rsidRPr="00EF375C">
        <w:rPr>
          <w:b/>
          <w:spacing w:val="59"/>
        </w:rPr>
        <w:t xml:space="preserve"> </w:t>
      </w:r>
      <w:r w:rsidR="00B7507C" w:rsidRPr="00EF375C">
        <w:t>мектепте</w:t>
      </w:r>
      <w:r w:rsidR="00B7507C" w:rsidRPr="00EF375C">
        <w:rPr>
          <w:spacing w:val="61"/>
        </w:rPr>
        <w:t xml:space="preserve"> </w:t>
      </w:r>
      <w:r w:rsidR="00B7507C" w:rsidRPr="00EF375C">
        <w:t>жалпы</w:t>
      </w:r>
      <w:r w:rsidR="00B7507C" w:rsidRPr="00EF375C">
        <w:rPr>
          <w:spacing w:val="57"/>
        </w:rPr>
        <w:t xml:space="preserve"> </w:t>
      </w:r>
      <w:r w:rsidR="00B7507C" w:rsidRPr="00EF375C">
        <w:t>мұғалім</w:t>
      </w:r>
      <w:r w:rsidR="00B7507C" w:rsidRPr="00EF375C">
        <w:rPr>
          <w:spacing w:val="59"/>
        </w:rPr>
        <w:t xml:space="preserve"> </w:t>
      </w:r>
      <w:r w:rsidR="00B7507C" w:rsidRPr="00EF375C">
        <w:t>саны</w:t>
      </w:r>
      <w:r w:rsidR="00B7507C" w:rsidRPr="00EF375C">
        <w:rPr>
          <w:spacing w:val="61"/>
        </w:rPr>
        <w:t xml:space="preserve"> </w:t>
      </w:r>
      <w:r w:rsidR="00B7507C" w:rsidRPr="00EF375C">
        <w:t>–47,</w:t>
      </w:r>
      <w:r w:rsidR="00B7507C" w:rsidRPr="00EF375C">
        <w:rPr>
          <w:spacing w:val="18"/>
        </w:rPr>
        <w:t xml:space="preserve"> </w:t>
      </w:r>
      <w:r w:rsidR="00B7507C" w:rsidRPr="00EF375C">
        <w:t>сапалық</w:t>
      </w:r>
      <w:r w:rsidR="005A3F1D">
        <w:t xml:space="preserve"> </w:t>
      </w:r>
      <w:r w:rsidR="00B7507C" w:rsidRPr="00EF375C">
        <w:rPr>
          <w:spacing w:val="-67"/>
        </w:rPr>
        <w:t xml:space="preserve"> </w:t>
      </w:r>
      <w:r w:rsidR="00B7507C" w:rsidRPr="00EF375C">
        <w:t>құрамы</w:t>
      </w:r>
      <w:r w:rsidR="00B7507C" w:rsidRPr="00EF375C">
        <w:rPr>
          <w:spacing w:val="6"/>
        </w:rPr>
        <w:t xml:space="preserve"> </w:t>
      </w:r>
      <w:r w:rsidR="00B7507C" w:rsidRPr="00EF375C">
        <w:t>–</w:t>
      </w:r>
      <w:r w:rsidR="00B7507C" w:rsidRPr="00EF375C">
        <w:rPr>
          <w:spacing w:val="1"/>
        </w:rPr>
        <w:t xml:space="preserve"> </w:t>
      </w:r>
      <w:r w:rsidR="00B7507C" w:rsidRPr="00EF375C">
        <w:t>44</w:t>
      </w:r>
      <w:r w:rsidR="00B7507C" w:rsidRPr="00EF375C">
        <w:rPr>
          <w:spacing w:val="1"/>
        </w:rPr>
        <w:t xml:space="preserve"> </w:t>
      </w:r>
      <w:r w:rsidR="00B7507C" w:rsidRPr="00EF375C">
        <w:t>%.</w:t>
      </w:r>
    </w:p>
    <w:p w:rsidR="00B7507C" w:rsidRPr="00EF375C" w:rsidRDefault="009E3C37" w:rsidP="00EF375C">
      <w:pPr>
        <w:spacing w:line="322" w:lineRule="exact"/>
        <w:jc w:val="both"/>
        <w:rPr>
          <w:sz w:val="28"/>
          <w:szCs w:val="28"/>
        </w:rPr>
      </w:pPr>
      <w:r>
        <w:rPr>
          <w:b/>
          <w:sz w:val="28"/>
          <w:szCs w:val="28"/>
        </w:rPr>
        <w:t xml:space="preserve">     </w:t>
      </w:r>
      <w:r w:rsidR="00B7507C" w:rsidRPr="00EF375C">
        <w:rPr>
          <w:b/>
          <w:sz w:val="28"/>
          <w:szCs w:val="28"/>
        </w:rPr>
        <w:t>2024-2025</w:t>
      </w:r>
      <w:r w:rsidR="00B7507C" w:rsidRPr="00EF375C">
        <w:rPr>
          <w:b/>
          <w:spacing w:val="59"/>
          <w:sz w:val="28"/>
          <w:szCs w:val="28"/>
        </w:rPr>
        <w:t xml:space="preserve"> </w:t>
      </w:r>
      <w:r w:rsidR="00B7507C" w:rsidRPr="00EF375C">
        <w:rPr>
          <w:b/>
          <w:sz w:val="28"/>
          <w:szCs w:val="28"/>
        </w:rPr>
        <w:t>оқу</w:t>
      </w:r>
      <w:r w:rsidR="00B7507C" w:rsidRPr="00EF375C">
        <w:rPr>
          <w:b/>
          <w:spacing w:val="60"/>
          <w:sz w:val="28"/>
          <w:szCs w:val="28"/>
        </w:rPr>
        <w:t xml:space="preserve"> </w:t>
      </w:r>
      <w:r w:rsidR="00B7507C" w:rsidRPr="00EF375C">
        <w:rPr>
          <w:b/>
          <w:sz w:val="28"/>
          <w:szCs w:val="28"/>
        </w:rPr>
        <w:t>жылында</w:t>
      </w:r>
      <w:r w:rsidR="00B7507C" w:rsidRPr="00EF375C">
        <w:rPr>
          <w:b/>
          <w:spacing w:val="62"/>
          <w:sz w:val="28"/>
          <w:szCs w:val="28"/>
        </w:rPr>
        <w:t xml:space="preserve"> </w:t>
      </w:r>
      <w:r w:rsidR="00B7507C" w:rsidRPr="00EF375C">
        <w:rPr>
          <w:sz w:val="28"/>
          <w:szCs w:val="28"/>
        </w:rPr>
        <w:t>мұғалім</w:t>
      </w:r>
      <w:r w:rsidR="00B7507C" w:rsidRPr="00EF375C">
        <w:rPr>
          <w:spacing w:val="60"/>
          <w:sz w:val="28"/>
          <w:szCs w:val="28"/>
        </w:rPr>
        <w:t xml:space="preserve"> </w:t>
      </w:r>
      <w:r w:rsidR="00B7507C" w:rsidRPr="00EF375C">
        <w:rPr>
          <w:sz w:val="28"/>
          <w:szCs w:val="28"/>
        </w:rPr>
        <w:t>саны</w:t>
      </w:r>
      <w:r w:rsidR="00B7507C" w:rsidRPr="00EF375C">
        <w:rPr>
          <w:spacing w:val="63"/>
          <w:sz w:val="28"/>
          <w:szCs w:val="28"/>
        </w:rPr>
        <w:t xml:space="preserve"> </w:t>
      </w:r>
      <w:r w:rsidR="00B7507C" w:rsidRPr="00EF375C">
        <w:rPr>
          <w:sz w:val="28"/>
          <w:szCs w:val="28"/>
        </w:rPr>
        <w:t>–</w:t>
      </w:r>
      <w:r w:rsidR="00B7507C" w:rsidRPr="00EF375C">
        <w:rPr>
          <w:spacing w:val="55"/>
          <w:sz w:val="28"/>
          <w:szCs w:val="28"/>
        </w:rPr>
        <w:t xml:space="preserve"> </w:t>
      </w:r>
      <w:r w:rsidR="00B7507C" w:rsidRPr="00EF375C">
        <w:rPr>
          <w:sz w:val="28"/>
          <w:szCs w:val="28"/>
        </w:rPr>
        <w:t>48,</w:t>
      </w:r>
      <w:r w:rsidR="00B7507C" w:rsidRPr="00EF375C">
        <w:rPr>
          <w:spacing w:val="56"/>
          <w:sz w:val="28"/>
          <w:szCs w:val="28"/>
        </w:rPr>
        <w:t xml:space="preserve"> </w:t>
      </w:r>
      <w:r w:rsidR="00B7507C" w:rsidRPr="00EF375C">
        <w:rPr>
          <w:sz w:val="28"/>
          <w:szCs w:val="28"/>
        </w:rPr>
        <w:t>сапалық</w:t>
      </w:r>
      <w:r w:rsidR="00B7507C" w:rsidRPr="00EF375C">
        <w:rPr>
          <w:spacing w:val="59"/>
          <w:sz w:val="28"/>
          <w:szCs w:val="28"/>
        </w:rPr>
        <w:t xml:space="preserve"> </w:t>
      </w:r>
      <w:r w:rsidR="00B7507C" w:rsidRPr="00EF375C">
        <w:rPr>
          <w:sz w:val="28"/>
          <w:szCs w:val="28"/>
        </w:rPr>
        <w:t>құрамы-</w:t>
      </w:r>
      <w:r w:rsidR="00B7507C" w:rsidRPr="00EF375C">
        <w:rPr>
          <w:spacing w:val="58"/>
          <w:sz w:val="28"/>
          <w:szCs w:val="28"/>
        </w:rPr>
        <w:t xml:space="preserve"> </w:t>
      </w:r>
      <w:r w:rsidR="00B7507C" w:rsidRPr="00EF375C">
        <w:rPr>
          <w:sz w:val="28"/>
          <w:szCs w:val="28"/>
        </w:rPr>
        <w:t>4</w:t>
      </w:r>
      <w:r>
        <w:rPr>
          <w:sz w:val="28"/>
          <w:szCs w:val="28"/>
        </w:rPr>
        <w:t>4</w:t>
      </w:r>
      <w:r w:rsidR="00B7507C" w:rsidRPr="00EF375C">
        <w:rPr>
          <w:sz w:val="28"/>
          <w:szCs w:val="28"/>
        </w:rPr>
        <w:t>%.</w:t>
      </w:r>
    </w:p>
    <w:p w:rsidR="00D73FD0" w:rsidRPr="00D73FD0" w:rsidRDefault="00CE4640" w:rsidP="009E3C37">
      <w:pPr>
        <w:spacing w:before="87" w:line="322" w:lineRule="exact"/>
        <w:jc w:val="both"/>
        <w:rPr>
          <w:b/>
          <w:color w:val="FF0000"/>
          <w:sz w:val="28"/>
          <w:szCs w:val="28"/>
        </w:rPr>
      </w:pPr>
      <w:r w:rsidRPr="00EF375C">
        <w:rPr>
          <w:b/>
          <w:color w:val="FF0000"/>
          <w:sz w:val="28"/>
          <w:szCs w:val="28"/>
        </w:rPr>
        <w:t xml:space="preserve">       </w:t>
      </w:r>
    </w:p>
    <w:p w:rsidR="006B1F0B" w:rsidRPr="00EF375C" w:rsidRDefault="00AB01E1" w:rsidP="00EF375C">
      <w:pPr>
        <w:pStyle w:val="a5"/>
        <w:ind w:left="0" w:right="1031" w:firstLine="706"/>
        <w:jc w:val="both"/>
      </w:pPr>
      <w:bookmarkStart w:id="6" w:name="Пән_мұғалімдерінің_сапалық_құрамы_жеткіл"/>
      <w:bookmarkEnd w:id="6"/>
      <w:r w:rsidRPr="00EF375C">
        <w:rPr>
          <w:b/>
        </w:rPr>
        <w:t>Қорытынды</w:t>
      </w:r>
      <w:r w:rsidRPr="00EF375C">
        <w:t xml:space="preserve">. </w:t>
      </w:r>
      <w:r w:rsidR="006B1F0B" w:rsidRPr="00EF375C">
        <w:t>Пән</w:t>
      </w:r>
      <w:r w:rsidR="006B1F0B" w:rsidRPr="00EF375C">
        <w:rPr>
          <w:spacing w:val="1"/>
        </w:rPr>
        <w:t xml:space="preserve"> </w:t>
      </w:r>
      <w:r w:rsidR="006B1F0B" w:rsidRPr="00EF375C">
        <w:t>мұғалімдерінің</w:t>
      </w:r>
      <w:r w:rsidR="006B1F0B" w:rsidRPr="00EF375C">
        <w:rPr>
          <w:spacing w:val="1"/>
        </w:rPr>
        <w:t xml:space="preserve"> </w:t>
      </w:r>
      <w:r w:rsidR="006B1F0B" w:rsidRPr="00EF375C">
        <w:t>сапалық</w:t>
      </w:r>
      <w:r w:rsidR="006B1F0B" w:rsidRPr="00EF375C">
        <w:rPr>
          <w:spacing w:val="1"/>
        </w:rPr>
        <w:t xml:space="preserve"> </w:t>
      </w:r>
      <w:r w:rsidR="006B1F0B" w:rsidRPr="00EF375C">
        <w:t>құрамы</w:t>
      </w:r>
      <w:r w:rsidR="006B1F0B" w:rsidRPr="00EF375C">
        <w:rPr>
          <w:spacing w:val="1"/>
        </w:rPr>
        <w:t xml:space="preserve"> </w:t>
      </w:r>
      <w:r w:rsidR="006B1F0B" w:rsidRPr="00EF375C">
        <w:t>жеткілікті</w:t>
      </w:r>
      <w:r w:rsidR="006B1F0B" w:rsidRPr="00EF375C">
        <w:rPr>
          <w:spacing w:val="1"/>
        </w:rPr>
        <w:t xml:space="preserve"> </w:t>
      </w:r>
      <w:r w:rsidR="006B1F0B" w:rsidRPr="00EF375C">
        <w:t xml:space="preserve">деңгейде. Кемінде бес жылда бір рет педагогтердің біліктілік </w:t>
      </w:r>
      <w:r w:rsidR="00CE4640" w:rsidRPr="00EF375C">
        <w:t xml:space="preserve">санатын 31 </w:t>
      </w:r>
      <w:r w:rsidR="006B1F0B" w:rsidRPr="00EF375C">
        <w:t>педагог көтерді. 1 зейнеткер – 2018 жылдан</w:t>
      </w:r>
      <w:r w:rsidR="00CE4640" w:rsidRPr="00EF375C">
        <w:t xml:space="preserve"> бастап педагог санатына дейін түсірілді</w:t>
      </w:r>
      <w:r w:rsidR="006B1F0B" w:rsidRPr="00EF375C">
        <w:t>.</w:t>
      </w:r>
      <w:r w:rsidR="00CE4640" w:rsidRPr="00EF375C">
        <w:t xml:space="preserve"> 2025 жылында  </w:t>
      </w:r>
      <w:r w:rsidR="006B1F0B" w:rsidRPr="00EF375C">
        <w:t>жалпы ережел</w:t>
      </w:r>
      <w:r w:rsidR="00CE4640" w:rsidRPr="00EF375C">
        <w:t>е</w:t>
      </w:r>
      <w:r w:rsidR="009E3C37">
        <w:t>р</w:t>
      </w:r>
      <w:r w:rsidR="006B1F0B" w:rsidRPr="00EF375C">
        <w:t>ге сәйкес біліктіліктілік</w:t>
      </w:r>
      <w:r w:rsidR="006B1F0B" w:rsidRPr="00EF375C">
        <w:rPr>
          <w:spacing w:val="1"/>
        </w:rPr>
        <w:t xml:space="preserve"> </w:t>
      </w:r>
      <w:r w:rsidR="006B1F0B" w:rsidRPr="00EF375C">
        <w:t>санатын</w:t>
      </w:r>
      <w:r w:rsidR="006B1F0B" w:rsidRPr="00EF375C">
        <w:rPr>
          <w:spacing w:val="-1"/>
        </w:rPr>
        <w:t xml:space="preserve"> </w:t>
      </w:r>
      <w:r w:rsidR="006B1F0B" w:rsidRPr="00EF375C">
        <w:t>көтеруді</w:t>
      </w:r>
      <w:r w:rsidR="006B1F0B" w:rsidRPr="00EF375C">
        <w:rPr>
          <w:spacing w:val="-5"/>
        </w:rPr>
        <w:t xml:space="preserve"> ұсынылды</w:t>
      </w:r>
      <w:r w:rsidR="006B1F0B" w:rsidRPr="00EF375C">
        <w:t>.</w:t>
      </w:r>
    </w:p>
    <w:p w:rsidR="006B1F0B" w:rsidRDefault="006B1F0B" w:rsidP="00EF375C">
      <w:pPr>
        <w:pStyle w:val="a5"/>
        <w:spacing w:before="3"/>
        <w:ind w:left="0" w:right="1027" w:firstLine="706"/>
        <w:jc w:val="both"/>
      </w:pPr>
      <w:bookmarkStart w:id="7" w:name="Негізгі_жұмыс_орны_лицензиат_болып_табыл"/>
      <w:bookmarkEnd w:id="7"/>
      <w:r w:rsidRPr="00EF375C">
        <w:t>Негізгі жұмыс орны лицензиат болып табылатын жоғары санатты</w:t>
      </w:r>
      <w:r w:rsidRPr="00EF375C">
        <w:rPr>
          <w:spacing w:val="1"/>
        </w:rPr>
        <w:t xml:space="preserve"> </w:t>
      </w:r>
      <w:r w:rsidRPr="00EF375C">
        <w:t>педагогтердің,</w:t>
      </w:r>
      <w:r w:rsidRPr="00EF375C">
        <w:rPr>
          <w:spacing w:val="1"/>
        </w:rPr>
        <w:t xml:space="preserve"> </w:t>
      </w:r>
      <w:r w:rsidRPr="00EF375C">
        <w:t>педагог-сарапшылардың,</w:t>
      </w:r>
      <w:r w:rsidRPr="00EF375C">
        <w:rPr>
          <w:spacing w:val="1"/>
        </w:rPr>
        <w:t xml:space="preserve"> </w:t>
      </w:r>
      <w:r w:rsidRPr="00EF375C">
        <w:t>педагог- зерттеушілердің негізгі орта және жалпы</w:t>
      </w:r>
      <w:r w:rsidRPr="00EF375C">
        <w:rPr>
          <w:spacing w:val="1"/>
        </w:rPr>
        <w:t xml:space="preserve"> </w:t>
      </w:r>
      <w:r w:rsidRPr="00EF375C">
        <w:t>орта білім беру деңгейіндегі</w:t>
      </w:r>
      <w:r w:rsidRPr="00EF375C">
        <w:rPr>
          <w:spacing w:val="1"/>
        </w:rPr>
        <w:t xml:space="preserve"> </w:t>
      </w:r>
      <w:r w:rsidRPr="00EF375C">
        <w:t>педагогтердің жалпы санынан үлесі ҚР Оқу-ағарту министрінің 2022 жылғы</w:t>
      </w:r>
      <w:r w:rsidRPr="00EF375C">
        <w:rPr>
          <w:spacing w:val="1"/>
        </w:rPr>
        <w:t xml:space="preserve"> </w:t>
      </w:r>
      <w:r w:rsidRPr="00EF375C">
        <w:t>24</w:t>
      </w:r>
      <w:r w:rsidRPr="00EF375C">
        <w:rPr>
          <w:spacing w:val="1"/>
        </w:rPr>
        <w:t xml:space="preserve"> </w:t>
      </w:r>
      <w:r w:rsidRPr="00EF375C">
        <w:t>қарашадағы</w:t>
      </w:r>
      <w:r w:rsidRPr="00EF375C">
        <w:rPr>
          <w:spacing w:val="4"/>
        </w:rPr>
        <w:t xml:space="preserve"> </w:t>
      </w:r>
      <w:r w:rsidRPr="00EF375C">
        <w:t>№ 473</w:t>
      </w:r>
      <w:r w:rsidRPr="00EF375C">
        <w:rPr>
          <w:spacing w:val="1"/>
        </w:rPr>
        <w:t xml:space="preserve"> </w:t>
      </w:r>
      <w:r w:rsidRPr="00EF375C">
        <w:t>бұйрығына</w:t>
      </w:r>
      <w:r w:rsidRPr="00EF375C">
        <w:rPr>
          <w:spacing w:val="4"/>
        </w:rPr>
        <w:t xml:space="preserve"> </w:t>
      </w:r>
      <w:r w:rsidRPr="00EF375C">
        <w:t>сәйкес</w:t>
      </w:r>
      <w:r w:rsidRPr="00EF375C">
        <w:rPr>
          <w:spacing w:val="6"/>
        </w:rPr>
        <w:t xml:space="preserve"> </w:t>
      </w:r>
      <w:r w:rsidRPr="00EF375C">
        <w:t>келеді.</w:t>
      </w:r>
    </w:p>
    <w:p w:rsidR="00A450A0" w:rsidRDefault="00A450A0" w:rsidP="0008740C">
      <w:pPr>
        <w:spacing w:before="87" w:line="322" w:lineRule="exact"/>
        <w:jc w:val="both"/>
      </w:pPr>
      <w:r>
        <w:rPr>
          <w:b/>
          <w:color w:val="000000"/>
        </w:rPr>
        <w:t xml:space="preserve">         </w:t>
      </w:r>
    </w:p>
    <w:p w:rsidR="006B1F0B" w:rsidRPr="00EF375C" w:rsidRDefault="006B1F0B" w:rsidP="00EF375C">
      <w:pPr>
        <w:pStyle w:val="a5"/>
        <w:spacing w:before="3"/>
        <w:ind w:left="0"/>
        <w:jc w:val="both"/>
      </w:pPr>
    </w:p>
    <w:p w:rsidR="006B1F0B" w:rsidRPr="00EF375C" w:rsidRDefault="006B1F0B" w:rsidP="00EF375C">
      <w:pPr>
        <w:ind w:right="609" w:firstLine="9"/>
        <w:jc w:val="both"/>
        <w:rPr>
          <w:b/>
          <w:i/>
          <w:sz w:val="28"/>
          <w:szCs w:val="28"/>
        </w:rPr>
      </w:pPr>
      <w:bookmarkStart w:id="8" w:name="Білім_беру_саласындағы_уәкілетті_орган_б"/>
      <w:bookmarkEnd w:id="8"/>
      <w:r w:rsidRPr="00EF375C">
        <w:rPr>
          <w:b/>
          <w:i/>
          <w:sz w:val="28"/>
          <w:szCs w:val="28"/>
        </w:rPr>
        <w:t>Білім</w:t>
      </w:r>
      <w:r w:rsidRPr="00EF375C">
        <w:rPr>
          <w:b/>
          <w:i/>
          <w:spacing w:val="1"/>
          <w:sz w:val="28"/>
          <w:szCs w:val="28"/>
        </w:rPr>
        <w:t xml:space="preserve"> </w:t>
      </w:r>
      <w:r w:rsidRPr="00EF375C">
        <w:rPr>
          <w:b/>
          <w:i/>
          <w:sz w:val="28"/>
          <w:szCs w:val="28"/>
        </w:rPr>
        <w:t>беру</w:t>
      </w:r>
      <w:r w:rsidRPr="00EF375C">
        <w:rPr>
          <w:b/>
          <w:i/>
          <w:spacing w:val="3"/>
          <w:sz w:val="28"/>
          <w:szCs w:val="28"/>
        </w:rPr>
        <w:t xml:space="preserve"> </w:t>
      </w:r>
      <w:r w:rsidRPr="00EF375C">
        <w:rPr>
          <w:b/>
          <w:i/>
          <w:sz w:val="28"/>
          <w:szCs w:val="28"/>
        </w:rPr>
        <w:t>саласындағы</w:t>
      </w:r>
      <w:r w:rsidRPr="00EF375C">
        <w:rPr>
          <w:b/>
          <w:i/>
          <w:spacing w:val="1"/>
          <w:sz w:val="28"/>
          <w:szCs w:val="28"/>
        </w:rPr>
        <w:t xml:space="preserve"> </w:t>
      </w:r>
      <w:r w:rsidRPr="00EF375C">
        <w:rPr>
          <w:b/>
          <w:i/>
          <w:sz w:val="28"/>
          <w:szCs w:val="28"/>
        </w:rPr>
        <w:t>уәкілетті</w:t>
      </w:r>
      <w:r w:rsidRPr="00EF375C">
        <w:rPr>
          <w:b/>
          <w:i/>
          <w:spacing w:val="2"/>
          <w:sz w:val="28"/>
          <w:szCs w:val="28"/>
        </w:rPr>
        <w:t xml:space="preserve"> </w:t>
      </w:r>
      <w:r w:rsidRPr="00EF375C">
        <w:rPr>
          <w:b/>
          <w:i/>
          <w:sz w:val="28"/>
          <w:szCs w:val="28"/>
        </w:rPr>
        <w:t>орган бекіткен конкурстар</w:t>
      </w:r>
      <w:r w:rsidRPr="00EF375C">
        <w:rPr>
          <w:b/>
          <w:i/>
          <w:spacing w:val="3"/>
          <w:sz w:val="28"/>
          <w:szCs w:val="28"/>
        </w:rPr>
        <w:t xml:space="preserve"> </w:t>
      </w:r>
      <w:r w:rsidRPr="00EF375C">
        <w:rPr>
          <w:b/>
          <w:i/>
          <w:sz w:val="28"/>
          <w:szCs w:val="28"/>
        </w:rPr>
        <w:t>мен</w:t>
      </w:r>
      <w:r w:rsidRPr="00EF375C">
        <w:rPr>
          <w:b/>
          <w:i/>
          <w:spacing w:val="1"/>
          <w:sz w:val="28"/>
          <w:szCs w:val="28"/>
        </w:rPr>
        <w:t xml:space="preserve"> </w:t>
      </w:r>
      <w:r w:rsidRPr="00EF375C">
        <w:rPr>
          <w:b/>
          <w:i/>
          <w:sz w:val="28"/>
          <w:szCs w:val="28"/>
        </w:rPr>
        <w:t>жарыстардың соңғы үш</w:t>
      </w:r>
      <w:r w:rsidRPr="00EF375C">
        <w:rPr>
          <w:b/>
          <w:i/>
          <w:spacing w:val="-2"/>
          <w:sz w:val="28"/>
          <w:szCs w:val="28"/>
        </w:rPr>
        <w:t xml:space="preserve"> </w:t>
      </w:r>
      <w:r w:rsidRPr="00EF375C">
        <w:rPr>
          <w:b/>
          <w:i/>
          <w:sz w:val="28"/>
          <w:szCs w:val="28"/>
        </w:rPr>
        <w:t>жылдағы аудандық</w:t>
      </w:r>
      <w:r w:rsidRPr="00EF375C">
        <w:rPr>
          <w:b/>
          <w:i/>
          <w:spacing w:val="-1"/>
          <w:sz w:val="28"/>
          <w:szCs w:val="28"/>
        </w:rPr>
        <w:t xml:space="preserve"> </w:t>
      </w:r>
      <w:r w:rsidRPr="00EF375C">
        <w:rPr>
          <w:b/>
          <w:i/>
          <w:sz w:val="28"/>
          <w:szCs w:val="28"/>
        </w:rPr>
        <w:t>және/немесе</w:t>
      </w:r>
      <w:r w:rsidRPr="00EF375C">
        <w:rPr>
          <w:b/>
          <w:i/>
          <w:spacing w:val="4"/>
          <w:sz w:val="28"/>
          <w:szCs w:val="28"/>
        </w:rPr>
        <w:t xml:space="preserve"> </w:t>
      </w:r>
      <w:r w:rsidRPr="00EF375C">
        <w:rPr>
          <w:b/>
          <w:i/>
          <w:sz w:val="28"/>
          <w:szCs w:val="28"/>
        </w:rPr>
        <w:t>облыстық</w:t>
      </w:r>
      <w:r w:rsidRPr="00EF375C">
        <w:rPr>
          <w:b/>
          <w:i/>
          <w:spacing w:val="1"/>
          <w:sz w:val="28"/>
          <w:szCs w:val="28"/>
        </w:rPr>
        <w:t xml:space="preserve"> </w:t>
      </w:r>
      <w:r w:rsidRPr="00EF375C">
        <w:rPr>
          <w:b/>
          <w:i/>
          <w:sz w:val="28"/>
          <w:szCs w:val="28"/>
        </w:rPr>
        <w:t>кезеңдерінің жеңімпаздарын және/немесе республикалық</w:t>
      </w:r>
      <w:r w:rsidRPr="00EF375C">
        <w:rPr>
          <w:b/>
          <w:i/>
          <w:spacing w:val="1"/>
          <w:sz w:val="28"/>
          <w:szCs w:val="28"/>
        </w:rPr>
        <w:t xml:space="preserve"> </w:t>
      </w:r>
      <w:r w:rsidRPr="00EF375C">
        <w:rPr>
          <w:b/>
          <w:i/>
          <w:sz w:val="28"/>
          <w:szCs w:val="28"/>
        </w:rPr>
        <w:t>конкурстар мен</w:t>
      </w:r>
      <w:r w:rsidRPr="00EF375C">
        <w:rPr>
          <w:b/>
          <w:i/>
          <w:spacing w:val="1"/>
          <w:sz w:val="28"/>
          <w:szCs w:val="28"/>
        </w:rPr>
        <w:t xml:space="preserve"> </w:t>
      </w:r>
      <w:r w:rsidRPr="00EF375C">
        <w:rPr>
          <w:b/>
          <w:i/>
          <w:sz w:val="28"/>
          <w:szCs w:val="28"/>
        </w:rPr>
        <w:t>жарыстардың қатысушылары мен жеңімпаздарын дайындаған педагогтер</w:t>
      </w:r>
      <w:r w:rsidRPr="00EF375C">
        <w:rPr>
          <w:b/>
          <w:i/>
          <w:spacing w:val="-67"/>
          <w:sz w:val="28"/>
          <w:szCs w:val="28"/>
        </w:rPr>
        <w:t xml:space="preserve"> </w:t>
      </w:r>
      <w:r w:rsidRPr="00EF375C">
        <w:rPr>
          <w:b/>
          <w:i/>
          <w:sz w:val="28"/>
          <w:szCs w:val="28"/>
        </w:rPr>
        <w:t>(бар</w:t>
      </w:r>
      <w:r w:rsidRPr="00EF375C">
        <w:rPr>
          <w:b/>
          <w:i/>
          <w:spacing w:val="1"/>
          <w:sz w:val="28"/>
          <w:szCs w:val="28"/>
        </w:rPr>
        <w:t xml:space="preserve"> </w:t>
      </w:r>
      <w:r w:rsidRPr="00EF375C">
        <w:rPr>
          <w:b/>
          <w:i/>
          <w:sz w:val="28"/>
          <w:szCs w:val="28"/>
        </w:rPr>
        <w:t>болған</w:t>
      </w:r>
      <w:r w:rsidRPr="00EF375C">
        <w:rPr>
          <w:b/>
          <w:i/>
          <w:spacing w:val="1"/>
          <w:sz w:val="28"/>
          <w:szCs w:val="28"/>
        </w:rPr>
        <w:t xml:space="preserve"> </w:t>
      </w:r>
      <w:r w:rsidRPr="00EF375C">
        <w:rPr>
          <w:b/>
          <w:i/>
          <w:sz w:val="28"/>
          <w:szCs w:val="28"/>
        </w:rPr>
        <w:t>жағдайда)</w:t>
      </w:r>
      <w:r w:rsidRPr="00EF375C">
        <w:rPr>
          <w:b/>
          <w:i/>
          <w:spacing w:val="1"/>
          <w:sz w:val="28"/>
          <w:szCs w:val="28"/>
        </w:rPr>
        <w:t xml:space="preserve"> </w:t>
      </w:r>
      <w:r w:rsidRPr="00EF375C">
        <w:rPr>
          <w:b/>
          <w:i/>
          <w:sz w:val="28"/>
          <w:szCs w:val="28"/>
        </w:rPr>
        <w:t>туралы</w:t>
      </w:r>
      <w:r w:rsidRPr="00EF375C">
        <w:rPr>
          <w:b/>
          <w:i/>
          <w:spacing w:val="-1"/>
          <w:sz w:val="28"/>
          <w:szCs w:val="28"/>
        </w:rPr>
        <w:t xml:space="preserve"> </w:t>
      </w:r>
      <w:r w:rsidRPr="00EF375C">
        <w:rPr>
          <w:b/>
          <w:i/>
          <w:sz w:val="28"/>
          <w:szCs w:val="28"/>
        </w:rPr>
        <w:t>мәліметтер</w:t>
      </w:r>
    </w:p>
    <w:p w:rsidR="006B1F0B" w:rsidRPr="00EF375C" w:rsidRDefault="006B1F0B" w:rsidP="00EF375C">
      <w:pPr>
        <w:pStyle w:val="a5"/>
        <w:spacing w:before="3"/>
        <w:ind w:left="0"/>
        <w:jc w:val="both"/>
        <w:rPr>
          <w:b/>
          <w:i/>
        </w:rPr>
      </w:pPr>
    </w:p>
    <w:p w:rsidR="00111C52" w:rsidRDefault="00111C52" w:rsidP="00111C52">
      <w:pPr>
        <w:pStyle w:val="11"/>
        <w:ind w:right="1041"/>
      </w:pPr>
      <w:r>
        <w:rPr>
          <w:color w:val="000000" w:themeColor="text1"/>
        </w:rPr>
        <w:t>2021-2022</w:t>
      </w:r>
      <w:r w:rsidRPr="008C3BB3">
        <w:rPr>
          <w:color w:val="000000" w:themeColor="text1"/>
        </w:rPr>
        <w:t xml:space="preserve">  оқу жылында</w:t>
      </w:r>
      <w:r>
        <w:t xml:space="preserve">  тәрбиелік және білім байқауларының нәтижесі бойынша </w:t>
      </w:r>
      <w:r w:rsidR="0008740C">
        <w:t>қалал</w:t>
      </w:r>
      <w:r>
        <w:t>ық, облыстық, республикалық деңгейде жетістіктернәтижесі</w:t>
      </w:r>
    </w:p>
    <w:tbl>
      <w:tblPr>
        <w:tblStyle w:val="TableNormal"/>
        <w:tblpPr w:leftFromText="180" w:rightFromText="180" w:vertAnchor="text" w:horzAnchor="margin" w:tblpXSpec="center" w:tblpY="245"/>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59"/>
        <w:gridCol w:w="2237"/>
        <w:gridCol w:w="2300"/>
        <w:gridCol w:w="2473"/>
      </w:tblGrid>
      <w:tr w:rsidR="00111C52" w:rsidTr="00843C1B">
        <w:trPr>
          <w:trHeight w:val="321"/>
        </w:trPr>
        <w:tc>
          <w:tcPr>
            <w:tcW w:w="3059" w:type="dxa"/>
          </w:tcPr>
          <w:p w:rsidR="00111C52" w:rsidRDefault="00111C52" w:rsidP="00843C1B">
            <w:pPr>
              <w:pStyle w:val="TableParagraph"/>
              <w:spacing w:line="301" w:lineRule="exact"/>
              <w:ind w:left="561"/>
              <w:rPr>
                <w:b/>
                <w:sz w:val="28"/>
              </w:rPr>
            </w:pPr>
            <w:r>
              <w:rPr>
                <w:b/>
                <w:sz w:val="28"/>
              </w:rPr>
              <w:t>Мазмұны</w:t>
            </w:r>
          </w:p>
        </w:tc>
        <w:tc>
          <w:tcPr>
            <w:tcW w:w="2237" w:type="dxa"/>
          </w:tcPr>
          <w:p w:rsidR="00111C52" w:rsidRDefault="004F1F02" w:rsidP="00843C1B">
            <w:pPr>
              <w:pStyle w:val="TableParagraph"/>
              <w:spacing w:line="301" w:lineRule="exact"/>
              <w:ind w:left="89" w:right="791"/>
              <w:jc w:val="center"/>
              <w:rPr>
                <w:b/>
                <w:sz w:val="28"/>
              </w:rPr>
            </w:pPr>
            <w:r>
              <w:rPr>
                <w:b/>
                <w:sz w:val="28"/>
              </w:rPr>
              <w:t>Қалалық</w:t>
            </w:r>
          </w:p>
        </w:tc>
        <w:tc>
          <w:tcPr>
            <w:tcW w:w="2300" w:type="dxa"/>
          </w:tcPr>
          <w:p w:rsidR="00111C52" w:rsidRDefault="00111C52" w:rsidP="00843C1B">
            <w:pPr>
              <w:pStyle w:val="TableParagraph"/>
              <w:spacing w:line="301" w:lineRule="exact"/>
              <w:ind w:left="89" w:right="785"/>
              <w:jc w:val="center"/>
              <w:rPr>
                <w:b/>
                <w:sz w:val="28"/>
              </w:rPr>
            </w:pPr>
            <w:r>
              <w:rPr>
                <w:b/>
                <w:sz w:val="28"/>
              </w:rPr>
              <w:t>Облыстық</w:t>
            </w:r>
          </w:p>
        </w:tc>
        <w:tc>
          <w:tcPr>
            <w:tcW w:w="2473" w:type="dxa"/>
          </w:tcPr>
          <w:p w:rsidR="00111C52" w:rsidRDefault="00111C52" w:rsidP="00843C1B">
            <w:pPr>
              <w:pStyle w:val="TableParagraph"/>
              <w:spacing w:line="301" w:lineRule="exact"/>
              <w:ind w:left="231"/>
              <w:rPr>
                <w:b/>
                <w:sz w:val="28"/>
              </w:rPr>
            </w:pPr>
            <w:r>
              <w:rPr>
                <w:b/>
                <w:sz w:val="28"/>
              </w:rPr>
              <w:t>Республикалық</w:t>
            </w:r>
          </w:p>
        </w:tc>
      </w:tr>
      <w:tr w:rsidR="00111C52" w:rsidTr="00843C1B">
        <w:trPr>
          <w:trHeight w:val="321"/>
        </w:trPr>
        <w:tc>
          <w:tcPr>
            <w:tcW w:w="3059" w:type="dxa"/>
          </w:tcPr>
          <w:p w:rsidR="00111C52" w:rsidRDefault="00111C52" w:rsidP="00843C1B">
            <w:pPr>
              <w:pStyle w:val="TableParagraph"/>
              <w:spacing w:line="301" w:lineRule="exact"/>
              <w:ind w:left="110"/>
              <w:rPr>
                <w:b/>
                <w:i/>
                <w:sz w:val="28"/>
              </w:rPr>
            </w:pPr>
            <w:r>
              <w:rPr>
                <w:b/>
                <w:i/>
                <w:sz w:val="28"/>
              </w:rPr>
              <w:t>Пәндік  олимпиадалар</w:t>
            </w:r>
          </w:p>
        </w:tc>
        <w:tc>
          <w:tcPr>
            <w:tcW w:w="2237" w:type="dxa"/>
          </w:tcPr>
          <w:p w:rsidR="00111C52" w:rsidRPr="00EA15F0" w:rsidRDefault="00111C52" w:rsidP="00843C1B">
            <w:pPr>
              <w:pStyle w:val="TableParagraph"/>
              <w:spacing w:line="301" w:lineRule="exact"/>
              <w:ind w:left="89" w:right="787"/>
              <w:jc w:val="center"/>
              <w:rPr>
                <w:i/>
                <w:sz w:val="28"/>
                <w:lang w:val="ru-RU"/>
              </w:rPr>
            </w:pPr>
            <w:r>
              <w:rPr>
                <w:i/>
                <w:sz w:val="28"/>
                <w:lang w:val="ru-RU"/>
              </w:rPr>
              <w:t>7</w:t>
            </w:r>
          </w:p>
        </w:tc>
        <w:tc>
          <w:tcPr>
            <w:tcW w:w="2300" w:type="dxa"/>
          </w:tcPr>
          <w:p w:rsidR="00111C52" w:rsidRDefault="00111C52" w:rsidP="00843C1B">
            <w:pPr>
              <w:pStyle w:val="TableParagraph"/>
              <w:spacing w:line="301" w:lineRule="exact"/>
              <w:ind w:right="698"/>
              <w:jc w:val="center"/>
              <w:rPr>
                <w:i/>
                <w:sz w:val="28"/>
              </w:rPr>
            </w:pPr>
            <w:r>
              <w:rPr>
                <w:i/>
                <w:sz w:val="28"/>
              </w:rPr>
              <w:t>1</w:t>
            </w:r>
          </w:p>
        </w:tc>
        <w:tc>
          <w:tcPr>
            <w:tcW w:w="2473" w:type="dxa"/>
          </w:tcPr>
          <w:p w:rsidR="00111C52" w:rsidRDefault="00111C52" w:rsidP="00843C1B">
            <w:pPr>
              <w:pStyle w:val="TableParagraph"/>
              <w:spacing w:line="301" w:lineRule="exact"/>
              <w:ind w:right="696"/>
              <w:jc w:val="center"/>
              <w:rPr>
                <w:i/>
                <w:sz w:val="28"/>
              </w:rPr>
            </w:pPr>
            <w:r>
              <w:rPr>
                <w:i/>
                <w:sz w:val="28"/>
              </w:rPr>
              <w:t>1</w:t>
            </w:r>
          </w:p>
        </w:tc>
      </w:tr>
      <w:tr w:rsidR="00111C52" w:rsidTr="00843C1B">
        <w:trPr>
          <w:trHeight w:val="647"/>
        </w:trPr>
        <w:tc>
          <w:tcPr>
            <w:tcW w:w="3059" w:type="dxa"/>
          </w:tcPr>
          <w:p w:rsidR="00111C52" w:rsidRDefault="00111C52" w:rsidP="00843C1B">
            <w:pPr>
              <w:pStyle w:val="TableParagraph"/>
              <w:spacing w:line="320" w:lineRule="atLeast"/>
              <w:ind w:left="110" w:right="697"/>
              <w:rPr>
                <w:b/>
                <w:i/>
                <w:sz w:val="28"/>
              </w:rPr>
            </w:pPr>
            <w:r>
              <w:rPr>
                <w:b/>
                <w:i/>
                <w:spacing w:val="-1"/>
                <w:sz w:val="28"/>
              </w:rPr>
              <w:t xml:space="preserve">Ғылыми </w:t>
            </w:r>
            <w:r>
              <w:rPr>
                <w:b/>
                <w:i/>
                <w:sz w:val="28"/>
              </w:rPr>
              <w:t>жобалар сайысы</w:t>
            </w:r>
          </w:p>
        </w:tc>
        <w:tc>
          <w:tcPr>
            <w:tcW w:w="2237" w:type="dxa"/>
          </w:tcPr>
          <w:p w:rsidR="00111C52" w:rsidRDefault="00111C52" w:rsidP="00843C1B">
            <w:pPr>
              <w:pStyle w:val="TableParagraph"/>
              <w:spacing w:line="320" w:lineRule="exact"/>
              <w:ind w:right="703"/>
              <w:jc w:val="center"/>
              <w:rPr>
                <w:i/>
                <w:sz w:val="28"/>
              </w:rPr>
            </w:pPr>
            <w:r>
              <w:rPr>
                <w:i/>
                <w:sz w:val="28"/>
              </w:rPr>
              <w:t>4</w:t>
            </w:r>
          </w:p>
        </w:tc>
        <w:tc>
          <w:tcPr>
            <w:tcW w:w="2300" w:type="dxa"/>
          </w:tcPr>
          <w:p w:rsidR="00111C52" w:rsidRDefault="00111C52" w:rsidP="00843C1B">
            <w:pPr>
              <w:pStyle w:val="TableParagraph"/>
              <w:spacing w:line="320" w:lineRule="exact"/>
              <w:ind w:right="698"/>
              <w:jc w:val="center"/>
              <w:rPr>
                <w:i/>
                <w:sz w:val="28"/>
              </w:rPr>
            </w:pPr>
            <w:r>
              <w:rPr>
                <w:i/>
                <w:sz w:val="28"/>
              </w:rPr>
              <w:t>2</w:t>
            </w:r>
          </w:p>
        </w:tc>
        <w:tc>
          <w:tcPr>
            <w:tcW w:w="2473" w:type="dxa"/>
          </w:tcPr>
          <w:p w:rsidR="00111C52" w:rsidRDefault="00111C52" w:rsidP="00843C1B">
            <w:pPr>
              <w:pStyle w:val="TableParagraph"/>
              <w:spacing w:line="320" w:lineRule="exact"/>
              <w:ind w:right="696"/>
              <w:jc w:val="center"/>
              <w:rPr>
                <w:i/>
                <w:sz w:val="28"/>
              </w:rPr>
            </w:pPr>
          </w:p>
        </w:tc>
      </w:tr>
      <w:tr w:rsidR="00111C52" w:rsidTr="00843C1B">
        <w:trPr>
          <w:trHeight w:val="641"/>
        </w:trPr>
        <w:tc>
          <w:tcPr>
            <w:tcW w:w="3059" w:type="dxa"/>
          </w:tcPr>
          <w:p w:rsidR="00111C52" w:rsidRDefault="00111C52" w:rsidP="00843C1B">
            <w:pPr>
              <w:pStyle w:val="TableParagraph"/>
              <w:spacing w:line="322" w:lineRule="exact"/>
              <w:ind w:left="110"/>
              <w:rPr>
                <w:b/>
                <w:i/>
                <w:sz w:val="28"/>
              </w:rPr>
            </w:pPr>
            <w:r>
              <w:rPr>
                <w:b/>
                <w:i/>
                <w:w w:val="95"/>
                <w:sz w:val="28"/>
              </w:rPr>
              <w:t xml:space="preserve">Шығармашылық </w:t>
            </w:r>
            <w:r>
              <w:rPr>
                <w:b/>
                <w:i/>
                <w:sz w:val="28"/>
              </w:rPr>
              <w:t>конкурстар</w:t>
            </w:r>
          </w:p>
        </w:tc>
        <w:tc>
          <w:tcPr>
            <w:tcW w:w="2237" w:type="dxa"/>
          </w:tcPr>
          <w:p w:rsidR="00111C52" w:rsidRDefault="00111C52" w:rsidP="00843C1B">
            <w:pPr>
              <w:pStyle w:val="TableParagraph"/>
              <w:spacing w:line="314" w:lineRule="exact"/>
              <w:ind w:right="703"/>
              <w:jc w:val="center"/>
              <w:rPr>
                <w:i/>
                <w:sz w:val="28"/>
              </w:rPr>
            </w:pPr>
            <w:r>
              <w:rPr>
                <w:i/>
                <w:sz w:val="28"/>
              </w:rPr>
              <w:t>7</w:t>
            </w:r>
          </w:p>
        </w:tc>
        <w:tc>
          <w:tcPr>
            <w:tcW w:w="2300" w:type="dxa"/>
          </w:tcPr>
          <w:p w:rsidR="00111C52" w:rsidRDefault="00111C52" w:rsidP="00843C1B">
            <w:pPr>
              <w:pStyle w:val="TableParagraph"/>
              <w:spacing w:line="314" w:lineRule="exact"/>
              <w:ind w:right="698"/>
              <w:jc w:val="center"/>
              <w:rPr>
                <w:i/>
                <w:sz w:val="28"/>
              </w:rPr>
            </w:pPr>
            <w:r>
              <w:rPr>
                <w:i/>
                <w:sz w:val="28"/>
              </w:rPr>
              <w:t>2</w:t>
            </w:r>
          </w:p>
        </w:tc>
        <w:tc>
          <w:tcPr>
            <w:tcW w:w="2473" w:type="dxa"/>
          </w:tcPr>
          <w:p w:rsidR="00111C52" w:rsidRDefault="00111C52" w:rsidP="00843C1B">
            <w:pPr>
              <w:pStyle w:val="TableParagraph"/>
              <w:spacing w:line="314" w:lineRule="exact"/>
              <w:ind w:right="696"/>
              <w:jc w:val="center"/>
              <w:rPr>
                <w:i/>
                <w:sz w:val="28"/>
              </w:rPr>
            </w:pPr>
          </w:p>
        </w:tc>
      </w:tr>
      <w:tr w:rsidR="00111C52" w:rsidTr="00843C1B">
        <w:trPr>
          <w:trHeight w:val="319"/>
        </w:trPr>
        <w:tc>
          <w:tcPr>
            <w:tcW w:w="3059" w:type="dxa"/>
          </w:tcPr>
          <w:p w:rsidR="00111C52" w:rsidRDefault="00111C52" w:rsidP="00843C1B">
            <w:pPr>
              <w:pStyle w:val="TableParagraph"/>
              <w:spacing w:line="299" w:lineRule="exact"/>
              <w:ind w:left="110"/>
              <w:rPr>
                <w:b/>
                <w:i/>
                <w:sz w:val="28"/>
              </w:rPr>
            </w:pPr>
            <w:r>
              <w:rPr>
                <w:b/>
                <w:i/>
                <w:sz w:val="28"/>
              </w:rPr>
              <w:t>Зияткерлік сайыстар</w:t>
            </w:r>
          </w:p>
        </w:tc>
        <w:tc>
          <w:tcPr>
            <w:tcW w:w="2237" w:type="dxa"/>
          </w:tcPr>
          <w:p w:rsidR="00111C52" w:rsidRPr="00EA15F0" w:rsidRDefault="00111C52" w:rsidP="00843C1B">
            <w:pPr>
              <w:pStyle w:val="TableParagraph"/>
              <w:spacing w:line="299" w:lineRule="exact"/>
              <w:ind w:right="703"/>
              <w:jc w:val="center"/>
              <w:rPr>
                <w:i/>
                <w:sz w:val="28"/>
                <w:lang w:val="ru-RU"/>
              </w:rPr>
            </w:pPr>
            <w:r>
              <w:rPr>
                <w:i/>
                <w:sz w:val="28"/>
                <w:lang w:val="ru-RU"/>
              </w:rPr>
              <w:t>2</w:t>
            </w:r>
          </w:p>
        </w:tc>
        <w:tc>
          <w:tcPr>
            <w:tcW w:w="2300" w:type="dxa"/>
          </w:tcPr>
          <w:p w:rsidR="00111C52" w:rsidRPr="00EA15F0" w:rsidRDefault="00111C52" w:rsidP="00843C1B">
            <w:pPr>
              <w:pStyle w:val="TableParagraph"/>
              <w:spacing w:line="299" w:lineRule="exact"/>
              <w:ind w:right="698"/>
              <w:jc w:val="center"/>
              <w:rPr>
                <w:i/>
                <w:sz w:val="28"/>
                <w:lang w:val="ru-RU"/>
              </w:rPr>
            </w:pPr>
            <w:r>
              <w:rPr>
                <w:i/>
                <w:sz w:val="28"/>
                <w:lang w:val="ru-RU"/>
              </w:rPr>
              <w:t>1</w:t>
            </w:r>
          </w:p>
        </w:tc>
        <w:tc>
          <w:tcPr>
            <w:tcW w:w="2473" w:type="dxa"/>
          </w:tcPr>
          <w:p w:rsidR="00111C52" w:rsidRPr="00EA15F0" w:rsidRDefault="00111C52" w:rsidP="00843C1B">
            <w:pPr>
              <w:pStyle w:val="TableParagraph"/>
              <w:spacing w:line="299" w:lineRule="exact"/>
              <w:ind w:right="696"/>
              <w:jc w:val="center"/>
              <w:rPr>
                <w:i/>
                <w:sz w:val="28"/>
                <w:lang w:val="ru-RU"/>
              </w:rPr>
            </w:pPr>
            <w:r>
              <w:rPr>
                <w:i/>
                <w:sz w:val="28"/>
                <w:lang w:val="ru-RU"/>
              </w:rPr>
              <w:t>3</w:t>
            </w:r>
          </w:p>
        </w:tc>
      </w:tr>
      <w:tr w:rsidR="00111C52" w:rsidTr="00843C1B">
        <w:trPr>
          <w:trHeight w:val="326"/>
        </w:trPr>
        <w:tc>
          <w:tcPr>
            <w:tcW w:w="3059" w:type="dxa"/>
          </w:tcPr>
          <w:p w:rsidR="00111C52" w:rsidRDefault="00111C52" w:rsidP="00843C1B">
            <w:pPr>
              <w:pStyle w:val="TableParagraph"/>
              <w:spacing w:before="2" w:line="304" w:lineRule="exact"/>
              <w:ind w:left="110"/>
              <w:rPr>
                <w:b/>
                <w:i/>
                <w:sz w:val="28"/>
              </w:rPr>
            </w:pPr>
            <w:r>
              <w:rPr>
                <w:b/>
                <w:i/>
                <w:sz w:val="28"/>
              </w:rPr>
              <w:t>Спорттық сайыстар</w:t>
            </w:r>
          </w:p>
        </w:tc>
        <w:tc>
          <w:tcPr>
            <w:tcW w:w="2237" w:type="dxa"/>
          </w:tcPr>
          <w:p w:rsidR="00111C52" w:rsidRPr="00EA15F0" w:rsidRDefault="00111C52" w:rsidP="00843C1B">
            <w:pPr>
              <w:pStyle w:val="TableParagraph"/>
              <w:spacing w:line="306" w:lineRule="exact"/>
              <w:ind w:left="89" w:right="787"/>
              <w:jc w:val="center"/>
              <w:rPr>
                <w:i/>
                <w:sz w:val="28"/>
                <w:lang w:val="ru-RU"/>
              </w:rPr>
            </w:pPr>
            <w:r>
              <w:rPr>
                <w:i/>
                <w:sz w:val="28"/>
                <w:lang w:val="ru-RU"/>
              </w:rPr>
              <w:t>1</w:t>
            </w:r>
          </w:p>
        </w:tc>
        <w:tc>
          <w:tcPr>
            <w:tcW w:w="2300" w:type="dxa"/>
          </w:tcPr>
          <w:p w:rsidR="00111C52" w:rsidRPr="00EA15F0" w:rsidRDefault="00111C52" w:rsidP="00843C1B">
            <w:pPr>
              <w:pStyle w:val="TableParagraph"/>
              <w:spacing w:line="306" w:lineRule="exact"/>
              <w:ind w:left="83" w:right="785"/>
              <w:jc w:val="center"/>
              <w:rPr>
                <w:i/>
                <w:sz w:val="28"/>
                <w:lang w:val="ru-RU"/>
              </w:rPr>
            </w:pPr>
            <w:r>
              <w:rPr>
                <w:i/>
                <w:sz w:val="28"/>
                <w:lang w:val="ru-RU"/>
              </w:rPr>
              <w:t>1</w:t>
            </w:r>
          </w:p>
        </w:tc>
        <w:tc>
          <w:tcPr>
            <w:tcW w:w="2473" w:type="dxa"/>
          </w:tcPr>
          <w:p w:rsidR="00111C52" w:rsidRDefault="00111C52" w:rsidP="00843C1B">
            <w:pPr>
              <w:pStyle w:val="TableParagraph"/>
              <w:spacing w:line="306" w:lineRule="exact"/>
              <w:ind w:left="811"/>
              <w:rPr>
                <w:i/>
                <w:sz w:val="28"/>
              </w:rPr>
            </w:pPr>
          </w:p>
        </w:tc>
      </w:tr>
      <w:tr w:rsidR="00111C52" w:rsidTr="00843C1B">
        <w:trPr>
          <w:trHeight w:val="321"/>
        </w:trPr>
        <w:tc>
          <w:tcPr>
            <w:tcW w:w="3059" w:type="dxa"/>
          </w:tcPr>
          <w:p w:rsidR="00111C52" w:rsidRDefault="00111C52" w:rsidP="00843C1B">
            <w:pPr>
              <w:pStyle w:val="TableParagraph"/>
              <w:spacing w:line="301" w:lineRule="exact"/>
              <w:ind w:left="110"/>
              <w:rPr>
                <w:b/>
                <w:i/>
                <w:sz w:val="28"/>
              </w:rPr>
            </w:pPr>
            <w:r>
              <w:rPr>
                <w:b/>
                <w:i/>
                <w:sz w:val="28"/>
              </w:rPr>
              <w:t>Барлығы</w:t>
            </w:r>
          </w:p>
        </w:tc>
        <w:tc>
          <w:tcPr>
            <w:tcW w:w="2237" w:type="dxa"/>
          </w:tcPr>
          <w:p w:rsidR="00111C52" w:rsidRDefault="00111C52" w:rsidP="00843C1B">
            <w:pPr>
              <w:pStyle w:val="TableParagraph"/>
              <w:spacing w:line="301" w:lineRule="exact"/>
              <w:ind w:left="89" w:right="787"/>
              <w:jc w:val="center"/>
              <w:rPr>
                <w:i/>
                <w:sz w:val="28"/>
              </w:rPr>
            </w:pPr>
            <w:r>
              <w:rPr>
                <w:i/>
                <w:sz w:val="28"/>
              </w:rPr>
              <w:t>21</w:t>
            </w:r>
          </w:p>
        </w:tc>
        <w:tc>
          <w:tcPr>
            <w:tcW w:w="2300" w:type="dxa"/>
          </w:tcPr>
          <w:p w:rsidR="00111C52" w:rsidRDefault="00111C52" w:rsidP="00843C1B">
            <w:pPr>
              <w:pStyle w:val="TableParagraph"/>
              <w:spacing w:line="301" w:lineRule="exact"/>
              <w:ind w:left="83" w:right="785"/>
              <w:jc w:val="center"/>
              <w:rPr>
                <w:i/>
                <w:sz w:val="28"/>
              </w:rPr>
            </w:pPr>
            <w:r>
              <w:rPr>
                <w:i/>
                <w:sz w:val="28"/>
              </w:rPr>
              <w:t>7</w:t>
            </w:r>
          </w:p>
        </w:tc>
        <w:tc>
          <w:tcPr>
            <w:tcW w:w="2473" w:type="dxa"/>
          </w:tcPr>
          <w:p w:rsidR="00111C52" w:rsidRDefault="00111C52" w:rsidP="00843C1B">
            <w:pPr>
              <w:pStyle w:val="TableParagraph"/>
              <w:spacing w:line="301" w:lineRule="exact"/>
              <w:ind w:left="744"/>
              <w:rPr>
                <w:i/>
                <w:sz w:val="28"/>
              </w:rPr>
            </w:pPr>
            <w:r>
              <w:rPr>
                <w:i/>
                <w:sz w:val="28"/>
              </w:rPr>
              <w:t>4</w:t>
            </w:r>
          </w:p>
        </w:tc>
      </w:tr>
    </w:tbl>
    <w:p w:rsidR="00111C52" w:rsidRDefault="00111C52" w:rsidP="00111C52">
      <w:pPr>
        <w:pStyle w:val="a5"/>
        <w:spacing w:before="1"/>
        <w:ind w:left="0"/>
        <w:rPr>
          <w:b/>
        </w:rPr>
      </w:pPr>
    </w:p>
    <w:p w:rsidR="00111C52" w:rsidRDefault="00111C52" w:rsidP="00111C52">
      <w:pPr>
        <w:pStyle w:val="a5"/>
        <w:spacing w:before="8"/>
        <w:ind w:left="0"/>
        <w:rPr>
          <w:b/>
          <w:sz w:val="25"/>
        </w:rPr>
      </w:pPr>
    </w:p>
    <w:p w:rsidR="0008740C" w:rsidRDefault="0008740C" w:rsidP="00111C52">
      <w:pPr>
        <w:pStyle w:val="a5"/>
        <w:spacing w:before="8"/>
        <w:ind w:left="0"/>
        <w:rPr>
          <w:b/>
          <w:sz w:val="25"/>
        </w:rPr>
      </w:pPr>
    </w:p>
    <w:p w:rsidR="0008740C" w:rsidRDefault="0008740C" w:rsidP="00111C52">
      <w:pPr>
        <w:pStyle w:val="a5"/>
        <w:spacing w:before="8"/>
        <w:ind w:left="0"/>
        <w:rPr>
          <w:b/>
          <w:sz w:val="25"/>
        </w:rPr>
      </w:pPr>
    </w:p>
    <w:p w:rsidR="0008740C" w:rsidRDefault="0008740C" w:rsidP="00111C52">
      <w:pPr>
        <w:pStyle w:val="a5"/>
        <w:spacing w:before="8"/>
        <w:ind w:left="0"/>
        <w:rPr>
          <w:b/>
          <w:sz w:val="25"/>
        </w:rPr>
      </w:pPr>
    </w:p>
    <w:p w:rsidR="0008740C" w:rsidRDefault="0008740C" w:rsidP="00111C52">
      <w:pPr>
        <w:pStyle w:val="a5"/>
        <w:spacing w:before="8"/>
        <w:ind w:left="0"/>
        <w:rPr>
          <w:b/>
          <w:sz w:val="25"/>
        </w:rPr>
      </w:pPr>
    </w:p>
    <w:p w:rsidR="0008740C" w:rsidRDefault="0008740C" w:rsidP="00111C52">
      <w:pPr>
        <w:pStyle w:val="a5"/>
        <w:spacing w:before="8"/>
        <w:ind w:left="0"/>
        <w:rPr>
          <w:b/>
          <w:sz w:val="25"/>
        </w:rPr>
      </w:pPr>
    </w:p>
    <w:p w:rsidR="0008740C" w:rsidRDefault="0008740C" w:rsidP="00111C52">
      <w:pPr>
        <w:pStyle w:val="a5"/>
        <w:spacing w:before="8"/>
        <w:ind w:left="0"/>
        <w:rPr>
          <w:b/>
          <w:sz w:val="25"/>
        </w:rPr>
      </w:pPr>
    </w:p>
    <w:p w:rsidR="0008740C" w:rsidRDefault="0008740C" w:rsidP="00111C52">
      <w:pPr>
        <w:pStyle w:val="a5"/>
        <w:spacing w:before="8"/>
        <w:ind w:left="0"/>
        <w:rPr>
          <w:b/>
          <w:sz w:val="25"/>
        </w:rPr>
      </w:pPr>
    </w:p>
    <w:p w:rsidR="00111C52" w:rsidRDefault="00111C52" w:rsidP="00111C52">
      <w:pPr>
        <w:pStyle w:val="11"/>
        <w:ind w:right="1041"/>
      </w:pPr>
      <w:r>
        <w:rPr>
          <w:color w:val="000000" w:themeColor="text1"/>
        </w:rPr>
        <w:lastRenderedPageBreak/>
        <w:t>2022-2023</w:t>
      </w:r>
      <w:r w:rsidRPr="008C3BB3">
        <w:rPr>
          <w:color w:val="000000" w:themeColor="text1"/>
        </w:rPr>
        <w:t xml:space="preserve">  оқу жылында</w:t>
      </w:r>
      <w:r>
        <w:t xml:space="preserve">  тәрбиелік және білім</w:t>
      </w:r>
      <w:r w:rsidR="0008740C">
        <w:t xml:space="preserve"> байқауларының нәтижесібойынша қалал</w:t>
      </w:r>
      <w:r>
        <w:t>ық, облыстық, республикалық деңгейде жетістіктернәтижесі</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237"/>
        <w:gridCol w:w="2300"/>
        <w:gridCol w:w="2473"/>
      </w:tblGrid>
      <w:tr w:rsidR="00111C52" w:rsidTr="00111C52">
        <w:trPr>
          <w:trHeight w:val="321"/>
        </w:trPr>
        <w:tc>
          <w:tcPr>
            <w:tcW w:w="3119" w:type="dxa"/>
          </w:tcPr>
          <w:p w:rsidR="00111C52" w:rsidRDefault="00111C52" w:rsidP="00843C1B">
            <w:pPr>
              <w:pStyle w:val="TableParagraph"/>
              <w:spacing w:line="301" w:lineRule="exact"/>
              <w:ind w:left="561"/>
              <w:rPr>
                <w:b/>
                <w:sz w:val="28"/>
              </w:rPr>
            </w:pPr>
            <w:r>
              <w:rPr>
                <w:b/>
                <w:sz w:val="28"/>
              </w:rPr>
              <w:t>Мазмұны</w:t>
            </w:r>
          </w:p>
        </w:tc>
        <w:tc>
          <w:tcPr>
            <w:tcW w:w="2237" w:type="dxa"/>
          </w:tcPr>
          <w:p w:rsidR="00111C52" w:rsidRDefault="004F1F02" w:rsidP="00843C1B">
            <w:pPr>
              <w:pStyle w:val="TableParagraph"/>
              <w:spacing w:line="301" w:lineRule="exact"/>
              <w:ind w:left="89" w:right="791"/>
              <w:jc w:val="center"/>
              <w:rPr>
                <w:b/>
                <w:sz w:val="28"/>
              </w:rPr>
            </w:pPr>
            <w:r>
              <w:rPr>
                <w:b/>
                <w:sz w:val="28"/>
              </w:rPr>
              <w:t>Қалалық</w:t>
            </w:r>
          </w:p>
        </w:tc>
        <w:tc>
          <w:tcPr>
            <w:tcW w:w="2300" w:type="dxa"/>
          </w:tcPr>
          <w:p w:rsidR="00111C52" w:rsidRDefault="00111C52" w:rsidP="00843C1B">
            <w:pPr>
              <w:pStyle w:val="TableParagraph"/>
              <w:spacing w:line="301" w:lineRule="exact"/>
              <w:ind w:left="89" w:right="785"/>
              <w:jc w:val="center"/>
              <w:rPr>
                <w:b/>
                <w:sz w:val="28"/>
              </w:rPr>
            </w:pPr>
            <w:r>
              <w:rPr>
                <w:b/>
                <w:sz w:val="28"/>
              </w:rPr>
              <w:t>Облыстық</w:t>
            </w:r>
          </w:p>
        </w:tc>
        <w:tc>
          <w:tcPr>
            <w:tcW w:w="2473" w:type="dxa"/>
          </w:tcPr>
          <w:p w:rsidR="00111C52" w:rsidRDefault="00111C52" w:rsidP="00843C1B">
            <w:pPr>
              <w:pStyle w:val="TableParagraph"/>
              <w:spacing w:line="301" w:lineRule="exact"/>
              <w:ind w:left="231"/>
              <w:rPr>
                <w:b/>
                <w:sz w:val="28"/>
              </w:rPr>
            </w:pPr>
            <w:r>
              <w:rPr>
                <w:b/>
                <w:sz w:val="28"/>
              </w:rPr>
              <w:t>Республикалық</w:t>
            </w:r>
          </w:p>
        </w:tc>
      </w:tr>
      <w:tr w:rsidR="00111C52" w:rsidTr="00111C52">
        <w:trPr>
          <w:trHeight w:val="321"/>
        </w:trPr>
        <w:tc>
          <w:tcPr>
            <w:tcW w:w="3119" w:type="dxa"/>
          </w:tcPr>
          <w:p w:rsidR="00111C52" w:rsidRDefault="00111C52" w:rsidP="00843C1B">
            <w:pPr>
              <w:pStyle w:val="TableParagraph"/>
              <w:spacing w:line="301" w:lineRule="exact"/>
              <w:ind w:left="110"/>
              <w:rPr>
                <w:b/>
                <w:i/>
                <w:sz w:val="28"/>
              </w:rPr>
            </w:pPr>
            <w:r>
              <w:rPr>
                <w:b/>
                <w:i/>
                <w:sz w:val="28"/>
              </w:rPr>
              <w:t>Пәндіколимпиадалар</w:t>
            </w:r>
          </w:p>
        </w:tc>
        <w:tc>
          <w:tcPr>
            <w:tcW w:w="2237" w:type="dxa"/>
          </w:tcPr>
          <w:p w:rsidR="00111C52" w:rsidRDefault="00111C52" w:rsidP="00843C1B">
            <w:pPr>
              <w:pStyle w:val="TableParagraph"/>
              <w:spacing w:line="301" w:lineRule="exact"/>
              <w:ind w:left="89" w:right="787"/>
              <w:jc w:val="center"/>
              <w:rPr>
                <w:i/>
                <w:sz w:val="28"/>
              </w:rPr>
            </w:pPr>
            <w:r>
              <w:rPr>
                <w:i/>
                <w:sz w:val="28"/>
              </w:rPr>
              <w:t>16</w:t>
            </w:r>
          </w:p>
        </w:tc>
        <w:tc>
          <w:tcPr>
            <w:tcW w:w="2300" w:type="dxa"/>
          </w:tcPr>
          <w:p w:rsidR="00111C52" w:rsidRDefault="00111C52" w:rsidP="00843C1B">
            <w:pPr>
              <w:pStyle w:val="TableParagraph"/>
              <w:spacing w:line="301" w:lineRule="exact"/>
              <w:ind w:right="698"/>
              <w:jc w:val="center"/>
              <w:rPr>
                <w:i/>
                <w:sz w:val="28"/>
              </w:rPr>
            </w:pPr>
            <w:r>
              <w:rPr>
                <w:i/>
                <w:sz w:val="28"/>
              </w:rPr>
              <w:t>6</w:t>
            </w:r>
          </w:p>
        </w:tc>
        <w:tc>
          <w:tcPr>
            <w:tcW w:w="2473" w:type="dxa"/>
          </w:tcPr>
          <w:p w:rsidR="00111C52" w:rsidRDefault="00111C52" w:rsidP="00843C1B">
            <w:pPr>
              <w:pStyle w:val="TableParagraph"/>
              <w:spacing w:line="301" w:lineRule="exact"/>
              <w:ind w:right="696"/>
              <w:jc w:val="center"/>
              <w:rPr>
                <w:i/>
                <w:sz w:val="28"/>
              </w:rPr>
            </w:pPr>
          </w:p>
        </w:tc>
      </w:tr>
      <w:tr w:rsidR="00111C52" w:rsidTr="00111C52">
        <w:trPr>
          <w:trHeight w:val="647"/>
        </w:trPr>
        <w:tc>
          <w:tcPr>
            <w:tcW w:w="3119" w:type="dxa"/>
          </w:tcPr>
          <w:p w:rsidR="00111C52" w:rsidRDefault="00111C52" w:rsidP="00843C1B">
            <w:pPr>
              <w:pStyle w:val="TableParagraph"/>
              <w:spacing w:line="320" w:lineRule="atLeast"/>
              <w:ind w:left="110" w:right="697"/>
              <w:rPr>
                <w:b/>
                <w:i/>
                <w:sz w:val="28"/>
              </w:rPr>
            </w:pPr>
            <w:r>
              <w:rPr>
                <w:b/>
                <w:i/>
                <w:spacing w:val="-1"/>
                <w:sz w:val="28"/>
              </w:rPr>
              <w:t xml:space="preserve">Ғылыми </w:t>
            </w:r>
            <w:r>
              <w:rPr>
                <w:b/>
                <w:i/>
                <w:sz w:val="28"/>
              </w:rPr>
              <w:t>жобалар</w:t>
            </w:r>
            <w:r w:rsidR="00D72B37">
              <w:rPr>
                <w:b/>
                <w:i/>
                <w:sz w:val="28"/>
                <w:lang w:val="ru-RU"/>
              </w:rPr>
              <w:t xml:space="preserve"> </w:t>
            </w:r>
            <w:r>
              <w:rPr>
                <w:b/>
                <w:i/>
                <w:sz w:val="28"/>
              </w:rPr>
              <w:t>сайысы</w:t>
            </w:r>
          </w:p>
        </w:tc>
        <w:tc>
          <w:tcPr>
            <w:tcW w:w="2237" w:type="dxa"/>
          </w:tcPr>
          <w:p w:rsidR="00111C52" w:rsidRDefault="00111C52" w:rsidP="00843C1B">
            <w:pPr>
              <w:pStyle w:val="TableParagraph"/>
              <w:spacing w:line="320" w:lineRule="exact"/>
              <w:ind w:right="703"/>
              <w:jc w:val="center"/>
              <w:rPr>
                <w:i/>
                <w:sz w:val="28"/>
              </w:rPr>
            </w:pPr>
            <w:r>
              <w:rPr>
                <w:i/>
                <w:sz w:val="28"/>
              </w:rPr>
              <w:t>4</w:t>
            </w:r>
          </w:p>
        </w:tc>
        <w:tc>
          <w:tcPr>
            <w:tcW w:w="2300" w:type="dxa"/>
          </w:tcPr>
          <w:p w:rsidR="00111C52" w:rsidRDefault="00111C52" w:rsidP="00843C1B">
            <w:pPr>
              <w:pStyle w:val="TableParagraph"/>
              <w:spacing w:line="320" w:lineRule="exact"/>
              <w:ind w:right="698"/>
              <w:jc w:val="center"/>
              <w:rPr>
                <w:i/>
                <w:sz w:val="28"/>
              </w:rPr>
            </w:pPr>
          </w:p>
        </w:tc>
        <w:tc>
          <w:tcPr>
            <w:tcW w:w="2473" w:type="dxa"/>
          </w:tcPr>
          <w:p w:rsidR="00111C52" w:rsidRDefault="00111C52" w:rsidP="00843C1B">
            <w:pPr>
              <w:pStyle w:val="TableParagraph"/>
              <w:spacing w:line="320" w:lineRule="exact"/>
              <w:ind w:right="696"/>
              <w:jc w:val="center"/>
              <w:rPr>
                <w:i/>
                <w:sz w:val="28"/>
              </w:rPr>
            </w:pPr>
          </w:p>
        </w:tc>
      </w:tr>
      <w:tr w:rsidR="00111C52" w:rsidTr="00111C52">
        <w:trPr>
          <w:trHeight w:val="641"/>
        </w:trPr>
        <w:tc>
          <w:tcPr>
            <w:tcW w:w="3119" w:type="dxa"/>
          </w:tcPr>
          <w:p w:rsidR="00111C52" w:rsidRDefault="00111C52" w:rsidP="00843C1B">
            <w:pPr>
              <w:pStyle w:val="TableParagraph"/>
              <w:spacing w:line="322" w:lineRule="exact"/>
              <w:ind w:left="110"/>
              <w:rPr>
                <w:b/>
                <w:i/>
                <w:sz w:val="28"/>
              </w:rPr>
            </w:pPr>
            <w:r>
              <w:rPr>
                <w:b/>
                <w:i/>
                <w:w w:val="95"/>
                <w:sz w:val="28"/>
              </w:rPr>
              <w:t>Шығармашылық</w:t>
            </w:r>
            <w:r w:rsidR="00D72B37">
              <w:rPr>
                <w:b/>
                <w:i/>
                <w:w w:val="95"/>
                <w:sz w:val="28"/>
                <w:lang w:val="ru-RU"/>
              </w:rPr>
              <w:t xml:space="preserve"> </w:t>
            </w:r>
            <w:r>
              <w:rPr>
                <w:b/>
                <w:i/>
                <w:sz w:val="28"/>
              </w:rPr>
              <w:t>конкурстар</w:t>
            </w:r>
          </w:p>
        </w:tc>
        <w:tc>
          <w:tcPr>
            <w:tcW w:w="2237" w:type="dxa"/>
          </w:tcPr>
          <w:p w:rsidR="00111C52" w:rsidRDefault="00111C52" w:rsidP="00843C1B">
            <w:pPr>
              <w:pStyle w:val="TableParagraph"/>
              <w:spacing w:line="314" w:lineRule="exact"/>
              <w:ind w:right="703"/>
              <w:jc w:val="center"/>
              <w:rPr>
                <w:i/>
                <w:sz w:val="28"/>
              </w:rPr>
            </w:pPr>
            <w:r>
              <w:rPr>
                <w:i/>
                <w:sz w:val="28"/>
              </w:rPr>
              <w:t>13</w:t>
            </w:r>
          </w:p>
        </w:tc>
        <w:tc>
          <w:tcPr>
            <w:tcW w:w="2300" w:type="dxa"/>
          </w:tcPr>
          <w:p w:rsidR="00111C52" w:rsidRDefault="00111C52" w:rsidP="00843C1B">
            <w:pPr>
              <w:pStyle w:val="TableParagraph"/>
              <w:spacing w:line="314" w:lineRule="exact"/>
              <w:ind w:right="698"/>
              <w:jc w:val="center"/>
              <w:rPr>
                <w:i/>
                <w:sz w:val="28"/>
              </w:rPr>
            </w:pPr>
            <w:r>
              <w:rPr>
                <w:i/>
                <w:sz w:val="28"/>
              </w:rPr>
              <w:t>2</w:t>
            </w:r>
          </w:p>
        </w:tc>
        <w:tc>
          <w:tcPr>
            <w:tcW w:w="2473" w:type="dxa"/>
          </w:tcPr>
          <w:p w:rsidR="00111C52" w:rsidRDefault="00111C52" w:rsidP="00843C1B">
            <w:pPr>
              <w:pStyle w:val="TableParagraph"/>
              <w:spacing w:line="314" w:lineRule="exact"/>
              <w:ind w:right="696"/>
              <w:jc w:val="center"/>
              <w:rPr>
                <w:i/>
                <w:sz w:val="28"/>
              </w:rPr>
            </w:pPr>
          </w:p>
        </w:tc>
      </w:tr>
      <w:tr w:rsidR="00111C52" w:rsidTr="00111C52">
        <w:trPr>
          <w:trHeight w:val="319"/>
        </w:trPr>
        <w:tc>
          <w:tcPr>
            <w:tcW w:w="3119" w:type="dxa"/>
          </w:tcPr>
          <w:p w:rsidR="00111C52" w:rsidRDefault="00111C52" w:rsidP="00843C1B">
            <w:pPr>
              <w:pStyle w:val="TableParagraph"/>
              <w:spacing w:line="299" w:lineRule="exact"/>
              <w:ind w:left="110"/>
              <w:rPr>
                <w:b/>
                <w:i/>
                <w:sz w:val="28"/>
              </w:rPr>
            </w:pPr>
            <w:r>
              <w:rPr>
                <w:b/>
                <w:i/>
                <w:sz w:val="28"/>
              </w:rPr>
              <w:t>Зияткерлік</w:t>
            </w:r>
            <w:r w:rsidR="00D72B37">
              <w:rPr>
                <w:b/>
                <w:i/>
                <w:sz w:val="28"/>
                <w:lang w:val="ru-RU"/>
              </w:rPr>
              <w:t xml:space="preserve"> </w:t>
            </w:r>
            <w:r>
              <w:rPr>
                <w:b/>
                <w:i/>
                <w:sz w:val="28"/>
              </w:rPr>
              <w:t>сайыстар</w:t>
            </w:r>
          </w:p>
        </w:tc>
        <w:tc>
          <w:tcPr>
            <w:tcW w:w="2237" w:type="dxa"/>
          </w:tcPr>
          <w:p w:rsidR="00111C52" w:rsidRPr="00EA15F0" w:rsidRDefault="00111C52" w:rsidP="00843C1B">
            <w:pPr>
              <w:pStyle w:val="TableParagraph"/>
              <w:spacing w:line="299" w:lineRule="exact"/>
              <w:ind w:right="703"/>
              <w:jc w:val="center"/>
              <w:rPr>
                <w:i/>
                <w:sz w:val="28"/>
                <w:lang w:val="ru-RU"/>
              </w:rPr>
            </w:pPr>
            <w:r>
              <w:rPr>
                <w:i/>
                <w:sz w:val="28"/>
                <w:lang w:val="ru-RU"/>
              </w:rPr>
              <w:t>2</w:t>
            </w:r>
          </w:p>
        </w:tc>
        <w:tc>
          <w:tcPr>
            <w:tcW w:w="2300" w:type="dxa"/>
          </w:tcPr>
          <w:p w:rsidR="00111C52" w:rsidRPr="00EA15F0" w:rsidRDefault="00111C52" w:rsidP="00843C1B">
            <w:pPr>
              <w:pStyle w:val="TableParagraph"/>
              <w:spacing w:line="299" w:lineRule="exact"/>
              <w:ind w:right="698"/>
              <w:jc w:val="center"/>
              <w:rPr>
                <w:i/>
                <w:sz w:val="28"/>
                <w:lang w:val="ru-RU"/>
              </w:rPr>
            </w:pPr>
            <w:r>
              <w:rPr>
                <w:i/>
                <w:sz w:val="28"/>
                <w:lang w:val="ru-RU"/>
              </w:rPr>
              <w:t>1</w:t>
            </w:r>
          </w:p>
        </w:tc>
        <w:tc>
          <w:tcPr>
            <w:tcW w:w="2473" w:type="dxa"/>
          </w:tcPr>
          <w:p w:rsidR="00111C52" w:rsidRDefault="00111C52" w:rsidP="00843C1B">
            <w:pPr>
              <w:pStyle w:val="TableParagraph"/>
              <w:spacing w:line="299" w:lineRule="exact"/>
              <w:ind w:right="696"/>
              <w:jc w:val="center"/>
              <w:rPr>
                <w:i/>
                <w:sz w:val="28"/>
              </w:rPr>
            </w:pPr>
          </w:p>
        </w:tc>
      </w:tr>
      <w:tr w:rsidR="00111C52" w:rsidTr="00111C52">
        <w:trPr>
          <w:trHeight w:val="326"/>
        </w:trPr>
        <w:tc>
          <w:tcPr>
            <w:tcW w:w="3119" w:type="dxa"/>
          </w:tcPr>
          <w:p w:rsidR="00111C52" w:rsidRDefault="00111C52" w:rsidP="00843C1B">
            <w:pPr>
              <w:pStyle w:val="TableParagraph"/>
              <w:spacing w:before="2" w:line="304" w:lineRule="exact"/>
              <w:ind w:left="110"/>
              <w:rPr>
                <w:b/>
                <w:i/>
                <w:sz w:val="28"/>
              </w:rPr>
            </w:pPr>
            <w:r>
              <w:rPr>
                <w:b/>
                <w:i/>
                <w:sz w:val="28"/>
              </w:rPr>
              <w:t>Спорттық</w:t>
            </w:r>
            <w:r w:rsidR="00D72B37">
              <w:rPr>
                <w:b/>
                <w:i/>
                <w:sz w:val="28"/>
                <w:lang w:val="ru-RU"/>
              </w:rPr>
              <w:t xml:space="preserve">  </w:t>
            </w:r>
            <w:r>
              <w:rPr>
                <w:b/>
                <w:i/>
                <w:sz w:val="28"/>
              </w:rPr>
              <w:t>сайыстар</w:t>
            </w:r>
          </w:p>
        </w:tc>
        <w:tc>
          <w:tcPr>
            <w:tcW w:w="2237" w:type="dxa"/>
          </w:tcPr>
          <w:p w:rsidR="00111C52" w:rsidRPr="00EA15F0" w:rsidRDefault="00111C52" w:rsidP="00843C1B">
            <w:pPr>
              <w:pStyle w:val="TableParagraph"/>
              <w:spacing w:line="306" w:lineRule="exact"/>
              <w:ind w:left="89" w:right="787"/>
              <w:jc w:val="center"/>
              <w:rPr>
                <w:i/>
                <w:sz w:val="28"/>
                <w:lang w:val="ru-RU"/>
              </w:rPr>
            </w:pPr>
            <w:r>
              <w:rPr>
                <w:i/>
                <w:sz w:val="28"/>
                <w:lang w:val="ru-RU"/>
              </w:rPr>
              <w:t>4</w:t>
            </w:r>
          </w:p>
        </w:tc>
        <w:tc>
          <w:tcPr>
            <w:tcW w:w="2300" w:type="dxa"/>
          </w:tcPr>
          <w:p w:rsidR="00111C52" w:rsidRDefault="00111C52" w:rsidP="00843C1B">
            <w:pPr>
              <w:pStyle w:val="TableParagraph"/>
              <w:spacing w:line="306" w:lineRule="exact"/>
              <w:ind w:left="83" w:right="785"/>
              <w:jc w:val="center"/>
              <w:rPr>
                <w:i/>
                <w:sz w:val="28"/>
              </w:rPr>
            </w:pPr>
          </w:p>
        </w:tc>
        <w:tc>
          <w:tcPr>
            <w:tcW w:w="2473" w:type="dxa"/>
          </w:tcPr>
          <w:p w:rsidR="00111C52" w:rsidRDefault="00111C52" w:rsidP="00843C1B">
            <w:pPr>
              <w:pStyle w:val="TableParagraph"/>
              <w:spacing w:line="306" w:lineRule="exact"/>
              <w:ind w:left="811"/>
              <w:rPr>
                <w:i/>
                <w:sz w:val="28"/>
              </w:rPr>
            </w:pPr>
          </w:p>
        </w:tc>
      </w:tr>
      <w:tr w:rsidR="00111C52" w:rsidTr="00111C52">
        <w:trPr>
          <w:trHeight w:val="321"/>
        </w:trPr>
        <w:tc>
          <w:tcPr>
            <w:tcW w:w="3119" w:type="dxa"/>
          </w:tcPr>
          <w:p w:rsidR="00111C52" w:rsidRDefault="00111C52" w:rsidP="00843C1B">
            <w:pPr>
              <w:pStyle w:val="TableParagraph"/>
              <w:spacing w:line="301" w:lineRule="exact"/>
              <w:ind w:left="110"/>
              <w:rPr>
                <w:b/>
                <w:i/>
                <w:sz w:val="28"/>
              </w:rPr>
            </w:pPr>
            <w:r>
              <w:rPr>
                <w:b/>
                <w:i/>
                <w:sz w:val="28"/>
              </w:rPr>
              <w:t>Барлығы</w:t>
            </w:r>
          </w:p>
        </w:tc>
        <w:tc>
          <w:tcPr>
            <w:tcW w:w="2237" w:type="dxa"/>
          </w:tcPr>
          <w:p w:rsidR="00111C52" w:rsidRDefault="00111C52" w:rsidP="00843C1B">
            <w:pPr>
              <w:pStyle w:val="TableParagraph"/>
              <w:spacing w:line="301" w:lineRule="exact"/>
              <w:ind w:left="89" w:right="787"/>
              <w:jc w:val="center"/>
              <w:rPr>
                <w:i/>
                <w:sz w:val="28"/>
              </w:rPr>
            </w:pPr>
            <w:r>
              <w:rPr>
                <w:i/>
                <w:sz w:val="28"/>
              </w:rPr>
              <w:t>39</w:t>
            </w:r>
          </w:p>
        </w:tc>
        <w:tc>
          <w:tcPr>
            <w:tcW w:w="2300" w:type="dxa"/>
          </w:tcPr>
          <w:p w:rsidR="00111C52" w:rsidRDefault="00111C52" w:rsidP="00843C1B">
            <w:pPr>
              <w:pStyle w:val="TableParagraph"/>
              <w:spacing w:line="301" w:lineRule="exact"/>
              <w:ind w:left="83" w:right="785"/>
              <w:jc w:val="center"/>
              <w:rPr>
                <w:i/>
                <w:sz w:val="28"/>
              </w:rPr>
            </w:pPr>
            <w:r>
              <w:rPr>
                <w:i/>
                <w:sz w:val="28"/>
              </w:rPr>
              <w:t>9</w:t>
            </w:r>
          </w:p>
        </w:tc>
        <w:tc>
          <w:tcPr>
            <w:tcW w:w="2473" w:type="dxa"/>
          </w:tcPr>
          <w:p w:rsidR="00111C52" w:rsidRDefault="00111C52" w:rsidP="00843C1B">
            <w:pPr>
              <w:pStyle w:val="TableParagraph"/>
              <w:spacing w:line="301" w:lineRule="exact"/>
              <w:ind w:left="744"/>
              <w:rPr>
                <w:i/>
                <w:sz w:val="28"/>
              </w:rPr>
            </w:pPr>
          </w:p>
        </w:tc>
      </w:tr>
    </w:tbl>
    <w:p w:rsidR="00111C52" w:rsidRDefault="00111C52" w:rsidP="00111C52">
      <w:pPr>
        <w:pStyle w:val="a5"/>
        <w:spacing w:before="8"/>
        <w:ind w:left="0"/>
        <w:rPr>
          <w:b/>
          <w:sz w:val="25"/>
        </w:rPr>
      </w:pPr>
    </w:p>
    <w:p w:rsidR="00111C52" w:rsidRDefault="00111C52" w:rsidP="00111C52">
      <w:pPr>
        <w:pStyle w:val="11"/>
        <w:ind w:right="1041"/>
      </w:pPr>
      <w:r w:rsidRPr="004F1F02">
        <w:rPr>
          <w:color w:val="000000" w:themeColor="text1"/>
        </w:rPr>
        <w:t>2023-2024  оқу жылында</w:t>
      </w:r>
      <w:r w:rsidRPr="004F1F02">
        <w:t xml:space="preserve">  тәрбиелік және білім байқауларының нәтижесі</w:t>
      </w:r>
      <w:r w:rsidR="004F1F02" w:rsidRPr="004F1F02">
        <w:t xml:space="preserve"> </w:t>
      </w:r>
      <w:r w:rsidRPr="004F1F02">
        <w:t xml:space="preserve">бойынша </w:t>
      </w:r>
      <w:r w:rsidR="004F1F02" w:rsidRPr="004F1F02">
        <w:t>қалалық</w:t>
      </w:r>
      <w:r w:rsidRPr="004F1F02">
        <w:t>, облыстық, республикалық деңгейде</w:t>
      </w:r>
      <w:r>
        <w:t xml:space="preserve"> жетістіктернәтижесі</w:t>
      </w:r>
    </w:p>
    <w:tbl>
      <w:tblPr>
        <w:tblStyle w:val="TableNormal"/>
        <w:tblpPr w:leftFromText="180" w:rightFromText="180" w:vertAnchor="text" w:horzAnchor="margin" w:tblpXSpec="center" w:tblpY="110"/>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59"/>
        <w:gridCol w:w="2237"/>
        <w:gridCol w:w="2300"/>
        <w:gridCol w:w="2473"/>
      </w:tblGrid>
      <w:tr w:rsidR="00111C52" w:rsidTr="00843C1B">
        <w:trPr>
          <w:trHeight w:val="321"/>
        </w:trPr>
        <w:tc>
          <w:tcPr>
            <w:tcW w:w="3059" w:type="dxa"/>
          </w:tcPr>
          <w:p w:rsidR="00111C52" w:rsidRDefault="00111C52" w:rsidP="00843C1B">
            <w:pPr>
              <w:pStyle w:val="TableParagraph"/>
              <w:spacing w:line="301" w:lineRule="exact"/>
              <w:ind w:left="561"/>
              <w:rPr>
                <w:b/>
                <w:sz w:val="28"/>
              </w:rPr>
            </w:pPr>
            <w:r>
              <w:rPr>
                <w:b/>
                <w:sz w:val="28"/>
              </w:rPr>
              <w:t>Мазмұны</w:t>
            </w:r>
          </w:p>
        </w:tc>
        <w:tc>
          <w:tcPr>
            <w:tcW w:w="2237" w:type="dxa"/>
          </w:tcPr>
          <w:p w:rsidR="00111C52" w:rsidRDefault="004F1F02" w:rsidP="00843C1B">
            <w:pPr>
              <w:pStyle w:val="TableParagraph"/>
              <w:spacing w:line="301" w:lineRule="exact"/>
              <w:ind w:left="89" w:right="791"/>
              <w:jc w:val="center"/>
              <w:rPr>
                <w:b/>
                <w:sz w:val="28"/>
              </w:rPr>
            </w:pPr>
            <w:r>
              <w:rPr>
                <w:b/>
                <w:sz w:val="28"/>
              </w:rPr>
              <w:t>Қалалық</w:t>
            </w:r>
          </w:p>
        </w:tc>
        <w:tc>
          <w:tcPr>
            <w:tcW w:w="2300" w:type="dxa"/>
          </w:tcPr>
          <w:p w:rsidR="00111C52" w:rsidRDefault="00111C52" w:rsidP="00843C1B">
            <w:pPr>
              <w:pStyle w:val="TableParagraph"/>
              <w:spacing w:line="301" w:lineRule="exact"/>
              <w:ind w:left="89" w:right="785"/>
              <w:jc w:val="center"/>
              <w:rPr>
                <w:b/>
                <w:sz w:val="28"/>
              </w:rPr>
            </w:pPr>
            <w:r>
              <w:rPr>
                <w:b/>
                <w:sz w:val="28"/>
              </w:rPr>
              <w:t>Облыстық</w:t>
            </w:r>
          </w:p>
        </w:tc>
        <w:tc>
          <w:tcPr>
            <w:tcW w:w="2473" w:type="dxa"/>
          </w:tcPr>
          <w:p w:rsidR="00111C52" w:rsidRDefault="00111C52" w:rsidP="00843C1B">
            <w:pPr>
              <w:pStyle w:val="TableParagraph"/>
              <w:spacing w:line="301" w:lineRule="exact"/>
              <w:ind w:left="231"/>
              <w:rPr>
                <w:b/>
                <w:sz w:val="28"/>
              </w:rPr>
            </w:pPr>
            <w:r>
              <w:rPr>
                <w:b/>
                <w:sz w:val="28"/>
              </w:rPr>
              <w:t>Республикалық</w:t>
            </w:r>
          </w:p>
        </w:tc>
      </w:tr>
      <w:tr w:rsidR="00111C52" w:rsidTr="00843C1B">
        <w:trPr>
          <w:trHeight w:val="321"/>
        </w:trPr>
        <w:tc>
          <w:tcPr>
            <w:tcW w:w="3059" w:type="dxa"/>
          </w:tcPr>
          <w:p w:rsidR="00111C52" w:rsidRDefault="00111C52" w:rsidP="00843C1B">
            <w:pPr>
              <w:pStyle w:val="TableParagraph"/>
              <w:spacing w:line="301" w:lineRule="exact"/>
              <w:ind w:left="110"/>
              <w:rPr>
                <w:b/>
                <w:i/>
                <w:sz w:val="28"/>
              </w:rPr>
            </w:pPr>
            <w:r>
              <w:rPr>
                <w:b/>
                <w:i/>
                <w:sz w:val="28"/>
              </w:rPr>
              <w:t>Пәндік</w:t>
            </w:r>
            <w:r w:rsidR="00D72B37">
              <w:rPr>
                <w:b/>
                <w:i/>
                <w:sz w:val="28"/>
                <w:lang w:val="ru-RU"/>
              </w:rPr>
              <w:t xml:space="preserve"> </w:t>
            </w:r>
            <w:r>
              <w:rPr>
                <w:b/>
                <w:i/>
                <w:sz w:val="28"/>
              </w:rPr>
              <w:t>олимпиадалар</w:t>
            </w:r>
          </w:p>
        </w:tc>
        <w:tc>
          <w:tcPr>
            <w:tcW w:w="2237" w:type="dxa"/>
          </w:tcPr>
          <w:p w:rsidR="00111C52" w:rsidRDefault="00111C52" w:rsidP="00843C1B">
            <w:pPr>
              <w:pStyle w:val="TableParagraph"/>
              <w:spacing w:line="301" w:lineRule="exact"/>
              <w:ind w:left="89" w:right="787"/>
              <w:jc w:val="center"/>
              <w:rPr>
                <w:i/>
                <w:sz w:val="28"/>
              </w:rPr>
            </w:pPr>
            <w:r>
              <w:rPr>
                <w:i/>
                <w:sz w:val="28"/>
              </w:rPr>
              <w:t>34</w:t>
            </w:r>
          </w:p>
        </w:tc>
        <w:tc>
          <w:tcPr>
            <w:tcW w:w="2300" w:type="dxa"/>
          </w:tcPr>
          <w:p w:rsidR="00111C52" w:rsidRDefault="00111C52" w:rsidP="00843C1B">
            <w:pPr>
              <w:pStyle w:val="TableParagraph"/>
              <w:spacing w:line="301" w:lineRule="exact"/>
              <w:ind w:right="698"/>
              <w:jc w:val="center"/>
              <w:rPr>
                <w:i/>
                <w:sz w:val="28"/>
              </w:rPr>
            </w:pPr>
            <w:r>
              <w:rPr>
                <w:i/>
                <w:sz w:val="28"/>
              </w:rPr>
              <w:t>5</w:t>
            </w:r>
          </w:p>
        </w:tc>
        <w:tc>
          <w:tcPr>
            <w:tcW w:w="2473" w:type="dxa"/>
          </w:tcPr>
          <w:p w:rsidR="00111C52" w:rsidRDefault="00111C52" w:rsidP="00843C1B">
            <w:pPr>
              <w:pStyle w:val="TableParagraph"/>
              <w:spacing w:line="301" w:lineRule="exact"/>
              <w:ind w:right="696"/>
              <w:jc w:val="center"/>
              <w:rPr>
                <w:i/>
                <w:sz w:val="28"/>
              </w:rPr>
            </w:pPr>
            <w:r>
              <w:rPr>
                <w:i/>
                <w:sz w:val="28"/>
              </w:rPr>
              <w:t>2</w:t>
            </w:r>
          </w:p>
        </w:tc>
      </w:tr>
      <w:tr w:rsidR="00111C52" w:rsidTr="00843C1B">
        <w:trPr>
          <w:trHeight w:val="647"/>
        </w:trPr>
        <w:tc>
          <w:tcPr>
            <w:tcW w:w="3059" w:type="dxa"/>
          </w:tcPr>
          <w:p w:rsidR="00111C52" w:rsidRDefault="00111C52" w:rsidP="00843C1B">
            <w:pPr>
              <w:pStyle w:val="TableParagraph"/>
              <w:spacing w:line="320" w:lineRule="atLeast"/>
              <w:ind w:left="110" w:right="697"/>
              <w:rPr>
                <w:b/>
                <w:i/>
                <w:sz w:val="28"/>
              </w:rPr>
            </w:pPr>
            <w:r>
              <w:rPr>
                <w:b/>
                <w:i/>
                <w:spacing w:val="-1"/>
                <w:sz w:val="28"/>
              </w:rPr>
              <w:t xml:space="preserve">Ғылыми </w:t>
            </w:r>
            <w:r>
              <w:rPr>
                <w:b/>
                <w:i/>
                <w:sz w:val="28"/>
              </w:rPr>
              <w:t>жобалар</w:t>
            </w:r>
            <w:r w:rsidR="00D72B37">
              <w:rPr>
                <w:b/>
                <w:i/>
                <w:sz w:val="28"/>
                <w:lang w:val="ru-RU"/>
              </w:rPr>
              <w:t xml:space="preserve"> </w:t>
            </w:r>
            <w:r>
              <w:rPr>
                <w:b/>
                <w:i/>
                <w:sz w:val="28"/>
              </w:rPr>
              <w:t>сайысы</w:t>
            </w:r>
          </w:p>
        </w:tc>
        <w:tc>
          <w:tcPr>
            <w:tcW w:w="2237" w:type="dxa"/>
          </w:tcPr>
          <w:p w:rsidR="00111C52" w:rsidRDefault="00111C52" w:rsidP="00843C1B">
            <w:pPr>
              <w:pStyle w:val="TableParagraph"/>
              <w:spacing w:line="320" w:lineRule="exact"/>
              <w:ind w:right="703"/>
              <w:jc w:val="center"/>
              <w:rPr>
                <w:i/>
                <w:sz w:val="28"/>
              </w:rPr>
            </w:pPr>
            <w:r>
              <w:rPr>
                <w:i/>
                <w:sz w:val="28"/>
              </w:rPr>
              <w:t>4</w:t>
            </w:r>
          </w:p>
        </w:tc>
        <w:tc>
          <w:tcPr>
            <w:tcW w:w="2300" w:type="dxa"/>
          </w:tcPr>
          <w:p w:rsidR="00111C52" w:rsidRDefault="00111C52" w:rsidP="00843C1B">
            <w:pPr>
              <w:pStyle w:val="TableParagraph"/>
              <w:spacing w:line="320" w:lineRule="exact"/>
              <w:ind w:right="698"/>
              <w:jc w:val="center"/>
              <w:rPr>
                <w:i/>
                <w:sz w:val="28"/>
              </w:rPr>
            </w:pPr>
          </w:p>
        </w:tc>
        <w:tc>
          <w:tcPr>
            <w:tcW w:w="2473" w:type="dxa"/>
          </w:tcPr>
          <w:p w:rsidR="00111C52" w:rsidRDefault="00111C52" w:rsidP="00843C1B">
            <w:pPr>
              <w:pStyle w:val="TableParagraph"/>
              <w:spacing w:line="320" w:lineRule="exact"/>
              <w:ind w:right="696"/>
              <w:jc w:val="center"/>
              <w:rPr>
                <w:i/>
                <w:sz w:val="28"/>
              </w:rPr>
            </w:pPr>
          </w:p>
        </w:tc>
      </w:tr>
      <w:tr w:rsidR="00111C52" w:rsidTr="00843C1B">
        <w:trPr>
          <w:trHeight w:val="641"/>
        </w:trPr>
        <w:tc>
          <w:tcPr>
            <w:tcW w:w="3059" w:type="dxa"/>
          </w:tcPr>
          <w:p w:rsidR="00111C52" w:rsidRDefault="00111C52" w:rsidP="00843C1B">
            <w:pPr>
              <w:pStyle w:val="TableParagraph"/>
              <w:spacing w:line="322" w:lineRule="exact"/>
              <w:ind w:left="110"/>
              <w:rPr>
                <w:b/>
                <w:i/>
                <w:sz w:val="28"/>
              </w:rPr>
            </w:pPr>
            <w:r>
              <w:rPr>
                <w:b/>
                <w:i/>
                <w:w w:val="95"/>
                <w:sz w:val="28"/>
              </w:rPr>
              <w:t>Шығармашылық</w:t>
            </w:r>
            <w:r>
              <w:rPr>
                <w:b/>
                <w:i/>
                <w:sz w:val="28"/>
              </w:rPr>
              <w:t>конкурстар</w:t>
            </w:r>
          </w:p>
        </w:tc>
        <w:tc>
          <w:tcPr>
            <w:tcW w:w="2237" w:type="dxa"/>
          </w:tcPr>
          <w:p w:rsidR="00111C52" w:rsidRDefault="00111C52" w:rsidP="00843C1B">
            <w:pPr>
              <w:pStyle w:val="TableParagraph"/>
              <w:spacing w:line="314" w:lineRule="exact"/>
              <w:ind w:right="703"/>
              <w:jc w:val="center"/>
              <w:rPr>
                <w:i/>
                <w:sz w:val="28"/>
              </w:rPr>
            </w:pPr>
            <w:r>
              <w:rPr>
                <w:i/>
                <w:sz w:val="28"/>
              </w:rPr>
              <w:t>13</w:t>
            </w:r>
          </w:p>
        </w:tc>
        <w:tc>
          <w:tcPr>
            <w:tcW w:w="2300" w:type="dxa"/>
          </w:tcPr>
          <w:p w:rsidR="00111C52" w:rsidRDefault="00111C52" w:rsidP="00843C1B">
            <w:pPr>
              <w:pStyle w:val="TableParagraph"/>
              <w:spacing w:line="314" w:lineRule="exact"/>
              <w:ind w:right="698"/>
              <w:jc w:val="center"/>
              <w:rPr>
                <w:i/>
                <w:sz w:val="28"/>
              </w:rPr>
            </w:pPr>
            <w:r>
              <w:rPr>
                <w:i/>
                <w:sz w:val="28"/>
              </w:rPr>
              <w:t>2</w:t>
            </w:r>
          </w:p>
        </w:tc>
        <w:tc>
          <w:tcPr>
            <w:tcW w:w="2473" w:type="dxa"/>
          </w:tcPr>
          <w:p w:rsidR="00111C52" w:rsidRDefault="00111C52" w:rsidP="00843C1B">
            <w:pPr>
              <w:pStyle w:val="TableParagraph"/>
              <w:spacing w:line="314" w:lineRule="exact"/>
              <w:ind w:right="696"/>
              <w:jc w:val="center"/>
              <w:rPr>
                <w:i/>
                <w:sz w:val="28"/>
              </w:rPr>
            </w:pPr>
          </w:p>
        </w:tc>
      </w:tr>
      <w:tr w:rsidR="00111C52" w:rsidTr="00843C1B">
        <w:trPr>
          <w:trHeight w:val="319"/>
        </w:trPr>
        <w:tc>
          <w:tcPr>
            <w:tcW w:w="3059" w:type="dxa"/>
          </w:tcPr>
          <w:p w:rsidR="00111C52" w:rsidRDefault="00111C52" w:rsidP="00843C1B">
            <w:pPr>
              <w:pStyle w:val="TableParagraph"/>
              <w:spacing w:line="299" w:lineRule="exact"/>
              <w:ind w:left="110"/>
              <w:rPr>
                <w:b/>
                <w:i/>
                <w:sz w:val="28"/>
              </w:rPr>
            </w:pPr>
            <w:r>
              <w:rPr>
                <w:b/>
                <w:i/>
                <w:sz w:val="28"/>
              </w:rPr>
              <w:t>Зияткерлік</w:t>
            </w:r>
            <w:r w:rsidR="00D72B37">
              <w:rPr>
                <w:b/>
                <w:i/>
                <w:sz w:val="28"/>
                <w:lang w:val="ru-RU"/>
              </w:rPr>
              <w:t xml:space="preserve"> </w:t>
            </w:r>
            <w:r>
              <w:rPr>
                <w:b/>
                <w:i/>
                <w:sz w:val="28"/>
              </w:rPr>
              <w:t>сайыстар</w:t>
            </w:r>
          </w:p>
        </w:tc>
        <w:tc>
          <w:tcPr>
            <w:tcW w:w="2237" w:type="dxa"/>
          </w:tcPr>
          <w:p w:rsidR="00111C52" w:rsidRPr="00EA15F0" w:rsidRDefault="00111C52" w:rsidP="00843C1B">
            <w:pPr>
              <w:pStyle w:val="TableParagraph"/>
              <w:spacing w:line="299" w:lineRule="exact"/>
              <w:ind w:right="703"/>
              <w:jc w:val="center"/>
              <w:rPr>
                <w:i/>
                <w:sz w:val="28"/>
                <w:lang w:val="ru-RU"/>
              </w:rPr>
            </w:pPr>
            <w:r>
              <w:rPr>
                <w:i/>
                <w:sz w:val="28"/>
                <w:lang w:val="ru-RU"/>
              </w:rPr>
              <w:t>3</w:t>
            </w:r>
          </w:p>
        </w:tc>
        <w:tc>
          <w:tcPr>
            <w:tcW w:w="2300" w:type="dxa"/>
          </w:tcPr>
          <w:p w:rsidR="00111C52" w:rsidRDefault="00111C52" w:rsidP="00843C1B">
            <w:pPr>
              <w:pStyle w:val="TableParagraph"/>
              <w:spacing w:line="299" w:lineRule="exact"/>
              <w:ind w:right="698"/>
              <w:jc w:val="center"/>
              <w:rPr>
                <w:i/>
                <w:sz w:val="28"/>
              </w:rPr>
            </w:pPr>
          </w:p>
        </w:tc>
        <w:tc>
          <w:tcPr>
            <w:tcW w:w="2473" w:type="dxa"/>
          </w:tcPr>
          <w:p w:rsidR="00111C52" w:rsidRPr="00EA15F0" w:rsidRDefault="00111C52" w:rsidP="00843C1B">
            <w:pPr>
              <w:pStyle w:val="TableParagraph"/>
              <w:spacing w:line="299" w:lineRule="exact"/>
              <w:ind w:right="696"/>
              <w:jc w:val="center"/>
              <w:rPr>
                <w:i/>
                <w:sz w:val="28"/>
                <w:lang w:val="ru-RU"/>
              </w:rPr>
            </w:pPr>
            <w:r>
              <w:rPr>
                <w:i/>
                <w:sz w:val="28"/>
              </w:rPr>
              <w:t>3</w:t>
            </w:r>
            <w:r>
              <w:rPr>
                <w:i/>
                <w:sz w:val="28"/>
                <w:lang w:val="ru-RU"/>
              </w:rPr>
              <w:t>2</w:t>
            </w:r>
          </w:p>
        </w:tc>
      </w:tr>
      <w:tr w:rsidR="00111C52" w:rsidTr="00843C1B">
        <w:trPr>
          <w:trHeight w:val="326"/>
        </w:trPr>
        <w:tc>
          <w:tcPr>
            <w:tcW w:w="3059" w:type="dxa"/>
          </w:tcPr>
          <w:p w:rsidR="00111C52" w:rsidRDefault="00111C52" w:rsidP="00843C1B">
            <w:pPr>
              <w:pStyle w:val="TableParagraph"/>
              <w:spacing w:before="2" w:line="304" w:lineRule="exact"/>
              <w:ind w:left="110"/>
              <w:rPr>
                <w:b/>
                <w:i/>
                <w:sz w:val="28"/>
              </w:rPr>
            </w:pPr>
            <w:r>
              <w:rPr>
                <w:b/>
                <w:i/>
                <w:sz w:val="28"/>
              </w:rPr>
              <w:t>Спорттық</w:t>
            </w:r>
            <w:r w:rsidR="00D72B37">
              <w:rPr>
                <w:b/>
                <w:i/>
                <w:sz w:val="28"/>
                <w:lang w:val="ru-RU"/>
              </w:rPr>
              <w:t xml:space="preserve"> </w:t>
            </w:r>
            <w:r>
              <w:rPr>
                <w:b/>
                <w:i/>
                <w:sz w:val="28"/>
              </w:rPr>
              <w:t>сайыстар</w:t>
            </w:r>
          </w:p>
        </w:tc>
        <w:tc>
          <w:tcPr>
            <w:tcW w:w="2237" w:type="dxa"/>
          </w:tcPr>
          <w:p w:rsidR="00111C52" w:rsidRPr="00EA15F0" w:rsidRDefault="00111C52" w:rsidP="00843C1B">
            <w:pPr>
              <w:pStyle w:val="TableParagraph"/>
              <w:spacing w:line="306" w:lineRule="exact"/>
              <w:ind w:left="89" w:right="787"/>
              <w:jc w:val="center"/>
              <w:rPr>
                <w:i/>
                <w:sz w:val="28"/>
                <w:lang w:val="ru-RU"/>
              </w:rPr>
            </w:pPr>
            <w:r>
              <w:rPr>
                <w:i/>
                <w:sz w:val="28"/>
                <w:lang w:val="ru-RU"/>
              </w:rPr>
              <w:t>5</w:t>
            </w:r>
          </w:p>
        </w:tc>
        <w:tc>
          <w:tcPr>
            <w:tcW w:w="2300" w:type="dxa"/>
          </w:tcPr>
          <w:p w:rsidR="00111C52" w:rsidRDefault="00111C52" w:rsidP="00843C1B">
            <w:pPr>
              <w:pStyle w:val="TableParagraph"/>
              <w:spacing w:line="306" w:lineRule="exact"/>
              <w:ind w:left="83" w:right="785"/>
              <w:jc w:val="center"/>
              <w:rPr>
                <w:i/>
                <w:sz w:val="28"/>
              </w:rPr>
            </w:pPr>
          </w:p>
        </w:tc>
        <w:tc>
          <w:tcPr>
            <w:tcW w:w="2473" w:type="dxa"/>
          </w:tcPr>
          <w:p w:rsidR="00111C52" w:rsidRPr="00EA15F0" w:rsidRDefault="00111C52" w:rsidP="00843C1B">
            <w:pPr>
              <w:pStyle w:val="TableParagraph"/>
              <w:spacing w:line="306" w:lineRule="exact"/>
              <w:ind w:left="811"/>
              <w:rPr>
                <w:i/>
                <w:sz w:val="28"/>
                <w:lang w:val="ru-RU"/>
              </w:rPr>
            </w:pPr>
            <w:r>
              <w:rPr>
                <w:i/>
                <w:sz w:val="28"/>
                <w:lang w:val="ru-RU"/>
              </w:rPr>
              <w:t>1</w:t>
            </w:r>
          </w:p>
        </w:tc>
      </w:tr>
      <w:tr w:rsidR="00111C52" w:rsidTr="00843C1B">
        <w:trPr>
          <w:trHeight w:val="321"/>
        </w:trPr>
        <w:tc>
          <w:tcPr>
            <w:tcW w:w="3059" w:type="dxa"/>
          </w:tcPr>
          <w:p w:rsidR="00111C52" w:rsidRDefault="00111C52" w:rsidP="00843C1B">
            <w:pPr>
              <w:pStyle w:val="TableParagraph"/>
              <w:spacing w:line="301" w:lineRule="exact"/>
              <w:ind w:left="110"/>
              <w:rPr>
                <w:b/>
                <w:i/>
                <w:sz w:val="28"/>
              </w:rPr>
            </w:pPr>
            <w:r>
              <w:rPr>
                <w:b/>
                <w:i/>
                <w:sz w:val="28"/>
              </w:rPr>
              <w:t>Барлығы</w:t>
            </w:r>
          </w:p>
        </w:tc>
        <w:tc>
          <w:tcPr>
            <w:tcW w:w="2237" w:type="dxa"/>
          </w:tcPr>
          <w:p w:rsidR="00111C52" w:rsidRDefault="00111C52" w:rsidP="00843C1B">
            <w:pPr>
              <w:pStyle w:val="TableParagraph"/>
              <w:spacing w:line="301" w:lineRule="exact"/>
              <w:ind w:left="89" w:right="787"/>
              <w:jc w:val="center"/>
              <w:rPr>
                <w:i/>
                <w:sz w:val="28"/>
              </w:rPr>
            </w:pPr>
            <w:r>
              <w:rPr>
                <w:i/>
                <w:sz w:val="28"/>
              </w:rPr>
              <w:t>59</w:t>
            </w:r>
          </w:p>
        </w:tc>
        <w:tc>
          <w:tcPr>
            <w:tcW w:w="2300" w:type="dxa"/>
          </w:tcPr>
          <w:p w:rsidR="00111C52" w:rsidRDefault="00111C52" w:rsidP="00843C1B">
            <w:pPr>
              <w:pStyle w:val="TableParagraph"/>
              <w:spacing w:line="301" w:lineRule="exact"/>
              <w:ind w:left="83" w:right="785"/>
              <w:jc w:val="center"/>
              <w:rPr>
                <w:i/>
                <w:sz w:val="28"/>
              </w:rPr>
            </w:pPr>
            <w:r>
              <w:rPr>
                <w:i/>
                <w:sz w:val="28"/>
              </w:rPr>
              <w:t>7</w:t>
            </w:r>
          </w:p>
        </w:tc>
        <w:tc>
          <w:tcPr>
            <w:tcW w:w="2473" w:type="dxa"/>
          </w:tcPr>
          <w:p w:rsidR="00111C52" w:rsidRDefault="00111C52" w:rsidP="00843C1B">
            <w:pPr>
              <w:pStyle w:val="TableParagraph"/>
              <w:spacing w:line="301" w:lineRule="exact"/>
              <w:ind w:left="744"/>
              <w:rPr>
                <w:i/>
                <w:sz w:val="28"/>
              </w:rPr>
            </w:pPr>
            <w:r>
              <w:rPr>
                <w:i/>
                <w:sz w:val="28"/>
              </w:rPr>
              <w:t>35</w:t>
            </w:r>
          </w:p>
        </w:tc>
      </w:tr>
    </w:tbl>
    <w:p w:rsidR="00111C52" w:rsidRDefault="00111C52" w:rsidP="00111C52">
      <w:pPr>
        <w:pStyle w:val="a5"/>
        <w:spacing w:before="8"/>
        <w:ind w:left="0"/>
        <w:rPr>
          <w:b/>
          <w:sz w:val="25"/>
        </w:rPr>
      </w:pPr>
    </w:p>
    <w:p w:rsidR="00111C52" w:rsidRDefault="00111C52" w:rsidP="00111C52">
      <w:pPr>
        <w:pStyle w:val="11"/>
        <w:ind w:right="1041"/>
      </w:pPr>
      <w:r>
        <w:rPr>
          <w:color w:val="000000" w:themeColor="text1"/>
        </w:rPr>
        <w:t xml:space="preserve">2024-2025 </w:t>
      </w:r>
      <w:r w:rsidRPr="008C3BB3">
        <w:rPr>
          <w:color w:val="000000" w:themeColor="text1"/>
        </w:rPr>
        <w:t xml:space="preserve"> оқу жылында</w:t>
      </w:r>
      <w:r>
        <w:t xml:space="preserve">  тәрбиелік және білім байқ</w:t>
      </w:r>
      <w:r w:rsidR="0008740C">
        <w:t>ауларының нәтижесі бойынша қалал</w:t>
      </w:r>
      <w:r>
        <w:t>ық, облыстық, республикалық деңгейде жетістіктернәтижесі</w:t>
      </w:r>
    </w:p>
    <w:tbl>
      <w:tblPr>
        <w:tblStyle w:val="TableNormal"/>
        <w:tblpPr w:leftFromText="180" w:rightFromText="180" w:vertAnchor="text" w:horzAnchor="margin" w:tblpXSpec="center" w:tblpY="110"/>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59"/>
        <w:gridCol w:w="2237"/>
        <w:gridCol w:w="2300"/>
        <w:gridCol w:w="2473"/>
      </w:tblGrid>
      <w:tr w:rsidR="00111C52" w:rsidTr="00843C1B">
        <w:trPr>
          <w:trHeight w:val="321"/>
        </w:trPr>
        <w:tc>
          <w:tcPr>
            <w:tcW w:w="3059" w:type="dxa"/>
          </w:tcPr>
          <w:p w:rsidR="00111C52" w:rsidRDefault="00111C52" w:rsidP="00843C1B">
            <w:pPr>
              <w:pStyle w:val="TableParagraph"/>
              <w:spacing w:line="301" w:lineRule="exact"/>
              <w:ind w:left="561"/>
              <w:rPr>
                <w:b/>
                <w:sz w:val="28"/>
              </w:rPr>
            </w:pPr>
            <w:r>
              <w:rPr>
                <w:b/>
                <w:sz w:val="28"/>
              </w:rPr>
              <w:t>Мазмұны</w:t>
            </w:r>
          </w:p>
        </w:tc>
        <w:tc>
          <w:tcPr>
            <w:tcW w:w="2237" w:type="dxa"/>
          </w:tcPr>
          <w:p w:rsidR="00111C52" w:rsidRDefault="0008740C" w:rsidP="00843C1B">
            <w:pPr>
              <w:pStyle w:val="TableParagraph"/>
              <w:spacing w:line="301" w:lineRule="exact"/>
              <w:ind w:left="89" w:right="791"/>
              <w:jc w:val="center"/>
              <w:rPr>
                <w:b/>
                <w:sz w:val="28"/>
              </w:rPr>
            </w:pPr>
            <w:r>
              <w:rPr>
                <w:b/>
                <w:sz w:val="28"/>
              </w:rPr>
              <w:t>Қалалық</w:t>
            </w:r>
          </w:p>
        </w:tc>
        <w:tc>
          <w:tcPr>
            <w:tcW w:w="2300" w:type="dxa"/>
          </w:tcPr>
          <w:p w:rsidR="00111C52" w:rsidRDefault="00111C52" w:rsidP="00843C1B">
            <w:pPr>
              <w:pStyle w:val="TableParagraph"/>
              <w:spacing w:line="301" w:lineRule="exact"/>
              <w:ind w:left="89" w:right="785"/>
              <w:jc w:val="center"/>
              <w:rPr>
                <w:b/>
                <w:sz w:val="28"/>
              </w:rPr>
            </w:pPr>
            <w:r>
              <w:rPr>
                <w:b/>
                <w:sz w:val="28"/>
              </w:rPr>
              <w:t>Облыстық</w:t>
            </w:r>
          </w:p>
        </w:tc>
        <w:tc>
          <w:tcPr>
            <w:tcW w:w="2473" w:type="dxa"/>
          </w:tcPr>
          <w:p w:rsidR="00111C52" w:rsidRDefault="00111C52" w:rsidP="00843C1B">
            <w:pPr>
              <w:pStyle w:val="TableParagraph"/>
              <w:spacing w:line="301" w:lineRule="exact"/>
              <w:ind w:left="231"/>
              <w:rPr>
                <w:b/>
                <w:sz w:val="28"/>
              </w:rPr>
            </w:pPr>
            <w:r>
              <w:rPr>
                <w:b/>
                <w:sz w:val="28"/>
              </w:rPr>
              <w:t>Республикалық</w:t>
            </w:r>
          </w:p>
        </w:tc>
      </w:tr>
      <w:tr w:rsidR="00111C52" w:rsidTr="00843C1B">
        <w:trPr>
          <w:trHeight w:val="321"/>
        </w:trPr>
        <w:tc>
          <w:tcPr>
            <w:tcW w:w="3059" w:type="dxa"/>
          </w:tcPr>
          <w:p w:rsidR="00111C52" w:rsidRDefault="00111C52" w:rsidP="00843C1B">
            <w:pPr>
              <w:pStyle w:val="TableParagraph"/>
              <w:spacing w:line="301" w:lineRule="exact"/>
              <w:ind w:left="110"/>
              <w:rPr>
                <w:b/>
                <w:i/>
                <w:sz w:val="28"/>
              </w:rPr>
            </w:pPr>
            <w:r>
              <w:rPr>
                <w:b/>
                <w:i/>
                <w:sz w:val="28"/>
              </w:rPr>
              <w:t>Пәндіколимпиадалар</w:t>
            </w:r>
          </w:p>
        </w:tc>
        <w:tc>
          <w:tcPr>
            <w:tcW w:w="2237" w:type="dxa"/>
          </w:tcPr>
          <w:p w:rsidR="00111C52" w:rsidRDefault="00111C52" w:rsidP="00843C1B">
            <w:pPr>
              <w:pStyle w:val="TableParagraph"/>
              <w:spacing w:line="301" w:lineRule="exact"/>
              <w:ind w:left="89" w:right="787"/>
              <w:jc w:val="center"/>
              <w:rPr>
                <w:i/>
                <w:sz w:val="28"/>
              </w:rPr>
            </w:pPr>
            <w:r>
              <w:rPr>
                <w:i/>
                <w:sz w:val="28"/>
              </w:rPr>
              <w:t>1</w:t>
            </w:r>
          </w:p>
        </w:tc>
        <w:tc>
          <w:tcPr>
            <w:tcW w:w="2300" w:type="dxa"/>
          </w:tcPr>
          <w:p w:rsidR="00111C52" w:rsidRDefault="00111C52" w:rsidP="00843C1B">
            <w:pPr>
              <w:pStyle w:val="TableParagraph"/>
              <w:spacing w:line="301" w:lineRule="exact"/>
              <w:ind w:right="698"/>
              <w:jc w:val="center"/>
              <w:rPr>
                <w:i/>
                <w:sz w:val="28"/>
              </w:rPr>
            </w:pPr>
            <w:r>
              <w:rPr>
                <w:i/>
                <w:sz w:val="28"/>
              </w:rPr>
              <w:t>1</w:t>
            </w:r>
          </w:p>
        </w:tc>
        <w:tc>
          <w:tcPr>
            <w:tcW w:w="2473" w:type="dxa"/>
          </w:tcPr>
          <w:p w:rsidR="00111C52" w:rsidRDefault="00111C52" w:rsidP="00843C1B">
            <w:pPr>
              <w:pStyle w:val="TableParagraph"/>
              <w:spacing w:line="301" w:lineRule="exact"/>
              <w:ind w:right="696"/>
              <w:jc w:val="center"/>
              <w:rPr>
                <w:i/>
                <w:sz w:val="28"/>
              </w:rPr>
            </w:pPr>
          </w:p>
        </w:tc>
      </w:tr>
      <w:tr w:rsidR="00111C52" w:rsidTr="00843C1B">
        <w:trPr>
          <w:trHeight w:val="647"/>
        </w:trPr>
        <w:tc>
          <w:tcPr>
            <w:tcW w:w="3059" w:type="dxa"/>
          </w:tcPr>
          <w:p w:rsidR="00111C52" w:rsidRDefault="00111C52" w:rsidP="00843C1B">
            <w:pPr>
              <w:pStyle w:val="TableParagraph"/>
              <w:spacing w:line="320" w:lineRule="atLeast"/>
              <w:ind w:left="110" w:right="697"/>
              <w:rPr>
                <w:b/>
                <w:i/>
                <w:sz w:val="28"/>
              </w:rPr>
            </w:pPr>
            <w:r>
              <w:rPr>
                <w:b/>
                <w:i/>
                <w:spacing w:val="-1"/>
                <w:sz w:val="28"/>
              </w:rPr>
              <w:t xml:space="preserve">Ғылыми </w:t>
            </w:r>
            <w:r>
              <w:rPr>
                <w:b/>
                <w:i/>
                <w:sz w:val="28"/>
              </w:rPr>
              <w:t>жобаларсайысы</w:t>
            </w:r>
          </w:p>
        </w:tc>
        <w:tc>
          <w:tcPr>
            <w:tcW w:w="2237" w:type="dxa"/>
          </w:tcPr>
          <w:p w:rsidR="00111C52" w:rsidRDefault="00111C52" w:rsidP="00843C1B">
            <w:pPr>
              <w:pStyle w:val="TableParagraph"/>
              <w:spacing w:line="320" w:lineRule="exact"/>
              <w:ind w:right="703"/>
              <w:jc w:val="center"/>
              <w:rPr>
                <w:i/>
                <w:sz w:val="28"/>
              </w:rPr>
            </w:pPr>
          </w:p>
        </w:tc>
        <w:tc>
          <w:tcPr>
            <w:tcW w:w="2300" w:type="dxa"/>
          </w:tcPr>
          <w:p w:rsidR="00111C52" w:rsidRDefault="00111C52" w:rsidP="00843C1B">
            <w:pPr>
              <w:pStyle w:val="TableParagraph"/>
              <w:spacing w:line="320" w:lineRule="exact"/>
              <w:ind w:right="698"/>
              <w:jc w:val="center"/>
              <w:rPr>
                <w:i/>
                <w:sz w:val="28"/>
              </w:rPr>
            </w:pPr>
          </w:p>
        </w:tc>
        <w:tc>
          <w:tcPr>
            <w:tcW w:w="2473" w:type="dxa"/>
          </w:tcPr>
          <w:p w:rsidR="00111C52" w:rsidRDefault="00111C52" w:rsidP="00843C1B">
            <w:pPr>
              <w:pStyle w:val="TableParagraph"/>
              <w:spacing w:line="320" w:lineRule="exact"/>
              <w:ind w:right="696"/>
              <w:jc w:val="center"/>
              <w:rPr>
                <w:i/>
                <w:sz w:val="28"/>
              </w:rPr>
            </w:pPr>
          </w:p>
        </w:tc>
      </w:tr>
      <w:tr w:rsidR="00111C52" w:rsidTr="00843C1B">
        <w:trPr>
          <w:trHeight w:val="641"/>
        </w:trPr>
        <w:tc>
          <w:tcPr>
            <w:tcW w:w="3059" w:type="dxa"/>
          </w:tcPr>
          <w:p w:rsidR="00111C52" w:rsidRDefault="00111C52" w:rsidP="00843C1B">
            <w:pPr>
              <w:pStyle w:val="TableParagraph"/>
              <w:spacing w:line="322" w:lineRule="exact"/>
              <w:ind w:left="110"/>
              <w:rPr>
                <w:b/>
                <w:i/>
                <w:sz w:val="28"/>
              </w:rPr>
            </w:pPr>
            <w:r>
              <w:rPr>
                <w:b/>
                <w:i/>
                <w:w w:val="95"/>
                <w:sz w:val="28"/>
              </w:rPr>
              <w:t>Шығармашылық</w:t>
            </w:r>
            <w:r>
              <w:rPr>
                <w:b/>
                <w:i/>
                <w:sz w:val="28"/>
              </w:rPr>
              <w:t>конкурстар</w:t>
            </w:r>
          </w:p>
        </w:tc>
        <w:tc>
          <w:tcPr>
            <w:tcW w:w="2237" w:type="dxa"/>
          </w:tcPr>
          <w:p w:rsidR="00111C52" w:rsidRDefault="00111C52" w:rsidP="00843C1B">
            <w:pPr>
              <w:pStyle w:val="TableParagraph"/>
              <w:spacing w:line="314" w:lineRule="exact"/>
              <w:ind w:right="703"/>
              <w:jc w:val="center"/>
              <w:rPr>
                <w:i/>
                <w:sz w:val="28"/>
              </w:rPr>
            </w:pPr>
            <w:r>
              <w:rPr>
                <w:i/>
                <w:sz w:val="28"/>
              </w:rPr>
              <w:t>3</w:t>
            </w:r>
          </w:p>
        </w:tc>
        <w:tc>
          <w:tcPr>
            <w:tcW w:w="2300" w:type="dxa"/>
          </w:tcPr>
          <w:p w:rsidR="00111C52" w:rsidRDefault="00111C52" w:rsidP="00843C1B">
            <w:pPr>
              <w:pStyle w:val="TableParagraph"/>
              <w:spacing w:line="314" w:lineRule="exact"/>
              <w:ind w:right="698"/>
              <w:jc w:val="center"/>
              <w:rPr>
                <w:i/>
                <w:sz w:val="28"/>
              </w:rPr>
            </w:pPr>
          </w:p>
        </w:tc>
        <w:tc>
          <w:tcPr>
            <w:tcW w:w="2473" w:type="dxa"/>
          </w:tcPr>
          <w:p w:rsidR="00111C52" w:rsidRDefault="00111C52" w:rsidP="00843C1B">
            <w:pPr>
              <w:pStyle w:val="TableParagraph"/>
              <w:spacing w:line="314" w:lineRule="exact"/>
              <w:ind w:right="696"/>
              <w:jc w:val="center"/>
              <w:rPr>
                <w:i/>
                <w:sz w:val="28"/>
              </w:rPr>
            </w:pPr>
          </w:p>
        </w:tc>
      </w:tr>
      <w:tr w:rsidR="00111C52" w:rsidTr="00843C1B">
        <w:trPr>
          <w:trHeight w:val="319"/>
        </w:trPr>
        <w:tc>
          <w:tcPr>
            <w:tcW w:w="3059" w:type="dxa"/>
          </w:tcPr>
          <w:p w:rsidR="00111C52" w:rsidRDefault="00111C52" w:rsidP="00843C1B">
            <w:pPr>
              <w:pStyle w:val="TableParagraph"/>
              <w:spacing w:line="299" w:lineRule="exact"/>
              <w:ind w:left="110"/>
              <w:rPr>
                <w:b/>
                <w:i/>
                <w:sz w:val="28"/>
              </w:rPr>
            </w:pPr>
            <w:r>
              <w:rPr>
                <w:b/>
                <w:i/>
                <w:sz w:val="28"/>
              </w:rPr>
              <w:t>Зияткерліксайыстар</w:t>
            </w:r>
          </w:p>
        </w:tc>
        <w:tc>
          <w:tcPr>
            <w:tcW w:w="2237" w:type="dxa"/>
          </w:tcPr>
          <w:p w:rsidR="00111C52" w:rsidRPr="00EA15F0" w:rsidRDefault="00111C52" w:rsidP="00843C1B">
            <w:pPr>
              <w:pStyle w:val="TableParagraph"/>
              <w:spacing w:line="299" w:lineRule="exact"/>
              <w:ind w:right="703"/>
              <w:jc w:val="center"/>
              <w:rPr>
                <w:i/>
                <w:sz w:val="28"/>
                <w:lang w:val="ru-RU"/>
              </w:rPr>
            </w:pPr>
          </w:p>
        </w:tc>
        <w:tc>
          <w:tcPr>
            <w:tcW w:w="2300" w:type="dxa"/>
          </w:tcPr>
          <w:p w:rsidR="00111C52" w:rsidRDefault="00111C52" w:rsidP="00843C1B">
            <w:pPr>
              <w:pStyle w:val="TableParagraph"/>
              <w:spacing w:line="299" w:lineRule="exact"/>
              <w:ind w:right="698"/>
              <w:jc w:val="center"/>
              <w:rPr>
                <w:i/>
                <w:sz w:val="28"/>
              </w:rPr>
            </w:pPr>
            <w:r>
              <w:rPr>
                <w:i/>
                <w:sz w:val="28"/>
              </w:rPr>
              <w:t>2</w:t>
            </w:r>
          </w:p>
        </w:tc>
        <w:tc>
          <w:tcPr>
            <w:tcW w:w="2473" w:type="dxa"/>
          </w:tcPr>
          <w:p w:rsidR="00111C52" w:rsidRPr="00EA15F0" w:rsidRDefault="00111C52" w:rsidP="00843C1B">
            <w:pPr>
              <w:pStyle w:val="TableParagraph"/>
              <w:spacing w:line="299" w:lineRule="exact"/>
              <w:ind w:right="696"/>
              <w:jc w:val="center"/>
              <w:rPr>
                <w:i/>
                <w:sz w:val="28"/>
                <w:lang w:val="ru-RU"/>
              </w:rPr>
            </w:pPr>
          </w:p>
        </w:tc>
      </w:tr>
      <w:tr w:rsidR="00111C52" w:rsidTr="00843C1B">
        <w:trPr>
          <w:trHeight w:val="326"/>
        </w:trPr>
        <w:tc>
          <w:tcPr>
            <w:tcW w:w="3059" w:type="dxa"/>
          </w:tcPr>
          <w:p w:rsidR="00111C52" w:rsidRDefault="00111C52" w:rsidP="00843C1B">
            <w:pPr>
              <w:pStyle w:val="TableParagraph"/>
              <w:spacing w:before="2" w:line="304" w:lineRule="exact"/>
              <w:ind w:left="110"/>
              <w:rPr>
                <w:b/>
                <w:i/>
                <w:sz w:val="28"/>
              </w:rPr>
            </w:pPr>
            <w:r>
              <w:rPr>
                <w:b/>
                <w:i/>
                <w:sz w:val="28"/>
              </w:rPr>
              <w:t>Спорттықсайыстар</w:t>
            </w:r>
          </w:p>
        </w:tc>
        <w:tc>
          <w:tcPr>
            <w:tcW w:w="2237" w:type="dxa"/>
          </w:tcPr>
          <w:p w:rsidR="00111C52" w:rsidRPr="00EA15F0" w:rsidRDefault="00111C52" w:rsidP="00843C1B">
            <w:pPr>
              <w:pStyle w:val="TableParagraph"/>
              <w:spacing w:line="306" w:lineRule="exact"/>
              <w:ind w:left="89" w:right="787"/>
              <w:jc w:val="center"/>
              <w:rPr>
                <w:i/>
                <w:sz w:val="28"/>
                <w:lang w:val="ru-RU"/>
              </w:rPr>
            </w:pPr>
          </w:p>
        </w:tc>
        <w:tc>
          <w:tcPr>
            <w:tcW w:w="2300" w:type="dxa"/>
          </w:tcPr>
          <w:p w:rsidR="00111C52" w:rsidRDefault="00111C52" w:rsidP="00843C1B">
            <w:pPr>
              <w:pStyle w:val="TableParagraph"/>
              <w:spacing w:line="306" w:lineRule="exact"/>
              <w:ind w:left="83" w:right="785"/>
              <w:jc w:val="center"/>
              <w:rPr>
                <w:i/>
                <w:sz w:val="28"/>
              </w:rPr>
            </w:pPr>
          </w:p>
        </w:tc>
        <w:tc>
          <w:tcPr>
            <w:tcW w:w="2473" w:type="dxa"/>
          </w:tcPr>
          <w:p w:rsidR="00111C52" w:rsidRPr="00EA15F0" w:rsidRDefault="00111C52" w:rsidP="00843C1B">
            <w:pPr>
              <w:pStyle w:val="TableParagraph"/>
              <w:spacing w:line="306" w:lineRule="exact"/>
              <w:ind w:left="811"/>
              <w:rPr>
                <w:i/>
                <w:sz w:val="28"/>
                <w:lang w:val="ru-RU"/>
              </w:rPr>
            </w:pPr>
          </w:p>
        </w:tc>
      </w:tr>
      <w:tr w:rsidR="00111C52" w:rsidTr="00843C1B">
        <w:trPr>
          <w:trHeight w:val="321"/>
        </w:trPr>
        <w:tc>
          <w:tcPr>
            <w:tcW w:w="3059" w:type="dxa"/>
          </w:tcPr>
          <w:p w:rsidR="00111C52" w:rsidRDefault="00111C52" w:rsidP="00843C1B">
            <w:pPr>
              <w:pStyle w:val="TableParagraph"/>
              <w:spacing w:line="301" w:lineRule="exact"/>
              <w:ind w:left="110"/>
              <w:rPr>
                <w:b/>
                <w:i/>
                <w:sz w:val="28"/>
              </w:rPr>
            </w:pPr>
            <w:r>
              <w:rPr>
                <w:b/>
                <w:i/>
                <w:sz w:val="28"/>
              </w:rPr>
              <w:t>Барлығы</w:t>
            </w:r>
          </w:p>
        </w:tc>
        <w:tc>
          <w:tcPr>
            <w:tcW w:w="2237" w:type="dxa"/>
          </w:tcPr>
          <w:p w:rsidR="00111C52" w:rsidRDefault="00111C52" w:rsidP="00843C1B">
            <w:pPr>
              <w:pStyle w:val="TableParagraph"/>
              <w:spacing w:line="301" w:lineRule="exact"/>
              <w:ind w:left="89" w:right="787"/>
              <w:jc w:val="center"/>
              <w:rPr>
                <w:i/>
                <w:sz w:val="28"/>
              </w:rPr>
            </w:pPr>
            <w:r>
              <w:rPr>
                <w:i/>
                <w:sz w:val="28"/>
              </w:rPr>
              <w:t>4</w:t>
            </w:r>
          </w:p>
        </w:tc>
        <w:tc>
          <w:tcPr>
            <w:tcW w:w="2300" w:type="dxa"/>
          </w:tcPr>
          <w:p w:rsidR="00111C52" w:rsidRDefault="00111C52" w:rsidP="00843C1B">
            <w:pPr>
              <w:pStyle w:val="TableParagraph"/>
              <w:spacing w:line="301" w:lineRule="exact"/>
              <w:ind w:left="83" w:right="785"/>
              <w:jc w:val="center"/>
              <w:rPr>
                <w:i/>
                <w:sz w:val="28"/>
              </w:rPr>
            </w:pPr>
            <w:r>
              <w:rPr>
                <w:i/>
                <w:sz w:val="28"/>
              </w:rPr>
              <w:t>3</w:t>
            </w:r>
          </w:p>
        </w:tc>
        <w:tc>
          <w:tcPr>
            <w:tcW w:w="2473" w:type="dxa"/>
          </w:tcPr>
          <w:p w:rsidR="00111C52" w:rsidRDefault="00111C52" w:rsidP="00843C1B">
            <w:pPr>
              <w:pStyle w:val="TableParagraph"/>
              <w:spacing w:line="301" w:lineRule="exact"/>
              <w:ind w:left="744"/>
              <w:rPr>
                <w:i/>
                <w:sz w:val="28"/>
              </w:rPr>
            </w:pPr>
          </w:p>
        </w:tc>
      </w:tr>
    </w:tbl>
    <w:p w:rsidR="0008740C" w:rsidRDefault="0008740C" w:rsidP="00111C52">
      <w:pPr>
        <w:spacing w:before="1"/>
        <w:ind w:left="533" w:right="329"/>
        <w:jc w:val="center"/>
        <w:rPr>
          <w:b/>
          <w:sz w:val="28"/>
        </w:rPr>
      </w:pPr>
    </w:p>
    <w:p w:rsidR="0008740C" w:rsidRDefault="0008740C" w:rsidP="00111C52">
      <w:pPr>
        <w:spacing w:before="1"/>
        <w:ind w:left="533" w:right="329"/>
        <w:jc w:val="center"/>
        <w:rPr>
          <w:b/>
          <w:sz w:val="28"/>
        </w:rPr>
      </w:pPr>
    </w:p>
    <w:p w:rsidR="0008740C" w:rsidRDefault="0008740C" w:rsidP="00111C52">
      <w:pPr>
        <w:spacing w:before="1"/>
        <w:ind w:left="533" w:right="329"/>
        <w:jc w:val="center"/>
        <w:rPr>
          <w:b/>
          <w:sz w:val="28"/>
        </w:rPr>
      </w:pPr>
    </w:p>
    <w:p w:rsidR="0008740C" w:rsidRDefault="0008740C" w:rsidP="00111C52">
      <w:pPr>
        <w:spacing w:before="1"/>
        <w:ind w:left="533" w:right="329"/>
        <w:jc w:val="center"/>
        <w:rPr>
          <w:b/>
          <w:sz w:val="28"/>
        </w:rPr>
      </w:pPr>
    </w:p>
    <w:p w:rsidR="0008740C" w:rsidRDefault="0008740C" w:rsidP="00111C52">
      <w:pPr>
        <w:spacing w:before="1"/>
        <w:ind w:left="533" w:right="329"/>
        <w:jc w:val="center"/>
        <w:rPr>
          <w:b/>
          <w:sz w:val="28"/>
        </w:rPr>
      </w:pPr>
    </w:p>
    <w:p w:rsidR="0008740C" w:rsidRDefault="0008740C" w:rsidP="00111C52">
      <w:pPr>
        <w:spacing w:before="1"/>
        <w:ind w:left="533" w:right="329"/>
        <w:jc w:val="center"/>
        <w:rPr>
          <w:b/>
          <w:sz w:val="28"/>
        </w:rPr>
      </w:pPr>
    </w:p>
    <w:p w:rsidR="0008740C" w:rsidRDefault="0008740C" w:rsidP="00111C52">
      <w:pPr>
        <w:spacing w:before="1"/>
        <w:ind w:left="533" w:right="329"/>
        <w:jc w:val="center"/>
        <w:rPr>
          <w:b/>
          <w:sz w:val="28"/>
        </w:rPr>
      </w:pPr>
    </w:p>
    <w:p w:rsidR="00111C52" w:rsidRDefault="00111C52" w:rsidP="00111C52">
      <w:pPr>
        <w:spacing w:before="1"/>
        <w:ind w:left="533" w:right="329"/>
        <w:jc w:val="center"/>
        <w:rPr>
          <w:b/>
          <w:sz w:val="28"/>
        </w:rPr>
      </w:pPr>
      <w:r>
        <w:rPr>
          <w:b/>
          <w:sz w:val="28"/>
        </w:rPr>
        <w:lastRenderedPageBreak/>
        <w:t>Білім беру саласындағы конкурстар мен жары</w:t>
      </w:r>
      <w:r w:rsidR="00012820">
        <w:rPr>
          <w:b/>
          <w:sz w:val="28"/>
        </w:rPr>
        <w:t xml:space="preserve">стардың соңғы үш жылдағы </w:t>
      </w:r>
      <w:r w:rsidR="00A43830">
        <w:rPr>
          <w:b/>
          <w:sz w:val="28"/>
        </w:rPr>
        <w:t>қ</w:t>
      </w:r>
      <w:r w:rsidR="00012820">
        <w:rPr>
          <w:b/>
          <w:sz w:val="28"/>
        </w:rPr>
        <w:t>алалық</w:t>
      </w:r>
      <w:r>
        <w:rPr>
          <w:b/>
          <w:sz w:val="28"/>
        </w:rPr>
        <w:t>,облыстық,республикалық</w:t>
      </w:r>
      <w:r w:rsidR="0008740C">
        <w:rPr>
          <w:b/>
          <w:sz w:val="28"/>
        </w:rPr>
        <w:t xml:space="preserve"> </w:t>
      </w:r>
      <w:r>
        <w:rPr>
          <w:b/>
          <w:sz w:val="28"/>
        </w:rPr>
        <w:t>конкурстар</w:t>
      </w:r>
      <w:r w:rsidR="0008740C">
        <w:rPr>
          <w:b/>
          <w:sz w:val="28"/>
        </w:rPr>
        <w:t xml:space="preserve"> </w:t>
      </w:r>
      <w:r>
        <w:rPr>
          <w:b/>
          <w:sz w:val="28"/>
        </w:rPr>
        <w:t>мен</w:t>
      </w:r>
      <w:r w:rsidR="0008740C">
        <w:rPr>
          <w:b/>
          <w:sz w:val="28"/>
        </w:rPr>
        <w:t xml:space="preserve"> </w:t>
      </w:r>
      <w:r>
        <w:rPr>
          <w:b/>
          <w:sz w:val="28"/>
        </w:rPr>
        <w:t>жарыстардың</w:t>
      </w:r>
      <w:r w:rsidR="0008740C">
        <w:rPr>
          <w:b/>
          <w:sz w:val="28"/>
        </w:rPr>
        <w:t xml:space="preserve"> </w:t>
      </w:r>
      <w:r>
        <w:rPr>
          <w:b/>
          <w:sz w:val="28"/>
        </w:rPr>
        <w:t>жеңімпаздары</w:t>
      </w:r>
      <w:r w:rsidR="0008740C">
        <w:rPr>
          <w:b/>
          <w:sz w:val="28"/>
        </w:rPr>
        <w:t xml:space="preserve"> </w:t>
      </w:r>
      <w:r>
        <w:rPr>
          <w:b/>
          <w:sz w:val="28"/>
        </w:rPr>
        <w:t>туралы диаграмма</w:t>
      </w:r>
    </w:p>
    <w:p w:rsidR="00111C52" w:rsidRDefault="00111C52" w:rsidP="00111C52">
      <w:pPr>
        <w:pStyle w:val="11"/>
        <w:spacing w:line="321" w:lineRule="exact"/>
        <w:ind w:right="332"/>
      </w:pPr>
      <w:r>
        <w:t>/2021-2024жылдары/</w:t>
      </w:r>
    </w:p>
    <w:p w:rsidR="00B60AF3" w:rsidRDefault="00B60AF3" w:rsidP="00111C52">
      <w:pPr>
        <w:pStyle w:val="11"/>
        <w:spacing w:line="321" w:lineRule="exact"/>
        <w:ind w:right="332"/>
      </w:pPr>
    </w:p>
    <w:p w:rsidR="00111C52" w:rsidRDefault="00B60AF3" w:rsidP="00111C52">
      <w:pPr>
        <w:ind w:firstLine="720"/>
        <w:jc w:val="both"/>
        <w:rPr>
          <w:b/>
        </w:rPr>
      </w:pPr>
      <w:r>
        <w:rPr>
          <w:noProof/>
          <w:lang w:val="ru-RU" w:eastAsia="ru-RU"/>
        </w:rPr>
        <w:drawing>
          <wp:inline distT="0" distB="0" distL="0" distR="0">
            <wp:extent cx="5905500" cy="2076450"/>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0AF3" w:rsidRDefault="00B60AF3" w:rsidP="00111C52">
      <w:pPr>
        <w:ind w:right="963"/>
        <w:jc w:val="center"/>
        <w:rPr>
          <w:b/>
          <w:sz w:val="28"/>
        </w:rPr>
      </w:pPr>
    </w:p>
    <w:p w:rsidR="00B60AF3" w:rsidRDefault="00B60AF3" w:rsidP="00111C52">
      <w:pPr>
        <w:ind w:right="963"/>
        <w:jc w:val="center"/>
        <w:rPr>
          <w:b/>
          <w:sz w:val="28"/>
        </w:rPr>
      </w:pPr>
    </w:p>
    <w:p w:rsidR="00111C52" w:rsidRDefault="00B60AF3" w:rsidP="00111C52">
      <w:pPr>
        <w:ind w:right="963"/>
        <w:jc w:val="center"/>
        <w:rPr>
          <w:b/>
          <w:sz w:val="28"/>
        </w:rPr>
      </w:pPr>
      <w:r>
        <w:rPr>
          <w:b/>
          <w:sz w:val="28"/>
        </w:rPr>
        <w:t xml:space="preserve">      </w:t>
      </w:r>
      <w:r w:rsidR="00111C52">
        <w:rPr>
          <w:b/>
          <w:sz w:val="28"/>
        </w:rPr>
        <w:t>2021-2022</w:t>
      </w:r>
      <w:r w:rsidR="00722750">
        <w:rPr>
          <w:b/>
          <w:sz w:val="28"/>
        </w:rPr>
        <w:t xml:space="preserve"> </w:t>
      </w:r>
      <w:r w:rsidR="00111C52">
        <w:rPr>
          <w:b/>
          <w:sz w:val="28"/>
        </w:rPr>
        <w:t>оқу</w:t>
      </w:r>
      <w:r w:rsidR="00111C52" w:rsidRPr="00EA15F0">
        <w:rPr>
          <w:b/>
          <w:sz w:val="28"/>
        </w:rPr>
        <w:t xml:space="preserve"> </w:t>
      </w:r>
      <w:r w:rsidR="00111C52">
        <w:rPr>
          <w:b/>
          <w:sz w:val="28"/>
        </w:rPr>
        <w:t>жылында</w:t>
      </w:r>
      <w:r w:rsidR="00111C52" w:rsidRPr="00EA15F0">
        <w:rPr>
          <w:b/>
          <w:sz w:val="28"/>
        </w:rPr>
        <w:t xml:space="preserve"> </w:t>
      </w:r>
      <w:r w:rsidR="00111C52">
        <w:rPr>
          <w:b/>
          <w:sz w:val="28"/>
        </w:rPr>
        <w:t>жеңімпаздарды</w:t>
      </w:r>
      <w:r w:rsidR="00111C52" w:rsidRPr="00EA15F0">
        <w:rPr>
          <w:b/>
          <w:sz w:val="28"/>
        </w:rPr>
        <w:t xml:space="preserve"> </w:t>
      </w:r>
      <w:r w:rsidR="00722750">
        <w:rPr>
          <w:b/>
          <w:sz w:val="28"/>
        </w:rPr>
        <w:t xml:space="preserve">                                         </w:t>
      </w:r>
      <w:r w:rsidR="00111C52">
        <w:rPr>
          <w:b/>
          <w:sz w:val="28"/>
        </w:rPr>
        <w:t>дайындаған</w:t>
      </w:r>
      <w:r w:rsidR="00111C52" w:rsidRPr="00EA15F0">
        <w:rPr>
          <w:b/>
          <w:sz w:val="28"/>
        </w:rPr>
        <w:t xml:space="preserve"> </w:t>
      </w:r>
      <w:r w:rsidR="00111C52">
        <w:rPr>
          <w:b/>
          <w:sz w:val="28"/>
        </w:rPr>
        <w:t>педагогтер</w:t>
      </w:r>
      <w:r w:rsidR="00111C52" w:rsidRPr="00EA15F0">
        <w:rPr>
          <w:b/>
          <w:sz w:val="28"/>
        </w:rPr>
        <w:t xml:space="preserve"> </w:t>
      </w:r>
      <w:r w:rsidR="00111C52">
        <w:rPr>
          <w:b/>
          <w:sz w:val="28"/>
        </w:rPr>
        <w:t>тізімі</w:t>
      </w:r>
    </w:p>
    <w:p w:rsidR="00111C52" w:rsidRDefault="00111C52" w:rsidP="00111C52">
      <w:pPr>
        <w:pStyle w:val="a5"/>
        <w:spacing w:before="2"/>
        <w:rPr>
          <w:b/>
        </w:rPr>
      </w:pPr>
    </w:p>
    <w:tbl>
      <w:tblPr>
        <w:tblStyle w:val="TableNormal"/>
        <w:tblW w:w="99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3895"/>
        <w:gridCol w:w="3590"/>
        <w:gridCol w:w="1897"/>
      </w:tblGrid>
      <w:tr w:rsidR="00111C52" w:rsidTr="00EB2D1F">
        <w:trPr>
          <w:trHeight w:val="643"/>
        </w:trPr>
        <w:tc>
          <w:tcPr>
            <w:tcW w:w="595" w:type="dxa"/>
          </w:tcPr>
          <w:p w:rsidR="00111C52" w:rsidRDefault="00111C52" w:rsidP="00843C1B">
            <w:pPr>
              <w:pStyle w:val="TableParagraph"/>
              <w:spacing w:line="320" w:lineRule="exact"/>
              <w:rPr>
                <w:b/>
                <w:sz w:val="28"/>
              </w:rPr>
            </w:pPr>
            <w:r>
              <w:rPr>
                <w:b/>
                <w:w w:val="99"/>
                <w:sz w:val="28"/>
              </w:rPr>
              <w:t>№</w:t>
            </w:r>
          </w:p>
        </w:tc>
        <w:tc>
          <w:tcPr>
            <w:tcW w:w="3895" w:type="dxa"/>
          </w:tcPr>
          <w:p w:rsidR="00111C52" w:rsidRDefault="00111C52" w:rsidP="00843C1B">
            <w:pPr>
              <w:pStyle w:val="TableParagraph"/>
              <w:spacing w:line="320" w:lineRule="exact"/>
              <w:ind w:left="490"/>
              <w:rPr>
                <w:b/>
                <w:sz w:val="28"/>
              </w:rPr>
            </w:pPr>
            <w:r>
              <w:rPr>
                <w:b/>
                <w:sz w:val="28"/>
              </w:rPr>
              <w:t>Педагогтың</w:t>
            </w:r>
            <w:r w:rsidR="00F51C86">
              <w:rPr>
                <w:b/>
                <w:sz w:val="28"/>
                <w:lang w:val="ru-RU"/>
              </w:rPr>
              <w:t xml:space="preserve"> </w:t>
            </w:r>
            <w:r>
              <w:rPr>
                <w:b/>
                <w:sz w:val="28"/>
              </w:rPr>
              <w:t>аты -жөні</w:t>
            </w:r>
          </w:p>
        </w:tc>
        <w:tc>
          <w:tcPr>
            <w:tcW w:w="3590" w:type="dxa"/>
          </w:tcPr>
          <w:p w:rsidR="00111C52" w:rsidRDefault="00111C52" w:rsidP="00843C1B">
            <w:pPr>
              <w:pStyle w:val="TableParagraph"/>
              <w:spacing w:line="320" w:lineRule="exact"/>
              <w:ind w:left="1308" w:right="1302"/>
              <w:jc w:val="center"/>
              <w:rPr>
                <w:b/>
                <w:sz w:val="28"/>
              </w:rPr>
            </w:pPr>
            <w:r>
              <w:rPr>
                <w:b/>
                <w:sz w:val="28"/>
              </w:rPr>
              <w:t>Пән</w:t>
            </w:r>
          </w:p>
        </w:tc>
        <w:tc>
          <w:tcPr>
            <w:tcW w:w="1897" w:type="dxa"/>
          </w:tcPr>
          <w:p w:rsidR="00111C52" w:rsidRDefault="00111C52" w:rsidP="00843C1B">
            <w:pPr>
              <w:pStyle w:val="TableParagraph"/>
              <w:spacing w:line="322" w:lineRule="exact"/>
              <w:ind w:left="629" w:hanging="514"/>
              <w:rPr>
                <w:b/>
                <w:sz w:val="28"/>
              </w:rPr>
            </w:pPr>
            <w:r>
              <w:rPr>
                <w:b/>
                <w:w w:val="95"/>
                <w:sz w:val="28"/>
              </w:rPr>
              <w:t>Жеңімпаздар</w:t>
            </w:r>
            <w:r>
              <w:rPr>
                <w:b/>
                <w:sz w:val="28"/>
              </w:rPr>
              <w:t>саны</w:t>
            </w:r>
          </w:p>
        </w:tc>
      </w:tr>
      <w:tr w:rsidR="00111C52" w:rsidTr="00EB2D1F">
        <w:trPr>
          <w:trHeight w:val="320"/>
        </w:trPr>
        <w:tc>
          <w:tcPr>
            <w:tcW w:w="595" w:type="dxa"/>
          </w:tcPr>
          <w:p w:rsidR="00111C52" w:rsidRDefault="00111C52" w:rsidP="00843C1B">
            <w:pPr>
              <w:pStyle w:val="TableParagraph"/>
              <w:spacing w:line="301" w:lineRule="exact"/>
              <w:rPr>
                <w:sz w:val="28"/>
              </w:rPr>
            </w:pPr>
            <w:r>
              <w:rPr>
                <w:sz w:val="28"/>
              </w:rPr>
              <w:t>1</w:t>
            </w:r>
          </w:p>
        </w:tc>
        <w:tc>
          <w:tcPr>
            <w:tcW w:w="3895" w:type="dxa"/>
          </w:tcPr>
          <w:p w:rsidR="00111C52" w:rsidRPr="002C40EE" w:rsidRDefault="00111C52" w:rsidP="00843C1B">
            <w:pPr>
              <w:pStyle w:val="TableParagraph"/>
              <w:spacing w:line="301" w:lineRule="exact"/>
              <w:rPr>
                <w:sz w:val="28"/>
                <w:lang w:val="ru-RU"/>
              </w:rPr>
            </w:pPr>
            <w:r>
              <w:rPr>
                <w:sz w:val="28"/>
                <w:lang w:val="ru-RU"/>
              </w:rPr>
              <w:t>Каирбеков Д.Б.</w:t>
            </w:r>
          </w:p>
        </w:tc>
        <w:tc>
          <w:tcPr>
            <w:tcW w:w="3590" w:type="dxa"/>
          </w:tcPr>
          <w:p w:rsidR="00111C52" w:rsidRPr="002C40EE" w:rsidRDefault="00111C52" w:rsidP="00843C1B">
            <w:pPr>
              <w:pStyle w:val="TableParagraph"/>
              <w:spacing w:line="301" w:lineRule="exact"/>
              <w:rPr>
                <w:sz w:val="28"/>
              </w:rPr>
            </w:pPr>
            <w:r>
              <w:rPr>
                <w:sz w:val="28"/>
              </w:rPr>
              <w:t>Тарих</w:t>
            </w:r>
          </w:p>
        </w:tc>
        <w:tc>
          <w:tcPr>
            <w:tcW w:w="1897" w:type="dxa"/>
          </w:tcPr>
          <w:p w:rsidR="00111C52" w:rsidRDefault="00111C52" w:rsidP="00843C1B">
            <w:pPr>
              <w:pStyle w:val="TableParagraph"/>
              <w:spacing w:line="301" w:lineRule="exact"/>
              <w:rPr>
                <w:sz w:val="28"/>
              </w:rPr>
            </w:pPr>
            <w:r>
              <w:rPr>
                <w:sz w:val="28"/>
              </w:rPr>
              <w:t>3</w:t>
            </w:r>
          </w:p>
        </w:tc>
      </w:tr>
      <w:tr w:rsidR="00111C52" w:rsidTr="00EB2D1F">
        <w:trPr>
          <w:trHeight w:val="326"/>
        </w:trPr>
        <w:tc>
          <w:tcPr>
            <w:tcW w:w="595" w:type="dxa"/>
          </w:tcPr>
          <w:p w:rsidR="00111C52" w:rsidRDefault="00111C52" w:rsidP="00843C1B">
            <w:pPr>
              <w:pStyle w:val="TableParagraph"/>
              <w:spacing w:line="306" w:lineRule="exact"/>
              <w:rPr>
                <w:sz w:val="28"/>
              </w:rPr>
            </w:pPr>
            <w:r>
              <w:rPr>
                <w:sz w:val="28"/>
              </w:rPr>
              <w:t>2</w:t>
            </w:r>
          </w:p>
        </w:tc>
        <w:tc>
          <w:tcPr>
            <w:tcW w:w="3895" w:type="dxa"/>
          </w:tcPr>
          <w:p w:rsidR="00111C52" w:rsidRDefault="00111C52" w:rsidP="00843C1B">
            <w:pPr>
              <w:pStyle w:val="TableParagraph"/>
              <w:spacing w:line="306" w:lineRule="exact"/>
              <w:rPr>
                <w:sz w:val="28"/>
              </w:rPr>
            </w:pPr>
            <w:r>
              <w:rPr>
                <w:sz w:val="28"/>
              </w:rPr>
              <w:t>Мурунбаева Г.И.</w:t>
            </w:r>
          </w:p>
        </w:tc>
        <w:tc>
          <w:tcPr>
            <w:tcW w:w="3590" w:type="dxa"/>
          </w:tcPr>
          <w:p w:rsidR="00111C52" w:rsidRDefault="00111C52" w:rsidP="00843C1B">
            <w:pPr>
              <w:pStyle w:val="TableParagraph"/>
              <w:spacing w:line="306" w:lineRule="exact"/>
              <w:rPr>
                <w:sz w:val="28"/>
              </w:rPr>
            </w:pPr>
            <w:r>
              <w:rPr>
                <w:sz w:val="28"/>
              </w:rPr>
              <w:t>Қазақ тілі және әдебиет</w:t>
            </w:r>
          </w:p>
        </w:tc>
        <w:tc>
          <w:tcPr>
            <w:tcW w:w="1897" w:type="dxa"/>
          </w:tcPr>
          <w:p w:rsidR="00111C52" w:rsidRDefault="00111C52" w:rsidP="00843C1B">
            <w:pPr>
              <w:pStyle w:val="TableParagraph"/>
              <w:spacing w:line="306" w:lineRule="exact"/>
              <w:rPr>
                <w:sz w:val="28"/>
              </w:rPr>
            </w:pPr>
            <w:r>
              <w:rPr>
                <w:sz w:val="28"/>
              </w:rPr>
              <w:t>10</w:t>
            </w:r>
          </w:p>
        </w:tc>
      </w:tr>
      <w:tr w:rsidR="00111C52" w:rsidTr="00EB2D1F">
        <w:trPr>
          <w:trHeight w:val="321"/>
        </w:trPr>
        <w:tc>
          <w:tcPr>
            <w:tcW w:w="595" w:type="dxa"/>
          </w:tcPr>
          <w:p w:rsidR="00111C52" w:rsidRDefault="00111C52" w:rsidP="00843C1B">
            <w:pPr>
              <w:pStyle w:val="TableParagraph"/>
              <w:spacing w:line="301" w:lineRule="exact"/>
              <w:rPr>
                <w:sz w:val="28"/>
              </w:rPr>
            </w:pPr>
            <w:r>
              <w:rPr>
                <w:sz w:val="28"/>
              </w:rPr>
              <w:t>3</w:t>
            </w:r>
          </w:p>
        </w:tc>
        <w:tc>
          <w:tcPr>
            <w:tcW w:w="3895" w:type="dxa"/>
          </w:tcPr>
          <w:p w:rsidR="00111C52" w:rsidRDefault="00111C52" w:rsidP="00843C1B">
            <w:pPr>
              <w:pStyle w:val="TableParagraph"/>
              <w:spacing w:line="301" w:lineRule="exact"/>
              <w:rPr>
                <w:sz w:val="28"/>
              </w:rPr>
            </w:pPr>
            <w:r>
              <w:rPr>
                <w:sz w:val="28"/>
              </w:rPr>
              <w:t>Сейфулла Д.Б.</w:t>
            </w:r>
          </w:p>
        </w:tc>
        <w:tc>
          <w:tcPr>
            <w:tcW w:w="3590" w:type="dxa"/>
          </w:tcPr>
          <w:p w:rsidR="00111C52" w:rsidRDefault="00111C52" w:rsidP="00843C1B">
            <w:pPr>
              <w:pStyle w:val="TableParagraph"/>
              <w:spacing w:line="301" w:lineRule="exact"/>
              <w:rPr>
                <w:sz w:val="28"/>
              </w:rPr>
            </w:pPr>
            <w:r>
              <w:rPr>
                <w:sz w:val="28"/>
              </w:rPr>
              <w:t>Ағылшын тілі</w:t>
            </w:r>
          </w:p>
        </w:tc>
        <w:tc>
          <w:tcPr>
            <w:tcW w:w="1897" w:type="dxa"/>
          </w:tcPr>
          <w:p w:rsidR="00111C52" w:rsidRDefault="00111C52" w:rsidP="00843C1B">
            <w:pPr>
              <w:pStyle w:val="TableParagraph"/>
              <w:spacing w:line="301" w:lineRule="exact"/>
              <w:rPr>
                <w:w w:val="99"/>
                <w:sz w:val="28"/>
              </w:rPr>
            </w:pPr>
            <w:r>
              <w:rPr>
                <w:w w:val="99"/>
                <w:sz w:val="28"/>
              </w:rPr>
              <w:t>1</w:t>
            </w:r>
          </w:p>
        </w:tc>
      </w:tr>
      <w:tr w:rsidR="00111C52" w:rsidTr="00EB2D1F">
        <w:trPr>
          <w:trHeight w:val="321"/>
        </w:trPr>
        <w:tc>
          <w:tcPr>
            <w:tcW w:w="595" w:type="dxa"/>
          </w:tcPr>
          <w:p w:rsidR="00111C52" w:rsidRDefault="00111C52" w:rsidP="00843C1B">
            <w:pPr>
              <w:pStyle w:val="TableParagraph"/>
              <w:spacing w:line="301" w:lineRule="exact"/>
              <w:rPr>
                <w:sz w:val="28"/>
              </w:rPr>
            </w:pPr>
            <w:r>
              <w:rPr>
                <w:sz w:val="28"/>
              </w:rPr>
              <w:t>4</w:t>
            </w:r>
          </w:p>
        </w:tc>
        <w:tc>
          <w:tcPr>
            <w:tcW w:w="3895" w:type="dxa"/>
          </w:tcPr>
          <w:p w:rsidR="00111C52" w:rsidRDefault="00111C52" w:rsidP="00843C1B">
            <w:pPr>
              <w:pStyle w:val="TableParagraph"/>
              <w:spacing w:line="301" w:lineRule="exact"/>
              <w:rPr>
                <w:sz w:val="28"/>
              </w:rPr>
            </w:pPr>
            <w:r>
              <w:rPr>
                <w:sz w:val="28"/>
              </w:rPr>
              <w:t>Маукеева Г.А.</w:t>
            </w:r>
          </w:p>
        </w:tc>
        <w:tc>
          <w:tcPr>
            <w:tcW w:w="3590" w:type="dxa"/>
          </w:tcPr>
          <w:p w:rsidR="00111C52" w:rsidRDefault="00111C52" w:rsidP="00843C1B">
            <w:pPr>
              <w:pStyle w:val="TableParagraph"/>
              <w:spacing w:line="301" w:lineRule="exact"/>
              <w:rPr>
                <w:sz w:val="28"/>
              </w:rPr>
            </w:pPr>
            <w:r>
              <w:rPr>
                <w:sz w:val="28"/>
              </w:rPr>
              <w:t>Жаратылыстану</w:t>
            </w:r>
          </w:p>
        </w:tc>
        <w:tc>
          <w:tcPr>
            <w:tcW w:w="1897" w:type="dxa"/>
          </w:tcPr>
          <w:p w:rsidR="00111C52" w:rsidRDefault="00111C52" w:rsidP="00843C1B">
            <w:pPr>
              <w:pStyle w:val="TableParagraph"/>
              <w:spacing w:line="301" w:lineRule="exact"/>
              <w:rPr>
                <w:sz w:val="28"/>
              </w:rPr>
            </w:pPr>
            <w:r>
              <w:rPr>
                <w:sz w:val="28"/>
              </w:rPr>
              <w:t>1</w:t>
            </w:r>
          </w:p>
        </w:tc>
      </w:tr>
      <w:tr w:rsidR="00111C52" w:rsidTr="00EB2D1F">
        <w:trPr>
          <w:trHeight w:val="321"/>
        </w:trPr>
        <w:tc>
          <w:tcPr>
            <w:tcW w:w="595" w:type="dxa"/>
          </w:tcPr>
          <w:p w:rsidR="00111C52" w:rsidRDefault="00111C52" w:rsidP="00843C1B">
            <w:pPr>
              <w:pStyle w:val="TableParagraph"/>
              <w:spacing w:line="301" w:lineRule="exact"/>
              <w:rPr>
                <w:sz w:val="28"/>
              </w:rPr>
            </w:pPr>
            <w:r>
              <w:rPr>
                <w:sz w:val="28"/>
              </w:rPr>
              <w:t>5</w:t>
            </w:r>
          </w:p>
        </w:tc>
        <w:tc>
          <w:tcPr>
            <w:tcW w:w="3895" w:type="dxa"/>
          </w:tcPr>
          <w:p w:rsidR="00111C52" w:rsidRDefault="00111C52" w:rsidP="00843C1B">
            <w:pPr>
              <w:pStyle w:val="TableParagraph"/>
              <w:spacing w:line="301" w:lineRule="exact"/>
              <w:rPr>
                <w:sz w:val="28"/>
              </w:rPr>
            </w:pPr>
            <w:r>
              <w:rPr>
                <w:sz w:val="28"/>
              </w:rPr>
              <w:t>Ковей А.</w:t>
            </w:r>
          </w:p>
        </w:tc>
        <w:tc>
          <w:tcPr>
            <w:tcW w:w="3590" w:type="dxa"/>
          </w:tcPr>
          <w:p w:rsidR="00111C52" w:rsidRDefault="00111C52" w:rsidP="00843C1B">
            <w:pPr>
              <w:pStyle w:val="TableParagraph"/>
              <w:spacing w:line="301" w:lineRule="exact"/>
              <w:rPr>
                <w:sz w:val="28"/>
              </w:rPr>
            </w:pPr>
            <w:r>
              <w:rPr>
                <w:sz w:val="28"/>
              </w:rPr>
              <w:t>Қазақ тілі және әдебиет</w:t>
            </w:r>
          </w:p>
        </w:tc>
        <w:tc>
          <w:tcPr>
            <w:tcW w:w="1897" w:type="dxa"/>
          </w:tcPr>
          <w:p w:rsidR="00111C52" w:rsidRDefault="00111C52" w:rsidP="00843C1B">
            <w:pPr>
              <w:pStyle w:val="TableParagraph"/>
              <w:spacing w:line="301" w:lineRule="exact"/>
              <w:rPr>
                <w:w w:val="99"/>
                <w:sz w:val="28"/>
              </w:rPr>
            </w:pPr>
            <w:r>
              <w:rPr>
                <w:w w:val="99"/>
                <w:sz w:val="28"/>
              </w:rPr>
              <w:t>3</w:t>
            </w:r>
          </w:p>
        </w:tc>
      </w:tr>
      <w:tr w:rsidR="00111C52" w:rsidTr="00EB2D1F">
        <w:trPr>
          <w:trHeight w:val="321"/>
        </w:trPr>
        <w:tc>
          <w:tcPr>
            <w:tcW w:w="595" w:type="dxa"/>
          </w:tcPr>
          <w:p w:rsidR="00111C52" w:rsidRDefault="00111C52" w:rsidP="00843C1B">
            <w:pPr>
              <w:pStyle w:val="TableParagraph"/>
              <w:spacing w:line="301" w:lineRule="exact"/>
              <w:rPr>
                <w:sz w:val="28"/>
              </w:rPr>
            </w:pPr>
            <w:r>
              <w:rPr>
                <w:sz w:val="28"/>
              </w:rPr>
              <w:t>6</w:t>
            </w:r>
          </w:p>
        </w:tc>
        <w:tc>
          <w:tcPr>
            <w:tcW w:w="3895" w:type="dxa"/>
          </w:tcPr>
          <w:p w:rsidR="00111C52" w:rsidRDefault="00111C52" w:rsidP="00843C1B">
            <w:pPr>
              <w:pStyle w:val="TableParagraph"/>
              <w:spacing w:line="301" w:lineRule="exact"/>
              <w:rPr>
                <w:sz w:val="28"/>
              </w:rPr>
            </w:pPr>
            <w:r>
              <w:rPr>
                <w:sz w:val="28"/>
              </w:rPr>
              <w:t>Орумбаева А.Д.</w:t>
            </w:r>
          </w:p>
        </w:tc>
        <w:tc>
          <w:tcPr>
            <w:tcW w:w="3590" w:type="dxa"/>
          </w:tcPr>
          <w:p w:rsidR="00111C52" w:rsidRDefault="00111C52" w:rsidP="00843C1B">
            <w:pPr>
              <w:pStyle w:val="TableParagraph"/>
              <w:spacing w:line="301" w:lineRule="exact"/>
              <w:rPr>
                <w:sz w:val="28"/>
              </w:rPr>
            </w:pPr>
            <w:r>
              <w:rPr>
                <w:sz w:val="28"/>
              </w:rPr>
              <w:t>Орыс тілі және әдебиет</w:t>
            </w:r>
          </w:p>
        </w:tc>
        <w:tc>
          <w:tcPr>
            <w:tcW w:w="1897" w:type="dxa"/>
          </w:tcPr>
          <w:p w:rsidR="00111C52" w:rsidRDefault="00111C52" w:rsidP="00843C1B">
            <w:pPr>
              <w:pStyle w:val="TableParagraph"/>
              <w:spacing w:line="301" w:lineRule="exact"/>
              <w:rPr>
                <w:w w:val="99"/>
                <w:sz w:val="28"/>
              </w:rPr>
            </w:pPr>
            <w:r>
              <w:rPr>
                <w:w w:val="99"/>
                <w:sz w:val="28"/>
              </w:rPr>
              <w:t>1</w:t>
            </w:r>
          </w:p>
        </w:tc>
      </w:tr>
      <w:tr w:rsidR="00111C52" w:rsidTr="00EB2D1F">
        <w:trPr>
          <w:trHeight w:val="321"/>
        </w:trPr>
        <w:tc>
          <w:tcPr>
            <w:tcW w:w="595" w:type="dxa"/>
          </w:tcPr>
          <w:p w:rsidR="00111C52" w:rsidRPr="00E046EA" w:rsidRDefault="00111C52" w:rsidP="00843C1B">
            <w:pPr>
              <w:pStyle w:val="TableParagraph"/>
              <w:spacing w:line="301" w:lineRule="exact"/>
              <w:rPr>
                <w:sz w:val="28"/>
                <w:lang w:val="en-US"/>
              </w:rPr>
            </w:pPr>
            <w:r>
              <w:rPr>
                <w:sz w:val="28"/>
                <w:lang w:val="en-US"/>
              </w:rPr>
              <w:t>7</w:t>
            </w:r>
          </w:p>
        </w:tc>
        <w:tc>
          <w:tcPr>
            <w:tcW w:w="3895" w:type="dxa"/>
          </w:tcPr>
          <w:p w:rsidR="00111C52" w:rsidRPr="00E046EA" w:rsidRDefault="00111C52" w:rsidP="00843C1B">
            <w:pPr>
              <w:pStyle w:val="TableParagraph"/>
              <w:spacing w:line="301" w:lineRule="exact"/>
              <w:rPr>
                <w:sz w:val="28"/>
              </w:rPr>
            </w:pPr>
            <w:r>
              <w:rPr>
                <w:sz w:val="28"/>
              </w:rPr>
              <w:t>Рожина С.В.</w:t>
            </w:r>
          </w:p>
        </w:tc>
        <w:tc>
          <w:tcPr>
            <w:tcW w:w="3590" w:type="dxa"/>
          </w:tcPr>
          <w:p w:rsidR="00111C52" w:rsidRDefault="00111C52" w:rsidP="00843C1B">
            <w:pPr>
              <w:pStyle w:val="TableParagraph"/>
              <w:spacing w:line="301" w:lineRule="exact"/>
              <w:rPr>
                <w:sz w:val="28"/>
              </w:rPr>
            </w:pPr>
            <w:r>
              <w:rPr>
                <w:sz w:val="28"/>
              </w:rPr>
              <w:t>Бастауыш</w:t>
            </w:r>
          </w:p>
        </w:tc>
        <w:tc>
          <w:tcPr>
            <w:tcW w:w="1897" w:type="dxa"/>
          </w:tcPr>
          <w:p w:rsidR="00111C52" w:rsidRDefault="00111C52" w:rsidP="00843C1B">
            <w:pPr>
              <w:pStyle w:val="TableParagraph"/>
              <w:spacing w:line="301" w:lineRule="exact"/>
              <w:rPr>
                <w:w w:val="99"/>
                <w:sz w:val="28"/>
              </w:rPr>
            </w:pPr>
            <w:r>
              <w:rPr>
                <w:w w:val="99"/>
                <w:sz w:val="28"/>
              </w:rPr>
              <w:t>2</w:t>
            </w:r>
          </w:p>
        </w:tc>
      </w:tr>
      <w:tr w:rsidR="00111C52" w:rsidTr="00EB2D1F">
        <w:trPr>
          <w:trHeight w:val="321"/>
        </w:trPr>
        <w:tc>
          <w:tcPr>
            <w:tcW w:w="595" w:type="dxa"/>
          </w:tcPr>
          <w:p w:rsidR="00111C52" w:rsidRPr="00EA15F0" w:rsidRDefault="00111C52" w:rsidP="00843C1B">
            <w:pPr>
              <w:pStyle w:val="TableParagraph"/>
              <w:spacing w:line="301" w:lineRule="exact"/>
              <w:rPr>
                <w:sz w:val="28"/>
                <w:lang w:val="ru-RU"/>
              </w:rPr>
            </w:pPr>
            <w:r>
              <w:rPr>
                <w:sz w:val="28"/>
                <w:lang w:val="ru-RU"/>
              </w:rPr>
              <w:t>8</w:t>
            </w:r>
          </w:p>
        </w:tc>
        <w:tc>
          <w:tcPr>
            <w:tcW w:w="3895" w:type="dxa"/>
          </w:tcPr>
          <w:p w:rsidR="00111C52" w:rsidRPr="00EA15F0" w:rsidRDefault="00111C52" w:rsidP="00843C1B">
            <w:pPr>
              <w:pStyle w:val="TableParagraph"/>
              <w:spacing w:line="301" w:lineRule="exact"/>
              <w:rPr>
                <w:sz w:val="28"/>
                <w:lang w:val="ru-RU"/>
              </w:rPr>
            </w:pPr>
            <w:r>
              <w:rPr>
                <w:sz w:val="28"/>
                <w:lang w:val="ru-RU"/>
              </w:rPr>
              <w:t>Оспанов У.К</w:t>
            </w:r>
          </w:p>
        </w:tc>
        <w:tc>
          <w:tcPr>
            <w:tcW w:w="3590" w:type="dxa"/>
          </w:tcPr>
          <w:p w:rsidR="00111C52" w:rsidRPr="00EA15F0" w:rsidRDefault="00111C52" w:rsidP="00843C1B">
            <w:pPr>
              <w:pStyle w:val="TableParagraph"/>
              <w:spacing w:line="301" w:lineRule="exact"/>
              <w:rPr>
                <w:sz w:val="28"/>
                <w:lang w:val="ru-RU"/>
              </w:rPr>
            </w:pPr>
            <w:r>
              <w:rPr>
                <w:sz w:val="28"/>
                <w:lang w:val="ru-RU"/>
              </w:rPr>
              <w:t>Математика</w:t>
            </w:r>
          </w:p>
        </w:tc>
        <w:tc>
          <w:tcPr>
            <w:tcW w:w="1897" w:type="dxa"/>
          </w:tcPr>
          <w:p w:rsidR="00111C52" w:rsidRPr="00EA15F0" w:rsidRDefault="00111C52" w:rsidP="00843C1B">
            <w:pPr>
              <w:pStyle w:val="TableParagraph"/>
              <w:spacing w:line="301" w:lineRule="exact"/>
              <w:rPr>
                <w:w w:val="99"/>
                <w:sz w:val="28"/>
                <w:lang w:val="ru-RU"/>
              </w:rPr>
            </w:pPr>
            <w:r>
              <w:rPr>
                <w:w w:val="99"/>
                <w:sz w:val="28"/>
                <w:lang w:val="ru-RU"/>
              </w:rPr>
              <w:t>4</w:t>
            </w:r>
          </w:p>
        </w:tc>
      </w:tr>
      <w:tr w:rsidR="00111C52" w:rsidTr="00EB2D1F">
        <w:trPr>
          <w:trHeight w:val="321"/>
        </w:trPr>
        <w:tc>
          <w:tcPr>
            <w:tcW w:w="595" w:type="dxa"/>
          </w:tcPr>
          <w:p w:rsidR="00111C52" w:rsidRDefault="00111C52" w:rsidP="00843C1B">
            <w:pPr>
              <w:pStyle w:val="TableParagraph"/>
              <w:spacing w:line="301" w:lineRule="exact"/>
              <w:rPr>
                <w:sz w:val="28"/>
                <w:lang w:val="ru-RU"/>
              </w:rPr>
            </w:pPr>
            <w:r>
              <w:rPr>
                <w:sz w:val="28"/>
                <w:lang w:val="ru-RU"/>
              </w:rPr>
              <w:t>9</w:t>
            </w:r>
          </w:p>
        </w:tc>
        <w:tc>
          <w:tcPr>
            <w:tcW w:w="3895" w:type="dxa"/>
          </w:tcPr>
          <w:p w:rsidR="00111C52" w:rsidRDefault="00111C52" w:rsidP="00843C1B">
            <w:pPr>
              <w:pStyle w:val="TableParagraph"/>
              <w:spacing w:line="301" w:lineRule="exact"/>
              <w:rPr>
                <w:sz w:val="28"/>
                <w:lang w:val="ru-RU"/>
              </w:rPr>
            </w:pPr>
            <w:r>
              <w:rPr>
                <w:sz w:val="28"/>
                <w:lang w:val="ru-RU"/>
              </w:rPr>
              <w:t>Ергазин Т.А.</w:t>
            </w:r>
          </w:p>
        </w:tc>
        <w:tc>
          <w:tcPr>
            <w:tcW w:w="3590" w:type="dxa"/>
          </w:tcPr>
          <w:p w:rsidR="00111C52" w:rsidRDefault="00111C52" w:rsidP="00843C1B">
            <w:pPr>
              <w:pStyle w:val="TableParagraph"/>
              <w:spacing w:line="301" w:lineRule="exact"/>
              <w:rPr>
                <w:sz w:val="28"/>
                <w:lang w:val="ru-RU"/>
              </w:rPr>
            </w:pPr>
            <w:r>
              <w:rPr>
                <w:sz w:val="28"/>
                <w:lang w:val="ru-RU"/>
              </w:rPr>
              <w:t>Дене шынықтыру</w:t>
            </w:r>
          </w:p>
        </w:tc>
        <w:tc>
          <w:tcPr>
            <w:tcW w:w="1897" w:type="dxa"/>
          </w:tcPr>
          <w:p w:rsidR="00111C52" w:rsidRDefault="00111C52" w:rsidP="00843C1B">
            <w:pPr>
              <w:pStyle w:val="TableParagraph"/>
              <w:spacing w:line="301" w:lineRule="exact"/>
              <w:rPr>
                <w:w w:val="99"/>
                <w:sz w:val="28"/>
                <w:lang w:val="ru-RU"/>
              </w:rPr>
            </w:pPr>
            <w:r>
              <w:rPr>
                <w:w w:val="99"/>
                <w:sz w:val="28"/>
                <w:lang w:val="ru-RU"/>
              </w:rPr>
              <w:t>1</w:t>
            </w:r>
          </w:p>
        </w:tc>
      </w:tr>
      <w:tr w:rsidR="00111C52" w:rsidTr="00EB2D1F">
        <w:trPr>
          <w:trHeight w:val="321"/>
        </w:trPr>
        <w:tc>
          <w:tcPr>
            <w:tcW w:w="595" w:type="dxa"/>
          </w:tcPr>
          <w:p w:rsidR="00111C52" w:rsidRDefault="00111C52" w:rsidP="00843C1B">
            <w:pPr>
              <w:pStyle w:val="TableParagraph"/>
              <w:spacing w:line="301" w:lineRule="exact"/>
              <w:rPr>
                <w:sz w:val="28"/>
                <w:lang w:val="ru-RU"/>
              </w:rPr>
            </w:pPr>
            <w:r>
              <w:rPr>
                <w:sz w:val="28"/>
                <w:lang w:val="ru-RU"/>
              </w:rPr>
              <w:t>10</w:t>
            </w:r>
          </w:p>
        </w:tc>
        <w:tc>
          <w:tcPr>
            <w:tcW w:w="3895" w:type="dxa"/>
          </w:tcPr>
          <w:p w:rsidR="00111C52" w:rsidRDefault="00111C52" w:rsidP="00843C1B">
            <w:pPr>
              <w:pStyle w:val="TableParagraph"/>
              <w:spacing w:line="301" w:lineRule="exact"/>
              <w:rPr>
                <w:sz w:val="28"/>
                <w:lang w:val="ru-RU"/>
              </w:rPr>
            </w:pPr>
            <w:r>
              <w:rPr>
                <w:sz w:val="28"/>
                <w:lang w:val="ru-RU"/>
              </w:rPr>
              <w:t>Бахшар А</w:t>
            </w:r>
          </w:p>
        </w:tc>
        <w:tc>
          <w:tcPr>
            <w:tcW w:w="3590" w:type="dxa"/>
          </w:tcPr>
          <w:p w:rsidR="00111C52" w:rsidRDefault="00111C52" w:rsidP="00843C1B">
            <w:pPr>
              <w:pStyle w:val="TableParagraph"/>
              <w:spacing w:line="301" w:lineRule="exact"/>
              <w:rPr>
                <w:sz w:val="28"/>
                <w:lang w:val="ru-RU"/>
              </w:rPr>
            </w:pPr>
            <w:r>
              <w:rPr>
                <w:sz w:val="28"/>
                <w:lang w:val="ru-RU"/>
              </w:rPr>
              <w:t>Көркем еңбек</w:t>
            </w:r>
          </w:p>
        </w:tc>
        <w:tc>
          <w:tcPr>
            <w:tcW w:w="1897" w:type="dxa"/>
          </w:tcPr>
          <w:p w:rsidR="00111C52" w:rsidRDefault="00111C52" w:rsidP="00843C1B">
            <w:pPr>
              <w:pStyle w:val="TableParagraph"/>
              <w:spacing w:line="301" w:lineRule="exact"/>
              <w:rPr>
                <w:w w:val="99"/>
                <w:sz w:val="28"/>
                <w:lang w:val="ru-RU"/>
              </w:rPr>
            </w:pPr>
            <w:r>
              <w:rPr>
                <w:w w:val="99"/>
                <w:sz w:val="28"/>
                <w:lang w:val="ru-RU"/>
              </w:rPr>
              <w:t>4</w:t>
            </w:r>
          </w:p>
        </w:tc>
      </w:tr>
      <w:tr w:rsidR="00111C52" w:rsidTr="00EB2D1F">
        <w:trPr>
          <w:trHeight w:val="321"/>
        </w:trPr>
        <w:tc>
          <w:tcPr>
            <w:tcW w:w="595" w:type="dxa"/>
          </w:tcPr>
          <w:p w:rsidR="00111C52" w:rsidRDefault="00111C52" w:rsidP="00843C1B">
            <w:pPr>
              <w:pStyle w:val="TableParagraph"/>
              <w:spacing w:line="301" w:lineRule="exact"/>
              <w:rPr>
                <w:sz w:val="28"/>
                <w:lang w:val="ru-RU"/>
              </w:rPr>
            </w:pPr>
            <w:r>
              <w:rPr>
                <w:sz w:val="28"/>
                <w:lang w:val="ru-RU"/>
              </w:rPr>
              <w:t>11</w:t>
            </w:r>
          </w:p>
        </w:tc>
        <w:tc>
          <w:tcPr>
            <w:tcW w:w="3895" w:type="dxa"/>
          </w:tcPr>
          <w:p w:rsidR="00111C52" w:rsidRDefault="00111C52" w:rsidP="00843C1B">
            <w:pPr>
              <w:pStyle w:val="TableParagraph"/>
              <w:spacing w:line="301" w:lineRule="exact"/>
              <w:rPr>
                <w:sz w:val="28"/>
                <w:lang w:val="ru-RU"/>
              </w:rPr>
            </w:pPr>
            <w:r>
              <w:rPr>
                <w:sz w:val="28"/>
                <w:lang w:val="ru-RU"/>
              </w:rPr>
              <w:t>Резиденов А.С.</w:t>
            </w:r>
          </w:p>
        </w:tc>
        <w:tc>
          <w:tcPr>
            <w:tcW w:w="3590" w:type="dxa"/>
          </w:tcPr>
          <w:p w:rsidR="00111C52" w:rsidRDefault="00111C52" w:rsidP="00843C1B">
            <w:pPr>
              <w:pStyle w:val="TableParagraph"/>
              <w:spacing w:line="301" w:lineRule="exact"/>
              <w:rPr>
                <w:sz w:val="28"/>
                <w:lang w:val="ru-RU"/>
              </w:rPr>
            </w:pPr>
            <w:r>
              <w:rPr>
                <w:sz w:val="28"/>
                <w:lang w:val="ru-RU"/>
              </w:rPr>
              <w:t>Дене шынықтыру</w:t>
            </w:r>
          </w:p>
        </w:tc>
        <w:tc>
          <w:tcPr>
            <w:tcW w:w="1897" w:type="dxa"/>
          </w:tcPr>
          <w:p w:rsidR="00111C52" w:rsidRDefault="00111C52" w:rsidP="00843C1B">
            <w:pPr>
              <w:pStyle w:val="TableParagraph"/>
              <w:spacing w:line="301" w:lineRule="exact"/>
              <w:rPr>
                <w:w w:val="99"/>
                <w:sz w:val="28"/>
                <w:lang w:val="ru-RU"/>
              </w:rPr>
            </w:pPr>
            <w:r>
              <w:rPr>
                <w:w w:val="99"/>
                <w:sz w:val="28"/>
                <w:lang w:val="ru-RU"/>
              </w:rPr>
              <w:t xml:space="preserve"> 1</w:t>
            </w:r>
          </w:p>
        </w:tc>
      </w:tr>
      <w:tr w:rsidR="00111C52" w:rsidTr="00EB2D1F">
        <w:trPr>
          <w:trHeight w:val="321"/>
        </w:trPr>
        <w:tc>
          <w:tcPr>
            <w:tcW w:w="595" w:type="dxa"/>
          </w:tcPr>
          <w:p w:rsidR="00111C52" w:rsidRDefault="00111C52" w:rsidP="00843C1B">
            <w:pPr>
              <w:pStyle w:val="TableParagraph"/>
              <w:spacing w:line="301" w:lineRule="exact"/>
              <w:rPr>
                <w:sz w:val="28"/>
                <w:lang w:val="ru-RU"/>
              </w:rPr>
            </w:pPr>
            <w:r>
              <w:rPr>
                <w:sz w:val="28"/>
                <w:lang w:val="ru-RU"/>
              </w:rPr>
              <w:t>12</w:t>
            </w:r>
          </w:p>
        </w:tc>
        <w:tc>
          <w:tcPr>
            <w:tcW w:w="3895" w:type="dxa"/>
          </w:tcPr>
          <w:p w:rsidR="00111C52" w:rsidRDefault="00111C52" w:rsidP="00843C1B">
            <w:pPr>
              <w:pStyle w:val="TableParagraph"/>
              <w:spacing w:line="301" w:lineRule="exact"/>
              <w:rPr>
                <w:sz w:val="28"/>
                <w:lang w:val="ru-RU"/>
              </w:rPr>
            </w:pPr>
            <w:r>
              <w:rPr>
                <w:sz w:val="28"/>
                <w:lang w:val="ru-RU"/>
              </w:rPr>
              <w:t>Жангасинова А.К.</w:t>
            </w:r>
          </w:p>
        </w:tc>
        <w:tc>
          <w:tcPr>
            <w:tcW w:w="3590" w:type="dxa"/>
          </w:tcPr>
          <w:p w:rsidR="00111C52" w:rsidRDefault="00111C52" w:rsidP="00843C1B">
            <w:pPr>
              <w:pStyle w:val="TableParagraph"/>
              <w:spacing w:line="301" w:lineRule="exact"/>
              <w:rPr>
                <w:sz w:val="28"/>
                <w:lang w:val="ru-RU"/>
              </w:rPr>
            </w:pPr>
            <w:r>
              <w:rPr>
                <w:sz w:val="28"/>
                <w:lang w:val="ru-RU"/>
              </w:rPr>
              <w:t>Музыка</w:t>
            </w:r>
          </w:p>
        </w:tc>
        <w:tc>
          <w:tcPr>
            <w:tcW w:w="1897" w:type="dxa"/>
          </w:tcPr>
          <w:p w:rsidR="00111C52" w:rsidRDefault="00111C52" w:rsidP="00843C1B">
            <w:pPr>
              <w:pStyle w:val="TableParagraph"/>
              <w:spacing w:line="301" w:lineRule="exact"/>
              <w:rPr>
                <w:w w:val="99"/>
                <w:sz w:val="28"/>
                <w:lang w:val="ru-RU"/>
              </w:rPr>
            </w:pPr>
            <w:r>
              <w:rPr>
                <w:w w:val="99"/>
                <w:sz w:val="28"/>
                <w:lang w:val="ru-RU"/>
              </w:rPr>
              <w:t>1</w:t>
            </w:r>
          </w:p>
        </w:tc>
      </w:tr>
    </w:tbl>
    <w:p w:rsidR="00111C52" w:rsidRDefault="00111C52" w:rsidP="00111C52">
      <w:pPr>
        <w:ind w:right="963"/>
        <w:jc w:val="center"/>
        <w:rPr>
          <w:b/>
          <w:sz w:val="28"/>
        </w:rPr>
      </w:pPr>
    </w:p>
    <w:p w:rsidR="00111C52" w:rsidRPr="0008740C" w:rsidRDefault="00111C52" w:rsidP="00111C52">
      <w:pPr>
        <w:ind w:right="963"/>
        <w:jc w:val="center"/>
        <w:rPr>
          <w:b/>
          <w:sz w:val="28"/>
        </w:rPr>
      </w:pPr>
      <w:r>
        <w:rPr>
          <w:b/>
          <w:sz w:val="28"/>
        </w:rPr>
        <w:t>202</w:t>
      </w:r>
      <w:r w:rsidRPr="00B7507C">
        <w:rPr>
          <w:b/>
          <w:sz w:val="28"/>
        </w:rPr>
        <w:t>2</w:t>
      </w:r>
      <w:r>
        <w:rPr>
          <w:b/>
          <w:sz w:val="28"/>
        </w:rPr>
        <w:t>-202</w:t>
      </w:r>
      <w:r w:rsidRPr="00B7507C">
        <w:rPr>
          <w:b/>
          <w:sz w:val="28"/>
        </w:rPr>
        <w:t>3</w:t>
      </w:r>
      <w:r>
        <w:rPr>
          <w:b/>
          <w:sz w:val="28"/>
        </w:rPr>
        <w:t>оқу</w:t>
      </w:r>
      <w:r w:rsidRPr="00EA15F0">
        <w:rPr>
          <w:b/>
          <w:sz w:val="28"/>
        </w:rPr>
        <w:t xml:space="preserve"> </w:t>
      </w:r>
      <w:r>
        <w:rPr>
          <w:b/>
          <w:sz w:val="28"/>
        </w:rPr>
        <w:t>жылында</w:t>
      </w:r>
      <w:r w:rsidRPr="00EA15F0">
        <w:rPr>
          <w:b/>
          <w:sz w:val="28"/>
        </w:rPr>
        <w:t xml:space="preserve"> </w:t>
      </w:r>
      <w:r>
        <w:rPr>
          <w:b/>
          <w:sz w:val="28"/>
        </w:rPr>
        <w:t>жеңімпаздарды</w:t>
      </w:r>
      <w:r w:rsidRPr="00EA15F0">
        <w:rPr>
          <w:b/>
          <w:sz w:val="28"/>
        </w:rPr>
        <w:t xml:space="preserve">  </w:t>
      </w:r>
      <w:r>
        <w:rPr>
          <w:b/>
          <w:sz w:val="28"/>
        </w:rPr>
        <w:t>дайындаған</w:t>
      </w:r>
      <w:r w:rsidRPr="00EA15F0">
        <w:rPr>
          <w:b/>
          <w:sz w:val="28"/>
        </w:rPr>
        <w:t xml:space="preserve"> </w:t>
      </w:r>
      <w:r>
        <w:rPr>
          <w:b/>
          <w:sz w:val="28"/>
        </w:rPr>
        <w:t>педагогтер</w:t>
      </w:r>
      <w:r w:rsidRPr="00EA15F0">
        <w:rPr>
          <w:b/>
          <w:sz w:val="28"/>
        </w:rPr>
        <w:t xml:space="preserve"> </w:t>
      </w:r>
      <w:r>
        <w:rPr>
          <w:b/>
          <w:sz w:val="28"/>
        </w:rPr>
        <w:t>тізімі</w:t>
      </w:r>
    </w:p>
    <w:tbl>
      <w:tblPr>
        <w:tblStyle w:val="TableNormal"/>
        <w:tblpPr w:leftFromText="180" w:rightFromText="180" w:vertAnchor="text" w:horzAnchor="margin" w:tblpXSpec="center" w:tblpY="257"/>
        <w:tblW w:w="10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4088"/>
        <w:gridCol w:w="3312"/>
        <w:gridCol w:w="2126"/>
      </w:tblGrid>
      <w:tr w:rsidR="00111C52" w:rsidTr="00EB2D1F">
        <w:trPr>
          <w:trHeight w:val="643"/>
        </w:trPr>
        <w:tc>
          <w:tcPr>
            <w:tcW w:w="595" w:type="dxa"/>
          </w:tcPr>
          <w:p w:rsidR="00111C52" w:rsidRDefault="00111C52" w:rsidP="00EB2D1F">
            <w:pPr>
              <w:pStyle w:val="TableParagraph"/>
              <w:spacing w:line="320" w:lineRule="exact"/>
              <w:rPr>
                <w:b/>
                <w:sz w:val="28"/>
              </w:rPr>
            </w:pPr>
            <w:r>
              <w:rPr>
                <w:b/>
                <w:w w:val="99"/>
                <w:sz w:val="28"/>
              </w:rPr>
              <w:t>№</w:t>
            </w:r>
          </w:p>
        </w:tc>
        <w:tc>
          <w:tcPr>
            <w:tcW w:w="4088" w:type="dxa"/>
          </w:tcPr>
          <w:p w:rsidR="00111C52" w:rsidRDefault="00111C52" w:rsidP="00843C1B">
            <w:pPr>
              <w:pStyle w:val="TableParagraph"/>
              <w:spacing w:line="320" w:lineRule="exact"/>
              <w:ind w:left="490"/>
              <w:rPr>
                <w:b/>
                <w:sz w:val="28"/>
              </w:rPr>
            </w:pPr>
            <w:r>
              <w:rPr>
                <w:b/>
                <w:sz w:val="28"/>
              </w:rPr>
              <w:t>Педагогтыңаты -жөні</w:t>
            </w:r>
          </w:p>
        </w:tc>
        <w:tc>
          <w:tcPr>
            <w:tcW w:w="3312" w:type="dxa"/>
          </w:tcPr>
          <w:p w:rsidR="00111C52" w:rsidRDefault="00111C52" w:rsidP="00843C1B">
            <w:pPr>
              <w:pStyle w:val="TableParagraph"/>
              <w:spacing w:line="320" w:lineRule="exact"/>
              <w:ind w:left="1308" w:right="1302"/>
              <w:jc w:val="center"/>
              <w:rPr>
                <w:b/>
                <w:sz w:val="28"/>
              </w:rPr>
            </w:pPr>
            <w:r>
              <w:rPr>
                <w:b/>
                <w:sz w:val="28"/>
              </w:rPr>
              <w:t>Пән</w:t>
            </w:r>
          </w:p>
        </w:tc>
        <w:tc>
          <w:tcPr>
            <w:tcW w:w="2126" w:type="dxa"/>
          </w:tcPr>
          <w:p w:rsidR="00111C52" w:rsidRDefault="00111C52" w:rsidP="00843C1B">
            <w:pPr>
              <w:pStyle w:val="TableParagraph"/>
              <w:spacing w:line="322" w:lineRule="exact"/>
              <w:ind w:left="629" w:hanging="514"/>
              <w:rPr>
                <w:b/>
                <w:sz w:val="28"/>
              </w:rPr>
            </w:pPr>
            <w:r>
              <w:rPr>
                <w:b/>
                <w:w w:val="95"/>
                <w:sz w:val="28"/>
              </w:rPr>
              <w:t>Жеңімпаздар</w:t>
            </w:r>
            <w:r>
              <w:rPr>
                <w:b/>
                <w:sz w:val="28"/>
              </w:rPr>
              <w:t>саны</w:t>
            </w:r>
          </w:p>
        </w:tc>
      </w:tr>
      <w:tr w:rsidR="00111C52" w:rsidTr="00EB2D1F">
        <w:trPr>
          <w:trHeight w:val="320"/>
        </w:trPr>
        <w:tc>
          <w:tcPr>
            <w:tcW w:w="595" w:type="dxa"/>
          </w:tcPr>
          <w:p w:rsidR="00111C52" w:rsidRDefault="00111C52" w:rsidP="00843C1B">
            <w:pPr>
              <w:pStyle w:val="TableParagraph"/>
              <w:spacing w:line="301" w:lineRule="exact"/>
              <w:rPr>
                <w:sz w:val="28"/>
              </w:rPr>
            </w:pPr>
            <w:r>
              <w:rPr>
                <w:sz w:val="28"/>
              </w:rPr>
              <w:t>1</w:t>
            </w:r>
          </w:p>
        </w:tc>
        <w:tc>
          <w:tcPr>
            <w:tcW w:w="4088" w:type="dxa"/>
          </w:tcPr>
          <w:p w:rsidR="00111C52" w:rsidRPr="002C40EE" w:rsidRDefault="00111C52" w:rsidP="00843C1B">
            <w:pPr>
              <w:pStyle w:val="TableParagraph"/>
              <w:spacing w:line="301" w:lineRule="exact"/>
              <w:rPr>
                <w:sz w:val="28"/>
                <w:lang w:val="ru-RU"/>
              </w:rPr>
            </w:pPr>
            <w:r>
              <w:rPr>
                <w:sz w:val="28"/>
                <w:lang w:val="ru-RU"/>
              </w:rPr>
              <w:t>Каирбеков Д.Б.</w:t>
            </w:r>
          </w:p>
        </w:tc>
        <w:tc>
          <w:tcPr>
            <w:tcW w:w="3312" w:type="dxa"/>
          </w:tcPr>
          <w:p w:rsidR="00111C52" w:rsidRPr="002C40EE" w:rsidRDefault="00111C52" w:rsidP="00843C1B">
            <w:pPr>
              <w:pStyle w:val="TableParagraph"/>
              <w:spacing w:line="301" w:lineRule="exact"/>
              <w:rPr>
                <w:sz w:val="28"/>
              </w:rPr>
            </w:pPr>
            <w:r>
              <w:rPr>
                <w:sz w:val="28"/>
              </w:rPr>
              <w:t>Тарих</w:t>
            </w:r>
          </w:p>
        </w:tc>
        <w:tc>
          <w:tcPr>
            <w:tcW w:w="2126" w:type="dxa"/>
          </w:tcPr>
          <w:p w:rsidR="00111C52" w:rsidRDefault="00111C52" w:rsidP="00843C1B">
            <w:pPr>
              <w:pStyle w:val="TableParagraph"/>
              <w:spacing w:line="301" w:lineRule="exact"/>
              <w:rPr>
                <w:sz w:val="28"/>
              </w:rPr>
            </w:pPr>
            <w:r>
              <w:rPr>
                <w:sz w:val="28"/>
              </w:rPr>
              <w:t>3</w:t>
            </w:r>
          </w:p>
        </w:tc>
      </w:tr>
      <w:tr w:rsidR="00111C52" w:rsidTr="00EB2D1F">
        <w:trPr>
          <w:trHeight w:val="326"/>
        </w:trPr>
        <w:tc>
          <w:tcPr>
            <w:tcW w:w="595" w:type="dxa"/>
          </w:tcPr>
          <w:p w:rsidR="00111C52" w:rsidRDefault="00111C52" w:rsidP="00843C1B">
            <w:pPr>
              <w:pStyle w:val="TableParagraph"/>
              <w:spacing w:line="306" w:lineRule="exact"/>
              <w:rPr>
                <w:sz w:val="28"/>
              </w:rPr>
            </w:pPr>
            <w:r>
              <w:rPr>
                <w:sz w:val="28"/>
              </w:rPr>
              <w:t>2</w:t>
            </w:r>
          </w:p>
        </w:tc>
        <w:tc>
          <w:tcPr>
            <w:tcW w:w="4088" w:type="dxa"/>
          </w:tcPr>
          <w:p w:rsidR="00111C52" w:rsidRDefault="00111C52" w:rsidP="00843C1B">
            <w:pPr>
              <w:pStyle w:val="TableParagraph"/>
              <w:spacing w:line="306" w:lineRule="exact"/>
              <w:rPr>
                <w:sz w:val="28"/>
              </w:rPr>
            </w:pPr>
            <w:r>
              <w:rPr>
                <w:sz w:val="28"/>
              </w:rPr>
              <w:t>Мурунбаева Г.И.</w:t>
            </w:r>
          </w:p>
        </w:tc>
        <w:tc>
          <w:tcPr>
            <w:tcW w:w="3312" w:type="dxa"/>
          </w:tcPr>
          <w:p w:rsidR="00111C52" w:rsidRDefault="00111C52" w:rsidP="00843C1B">
            <w:pPr>
              <w:pStyle w:val="TableParagraph"/>
              <w:spacing w:line="306" w:lineRule="exact"/>
              <w:rPr>
                <w:sz w:val="28"/>
              </w:rPr>
            </w:pPr>
            <w:r>
              <w:rPr>
                <w:sz w:val="28"/>
              </w:rPr>
              <w:t>Қазақ тілі және әдебиет</w:t>
            </w:r>
          </w:p>
        </w:tc>
        <w:tc>
          <w:tcPr>
            <w:tcW w:w="2126" w:type="dxa"/>
          </w:tcPr>
          <w:p w:rsidR="00111C52" w:rsidRDefault="00111C52" w:rsidP="00843C1B">
            <w:pPr>
              <w:pStyle w:val="TableParagraph"/>
              <w:spacing w:line="306" w:lineRule="exact"/>
              <w:rPr>
                <w:sz w:val="28"/>
              </w:rPr>
            </w:pPr>
            <w:r>
              <w:rPr>
                <w:sz w:val="28"/>
              </w:rPr>
              <w:t>17</w:t>
            </w:r>
          </w:p>
        </w:tc>
      </w:tr>
      <w:tr w:rsidR="00111C52" w:rsidTr="00EB2D1F">
        <w:trPr>
          <w:trHeight w:val="321"/>
        </w:trPr>
        <w:tc>
          <w:tcPr>
            <w:tcW w:w="595" w:type="dxa"/>
          </w:tcPr>
          <w:p w:rsidR="00111C52" w:rsidRDefault="00111C52" w:rsidP="00843C1B">
            <w:pPr>
              <w:pStyle w:val="TableParagraph"/>
              <w:spacing w:line="301" w:lineRule="exact"/>
              <w:rPr>
                <w:sz w:val="28"/>
              </w:rPr>
            </w:pPr>
            <w:r>
              <w:rPr>
                <w:sz w:val="28"/>
              </w:rPr>
              <w:t>3</w:t>
            </w:r>
          </w:p>
        </w:tc>
        <w:tc>
          <w:tcPr>
            <w:tcW w:w="4088" w:type="dxa"/>
          </w:tcPr>
          <w:p w:rsidR="00111C52" w:rsidRDefault="00111C52" w:rsidP="00843C1B">
            <w:pPr>
              <w:pStyle w:val="TableParagraph"/>
              <w:spacing w:line="301" w:lineRule="exact"/>
              <w:rPr>
                <w:sz w:val="28"/>
              </w:rPr>
            </w:pPr>
            <w:r>
              <w:rPr>
                <w:sz w:val="28"/>
              </w:rPr>
              <w:t>Маукеева Г.А.</w:t>
            </w:r>
          </w:p>
        </w:tc>
        <w:tc>
          <w:tcPr>
            <w:tcW w:w="3312" w:type="dxa"/>
          </w:tcPr>
          <w:p w:rsidR="00111C52" w:rsidRDefault="00111C52" w:rsidP="00843C1B">
            <w:pPr>
              <w:pStyle w:val="TableParagraph"/>
              <w:spacing w:line="301" w:lineRule="exact"/>
              <w:rPr>
                <w:sz w:val="28"/>
              </w:rPr>
            </w:pPr>
            <w:r>
              <w:rPr>
                <w:sz w:val="28"/>
              </w:rPr>
              <w:t>Жаратылыстану</w:t>
            </w:r>
          </w:p>
        </w:tc>
        <w:tc>
          <w:tcPr>
            <w:tcW w:w="2126" w:type="dxa"/>
          </w:tcPr>
          <w:p w:rsidR="00111C52" w:rsidRDefault="00111C52" w:rsidP="00843C1B">
            <w:pPr>
              <w:pStyle w:val="TableParagraph"/>
              <w:spacing w:line="301" w:lineRule="exact"/>
              <w:rPr>
                <w:sz w:val="28"/>
              </w:rPr>
            </w:pPr>
            <w:r>
              <w:rPr>
                <w:w w:val="99"/>
                <w:sz w:val="28"/>
              </w:rPr>
              <w:t>1</w:t>
            </w:r>
          </w:p>
        </w:tc>
      </w:tr>
      <w:tr w:rsidR="00111C52" w:rsidTr="00EB2D1F">
        <w:trPr>
          <w:trHeight w:val="321"/>
        </w:trPr>
        <w:tc>
          <w:tcPr>
            <w:tcW w:w="595" w:type="dxa"/>
          </w:tcPr>
          <w:p w:rsidR="00111C52" w:rsidRDefault="00111C52" w:rsidP="00843C1B">
            <w:pPr>
              <w:pStyle w:val="TableParagraph"/>
              <w:spacing w:line="302" w:lineRule="exact"/>
              <w:rPr>
                <w:sz w:val="28"/>
              </w:rPr>
            </w:pPr>
            <w:r>
              <w:rPr>
                <w:sz w:val="28"/>
              </w:rPr>
              <w:t>4</w:t>
            </w:r>
          </w:p>
        </w:tc>
        <w:tc>
          <w:tcPr>
            <w:tcW w:w="4088" w:type="dxa"/>
          </w:tcPr>
          <w:p w:rsidR="00111C52" w:rsidRDefault="00111C52" w:rsidP="00843C1B">
            <w:pPr>
              <w:pStyle w:val="TableParagraph"/>
              <w:spacing w:line="301" w:lineRule="exact"/>
              <w:rPr>
                <w:sz w:val="28"/>
              </w:rPr>
            </w:pPr>
            <w:r>
              <w:rPr>
                <w:sz w:val="28"/>
              </w:rPr>
              <w:t>Нұртазина А.Қ</w:t>
            </w:r>
          </w:p>
        </w:tc>
        <w:tc>
          <w:tcPr>
            <w:tcW w:w="3312" w:type="dxa"/>
          </w:tcPr>
          <w:p w:rsidR="00111C52" w:rsidRDefault="00111C52" w:rsidP="00843C1B">
            <w:pPr>
              <w:pStyle w:val="TableParagraph"/>
              <w:spacing w:line="301" w:lineRule="exact"/>
              <w:rPr>
                <w:sz w:val="28"/>
              </w:rPr>
            </w:pPr>
            <w:r>
              <w:rPr>
                <w:sz w:val="28"/>
              </w:rPr>
              <w:t>Математика</w:t>
            </w:r>
          </w:p>
        </w:tc>
        <w:tc>
          <w:tcPr>
            <w:tcW w:w="2126" w:type="dxa"/>
          </w:tcPr>
          <w:p w:rsidR="00111C52" w:rsidRDefault="00111C52" w:rsidP="00843C1B">
            <w:pPr>
              <w:pStyle w:val="TableParagraph"/>
              <w:spacing w:line="301" w:lineRule="exact"/>
              <w:rPr>
                <w:w w:val="99"/>
                <w:sz w:val="28"/>
              </w:rPr>
            </w:pPr>
            <w:r>
              <w:rPr>
                <w:w w:val="99"/>
                <w:sz w:val="28"/>
              </w:rPr>
              <w:t>2</w:t>
            </w:r>
          </w:p>
        </w:tc>
      </w:tr>
      <w:tr w:rsidR="00111C52" w:rsidTr="00EB2D1F">
        <w:trPr>
          <w:trHeight w:val="321"/>
        </w:trPr>
        <w:tc>
          <w:tcPr>
            <w:tcW w:w="595" w:type="dxa"/>
          </w:tcPr>
          <w:p w:rsidR="00111C52" w:rsidRDefault="00111C52" w:rsidP="00843C1B">
            <w:pPr>
              <w:pStyle w:val="TableParagraph"/>
              <w:spacing w:line="301" w:lineRule="exact"/>
              <w:rPr>
                <w:sz w:val="28"/>
              </w:rPr>
            </w:pPr>
            <w:r>
              <w:rPr>
                <w:sz w:val="28"/>
              </w:rPr>
              <w:t>5</w:t>
            </w:r>
          </w:p>
        </w:tc>
        <w:tc>
          <w:tcPr>
            <w:tcW w:w="4088" w:type="dxa"/>
          </w:tcPr>
          <w:p w:rsidR="00111C52" w:rsidRDefault="00111C52" w:rsidP="00843C1B">
            <w:pPr>
              <w:pStyle w:val="TableParagraph"/>
              <w:spacing w:line="301" w:lineRule="exact"/>
              <w:rPr>
                <w:sz w:val="28"/>
              </w:rPr>
            </w:pPr>
            <w:r>
              <w:rPr>
                <w:sz w:val="28"/>
              </w:rPr>
              <w:t>Габдуллина Г.А</w:t>
            </w:r>
          </w:p>
        </w:tc>
        <w:tc>
          <w:tcPr>
            <w:tcW w:w="3312" w:type="dxa"/>
          </w:tcPr>
          <w:p w:rsidR="00111C52" w:rsidRDefault="00111C52" w:rsidP="00843C1B">
            <w:pPr>
              <w:pStyle w:val="TableParagraph"/>
              <w:spacing w:line="301" w:lineRule="exact"/>
              <w:rPr>
                <w:sz w:val="28"/>
              </w:rPr>
            </w:pPr>
            <w:r>
              <w:rPr>
                <w:sz w:val="28"/>
              </w:rPr>
              <w:t>Математика</w:t>
            </w:r>
          </w:p>
        </w:tc>
        <w:tc>
          <w:tcPr>
            <w:tcW w:w="2126" w:type="dxa"/>
          </w:tcPr>
          <w:p w:rsidR="00111C52" w:rsidRDefault="00111C52" w:rsidP="00843C1B">
            <w:pPr>
              <w:pStyle w:val="TableParagraph"/>
              <w:spacing w:line="301" w:lineRule="exact"/>
              <w:rPr>
                <w:w w:val="99"/>
                <w:sz w:val="28"/>
              </w:rPr>
            </w:pPr>
            <w:r>
              <w:rPr>
                <w:w w:val="99"/>
                <w:sz w:val="28"/>
              </w:rPr>
              <w:t>2</w:t>
            </w:r>
          </w:p>
        </w:tc>
      </w:tr>
      <w:tr w:rsidR="00111C52" w:rsidTr="00EB2D1F">
        <w:trPr>
          <w:trHeight w:val="321"/>
        </w:trPr>
        <w:tc>
          <w:tcPr>
            <w:tcW w:w="595" w:type="dxa"/>
          </w:tcPr>
          <w:p w:rsidR="00111C52" w:rsidRDefault="00111C52" w:rsidP="00843C1B">
            <w:pPr>
              <w:pStyle w:val="TableParagraph"/>
              <w:spacing w:line="301" w:lineRule="exact"/>
              <w:rPr>
                <w:sz w:val="28"/>
              </w:rPr>
            </w:pPr>
            <w:r>
              <w:rPr>
                <w:sz w:val="28"/>
              </w:rPr>
              <w:t>6</w:t>
            </w:r>
          </w:p>
        </w:tc>
        <w:tc>
          <w:tcPr>
            <w:tcW w:w="4088" w:type="dxa"/>
          </w:tcPr>
          <w:p w:rsidR="00111C52" w:rsidRDefault="00111C52" w:rsidP="00843C1B">
            <w:pPr>
              <w:pStyle w:val="TableParagraph"/>
              <w:spacing w:line="301" w:lineRule="exact"/>
              <w:rPr>
                <w:sz w:val="28"/>
              </w:rPr>
            </w:pPr>
            <w:r>
              <w:rPr>
                <w:sz w:val="28"/>
              </w:rPr>
              <w:t>Ковей А.</w:t>
            </w:r>
          </w:p>
        </w:tc>
        <w:tc>
          <w:tcPr>
            <w:tcW w:w="3312" w:type="dxa"/>
          </w:tcPr>
          <w:p w:rsidR="00111C52" w:rsidRDefault="00111C52" w:rsidP="00843C1B">
            <w:pPr>
              <w:pStyle w:val="TableParagraph"/>
              <w:spacing w:line="301" w:lineRule="exact"/>
              <w:rPr>
                <w:sz w:val="28"/>
              </w:rPr>
            </w:pPr>
            <w:r>
              <w:rPr>
                <w:sz w:val="28"/>
              </w:rPr>
              <w:t>Қазақ  тілі және әдебиет</w:t>
            </w:r>
          </w:p>
        </w:tc>
        <w:tc>
          <w:tcPr>
            <w:tcW w:w="2126" w:type="dxa"/>
          </w:tcPr>
          <w:p w:rsidR="00111C52" w:rsidRDefault="00111C52" w:rsidP="00843C1B">
            <w:pPr>
              <w:pStyle w:val="TableParagraph"/>
              <w:spacing w:line="301" w:lineRule="exact"/>
              <w:rPr>
                <w:w w:val="99"/>
                <w:sz w:val="28"/>
              </w:rPr>
            </w:pPr>
            <w:r>
              <w:rPr>
                <w:w w:val="99"/>
                <w:sz w:val="28"/>
              </w:rPr>
              <w:t>2</w:t>
            </w:r>
          </w:p>
        </w:tc>
      </w:tr>
      <w:tr w:rsidR="00111C52" w:rsidTr="00EB2D1F">
        <w:trPr>
          <w:trHeight w:val="321"/>
        </w:trPr>
        <w:tc>
          <w:tcPr>
            <w:tcW w:w="595" w:type="dxa"/>
          </w:tcPr>
          <w:p w:rsidR="00111C52" w:rsidRDefault="00111C52" w:rsidP="00843C1B">
            <w:pPr>
              <w:pStyle w:val="TableParagraph"/>
              <w:spacing w:line="301" w:lineRule="exact"/>
              <w:rPr>
                <w:w w:val="99"/>
                <w:sz w:val="28"/>
              </w:rPr>
            </w:pPr>
            <w:r>
              <w:rPr>
                <w:w w:val="99"/>
                <w:sz w:val="28"/>
              </w:rPr>
              <w:lastRenderedPageBreak/>
              <w:t>7</w:t>
            </w:r>
          </w:p>
        </w:tc>
        <w:tc>
          <w:tcPr>
            <w:tcW w:w="4088" w:type="dxa"/>
          </w:tcPr>
          <w:p w:rsidR="00111C52" w:rsidRDefault="00111C52" w:rsidP="00843C1B">
            <w:pPr>
              <w:pStyle w:val="TableParagraph"/>
              <w:spacing w:line="301" w:lineRule="exact"/>
              <w:rPr>
                <w:sz w:val="28"/>
              </w:rPr>
            </w:pPr>
            <w:r>
              <w:rPr>
                <w:sz w:val="28"/>
              </w:rPr>
              <w:t>Сейфулла Д.Б.</w:t>
            </w:r>
          </w:p>
        </w:tc>
        <w:tc>
          <w:tcPr>
            <w:tcW w:w="3312" w:type="dxa"/>
          </w:tcPr>
          <w:p w:rsidR="00111C52" w:rsidRDefault="00111C52" w:rsidP="00843C1B">
            <w:pPr>
              <w:pStyle w:val="TableParagraph"/>
              <w:spacing w:line="301" w:lineRule="exact"/>
              <w:rPr>
                <w:sz w:val="28"/>
              </w:rPr>
            </w:pPr>
            <w:r>
              <w:rPr>
                <w:sz w:val="28"/>
              </w:rPr>
              <w:t>Ағылшын тілі</w:t>
            </w:r>
          </w:p>
        </w:tc>
        <w:tc>
          <w:tcPr>
            <w:tcW w:w="2126" w:type="dxa"/>
          </w:tcPr>
          <w:p w:rsidR="00111C52" w:rsidRDefault="00111C52" w:rsidP="00843C1B">
            <w:pPr>
              <w:pStyle w:val="TableParagraph"/>
              <w:spacing w:line="301" w:lineRule="exact"/>
              <w:rPr>
                <w:w w:val="99"/>
                <w:sz w:val="28"/>
              </w:rPr>
            </w:pPr>
            <w:r>
              <w:rPr>
                <w:w w:val="99"/>
                <w:sz w:val="28"/>
              </w:rPr>
              <w:t>1</w:t>
            </w:r>
          </w:p>
        </w:tc>
      </w:tr>
      <w:tr w:rsidR="00111C52" w:rsidTr="00EB2D1F">
        <w:trPr>
          <w:trHeight w:val="321"/>
        </w:trPr>
        <w:tc>
          <w:tcPr>
            <w:tcW w:w="595" w:type="dxa"/>
          </w:tcPr>
          <w:p w:rsidR="00111C52" w:rsidRDefault="00111C52" w:rsidP="00843C1B">
            <w:pPr>
              <w:pStyle w:val="TableParagraph"/>
              <w:spacing w:line="301" w:lineRule="exact"/>
              <w:rPr>
                <w:w w:val="99"/>
                <w:sz w:val="28"/>
              </w:rPr>
            </w:pPr>
            <w:r>
              <w:rPr>
                <w:w w:val="99"/>
                <w:sz w:val="28"/>
              </w:rPr>
              <w:t>8</w:t>
            </w:r>
          </w:p>
        </w:tc>
        <w:tc>
          <w:tcPr>
            <w:tcW w:w="4088" w:type="dxa"/>
          </w:tcPr>
          <w:p w:rsidR="00111C52" w:rsidRPr="00E046EA" w:rsidRDefault="00111C52" w:rsidP="00843C1B">
            <w:pPr>
              <w:pStyle w:val="TableParagraph"/>
              <w:spacing w:line="301" w:lineRule="exact"/>
              <w:rPr>
                <w:sz w:val="28"/>
              </w:rPr>
            </w:pPr>
            <w:r>
              <w:rPr>
                <w:sz w:val="28"/>
              </w:rPr>
              <w:t>Рожина С.В.</w:t>
            </w:r>
          </w:p>
        </w:tc>
        <w:tc>
          <w:tcPr>
            <w:tcW w:w="3312" w:type="dxa"/>
          </w:tcPr>
          <w:p w:rsidR="00111C52" w:rsidRDefault="00111C52" w:rsidP="00843C1B">
            <w:pPr>
              <w:pStyle w:val="TableParagraph"/>
              <w:spacing w:line="301" w:lineRule="exact"/>
              <w:rPr>
                <w:sz w:val="28"/>
              </w:rPr>
            </w:pPr>
            <w:r>
              <w:rPr>
                <w:sz w:val="28"/>
              </w:rPr>
              <w:t>Бастауыш</w:t>
            </w:r>
          </w:p>
        </w:tc>
        <w:tc>
          <w:tcPr>
            <w:tcW w:w="2126" w:type="dxa"/>
          </w:tcPr>
          <w:p w:rsidR="00111C52" w:rsidRDefault="00111C52" w:rsidP="00843C1B">
            <w:pPr>
              <w:pStyle w:val="TableParagraph"/>
              <w:spacing w:line="301" w:lineRule="exact"/>
              <w:rPr>
                <w:w w:val="99"/>
                <w:sz w:val="28"/>
              </w:rPr>
            </w:pPr>
            <w:r>
              <w:rPr>
                <w:w w:val="99"/>
                <w:sz w:val="28"/>
              </w:rPr>
              <w:t>6</w:t>
            </w:r>
          </w:p>
        </w:tc>
      </w:tr>
      <w:tr w:rsidR="00111C52" w:rsidTr="00EB2D1F">
        <w:trPr>
          <w:trHeight w:val="321"/>
        </w:trPr>
        <w:tc>
          <w:tcPr>
            <w:tcW w:w="595" w:type="dxa"/>
          </w:tcPr>
          <w:p w:rsidR="00111C52" w:rsidRDefault="00111C52" w:rsidP="00843C1B">
            <w:pPr>
              <w:pStyle w:val="TableParagraph"/>
              <w:spacing w:line="301" w:lineRule="exact"/>
              <w:rPr>
                <w:w w:val="99"/>
                <w:sz w:val="28"/>
              </w:rPr>
            </w:pPr>
            <w:r>
              <w:rPr>
                <w:w w:val="99"/>
                <w:sz w:val="28"/>
              </w:rPr>
              <w:t>9</w:t>
            </w:r>
          </w:p>
        </w:tc>
        <w:tc>
          <w:tcPr>
            <w:tcW w:w="4088" w:type="dxa"/>
          </w:tcPr>
          <w:p w:rsidR="00111C52" w:rsidRDefault="00111C52" w:rsidP="00843C1B">
            <w:pPr>
              <w:pStyle w:val="TableParagraph"/>
              <w:spacing w:line="301" w:lineRule="exact"/>
              <w:rPr>
                <w:sz w:val="28"/>
              </w:rPr>
            </w:pPr>
            <w:r>
              <w:rPr>
                <w:sz w:val="28"/>
              </w:rPr>
              <w:t>Сафиуллина</w:t>
            </w:r>
          </w:p>
        </w:tc>
        <w:tc>
          <w:tcPr>
            <w:tcW w:w="3312" w:type="dxa"/>
          </w:tcPr>
          <w:p w:rsidR="00111C52" w:rsidRDefault="00111C52" w:rsidP="00843C1B">
            <w:pPr>
              <w:pStyle w:val="TableParagraph"/>
              <w:spacing w:line="301" w:lineRule="exact"/>
              <w:rPr>
                <w:sz w:val="28"/>
              </w:rPr>
            </w:pPr>
            <w:r>
              <w:rPr>
                <w:sz w:val="28"/>
              </w:rPr>
              <w:t>Бастауыш</w:t>
            </w:r>
          </w:p>
        </w:tc>
        <w:tc>
          <w:tcPr>
            <w:tcW w:w="2126" w:type="dxa"/>
          </w:tcPr>
          <w:p w:rsidR="00111C52" w:rsidRDefault="00111C52" w:rsidP="00843C1B">
            <w:pPr>
              <w:pStyle w:val="TableParagraph"/>
              <w:spacing w:line="301" w:lineRule="exact"/>
              <w:rPr>
                <w:w w:val="99"/>
                <w:sz w:val="28"/>
              </w:rPr>
            </w:pPr>
            <w:r>
              <w:rPr>
                <w:w w:val="99"/>
                <w:sz w:val="28"/>
              </w:rPr>
              <w:t>3</w:t>
            </w:r>
          </w:p>
        </w:tc>
      </w:tr>
      <w:tr w:rsidR="00111C52" w:rsidTr="00EB2D1F">
        <w:trPr>
          <w:trHeight w:val="321"/>
        </w:trPr>
        <w:tc>
          <w:tcPr>
            <w:tcW w:w="595" w:type="dxa"/>
          </w:tcPr>
          <w:p w:rsidR="00111C52" w:rsidRPr="00EA15F0" w:rsidRDefault="00111C52" w:rsidP="00843C1B">
            <w:pPr>
              <w:pStyle w:val="TableParagraph"/>
              <w:spacing w:line="301" w:lineRule="exact"/>
              <w:rPr>
                <w:w w:val="99"/>
                <w:sz w:val="28"/>
                <w:lang w:val="ru-RU"/>
              </w:rPr>
            </w:pPr>
            <w:r>
              <w:rPr>
                <w:w w:val="99"/>
                <w:sz w:val="28"/>
                <w:lang w:val="ru-RU"/>
              </w:rPr>
              <w:t>10</w:t>
            </w:r>
          </w:p>
        </w:tc>
        <w:tc>
          <w:tcPr>
            <w:tcW w:w="4088" w:type="dxa"/>
          </w:tcPr>
          <w:p w:rsidR="00111C52" w:rsidRPr="00EA15F0" w:rsidRDefault="00111C52" w:rsidP="00843C1B">
            <w:pPr>
              <w:pStyle w:val="TableParagraph"/>
              <w:spacing w:line="301" w:lineRule="exact"/>
              <w:rPr>
                <w:sz w:val="28"/>
              </w:rPr>
            </w:pPr>
            <w:r>
              <w:rPr>
                <w:sz w:val="28"/>
                <w:lang w:val="ru-RU"/>
              </w:rPr>
              <w:t>Оспанов У</w:t>
            </w:r>
            <w:r>
              <w:rPr>
                <w:sz w:val="28"/>
              </w:rPr>
              <w:t>.К</w:t>
            </w:r>
          </w:p>
        </w:tc>
        <w:tc>
          <w:tcPr>
            <w:tcW w:w="3312" w:type="dxa"/>
          </w:tcPr>
          <w:p w:rsidR="00111C52" w:rsidRDefault="00111C52" w:rsidP="00843C1B">
            <w:pPr>
              <w:pStyle w:val="TableParagraph"/>
              <w:spacing w:line="301" w:lineRule="exact"/>
              <w:rPr>
                <w:sz w:val="28"/>
              </w:rPr>
            </w:pPr>
            <w:r>
              <w:rPr>
                <w:sz w:val="28"/>
              </w:rPr>
              <w:t>Математика</w:t>
            </w:r>
          </w:p>
        </w:tc>
        <w:tc>
          <w:tcPr>
            <w:tcW w:w="2126" w:type="dxa"/>
          </w:tcPr>
          <w:p w:rsidR="00111C52" w:rsidRDefault="00111C52" w:rsidP="00843C1B">
            <w:pPr>
              <w:pStyle w:val="TableParagraph"/>
              <w:spacing w:line="301" w:lineRule="exact"/>
              <w:rPr>
                <w:w w:val="99"/>
                <w:sz w:val="28"/>
              </w:rPr>
            </w:pPr>
            <w:r>
              <w:rPr>
                <w:w w:val="99"/>
                <w:sz w:val="28"/>
              </w:rPr>
              <w:t>4</w:t>
            </w:r>
          </w:p>
        </w:tc>
      </w:tr>
      <w:tr w:rsidR="00111C52" w:rsidTr="00EB2D1F">
        <w:trPr>
          <w:trHeight w:val="321"/>
        </w:trPr>
        <w:tc>
          <w:tcPr>
            <w:tcW w:w="595" w:type="dxa"/>
          </w:tcPr>
          <w:p w:rsidR="00111C52" w:rsidRDefault="00111C52" w:rsidP="00843C1B">
            <w:pPr>
              <w:pStyle w:val="TableParagraph"/>
              <w:spacing w:line="301" w:lineRule="exact"/>
              <w:rPr>
                <w:w w:val="99"/>
                <w:sz w:val="28"/>
                <w:lang w:val="ru-RU"/>
              </w:rPr>
            </w:pPr>
            <w:r>
              <w:rPr>
                <w:w w:val="99"/>
                <w:sz w:val="28"/>
                <w:lang w:val="ru-RU"/>
              </w:rPr>
              <w:t>11</w:t>
            </w:r>
          </w:p>
        </w:tc>
        <w:tc>
          <w:tcPr>
            <w:tcW w:w="4088" w:type="dxa"/>
          </w:tcPr>
          <w:p w:rsidR="00111C52" w:rsidRDefault="00111C52" w:rsidP="00843C1B">
            <w:pPr>
              <w:pStyle w:val="TableParagraph"/>
              <w:spacing w:line="301" w:lineRule="exact"/>
              <w:rPr>
                <w:sz w:val="28"/>
                <w:lang w:val="ru-RU"/>
              </w:rPr>
            </w:pPr>
            <w:r>
              <w:rPr>
                <w:sz w:val="28"/>
                <w:lang w:val="ru-RU"/>
              </w:rPr>
              <w:t>Ергазин Т.А.</w:t>
            </w:r>
          </w:p>
        </w:tc>
        <w:tc>
          <w:tcPr>
            <w:tcW w:w="3312" w:type="dxa"/>
          </w:tcPr>
          <w:p w:rsidR="00111C52" w:rsidRDefault="00111C52" w:rsidP="00843C1B">
            <w:pPr>
              <w:pStyle w:val="TableParagraph"/>
              <w:spacing w:line="301" w:lineRule="exact"/>
              <w:rPr>
                <w:sz w:val="28"/>
                <w:lang w:val="ru-RU"/>
              </w:rPr>
            </w:pPr>
            <w:r>
              <w:rPr>
                <w:sz w:val="28"/>
                <w:lang w:val="ru-RU"/>
              </w:rPr>
              <w:t>Дене шынықтыру</w:t>
            </w:r>
          </w:p>
        </w:tc>
        <w:tc>
          <w:tcPr>
            <w:tcW w:w="2126" w:type="dxa"/>
          </w:tcPr>
          <w:p w:rsidR="00111C52" w:rsidRDefault="00111C52" w:rsidP="00843C1B">
            <w:pPr>
              <w:pStyle w:val="TableParagraph"/>
              <w:spacing w:line="301" w:lineRule="exact"/>
              <w:rPr>
                <w:w w:val="99"/>
                <w:sz w:val="28"/>
              </w:rPr>
            </w:pPr>
            <w:r>
              <w:rPr>
                <w:w w:val="99"/>
                <w:sz w:val="28"/>
              </w:rPr>
              <w:t>1</w:t>
            </w:r>
          </w:p>
        </w:tc>
      </w:tr>
      <w:tr w:rsidR="00111C52" w:rsidTr="00EB2D1F">
        <w:trPr>
          <w:trHeight w:val="321"/>
        </w:trPr>
        <w:tc>
          <w:tcPr>
            <w:tcW w:w="595" w:type="dxa"/>
          </w:tcPr>
          <w:p w:rsidR="00111C52" w:rsidRDefault="00111C52" w:rsidP="00843C1B">
            <w:pPr>
              <w:pStyle w:val="TableParagraph"/>
              <w:spacing w:line="301" w:lineRule="exact"/>
              <w:rPr>
                <w:w w:val="99"/>
                <w:sz w:val="28"/>
                <w:lang w:val="ru-RU"/>
              </w:rPr>
            </w:pPr>
            <w:r>
              <w:rPr>
                <w:w w:val="99"/>
                <w:sz w:val="28"/>
                <w:lang w:val="ru-RU"/>
              </w:rPr>
              <w:t>12</w:t>
            </w:r>
          </w:p>
        </w:tc>
        <w:tc>
          <w:tcPr>
            <w:tcW w:w="4088" w:type="dxa"/>
          </w:tcPr>
          <w:p w:rsidR="00111C52" w:rsidRDefault="00111C52" w:rsidP="00843C1B">
            <w:pPr>
              <w:pStyle w:val="TableParagraph"/>
              <w:spacing w:line="301" w:lineRule="exact"/>
              <w:rPr>
                <w:sz w:val="28"/>
                <w:lang w:val="ru-RU"/>
              </w:rPr>
            </w:pPr>
            <w:r>
              <w:rPr>
                <w:sz w:val="28"/>
                <w:lang w:val="ru-RU"/>
              </w:rPr>
              <w:t>Бахшар А</w:t>
            </w:r>
          </w:p>
        </w:tc>
        <w:tc>
          <w:tcPr>
            <w:tcW w:w="3312" w:type="dxa"/>
          </w:tcPr>
          <w:p w:rsidR="00111C52" w:rsidRDefault="00111C52" w:rsidP="00843C1B">
            <w:pPr>
              <w:pStyle w:val="TableParagraph"/>
              <w:spacing w:line="301" w:lineRule="exact"/>
              <w:rPr>
                <w:sz w:val="28"/>
                <w:lang w:val="ru-RU"/>
              </w:rPr>
            </w:pPr>
            <w:r>
              <w:rPr>
                <w:sz w:val="28"/>
                <w:lang w:val="ru-RU"/>
              </w:rPr>
              <w:t>Көркем еңбек</w:t>
            </w:r>
          </w:p>
        </w:tc>
        <w:tc>
          <w:tcPr>
            <w:tcW w:w="2126" w:type="dxa"/>
          </w:tcPr>
          <w:p w:rsidR="00111C52" w:rsidRDefault="00111C52" w:rsidP="00843C1B">
            <w:pPr>
              <w:pStyle w:val="TableParagraph"/>
              <w:spacing w:line="301" w:lineRule="exact"/>
              <w:rPr>
                <w:w w:val="99"/>
                <w:sz w:val="28"/>
              </w:rPr>
            </w:pPr>
            <w:r>
              <w:rPr>
                <w:w w:val="99"/>
                <w:sz w:val="28"/>
              </w:rPr>
              <w:t>2</w:t>
            </w:r>
          </w:p>
        </w:tc>
      </w:tr>
      <w:tr w:rsidR="00111C52" w:rsidTr="00EB2D1F">
        <w:trPr>
          <w:trHeight w:val="321"/>
        </w:trPr>
        <w:tc>
          <w:tcPr>
            <w:tcW w:w="595" w:type="dxa"/>
          </w:tcPr>
          <w:p w:rsidR="00111C52" w:rsidRDefault="00111C52" w:rsidP="00843C1B">
            <w:pPr>
              <w:pStyle w:val="TableParagraph"/>
              <w:spacing w:line="301" w:lineRule="exact"/>
              <w:rPr>
                <w:w w:val="99"/>
                <w:sz w:val="28"/>
                <w:lang w:val="ru-RU"/>
              </w:rPr>
            </w:pPr>
            <w:r>
              <w:rPr>
                <w:w w:val="99"/>
                <w:sz w:val="28"/>
                <w:lang w:val="ru-RU"/>
              </w:rPr>
              <w:t>13</w:t>
            </w:r>
          </w:p>
        </w:tc>
        <w:tc>
          <w:tcPr>
            <w:tcW w:w="4088" w:type="dxa"/>
          </w:tcPr>
          <w:p w:rsidR="00111C52" w:rsidRDefault="00111C52" w:rsidP="00843C1B">
            <w:pPr>
              <w:pStyle w:val="TableParagraph"/>
              <w:spacing w:line="301" w:lineRule="exact"/>
              <w:rPr>
                <w:sz w:val="28"/>
                <w:lang w:val="ru-RU"/>
              </w:rPr>
            </w:pPr>
            <w:r>
              <w:rPr>
                <w:sz w:val="28"/>
                <w:lang w:val="ru-RU"/>
              </w:rPr>
              <w:t>Резиденов А.С.</w:t>
            </w:r>
          </w:p>
        </w:tc>
        <w:tc>
          <w:tcPr>
            <w:tcW w:w="3312" w:type="dxa"/>
          </w:tcPr>
          <w:p w:rsidR="00111C52" w:rsidRDefault="00111C52" w:rsidP="00843C1B">
            <w:pPr>
              <w:pStyle w:val="TableParagraph"/>
              <w:spacing w:line="301" w:lineRule="exact"/>
              <w:rPr>
                <w:sz w:val="28"/>
                <w:lang w:val="ru-RU"/>
              </w:rPr>
            </w:pPr>
            <w:r>
              <w:rPr>
                <w:sz w:val="28"/>
                <w:lang w:val="ru-RU"/>
              </w:rPr>
              <w:t>Дене шынықтыру</w:t>
            </w:r>
          </w:p>
        </w:tc>
        <w:tc>
          <w:tcPr>
            <w:tcW w:w="2126" w:type="dxa"/>
          </w:tcPr>
          <w:p w:rsidR="00111C52" w:rsidRDefault="00111C52" w:rsidP="00843C1B">
            <w:pPr>
              <w:pStyle w:val="TableParagraph"/>
              <w:spacing w:line="301" w:lineRule="exact"/>
              <w:rPr>
                <w:w w:val="99"/>
                <w:sz w:val="28"/>
              </w:rPr>
            </w:pPr>
            <w:r>
              <w:rPr>
                <w:w w:val="99"/>
                <w:sz w:val="28"/>
              </w:rPr>
              <w:t>2</w:t>
            </w:r>
          </w:p>
        </w:tc>
      </w:tr>
      <w:tr w:rsidR="00111C52" w:rsidTr="00EB2D1F">
        <w:trPr>
          <w:trHeight w:val="321"/>
        </w:trPr>
        <w:tc>
          <w:tcPr>
            <w:tcW w:w="595" w:type="dxa"/>
          </w:tcPr>
          <w:p w:rsidR="00111C52" w:rsidRDefault="00111C52" w:rsidP="00843C1B">
            <w:pPr>
              <w:pStyle w:val="TableParagraph"/>
              <w:spacing w:line="301" w:lineRule="exact"/>
              <w:rPr>
                <w:w w:val="99"/>
                <w:sz w:val="28"/>
                <w:lang w:val="ru-RU"/>
              </w:rPr>
            </w:pPr>
            <w:r>
              <w:rPr>
                <w:w w:val="99"/>
                <w:sz w:val="28"/>
                <w:lang w:val="ru-RU"/>
              </w:rPr>
              <w:t>14</w:t>
            </w:r>
          </w:p>
        </w:tc>
        <w:tc>
          <w:tcPr>
            <w:tcW w:w="4088" w:type="dxa"/>
          </w:tcPr>
          <w:p w:rsidR="00111C52" w:rsidRDefault="00111C52" w:rsidP="00843C1B">
            <w:pPr>
              <w:pStyle w:val="TableParagraph"/>
              <w:spacing w:line="301" w:lineRule="exact"/>
              <w:rPr>
                <w:sz w:val="28"/>
                <w:lang w:val="ru-RU"/>
              </w:rPr>
            </w:pPr>
            <w:r>
              <w:rPr>
                <w:sz w:val="28"/>
                <w:lang w:val="ru-RU"/>
              </w:rPr>
              <w:t>Жангасинова А.К.</w:t>
            </w:r>
          </w:p>
        </w:tc>
        <w:tc>
          <w:tcPr>
            <w:tcW w:w="3312" w:type="dxa"/>
          </w:tcPr>
          <w:p w:rsidR="00111C52" w:rsidRDefault="00111C52" w:rsidP="00843C1B">
            <w:pPr>
              <w:pStyle w:val="TableParagraph"/>
              <w:spacing w:line="301" w:lineRule="exact"/>
              <w:rPr>
                <w:sz w:val="28"/>
                <w:lang w:val="ru-RU"/>
              </w:rPr>
            </w:pPr>
            <w:r>
              <w:rPr>
                <w:sz w:val="28"/>
                <w:lang w:val="ru-RU"/>
              </w:rPr>
              <w:t>Музыка</w:t>
            </w:r>
          </w:p>
        </w:tc>
        <w:tc>
          <w:tcPr>
            <w:tcW w:w="2126" w:type="dxa"/>
          </w:tcPr>
          <w:p w:rsidR="00111C52" w:rsidRDefault="00111C52" w:rsidP="00843C1B">
            <w:pPr>
              <w:pStyle w:val="TableParagraph"/>
              <w:spacing w:line="301" w:lineRule="exact"/>
              <w:rPr>
                <w:w w:val="99"/>
                <w:sz w:val="28"/>
              </w:rPr>
            </w:pPr>
            <w:r>
              <w:rPr>
                <w:w w:val="99"/>
                <w:sz w:val="28"/>
              </w:rPr>
              <w:t>1</w:t>
            </w:r>
          </w:p>
        </w:tc>
      </w:tr>
      <w:tr w:rsidR="00111C52" w:rsidTr="00EB2D1F">
        <w:trPr>
          <w:trHeight w:val="321"/>
        </w:trPr>
        <w:tc>
          <w:tcPr>
            <w:tcW w:w="595" w:type="dxa"/>
          </w:tcPr>
          <w:p w:rsidR="00111C52" w:rsidRDefault="00111C52" w:rsidP="00843C1B">
            <w:pPr>
              <w:pStyle w:val="TableParagraph"/>
              <w:spacing w:line="301" w:lineRule="exact"/>
              <w:rPr>
                <w:w w:val="99"/>
                <w:sz w:val="28"/>
                <w:lang w:val="ru-RU"/>
              </w:rPr>
            </w:pPr>
            <w:r>
              <w:rPr>
                <w:w w:val="99"/>
                <w:sz w:val="28"/>
                <w:lang w:val="ru-RU"/>
              </w:rPr>
              <w:t>15</w:t>
            </w:r>
          </w:p>
        </w:tc>
        <w:tc>
          <w:tcPr>
            <w:tcW w:w="4088" w:type="dxa"/>
          </w:tcPr>
          <w:p w:rsidR="00111C52" w:rsidRDefault="00111C52" w:rsidP="00843C1B">
            <w:pPr>
              <w:pStyle w:val="TableParagraph"/>
              <w:spacing w:line="301" w:lineRule="exact"/>
              <w:rPr>
                <w:sz w:val="28"/>
                <w:lang w:val="ru-RU"/>
              </w:rPr>
            </w:pPr>
            <w:r>
              <w:rPr>
                <w:sz w:val="28"/>
                <w:lang w:val="ru-RU"/>
              </w:rPr>
              <w:t>Мустафин А.Б.</w:t>
            </w:r>
          </w:p>
        </w:tc>
        <w:tc>
          <w:tcPr>
            <w:tcW w:w="3312" w:type="dxa"/>
          </w:tcPr>
          <w:p w:rsidR="00111C52" w:rsidRDefault="00111C52" w:rsidP="00843C1B">
            <w:pPr>
              <w:pStyle w:val="TableParagraph"/>
              <w:spacing w:line="301" w:lineRule="exact"/>
              <w:rPr>
                <w:sz w:val="28"/>
                <w:lang w:val="ru-RU"/>
              </w:rPr>
            </w:pPr>
            <w:r>
              <w:rPr>
                <w:sz w:val="28"/>
                <w:lang w:val="ru-RU"/>
              </w:rPr>
              <w:t>Дене шынықтыру</w:t>
            </w:r>
          </w:p>
        </w:tc>
        <w:tc>
          <w:tcPr>
            <w:tcW w:w="2126" w:type="dxa"/>
          </w:tcPr>
          <w:p w:rsidR="00111C52" w:rsidRDefault="00111C52" w:rsidP="00843C1B">
            <w:pPr>
              <w:pStyle w:val="TableParagraph"/>
              <w:spacing w:line="301" w:lineRule="exact"/>
              <w:rPr>
                <w:w w:val="99"/>
                <w:sz w:val="28"/>
              </w:rPr>
            </w:pPr>
            <w:r>
              <w:rPr>
                <w:w w:val="99"/>
                <w:sz w:val="28"/>
              </w:rPr>
              <w:t>1</w:t>
            </w:r>
          </w:p>
        </w:tc>
      </w:tr>
    </w:tbl>
    <w:p w:rsidR="00111C52" w:rsidRDefault="00111C52" w:rsidP="00111C52">
      <w:pPr>
        <w:spacing w:line="306" w:lineRule="exact"/>
        <w:rPr>
          <w:sz w:val="28"/>
        </w:rPr>
      </w:pPr>
    </w:p>
    <w:p w:rsidR="00111C52" w:rsidRDefault="00111C52" w:rsidP="00111C52">
      <w:pPr>
        <w:ind w:right="963"/>
        <w:jc w:val="center"/>
        <w:rPr>
          <w:b/>
          <w:sz w:val="28"/>
        </w:rPr>
      </w:pPr>
      <w:r w:rsidRPr="00DA0F9D">
        <w:rPr>
          <w:b/>
          <w:sz w:val="28"/>
        </w:rPr>
        <w:t xml:space="preserve">     </w:t>
      </w:r>
      <w:r>
        <w:rPr>
          <w:b/>
          <w:sz w:val="28"/>
        </w:rPr>
        <w:t>202</w:t>
      </w:r>
      <w:r w:rsidRPr="00B7507C">
        <w:rPr>
          <w:b/>
          <w:sz w:val="28"/>
        </w:rPr>
        <w:t>3</w:t>
      </w:r>
      <w:r>
        <w:rPr>
          <w:b/>
          <w:sz w:val="28"/>
        </w:rPr>
        <w:t>-202</w:t>
      </w:r>
      <w:r w:rsidRPr="00B7507C">
        <w:rPr>
          <w:b/>
          <w:sz w:val="28"/>
        </w:rPr>
        <w:t>4</w:t>
      </w:r>
      <w:r>
        <w:rPr>
          <w:b/>
          <w:sz w:val="28"/>
        </w:rPr>
        <w:t xml:space="preserve"> оқу жылында жеңімпаздарды дайындаған педагогтер тізімі</w:t>
      </w:r>
    </w:p>
    <w:p w:rsidR="00111C52" w:rsidRDefault="00111C52" w:rsidP="00111C52">
      <w:pPr>
        <w:pStyle w:val="a5"/>
        <w:spacing w:before="2"/>
        <w:rPr>
          <w:b/>
        </w:rPr>
      </w:pPr>
    </w:p>
    <w:tbl>
      <w:tblPr>
        <w:tblStyle w:val="TableNormal"/>
        <w:tblW w:w="9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3895"/>
        <w:gridCol w:w="3164"/>
        <w:gridCol w:w="1897"/>
      </w:tblGrid>
      <w:tr w:rsidR="00111C52" w:rsidTr="00E018FF">
        <w:trPr>
          <w:trHeight w:val="643"/>
        </w:trPr>
        <w:tc>
          <w:tcPr>
            <w:tcW w:w="595" w:type="dxa"/>
          </w:tcPr>
          <w:p w:rsidR="00111C52" w:rsidRDefault="00111C52" w:rsidP="00843C1B">
            <w:pPr>
              <w:pStyle w:val="TableParagraph"/>
              <w:spacing w:line="320" w:lineRule="exact"/>
              <w:jc w:val="center"/>
              <w:rPr>
                <w:b/>
                <w:sz w:val="28"/>
              </w:rPr>
            </w:pPr>
            <w:r>
              <w:rPr>
                <w:b/>
                <w:w w:val="99"/>
                <w:sz w:val="28"/>
              </w:rPr>
              <w:t>№</w:t>
            </w:r>
          </w:p>
        </w:tc>
        <w:tc>
          <w:tcPr>
            <w:tcW w:w="3895" w:type="dxa"/>
          </w:tcPr>
          <w:p w:rsidR="00111C52" w:rsidRDefault="00111C52" w:rsidP="00843C1B">
            <w:pPr>
              <w:pStyle w:val="TableParagraph"/>
              <w:spacing w:line="320" w:lineRule="exact"/>
              <w:ind w:left="490"/>
              <w:jc w:val="center"/>
              <w:rPr>
                <w:b/>
                <w:sz w:val="28"/>
              </w:rPr>
            </w:pPr>
            <w:r>
              <w:rPr>
                <w:b/>
                <w:sz w:val="28"/>
              </w:rPr>
              <w:t>Педагогтыңаты -жөні</w:t>
            </w:r>
          </w:p>
        </w:tc>
        <w:tc>
          <w:tcPr>
            <w:tcW w:w="3164" w:type="dxa"/>
          </w:tcPr>
          <w:p w:rsidR="00111C52" w:rsidRDefault="00111C52" w:rsidP="00843C1B">
            <w:pPr>
              <w:pStyle w:val="TableParagraph"/>
              <w:spacing w:line="320" w:lineRule="exact"/>
              <w:ind w:left="1308" w:right="1302"/>
              <w:jc w:val="center"/>
              <w:rPr>
                <w:b/>
                <w:sz w:val="28"/>
              </w:rPr>
            </w:pPr>
            <w:r>
              <w:rPr>
                <w:b/>
                <w:sz w:val="28"/>
              </w:rPr>
              <w:t>Пән</w:t>
            </w:r>
          </w:p>
        </w:tc>
        <w:tc>
          <w:tcPr>
            <w:tcW w:w="1897" w:type="dxa"/>
          </w:tcPr>
          <w:p w:rsidR="00111C52" w:rsidRDefault="00111C52" w:rsidP="00843C1B">
            <w:pPr>
              <w:pStyle w:val="TableParagraph"/>
              <w:spacing w:line="322" w:lineRule="exact"/>
              <w:ind w:left="629" w:hanging="514"/>
              <w:jc w:val="center"/>
              <w:rPr>
                <w:b/>
                <w:sz w:val="28"/>
              </w:rPr>
            </w:pPr>
            <w:r>
              <w:rPr>
                <w:b/>
                <w:w w:val="95"/>
                <w:sz w:val="28"/>
              </w:rPr>
              <w:t>Жеңімпаздар</w:t>
            </w:r>
            <w:r>
              <w:rPr>
                <w:b/>
                <w:sz w:val="28"/>
              </w:rPr>
              <w:t>саны</w:t>
            </w:r>
          </w:p>
        </w:tc>
      </w:tr>
      <w:tr w:rsidR="00111C52" w:rsidTr="00E018FF">
        <w:trPr>
          <w:trHeight w:val="320"/>
        </w:trPr>
        <w:tc>
          <w:tcPr>
            <w:tcW w:w="595" w:type="dxa"/>
          </w:tcPr>
          <w:p w:rsidR="00111C52" w:rsidRDefault="00111C52" w:rsidP="00843C1B">
            <w:pPr>
              <w:pStyle w:val="TableParagraph"/>
              <w:spacing w:line="301" w:lineRule="exact"/>
              <w:jc w:val="center"/>
              <w:rPr>
                <w:sz w:val="28"/>
              </w:rPr>
            </w:pPr>
            <w:r>
              <w:rPr>
                <w:sz w:val="28"/>
              </w:rPr>
              <w:t>1</w:t>
            </w:r>
          </w:p>
        </w:tc>
        <w:tc>
          <w:tcPr>
            <w:tcW w:w="3895" w:type="dxa"/>
          </w:tcPr>
          <w:p w:rsidR="00111C52" w:rsidRPr="002C40EE" w:rsidRDefault="00111C52" w:rsidP="00843C1B">
            <w:pPr>
              <w:pStyle w:val="TableParagraph"/>
              <w:spacing w:line="301" w:lineRule="exact"/>
              <w:rPr>
                <w:sz w:val="28"/>
                <w:lang w:val="ru-RU"/>
              </w:rPr>
            </w:pPr>
            <w:r>
              <w:rPr>
                <w:sz w:val="28"/>
                <w:lang w:val="ru-RU"/>
              </w:rPr>
              <w:t>Каирбеков Д.Б.</w:t>
            </w:r>
          </w:p>
        </w:tc>
        <w:tc>
          <w:tcPr>
            <w:tcW w:w="3164" w:type="dxa"/>
          </w:tcPr>
          <w:p w:rsidR="00111C52" w:rsidRPr="002C40EE" w:rsidRDefault="00111C52" w:rsidP="00843C1B">
            <w:pPr>
              <w:pStyle w:val="TableParagraph"/>
              <w:spacing w:line="301" w:lineRule="exact"/>
              <w:rPr>
                <w:sz w:val="28"/>
              </w:rPr>
            </w:pPr>
            <w:r>
              <w:rPr>
                <w:sz w:val="28"/>
              </w:rPr>
              <w:t>Тарих</w:t>
            </w:r>
          </w:p>
        </w:tc>
        <w:tc>
          <w:tcPr>
            <w:tcW w:w="1897" w:type="dxa"/>
          </w:tcPr>
          <w:p w:rsidR="00111C52" w:rsidRDefault="00111C52" w:rsidP="00843C1B">
            <w:pPr>
              <w:pStyle w:val="TableParagraph"/>
              <w:spacing w:line="301" w:lineRule="exact"/>
              <w:jc w:val="center"/>
              <w:rPr>
                <w:sz w:val="28"/>
              </w:rPr>
            </w:pPr>
            <w:r>
              <w:rPr>
                <w:sz w:val="28"/>
              </w:rPr>
              <w:t>5</w:t>
            </w:r>
          </w:p>
        </w:tc>
      </w:tr>
      <w:tr w:rsidR="00111C52" w:rsidTr="00E018FF">
        <w:trPr>
          <w:trHeight w:val="326"/>
        </w:trPr>
        <w:tc>
          <w:tcPr>
            <w:tcW w:w="595" w:type="dxa"/>
          </w:tcPr>
          <w:p w:rsidR="00111C52" w:rsidRDefault="00111C52" w:rsidP="00843C1B">
            <w:pPr>
              <w:pStyle w:val="TableParagraph"/>
              <w:spacing w:line="306" w:lineRule="exact"/>
              <w:jc w:val="center"/>
              <w:rPr>
                <w:sz w:val="28"/>
              </w:rPr>
            </w:pPr>
            <w:r>
              <w:rPr>
                <w:sz w:val="28"/>
              </w:rPr>
              <w:t>2</w:t>
            </w:r>
          </w:p>
        </w:tc>
        <w:tc>
          <w:tcPr>
            <w:tcW w:w="3895" w:type="dxa"/>
          </w:tcPr>
          <w:p w:rsidR="00111C52" w:rsidRDefault="00111C52" w:rsidP="00843C1B">
            <w:pPr>
              <w:pStyle w:val="TableParagraph"/>
              <w:spacing w:line="306" w:lineRule="exact"/>
              <w:rPr>
                <w:sz w:val="28"/>
              </w:rPr>
            </w:pPr>
            <w:r>
              <w:rPr>
                <w:sz w:val="28"/>
              </w:rPr>
              <w:t>Мурунбаева Г.И.</w:t>
            </w:r>
          </w:p>
        </w:tc>
        <w:tc>
          <w:tcPr>
            <w:tcW w:w="3164" w:type="dxa"/>
          </w:tcPr>
          <w:p w:rsidR="00111C52" w:rsidRDefault="00111C52" w:rsidP="00843C1B">
            <w:pPr>
              <w:pStyle w:val="TableParagraph"/>
              <w:spacing w:line="306" w:lineRule="exact"/>
              <w:rPr>
                <w:sz w:val="28"/>
              </w:rPr>
            </w:pPr>
            <w:r>
              <w:rPr>
                <w:sz w:val="28"/>
              </w:rPr>
              <w:t>Қазақ тілі  және әдебиет</w:t>
            </w:r>
          </w:p>
        </w:tc>
        <w:tc>
          <w:tcPr>
            <w:tcW w:w="1897" w:type="dxa"/>
          </w:tcPr>
          <w:p w:rsidR="00111C52" w:rsidRDefault="00111C52" w:rsidP="00843C1B">
            <w:pPr>
              <w:pStyle w:val="TableParagraph"/>
              <w:spacing w:line="306" w:lineRule="exact"/>
              <w:jc w:val="center"/>
              <w:rPr>
                <w:sz w:val="28"/>
              </w:rPr>
            </w:pPr>
            <w:r>
              <w:rPr>
                <w:sz w:val="28"/>
              </w:rPr>
              <w:t>17</w:t>
            </w:r>
          </w:p>
        </w:tc>
      </w:tr>
      <w:tr w:rsidR="00111C52" w:rsidTr="00E018FF">
        <w:trPr>
          <w:trHeight w:val="321"/>
        </w:trPr>
        <w:tc>
          <w:tcPr>
            <w:tcW w:w="595" w:type="dxa"/>
          </w:tcPr>
          <w:p w:rsidR="00111C52" w:rsidRDefault="00111C52" w:rsidP="00843C1B">
            <w:pPr>
              <w:pStyle w:val="TableParagraph"/>
              <w:spacing w:line="301" w:lineRule="exact"/>
              <w:jc w:val="center"/>
              <w:rPr>
                <w:sz w:val="28"/>
              </w:rPr>
            </w:pPr>
            <w:r>
              <w:rPr>
                <w:sz w:val="28"/>
              </w:rPr>
              <w:t>3</w:t>
            </w:r>
          </w:p>
        </w:tc>
        <w:tc>
          <w:tcPr>
            <w:tcW w:w="3895" w:type="dxa"/>
          </w:tcPr>
          <w:p w:rsidR="00111C52" w:rsidRDefault="00111C52" w:rsidP="00843C1B">
            <w:pPr>
              <w:pStyle w:val="TableParagraph"/>
              <w:spacing w:line="301" w:lineRule="exact"/>
              <w:rPr>
                <w:sz w:val="28"/>
              </w:rPr>
            </w:pPr>
            <w:r>
              <w:rPr>
                <w:sz w:val="28"/>
              </w:rPr>
              <w:t>Оспанов У.К.</w:t>
            </w:r>
          </w:p>
        </w:tc>
        <w:tc>
          <w:tcPr>
            <w:tcW w:w="3164" w:type="dxa"/>
          </w:tcPr>
          <w:p w:rsidR="00111C52" w:rsidRDefault="00111C52" w:rsidP="00843C1B">
            <w:pPr>
              <w:pStyle w:val="TableParagraph"/>
              <w:spacing w:line="301" w:lineRule="exact"/>
              <w:rPr>
                <w:sz w:val="28"/>
              </w:rPr>
            </w:pPr>
            <w:r>
              <w:rPr>
                <w:sz w:val="28"/>
              </w:rPr>
              <w:t>Математика</w:t>
            </w:r>
          </w:p>
        </w:tc>
        <w:tc>
          <w:tcPr>
            <w:tcW w:w="1897" w:type="dxa"/>
          </w:tcPr>
          <w:p w:rsidR="00111C52" w:rsidRPr="00EA15F0" w:rsidRDefault="00111C52" w:rsidP="00843C1B">
            <w:pPr>
              <w:pStyle w:val="TableParagraph"/>
              <w:spacing w:line="301" w:lineRule="exact"/>
              <w:jc w:val="center"/>
              <w:rPr>
                <w:sz w:val="28"/>
                <w:lang w:val="ru-RU"/>
              </w:rPr>
            </w:pPr>
            <w:r>
              <w:rPr>
                <w:sz w:val="28"/>
                <w:lang w:val="ru-RU"/>
              </w:rPr>
              <w:t>12</w:t>
            </w:r>
          </w:p>
        </w:tc>
      </w:tr>
      <w:tr w:rsidR="00111C52" w:rsidTr="00E018FF">
        <w:trPr>
          <w:trHeight w:val="321"/>
        </w:trPr>
        <w:tc>
          <w:tcPr>
            <w:tcW w:w="595" w:type="dxa"/>
          </w:tcPr>
          <w:p w:rsidR="00111C52" w:rsidRDefault="00111C52" w:rsidP="00843C1B">
            <w:pPr>
              <w:pStyle w:val="TableParagraph"/>
              <w:spacing w:line="302" w:lineRule="exact"/>
              <w:jc w:val="center"/>
              <w:rPr>
                <w:sz w:val="28"/>
              </w:rPr>
            </w:pPr>
            <w:r>
              <w:rPr>
                <w:sz w:val="28"/>
              </w:rPr>
              <w:t>4</w:t>
            </w:r>
          </w:p>
        </w:tc>
        <w:tc>
          <w:tcPr>
            <w:tcW w:w="3895" w:type="dxa"/>
          </w:tcPr>
          <w:p w:rsidR="00111C52" w:rsidRDefault="00111C52" w:rsidP="00843C1B">
            <w:pPr>
              <w:pStyle w:val="TableParagraph"/>
              <w:spacing w:line="302" w:lineRule="exact"/>
              <w:rPr>
                <w:sz w:val="28"/>
              </w:rPr>
            </w:pPr>
            <w:r>
              <w:rPr>
                <w:sz w:val="28"/>
              </w:rPr>
              <w:t>Соян Е.</w:t>
            </w:r>
          </w:p>
        </w:tc>
        <w:tc>
          <w:tcPr>
            <w:tcW w:w="3164" w:type="dxa"/>
          </w:tcPr>
          <w:p w:rsidR="00111C52" w:rsidRDefault="00111C52" w:rsidP="00843C1B">
            <w:pPr>
              <w:pStyle w:val="TableParagraph"/>
              <w:spacing w:line="302" w:lineRule="exact"/>
              <w:rPr>
                <w:sz w:val="28"/>
              </w:rPr>
            </w:pPr>
            <w:r>
              <w:rPr>
                <w:sz w:val="28"/>
              </w:rPr>
              <w:t>Информатика</w:t>
            </w:r>
          </w:p>
        </w:tc>
        <w:tc>
          <w:tcPr>
            <w:tcW w:w="1897" w:type="dxa"/>
          </w:tcPr>
          <w:p w:rsidR="00111C52" w:rsidRDefault="00111C52" w:rsidP="00843C1B">
            <w:pPr>
              <w:pStyle w:val="TableParagraph"/>
              <w:spacing w:line="302" w:lineRule="exact"/>
              <w:jc w:val="center"/>
              <w:rPr>
                <w:sz w:val="28"/>
              </w:rPr>
            </w:pPr>
            <w:r>
              <w:rPr>
                <w:sz w:val="28"/>
              </w:rPr>
              <w:t>3</w:t>
            </w:r>
          </w:p>
        </w:tc>
      </w:tr>
      <w:tr w:rsidR="00111C52" w:rsidTr="00E018FF">
        <w:trPr>
          <w:trHeight w:val="321"/>
        </w:trPr>
        <w:tc>
          <w:tcPr>
            <w:tcW w:w="595" w:type="dxa"/>
          </w:tcPr>
          <w:p w:rsidR="00111C52" w:rsidRDefault="00111C52" w:rsidP="00843C1B">
            <w:pPr>
              <w:pStyle w:val="TableParagraph"/>
              <w:spacing w:line="301" w:lineRule="exact"/>
              <w:jc w:val="center"/>
              <w:rPr>
                <w:sz w:val="28"/>
              </w:rPr>
            </w:pPr>
            <w:r>
              <w:rPr>
                <w:sz w:val="28"/>
              </w:rPr>
              <w:t>5</w:t>
            </w:r>
          </w:p>
        </w:tc>
        <w:tc>
          <w:tcPr>
            <w:tcW w:w="3895" w:type="dxa"/>
          </w:tcPr>
          <w:p w:rsidR="00111C52" w:rsidRDefault="00111C52" w:rsidP="00843C1B">
            <w:pPr>
              <w:pStyle w:val="TableParagraph"/>
              <w:spacing w:line="301" w:lineRule="exact"/>
              <w:rPr>
                <w:sz w:val="28"/>
              </w:rPr>
            </w:pPr>
            <w:r>
              <w:rPr>
                <w:sz w:val="28"/>
              </w:rPr>
              <w:t>Асылбекова Н.Б.</w:t>
            </w:r>
          </w:p>
        </w:tc>
        <w:tc>
          <w:tcPr>
            <w:tcW w:w="3164" w:type="dxa"/>
          </w:tcPr>
          <w:p w:rsidR="00111C52" w:rsidRDefault="00111C52" w:rsidP="00843C1B">
            <w:pPr>
              <w:pStyle w:val="TableParagraph"/>
              <w:spacing w:line="301" w:lineRule="exact"/>
              <w:rPr>
                <w:sz w:val="28"/>
              </w:rPr>
            </w:pPr>
            <w:r>
              <w:rPr>
                <w:sz w:val="28"/>
              </w:rPr>
              <w:t>Орыс тілі  жәнеәдебиет</w:t>
            </w:r>
          </w:p>
        </w:tc>
        <w:tc>
          <w:tcPr>
            <w:tcW w:w="1897" w:type="dxa"/>
          </w:tcPr>
          <w:p w:rsidR="00111C52" w:rsidRDefault="00111C52" w:rsidP="00843C1B">
            <w:pPr>
              <w:pStyle w:val="TableParagraph"/>
              <w:spacing w:line="301" w:lineRule="exact"/>
              <w:jc w:val="center"/>
              <w:rPr>
                <w:sz w:val="28"/>
              </w:rPr>
            </w:pPr>
            <w:r>
              <w:rPr>
                <w:w w:val="99"/>
                <w:sz w:val="28"/>
              </w:rPr>
              <w:t>2</w:t>
            </w:r>
          </w:p>
        </w:tc>
      </w:tr>
      <w:tr w:rsidR="00111C52" w:rsidTr="00E018FF">
        <w:trPr>
          <w:trHeight w:val="321"/>
        </w:trPr>
        <w:tc>
          <w:tcPr>
            <w:tcW w:w="595" w:type="dxa"/>
          </w:tcPr>
          <w:p w:rsidR="00111C52" w:rsidRDefault="00111C52" w:rsidP="00843C1B">
            <w:pPr>
              <w:pStyle w:val="TableParagraph"/>
              <w:spacing w:line="301" w:lineRule="exact"/>
              <w:jc w:val="center"/>
              <w:rPr>
                <w:sz w:val="28"/>
              </w:rPr>
            </w:pPr>
            <w:r>
              <w:rPr>
                <w:sz w:val="28"/>
              </w:rPr>
              <w:t>6</w:t>
            </w:r>
          </w:p>
        </w:tc>
        <w:tc>
          <w:tcPr>
            <w:tcW w:w="3895" w:type="dxa"/>
          </w:tcPr>
          <w:p w:rsidR="00111C52" w:rsidRDefault="00111C52" w:rsidP="00843C1B">
            <w:pPr>
              <w:pStyle w:val="TableParagraph"/>
              <w:spacing w:line="301" w:lineRule="exact"/>
              <w:rPr>
                <w:sz w:val="28"/>
              </w:rPr>
            </w:pPr>
            <w:r>
              <w:rPr>
                <w:sz w:val="28"/>
              </w:rPr>
              <w:t>Маукеева Г.А.</w:t>
            </w:r>
          </w:p>
        </w:tc>
        <w:tc>
          <w:tcPr>
            <w:tcW w:w="3164" w:type="dxa"/>
          </w:tcPr>
          <w:p w:rsidR="00111C52" w:rsidRDefault="00111C52" w:rsidP="00843C1B">
            <w:pPr>
              <w:pStyle w:val="TableParagraph"/>
              <w:spacing w:line="301" w:lineRule="exact"/>
              <w:rPr>
                <w:sz w:val="28"/>
              </w:rPr>
            </w:pPr>
            <w:r>
              <w:rPr>
                <w:sz w:val="28"/>
              </w:rPr>
              <w:t>Жаратылыстану</w:t>
            </w:r>
          </w:p>
        </w:tc>
        <w:tc>
          <w:tcPr>
            <w:tcW w:w="1897" w:type="dxa"/>
          </w:tcPr>
          <w:p w:rsidR="00111C52" w:rsidRDefault="00111C52" w:rsidP="00843C1B">
            <w:pPr>
              <w:pStyle w:val="TableParagraph"/>
              <w:spacing w:line="301" w:lineRule="exact"/>
              <w:jc w:val="center"/>
              <w:rPr>
                <w:sz w:val="28"/>
              </w:rPr>
            </w:pPr>
            <w:r>
              <w:rPr>
                <w:w w:val="99"/>
                <w:sz w:val="28"/>
              </w:rPr>
              <w:t>1</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rPr>
            </w:pPr>
            <w:r>
              <w:rPr>
                <w:w w:val="99"/>
                <w:sz w:val="28"/>
              </w:rPr>
              <w:t>7</w:t>
            </w:r>
          </w:p>
        </w:tc>
        <w:tc>
          <w:tcPr>
            <w:tcW w:w="3895" w:type="dxa"/>
          </w:tcPr>
          <w:p w:rsidR="00111C52" w:rsidRDefault="00111C52" w:rsidP="00843C1B">
            <w:pPr>
              <w:pStyle w:val="TableParagraph"/>
              <w:spacing w:line="301" w:lineRule="exact"/>
              <w:rPr>
                <w:sz w:val="28"/>
              </w:rPr>
            </w:pPr>
            <w:r>
              <w:rPr>
                <w:sz w:val="28"/>
              </w:rPr>
              <w:t>Нұртазина А.Қ</w:t>
            </w:r>
          </w:p>
        </w:tc>
        <w:tc>
          <w:tcPr>
            <w:tcW w:w="3164" w:type="dxa"/>
          </w:tcPr>
          <w:p w:rsidR="00111C52" w:rsidRDefault="00111C52" w:rsidP="00843C1B">
            <w:pPr>
              <w:pStyle w:val="TableParagraph"/>
              <w:spacing w:line="301" w:lineRule="exact"/>
              <w:rPr>
                <w:sz w:val="28"/>
              </w:rPr>
            </w:pPr>
            <w:r>
              <w:rPr>
                <w:sz w:val="28"/>
              </w:rPr>
              <w:t>Математика</w:t>
            </w:r>
          </w:p>
        </w:tc>
        <w:tc>
          <w:tcPr>
            <w:tcW w:w="1897" w:type="dxa"/>
          </w:tcPr>
          <w:p w:rsidR="00111C52" w:rsidRDefault="00111C52" w:rsidP="00843C1B">
            <w:pPr>
              <w:pStyle w:val="TableParagraph"/>
              <w:spacing w:line="301" w:lineRule="exact"/>
              <w:jc w:val="center"/>
              <w:rPr>
                <w:w w:val="99"/>
                <w:sz w:val="28"/>
              </w:rPr>
            </w:pPr>
            <w:r>
              <w:rPr>
                <w:w w:val="99"/>
                <w:sz w:val="28"/>
              </w:rPr>
              <w:t>1</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rPr>
            </w:pPr>
            <w:r>
              <w:rPr>
                <w:w w:val="99"/>
                <w:sz w:val="28"/>
              </w:rPr>
              <w:t>8</w:t>
            </w:r>
          </w:p>
        </w:tc>
        <w:tc>
          <w:tcPr>
            <w:tcW w:w="3895" w:type="dxa"/>
          </w:tcPr>
          <w:p w:rsidR="00111C52" w:rsidRDefault="00111C52" w:rsidP="00843C1B">
            <w:pPr>
              <w:pStyle w:val="TableParagraph"/>
              <w:spacing w:line="301" w:lineRule="exact"/>
              <w:rPr>
                <w:sz w:val="28"/>
              </w:rPr>
            </w:pPr>
            <w:r>
              <w:rPr>
                <w:sz w:val="28"/>
              </w:rPr>
              <w:t>Габдуллина Г.А</w:t>
            </w:r>
          </w:p>
        </w:tc>
        <w:tc>
          <w:tcPr>
            <w:tcW w:w="3164" w:type="dxa"/>
          </w:tcPr>
          <w:p w:rsidR="00111C52" w:rsidRDefault="00111C52" w:rsidP="00843C1B">
            <w:pPr>
              <w:pStyle w:val="TableParagraph"/>
              <w:spacing w:line="301" w:lineRule="exact"/>
              <w:rPr>
                <w:sz w:val="28"/>
              </w:rPr>
            </w:pPr>
            <w:r>
              <w:rPr>
                <w:sz w:val="28"/>
              </w:rPr>
              <w:t>Математика</w:t>
            </w:r>
          </w:p>
        </w:tc>
        <w:tc>
          <w:tcPr>
            <w:tcW w:w="1897" w:type="dxa"/>
          </w:tcPr>
          <w:p w:rsidR="00111C52" w:rsidRDefault="00111C52" w:rsidP="00843C1B">
            <w:pPr>
              <w:pStyle w:val="TableParagraph"/>
              <w:spacing w:line="301" w:lineRule="exact"/>
              <w:jc w:val="center"/>
              <w:rPr>
                <w:w w:val="99"/>
                <w:sz w:val="28"/>
              </w:rPr>
            </w:pPr>
            <w:r>
              <w:rPr>
                <w:w w:val="99"/>
                <w:sz w:val="28"/>
              </w:rPr>
              <w:t>2</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rPr>
            </w:pPr>
            <w:r>
              <w:rPr>
                <w:w w:val="99"/>
                <w:sz w:val="28"/>
              </w:rPr>
              <w:t>9</w:t>
            </w:r>
          </w:p>
        </w:tc>
        <w:tc>
          <w:tcPr>
            <w:tcW w:w="3895" w:type="dxa"/>
          </w:tcPr>
          <w:p w:rsidR="00111C52" w:rsidRDefault="00111C52" w:rsidP="00843C1B">
            <w:pPr>
              <w:pStyle w:val="TableParagraph"/>
              <w:spacing w:line="301" w:lineRule="exact"/>
              <w:rPr>
                <w:sz w:val="28"/>
              </w:rPr>
            </w:pPr>
            <w:r>
              <w:rPr>
                <w:sz w:val="28"/>
              </w:rPr>
              <w:t>Тулеуова А.Б</w:t>
            </w:r>
          </w:p>
        </w:tc>
        <w:tc>
          <w:tcPr>
            <w:tcW w:w="3164" w:type="dxa"/>
          </w:tcPr>
          <w:p w:rsidR="00111C52" w:rsidRDefault="00111C52" w:rsidP="00843C1B">
            <w:pPr>
              <w:pStyle w:val="TableParagraph"/>
              <w:spacing w:line="301" w:lineRule="exact"/>
              <w:rPr>
                <w:sz w:val="28"/>
              </w:rPr>
            </w:pPr>
            <w:r>
              <w:rPr>
                <w:sz w:val="28"/>
              </w:rPr>
              <w:t>Қазақ тілі және әдебиет</w:t>
            </w:r>
          </w:p>
        </w:tc>
        <w:tc>
          <w:tcPr>
            <w:tcW w:w="1897" w:type="dxa"/>
          </w:tcPr>
          <w:p w:rsidR="00111C52" w:rsidRDefault="00111C52" w:rsidP="00843C1B">
            <w:pPr>
              <w:pStyle w:val="TableParagraph"/>
              <w:spacing w:line="301" w:lineRule="exact"/>
              <w:jc w:val="center"/>
              <w:rPr>
                <w:w w:val="99"/>
                <w:sz w:val="28"/>
              </w:rPr>
            </w:pPr>
            <w:r>
              <w:rPr>
                <w:w w:val="99"/>
                <w:sz w:val="28"/>
              </w:rPr>
              <w:t>2</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rPr>
            </w:pPr>
            <w:r>
              <w:rPr>
                <w:w w:val="99"/>
                <w:sz w:val="28"/>
              </w:rPr>
              <w:t>10</w:t>
            </w:r>
          </w:p>
        </w:tc>
        <w:tc>
          <w:tcPr>
            <w:tcW w:w="3895" w:type="dxa"/>
          </w:tcPr>
          <w:p w:rsidR="00111C52" w:rsidRDefault="00111C52" w:rsidP="00843C1B">
            <w:pPr>
              <w:pStyle w:val="TableParagraph"/>
              <w:spacing w:line="301" w:lineRule="exact"/>
              <w:rPr>
                <w:sz w:val="28"/>
              </w:rPr>
            </w:pPr>
            <w:r>
              <w:rPr>
                <w:sz w:val="28"/>
              </w:rPr>
              <w:t>М. Жаныбекқызы</w:t>
            </w:r>
          </w:p>
        </w:tc>
        <w:tc>
          <w:tcPr>
            <w:tcW w:w="3164" w:type="dxa"/>
          </w:tcPr>
          <w:p w:rsidR="00111C52" w:rsidRDefault="00111C52" w:rsidP="00843C1B">
            <w:pPr>
              <w:pStyle w:val="TableParagraph"/>
              <w:spacing w:line="301" w:lineRule="exact"/>
              <w:rPr>
                <w:sz w:val="28"/>
              </w:rPr>
            </w:pPr>
            <w:r>
              <w:rPr>
                <w:sz w:val="28"/>
              </w:rPr>
              <w:t>Қазақ тілі және әдебиет</w:t>
            </w:r>
          </w:p>
        </w:tc>
        <w:tc>
          <w:tcPr>
            <w:tcW w:w="1897" w:type="dxa"/>
          </w:tcPr>
          <w:p w:rsidR="00111C52" w:rsidRDefault="00111C52" w:rsidP="00843C1B">
            <w:pPr>
              <w:pStyle w:val="TableParagraph"/>
              <w:spacing w:line="301" w:lineRule="exact"/>
              <w:jc w:val="center"/>
              <w:rPr>
                <w:w w:val="99"/>
                <w:sz w:val="28"/>
              </w:rPr>
            </w:pPr>
            <w:r>
              <w:rPr>
                <w:w w:val="99"/>
                <w:sz w:val="28"/>
              </w:rPr>
              <w:t>1</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rPr>
            </w:pPr>
            <w:r>
              <w:rPr>
                <w:w w:val="99"/>
                <w:sz w:val="28"/>
              </w:rPr>
              <w:t>11</w:t>
            </w:r>
          </w:p>
        </w:tc>
        <w:tc>
          <w:tcPr>
            <w:tcW w:w="3895" w:type="dxa"/>
          </w:tcPr>
          <w:p w:rsidR="00111C52" w:rsidRDefault="00111C52" w:rsidP="00843C1B">
            <w:pPr>
              <w:pStyle w:val="TableParagraph"/>
              <w:spacing w:line="301" w:lineRule="exact"/>
              <w:rPr>
                <w:sz w:val="28"/>
              </w:rPr>
            </w:pPr>
            <w:r>
              <w:rPr>
                <w:sz w:val="28"/>
              </w:rPr>
              <w:t>Сейфулла Д.Б.</w:t>
            </w:r>
          </w:p>
        </w:tc>
        <w:tc>
          <w:tcPr>
            <w:tcW w:w="3164" w:type="dxa"/>
          </w:tcPr>
          <w:p w:rsidR="00111C52" w:rsidRDefault="00111C52" w:rsidP="00843C1B">
            <w:pPr>
              <w:pStyle w:val="TableParagraph"/>
              <w:spacing w:line="301" w:lineRule="exact"/>
              <w:rPr>
                <w:sz w:val="28"/>
              </w:rPr>
            </w:pPr>
            <w:r>
              <w:rPr>
                <w:sz w:val="28"/>
              </w:rPr>
              <w:t>Ағылшын тілі</w:t>
            </w:r>
          </w:p>
        </w:tc>
        <w:tc>
          <w:tcPr>
            <w:tcW w:w="1897" w:type="dxa"/>
          </w:tcPr>
          <w:p w:rsidR="00111C52" w:rsidRDefault="00111C52" w:rsidP="00843C1B">
            <w:pPr>
              <w:pStyle w:val="TableParagraph"/>
              <w:spacing w:line="301" w:lineRule="exact"/>
              <w:jc w:val="center"/>
              <w:rPr>
                <w:w w:val="99"/>
                <w:sz w:val="28"/>
              </w:rPr>
            </w:pPr>
            <w:r>
              <w:rPr>
                <w:w w:val="99"/>
                <w:sz w:val="28"/>
              </w:rPr>
              <w:t>1</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rPr>
            </w:pPr>
            <w:r>
              <w:rPr>
                <w:w w:val="99"/>
                <w:sz w:val="28"/>
              </w:rPr>
              <w:t>12</w:t>
            </w:r>
          </w:p>
        </w:tc>
        <w:tc>
          <w:tcPr>
            <w:tcW w:w="3895" w:type="dxa"/>
          </w:tcPr>
          <w:p w:rsidR="00111C52" w:rsidRPr="00E046EA" w:rsidRDefault="00111C52" w:rsidP="00843C1B">
            <w:pPr>
              <w:pStyle w:val="TableParagraph"/>
              <w:spacing w:line="301" w:lineRule="exact"/>
              <w:rPr>
                <w:sz w:val="28"/>
              </w:rPr>
            </w:pPr>
            <w:r>
              <w:rPr>
                <w:sz w:val="28"/>
              </w:rPr>
              <w:t>Рожина С.В.</w:t>
            </w:r>
          </w:p>
        </w:tc>
        <w:tc>
          <w:tcPr>
            <w:tcW w:w="3164" w:type="dxa"/>
          </w:tcPr>
          <w:p w:rsidR="00111C52" w:rsidRDefault="00111C52" w:rsidP="00843C1B">
            <w:pPr>
              <w:pStyle w:val="TableParagraph"/>
              <w:spacing w:line="301" w:lineRule="exact"/>
              <w:rPr>
                <w:sz w:val="28"/>
              </w:rPr>
            </w:pPr>
            <w:r>
              <w:rPr>
                <w:sz w:val="28"/>
              </w:rPr>
              <w:t>Бастауыш</w:t>
            </w:r>
          </w:p>
        </w:tc>
        <w:tc>
          <w:tcPr>
            <w:tcW w:w="1897" w:type="dxa"/>
          </w:tcPr>
          <w:p w:rsidR="00111C52" w:rsidRDefault="00111C52" w:rsidP="00843C1B">
            <w:pPr>
              <w:pStyle w:val="TableParagraph"/>
              <w:spacing w:line="301" w:lineRule="exact"/>
              <w:jc w:val="center"/>
              <w:rPr>
                <w:w w:val="99"/>
                <w:sz w:val="28"/>
              </w:rPr>
            </w:pPr>
            <w:r>
              <w:rPr>
                <w:w w:val="99"/>
                <w:sz w:val="28"/>
              </w:rPr>
              <w:t>5</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rPr>
            </w:pPr>
            <w:r>
              <w:rPr>
                <w:w w:val="99"/>
                <w:sz w:val="28"/>
              </w:rPr>
              <w:t>13</w:t>
            </w:r>
          </w:p>
        </w:tc>
        <w:tc>
          <w:tcPr>
            <w:tcW w:w="3895" w:type="dxa"/>
          </w:tcPr>
          <w:p w:rsidR="00111C52" w:rsidRDefault="00111C52" w:rsidP="00843C1B">
            <w:pPr>
              <w:pStyle w:val="TableParagraph"/>
              <w:spacing w:line="301" w:lineRule="exact"/>
              <w:rPr>
                <w:sz w:val="28"/>
              </w:rPr>
            </w:pPr>
            <w:r>
              <w:rPr>
                <w:sz w:val="28"/>
              </w:rPr>
              <w:t>Тулеуова Қ.Б.</w:t>
            </w:r>
          </w:p>
        </w:tc>
        <w:tc>
          <w:tcPr>
            <w:tcW w:w="3164" w:type="dxa"/>
          </w:tcPr>
          <w:p w:rsidR="00111C52" w:rsidRDefault="00111C52" w:rsidP="00843C1B">
            <w:pPr>
              <w:pStyle w:val="TableParagraph"/>
              <w:spacing w:line="301" w:lineRule="exact"/>
              <w:rPr>
                <w:sz w:val="28"/>
              </w:rPr>
            </w:pPr>
            <w:r>
              <w:rPr>
                <w:sz w:val="28"/>
              </w:rPr>
              <w:t>Бастауыш</w:t>
            </w:r>
          </w:p>
        </w:tc>
        <w:tc>
          <w:tcPr>
            <w:tcW w:w="1897" w:type="dxa"/>
          </w:tcPr>
          <w:p w:rsidR="00111C52" w:rsidRDefault="00111C52" w:rsidP="00843C1B">
            <w:pPr>
              <w:pStyle w:val="TableParagraph"/>
              <w:spacing w:line="301" w:lineRule="exact"/>
              <w:jc w:val="center"/>
              <w:rPr>
                <w:w w:val="99"/>
                <w:sz w:val="28"/>
              </w:rPr>
            </w:pPr>
            <w:r>
              <w:rPr>
                <w:w w:val="99"/>
                <w:sz w:val="28"/>
              </w:rPr>
              <w:t>7</w:t>
            </w:r>
          </w:p>
        </w:tc>
      </w:tr>
      <w:tr w:rsidR="00111C52" w:rsidTr="00E018FF">
        <w:trPr>
          <w:trHeight w:val="321"/>
        </w:trPr>
        <w:tc>
          <w:tcPr>
            <w:tcW w:w="595" w:type="dxa"/>
          </w:tcPr>
          <w:p w:rsidR="00111C52" w:rsidRPr="008B3704" w:rsidRDefault="00111C52" w:rsidP="00843C1B">
            <w:pPr>
              <w:pStyle w:val="TableParagraph"/>
              <w:spacing w:line="301" w:lineRule="exact"/>
              <w:jc w:val="center"/>
              <w:rPr>
                <w:w w:val="99"/>
                <w:sz w:val="28"/>
                <w:lang w:val="ru-RU"/>
              </w:rPr>
            </w:pPr>
            <w:r>
              <w:rPr>
                <w:w w:val="99"/>
                <w:sz w:val="28"/>
                <w:lang w:val="ru-RU"/>
              </w:rPr>
              <w:t>14</w:t>
            </w:r>
          </w:p>
        </w:tc>
        <w:tc>
          <w:tcPr>
            <w:tcW w:w="3895" w:type="dxa"/>
          </w:tcPr>
          <w:p w:rsidR="00111C52" w:rsidRPr="008B3704" w:rsidRDefault="00111C52" w:rsidP="00843C1B">
            <w:pPr>
              <w:pStyle w:val="TableParagraph"/>
              <w:spacing w:line="301" w:lineRule="exact"/>
              <w:rPr>
                <w:sz w:val="28"/>
              </w:rPr>
            </w:pPr>
            <w:r>
              <w:rPr>
                <w:sz w:val="28"/>
                <w:lang w:val="ru-RU"/>
              </w:rPr>
              <w:t>Рахметхан Т</w:t>
            </w:r>
            <w:r>
              <w:rPr>
                <w:sz w:val="28"/>
              </w:rPr>
              <w:t>.</w:t>
            </w:r>
          </w:p>
        </w:tc>
        <w:tc>
          <w:tcPr>
            <w:tcW w:w="3164" w:type="dxa"/>
          </w:tcPr>
          <w:p w:rsidR="00111C52" w:rsidRPr="008B3704" w:rsidRDefault="00111C52" w:rsidP="00843C1B">
            <w:pPr>
              <w:pStyle w:val="TableParagraph"/>
              <w:spacing w:line="301" w:lineRule="exact"/>
              <w:rPr>
                <w:sz w:val="28"/>
                <w:lang w:val="ru-RU"/>
              </w:rPr>
            </w:pPr>
            <w:r>
              <w:rPr>
                <w:sz w:val="28"/>
                <w:lang w:val="ru-RU"/>
              </w:rPr>
              <w:t>Бастауыш</w:t>
            </w:r>
          </w:p>
        </w:tc>
        <w:tc>
          <w:tcPr>
            <w:tcW w:w="1897" w:type="dxa"/>
          </w:tcPr>
          <w:p w:rsidR="00111C52" w:rsidRPr="008B3704" w:rsidRDefault="00111C52" w:rsidP="00843C1B">
            <w:pPr>
              <w:pStyle w:val="TableParagraph"/>
              <w:spacing w:line="301" w:lineRule="exact"/>
              <w:jc w:val="center"/>
              <w:rPr>
                <w:w w:val="99"/>
                <w:sz w:val="28"/>
                <w:lang w:val="ru-RU"/>
              </w:rPr>
            </w:pPr>
            <w:r>
              <w:rPr>
                <w:w w:val="99"/>
                <w:sz w:val="28"/>
                <w:lang w:val="ru-RU"/>
              </w:rPr>
              <w:t>5</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15</w:t>
            </w:r>
          </w:p>
        </w:tc>
        <w:tc>
          <w:tcPr>
            <w:tcW w:w="3895" w:type="dxa"/>
          </w:tcPr>
          <w:p w:rsidR="00111C52" w:rsidRDefault="00111C52" w:rsidP="00843C1B">
            <w:pPr>
              <w:pStyle w:val="TableParagraph"/>
              <w:spacing w:line="301" w:lineRule="exact"/>
              <w:rPr>
                <w:sz w:val="28"/>
                <w:lang w:val="ru-RU"/>
              </w:rPr>
            </w:pPr>
            <w:r>
              <w:rPr>
                <w:sz w:val="28"/>
                <w:lang w:val="ru-RU"/>
              </w:rPr>
              <w:t>Бердіғалым Е.</w:t>
            </w:r>
          </w:p>
        </w:tc>
        <w:tc>
          <w:tcPr>
            <w:tcW w:w="3164" w:type="dxa"/>
          </w:tcPr>
          <w:p w:rsidR="00111C52" w:rsidRDefault="00111C52" w:rsidP="00843C1B">
            <w:pPr>
              <w:pStyle w:val="TableParagraph"/>
              <w:spacing w:line="301" w:lineRule="exact"/>
              <w:rPr>
                <w:sz w:val="28"/>
                <w:lang w:val="ru-RU"/>
              </w:rPr>
            </w:pPr>
            <w:r>
              <w:rPr>
                <w:sz w:val="28"/>
                <w:lang w:val="ru-RU"/>
              </w:rPr>
              <w:t>Бастауыш</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1</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16</w:t>
            </w:r>
          </w:p>
        </w:tc>
        <w:tc>
          <w:tcPr>
            <w:tcW w:w="3895" w:type="dxa"/>
          </w:tcPr>
          <w:p w:rsidR="00111C52" w:rsidRDefault="00111C52" w:rsidP="00843C1B">
            <w:pPr>
              <w:pStyle w:val="TableParagraph"/>
              <w:spacing w:line="301" w:lineRule="exact"/>
              <w:rPr>
                <w:sz w:val="28"/>
                <w:lang w:val="ru-RU"/>
              </w:rPr>
            </w:pPr>
            <w:r>
              <w:rPr>
                <w:sz w:val="28"/>
                <w:lang w:val="ru-RU"/>
              </w:rPr>
              <w:t>Габбасова М.Қ.</w:t>
            </w:r>
          </w:p>
        </w:tc>
        <w:tc>
          <w:tcPr>
            <w:tcW w:w="3164" w:type="dxa"/>
          </w:tcPr>
          <w:p w:rsidR="00111C52" w:rsidRDefault="00111C52" w:rsidP="00843C1B">
            <w:pPr>
              <w:pStyle w:val="TableParagraph"/>
              <w:spacing w:line="301" w:lineRule="exact"/>
              <w:rPr>
                <w:sz w:val="28"/>
                <w:lang w:val="ru-RU"/>
              </w:rPr>
            </w:pPr>
            <w:r>
              <w:rPr>
                <w:sz w:val="28"/>
                <w:lang w:val="ru-RU"/>
              </w:rPr>
              <w:t>Бастауыш</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9</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17</w:t>
            </w:r>
          </w:p>
        </w:tc>
        <w:tc>
          <w:tcPr>
            <w:tcW w:w="3895" w:type="dxa"/>
          </w:tcPr>
          <w:p w:rsidR="00111C52" w:rsidRDefault="00111C52" w:rsidP="00843C1B">
            <w:pPr>
              <w:pStyle w:val="TableParagraph"/>
              <w:spacing w:line="301" w:lineRule="exact"/>
              <w:rPr>
                <w:sz w:val="28"/>
                <w:lang w:val="ru-RU"/>
              </w:rPr>
            </w:pPr>
            <w:r>
              <w:rPr>
                <w:sz w:val="28"/>
                <w:lang w:val="ru-RU"/>
              </w:rPr>
              <w:t>Қойшинова М.А.</w:t>
            </w:r>
          </w:p>
        </w:tc>
        <w:tc>
          <w:tcPr>
            <w:tcW w:w="3164" w:type="dxa"/>
          </w:tcPr>
          <w:p w:rsidR="00111C52" w:rsidRDefault="00111C52" w:rsidP="00843C1B">
            <w:pPr>
              <w:pStyle w:val="TableParagraph"/>
              <w:spacing w:line="301" w:lineRule="exact"/>
              <w:rPr>
                <w:sz w:val="28"/>
                <w:lang w:val="ru-RU"/>
              </w:rPr>
            </w:pPr>
            <w:r>
              <w:rPr>
                <w:sz w:val="28"/>
                <w:lang w:val="ru-RU"/>
              </w:rPr>
              <w:t>Бастауыш</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3</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18</w:t>
            </w:r>
          </w:p>
        </w:tc>
        <w:tc>
          <w:tcPr>
            <w:tcW w:w="3895" w:type="dxa"/>
          </w:tcPr>
          <w:p w:rsidR="00111C52" w:rsidRDefault="00111C52" w:rsidP="00843C1B">
            <w:pPr>
              <w:pStyle w:val="TableParagraph"/>
              <w:spacing w:line="301" w:lineRule="exact"/>
              <w:rPr>
                <w:sz w:val="28"/>
                <w:lang w:val="ru-RU"/>
              </w:rPr>
            </w:pPr>
            <w:r>
              <w:rPr>
                <w:sz w:val="28"/>
                <w:lang w:val="ru-RU"/>
              </w:rPr>
              <w:t>Насрединова Н.Н</w:t>
            </w:r>
          </w:p>
        </w:tc>
        <w:tc>
          <w:tcPr>
            <w:tcW w:w="3164" w:type="dxa"/>
          </w:tcPr>
          <w:p w:rsidR="00111C52" w:rsidRDefault="00111C52" w:rsidP="00843C1B">
            <w:pPr>
              <w:pStyle w:val="TableParagraph"/>
              <w:spacing w:line="301" w:lineRule="exact"/>
              <w:rPr>
                <w:sz w:val="28"/>
                <w:lang w:val="ru-RU"/>
              </w:rPr>
            </w:pPr>
            <w:r>
              <w:rPr>
                <w:sz w:val="28"/>
                <w:lang w:val="ru-RU"/>
              </w:rPr>
              <w:t>Бастауыш</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2</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19</w:t>
            </w:r>
          </w:p>
        </w:tc>
        <w:tc>
          <w:tcPr>
            <w:tcW w:w="3895" w:type="dxa"/>
          </w:tcPr>
          <w:p w:rsidR="00111C52" w:rsidRDefault="00111C52" w:rsidP="00843C1B">
            <w:pPr>
              <w:pStyle w:val="TableParagraph"/>
              <w:spacing w:line="301" w:lineRule="exact"/>
              <w:rPr>
                <w:sz w:val="28"/>
                <w:lang w:val="ru-RU"/>
              </w:rPr>
            </w:pPr>
            <w:r>
              <w:rPr>
                <w:sz w:val="28"/>
                <w:lang w:val="ru-RU"/>
              </w:rPr>
              <w:t>Орынгазиева Ж.О.</w:t>
            </w:r>
          </w:p>
        </w:tc>
        <w:tc>
          <w:tcPr>
            <w:tcW w:w="3164" w:type="dxa"/>
          </w:tcPr>
          <w:p w:rsidR="00111C52" w:rsidRDefault="00111C52" w:rsidP="00843C1B">
            <w:pPr>
              <w:pStyle w:val="TableParagraph"/>
              <w:spacing w:line="301" w:lineRule="exact"/>
              <w:rPr>
                <w:sz w:val="28"/>
                <w:lang w:val="ru-RU"/>
              </w:rPr>
            </w:pPr>
            <w:r>
              <w:rPr>
                <w:sz w:val="28"/>
                <w:lang w:val="ru-RU"/>
              </w:rPr>
              <w:t>Бастауыш</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5</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20</w:t>
            </w:r>
          </w:p>
        </w:tc>
        <w:tc>
          <w:tcPr>
            <w:tcW w:w="3895" w:type="dxa"/>
          </w:tcPr>
          <w:p w:rsidR="00111C52" w:rsidRDefault="00111C52" w:rsidP="00843C1B">
            <w:pPr>
              <w:pStyle w:val="TableParagraph"/>
              <w:spacing w:line="301" w:lineRule="exact"/>
              <w:rPr>
                <w:sz w:val="28"/>
                <w:lang w:val="ru-RU"/>
              </w:rPr>
            </w:pPr>
            <w:r>
              <w:rPr>
                <w:sz w:val="28"/>
                <w:lang w:val="ru-RU"/>
              </w:rPr>
              <w:t>Орумбаева А.Д.</w:t>
            </w:r>
          </w:p>
        </w:tc>
        <w:tc>
          <w:tcPr>
            <w:tcW w:w="3164" w:type="dxa"/>
          </w:tcPr>
          <w:p w:rsidR="00111C52" w:rsidRDefault="00111C52" w:rsidP="00843C1B">
            <w:pPr>
              <w:pStyle w:val="TableParagraph"/>
              <w:spacing w:line="301" w:lineRule="exact"/>
              <w:rPr>
                <w:sz w:val="28"/>
                <w:lang w:val="ru-RU"/>
              </w:rPr>
            </w:pPr>
            <w:r>
              <w:rPr>
                <w:sz w:val="28"/>
                <w:lang w:val="ru-RU"/>
              </w:rPr>
              <w:t>Бастауыш</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3</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21</w:t>
            </w:r>
          </w:p>
        </w:tc>
        <w:tc>
          <w:tcPr>
            <w:tcW w:w="3895" w:type="dxa"/>
          </w:tcPr>
          <w:p w:rsidR="00111C52" w:rsidRDefault="00111C52" w:rsidP="00843C1B">
            <w:pPr>
              <w:pStyle w:val="TableParagraph"/>
              <w:spacing w:line="301" w:lineRule="exact"/>
              <w:rPr>
                <w:sz w:val="28"/>
                <w:lang w:val="ru-RU"/>
              </w:rPr>
            </w:pPr>
            <w:r>
              <w:rPr>
                <w:sz w:val="28"/>
                <w:lang w:val="ru-RU"/>
              </w:rPr>
              <w:t>Еслямова Г.И.</w:t>
            </w:r>
          </w:p>
        </w:tc>
        <w:tc>
          <w:tcPr>
            <w:tcW w:w="3164" w:type="dxa"/>
          </w:tcPr>
          <w:p w:rsidR="00111C52" w:rsidRDefault="00111C52" w:rsidP="00843C1B">
            <w:pPr>
              <w:pStyle w:val="TableParagraph"/>
              <w:spacing w:line="301" w:lineRule="exact"/>
              <w:rPr>
                <w:sz w:val="28"/>
                <w:lang w:val="ru-RU"/>
              </w:rPr>
            </w:pPr>
            <w:r>
              <w:rPr>
                <w:sz w:val="28"/>
                <w:lang w:val="ru-RU"/>
              </w:rPr>
              <w:t>Бастауыш</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3</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22</w:t>
            </w:r>
          </w:p>
        </w:tc>
        <w:tc>
          <w:tcPr>
            <w:tcW w:w="3895" w:type="dxa"/>
          </w:tcPr>
          <w:p w:rsidR="00111C52" w:rsidRDefault="00111C52" w:rsidP="00843C1B">
            <w:pPr>
              <w:pStyle w:val="TableParagraph"/>
              <w:spacing w:line="301" w:lineRule="exact"/>
              <w:rPr>
                <w:sz w:val="28"/>
                <w:lang w:val="ru-RU"/>
              </w:rPr>
            </w:pPr>
            <w:r>
              <w:rPr>
                <w:sz w:val="28"/>
                <w:lang w:val="ru-RU"/>
              </w:rPr>
              <w:t>Ергазин Т.А.</w:t>
            </w:r>
          </w:p>
        </w:tc>
        <w:tc>
          <w:tcPr>
            <w:tcW w:w="3164" w:type="dxa"/>
          </w:tcPr>
          <w:p w:rsidR="00111C52" w:rsidRDefault="00111C52" w:rsidP="00843C1B">
            <w:pPr>
              <w:pStyle w:val="TableParagraph"/>
              <w:spacing w:line="301" w:lineRule="exact"/>
              <w:rPr>
                <w:sz w:val="28"/>
                <w:lang w:val="ru-RU"/>
              </w:rPr>
            </w:pPr>
            <w:r>
              <w:rPr>
                <w:sz w:val="28"/>
                <w:lang w:val="ru-RU"/>
              </w:rPr>
              <w:t>Дене шынықтыру</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2</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23</w:t>
            </w:r>
          </w:p>
        </w:tc>
        <w:tc>
          <w:tcPr>
            <w:tcW w:w="3895" w:type="dxa"/>
          </w:tcPr>
          <w:p w:rsidR="00111C52" w:rsidRDefault="00111C52" w:rsidP="00843C1B">
            <w:pPr>
              <w:pStyle w:val="TableParagraph"/>
              <w:spacing w:line="301" w:lineRule="exact"/>
              <w:rPr>
                <w:sz w:val="28"/>
                <w:lang w:val="ru-RU"/>
              </w:rPr>
            </w:pPr>
            <w:r>
              <w:rPr>
                <w:sz w:val="28"/>
                <w:lang w:val="ru-RU"/>
              </w:rPr>
              <w:t>Бахшар А</w:t>
            </w:r>
          </w:p>
        </w:tc>
        <w:tc>
          <w:tcPr>
            <w:tcW w:w="3164" w:type="dxa"/>
          </w:tcPr>
          <w:p w:rsidR="00111C52" w:rsidRDefault="00111C52" w:rsidP="00843C1B">
            <w:pPr>
              <w:pStyle w:val="TableParagraph"/>
              <w:spacing w:line="301" w:lineRule="exact"/>
              <w:rPr>
                <w:sz w:val="28"/>
                <w:lang w:val="ru-RU"/>
              </w:rPr>
            </w:pPr>
            <w:r>
              <w:rPr>
                <w:sz w:val="28"/>
                <w:lang w:val="ru-RU"/>
              </w:rPr>
              <w:t>Көркем еңбек</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2</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24</w:t>
            </w:r>
          </w:p>
        </w:tc>
        <w:tc>
          <w:tcPr>
            <w:tcW w:w="3895" w:type="dxa"/>
          </w:tcPr>
          <w:p w:rsidR="00111C52" w:rsidRDefault="00111C52" w:rsidP="00843C1B">
            <w:pPr>
              <w:pStyle w:val="TableParagraph"/>
              <w:spacing w:line="301" w:lineRule="exact"/>
              <w:rPr>
                <w:sz w:val="28"/>
                <w:lang w:val="ru-RU"/>
              </w:rPr>
            </w:pPr>
            <w:r>
              <w:rPr>
                <w:sz w:val="28"/>
                <w:lang w:val="ru-RU"/>
              </w:rPr>
              <w:t>Резиденов А.С.</w:t>
            </w:r>
          </w:p>
        </w:tc>
        <w:tc>
          <w:tcPr>
            <w:tcW w:w="3164" w:type="dxa"/>
          </w:tcPr>
          <w:p w:rsidR="00111C52" w:rsidRDefault="00111C52" w:rsidP="00843C1B">
            <w:pPr>
              <w:pStyle w:val="TableParagraph"/>
              <w:spacing w:line="301" w:lineRule="exact"/>
              <w:rPr>
                <w:sz w:val="28"/>
                <w:lang w:val="ru-RU"/>
              </w:rPr>
            </w:pPr>
            <w:r>
              <w:rPr>
                <w:sz w:val="28"/>
                <w:lang w:val="ru-RU"/>
              </w:rPr>
              <w:t>Дене шынықтыру</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3</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25</w:t>
            </w:r>
          </w:p>
        </w:tc>
        <w:tc>
          <w:tcPr>
            <w:tcW w:w="3895" w:type="dxa"/>
          </w:tcPr>
          <w:p w:rsidR="00111C52" w:rsidRDefault="00111C52" w:rsidP="00843C1B">
            <w:pPr>
              <w:pStyle w:val="TableParagraph"/>
              <w:spacing w:line="301" w:lineRule="exact"/>
              <w:rPr>
                <w:sz w:val="28"/>
                <w:lang w:val="ru-RU"/>
              </w:rPr>
            </w:pPr>
            <w:r>
              <w:rPr>
                <w:sz w:val="28"/>
                <w:lang w:val="ru-RU"/>
              </w:rPr>
              <w:t>Жангасинова А.К.</w:t>
            </w:r>
          </w:p>
        </w:tc>
        <w:tc>
          <w:tcPr>
            <w:tcW w:w="3164" w:type="dxa"/>
          </w:tcPr>
          <w:p w:rsidR="00111C52" w:rsidRDefault="00111C52" w:rsidP="00843C1B">
            <w:pPr>
              <w:pStyle w:val="TableParagraph"/>
              <w:spacing w:line="301" w:lineRule="exact"/>
              <w:rPr>
                <w:sz w:val="28"/>
                <w:lang w:val="ru-RU"/>
              </w:rPr>
            </w:pPr>
            <w:r>
              <w:rPr>
                <w:sz w:val="28"/>
                <w:lang w:val="ru-RU"/>
              </w:rPr>
              <w:t>Музыка</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1</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26</w:t>
            </w:r>
          </w:p>
        </w:tc>
        <w:tc>
          <w:tcPr>
            <w:tcW w:w="3895" w:type="dxa"/>
          </w:tcPr>
          <w:p w:rsidR="00111C52" w:rsidRDefault="00111C52" w:rsidP="00843C1B">
            <w:pPr>
              <w:pStyle w:val="TableParagraph"/>
              <w:spacing w:line="301" w:lineRule="exact"/>
              <w:rPr>
                <w:sz w:val="28"/>
                <w:lang w:val="ru-RU"/>
              </w:rPr>
            </w:pPr>
            <w:r>
              <w:rPr>
                <w:sz w:val="28"/>
                <w:lang w:val="ru-RU"/>
              </w:rPr>
              <w:t>Мустафин А.Б.</w:t>
            </w:r>
          </w:p>
        </w:tc>
        <w:tc>
          <w:tcPr>
            <w:tcW w:w="3164" w:type="dxa"/>
          </w:tcPr>
          <w:p w:rsidR="00111C52" w:rsidRDefault="00111C52" w:rsidP="00843C1B">
            <w:pPr>
              <w:pStyle w:val="TableParagraph"/>
              <w:spacing w:line="301" w:lineRule="exact"/>
              <w:rPr>
                <w:sz w:val="28"/>
                <w:lang w:val="ru-RU"/>
              </w:rPr>
            </w:pPr>
            <w:r>
              <w:rPr>
                <w:sz w:val="28"/>
                <w:lang w:val="ru-RU"/>
              </w:rPr>
              <w:t>Дене шынықтыру</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1</w:t>
            </w:r>
          </w:p>
        </w:tc>
      </w:tr>
      <w:tr w:rsidR="00111C52" w:rsidTr="00E018FF">
        <w:trPr>
          <w:trHeight w:val="321"/>
        </w:trPr>
        <w:tc>
          <w:tcPr>
            <w:tcW w:w="595" w:type="dxa"/>
          </w:tcPr>
          <w:p w:rsidR="00111C52" w:rsidRDefault="00111C52" w:rsidP="00843C1B">
            <w:pPr>
              <w:pStyle w:val="TableParagraph"/>
              <w:spacing w:line="301" w:lineRule="exact"/>
              <w:jc w:val="center"/>
              <w:rPr>
                <w:w w:val="99"/>
                <w:sz w:val="28"/>
                <w:lang w:val="ru-RU"/>
              </w:rPr>
            </w:pPr>
            <w:r>
              <w:rPr>
                <w:w w:val="99"/>
                <w:sz w:val="28"/>
                <w:lang w:val="ru-RU"/>
              </w:rPr>
              <w:t>27</w:t>
            </w:r>
          </w:p>
        </w:tc>
        <w:tc>
          <w:tcPr>
            <w:tcW w:w="3895" w:type="dxa"/>
          </w:tcPr>
          <w:p w:rsidR="00111C52" w:rsidRDefault="00111C52" w:rsidP="00843C1B">
            <w:pPr>
              <w:pStyle w:val="TableParagraph"/>
              <w:spacing w:line="301" w:lineRule="exact"/>
              <w:rPr>
                <w:sz w:val="28"/>
                <w:lang w:val="ru-RU"/>
              </w:rPr>
            </w:pPr>
            <w:r>
              <w:rPr>
                <w:sz w:val="28"/>
                <w:lang w:val="ru-RU"/>
              </w:rPr>
              <w:t xml:space="preserve">Тұрғанбек Ж.М. </w:t>
            </w:r>
          </w:p>
        </w:tc>
        <w:tc>
          <w:tcPr>
            <w:tcW w:w="3164" w:type="dxa"/>
          </w:tcPr>
          <w:p w:rsidR="00111C52" w:rsidRDefault="00111C52" w:rsidP="00843C1B">
            <w:pPr>
              <w:pStyle w:val="TableParagraph"/>
              <w:spacing w:line="301" w:lineRule="exact"/>
              <w:rPr>
                <w:sz w:val="28"/>
                <w:lang w:val="ru-RU"/>
              </w:rPr>
            </w:pPr>
            <w:r>
              <w:rPr>
                <w:sz w:val="28"/>
                <w:lang w:val="ru-RU"/>
              </w:rPr>
              <w:t>Көркем еңбек</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2</w:t>
            </w:r>
          </w:p>
        </w:tc>
      </w:tr>
    </w:tbl>
    <w:p w:rsidR="00111C52" w:rsidRDefault="00111C52" w:rsidP="00111C52">
      <w:pPr>
        <w:spacing w:before="87"/>
        <w:ind w:left="533" w:right="325"/>
        <w:jc w:val="center"/>
        <w:rPr>
          <w:b/>
          <w:i/>
          <w:sz w:val="28"/>
          <w:lang w:val="ru-RU"/>
        </w:rPr>
      </w:pPr>
    </w:p>
    <w:p w:rsidR="0008740C" w:rsidRDefault="0008740C" w:rsidP="00111C52">
      <w:pPr>
        <w:spacing w:before="87"/>
        <w:ind w:left="533" w:right="325"/>
        <w:jc w:val="center"/>
        <w:rPr>
          <w:b/>
          <w:i/>
          <w:sz w:val="28"/>
          <w:lang w:val="ru-RU"/>
        </w:rPr>
      </w:pPr>
    </w:p>
    <w:p w:rsidR="0008740C" w:rsidRDefault="0008740C" w:rsidP="00111C52">
      <w:pPr>
        <w:spacing w:before="87"/>
        <w:ind w:left="533" w:right="325"/>
        <w:jc w:val="center"/>
        <w:rPr>
          <w:b/>
          <w:i/>
          <w:sz w:val="28"/>
          <w:lang w:val="ru-RU"/>
        </w:rPr>
      </w:pPr>
    </w:p>
    <w:p w:rsidR="00111C52" w:rsidRDefault="00111C52" w:rsidP="00111C52">
      <w:pPr>
        <w:ind w:right="963"/>
        <w:jc w:val="center"/>
        <w:rPr>
          <w:b/>
          <w:sz w:val="28"/>
        </w:rPr>
      </w:pPr>
      <w:r>
        <w:rPr>
          <w:b/>
          <w:sz w:val="28"/>
        </w:rPr>
        <w:lastRenderedPageBreak/>
        <w:t>2024-2025 оқу жылында жеңімпаздарды дайындаған педагогтер тізімі</w:t>
      </w:r>
    </w:p>
    <w:p w:rsidR="00111C52" w:rsidRPr="0094706E" w:rsidRDefault="00111C52" w:rsidP="00111C52">
      <w:pPr>
        <w:spacing w:before="87"/>
        <w:ind w:left="533" w:right="325"/>
        <w:jc w:val="center"/>
        <w:rPr>
          <w:b/>
          <w:i/>
          <w:sz w:val="28"/>
        </w:rPr>
      </w:pPr>
    </w:p>
    <w:tbl>
      <w:tblPr>
        <w:tblStyle w:val="TableNormal"/>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
        <w:gridCol w:w="3895"/>
        <w:gridCol w:w="3164"/>
        <w:gridCol w:w="1897"/>
      </w:tblGrid>
      <w:tr w:rsidR="00111C52" w:rsidTr="00843C1B">
        <w:trPr>
          <w:trHeight w:val="643"/>
          <w:jc w:val="center"/>
        </w:trPr>
        <w:tc>
          <w:tcPr>
            <w:tcW w:w="595" w:type="dxa"/>
          </w:tcPr>
          <w:p w:rsidR="00111C52" w:rsidRDefault="00111C52" w:rsidP="00843C1B">
            <w:pPr>
              <w:pStyle w:val="TableParagraph"/>
              <w:spacing w:line="320" w:lineRule="exact"/>
              <w:jc w:val="center"/>
              <w:rPr>
                <w:b/>
                <w:sz w:val="28"/>
              </w:rPr>
            </w:pPr>
            <w:r>
              <w:rPr>
                <w:b/>
                <w:w w:val="99"/>
                <w:sz w:val="28"/>
              </w:rPr>
              <w:t>№</w:t>
            </w:r>
          </w:p>
        </w:tc>
        <w:tc>
          <w:tcPr>
            <w:tcW w:w="3895" w:type="dxa"/>
          </w:tcPr>
          <w:p w:rsidR="00111C52" w:rsidRDefault="00111C52" w:rsidP="00843C1B">
            <w:pPr>
              <w:pStyle w:val="TableParagraph"/>
              <w:spacing w:line="320" w:lineRule="exact"/>
              <w:ind w:left="490"/>
              <w:jc w:val="center"/>
              <w:rPr>
                <w:b/>
                <w:sz w:val="28"/>
              </w:rPr>
            </w:pPr>
            <w:r>
              <w:rPr>
                <w:b/>
                <w:sz w:val="28"/>
              </w:rPr>
              <w:t>Педагогтыңаты -жөні</w:t>
            </w:r>
          </w:p>
        </w:tc>
        <w:tc>
          <w:tcPr>
            <w:tcW w:w="3164" w:type="dxa"/>
          </w:tcPr>
          <w:p w:rsidR="00111C52" w:rsidRDefault="00111C52" w:rsidP="00843C1B">
            <w:pPr>
              <w:pStyle w:val="TableParagraph"/>
              <w:spacing w:line="320" w:lineRule="exact"/>
              <w:ind w:left="1308" w:right="1302"/>
              <w:jc w:val="center"/>
              <w:rPr>
                <w:b/>
                <w:sz w:val="28"/>
              </w:rPr>
            </w:pPr>
            <w:r>
              <w:rPr>
                <w:b/>
                <w:sz w:val="28"/>
              </w:rPr>
              <w:t>Пән</w:t>
            </w:r>
          </w:p>
        </w:tc>
        <w:tc>
          <w:tcPr>
            <w:tcW w:w="1897" w:type="dxa"/>
          </w:tcPr>
          <w:p w:rsidR="00111C52" w:rsidRDefault="00111C52" w:rsidP="00843C1B">
            <w:pPr>
              <w:pStyle w:val="TableParagraph"/>
              <w:spacing w:line="322" w:lineRule="exact"/>
              <w:ind w:left="629" w:hanging="514"/>
              <w:jc w:val="center"/>
              <w:rPr>
                <w:b/>
                <w:sz w:val="28"/>
              </w:rPr>
            </w:pPr>
            <w:r>
              <w:rPr>
                <w:b/>
                <w:w w:val="95"/>
                <w:sz w:val="28"/>
              </w:rPr>
              <w:t>Жеңімпаздар</w:t>
            </w:r>
            <w:r>
              <w:rPr>
                <w:b/>
                <w:sz w:val="28"/>
              </w:rPr>
              <w:t>саны</w:t>
            </w:r>
          </w:p>
        </w:tc>
      </w:tr>
      <w:tr w:rsidR="00111C52" w:rsidTr="00843C1B">
        <w:trPr>
          <w:trHeight w:val="320"/>
          <w:jc w:val="center"/>
        </w:trPr>
        <w:tc>
          <w:tcPr>
            <w:tcW w:w="595" w:type="dxa"/>
          </w:tcPr>
          <w:p w:rsidR="00111C52" w:rsidRDefault="00111C52" w:rsidP="00843C1B">
            <w:pPr>
              <w:pStyle w:val="TableParagraph"/>
              <w:spacing w:line="301" w:lineRule="exact"/>
              <w:jc w:val="center"/>
              <w:rPr>
                <w:sz w:val="28"/>
              </w:rPr>
            </w:pPr>
            <w:r>
              <w:rPr>
                <w:sz w:val="28"/>
              </w:rPr>
              <w:t>1</w:t>
            </w:r>
          </w:p>
        </w:tc>
        <w:tc>
          <w:tcPr>
            <w:tcW w:w="3895" w:type="dxa"/>
          </w:tcPr>
          <w:p w:rsidR="00111C52" w:rsidRDefault="00111C52" w:rsidP="00843C1B">
            <w:pPr>
              <w:pStyle w:val="TableParagraph"/>
              <w:spacing w:line="306" w:lineRule="exact"/>
              <w:rPr>
                <w:sz w:val="28"/>
              </w:rPr>
            </w:pPr>
            <w:r>
              <w:rPr>
                <w:sz w:val="28"/>
              </w:rPr>
              <w:t>Мурунбаева Г.И.</w:t>
            </w:r>
          </w:p>
        </w:tc>
        <w:tc>
          <w:tcPr>
            <w:tcW w:w="3164" w:type="dxa"/>
          </w:tcPr>
          <w:p w:rsidR="00111C52" w:rsidRDefault="00111C52" w:rsidP="00843C1B">
            <w:pPr>
              <w:pStyle w:val="TableParagraph"/>
              <w:spacing w:line="306" w:lineRule="exact"/>
              <w:rPr>
                <w:sz w:val="28"/>
              </w:rPr>
            </w:pPr>
            <w:r>
              <w:rPr>
                <w:sz w:val="28"/>
              </w:rPr>
              <w:t>Қазақ тілі және әдебиет</w:t>
            </w:r>
          </w:p>
        </w:tc>
        <w:tc>
          <w:tcPr>
            <w:tcW w:w="1897" w:type="dxa"/>
          </w:tcPr>
          <w:p w:rsidR="00111C52" w:rsidRDefault="00111C52" w:rsidP="00843C1B">
            <w:pPr>
              <w:pStyle w:val="TableParagraph"/>
              <w:spacing w:line="306" w:lineRule="exact"/>
              <w:jc w:val="center"/>
              <w:rPr>
                <w:sz w:val="28"/>
              </w:rPr>
            </w:pPr>
            <w:r>
              <w:rPr>
                <w:sz w:val="28"/>
              </w:rPr>
              <w:t>2</w:t>
            </w:r>
          </w:p>
        </w:tc>
      </w:tr>
      <w:tr w:rsidR="00111C52" w:rsidTr="00843C1B">
        <w:trPr>
          <w:trHeight w:val="326"/>
          <w:jc w:val="center"/>
        </w:trPr>
        <w:tc>
          <w:tcPr>
            <w:tcW w:w="595" w:type="dxa"/>
          </w:tcPr>
          <w:p w:rsidR="00111C52" w:rsidRDefault="00111C52" w:rsidP="00843C1B">
            <w:pPr>
              <w:pStyle w:val="TableParagraph"/>
              <w:spacing w:line="306" w:lineRule="exact"/>
              <w:jc w:val="center"/>
              <w:rPr>
                <w:sz w:val="28"/>
              </w:rPr>
            </w:pPr>
            <w:r>
              <w:rPr>
                <w:sz w:val="28"/>
              </w:rPr>
              <w:t>2</w:t>
            </w:r>
          </w:p>
        </w:tc>
        <w:tc>
          <w:tcPr>
            <w:tcW w:w="3895" w:type="dxa"/>
          </w:tcPr>
          <w:p w:rsidR="00111C52" w:rsidRDefault="00111C52" w:rsidP="00843C1B">
            <w:pPr>
              <w:pStyle w:val="TableParagraph"/>
              <w:spacing w:line="306" w:lineRule="exact"/>
              <w:rPr>
                <w:sz w:val="28"/>
              </w:rPr>
            </w:pPr>
            <w:r>
              <w:rPr>
                <w:sz w:val="28"/>
              </w:rPr>
              <w:t>Тулеуова А.Б.</w:t>
            </w:r>
          </w:p>
        </w:tc>
        <w:tc>
          <w:tcPr>
            <w:tcW w:w="3164" w:type="dxa"/>
          </w:tcPr>
          <w:p w:rsidR="00111C52" w:rsidRDefault="00111C52" w:rsidP="00843C1B">
            <w:pPr>
              <w:pStyle w:val="TableParagraph"/>
              <w:spacing w:line="306" w:lineRule="exact"/>
              <w:rPr>
                <w:sz w:val="28"/>
              </w:rPr>
            </w:pPr>
            <w:r>
              <w:rPr>
                <w:sz w:val="28"/>
              </w:rPr>
              <w:t>Қазақ тілі және әдебиет</w:t>
            </w:r>
          </w:p>
        </w:tc>
        <w:tc>
          <w:tcPr>
            <w:tcW w:w="1897" w:type="dxa"/>
          </w:tcPr>
          <w:p w:rsidR="00111C52" w:rsidRDefault="00111C52" w:rsidP="00843C1B">
            <w:pPr>
              <w:pStyle w:val="TableParagraph"/>
              <w:spacing w:line="306" w:lineRule="exact"/>
              <w:jc w:val="center"/>
              <w:rPr>
                <w:sz w:val="28"/>
              </w:rPr>
            </w:pPr>
            <w:r>
              <w:rPr>
                <w:sz w:val="28"/>
              </w:rPr>
              <w:t>3</w:t>
            </w:r>
          </w:p>
        </w:tc>
      </w:tr>
      <w:tr w:rsidR="00111C52" w:rsidTr="00843C1B">
        <w:trPr>
          <w:trHeight w:val="321"/>
          <w:jc w:val="center"/>
        </w:trPr>
        <w:tc>
          <w:tcPr>
            <w:tcW w:w="595" w:type="dxa"/>
          </w:tcPr>
          <w:p w:rsidR="00111C52" w:rsidRDefault="00111C52" w:rsidP="00843C1B">
            <w:pPr>
              <w:pStyle w:val="TableParagraph"/>
              <w:spacing w:line="301" w:lineRule="exact"/>
              <w:jc w:val="center"/>
              <w:rPr>
                <w:sz w:val="28"/>
              </w:rPr>
            </w:pPr>
            <w:r>
              <w:rPr>
                <w:sz w:val="28"/>
              </w:rPr>
              <w:t>3</w:t>
            </w:r>
          </w:p>
        </w:tc>
        <w:tc>
          <w:tcPr>
            <w:tcW w:w="3895" w:type="dxa"/>
          </w:tcPr>
          <w:p w:rsidR="00111C52" w:rsidRDefault="00111C52" w:rsidP="00843C1B">
            <w:pPr>
              <w:pStyle w:val="TableParagraph"/>
              <w:spacing w:line="301" w:lineRule="exact"/>
              <w:rPr>
                <w:sz w:val="28"/>
                <w:lang w:val="ru-RU"/>
              </w:rPr>
            </w:pPr>
            <w:r>
              <w:rPr>
                <w:sz w:val="28"/>
                <w:lang w:val="ru-RU"/>
              </w:rPr>
              <w:t>Бахшар А</w:t>
            </w:r>
          </w:p>
        </w:tc>
        <w:tc>
          <w:tcPr>
            <w:tcW w:w="3164" w:type="dxa"/>
          </w:tcPr>
          <w:p w:rsidR="00111C52" w:rsidRDefault="00111C52" w:rsidP="00843C1B">
            <w:pPr>
              <w:pStyle w:val="TableParagraph"/>
              <w:spacing w:line="301" w:lineRule="exact"/>
              <w:rPr>
                <w:sz w:val="28"/>
                <w:lang w:val="ru-RU"/>
              </w:rPr>
            </w:pPr>
            <w:r>
              <w:rPr>
                <w:sz w:val="28"/>
                <w:lang w:val="ru-RU"/>
              </w:rPr>
              <w:t>Көркем еңбек</w:t>
            </w:r>
          </w:p>
        </w:tc>
        <w:tc>
          <w:tcPr>
            <w:tcW w:w="1897" w:type="dxa"/>
          </w:tcPr>
          <w:p w:rsidR="00111C52" w:rsidRDefault="00111C52" w:rsidP="00843C1B">
            <w:pPr>
              <w:pStyle w:val="TableParagraph"/>
              <w:spacing w:line="301" w:lineRule="exact"/>
              <w:jc w:val="center"/>
              <w:rPr>
                <w:w w:val="99"/>
                <w:sz w:val="28"/>
                <w:lang w:val="ru-RU"/>
              </w:rPr>
            </w:pPr>
            <w:r>
              <w:rPr>
                <w:w w:val="99"/>
                <w:sz w:val="28"/>
                <w:lang w:val="ru-RU"/>
              </w:rPr>
              <w:t>2</w:t>
            </w:r>
          </w:p>
        </w:tc>
      </w:tr>
    </w:tbl>
    <w:p w:rsidR="00712D7F" w:rsidRDefault="00FF609A" w:rsidP="00712D7F">
      <w:pPr>
        <w:pStyle w:val="11"/>
        <w:spacing w:before="86"/>
        <w:ind w:left="0" w:right="331"/>
        <w:jc w:val="both"/>
        <w:rPr>
          <w:spacing w:val="-1"/>
        </w:rPr>
      </w:pPr>
      <w:r w:rsidRPr="00EF375C">
        <w:rPr>
          <w:noProof/>
          <w:lang w:val="ru-RU" w:eastAsia="ru-RU"/>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652145</wp:posOffset>
            </wp:positionV>
            <wp:extent cx="6017895" cy="2576830"/>
            <wp:effectExtent l="19050" t="0" r="20955" b="0"/>
            <wp:wrapSquare wrapText="bothSides"/>
            <wp:docPr id="1370026283" name="Диаграмма 13700262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6B1F0B" w:rsidRPr="00EF375C">
        <w:t>Жалпы</w:t>
      </w:r>
      <w:r w:rsidR="00712D7F">
        <w:t xml:space="preserve">  </w:t>
      </w:r>
      <w:r w:rsidR="006B1F0B" w:rsidRPr="00EF375C">
        <w:t>педагогтар</w:t>
      </w:r>
      <w:r w:rsidR="006B1F0B" w:rsidRPr="00EF375C">
        <w:rPr>
          <w:spacing w:val="-8"/>
        </w:rPr>
        <w:t xml:space="preserve"> </w:t>
      </w:r>
      <w:r w:rsidR="006B1F0B" w:rsidRPr="00EF375C">
        <w:t>санынан</w:t>
      </w:r>
      <w:r w:rsidR="006B1F0B" w:rsidRPr="00EF375C">
        <w:rPr>
          <w:spacing w:val="-4"/>
        </w:rPr>
        <w:t xml:space="preserve"> </w:t>
      </w:r>
      <w:r w:rsidR="006B1F0B" w:rsidRPr="00EF375C">
        <w:t>оқушыларды</w:t>
      </w:r>
      <w:r w:rsidR="006B1F0B" w:rsidRPr="00EF375C">
        <w:rPr>
          <w:spacing w:val="-7"/>
        </w:rPr>
        <w:t xml:space="preserve"> </w:t>
      </w:r>
      <w:r w:rsidR="006B1F0B" w:rsidRPr="00EF375C">
        <w:t>жетістікке</w:t>
      </w:r>
      <w:r w:rsidR="006B1F0B" w:rsidRPr="00EF375C">
        <w:rPr>
          <w:spacing w:val="-6"/>
        </w:rPr>
        <w:t xml:space="preserve"> </w:t>
      </w:r>
      <w:r w:rsidR="006B1F0B" w:rsidRPr="00EF375C">
        <w:t>жетелеген</w:t>
      </w:r>
      <w:r w:rsidR="00712D7F">
        <w:t xml:space="preserve"> </w:t>
      </w:r>
      <w:r w:rsidR="006B1F0B" w:rsidRPr="00EF375C">
        <w:rPr>
          <w:spacing w:val="-67"/>
        </w:rPr>
        <w:t xml:space="preserve"> </w:t>
      </w:r>
      <w:r w:rsidR="00712D7F">
        <w:rPr>
          <w:spacing w:val="-67"/>
        </w:rPr>
        <w:t xml:space="preserve">  </w:t>
      </w:r>
      <w:r w:rsidR="006B1F0B" w:rsidRPr="00EF375C">
        <w:t>педагогтар</w:t>
      </w:r>
      <w:r w:rsidR="006B1F0B" w:rsidRPr="00EF375C">
        <w:rPr>
          <w:spacing w:val="-1"/>
        </w:rPr>
        <w:t xml:space="preserve"> </w:t>
      </w:r>
    </w:p>
    <w:p w:rsidR="006B1F0B" w:rsidRPr="0008740C" w:rsidRDefault="00712D7F" w:rsidP="00712D7F">
      <w:pPr>
        <w:pStyle w:val="11"/>
        <w:spacing w:before="86"/>
        <w:ind w:left="0" w:right="331" w:firstLine="426"/>
        <w:jc w:val="both"/>
      </w:pPr>
      <w:r>
        <w:t xml:space="preserve">                                </w:t>
      </w:r>
      <w:r w:rsidR="006B1F0B" w:rsidRPr="00EF375C">
        <w:t>үлесі диаграммасы</w:t>
      </w:r>
    </w:p>
    <w:p w:rsidR="00BB0F74" w:rsidRPr="0008740C" w:rsidRDefault="00BB0F74" w:rsidP="00712D7F">
      <w:pPr>
        <w:pStyle w:val="11"/>
        <w:spacing w:before="86"/>
        <w:ind w:left="0" w:right="331" w:firstLine="426"/>
        <w:jc w:val="both"/>
      </w:pPr>
    </w:p>
    <w:p w:rsidR="00BB0F74" w:rsidRPr="0008740C" w:rsidRDefault="00BB0F74" w:rsidP="00712D7F">
      <w:pPr>
        <w:pStyle w:val="11"/>
        <w:spacing w:before="86"/>
        <w:ind w:left="0" w:right="331" w:firstLine="426"/>
        <w:jc w:val="both"/>
      </w:pPr>
    </w:p>
    <w:p w:rsidR="00BB0F74" w:rsidRPr="0008740C" w:rsidRDefault="00BB0F74" w:rsidP="00712D7F">
      <w:pPr>
        <w:pStyle w:val="11"/>
        <w:spacing w:before="86"/>
        <w:ind w:left="0" w:right="331" w:firstLine="426"/>
        <w:jc w:val="both"/>
      </w:pPr>
    </w:p>
    <w:p w:rsidR="00BB0F74" w:rsidRPr="0008740C" w:rsidRDefault="00BB0F74" w:rsidP="00712D7F">
      <w:pPr>
        <w:pStyle w:val="11"/>
        <w:spacing w:before="86"/>
        <w:ind w:left="0" w:right="331" w:firstLine="426"/>
        <w:jc w:val="both"/>
      </w:pPr>
    </w:p>
    <w:p w:rsidR="00BB0F74" w:rsidRPr="0008740C" w:rsidRDefault="00BB0F74" w:rsidP="00712D7F">
      <w:pPr>
        <w:pStyle w:val="11"/>
        <w:spacing w:before="86"/>
        <w:ind w:left="0" w:right="331" w:firstLine="426"/>
        <w:jc w:val="both"/>
      </w:pPr>
    </w:p>
    <w:p w:rsidR="00BB0F74" w:rsidRPr="0008740C" w:rsidRDefault="00BB0F74" w:rsidP="00712D7F">
      <w:pPr>
        <w:pStyle w:val="11"/>
        <w:spacing w:before="86"/>
        <w:ind w:left="0" w:right="331" w:firstLine="426"/>
        <w:jc w:val="both"/>
      </w:pPr>
    </w:p>
    <w:p w:rsidR="00BB0F74" w:rsidRPr="0008740C" w:rsidRDefault="00BB0F74" w:rsidP="00712D7F">
      <w:pPr>
        <w:pStyle w:val="11"/>
        <w:spacing w:before="86"/>
        <w:ind w:left="0" w:right="331" w:firstLine="426"/>
        <w:jc w:val="both"/>
      </w:pPr>
    </w:p>
    <w:p w:rsidR="00BB0F74" w:rsidRPr="0008740C" w:rsidRDefault="00BB0F74" w:rsidP="00712D7F">
      <w:pPr>
        <w:pStyle w:val="11"/>
        <w:spacing w:before="86"/>
        <w:ind w:left="0" w:right="331" w:firstLine="426"/>
        <w:jc w:val="both"/>
      </w:pPr>
    </w:p>
    <w:p w:rsidR="00BB0F74" w:rsidRPr="0008740C" w:rsidRDefault="00BB0F74" w:rsidP="00712D7F">
      <w:pPr>
        <w:pStyle w:val="11"/>
        <w:spacing w:before="86"/>
        <w:ind w:left="0" w:right="331" w:firstLine="426"/>
        <w:jc w:val="both"/>
      </w:pPr>
    </w:p>
    <w:p w:rsidR="00BB0F74" w:rsidRPr="0008740C" w:rsidRDefault="00BB0F74" w:rsidP="00712D7F">
      <w:pPr>
        <w:pStyle w:val="11"/>
        <w:spacing w:before="86"/>
        <w:ind w:left="0" w:right="331" w:firstLine="426"/>
        <w:jc w:val="both"/>
      </w:pPr>
    </w:p>
    <w:p w:rsidR="006B1F0B" w:rsidRPr="00EF375C" w:rsidRDefault="006B1F0B" w:rsidP="00EF375C">
      <w:pPr>
        <w:pStyle w:val="a5"/>
        <w:spacing w:before="8"/>
        <w:ind w:left="0"/>
        <w:jc w:val="both"/>
        <w:rPr>
          <w:b/>
        </w:rPr>
      </w:pPr>
    </w:p>
    <w:p w:rsidR="00C3286A" w:rsidRPr="00C3286A" w:rsidRDefault="00C3286A" w:rsidP="00EF375C">
      <w:pPr>
        <w:pStyle w:val="a5"/>
        <w:ind w:left="0" w:right="327" w:firstLine="706"/>
        <w:jc w:val="both"/>
        <w:rPr>
          <w:b/>
          <w:color w:val="FF0000"/>
        </w:rPr>
      </w:pPr>
    </w:p>
    <w:p w:rsidR="006B1F0B" w:rsidRPr="00EF375C" w:rsidRDefault="006B1F0B" w:rsidP="00EF375C">
      <w:pPr>
        <w:pStyle w:val="a5"/>
        <w:ind w:left="0" w:right="327" w:firstLine="706"/>
        <w:jc w:val="both"/>
      </w:pPr>
      <w:r w:rsidRPr="00EF375C">
        <w:rPr>
          <w:b/>
          <w:color w:val="000000" w:themeColor="text1"/>
        </w:rPr>
        <w:t>Қорытынды:</w:t>
      </w:r>
      <w:r w:rsidRPr="00EF375C">
        <w:rPr>
          <w:spacing w:val="1"/>
        </w:rPr>
        <w:t xml:space="preserve"> </w:t>
      </w:r>
      <w:r w:rsidRPr="00EF375C">
        <w:rPr>
          <w:bCs/>
        </w:rPr>
        <w:t>Үш</w:t>
      </w:r>
      <w:r w:rsidRPr="00EF375C">
        <w:rPr>
          <w:bCs/>
          <w:spacing w:val="1"/>
        </w:rPr>
        <w:t xml:space="preserve"> </w:t>
      </w:r>
      <w:r w:rsidRPr="00EF375C">
        <w:rPr>
          <w:bCs/>
        </w:rPr>
        <w:t>жыл</w:t>
      </w:r>
      <w:r w:rsidRPr="00EF375C">
        <w:rPr>
          <w:bCs/>
          <w:spacing w:val="1"/>
        </w:rPr>
        <w:t xml:space="preserve"> </w:t>
      </w:r>
      <w:r w:rsidRPr="00EF375C">
        <w:rPr>
          <w:bCs/>
        </w:rPr>
        <w:t>бойынша</w:t>
      </w:r>
      <w:r w:rsidRPr="00EF375C">
        <w:rPr>
          <w:bCs/>
          <w:spacing w:val="1"/>
        </w:rPr>
        <w:t xml:space="preserve"> </w:t>
      </w:r>
      <w:r w:rsidRPr="00EF375C">
        <w:rPr>
          <w:bCs/>
        </w:rPr>
        <w:t>оқушылар</w:t>
      </w:r>
      <w:r w:rsidRPr="00EF375C">
        <w:rPr>
          <w:bCs/>
          <w:spacing w:val="1"/>
        </w:rPr>
        <w:t xml:space="preserve"> </w:t>
      </w:r>
      <w:r w:rsidRPr="00EF375C">
        <w:rPr>
          <w:bCs/>
        </w:rPr>
        <w:t>түрлі</w:t>
      </w:r>
      <w:r w:rsidRPr="00EF375C">
        <w:rPr>
          <w:bCs/>
          <w:spacing w:val="1"/>
        </w:rPr>
        <w:t xml:space="preserve"> </w:t>
      </w:r>
      <w:r w:rsidRPr="00EF375C">
        <w:rPr>
          <w:bCs/>
        </w:rPr>
        <w:t>сайыстарға</w:t>
      </w:r>
      <w:r w:rsidRPr="00EF375C">
        <w:rPr>
          <w:bCs/>
          <w:spacing w:val="1"/>
        </w:rPr>
        <w:t xml:space="preserve"> </w:t>
      </w:r>
      <w:r w:rsidRPr="00EF375C">
        <w:rPr>
          <w:bCs/>
        </w:rPr>
        <w:t>қатысып,</w:t>
      </w:r>
      <w:r w:rsidRPr="00EF375C">
        <w:rPr>
          <w:bCs/>
          <w:spacing w:val="1"/>
        </w:rPr>
        <w:t xml:space="preserve"> </w:t>
      </w:r>
      <w:r w:rsidRPr="00EF375C">
        <w:rPr>
          <w:bCs/>
          <w:w w:val="95"/>
        </w:rPr>
        <w:t>жүлделі орындарға ие болып келеді, қатысу деңгейі ең жоғары пәндік олимпиадалар,</w:t>
      </w:r>
      <w:r w:rsidRPr="00EF375C">
        <w:rPr>
          <w:bCs/>
          <w:spacing w:val="1"/>
          <w:w w:val="95"/>
        </w:rPr>
        <w:t xml:space="preserve"> </w:t>
      </w:r>
      <w:r w:rsidR="00712D7F">
        <w:rPr>
          <w:bCs/>
        </w:rPr>
        <w:t>шығармашы</w:t>
      </w:r>
      <w:r w:rsidRPr="00EF375C">
        <w:rPr>
          <w:bCs/>
        </w:rPr>
        <w:t xml:space="preserve">лык конкурсқа.  Оқушыларымыз   </w:t>
      </w:r>
      <w:r w:rsidRPr="00EF375C">
        <w:rPr>
          <w:bCs/>
          <w:spacing w:val="-67"/>
        </w:rPr>
        <w:t xml:space="preserve">   </w:t>
      </w:r>
      <w:r w:rsidRPr="00EF375C">
        <w:rPr>
          <w:bCs/>
        </w:rPr>
        <w:t>облыс</w:t>
      </w:r>
      <w:r w:rsidRPr="00EF375C">
        <w:rPr>
          <w:bCs/>
          <w:spacing w:val="1"/>
        </w:rPr>
        <w:t xml:space="preserve"> </w:t>
      </w:r>
      <w:r w:rsidRPr="00EF375C">
        <w:rPr>
          <w:bCs/>
        </w:rPr>
        <w:t>деңгейінде</w:t>
      </w:r>
      <w:r w:rsidRPr="00EF375C">
        <w:rPr>
          <w:bCs/>
          <w:spacing w:val="1"/>
        </w:rPr>
        <w:t xml:space="preserve"> </w:t>
      </w:r>
      <w:r w:rsidRPr="00EF375C">
        <w:rPr>
          <w:bCs/>
        </w:rPr>
        <w:t>жақсы</w:t>
      </w:r>
      <w:r w:rsidRPr="00EF375C">
        <w:rPr>
          <w:bCs/>
          <w:spacing w:val="1"/>
        </w:rPr>
        <w:t xml:space="preserve"> </w:t>
      </w:r>
      <w:r w:rsidRPr="00EF375C">
        <w:rPr>
          <w:bCs/>
        </w:rPr>
        <w:t>нәтиже</w:t>
      </w:r>
      <w:r w:rsidRPr="00EF375C">
        <w:rPr>
          <w:bCs/>
          <w:spacing w:val="1"/>
        </w:rPr>
        <w:t xml:space="preserve"> </w:t>
      </w:r>
      <w:r w:rsidRPr="00EF375C">
        <w:rPr>
          <w:bCs/>
        </w:rPr>
        <w:t>көрсетіп</w:t>
      </w:r>
      <w:r w:rsidRPr="00EF375C">
        <w:rPr>
          <w:bCs/>
          <w:spacing w:val="1"/>
        </w:rPr>
        <w:t xml:space="preserve"> </w:t>
      </w:r>
      <w:r w:rsidRPr="00EF375C">
        <w:rPr>
          <w:bCs/>
        </w:rPr>
        <w:t>келеді.</w:t>
      </w:r>
      <w:r w:rsidRPr="00EF375C">
        <w:rPr>
          <w:bCs/>
          <w:spacing w:val="1"/>
        </w:rPr>
        <w:t xml:space="preserve"> </w:t>
      </w:r>
      <w:r w:rsidRPr="00EF375C">
        <w:rPr>
          <w:bCs/>
        </w:rPr>
        <w:t>Жалпы</w:t>
      </w:r>
      <w:r w:rsidRPr="00EF375C">
        <w:rPr>
          <w:bCs/>
          <w:spacing w:val="1"/>
        </w:rPr>
        <w:t xml:space="preserve"> </w:t>
      </w:r>
      <w:r w:rsidRPr="00EF375C">
        <w:rPr>
          <w:bCs/>
        </w:rPr>
        <w:t>қалалық</w:t>
      </w:r>
      <w:r w:rsidRPr="00EF375C">
        <w:rPr>
          <w:bCs/>
          <w:spacing w:val="1"/>
        </w:rPr>
        <w:t xml:space="preserve"> </w:t>
      </w:r>
      <w:r w:rsidRPr="00EF375C">
        <w:rPr>
          <w:bCs/>
        </w:rPr>
        <w:t>деңгейде</w:t>
      </w:r>
      <w:r w:rsidRPr="00EF375C">
        <w:rPr>
          <w:bCs/>
          <w:spacing w:val="-67"/>
        </w:rPr>
        <w:t xml:space="preserve">                </w:t>
      </w:r>
      <w:r w:rsidRPr="00EF375C">
        <w:rPr>
          <w:bCs/>
        </w:rPr>
        <w:t xml:space="preserve">оқушыларымыз жақсы жетістіктерге жетіп келеді. </w:t>
      </w:r>
    </w:p>
    <w:p w:rsidR="002607DD" w:rsidRPr="00EF375C" w:rsidRDefault="002607DD" w:rsidP="00EF375C">
      <w:pPr>
        <w:pStyle w:val="11"/>
        <w:spacing w:before="58"/>
        <w:ind w:left="0" w:right="554"/>
        <w:jc w:val="both"/>
      </w:pPr>
    </w:p>
    <w:p w:rsidR="006B1F0B" w:rsidRPr="00EF375C" w:rsidRDefault="00712D7F" w:rsidP="00EF375C">
      <w:pPr>
        <w:pStyle w:val="11"/>
        <w:spacing w:before="58"/>
        <w:ind w:left="0" w:right="554"/>
        <w:jc w:val="both"/>
      </w:pPr>
      <w:r>
        <w:t>Қалал</w:t>
      </w:r>
      <w:r w:rsidR="006B1F0B" w:rsidRPr="00EF375C">
        <w:t>ық</w:t>
      </w:r>
      <w:r>
        <w:t>,</w:t>
      </w:r>
      <w:r w:rsidR="006B1F0B" w:rsidRPr="00EF375C">
        <w:t xml:space="preserve"> облыстық, республикалық деңгейдегі марапатқа ие болу</w:t>
      </w:r>
      <w:r w:rsidR="00A56E72" w:rsidRPr="00A56E72">
        <w:t xml:space="preserve"> </w:t>
      </w:r>
      <w:r w:rsidR="006B1F0B" w:rsidRPr="00EF375C">
        <w:rPr>
          <w:spacing w:val="-68"/>
        </w:rPr>
        <w:t xml:space="preserve"> </w:t>
      </w:r>
      <w:r>
        <w:rPr>
          <w:spacing w:val="-68"/>
        </w:rPr>
        <w:t xml:space="preserve"> </w:t>
      </w:r>
      <w:r w:rsidR="006B1F0B" w:rsidRPr="00EF375C">
        <w:t>туралы</w:t>
      </w:r>
      <w:r w:rsidR="006B1F0B" w:rsidRPr="00EF375C">
        <w:rPr>
          <w:spacing w:val="-1"/>
        </w:rPr>
        <w:t xml:space="preserve"> </w:t>
      </w:r>
      <w:r w:rsidR="006B1F0B" w:rsidRPr="00EF375C">
        <w:t>мәлімет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1"/>
        <w:gridCol w:w="4052"/>
        <w:gridCol w:w="1560"/>
        <w:gridCol w:w="1450"/>
        <w:gridCol w:w="1498"/>
      </w:tblGrid>
      <w:tr w:rsidR="00901FE8" w:rsidRPr="00EF375C" w:rsidTr="00970E0F">
        <w:trPr>
          <w:trHeight w:val="321"/>
        </w:trPr>
        <w:tc>
          <w:tcPr>
            <w:tcW w:w="1051" w:type="dxa"/>
          </w:tcPr>
          <w:p w:rsidR="00901FE8" w:rsidRPr="00EF375C" w:rsidRDefault="00901FE8" w:rsidP="00EF375C">
            <w:pPr>
              <w:pStyle w:val="TableParagraph"/>
              <w:spacing w:line="302" w:lineRule="exact"/>
              <w:jc w:val="both"/>
              <w:rPr>
                <w:b/>
                <w:sz w:val="28"/>
                <w:szCs w:val="28"/>
              </w:rPr>
            </w:pPr>
            <w:r w:rsidRPr="00EF375C">
              <w:rPr>
                <w:b/>
                <w:w w:val="95"/>
                <w:sz w:val="28"/>
                <w:szCs w:val="28"/>
              </w:rPr>
              <w:t>№</w:t>
            </w:r>
          </w:p>
        </w:tc>
        <w:tc>
          <w:tcPr>
            <w:tcW w:w="4052" w:type="dxa"/>
          </w:tcPr>
          <w:p w:rsidR="00901FE8" w:rsidRPr="00EF375C" w:rsidRDefault="00901FE8" w:rsidP="00EF375C">
            <w:pPr>
              <w:pStyle w:val="TableParagraph"/>
              <w:spacing w:line="302" w:lineRule="exact"/>
              <w:jc w:val="both"/>
              <w:rPr>
                <w:b/>
                <w:sz w:val="28"/>
                <w:szCs w:val="28"/>
              </w:rPr>
            </w:pPr>
            <w:r w:rsidRPr="00EF375C">
              <w:rPr>
                <w:b/>
                <w:sz w:val="28"/>
                <w:szCs w:val="28"/>
              </w:rPr>
              <w:t>Марапат</w:t>
            </w:r>
            <w:r w:rsidRPr="00EF375C">
              <w:rPr>
                <w:b/>
                <w:spacing w:val="-9"/>
                <w:sz w:val="28"/>
                <w:szCs w:val="28"/>
              </w:rPr>
              <w:t xml:space="preserve"> </w:t>
            </w:r>
            <w:r w:rsidRPr="00EF375C">
              <w:rPr>
                <w:b/>
                <w:sz w:val="28"/>
                <w:szCs w:val="28"/>
              </w:rPr>
              <w:t>деңгейі</w:t>
            </w:r>
          </w:p>
        </w:tc>
        <w:tc>
          <w:tcPr>
            <w:tcW w:w="1560" w:type="dxa"/>
          </w:tcPr>
          <w:p w:rsidR="00901FE8" w:rsidRPr="0041047F" w:rsidRDefault="0041047F" w:rsidP="00EF375C">
            <w:pPr>
              <w:pStyle w:val="TableParagraph"/>
              <w:spacing w:line="302" w:lineRule="exact"/>
              <w:jc w:val="both"/>
              <w:rPr>
                <w:b/>
                <w:sz w:val="28"/>
                <w:szCs w:val="28"/>
                <w:lang w:val="ru-RU"/>
              </w:rPr>
            </w:pPr>
            <w:r>
              <w:rPr>
                <w:b/>
                <w:sz w:val="28"/>
                <w:szCs w:val="28"/>
              </w:rPr>
              <w:t>202</w:t>
            </w:r>
            <w:r>
              <w:rPr>
                <w:b/>
                <w:sz w:val="28"/>
                <w:szCs w:val="28"/>
                <w:lang w:val="ru-RU"/>
              </w:rPr>
              <w:t>1</w:t>
            </w:r>
            <w:r w:rsidR="00901FE8" w:rsidRPr="00EF375C">
              <w:rPr>
                <w:b/>
                <w:sz w:val="28"/>
                <w:szCs w:val="28"/>
              </w:rPr>
              <w:t>-202</w:t>
            </w:r>
            <w:r>
              <w:rPr>
                <w:b/>
                <w:sz w:val="28"/>
                <w:szCs w:val="28"/>
                <w:lang w:val="ru-RU"/>
              </w:rPr>
              <w:t>2</w:t>
            </w:r>
          </w:p>
        </w:tc>
        <w:tc>
          <w:tcPr>
            <w:tcW w:w="1450" w:type="dxa"/>
          </w:tcPr>
          <w:p w:rsidR="00901FE8" w:rsidRPr="0041047F" w:rsidRDefault="0041047F" w:rsidP="00EF375C">
            <w:pPr>
              <w:pStyle w:val="TableParagraph"/>
              <w:spacing w:line="302" w:lineRule="exact"/>
              <w:jc w:val="both"/>
              <w:rPr>
                <w:b/>
                <w:sz w:val="28"/>
                <w:szCs w:val="28"/>
                <w:lang w:val="ru-RU"/>
              </w:rPr>
            </w:pPr>
            <w:r>
              <w:rPr>
                <w:b/>
                <w:sz w:val="28"/>
                <w:szCs w:val="28"/>
              </w:rPr>
              <w:t>20</w:t>
            </w:r>
            <w:r>
              <w:rPr>
                <w:b/>
                <w:sz w:val="28"/>
                <w:szCs w:val="28"/>
                <w:lang w:val="ru-RU"/>
              </w:rPr>
              <w:t>22</w:t>
            </w:r>
            <w:r w:rsidR="00901FE8" w:rsidRPr="00EF375C">
              <w:rPr>
                <w:b/>
                <w:sz w:val="28"/>
                <w:szCs w:val="28"/>
              </w:rPr>
              <w:t>-202</w:t>
            </w:r>
            <w:r>
              <w:rPr>
                <w:b/>
                <w:sz w:val="28"/>
                <w:szCs w:val="28"/>
                <w:lang w:val="ru-RU"/>
              </w:rPr>
              <w:t>3</w:t>
            </w:r>
          </w:p>
        </w:tc>
        <w:tc>
          <w:tcPr>
            <w:tcW w:w="1498" w:type="dxa"/>
          </w:tcPr>
          <w:p w:rsidR="00901FE8" w:rsidRPr="0041047F" w:rsidRDefault="00901FE8" w:rsidP="00EF375C">
            <w:pPr>
              <w:pStyle w:val="TableParagraph"/>
              <w:spacing w:line="302" w:lineRule="exact"/>
              <w:jc w:val="both"/>
              <w:rPr>
                <w:b/>
                <w:sz w:val="28"/>
                <w:szCs w:val="28"/>
                <w:lang w:val="ru-RU"/>
              </w:rPr>
            </w:pPr>
            <w:r w:rsidRPr="00EF375C">
              <w:rPr>
                <w:b/>
                <w:sz w:val="28"/>
                <w:szCs w:val="28"/>
              </w:rPr>
              <w:t>202</w:t>
            </w:r>
            <w:r w:rsidR="0041047F">
              <w:rPr>
                <w:b/>
                <w:sz w:val="28"/>
                <w:szCs w:val="28"/>
                <w:lang w:val="ru-RU"/>
              </w:rPr>
              <w:t>3</w:t>
            </w:r>
            <w:r w:rsidRPr="00EF375C">
              <w:rPr>
                <w:b/>
                <w:spacing w:val="-1"/>
                <w:sz w:val="28"/>
                <w:szCs w:val="28"/>
              </w:rPr>
              <w:t xml:space="preserve"> </w:t>
            </w:r>
            <w:r w:rsidRPr="00EF375C">
              <w:rPr>
                <w:b/>
                <w:sz w:val="28"/>
                <w:szCs w:val="28"/>
              </w:rPr>
              <w:t>-</w:t>
            </w:r>
            <w:r w:rsidRPr="00EF375C">
              <w:rPr>
                <w:b/>
                <w:spacing w:val="-2"/>
                <w:sz w:val="28"/>
                <w:szCs w:val="28"/>
              </w:rPr>
              <w:t xml:space="preserve"> </w:t>
            </w:r>
            <w:r w:rsidRPr="00EF375C">
              <w:rPr>
                <w:b/>
                <w:sz w:val="28"/>
                <w:szCs w:val="28"/>
              </w:rPr>
              <w:t>202</w:t>
            </w:r>
            <w:r w:rsidR="0041047F">
              <w:rPr>
                <w:b/>
                <w:sz w:val="28"/>
                <w:szCs w:val="28"/>
                <w:lang w:val="ru-RU"/>
              </w:rPr>
              <w:t>4</w:t>
            </w:r>
          </w:p>
        </w:tc>
      </w:tr>
      <w:tr w:rsidR="00901FE8" w:rsidRPr="00EF375C" w:rsidTr="00970E0F">
        <w:trPr>
          <w:trHeight w:val="326"/>
        </w:trPr>
        <w:tc>
          <w:tcPr>
            <w:tcW w:w="1051" w:type="dxa"/>
          </w:tcPr>
          <w:p w:rsidR="00901FE8" w:rsidRPr="00EF375C" w:rsidRDefault="00901FE8" w:rsidP="00EF375C">
            <w:pPr>
              <w:pStyle w:val="TableParagraph"/>
              <w:spacing w:line="306" w:lineRule="exact"/>
              <w:jc w:val="both"/>
              <w:rPr>
                <w:sz w:val="28"/>
                <w:szCs w:val="28"/>
              </w:rPr>
            </w:pPr>
            <w:r w:rsidRPr="00EF375C">
              <w:rPr>
                <w:w w:val="95"/>
                <w:sz w:val="28"/>
                <w:szCs w:val="28"/>
              </w:rPr>
              <w:t>1</w:t>
            </w:r>
          </w:p>
        </w:tc>
        <w:tc>
          <w:tcPr>
            <w:tcW w:w="4052" w:type="dxa"/>
          </w:tcPr>
          <w:p w:rsidR="00901FE8" w:rsidRPr="004F1F02" w:rsidRDefault="004F1F02" w:rsidP="00EF375C">
            <w:pPr>
              <w:pStyle w:val="TableParagraph"/>
              <w:spacing w:line="306" w:lineRule="exact"/>
              <w:jc w:val="both"/>
              <w:rPr>
                <w:sz w:val="28"/>
                <w:szCs w:val="28"/>
              </w:rPr>
            </w:pPr>
            <w:r>
              <w:rPr>
                <w:sz w:val="28"/>
                <w:szCs w:val="28"/>
              </w:rPr>
              <w:t>Қалалық</w:t>
            </w:r>
          </w:p>
        </w:tc>
        <w:tc>
          <w:tcPr>
            <w:tcW w:w="1560" w:type="dxa"/>
          </w:tcPr>
          <w:p w:rsidR="00901FE8" w:rsidRPr="0041047F" w:rsidRDefault="00901FE8" w:rsidP="00EF375C">
            <w:pPr>
              <w:pStyle w:val="TableParagraph"/>
              <w:spacing w:line="306" w:lineRule="exact"/>
              <w:jc w:val="both"/>
              <w:rPr>
                <w:sz w:val="28"/>
                <w:szCs w:val="28"/>
                <w:lang w:val="ru-RU"/>
              </w:rPr>
            </w:pPr>
          </w:p>
        </w:tc>
        <w:tc>
          <w:tcPr>
            <w:tcW w:w="1450" w:type="dxa"/>
          </w:tcPr>
          <w:p w:rsidR="00901FE8" w:rsidRPr="004F1F02" w:rsidRDefault="00DD59C6" w:rsidP="00EF375C">
            <w:pPr>
              <w:pStyle w:val="TableParagraph"/>
              <w:spacing w:line="306" w:lineRule="exact"/>
              <w:jc w:val="both"/>
              <w:rPr>
                <w:sz w:val="28"/>
                <w:szCs w:val="28"/>
                <w:lang w:val="ru-RU"/>
              </w:rPr>
            </w:pPr>
            <w:r>
              <w:rPr>
                <w:sz w:val="28"/>
                <w:szCs w:val="28"/>
                <w:lang w:val="ru-RU"/>
              </w:rPr>
              <w:t>1</w:t>
            </w:r>
          </w:p>
        </w:tc>
        <w:tc>
          <w:tcPr>
            <w:tcW w:w="1498" w:type="dxa"/>
          </w:tcPr>
          <w:p w:rsidR="00901FE8" w:rsidRPr="004F1F02" w:rsidRDefault="00901FE8" w:rsidP="00EF375C">
            <w:pPr>
              <w:pStyle w:val="TableParagraph"/>
              <w:spacing w:line="306" w:lineRule="exact"/>
              <w:jc w:val="both"/>
              <w:rPr>
                <w:sz w:val="28"/>
                <w:szCs w:val="28"/>
                <w:lang w:val="ru-RU"/>
              </w:rPr>
            </w:pPr>
          </w:p>
        </w:tc>
      </w:tr>
      <w:tr w:rsidR="00901FE8" w:rsidRPr="00EF375C" w:rsidTr="00970E0F">
        <w:trPr>
          <w:trHeight w:val="321"/>
        </w:trPr>
        <w:tc>
          <w:tcPr>
            <w:tcW w:w="1051" w:type="dxa"/>
          </w:tcPr>
          <w:p w:rsidR="00901FE8" w:rsidRPr="00EF375C" w:rsidRDefault="00901FE8" w:rsidP="00EF375C">
            <w:pPr>
              <w:pStyle w:val="TableParagraph"/>
              <w:jc w:val="both"/>
              <w:rPr>
                <w:sz w:val="28"/>
                <w:szCs w:val="28"/>
              </w:rPr>
            </w:pPr>
            <w:r w:rsidRPr="00EF375C">
              <w:rPr>
                <w:w w:val="95"/>
                <w:sz w:val="28"/>
                <w:szCs w:val="28"/>
              </w:rPr>
              <w:t>2</w:t>
            </w:r>
          </w:p>
        </w:tc>
        <w:tc>
          <w:tcPr>
            <w:tcW w:w="4052" w:type="dxa"/>
          </w:tcPr>
          <w:p w:rsidR="00901FE8" w:rsidRPr="00EF375C" w:rsidRDefault="00901FE8" w:rsidP="00EF375C">
            <w:pPr>
              <w:pStyle w:val="TableParagraph"/>
              <w:jc w:val="both"/>
              <w:rPr>
                <w:sz w:val="28"/>
                <w:szCs w:val="28"/>
              </w:rPr>
            </w:pPr>
            <w:r w:rsidRPr="00EF375C">
              <w:rPr>
                <w:sz w:val="28"/>
                <w:szCs w:val="28"/>
              </w:rPr>
              <w:t>Облыстық</w:t>
            </w:r>
          </w:p>
        </w:tc>
        <w:tc>
          <w:tcPr>
            <w:tcW w:w="1560" w:type="dxa"/>
          </w:tcPr>
          <w:p w:rsidR="00901FE8" w:rsidRPr="0041047F" w:rsidRDefault="00DD59C6" w:rsidP="00EF375C">
            <w:pPr>
              <w:pStyle w:val="TableParagraph"/>
              <w:jc w:val="both"/>
              <w:rPr>
                <w:sz w:val="28"/>
                <w:szCs w:val="28"/>
                <w:lang w:val="ru-RU"/>
              </w:rPr>
            </w:pPr>
            <w:r>
              <w:rPr>
                <w:sz w:val="28"/>
                <w:szCs w:val="28"/>
                <w:lang w:val="ru-RU"/>
              </w:rPr>
              <w:t>2</w:t>
            </w:r>
          </w:p>
        </w:tc>
        <w:tc>
          <w:tcPr>
            <w:tcW w:w="1450" w:type="dxa"/>
          </w:tcPr>
          <w:p w:rsidR="00901FE8" w:rsidRPr="004F1F02" w:rsidRDefault="00DD59C6" w:rsidP="00EF375C">
            <w:pPr>
              <w:pStyle w:val="TableParagraph"/>
              <w:jc w:val="both"/>
              <w:rPr>
                <w:sz w:val="28"/>
                <w:szCs w:val="28"/>
                <w:lang w:val="ru-RU"/>
              </w:rPr>
            </w:pPr>
            <w:r>
              <w:rPr>
                <w:sz w:val="28"/>
                <w:szCs w:val="28"/>
                <w:lang w:val="ru-RU"/>
              </w:rPr>
              <w:t>1</w:t>
            </w:r>
          </w:p>
        </w:tc>
        <w:tc>
          <w:tcPr>
            <w:tcW w:w="1498" w:type="dxa"/>
          </w:tcPr>
          <w:p w:rsidR="00901FE8" w:rsidRPr="004F1F02" w:rsidRDefault="00DD59C6" w:rsidP="00EF375C">
            <w:pPr>
              <w:pStyle w:val="TableParagraph"/>
              <w:jc w:val="both"/>
              <w:rPr>
                <w:sz w:val="28"/>
                <w:szCs w:val="28"/>
                <w:lang w:val="ru-RU"/>
              </w:rPr>
            </w:pPr>
            <w:r>
              <w:rPr>
                <w:sz w:val="28"/>
                <w:szCs w:val="28"/>
                <w:lang w:val="ru-RU"/>
              </w:rPr>
              <w:t>2</w:t>
            </w:r>
          </w:p>
        </w:tc>
      </w:tr>
      <w:tr w:rsidR="00901FE8" w:rsidRPr="00EF375C" w:rsidTr="00970E0F">
        <w:trPr>
          <w:trHeight w:val="321"/>
        </w:trPr>
        <w:tc>
          <w:tcPr>
            <w:tcW w:w="1051" w:type="dxa"/>
          </w:tcPr>
          <w:p w:rsidR="00901FE8" w:rsidRPr="00EF375C" w:rsidRDefault="00901FE8" w:rsidP="00EF375C">
            <w:pPr>
              <w:pStyle w:val="TableParagraph"/>
              <w:jc w:val="both"/>
              <w:rPr>
                <w:sz w:val="28"/>
                <w:szCs w:val="28"/>
              </w:rPr>
            </w:pPr>
            <w:r w:rsidRPr="00EF375C">
              <w:rPr>
                <w:w w:val="95"/>
                <w:sz w:val="28"/>
                <w:szCs w:val="28"/>
              </w:rPr>
              <w:t>3</w:t>
            </w:r>
          </w:p>
        </w:tc>
        <w:tc>
          <w:tcPr>
            <w:tcW w:w="4052" w:type="dxa"/>
          </w:tcPr>
          <w:p w:rsidR="00901FE8" w:rsidRPr="00EF375C" w:rsidRDefault="00901FE8" w:rsidP="00EF375C">
            <w:pPr>
              <w:pStyle w:val="TableParagraph"/>
              <w:jc w:val="both"/>
              <w:rPr>
                <w:sz w:val="28"/>
                <w:szCs w:val="28"/>
              </w:rPr>
            </w:pPr>
            <w:r w:rsidRPr="00EF375C">
              <w:rPr>
                <w:sz w:val="28"/>
                <w:szCs w:val="28"/>
              </w:rPr>
              <w:t>Республикалық</w:t>
            </w:r>
          </w:p>
        </w:tc>
        <w:tc>
          <w:tcPr>
            <w:tcW w:w="1560" w:type="dxa"/>
          </w:tcPr>
          <w:p w:rsidR="00901FE8" w:rsidRPr="0041047F" w:rsidRDefault="00901FE8" w:rsidP="00EF375C">
            <w:pPr>
              <w:pStyle w:val="TableParagraph"/>
              <w:jc w:val="both"/>
              <w:rPr>
                <w:sz w:val="28"/>
                <w:szCs w:val="28"/>
                <w:lang w:val="ru-RU"/>
              </w:rPr>
            </w:pPr>
          </w:p>
        </w:tc>
        <w:tc>
          <w:tcPr>
            <w:tcW w:w="1450" w:type="dxa"/>
          </w:tcPr>
          <w:p w:rsidR="00901FE8" w:rsidRPr="00EF375C" w:rsidRDefault="00DD59C6" w:rsidP="00EF375C">
            <w:pPr>
              <w:pStyle w:val="TableParagraph"/>
              <w:jc w:val="both"/>
              <w:rPr>
                <w:sz w:val="28"/>
                <w:szCs w:val="28"/>
              </w:rPr>
            </w:pPr>
            <w:r>
              <w:rPr>
                <w:sz w:val="28"/>
                <w:szCs w:val="28"/>
              </w:rPr>
              <w:t>1</w:t>
            </w:r>
          </w:p>
        </w:tc>
        <w:tc>
          <w:tcPr>
            <w:tcW w:w="1498" w:type="dxa"/>
          </w:tcPr>
          <w:p w:rsidR="00901FE8" w:rsidRPr="004F1F02" w:rsidRDefault="00DD59C6" w:rsidP="00EF375C">
            <w:pPr>
              <w:pStyle w:val="TableParagraph"/>
              <w:jc w:val="both"/>
              <w:rPr>
                <w:sz w:val="28"/>
                <w:szCs w:val="28"/>
                <w:lang w:val="ru-RU"/>
              </w:rPr>
            </w:pPr>
            <w:r>
              <w:rPr>
                <w:sz w:val="28"/>
                <w:szCs w:val="28"/>
                <w:lang w:val="ru-RU"/>
              </w:rPr>
              <w:t>2</w:t>
            </w:r>
          </w:p>
        </w:tc>
      </w:tr>
      <w:tr w:rsidR="00901FE8" w:rsidRPr="00EF375C" w:rsidTr="00970E0F">
        <w:trPr>
          <w:trHeight w:val="325"/>
        </w:trPr>
        <w:tc>
          <w:tcPr>
            <w:tcW w:w="1051" w:type="dxa"/>
          </w:tcPr>
          <w:p w:rsidR="00901FE8" w:rsidRPr="00EF375C" w:rsidRDefault="00901FE8" w:rsidP="00EF375C">
            <w:pPr>
              <w:pStyle w:val="TableParagraph"/>
              <w:jc w:val="both"/>
              <w:rPr>
                <w:sz w:val="28"/>
                <w:szCs w:val="28"/>
              </w:rPr>
            </w:pPr>
          </w:p>
        </w:tc>
        <w:tc>
          <w:tcPr>
            <w:tcW w:w="4052" w:type="dxa"/>
          </w:tcPr>
          <w:p w:rsidR="00901FE8" w:rsidRPr="00EF375C" w:rsidRDefault="00901FE8" w:rsidP="00EF375C">
            <w:pPr>
              <w:pStyle w:val="TableParagraph"/>
              <w:spacing w:before="2" w:line="304" w:lineRule="exact"/>
              <w:jc w:val="both"/>
              <w:rPr>
                <w:b/>
                <w:sz w:val="28"/>
                <w:szCs w:val="28"/>
              </w:rPr>
            </w:pPr>
            <w:r w:rsidRPr="00EF375C">
              <w:rPr>
                <w:b/>
                <w:sz w:val="28"/>
                <w:szCs w:val="28"/>
              </w:rPr>
              <w:t>Барлығы</w:t>
            </w:r>
          </w:p>
        </w:tc>
        <w:tc>
          <w:tcPr>
            <w:tcW w:w="1560" w:type="dxa"/>
          </w:tcPr>
          <w:p w:rsidR="00901FE8" w:rsidRPr="004F1F02" w:rsidRDefault="00DD59C6" w:rsidP="00EF375C">
            <w:pPr>
              <w:pStyle w:val="TableParagraph"/>
              <w:spacing w:before="2" w:line="304" w:lineRule="exact"/>
              <w:jc w:val="both"/>
              <w:rPr>
                <w:b/>
                <w:sz w:val="28"/>
                <w:szCs w:val="28"/>
                <w:lang w:val="ru-RU"/>
              </w:rPr>
            </w:pPr>
            <w:r>
              <w:rPr>
                <w:b/>
                <w:sz w:val="28"/>
                <w:szCs w:val="28"/>
                <w:lang w:val="ru-RU"/>
              </w:rPr>
              <w:t>2</w:t>
            </w:r>
          </w:p>
        </w:tc>
        <w:tc>
          <w:tcPr>
            <w:tcW w:w="1450" w:type="dxa"/>
          </w:tcPr>
          <w:p w:rsidR="00901FE8" w:rsidRPr="004F1F02" w:rsidRDefault="00DD59C6" w:rsidP="00EF375C">
            <w:pPr>
              <w:pStyle w:val="TableParagraph"/>
              <w:spacing w:before="2" w:line="304" w:lineRule="exact"/>
              <w:jc w:val="both"/>
              <w:rPr>
                <w:b/>
                <w:sz w:val="28"/>
                <w:szCs w:val="28"/>
                <w:lang w:val="ru-RU"/>
              </w:rPr>
            </w:pPr>
            <w:r>
              <w:rPr>
                <w:b/>
                <w:sz w:val="28"/>
                <w:szCs w:val="28"/>
                <w:lang w:val="ru-RU"/>
              </w:rPr>
              <w:t>3</w:t>
            </w:r>
          </w:p>
        </w:tc>
        <w:tc>
          <w:tcPr>
            <w:tcW w:w="1498" w:type="dxa"/>
          </w:tcPr>
          <w:p w:rsidR="00901FE8" w:rsidRPr="004F1F02" w:rsidRDefault="00DD59C6" w:rsidP="00EF375C">
            <w:pPr>
              <w:pStyle w:val="TableParagraph"/>
              <w:spacing w:before="2" w:line="304" w:lineRule="exact"/>
              <w:jc w:val="both"/>
              <w:rPr>
                <w:b/>
                <w:sz w:val="28"/>
                <w:szCs w:val="28"/>
                <w:lang w:val="ru-RU"/>
              </w:rPr>
            </w:pPr>
            <w:r>
              <w:rPr>
                <w:b/>
                <w:sz w:val="28"/>
                <w:szCs w:val="28"/>
                <w:lang w:val="ru-RU"/>
              </w:rPr>
              <w:t>4</w:t>
            </w:r>
          </w:p>
        </w:tc>
      </w:tr>
    </w:tbl>
    <w:p w:rsidR="00D05C06" w:rsidRDefault="00D05C06" w:rsidP="00EF375C">
      <w:pPr>
        <w:ind w:right="328"/>
        <w:jc w:val="both"/>
        <w:rPr>
          <w:b/>
          <w:sz w:val="28"/>
          <w:szCs w:val="28"/>
        </w:rPr>
      </w:pPr>
    </w:p>
    <w:p w:rsidR="0008740C" w:rsidRDefault="0008740C" w:rsidP="00D05C06">
      <w:pPr>
        <w:ind w:right="328"/>
        <w:jc w:val="center"/>
        <w:rPr>
          <w:b/>
          <w:sz w:val="28"/>
          <w:szCs w:val="28"/>
        </w:rPr>
      </w:pPr>
    </w:p>
    <w:p w:rsidR="0008740C" w:rsidRDefault="0008740C" w:rsidP="00D05C06">
      <w:pPr>
        <w:ind w:right="328"/>
        <w:jc w:val="center"/>
        <w:rPr>
          <w:b/>
          <w:sz w:val="28"/>
          <w:szCs w:val="28"/>
        </w:rPr>
      </w:pPr>
    </w:p>
    <w:p w:rsidR="0008740C" w:rsidRDefault="0008740C" w:rsidP="00D05C06">
      <w:pPr>
        <w:ind w:right="328"/>
        <w:jc w:val="center"/>
        <w:rPr>
          <w:b/>
          <w:sz w:val="28"/>
          <w:szCs w:val="28"/>
        </w:rPr>
      </w:pPr>
    </w:p>
    <w:p w:rsidR="0008740C" w:rsidRDefault="0008740C" w:rsidP="00D05C06">
      <w:pPr>
        <w:ind w:right="328"/>
        <w:jc w:val="center"/>
        <w:rPr>
          <w:b/>
          <w:sz w:val="28"/>
          <w:szCs w:val="28"/>
        </w:rPr>
      </w:pPr>
    </w:p>
    <w:p w:rsidR="0008740C" w:rsidRDefault="0008740C" w:rsidP="00D05C06">
      <w:pPr>
        <w:ind w:right="328"/>
        <w:jc w:val="center"/>
        <w:rPr>
          <w:b/>
          <w:sz w:val="28"/>
          <w:szCs w:val="28"/>
        </w:rPr>
      </w:pPr>
    </w:p>
    <w:p w:rsidR="0008740C" w:rsidRDefault="0008740C" w:rsidP="00D05C06">
      <w:pPr>
        <w:ind w:right="328"/>
        <w:jc w:val="center"/>
        <w:rPr>
          <w:b/>
          <w:sz w:val="28"/>
          <w:szCs w:val="28"/>
        </w:rPr>
      </w:pPr>
    </w:p>
    <w:p w:rsidR="0008740C" w:rsidRDefault="0008740C" w:rsidP="00D05C06">
      <w:pPr>
        <w:ind w:right="328"/>
        <w:jc w:val="center"/>
        <w:rPr>
          <w:b/>
          <w:sz w:val="28"/>
          <w:szCs w:val="28"/>
        </w:rPr>
      </w:pPr>
    </w:p>
    <w:p w:rsidR="006B1F0B" w:rsidRDefault="0009376C" w:rsidP="00D05C06">
      <w:pPr>
        <w:ind w:right="328"/>
        <w:jc w:val="center"/>
        <w:rPr>
          <w:sz w:val="28"/>
          <w:szCs w:val="28"/>
        </w:rPr>
      </w:pPr>
      <w:r w:rsidRPr="00EF375C">
        <w:rPr>
          <w:b/>
          <w:sz w:val="28"/>
          <w:szCs w:val="28"/>
        </w:rPr>
        <w:lastRenderedPageBreak/>
        <w:t>3</w:t>
      </w:r>
      <w:r w:rsidR="006B1F0B" w:rsidRPr="00EF375C">
        <w:rPr>
          <w:b/>
          <w:spacing w:val="-6"/>
          <w:sz w:val="28"/>
          <w:szCs w:val="28"/>
        </w:rPr>
        <w:t xml:space="preserve"> </w:t>
      </w:r>
      <w:r w:rsidR="006B1F0B" w:rsidRPr="00EF375C">
        <w:rPr>
          <w:b/>
          <w:sz w:val="28"/>
          <w:szCs w:val="28"/>
        </w:rPr>
        <w:t>жыл</w:t>
      </w:r>
      <w:r w:rsidR="006B1F0B" w:rsidRPr="00EF375C">
        <w:rPr>
          <w:b/>
          <w:spacing w:val="62"/>
          <w:sz w:val="28"/>
          <w:szCs w:val="28"/>
        </w:rPr>
        <w:t xml:space="preserve"> </w:t>
      </w:r>
      <w:r w:rsidR="006B1F0B" w:rsidRPr="00EF375C">
        <w:rPr>
          <w:sz w:val="28"/>
          <w:szCs w:val="28"/>
        </w:rPr>
        <w:t>аудандық,</w:t>
      </w:r>
      <w:r w:rsidR="006B1F0B" w:rsidRPr="00EF375C">
        <w:rPr>
          <w:spacing w:val="-4"/>
          <w:sz w:val="28"/>
          <w:szCs w:val="28"/>
        </w:rPr>
        <w:t xml:space="preserve"> </w:t>
      </w:r>
      <w:r w:rsidR="006B1F0B" w:rsidRPr="00EF375C">
        <w:rPr>
          <w:sz w:val="28"/>
          <w:szCs w:val="28"/>
        </w:rPr>
        <w:t>облыстық,</w:t>
      </w:r>
      <w:r w:rsidR="006B1F0B" w:rsidRPr="00EF375C">
        <w:rPr>
          <w:spacing w:val="-5"/>
          <w:sz w:val="28"/>
          <w:szCs w:val="28"/>
        </w:rPr>
        <w:t xml:space="preserve"> </w:t>
      </w:r>
      <w:r w:rsidR="006B1F0B" w:rsidRPr="00EF375C">
        <w:rPr>
          <w:sz w:val="28"/>
          <w:szCs w:val="28"/>
        </w:rPr>
        <w:t>республикалық</w:t>
      </w:r>
      <w:r w:rsidR="006B1F0B" w:rsidRPr="00EF375C">
        <w:rPr>
          <w:spacing w:val="-6"/>
          <w:sz w:val="28"/>
          <w:szCs w:val="28"/>
        </w:rPr>
        <w:t xml:space="preserve"> </w:t>
      </w:r>
      <w:r w:rsidR="006B1F0B" w:rsidRPr="00EF375C">
        <w:rPr>
          <w:sz w:val="28"/>
          <w:szCs w:val="28"/>
        </w:rPr>
        <w:t>деңгейдегі</w:t>
      </w:r>
      <w:r w:rsidR="006B1F0B" w:rsidRPr="00EF375C">
        <w:rPr>
          <w:spacing w:val="-67"/>
          <w:sz w:val="28"/>
          <w:szCs w:val="28"/>
        </w:rPr>
        <w:t xml:space="preserve"> </w:t>
      </w:r>
      <w:r w:rsidR="006B1F0B" w:rsidRPr="00EF375C">
        <w:rPr>
          <w:sz w:val="28"/>
          <w:szCs w:val="28"/>
        </w:rPr>
        <w:t>марапатқа</w:t>
      </w:r>
      <w:r w:rsidR="006B1F0B" w:rsidRPr="00EF375C">
        <w:rPr>
          <w:spacing w:val="1"/>
          <w:sz w:val="28"/>
          <w:szCs w:val="28"/>
        </w:rPr>
        <w:t xml:space="preserve"> </w:t>
      </w:r>
      <w:r w:rsidR="006B1F0B" w:rsidRPr="00EF375C">
        <w:rPr>
          <w:sz w:val="28"/>
          <w:szCs w:val="28"/>
        </w:rPr>
        <w:t>ие</w:t>
      </w:r>
      <w:r w:rsidR="006B1F0B" w:rsidRPr="00EF375C">
        <w:rPr>
          <w:spacing w:val="2"/>
          <w:sz w:val="28"/>
          <w:szCs w:val="28"/>
        </w:rPr>
        <w:t xml:space="preserve"> </w:t>
      </w:r>
      <w:r w:rsidR="006B1F0B" w:rsidRPr="00EF375C">
        <w:rPr>
          <w:sz w:val="28"/>
          <w:szCs w:val="28"/>
        </w:rPr>
        <w:t>болған ұстаздардың</w:t>
      </w:r>
      <w:r w:rsidR="006B1F0B" w:rsidRPr="00EF375C">
        <w:rPr>
          <w:spacing w:val="1"/>
          <w:sz w:val="28"/>
          <w:szCs w:val="28"/>
        </w:rPr>
        <w:t xml:space="preserve"> </w:t>
      </w:r>
      <w:r w:rsidR="006B1F0B" w:rsidRPr="00EF375C">
        <w:rPr>
          <w:sz w:val="28"/>
          <w:szCs w:val="28"/>
        </w:rPr>
        <w:t>тізімі</w:t>
      </w:r>
    </w:p>
    <w:p w:rsidR="006B1F0B" w:rsidRPr="00EF375C" w:rsidRDefault="006B1F0B" w:rsidP="00EF375C">
      <w:pPr>
        <w:pStyle w:val="a5"/>
        <w:spacing w:before="6"/>
        <w:ind w:left="0"/>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
        <w:gridCol w:w="3021"/>
        <w:gridCol w:w="3119"/>
        <w:gridCol w:w="3260"/>
      </w:tblGrid>
      <w:tr w:rsidR="006B1F0B" w:rsidRPr="00EF375C" w:rsidTr="00D43335">
        <w:trPr>
          <w:trHeight w:val="845"/>
        </w:trPr>
        <w:tc>
          <w:tcPr>
            <w:tcW w:w="523" w:type="dxa"/>
          </w:tcPr>
          <w:p w:rsidR="006B1F0B" w:rsidRPr="00EF375C" w:rsidRDefault="006B1F0B" w:rsidP="00EF375C">
            <w:pPr>
              <w:pStyle w:val="TableParagraph"/>
              <w:spacing w:before="2"/>
              <w:jc w:val="both"/>
              <w:rPr>
                <w:sz w:val="28"/>
                <w:szCs w:val="28"/>
              </w:rPr>
            </w:pPr>
          </w:p>
          <w:p w:rsidR="006B1F0B" w:rsidRPr="00EF375C" w:rsidRDefault="006B1F0B" w:rsidP="00EF375C">
            <w:pPr>
              <w:pStyle w:val="TableParagraph"/>
              <w:jc w:val="both"/>
              <w:rPr>
                <w:b/>
                <w:sz w:val="28"/>
                <w:szCs w:val="28"/>
              </w:rPr>
            </w:pPr>
            <w:r w:rsidRPr="00EF375C">
              <w:rPr>
                <w:b/>
                <w:w w:val="95"/>
                <w:sz w:val="28"/>
                <w:szCs w:val="28"/>
              </w:rPr>
              <w:t>№</w:t>
            </w:r>
          </w:p>
        </w:tc>
        <w:tc>
          <w:tcPr>
            <w:tcW w:w="3021" w:type="dxa"/>
          </w:tcPr>
          <w:p w:rsidR="006B1F0B" w:rsidRPr="00EF375C" w:rsidRDefault="006B1F0B" w:rsidP="00EF375C">
            <w:pPr>
              <w:pStyle w:val="TableParagraph"/>
              <w:spacing w:before="2"/>
              <w:ind w:right="447"/>
              <w:jc w:val="both"/>
              <w:rPr>
                <w:b/>
                <w:sz w:val="28"/>
                <w:szCs w:val="28"/>
              </w:rPr>
            </w:pPr>
            <w:r w:rsidRPr="00EF375C">
              <w:rPr>
                <w:b/>
                <w:w w:val="90"/>
                <w:sz w:val="28"/>
                <w:szCs w:val="28"/>
              </w:rPr>
              <w:t>Педагогтардың</w:t>
            </w:r>
            <w:r w:rsidRPr="00EF375C">
              <w:rPr>
                <w:b/>
                <w:spacing w:val="1"/>
                <w:w w:val="90"/>
                <w:sz w:val="28"/>
                <w:szCs w:val="28"/>
              </w:rPr>
              <w:t xml:space="preserve"> </w:t>
            </w:r>
            <w:r w:rsidRPr="00EF375C">
              <w:rPr>
                <w:b/>
                <w:sz w:val="28"/>
                <w:szCs w:val="28"/>
              </w:rPr>
              <w:t>аты-жөні</w:t>
            </w:r>
          </w:p>
        </w:tc>
        <w:tc>
          <w:tcPr>
            <w:tcW w:w="3119" w:type="dxa"/>
          </w:tcPr>
          <w:p w:rsidR="006B1F0B" w:rsidRPr="00EF375C" w:rsidRDefault="006B1F0B" w:rsidP="00EF375C">
            <w:pPr>
              <w:pStyle w:val="TableParagraph"/>
              <w:spacing w:before="2"/>
              <w:ind w:right="13"/>
              <w:jc w:val="both"/>
              <w:rPr>
                <w:b/>
                <w:sz w:val="28"/>
                <w:szCs w:val="28"/>
              </w:rPr>
            </w:pPr>
            <w:r w:rsidRPr="00EF375C">
              <w:rPr>
                <w:b/>
                <w:w w:val="95"/>
                <w:sz w:val="28"/>
                <w:szCs w:val="28"/>
              </w:rPr>
              <w:t>Лауазымдық</w:t>
            </w:r>
            <w:r w:rsidRPr="00EF375C">
              <w:rPr>
                <w:b/>
                <w:spacing w:val="1"/>
                <w:w w:val="95"/>
                <w:sz w:val="28"/>
                <w:szCs w:val="28"/>
              </w:rPr>
              <w:t xml:space="preserve"> </w:t>
            </w:r>
            <w:r w:rsidRPr="00EF375C">
              <w:rPr>
                <w:b/>
                <w:sz w:val="28"/>
                <w:szCs w:val="28"/>
              </w:rPr>
              <w:t>қызметі</w:t>
            </w:r>
          </w:p>
        </w:tc>
        <w:tc>
          <w:tcPr>
            <w:tcW w:w="3260" w:type="dxa"/>
          </w:tcPr>
          <w:p w:rsidR="006B1F0B" w:rsidRPr="00EF375C" w:rsidRDefault="006B1F0B" w:rsidP="00EF375C">
            <w:pPr>
              <w:pStyle w:val="TableParagraph"/>
              <w:spacing w:before="2"/>
              <w:jc w:val="both"/>
              <w:rPr>
                <w:b/>
                <w:sz w:val="28"/>
                <w:szCs w:val="28"/>
              </w:rPr>
            </w:pPr>
            <w:r w:rsidRPr="00EF375C">
              <w:rPr>
                <w:b/>
                <w:sz w:val="28"/>
                <w:szCs w:val="28"/>
              </w:rPr>
              <w:t>Марапаттары</w:t>
            </w:r>
          </w:p>
        </w:tc>
      </w:tr>
      <w:tr w:rsidR="00CB605C" w:rsidRPr="00EF375C" w:rsidTr="00D43335">
        <w:trPr>
          <w:trHeight w:val="845"/>
        </w:trPr>
        <w:tc>
          <w:tcPr>
            <w:tcW w:w="523" w:type="dxa"/>
          </w:tcPr>
          <w:p w:rsidR="00CB605C" w:rsidRPr="00EF375C" w:rsidRDefault="00CB605C" w:rsidP="009D74D1">
            <w:pPr>
              <w:pStyle w:val="TableParagraph"/>
              <w:spacing w:before="2"/>
              <w:jc w:val="both"/>
              <w:rPr>
                <w:sz w:val="28"/>
                <w:szCs w:val="28"/>
              </w:rPr>
            </w:pPr>
            <w:r w:rsidRPr="00EF375C">
              <w:rPr>
                <w:sz w:val="28"/>
                <w:szCs w:val="28"/>
              </w:rPr>
              <w:t>1</w:t>
            </w:r>
          </w:p>
        </w:tc>
        <w:tc>
          <w:tcPr>
            <w:tcW w:w="3021" w:type="dxa"/>
          </w:tcPr>
          <w:p w:rsidR="00CB605C" w:rsidRPr="009D74D1" w:rsidRDefault="009D74D1" w:rsidP="009D74D1">
            <w:pPr>
              <w:pStyle w:val="TableParagraph"/>
              <w:spacing w:before="2"/>
              <w:ind w:right="447"/>
              <w:jc w:val="both"/>
              <w:rPr>
                <w:w w:val="90"/>
                <w:sz w:val="28"/>
                <w:szCs w:val="28"/>
              </w:rPr>
            </w:pPr>
            <w:r>
              <w:rPr>
                <w:w w:val="90"/>
                <w:sz w:val="28"/>
                <w:szCs w:val="28"/>
              </w:rPr>
              <w:t>Разид</w:t>
            </w:r>
            <w:r w:rsidR="00CB605C" w:rsidRPr="009D74D1">
              <w:rPr>
                <w:w w:val="90"/>
                <w:sz w:val="28"/>
                <w:szCs w:val="28"/>
              </w:rPr>
              <w:t>енов А</w:t>
            </w:r>
            <w:r>
              <w:rPr>
                <w:w w:val="90"/>
                <w:sz w:val="28"/>
                <w:szCs w:val="28"/>
              </w:rPr>
              <w:t xml:space="preserve">. </w:t>
            </w:r>
            <w:r w:rsidR="00CB605C" w:rsidRPr="009D74D1">
              <w:rPr>
                <w:w w:val="90"/>
                <w:sz w:val="28"/>
                <w:szCs w:val="28"/>
              </w:rPr>
              <w:t>С</w:t>
            </w:r>
            <w:r>
              <w:rPr>
                <w:w w:val="90"/>
                <w:sz w:val="28"/>
                <w:szCs w:val="28"/>
              </w:rPr>
              <w:t xml:space="preserve">. </w:t>
            </w:r>
          </w:p>
        </w:tc>
        <w:tc>
          <w:tcPr>
            <w:tcW w:w="3119" w:type="dxa"/>
          </w:tcPr>
          <w:p w:rsidR="00CB605C" w:rsidRPr="009D74D1" w:rsidRDefault="00CB605C" w:rsidP="009D74D1">
            <w:pPr>
              <w:pStyle w:val="TableParagraph"/>
              <w:spacing w:before="2"/>
              <w:ind w:right="13"/>
              <w:jc w:val="both"/>
              <w:rPr>
                <w:w w:val="95"/>
                <w:sz w:val="28"/>
                <w:szCs w:val="28"/>
              </w:rPr>
            </w:pPr>
            <w:r w:rsidRPr="009D74D1">
              <w:rPr>
                <w:w w:val="95"/>
                <w:sz w:val="28"/>
                <w:szCs w:val="28"/>
              </w:rPr>
              <w:t>Дене шынықтыру пәнінің мұғалімі</w:t>
            </w:r>
          </w:p>
        </w:tc>
        <w:tc>
          <w:tcPr>
            <w:tcW w:w="3260" w:type="dxa"/>
          </w:tcPr>
          <w:p w:rsidR="00CB605C" w:rsidRPr="009D74D1" w:rsidRDefault="00CB605C" w:rsidP="009D74D1">
            <w:pPr>
              <w:pStyle w:val="TableParagraph"/>
              <w:spacing w:before="2"/>
              <w:jc w:val="both"/>
              <w:rPr>
                <w:sz w:val="28"/>
                <w:szCs w:val="28"/>
              </w:rPr>
            </w:pPr>
            <w:r w:rsidRPr="009D74D1">
              <w:rPr>
                <w:b/>
                <w:sz w:val="28"/>
                <w:szCs w:val="28"/>
              </w:rPr>
              <w:t>2022 ж</w:t>
            </w:r>
            <w:r w:rsidRPr="009D74D1">
              <w:rPr>
                <w:sz w:val="28"/>
                <w:szCs w:val="28"/>
              </w:rPr>
              <w:t>. Облыстық</w:t>
            </w:r>
            <w:r w:rsidRPr="009D74D1">
              <w:rPr>
                <w:spacing w:val="-8"/>
                <w:sz w:val="28"/>
                <w:szCs w:val="28"/>
              </w:rPr>
              <w:t xml:space="preserve"> </w:t>
            </w:r>
            <w:r w:rsidRPr="009D74D1">
              <w:rPr>
                <w:sz w:val="28"/>
                <w:szCs w:val="28"/>
              </w:rPr>
              <w:t>білім</w:t>
            </w:r>
            <w:r w:rsidRPr="009D74D1">
              <w:rPr>
                <w:spacing w:val="-67"/>
                <w:sz w:val="28"/>
                <w:szCs w:val="28"/>
              </w:rPr>
              <w:t xml:space="preserve"> </w:t>
            </w:r>
            <w:r w:rsidRPr="009D74D1">
              <w:rPr>
                <w:sz w:val="28"/>
                <w:szCs w:val="28"/>
              </w:rPr>
              <w:t>беру басқармасының</w:t>
            </w:r>
            <w:r w:rsidRPr="009D74D1">
              <w:rPr>
                <w:spacing w:val="1"/>
                <w:sz w:val="28"/>
                <w:szCs w:val="28"/>
              </w:rPr>
              <w:t xml:space="preserve"> </w:t>
            </w:r>
            <w:r w:rsidRPr="009D74D1">
              <w:rPr>
                <w:sz w:val="28"/>
                <w:szCs w:val="28"/>
              </w:rPr>
              <w:t>Алғыс</w:t>
            </w:r>
            <w:r w:rsidRPr="009D74D1">
              <w:rPr>
                <w:spacing w:val="1"/>
                <w:sz w:val="28"/>
                <w:szCs w:val="28"/>
              </w:rPr>
              <w:t xml:space="preserve"> </w:t>
            </w:r>
            <w:r w:rsidRPr="009D74D1">
              <w:rPr>
                <w:sz w:val="28"/>
                <w:szCs w:val="28"/>
              </w:rPr>
              <w:t>хаты</w:t>
            </w:r>
          </w:p>
        </w:tc>
      </w:tr>
      <w:tr w:rsidR="00CB605C" w:rsidRPr="00EF375C" w:rsidTr="00D43335">
        <w:trPr>
          <w:trHeight w:val="845"/>
        </w:trPr>
        <w:tc>
          <w:tcPr>
            <w:tcW w:w="523" w:type="dxa"/>
          </w:tcPr>
          <w:p w:rsidR="00CB605C" w:rsidRPr="00EF375C" w:rsidRDefault="00CB605C" w:rsidP="009D74D1">
            <w:pPr>
              <w:pStyle w:val="TableParagraph"/>
              <w:spacing w:before="2"/>
              <w:jc w:val="both"/>
              <w:rPr>
                <w:sz w:val="28"/>
                <w:szCs w:val="28"/>
              </w:rPr>
            </w:pPr>
            <w:r w:rsidRPr="00EF375C">
              <w:rPr>
                <w:sz w:val="28"/>
                <w:szCs w:val="28"/>
              </w:rPr>
              <w:t>2</w:t>
            </w:r>
          </w:p>
        </w:tc>
        <w:tc>
          <w:tcPr>
            <w:tcW w:w="3021" w:type="dxa"/>
          </w:tcPr>
          <w:p w:rsidR="00CB605C" w:rsidRPr="009D74D1" w:rsidRDefault="00CB605C" w:rsidP="009D74D1">
            <w:pPr>
              <w:pStyle w:val="TableParagraph"/>
              <w:spacing w:before="2"/>
              <w:ind w:right="447"/>
              <w:jc w:val="both"/>
              <w:rPr>
                <w:w w:val="90"/>
                <w:sz w:val="28"/>
                <w:szCs w:val="28"/>
              </w:rPr>
            </w:pPr>
            <w:r w:rsidRPr="009D74D1">
              <w:rPr>
                <w:w w:val="90"/>
                <w:sz w:val="28"/>
                <w:szCs w:val="28"/>
              </w:rPr>
              <w:t>Тулеуова К.Б.</w:t>
            </w:r>
          </w:p>
        </w:tc>
        <w:tc>
          <w:tcPr>
            <w:tcW w:w="3119" w:type="dxa"/>
          </w:tcPr>
          <w:p w:rsidR="00CB605C" w:rsidRPr="009D74D1" w:rsidRDefault="00CB605C" w:rsidP="009D74D1">
            <w:pPr>
              <w:pStyle w:val="TableParagraph"/>
              <w:spacing w:before="2"/>
              <w:ind w:right="13"/>
              <w:jc w:val="both"/>
              <w:rPr>
                <w:w w:val="95"/>
                <w:sz w:val="28"/>
                <w:szCs w:val="28"/>
              </w:rPr>
            </w:pPr>
            <w:r w:rsidRPr="009D74D1">
              <w:rPr>
                <w:w w:val="95"/>
                <w:sz w:val="28"/>
                <w:szCs w:val="28"/>
              </w:rPr>
              <w:t>Бастауыш сынып мұғалімі</w:t>
            </w:r>
          </w:p>
        </w:tc>
        <w:tc>
          <w:tcPr>
            <w:tcW w:w="3260" w:type="dxa"/>
          </w:tcPr>
          <w:p w:rsidR="00CB605C" w:rsidRPr="009D74D1" w:rsidRDefault="00CB605C" w:rsidP="009D74D1">
            <w:pPr>
              <w:pStyle w:val="TableParagraph"/>
              <w:jc w:val="both"/>
              <w:rPr>
                <w:sz w:val="28"/>
                <w:szCs w:val="28"/>
              </w:rPr>
            </w:pPr>
            <w:r w:rsidRPr="009D74D1">
              <w:rPr>
                <w:b/>
                <w:sz w:val="28"/>
                <w:szCs w:val="28"/>
              </w:rPr>
              <w:t>2022</w:t>
            </w:r>
            <w:r w:rsidR="006F44F4" w:rsidRPr="009D74D1">
              <w:rPr>
                <w:b/>
                <w:sz w:val="28"/>
                <w:szCs w:val="28"/>
              </w:rPr>
              <w:t xml:space="preserve"> </w:t>
            </w:r>
            <w:r w:rsidRPr="009D74D1">
              <w:rPr>
                <w:b/>
                <w:sz w:val="28"/>
                <w:szCs w:val="28"/>
              </w:rPr>
              <w:t>ж</w:t>
            </w:r>
            <w:r w:rsidRPr="009D74D1">
              <w:rPr>
                <w:sz w:val="28"/>
                <w:szCs w:val="28"/>
              </w:rPr>
              <w:t>. Облыс</w:t>
            </w:r>
            <w:r w:rsidRPr="009D74D1">
              <w:rPr>
                <w:spacing w:val="-3"/>
                <w:sz w:val="28"/>
                <w:szCs w:val="28"/>
              </w:rPr>
              <w:t xml:space="preserve"> </w:t>
            </w:r>
            <w:r w:rsidRPr="009D74D1">
              <w:rPr>
                <w:sz w:val="28"/>
                <w:szCs w:val="28"/>
              </w:rPr>
              <w:t>әкімінің</w:t>
            </w:r>
          </w:p>
          <w:p w:rsidR="00CB605C" w:rsidRPr="009D74D1" w:rsidRDefault="00CB605C" w:rsidP="009D74D1">
            <w:pPr>
              <w:pStyle w:val="TableParagraph"/>
              <w:spacing w:before="2"/>
              <w:jc w:val="both"/>
              <w:rPr>
                <w:sz w:val="28"/>
                <w:szCs w:val="28"/>
              </w:rPr>
            </w:pPr>
            <w:r w:rsidRPr="009D74D1">
              <w:rPr>
                <w:sz w:val="28"/>
                <w:szCs w:val="28"/>
              </w:rPr>
              <w:t>Құрмет</w:t>
            </w:r>
            <w:r w:rsidRPr="009D74D1">
              <w:rPr>
                <w:spacing w:val="-6"/>
                <w:sz w:val="28"/>
                <w:szCs w:val="28"/>
              </w:rPr>
              <w:t xml:space="preserve"> </w:t>
            </w:r>
            <w:r w:rsidRPr="009D74D1">
              <w:rPr>
                <w:sz w:val="28"/>
                <w:szCs w:val="28"/>
              </w:rPr>
              <w:t>грамотасы.</w:t>
            </w:r>
          </w:p>
        </w:tc>
      </w:tr>
      <w:tr w:rsidR="006B1F0B" w:rsidRPr="00EF375C" w:rsidTr="00D43335">
        <w:trPr>
          <w:trHeight w:val="845"/>
        </w:trPr>
        <w:tc>
          <w:tcPr>
            <w:tcW w:w="523" w:type="dxa"/>
          </w:tcPr>
          <w:p w:rsidR="006B1F0B" w:rsidRPr="00EF375C" w:rsidRDefault="00CB605C" w:rsidP="009D74D1">
            <w:pPr>
              <w:pStyle w:val="TableParagraph"/>
              <w:spacing w:before="2"/>
              <w:jc w:val="both"/>
              <w:rPr>
                <w:sz w:val="28"/>
                <w:szCs w:val="28"/>
              </w:rPr>
            </w:pPr>
            <w:r w:rsidRPr="00EF375C">
              <w:rPr>
                <w:sz w:val="28"/>
                <w:szCs w:val="28"/>
              </w:rPr>
              <w:t>3</w:t>
            </w:r>
          </w:p>
        </w:tc>
        <w:tc>
          <w:tcPr>
            <w:tcW w:w="3021" w:type="dxa"/>
          </w:tcPr>
          <w:p w:rsidR="006B1F0B" w:rsidRPr="009D74D1" w:rsidRDefault="006B1F0B" w:rsidP="009D74D1">
            <w:pPr>
              <w:pStyle w:val="TableParagraph"/>
              <w:ind w:right="202"/>
              <w:jc w:val="both"/>
              <w:rPr>
                <w:w w:val="90"/>
                <w:sz w:val="28"/>
                <w:szCs w:val="28"/>
              </w:rPr>
            </w:pPr>
            <w:r w:rsidRPr="009D74D1">
              <w:rPr>
                <w:spacing w:val="-1"/>
                <w:sz w:val="28"/>
                <w:szCs w:val="28"/>
              </w:rPr>
              <w:t>Асылбекова  Н.Б.</w:t>
            </w:r>
          </w:p>
        </w:tc>
        <w:tc>
          <w:tcPr>
            <w:tcW w:w="3119" w:type="dxa"/>
          </w:tcPr>
          <w:p w:rsidR="006B1F0B" w:rsidRPr="009D74D1" w:rsidRDefault="006B1F0B" w:rsidP="009D74D1">
            <w:pPr>
              <w:pStyle w:val="TableParagraph"/>
              <w:spacing w:before="2"/>
              <w:ind w:right="13"/>
              <w:jc w:val="both"/>
              <w:rPr>
                <w:w w:val="95"/>
                <w:sz w:val="28"/>
                <w:szCs w:val="28"/>
              </w:rPr>
            </w:pPr>
            <w:r w:rsidRPr="009D74D1">
              <w:rPr>
                <w:w w:val="95"/>
                <w:sz w:val="28"/>
                <w:szCs w:val="28"/>
              </w:rPr>
              <w:t>Орыс тілі мен әдебиет пәні мүғалімі</w:t>
            </w:r>
          </w:p>
        </w:tc>
        <w:tc>
          <w:tcPr>
            <w:tcW w:w="3260" w:type="dxa"/>
          </w:tcPr>
          <w:p w:rsidR="006B1F0B" w:rsidRPr="009D74D1" w:rsidRDefault="00CB605C" w:rsidP="009D74D1">
            <w:pPr>
              <w:pStyle w:val="TableParagraph"/>
              <w:spacing w:before="2"/>
              <w:jc w:val="both"/>
              <w:rPr>
                <w:sz w:val="28"/>
                <w:szCs w:val="28"/>
              </w:rPr>
            </w:pPr>
            <w:r w:rsidRPr="009D74D1">
              <w:rPr>
                <w:b/>
                <w:sz w:val="28"/>
                <w:szCs w:val="28"/>
              </w:rPr>
              <w:t>2023</w:t>
            </w:r>
            <w:r w:rsidR="006F44F4" w:rsidRPr="009D74D1">
              <w:rPr>
                <w:b/>
                <w:sz w:val="28"/>
                <w:szCs w:val="28"/>
              </w:rPr>
              <w:t xml:space="preserve"> </w:t>
            </w:r>
            <w:r w:rsidRPr="009D74D1">
              <w:rPr>
                <w:b/>
                <w:sz w:val="28"/>
                <w:szCs w:val="28"/>
              </w:rPr>
              <w:t>ж</w:t>
            </w:r>
            <w:r w:rsidR="006B1F0B" w:rsidRPr="009D74D1">
              <w:rPr>
                <w:sz w:val="28"/>
                <w:szCs w:val="28"/>
              </w:rPr>
              <w:t>. МОН РК Алғыс хат</w:t>
            </w:r>
          </w:p>
        </w:tc>
      </w:tr>
      <w:tr w:rsidR="0082385A" w:rsidRPr="00EF375C" w:rsidTr="00D43335">
        <w:trPr>
          <w:trHeight w:val="845"/>
        </w:trPr>
        <w:tc>
          <w:tcPr>
            <w:tcW w:w="523" w:type="dxa"/>
          </w:tcPr>
          <w:p w:rsidR="0082385A" w:rsidRPr="00EF375C" w:rsidRDefault="00824396" w:rsidP="009D74D1">
            <w:pPr>
              <w:pStyle w:val="TableParagraph"/>
              <w:spacing w:before="2"/>
              <w:jc w:val="both"/>
              <w:rPr>
                <w:sz w:val="28"/>
                <w:szCs w:val="28"/>
              </w:rPr>
            </w:pPr>
            <w:r>
              <w:rPr>
                <w:sz w:val="28"/>
                <w:szCs w:val="28"/>
              </w:rPr>
              <w:t>4</w:t>
            </w:r>
          </w:p>
        </w:tc>
        <w:tc>
          <w:tcPr>
            <w:tcW w:w="3021" w:type="dxa"/>
          </w:tcPr>
          <w:p w:rsidR="0082385A" w:rsidRPr="009D74D1" w:rsidRDefault="0082385A" w:rsidP="00E15536">
            <w:pPr>
              <w:pStyle w:val="TableParagraph"/>
              <w:ind w:right="18"/>
              <w:jc w:val="both"/>
              <w:rPr>
                <w:sz w:val="28"/>
                <w:szCs w:val="28"/>
              </w:rPr>
            </w:pPr>
            <w:r w:rsidRPr="009D74D1">
              <w:rPr>
                <w:sz w:val="28"/>
                <w:szCs w:val="28"/>
              </w:rPr>
              <w:t>Оспанов У.К.</w:t>
            </w:r>
          </w:p>
        </w:tc>
        <w:tc>
          <w:tcPr>
            <w:tcW w:w="3119" w:type="dxa"/>
          </w:tcPr>
          <w:p w:rsidR="0082385A" w:rsidRPr="009D74D1" w:rsidRDefault="0082385A" w:rsidP="00E15536">
            <w:pPr>
              <w:pStyle w:val="TableParagraph"/>
              <w:ind w:right="170"/>
              <w:jc w:val="both"/>
              <w:rPr>
                <w:sz w:val="28"/>
                <w:szCs w:val="28"/>
              </w:rPr>
            </w:pPr>
            <w:r w:rsidRPr="009D74D1">
              <w:rPr>
                <w:spacing w:val="-1"/>
                <w:sz w:val="28"/>
                <w:szCs w:val="28"/>
              </w:rPr>
              <w:t>Математика пәні мұғалімі</w:t>
            </w:r>
          </w:p>
        </w:tc>
        <w:tc>
          <w:tcPr>
            <w:tcW w:w="3260" w:type="dxa"/>
          </w:tcPr>
          <w:p w:rsidR="0082385A" w:rsidRPr="009D74D1" w:rsidRDefault="0082385A" w:rsidP="00E15536">
            <w:pPr>
              <w:pStyle w:val="TableParagraph"/>
              <w:spacing w:before="4"/>
              <w:jc w:val="both"/>
              <w:rPr>
                <w:sz w:val="28"/>
                <w:szCs w:val="28"/>
              </w:rPr>
            </w:pPr>
            <w:r w:rsidRPr="009D74D1">
              <w:rPr>
                <w:b/>
                <w:sz w:val="28"/>
                <w:szCs w:val="28"/>
              </w:rPr>
              <w:t>2023</w:t>
            </w:r>
            <w:r w:rsidRPr="009D74D1">
              <w:rPr>
                <w:b/>
                <w:spacing w:val="76"/>
                <w:sz w:val="28"/>
                <w:szCs w:val="28"/>
              </w:rPr>
              <w:t xml:space="preserve"> </w:t>
            </w:r>
            <w:r w:rsidRPr="009D74D1">
              <w:rPr>
                <w:b/>
                <w:sz w:val="28"/>
                <w:szCs w:val="28"/>
              </w:rPr>
              <w:t>ж</w:t>
            </w:r>
            <w:r w:rsidRPr="009D74D1">
              <w:rPr>
                <w:sz w:val="28"/>
                <w:szCs w:val="28"/>
              </w:rPr>
              <w:t>.</w:t>
            </w:r>
            <w:r w:rsidRPr="009D74D1">
              <w:rPr>
                <w:spacing w:val="78"/>
                <w:sz w:val="28"/>
                <w:szCs w:val="28"/>
              </w:rPr>
              <w:t xml:space="preserve"> </w:t>
            </w:r>
            <w:r w:rsidRPr="009D74D1">
              <w:rPr>
                <w:sz w:val="28"/>
                <w:szCs w:val="28"/>
              </w:rPr>
              <w:t>Облыстық</w:t>
            </w:r>
            <w:r w:rsidRPr="009D74D1">
              <w:rPr>
                <w:spacing w:val="-8"/>
                <w:sz w:val="28"/>
                <w:szCs w:val="28"/>
              </w:rPr>
              <w:t xml:space="preserve"> </w:t>
            </w:r>
            <w:r w:rsidRPr="009D74D1">
              <w:rPr>
                <w:sz w:val="28"/>
                <w:szCs w:val="28"/>
              </w:rPr>
              <w:t>білім</w:t>
            </w:r>
            <w:r w:rsidRPr="009D74D1">
              <w:rPr>
                <w:spacing w:val="-67"/>
                <w:sz w:val="28"/>
                <w:szCs w:val="28"/>
              </w:rPr>
              <w:t xml:space="preserve"> </w:t>
            </w:r>
            <w:r w:rsidRPr="009D74D1">
              <w:rPr>
                <w:sz w:val="28"/>
                <w:szCs w:val="28"/>
              </w:rPr>
              <w:t>беру басқармасының</w:t>
            </w:r>
            <w:r w:rsidRPr="009D74D1">
              <w:rPr>
                <w:spacing w:val="1"/>
                <w:sz w:val="28"/>
                <w:szCs w:val="28"/>
              </w:rPr>
              <w:t xml:space="preserve"> </w:t>
            </w:r>
            <w:r w:rsidRPr="009D74D1">
              <w:rPr>
                <w:sz w:val="28"/>
                <w:szCs w:val="28"/>
              </w:rPr>
              <w:t>Алғыс</w:t>
            </w:r>
            <w:r w:rsidRPr="009D74D1">
              <w:rPr>
                <w:spacing w:val="1"/>
                <w:sz w:val="28"/>
                <w:szCs w:val="28"/>
              </w:rPr>
              <w:t xml:space="preserve"> </w:t>
            </w:r>
            <w:r w:rsidRPr="009D74D1">
              <w:rPr>
                <w:sz w:val="28"/>
                <w:szCs w:val="28"/>
              </w:rPr>
              <w:t>хаты</w:t>
            </w:r>
          </w:p>
        </w:tc>
      </w:tr>
      <w:tr w:rsidR="00F76681" w:rsidRPr="00EF375C" w:rsidTr="00D43335">
        <w:trPr>
          <w:trHeight w:val="845"/>
        </w:trPr>
        <w:tc>
          <w:tcPr>
            <w:tcW w:w="523" w:type="dxa"/>
          </w:tcPr>
          <w:p w:rsidR="00F76681" w:rsidRPr="00EF375C" w:rsidRDefault="00824396" w:rsidP="009D74D1">
            <w:pPr>
              <w:pStyle w:val="TableParagraph"/>
              <w:spacing w:before="2"/>
              <w:jc w:val="both"/>
              <w:rPr>
                <w:sz w:val="28"/>
                <w:szCs w:val="28"/>
              </w:rPr>
            </w:pPr>
            <w:r>
              <w:rPr>
                <w:sz w:val="28"/>
                <w:szCs w:val="28"/>
              </w:rPr>
              <w:t>5</w:t>
            </w:r>
          </w:p>
        </w:tc>
        <w:tc>
          <w:tcPr>
            <w:tcW w:w="3021" w:type="dxa"/>
          </w:tcPr>
          <w:p w:rsidR="00F76681" w:rsidRDefault="00F76681" w:rsidP="00843C1B">
            <w:pPr>
              <w:pStyle w:val="TableParagraph"/>
              <w:ind w:right="520"/>
              <w:jc w:val="both"/>
              <w:rPr>
                <w:w w:val="95"/>
                <w:sz w:val="28"/>
                <w:szCs w:val="28"/>
              </w:rPr>
            </w:pPr>
            <w:r>
              <w:rPr>
                <w:w w:val="95"/>
                <w:sz w:val="28"/>
                <w:szCs w:val="28"/>
              </w:rPr>
              <w:t>Рожина Светлана Владимировна</w:t>
            </w:r>
          </w:p>
        </w:tc>
        <w:tc>
          <w:tcPr>
            <w:tcW w:w="3119" w:type="dxa"/>
          </w:tcPr>
          <w:p w:rsidR="00F76681" w:rsidRPr="00EF375C" w:rsidRDefault="00F76681" w:rsidP="00843C1B">
            <w:pPr>
              <w:pStyle w:val="TableParagraph"/>
              <w:ind w:right="21"/>
              <w:jc w:val="both"/>
              <w:rPr>
                <w:sz w:val="28"/>
                <w:szCs w:val="28"/>
              </w:rPr>
            </w:pPr>
            <w:r>
              <w:rPr>
                <w:sz w:val="28"/>
                <w:szCs w:val="28"/>
              </w:rPr>
              <w:t>Бастауыш сынып мұғалімі</w:t>
            </w:r>
          </w:p>
        </w:tc>
        <w:tc>
          <w:tcPr>
            <w:tcW w:w="3260" w:type="dxa"/>
          </w:tcPr>
          <w:p w:rsidR="00F76681" w:rsidRPr="00EF375C" w:rsidRDefault="00F76681" w:rsidP="00843C1B">
            <w:pPr>
              <w:pStyle w:val="TableParagraph"/>
              <w:ind w:right="172"/>
              <w:jc w:val="both"/>
              <w:rPr>
                <w:b/>
                <w:sz w:val="28"/>
                <w:szCs w:val="28"/>
              </w:rPr>
            </w:pPr>
            <w:r>
              <w:rPr>
                <w:b/>
                <w:sz w:val="28"/>
                <w:szCs w:val="28"/>
              </w:rPr>
              <w:t xml:space="preserve">2023 ж. </w:t>
            </w:r>
            <w:r w:rsidRPr="001A2834">
              <w:rPr>
                <w:sz w:val="28"/>
                <w:szCs w:val="28"/>
              </w:rPr>
              <w:t xml:space="preserve">Павлодар қаласының білім беру бөлімі, </w:t>
            </w:r>
            <w:r>
              <w:rPr>
                <w:sz w:val="28"/>
                <w:szCs w:val="28"/>
              </w:rPr>
              <w:t>Құрмет грамотасы</w:t>
            </w:r>
          </w:p>
        </w:tc>
      </w:tr>
      <w:tr w:rsidR="00F76681" w:rsidRPr="00EF375C" w:rsidTr="00D43335">
        <w:trPr>
          <w:trHeight w:val="1612"/>
        </w:trPr>
        <w:tc>
          <w:tcPr>
            <w:tcW w:w="523" w:type="dxa"/>
          </w:tcPr>
          <w:p w:rsidR="00F76681" w:rsidRPr="00EF375C" w:rsidRDefault="00824396" w:rsidP="009D74D1">
            <w:pPr>
              <w:pStyle w:val="TableParagraph"/>
              <w:jc w:val="both"/>
              <w:rPr>
                <w:sz w:val="28"/>
                <w:szCs w:val="28"/>
              </w:rPr>
            </w:pPr>
            <w:r>
              <w:rPr>
                <w:sz w:val="28"/>
                <w:szCs w:val="28"/>
              </w:rPr>
              <w:t>6</w:t>
            </w:r>
          </w:p>
        </w:tc>
        <w:tc>
          <w:tcPr>
            <w:tcW w:w="3021" w:type="dxa"/>
          </w:tcPr>
          <w:p w:rsidR="00F76681" w:rsidRPr="009D74D1" w:rsidRDefault="00F76681" w:rsidP="009D74D1">
            <w:pPr>
              <w:pStyle w:val="TableParagraph"/>
              <w:ind w:right="202"/>
              <w:jc w:val="both"/>
              <w:rPr>
                <w:sz w:val="28"/>
                <w:szCs w:val="28"/>
              </w:rPr>
            </w:pPr>
            <w:r w:rsidRPr="009D74D1">
              <w:rPr>
                <w:spacing w:val="-1"/>
                <w:sz w:val="28"/>
                <w:szCs w:val="28"/>
              </w:rPr>
              <w:t>Каирбеков Д.Б.</w:t>
            </w:r>
          </w:p>
        </w:tc>
        <w:tc>
          <w:tcPr>
            <w:tcW w:w="3119" w:type="dxa"/>
          </w:tcPr>
          <w:p w:rsidR="00F76681" w:rsidRPr="009D74D1" w:rsidRDefault="00F76681" w:rsidP="009D74D1">
            <w:pPr>
              <w:pStyle w:val="TableParagraph"/>
              <w:jc w:val="both"/>
              <w:rPr>
                <w:sz w:val="28"/>
                <w:szCs w:val="28"/>
              </w:rPr>
            </w:pPr>
            <w:r w:rsidRPr="009D74D1">
              <w:rPr>
                <w:sz w:val="28"/>
                <w:szCs w:val="28"/>
              </w:rPr>
              <w:t>География және тарих пәні мұғалімі</w:t>
            </w:r>
          </w:p>
        </w:tc>
        <w:tc>
          <w:tcPr>
            <w:tcW w:w="3260" w:type="dxa"/>
          </w:tcPr>
          <w:p w:rsidR="00F76681" w:rsidRPr="009D74D1" w:rsidRDefault="00F76681" w:rsidP="009D74D1">
            <w:pPr>
              <w:pStyle w:val="TableParagraph"/>
              <w:jc w:val="both"/>
              <w:rPr>
                <w:sz w:val="28"/>
                <w:szCs w:val="28"/>
              </w:rPr>
            </w:pPr>
            <w:r w:rsidRPr="009D74D1">
              <w:rPr>
                <w:b/>
                <w:sz w:val="28"/>
                <w:szCs w:val="28"/>
              </w:rPr>
              <w:t>2024</w:t>
            </w:r>
            <w:r w:rsidRPr="009D74D1">
              <w:rPr>
                <w:b/>
                <w:spacing w:val="-5"/>
                <w:sz w:val="28"/>
                <w:szCs w:val="28"/>
              </w:rPr>
              <w:t xml:space="preserve">  </w:t>
            </w:r>
            <w:r w:rsidRPr="009D74D1">
              <w:rPr>
                <w:b/>
                <w:sz w:val="28"/>
                <w:szCs w:val="28"/>
              </w:rPr>
              <w:t>ж</w:t>
            </w:r>
            <w:r w:rsidRPr="009D74D1">
              <w:rPr>
                <w:sz w:val="28"/>
                <w:szCs w:val="28"/>
              </w:rPr>
              <w:t>.</w:t>
            </w:r>
            <w:r w:rsidRPr="009D74D1">
              <w:rPr>
                <w:spacing w:val="67"/>
                <w:sz w:val="28"/>
                <w:szCs w:val="28"/>
              </w:rPr>
              <w:t xml:space="preserve"> </w:t>
            </w:r>
            <w:r w:rsidRPr="009D74D1">
              <w:rPr>
                <w:sz w:val="28"/>
                <w:szCs w:val="28"/>
              </w:rPr>
              <w:t>Облыс</w:t>
            </w:r>
            <w:r w:rsidRPr="009D74D1">
              <w:rPr>
                <w:spacing w:val="-3"/>
                <w:sz w:val="28"/>
                <w:szCs w:val="28"/>
              </w:rPr>
              <w:t xml:space="preserve"> </w:t>
            </w:r>
            <w:r w:rsidRPr="009D74D1">
              <w:rPr>
                <w:sz w:val="28"/>
                <w:szCs w:val="28"/>
              </w:rPr>
              <w:t>әкімінің</w:t>
            </w:r>
          </w:p>
          <w:p w:rsidR="00F76681" w:rsidRPr="009D74D1" w:rsidRDefault="00F76681" w:rsidP="009D74D1">
            <w:pPr>
              <w:pStyle w:val="TableParagraph"/>
              <w:jc w:val="both"/>
              <w:rPr>
                <w:sz w:val="28"/>
                <w:szCs w:val="28"/>
              </w:rPr>
            </w:pPr>
            <w:r w:rsidRPr="009D74D1">
              <w:rPr>
                <w:sz w:val="28"/>
                <w:szCs w:val="28"/>
              </w:rPr>
              <w:t>Құрмет</w:t>
            </w:r>
            <w:r w:rsidRPr="009D74D1">
              <w:rPr>
                <w:spacing w:val="-6"/>
                <w:sz w:val="28"/>
                <w:szCs w:val="28"/>
              </w:rPr>
              <w:t xml:space="preserve"> </w:t>
            </w:r>
            <w:r w:rsidRPr="009D74D1">
              <w:rPr>
                <w:sz w:val="28"/>
                <w:szCs w:val="28"/>
              </w:rPr>
              <w:t>грамотасы.</w:t>
            </w:r>
          </w:p>
        </w:tc>
      </w:tr>
      <w:tr w:rsidR="00F76681" w:rsidRPr="00EF375C" w:rsidTr="00D43335">
        <w:trPr>
          <w:trHeight w:val="1286"/>
        </w:trPr>
        <w:tc>
          <w:tcPr>
            <w:tcW w:w="523" w:type="dxa"/>
          </w:tcPr>
          <w:p w:rsidR="00F76681" w:rsidRPr="00EF375C" w:rsidRDefault="00824396" w:rsidP="009D74D1">
            <w:pPr>
              <w:pStyle w:val="TableParagraph"/>
              <w:jc w:val="both"/>
              <w:rPr>
                <w:sz w:val="28"/>
                <w:szCs w:val="28"/>
              </w:rPr>
            </w:pPr>
            <w:r>
              <w:rPr>
                <w:sz w:val="28"/>
                <w:szCs w:val="28"/>
              </w:rPr>
              <w:t>7</w:t>
            </w:r>
          </w:p>
        </w:tc>
        <w:tc>
          <w:tcPr>
            <w:tcW w:w="3021" w:type="dxa"/>
            <w:tcBorders>
              <w:top w:val="single" w:sz="6" w:space="0" w:color="000000"/>
              <w:bottom w:val="single" w:sz="6" w:space="0" w:color="000000"/>
            </w:tcBorders>
          </w:tcPr>
          <w:p w:rsidR="00F76681" w:rsidRPr="009D74D1" w:rsidRDefault="00F76681" w:rsidP="009D74D1">
            <w:pPr>
              <w:pStyle w:val="TableParagraph"/>
              <w:ind w:right="520"/>
              <w:jc w:val="both"/>
              <w:rPr>
                <w:sz w:val="28"/>
                <w:szCs w:val="28"/>
              </w:rPr>
            </w:pPr>
            <w:r w:rsidRPr="009D74D1">
              <w:rPr>
                <w:w w:val="95"/>
                <w:sz w:val="28"/>
                <w:szCs w:val="28"/>
              </w:rPr>
              <w:t>Орумбаева А.Д.</w:t>
            </w:r>
          </w:p>
        </w:tc>
        <w:tc>
          <w:tcPr>
            <w:tcW w:w="3119" w:type="dxa"/>
            <w:tcBorders>
              <w:top w:val="single" w:sz="6" w:space="0" w:color="000000"/>
              <w:bottom w:val="single" w:sz="6" w:space="0" w:color="000000"/>
            </w:tcBorders>
          </w:tcPr>
          <w:p w:rsidR="00F76681" w:rsidRPr="009D74D1" w:rsidRDefault="00F76681" w:rsidP="009D74D1">
            <w:pPr>
              <w:pStyle w:val="TableParagraph"/>
              <w:ind w:right="21"/>
              <w:jc w:val="both"/>
              <w:rPr>
                <w:sz w:val="28"/>
                <w:szCs w:val="28"/>
              </w:rPr>
            </w:pPr>
            <w:r w:rsidRPr="009D74D1">
              <w:rPr>
                <w:sz w:val="28"/>
                <w:szCs w:val="28"/>
              </w:rPr>
              <w:t>Орыс тілі және әдебиет пінң мұғалімі</w:t>
            </w:r>
          </w:p>
        </w:tc>
        <w:tc>
          <w:tcPr>
            <w:tcW w:w="3260" w:type="dxa"/>
            <w:tcBorders>
              <w:top w:val="single" w:sz="6" w:space="0" w:color="000000"/>
              <w:bottom w:val="single" w:sz="6" w:space="0" w:color="000000"/>
            </w:tcBorders>
          </w:tcPr>
          <w:p w:rsidR="00F76681" w:rsidRPr="009D74D1" w:rsidRDefault="00F76681" w:rsidP="009D74D1">
            <w:pPr>
              <w:pStyle w:val="TableParagraph"/>
              <w:ind w:right="172"/>
              <w:jc w:val="both"/>
              <w:rPr>
                <w:sz w:val="28"/>
                <w:szCs w:val="28"/>
              </w:rPr>
            </w:pPr>
            <w:r w:rsidRPr="009D74D1">
              <w:rPr>
                <w:b/>
                <w:sz w:val="28"/>
                <w:szCs w:val="28"/>
              </w:rPr>
              <w:t>2024</w:t>
            </w:r>
            <w:r w:rsidRPr="009D74D1">
              <w:rPr>
                <w:b/>
                <w:spacing w:val="76"/>
                <w:sz w:val="28"/>
                <w:szCs w:val="28"/>
              </w:rPr>
              <w:t xml:space="preserve"> </w:t>
            </w:r>
            <w:r w:rsidRPr="009D74D1">
              <w:rPr>
                <w:b/>
                <w:sz w:val="28"/>
                <w:szCs w:val="28"/>
              </w:rPr>
              <w:t>ж</w:t>
            </w:r>
            <w:r w:rsidRPr="009D74D1">
              <w:rPr>
                <w:sz w:val="28"/>
                <w:szCs w:val="28"/>
              </w:rPr>
              <w:t>.</w:t>
            </w:r>
            <w:r w:rsidRPr="009D74D1">
              <w:rPr>
                <w:spacing w:val="78"/>
                <w:sz w:val="28"/>
                <w:szCs w:val="28"/>
              </w:rPr>
              <w:t xml:space="preserve"> </w:t>
            </w:r>
            <w:r w:rsidRPr="009D74D1">
              <w:rPr>
                <w:sz w:val="28"/>
                <w:szCs w:val="28"/>
              </w:rPr>
              <w:t>Облыстық</w:t>
            </w:r>
            <w:r w:rsidRPr="009D74D1">
              <w:rPr>
                <w:spacing w:val="-8"/>
                <w:sz w:val="28"/>
                <w:szCs w:val="28"/>
              </w:rPr>
              <w:t xml:space="preserve"> </w:t>
            </w:r>
            <w:r w:rsidRPr="009D74D1">
              <w:rPr>
                <w:sz w:val="28"/>
                <w:szCs w:val="28"/>
              </w:rPr>
              <w:t>білім</w:t>
            </w:r>
            <w:r w:rsidRPr="009D74D1">
              <w:rPr>
                <w:spacing w:val="-67"/>
                <w:sz w:val="28"/>
                <w:szCs w:val="28"/>
              </w:rPr>
              <w:t xml:space="preserve"> </w:t>
            </w:r>
            <w:r w:rsidRPr="009D74D1">
              <w:rPr>
                <w:sz w:val="28"/>
                <w:szCs w:val="28"/>
              </w:rPr>
              <w:t>беру басқармасының</w:t>
            </w:r>
            <w:r w:rsidRPr="009D74D1">
              <w:rPr>
                <w:spacing w:val="1"/>
                <w:sz w:val="28"/>
                <w:szCs w:val="28"/>
              </w:rPr>
              <w:t xml:space="preserve"> </w:t>
            </w:r>
            <w:r w:rsidRPr="009D74D1">
              <w:rPr>
                <w:sz w:val="28"/>
                <w:szCs w:val="28"/>
              </w:rPr>
              <w:t>Алғыс</w:t>
            </w:r>
            <w:r w:rsidRPr="009D74D1">
              <w:rPr>
                <w:spacing w:val="1"/>
                <w:sz w:val="28"/>
                <w:szCs w:val="28"/>
              </w:rPr>
              <w:t xml:space="preserve"> </w:t>
            </w:r>
            <w:r w:rsidRPr="009D74D1">
              <w:rPr>
                <w:sz w:val="28"/>
                <w:szCs w:val="28"/>
              </w:rPr>
              <w:t>хаты</w:t>
            </w:r>
          </w:p>
        </w:tc>
      </w:tr>
      <w:tr w:rsidR="00F76681" w:rsidRPr="00EF375C" w:rsidTr="00D43335">
        <w:trPr>
          <w:trHeight w:val="1286"/>
        </w:trPr>
        <w:tc>
          <w:tcPr>
            <w:tcW w:w="523" w:type="dxa"/>
          </w:tcPr>
          <w:p w:rsidR="00F76681" w:rsidRPr="00EF375C" w:rsidRDefault="00824396" w:rsidP="009D74D1">
            <w:pPr>
              <w:pStyle w:val="TableParagraph"/>
              <w:jc w:val="both"/>
              <w:rPr>
                <w:w w:val="95"/>
                <w:sz w:val="28"/>
                <w:szCs w:val="28"/>
              </w:rPr>
            </w:pPr>
            <w:r>
              <w:rPr>
                <w:w w:val="95"/>
                <w:sz w:val="28"/>
                <w:szCs w:val="28"/>
              </w:rPr>
              <w:t>8</w:t>
            </w:r>
          </w:p>
        </w:tc>
        <w:tc>
          <w:tcPr>
            <w:tcW w:w="3021" w:type="dxa"/>
            <w:tcBorders>
              <w:top w:val="single" w:sz="6" w:space="0" w:color="000000"/>
              <w:bottom w:val="single" w:sz="6" w:space="0" w:color="000000"/>
            </w:tcBorders>
          </w:tcPr>
          <w:p w:rsidR="00F76681" w:rsidRPr="009D74D1" w:rsidRDefault="00F76681" w:rsidP="009D74D1">
            <w:pPr>
              <w:pStyle w:val="TableParagraph"/>
              <w:ind w:right="520"/>
              <w:jc w:val="both"/>
              <w:rPr>
                <w:w w:val="95"/>
                <w:sz w:val="28"/>
                <w:szCs w:val="28"/>
              </w:rPr>
            </w:pPr>
            <w:r>
              <w:rPr>
                <w:w w:val="95"/>
                <w:sz w:val="28"/>
                <w:szCs w:val="28"/>
              </w:rPr>
              <w:t>Тулеуова Алтын Байтановна</w:t>
            </w:r>
          </w:p>
        </w:tc>
        <w:tc>
          <w:tcPr>
            <w:tcW w:w="3119" w:type="dxa"/>
            <w:tcBorders>
              <w:top w:val="single" w:sz="6" w:space="0" w:color="000000"/>
              <w:bottom w:val="single" w:sz="6" w:space="0" w:color="000000"/>
            </w:tcBorders>
          </w:tcPr>
          <w:p w:rsidR="00F76681" w:rsidRPr="009D74D1" w:rsidRDefault="00F76681" w:rsidP="009D74D1">
            <w:pPr>
              <w:pStyle w:val="TableParagraph"/>
              <w:ind w:right="21"/>
              <w:jc w:val="both"/>
              <w:rPr>
                <w:sz w:val="28"/>
                <w:szCs w:val="28"/>
              </w:rPr>
            </w:pPr>
            <w:r>
              <w:rPr>
                <w:sz w:val="28"/>
                <w:szCs w:val="28"/>
              </w:rPr>
              <w:t>Басшының оқу ісі жөніндегі орынбасары</w:t>
            </w:r>
          </w:p>
        </w:tc>
        <w:tc>
          <w:tcPr>
            <w:tcW w:w="3260" w:type="dxa"/>
            <w:tcBorders>
              <w:top w:val="single" w:sz="6" w:space="0" w:color="000000"/>
              <w:bottom w:val="single" w:sz="6" w:space="0" w:color="000000"/>
            </w:tcBorders>
          </w:tcPr>
          <w:p w:rsidR="00F76681" w:rsidRPr="009D74D1" w:rsidRDefault="00F76681" w:rsidP="009D74D1">
            <w:pPr>
              <w:pStyle w:val="TableParagraph"/>
              <w:ind w:right="172"/>
              <w:jc w:val="both"/>
              <w:rPr>
                <w:b/>
                <w:sz w:val="28"/>
                <w:szCs w:val="28"/>
              </w:rPr>
            </w:pPr>
            <w:r>
              <w:rPr>
                <w:b/>
                <w:sz w:val="28"/>
                <w:szCs w:val="28"/>
              </w:rPr>
              <w:t xml:space="preserve">2024 ж. </w:t>
            </w:r>
            <w:r w:rsidRPr="001A2834">
              <w:rPr>
                <w:sz w:val="28"/>
                <w:szCs w:val="28"/>
              </w:rPr>
              <w:t>Павлодар қаласының білім беру бөлімі, Диплом</w:t>
            </w:r>
          </w:p>
        </w:tc>
      </w:tr>
      <w:tr w:rsidR="00F76681" w:rsidRPr="00EF375C" w:rsidTr="00D43335">
        <w:trPr>
          <w:trHeight w:val="1286"/>
        </w:trPr>
        <w:tc>
          <w:tcPr>
            <w:tcW w:w="523" w:type="dxa"/>
          </w:tcPr>
          <w:p w:rsidR="00F76681" w:rsidRPr="00EF375C" w:rsidRDefault="00DD59C6" w:rsidP="009D74D1">
            <w:pPr>
              <w:pStyle w:val="TableParagraph"/>
              <w:jc w:val="both"/>
              <w:rPr>
                <w:w w:val="95"/>
                <w:sz w:val="28"/>
                <w:szCs w:val="28"/>
              </w:rPr>
            </w:pPr>
            <w:r>
              <w:rPr>
                <w:w w:val="95"/>
                <w:sz w:val="28"/>
                <w:szCs w:val="28"/>
              </w:rPr>
              <w:t>9</w:t>
            </w:r>
          </w:p>
        </w:tc>
        <w:tc>
          <w:tcPr>
            <w:tcW w:w="3021" w:type="dxa"/>
            <w:tcBorders>
              <w:top w:val="single" w:sz="6" w:space="0" w:color="000000"/>
            </w:tcBorders>
          </w:tcPr>
          <w:p w:rsidR="00F76681" w:rsidRDefault="00F76681" w:rsidP="009D74D1">
            <w:pPr>
              <w:pStyle w:val="TableParagraph"/>
              <w:ind w:right="520"/>
              <w:jc w:val="both"/>
              <w:rPr>
                <w:w w:val="95"/>
                <w:sz w:val="28"/>
                <w:szCs w:val="28"/>
              </w:rPr>
            </w:pPr>
            <w:r>
              <w:rPr>
                <w:w w:val="95"/>
                <w:sz w:val="28"/>
                <w:szCs w:val="28"/>
              </w:rPr>
              <w:t>Маукеева Гульна</w:t>
            </w:r>
            <w:r w:rsidR="004617DF">
              <w:rPr>
                <w:w w:val="95"/>
                <w:sz w:val="28"/>
                <w:szCs w:val="28"/>
              </w:rPr>
              <w:t>р</w:t>
            </w:r>
            <w:r>
              <w:rPr>
                <w:w w:val="95"/>
                <w:sz w:val="28"/>
                <w:szCs w:val="28"/>
              </w:rPr>
              <w:t xml:space="preserve"> Асетовна</w:t>
            </w:r>
          </w:p>
        </w:tc>
        <w:tc>
          <w:tcPr>
            <w:tcW w:w="3119" w:type="dxa"/>
            <w:tcBorders>
              <w:top w:val="single" w:sz="6" w:space="0" w:color="000000"/>
            </w:tcBorders>
          </w:tcPr>
          <w:p w:rsidR="00F76681" w:rsidRPr="00EF375C" w:rsidRDefault="00F76681" w:rsidP="009D74D1">
            <w:pPr>
              <w:pStyle w:val="TableParagraph"/>
              <w:ind w:right="21"/>
              <w:jc w:val="both"/>
              <w:rPr>
                <w:sz w:val="28"/>
                <w:szCs w:val="28"/>
              </w:rPr>
            </w:pPr>
            <w:r>
              <w:rPr>
                <w:sz w:val="28"/>
                <w:szCs w:val="28"/>
              </w:rPr>
              <w:t>Химия және биология пәні мұғалімі</w:t>
            </w:r>
          </w:p>
        </w:tc>
        <w:tc>
          <w:tcPr>
            <w:tcW w:w="3260" w:type="dxa"/>
            <w:tcBorders>
              <w:top w:val="single" w:sz="6" w:space="0" w:color="000000"/>
            </w:tcBorders>
          </w:tcPr>
          <w:p w:rsidR="00F76681" w:rsidRPr="00EF375C" w:rsidRDefault="00F76681" w:rsidP="009D74D1">
            <w:pPr>
              <w:pStyle w:val="TableParagraph"/>
              <w:ind w:right="172"/>
              <w:jc w:val="both"/>
              <w:rPr>
                <w:b/>
                <w:sz w:val="28"/>
                <w:szCs w:val="28"/>
              </w:rPr>
            </w:pPr>
            <w:r>
              <w:rPr>
                <w:b/>
                <w:sz w:val="28"/>
                <w:szCs w:val="28"/>
              </w:rPr>
              <w:t xml:space="preserve">2024 ж. </w:t>
            </w:r>
            <w:r w:rsidRPr="001A2834">
              <w:rPr>
                <w:sz w:val="28"/>
                <w:szCs w:val="28"/>
              </w:rPr>
              <w:t>Павлодар қаласының білім беру бөлімі,</w:t>
            </w:r>
            <w:r>
              <w:rPr>
                <w:sz w:val="28"/>
                <w:szCs w:val="28"/>
              </w:rPr>
              <w:t xml:space="preserve"> Құрмет грамотасы.</w:t>
            </w:r>
          </w:p>
        </w:tc>
      </w:tr>
    </w:tbl>
    <w:p w:rsidR="004617DF" w:rsidRDefault="004617DF" w:rsidP="00EF375C">
      <w:pPr>
        <w:pStyle w:val="a5"/>
        <w:ind w:left="0" w:right="329" w:firstLine="706"/>
        <w:jc w:val="both"/>
      </w:pPr>
    </w:p>
    <w:p w:rsidR="006B1F0B" w:rsidRPr="00EF375C" w:rsidRDefault="00EB43B9" w:rsidP="00EF375C">
      <w:pPr>
        <w:pStyle w:val="a5"/>
        <w:ind w:left="0" w:right="329" w:firstLine="706"/>
        <w:jc w:val="both"/>
      </w:pPr>
      <w:r>
        <w:t>Қалал</w:t>
      </w:r>
      <w:r w:rsidR="006B1F0B" w:rsidRPr="00EF375C">
        <w:t>ық, облыстық,</w:t>
      </w:r>
      <w:r w:rsidR="006B1F0B" w:rsidRPr="00EF375C">
        <w:rPr>
          <w:spacing w:val="1"/>
        </w:rPr>
        <w:t xml:space="preserve"> </w:t>
      </w:r>
      <w:r w:rsidR="006B1F0B" w:rsidRPr="00EF375C">
        <w:t>деңгейдегі</w:t>
      </w:r>
      <w:r w:rsidR="006B1F0B" w:rsidRPr="00EF375C">
        <w:rPr>
          <w:spacing w:val="1"/>
        </w:rPr>
        <w:t xml:space="preserve"> </w:t>
      </w:r>
      <w:r w:rsidR="006B1F0B" w:rsidRPr="00EF375C">
        <w:t>білім,</w:t>
      </w:r>
      <w:r w:rsidR="006B1F0B" w:rsidRPr="00EF375C">
        <w:rPr>
          <w:spacing w:val="1"/>
        </w:rPr>
        <w:t xml:space="preserve"> </w:t>
      </w:r>
      <w:r w:rsidR="006B1F0B" w:rsidRPr="00EF375C">
        <w:t>өнер</w:t>
      </w:r>
      <w:r w:rsidR="006B1F0B" w:rsidRPr="00EF375C">
        <w:rPr>
          <w:spacing w:val="1"/>
        </w:rPr>
        <w:t xml:space="preserve"> </w:t>
      </w:r>
      <w:r w:rsidR="006B1F0B" w:rsidRPr="00EF375C">
        <w:t>және</w:t>
      </w:r>
      <w:r w:rsidR="006B1F0B" w:rsidRPr="00EF375C">
        <w:rPr>
          <w:spacing w:val="1"/>
        </w:rPr>
        <w:t xml:space="preserve"> </w:t>
      </w:r>
      <w:r w:rsidR="006B1F0B" w:rsidRPr="00EF375C">
        <w:t>спорт</w:t>
      </w:r>
      <w:r w:rsidR="006B1F0B" w:rsidRPr="00EF375C">
        <w:rPr>
          <w:spacing w:val="70"/>
        </w:rPr>
        <w:t xml:space="preserve"> </w:t>
      </w:r>
      <w:r w:rsidR="006B1F0B" w:rsidRPr="00EF375C">
        <w:t>бағыттарында</w:t>
      </w:r>
      <w:r w:rsidR="006B1F0B" w:rsidRPr="00EF375C">
        <w:rPr>
          <w:spacing w:val="1"/>
        </w:rPr>
        <w:t xml:space="preserve"> </w:t>
      </w:r>
      <w:r w:rsidR="006B1F0B" w:rsidRPr="00EF375C">
        <w:rPr>
          <w:w w:val="95"/>
        </w:rPr>
        <w:t>жоғары көрсеткіштерге қол жеткізген педагогтерді ынталандыру мақсатында</w:t>
      </w:r>
      <w:r w:rsidR="006B1F0B" w:rsidRPr="00EF375C">
        <w:rPr>
          <w:spacing w:val="1"/>
          <w:w w:val="95"/>
        </w:rPr>
        <w:t xml:space="preserve"> </w:t>
      </w:r>
      <w:r w:rsidR="006B1F0B" w:rsidRPr="00EF375C">
        <w:rPr>
          <w:w w:val="95"/>
        </w:rPr>
        <w:t>мектеп</w:t>
      </w:r>
      <w:r w:rsidR="006B1F0B" w:rsidRPr="00EF375C">
        <w:rPr>
          <w:spacing w:val="1"/>
          <w:w w:val="95"/>
        </w:rPr>
        <w:t xml:space="preserve"> </w:t>
      </w:r>
      <w:r w:rsidR="006B1F0B" w:rsidRPr="00EF375C">
        <w:t>директорының</w:t>
      </w:r>
      <w:r w:rsidR="006B1F0B" w:rsidRPr="00EF375C">
        <w:rPr>
          <w:spacing w:val="1"/>
        </w:rPr>
        <w:t xml:space="preserve"> </w:t>
      </w:r>
      <w:r w:rsidR="006B1F0B" w:rsidRPr="00EF375C">
        <w:t>бұйрығы негізінде</w:t>
      </w:r>
      <w:r w:rsidR="006B1F0B" w:rsidRPr="00EF375C">
        <w:rPr>
          <w:spacing w:val="3"/>
        </w:rPr>
        <w:t xml:space="preserve"> </w:t>
      </w:r>
      <w:r w:rsidR="006B1F0B" w:rsidRPr="00EF375C">
        <w:t>алғыс</w:t>
      </w:r>
      <w:r w:rsidR="006B1F0B" w:rsidRPr="00EF375C">
        <w:rPr>
          <w:spacing w:val="2"/>
        </w:rPr>
        <w:t xml:space="preserve"> </w:t>
      </w:r>
      <w:r w:rsidR="006B1F0B" w:rsidRPr="00EF375C">
        <w:t>жарияланып,</w:t>
      </w:r>
      <w:r w:rsidR="006B1F0B" w:rsidRPr="00EF375C">
        <w:rPr>
          <w:spacing w:val="3"/>
        </w:rPr>
        <w:t xml:space="preserve"> </w:t>
      </w:r>
      <w:r w:rsidR="006B1F0B" w:rsidRPr="00EF375C">
        <w:t>марапатталынады.</w:t>
      </w:r>
    </w:p>
    <w:p w:rsidR="00861626" w:rsidRDefault="00861626" w:rsidP="00EF375C">
      <w:pPr>
        <w:pStyle w:val="a5"/>
        <w:spacing w:before="3"/>
        <w:ind w:left="0"/>
        <w:jc w:val="both"/>
      </w:pPr>
      <w:r>
        <w:t xml:space="preserve"> </w:t>
      </w:r>
    </w:p>
    <w:p w:rsidR="0008740C" w:rsidRDefault="0008740C" w:rsidP="00EB43B9">
      <w:pPr>
        <w:tabs>
          <w:tab w:val="left" w:pos="4581"/>
          <w:tab w:val="left" w:pos="4965"/>
          <w:tab w:val="left" w:pos="6065"/>
          <w:tab w:val="left" w:pos="8110"/>
        </w:tabs>
        <w:spacing w:before="1"/>
        <w:ind w:right="1077" w:firstLine="426"/>
        <w:jc w:val="center"/>
        <w:rPr>
          <w:b/>
          <w:i/>
          <w:sz w:val="28"/>
          <w:szCs w:val="28"/>
        </w:rPr>
      </w:pPr>
      <w:bookmarkStart w:id="9" w:name="Кемінде_үш_жылда_бір_рет_басшы_кадрларды"/>
      <w:bookmarkEnd w:id="9"/>
    </w:p>
    <w:p w:rsidR="0008740C" w:rsidRDefault="0008740C" w:rsidP="00EB43B9">
      <w:pPr>
        <w:tabs>
          <w:tab w:val="left" w:pos="4581"/>
          <w:tab w:val="left" w:pos="4965"/>
          <w:tab w:val="left" w:pos="6065"/>
          <w:tab w:val="left" w:pos="8110"/>
        </w:tabs>
        <w:spacing w:before="1"/>
        <w:ind w:right="1077" w:firstLine="426"/>
        <w:jc w:val="center"/>
        <w:rPr>
          <w:b/>
          <w:i/>
          <w:sz w:val="28"/>
          <w:szCs w:val="28"/>
        </w:rPr>
      </w:pPr>
    </w:p>
    <w:p w:rsidR="0008740C" w:rsidRDefault="0008740C" w:rsidP="00EB43B9">
      <w:pPr>
        <w:tabs>
          <w:tab w:val="left" w:pos="4581"/>
          <w:tab w:val="left" w:pos="4965"/>
          <w:tab w:val="left" w:pos="6065"/>
          <w:tab w:val="left" w:pos="8110"/>
        </w:tabs>
        <w:spacing w:before="1"/>
        <w:ind w:right="1077" w:firstLine="426"/>
        <w:jc w:val="center"/>
        <w:rPr>
          <w:b/>
          <w:i/>
          <w:sz w:val="28"/>
          <w:szCs w:val="28"/>
        </w:rPr>
      </w:pPr>
    </w:p>
    <w:p w:rsidR="006B1F0B" w:rsidRPr="00EF375C" w:rsidRDefault="006B1F0B" w:rsidP="00EB43B9">
      <w:pPr>
        <w:tabs>
          <w:tab w:val="left" w:pos="4581"/>
          <w:tab w:val="left" w:pos="4965"/>
          <w:tab w:val="left" w:pos="6065"/>
          <w:tab w:val="left" w:pos="8110"/>
        </w:tabs>
        <w:spacing w:before="1"/>
        <w:ind w:right="1077" w:firstLine="426"/>
        <w:jc w:val="center"/>
        <w:rPr>
          <w:b/>
          <w:i/>
          <w:sz w:val="28"/>
          <w:szCs w:val="28"/>
        </w:rPr>
      </w:pPr>
      <w:r w:rsidRPr="00EF375C">
        <w:rPr>
          <w:b/>
          <w:i/>
          <w:sz w:val="28"/>
          <w:szCs w:val="28"/>
        </w:rPr>
        <w:lastRenderedPageBreak/>
        <w:t>Кемінде үш</w:t>
      </w:r>
      <w:r w:rsidRPr="00EF375C">
        <w:rPr>
          <w:b/>
          <w:i/>
          <w:spacing w:val="-3"/>
          <w:sz w:val="28"/>
          <w:szCs w:val="28"/>
        </w:rPr>
        <w:t xml:space="preserve"> </w:t>
      </w:r>
      <w:r w:rsidRPr="00EF375C">
        <w:rPr>
          <w:b/>
          <w:i/>
          <w:sz w:val="28"/>
          <w:szCs w:val="28"/>
        </w:rPr>
        <w:t>жылда бір</w:t>
      </w:r>
      <w:r w:rsidRPr="00EF375C">
        <w:rPr>
          <w:b/>
          <w:i/>
          <w:spacing w:val="-2"/>
          <w:sz w:val="28"/>
          <w:szCs w:val="28"/>
        </w:rPr>
        <w:t xml:space="preserve"> </w:t>
      </w:r>
      <w:r w:rsidR="00EB43B9">
        <w:rPr>
          <w:b/>
          <w:i/>
          <w:sz w:val="28"/>
          <w:szCs w:val="28"/>
        </w:rPr>
        <w:t xml:space="preserve">рет </w:t>
      </w:r>
      <w:r w:rsidRPr="00EF375C">
        <w:rPr>
          <w:b/>
          <w:i/>
          <w:sz w:val="28"/>
          <w:szCs w:val="28"/>
        </w:rPr>
        <w:t>басшы</w:t>
      </w:r>
      <w:r w:rsidRPr="00EF375C">
        <w:rPr>
          <w:b/>
          <w:i/>
          <w:sz w:val="28"/>
          <w:szCs w:val="28"/>
        </w:rPr>
        <w:tab/>
        <w:t>кадрлардың,</w:t>
      </w:r>
      <w:r w:rsidRPr="00EF375C">
        <w:rPr>
          <w:b/>
          <w:i/>
          <w:spacing w:val="-2"/>
          <w:sz w:val="28"/>
          <w:szCs w:val="28"/>
        </w:rPr>
        <w:t>педагогтердің</w:t>
      </w:r>
      <w:r w:rsidRPr="00EF375C">
        <w:rPr>
          <w:b/>
          <w:i/>
          <w:spacing w:val="-67"/>
          <w:sz w:val="28"/>
          <w:szCs w:val="28"/>
        </w:rPr>
        <w:t xml:space="preserve"> </w:t>
      </w:r>
      <w:r w:rsidR="00EB43B9">
        <w:rPr>
          <w:b/>
          <w:i/>
          <w:spacing w:val="-67"/>
          <w:sz w:val="28"/>
          <w:szCs w:val="28"/>
        </w:rPr>
        <w:t xml:space="preserve"> б</w:t>
      </w:r>
      <w:r w:rsidRPr="00EF375C">
        <w:rPr>
          <w:b/>
          <w:i/>
          <w:sz w:val="28"/>
          <w:szCs w:val="28"/>
        </w:rPr>
        <w:t>іліктілігін</w:t>
      </w:r>
      <w:r w:rsidR="00EB43B9">
        <w:rPr>
          <w:b/>
          <w:i/>
          <w:sz w:val="28"/>
          <w:szCs w:val="28"/>
        </w:rPr>
        <w:t xml:space="preserve"> </w:t>
      </w:r>
      <w:r w:rsidRPr="00EF375C">
        <w:rPr>
          <w:b/>
          <w:i/>
          <w:sz w:val="28"/>
          <w:szCs w:val="28"/>
        </w:rPr>
        <w:t>арттыру</w:t>
      </w:r>
      <w:r w:rsidRPr="00EF375C">
        <w:rPr>
          <w:b/>
          <w:i/>
          <w:spacing w:val="1"/>
          <w:sz w:val="28"/>
          <w:szCs w:val="28"/>
        </w:rPr>
        <w:t xml:space="preserve"> </w:t>
      </w:r>
      <w:r w:rsidRPr="00EF375C">
        <w:rPr>
          <w:b/>
          <w:i/>
          <w:sz w:val="28"/>
          <w:szCs w:val="28"/>
        </w:rPr>
        <w:t>туралы мәліметтер</w:t>
      </w:r>
    </w:p>
    <w:p w:rsidR="00775DDE" w:rsidRPr="00EF375C" w:rsidRDefault="00751865" w:rsidP="00EF375C">
      <w:pPr>
        <w:tabs>
          <w:tab w:val="left" w:pos="4581"/>
          <w:tab w:val="left" w:pos="4965"/>
          <w:tab w:val="left" w:pos="6065"/>
          <w:tab w:val="left" w:pos="8110"/>
        </w:tabs>
        <w:spacing w:before="1"/>
        <w:ind w:right="1077" w:hanging="1436"/>
        <w:jc w:val="both"/>
        <w:rPr>
          <w:b/>
          <w:i/>
          <w:sz w:val="28"/>
          <w:szCs w:val="28"/>
        </w:rPr>
      </w:pPr>
      <w:r>
        <w:rPr>
          <w:b/>
          <w:i/>
          <w:sz w:val="28"/>
          <w:szCs w:val="28"/>
        </w:rPr>
        <w:t xml:space="preserve">     </w:t>
      </w:r>
    </w:p>
    <w:p w:rsidR="00775DDE" w:rsidRDefault="00775DDE" w:rsidP="00751865">
      <w:pPr>
        <w:pStyle w:val="11"/>
        <w:spacing w:before="1"/>
        <w:ind w:left="0" w:right="338"/>
      </w:pPr>
      <w:r w:rsidRPr="00EF375C">
        <w:t>Мұғалімдердің</w:t>
      </w:r>
      <w:r w:rsidRPr="00EF375C">
        <w:rPr>
          <w:spacing w:val="-14"/>
        </w:rPr>
        <w:t xml:space="preserve"> </w:t>
      </w:r>
      <w:r w:rsidRPr="00EF375C">
        <w:t>біліктілікті</w:t>
      </w:r>
      <w:r w:rsidRPr="00EF375C">
        <w:rPr>
          <w:spacing w:val="-9"/>
        </w:rPr>
        <w:t xml:space="preserve"> </w:t>
      </w:r>
      <w:r w:rsidRPr="00EF375C">
        <w:t>арттыру</w:t>
      </w:r>
      <w:r w:rsidRPr="00EF375C">
        <w:rPr>
          <w:spacing w:val="-9"/>
        </w:rPr>
        <w:t xml:space="preserve"> </w:t>
      </w:r>
      <w:r w:rsidRPr="00EF375C">
        <w:t>курсынан</w:t>
      </w:r>
      <w:r w:rsidRPr="00EF375C">
        <w:rPr>
          <w:spacing w:val="-6"/>
        </w:rPr>
        <w:t xml:space="preserve"> </w:t>
      </w:r>
      <w:r w:rsidRPr="00EF375C">
        <w:t>өту</w:t>
      </w:r>
      <w:r w:rsidRPr="00EF375C">
        <w:rPr>
          <w:spacing w:val="-9"/>
        </w:rPr>
        <w:t xml:space="preserve"> </w:t>
      </w:r>
      <w:r w:rsidRPr="00EF375C">
        <w:t>көрсеткіші</w:t>
      </w:r>
    </w:p>
    <w:tbl>
      <w:tblPr>
        <w:tblStyle w:val="TableNormal"/>
        <w:tblW w:w="9815" w:type="dxa"/>
        <w:jc w:val="center"/>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4"/>
        <w:gridCol w:w="2232"/>
        <w:gridCol w:w="1412"/>
        <w:gridCol w:w="1349"/>
        <w:gridCol w:w="1385"/>
        <w:gridCol w:w="1276"/>
        <w:gridCol w:w="1417"/>
      </w:tblGrid>
      <w:tr w:rsidR="00775DDE" w:rsidRPr="00EF375C" w:rsidTr="00831360">
        <w:trPr>
          <w:trHeight w:val="1194"/>
          <w:jc w:val="center"/>
        </w:trPr>
        <w:tc>
          <w:tcPr>
            <w:tcW w:w="744" w:type="dxa"/>
          </w:tcPr>
          <w:p w:rsidR="00775DDE" w:rsidRPr="00EF375C" w:rsidRDefault="00775DDE" w:rsidP="00EF375C">
            <w:pPr>
              <w:pStyle w:val="TableParagraph"/>
              <w:spacing w:line="320" w:lineRule="exact"/>
              <w:jc w:val="both"/>
              <w:rPr>
                <w:b/>
                <w:sz w:val="28"/>
                <w:szCs w:val="28"/>
              </w:rPr>
            </w:pPr>
            <w:r w:rsidRPr="00EF375C">
              <w:rPr>
                <w:b/>
                <w:w w:val="95"/>
                <w:sz w:val="28"/>
                <w:szCs w:val="28"/>
              </w:rPr>
              <w:t>№</w:t>
            </w:r>
          </w:p>
        </w:tc>
        <w:tc>
          <w:tcPr>
            <w:tcW w:w="2232" w:type="dxa"/>
          </w:tcPr>
          <w:p w:rsidR="00775DDE" w:rsidRPr="00EF375C" w:rsidRDefault="00775DDE" w:rsidP="00EF375C">
            <w:pPr>
              <w:pStyle w:val="TableParagraph"/>
              <w:spacing w:line="320" w:lineRule="exact"/>
              <w:jc w:val="both"/>
              <w:rPr>
                <w:b/>
                <w:sz w:val="28"/>
                <w:szCs w:val="28"/>
              </w:rPr>
            </w:pPr>
            <w:r w:rsidRPr="00EF375C">
              <w:rPr>
                <w:b/>
                <w:sz w:val="28"/>
                <w:szCs w:val="28"/>
              </w:rPr>
              <w:t>Пәні</w:t>
            </w:r>
          </w:p>
        </w:tc>
        <w:tc>
          <w:tcPr>
            <w:tcW w:w="1412" w:type="dxa"/>
          </w:tcPr>
          <w:p w:rsidR="00775DDE" w:rsidRPr="00EF375C" w:rsidRDefault="00775DDE" w:rsidP="00EF375C">
            <w:pPr>
              <w:pStyle w:val="TableParagraph"/>
              <w:ind w:right="361" w:hanging="5"/>
              <w:jc w:val="both"/>
              <w:rPr>
                <w:b/>
                <w:sz w:val="28"/>
                <w:szCs w:val="28"/>
              </w:rPr>
            </w:pPr>
            <w:r w:rsidRPr="00EF375C">
              <w:rPr>
                <w:b/>
                <w:spacing w:val="-1"/>
                <w:sz w:val="28"/>
                <w:szCs w:val="28"/>
              </w:rPr>
              <w:t>Педагог</w:t>
            </w:r>
            <w:r w:rsidRPr="00EF375C">
              <w:rPr>
                <w:b/>
                <w:w w:val="99"/>
                <w:sz w:val="28"/>
                <w:szCs w:val="28"/>
              </w:rPr>
              <w:t xml:space="preserve"> </w:t>
            </w:r>
            <w:r w:rsidRPr="00EF375C">
              <w:rPr>
                <w:b/>
                <w:sz w:val="28"/>
                <w:szCs w:val="28"/>
              </w:rPr>
              <w:t>саны</w:t>
            </w:r>
          </w:p>
        </w:tc>
        <w:tc>
          <w:tcPr>
            <w:tcW w:w="1349" w:type="dxa"/>
          </w:tcPr>
          <w:p w:rsidR="00775DDE" w:rsidRPr="00EF375C" w:rsidRDefault="00775DDE" w:rsidP="00EF375C">
            <w:pPr>
              <w:pStyle w:val="TableParagraph"/>
              <w:ind w:right="254"/>
              <w:jc w:val="both"/>
              <w:rPr>
                <w:b/>
                <w:sz w:val="28"/>
                <w:szCs w:val="28"/>
              </w:rPr>
            </w:pPr>
            <w:r w:rsidRPr="00EF375C">
              <w:rPr>
                <w:b/>
                <w:spacing w:val="-1"/>
                <w:sz w:val="28"/>
                <w:szCs w:val="28"/>
              </w:rPr>
              <w:t>Курстан</w:t>
            </w:r>
            <w:r w:rsidRPr="00EF375C">
              <w:rPr>
                <w:b/>
                <w:spacing w:val="-67"/>
                <w:sz w:val="28"/>
                <w:szCs w:val="28"/>
              </w:rPr>
              <w:t xml:space="preserve"> </w:t>
            </w:r>
            <w:r w:rsidRPr="00EF375C">
              <w:rPr>
                <w:b/>
                <w:sz w:val="28"/>
                <w:szCs w:val="28"/>
              </w:rPr>
              <w:t>өткен</w:t>
            </w:r>
            <w:r w:rsidRPr="00EF375C">
              <w:rPr>
                <w:b/>
                <w:spacing w:val="1"/>
                <w:sz w:val="28"/>
                <w:szCs w:val="28"/>
              </w:rPr>
              <w:t xml:space="preserve"> </w:t>
            </w:r>
            <w:r w:rsidRPr="00EF375C">
              <w:rPr>
                <w:b/>
                <w:sz w:val="28"/>
                <w:szCs w:val="28"/>
              </w:rPr>
              <w:t>педагог</w:t>
            </w:r>
          </w:p>
        </w:tc>
        <w:tc>
          <w:tcPr>
            <w:tcW w:w="1385" w:type="dxa"/>
          </w:tcPr>
          <w:p w:rsidR="00775DDE" w:rsidRPr="00EF375C" w:rsidRDefault="00775DDE" w:rsidP="00EF375C">
            <w:pPr>
              <w:pStyle w:val="TableParagraph"/>
              <w:spacing w:line="320" w:lineRule="exact"/>
              <w:jc w:val="both"/>
              <w:rPr>
                <w:b/>
                <w:sz w:val="28"/>
                <w:szCs w:val="28"/>
              </w:rPr>
            </w:pPr>
            <w:r w:rsidRPr="00EF375C">
              <w:rPr>
                <w:b/>
                <w:sz w:val="28"/>
                <w:szCs w:val="28"/>
              </w:rPr>
              <w:t>2022ж</w:t>
            </w:r>
          </w:p>
        </w:tc>
        <w:tc>
          <w:tcPr>
            <w:tcW w:w="1276" w:type="dxa"/>
          </w:tcPr>
          <w:p w:rsidR="00775DDE" w:rsidRPr="00EF375C" w:rsidRDefault="00775DDE" w:rsidP="00EF375C">
            <w:pPr>
              <w:pStyle w:val="TableParagraph"/>
              <w:spacing w:line="320" w:lineRule="exact"/>
              <w:jc w:val="both"/>
              <w:rPr>
                <w:b/>
                <w:sz w:val="28"/>
                <w:szCs w:val="28"/>
              </w:rPr>
            </w:pPr>
            <w:r w:rsidRPr="00EF375C">
              <w:rPr>
                <w:b/>
                <w:sz w:val="28"/>
                <w:szCs w:val="28"/>
              </w:rPr>
              <w:t>2023ж</w:t>
            </w:r>
          </w:p>
        </w:tc>
        <w:tc>
          <w:tcPr>
            <w:tcW w:w="1417" w:type="dxa"/>
          </w:tcPr>
          <w:p w:rsidR="00775DDE" w:rsidRPr="00EF375C" w:rsidRDefault="00775DDE" w:rsidP="00EF375C">
            <w:pPr>
              <w:pStyle w:val="TableParagraph"/>
              <w:spacing w:line="320" w:lineRule="exact"/>
              <w:jc w:val="both"/>
              <w:rPr>
                <w:b/>
                <w:sz w:val="28"/>
                <w:szCs w:val="28"/>
              </w:rPr>
            </w:pPr>
            <w:r w:rsidRPr="00EF375C">
              <w:rPr>
                <w:b/>
                <w:sz w:val="28"/>
                <w:szCs w:val="28"/>
              </w:rPr>
              <w:t>2024 ж</w:t>
            </w: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1</w:t>
            </w:r>
          </w:p>
        </w:tc>
        <w:tc>
          <w:tcPr>
            <w:tcW w:w="2232" w:type="dxa"/>
          </w:tcPr>
          <w:p w:rsidR="00775DDE" w:rsidRPr="00EF375C" w:rsidRDefault="00775DDE" w:rsidP="00EF375C">
            <w:pPr>
              <w:pStyle w:val="TableParagraph"/>
              <w:spacing w:line="315" w:lineRule="exact"/>
              <w:jc w:val="both"/>
              <w:rPr>
                <w:sz w:val="28"/>
                <w:szCs w:val="28"/>
              </w:rPr>
            </w:pPr>
            <w:r w:rsidRPr="00EF375C">
              <w:rPr>
                <w:sz w:val="28"/>
                <w:szCs w:val="28"/>
              </w:rPr>
              <w:t>Бастауыш</w:t>
            </w:r>
          </w:p>
          <w:p w:rsidR="00775DDE" w:rsidRPr="00EF375C" w:rsidRDefault="00775DDE" w:rsidP="00EF375C">
            <w:pPr>
              <w:pStyle w:val="TableParagraph"/>
              <w:spacing w:line="308" w:lineRule="exact"/>
              <w:jc w:val="both"/>
              <w:rPr>
                <w:sz w:val="28"/>
                <w:szCs w:val="28"/>
              </w:rPr>
            </w:pPr>
            <w:r w:rsidRPr="00EF375C">
              <w:rPr>
                <w:sz w:val="28"/>
                <w:szCs w:val="28"/>
              </w:rPr>
              <w:t>сынып</w:t>
            </w:r>
          </w:p>
        </w:tc>
        <w:tc>
          <w:tcPr>
            <w:tcW w:w="1412" w:type="dxa"/>
          </w:tcPr>
          <w:p w:rsidR="00775DDE" w:rsidRPr="00EF375C" w:rsidRDefault="000F5699" w:rsidP="00831360">
            <w:pPr>
              <w:pStyle w:val="TableParagraph"/>
              <w:spacing w:line="315" w:lineRule="exact"/>
              <w:ind w:right="464"/>
              <w:jc w:val="center"/>
              <w:rPr>
                <w:sz w:val="28"/>
                <w:szCs w:val="28"/>
                <w:lang w:val="ru-RU"/>
              </w:rPr>
            </w:pPr>
            <w:r>
              <w:rPr>
                <w:sz w:val="28"/>
                <w:szCs w:val="28"/>
                <w:lang w:val="ru-RU"/>
              </w:rPr>
              <w:t xml:space="preserve">     </w:t>
            </w:r>
            <w:r w:rsidR="00775DDE" w:rsidRPr="00EF375C">
              <w:rPr>
                <w:sz w:val="28"/>
                <w:szCs w:val="28"/>
              </w:rPr>
              <w:t>1</w:t>
            </w:r>
            <w:r w:rsidR="00775DDE" w:rsidRPr="00EF375C">
              <w:rPr>
                <w:sz w:val="28"/>
                <w:szCs w:val="28"/>
                <w:lang w:val="ru-RU"/>
              </w:rPr>
              <w:t>9</w:t>
            </w:r>
          </w:p>
        </w:tc>
        <w:tc>
          <w:tcPr>
            <w:tcW w:w="1349" w:type="dxa"/>
          </w:tcPr>
          <w:p w:rsidR="00775DDE" w:rsidRPr="00EF375C" w:rsidRDefault="000F5699" w:rsidP="00831360">
            <w:pPr>
              <w:pStyle w:val="TableParagraph"/>
              <w:spacing w:line="315" w:lineRule="exact"/>
              <w:ind w:right="326"/>
              <w:jc w:val="center"/>
              <w:rPr>
                <w:sz w:val="28"/>
                <w:szCs w:val="28"/>
                <w:lang w:val="ru-RU"/>
              </w:rPr>
            </w:pPr>
            <w:r>
              <w:rPr>
                <w:sz w:val="28"/>
                <w:szCs w:val="28"/>
                <w:lang w:val="ru-RU"/>
              </w:rPr>
              <w:t xml:space="preserve">     </w:t>
            </w:r>
            <w:r w:rsidR="00775DDE" w:rsidRPr="00EF375C">
              <w:rPr>
                <w:sz w:val="28"/>
                <w:szCs w:val="28"/>
                <w:lang w:val="ru-RU"/>
              </w:rPr>
              <w:t>9</w:t>
            </w:r>
          </w:p>
        </w:tc>
        <w:tc>
          <w:tcPr>
            <w:tcW w:w="1385" w:type="dxa"/>
          </w:tcPr>
          <w:p w:rsidR="00775DDE" w:rsidRPr="00EF375C" w:rsidRDefault="00775DDE" w:rsidP="00831360">
            <w:pPr>
              <w:pStyle w:val="TableParagraph"/>
              <w:jc w:val="center"/>
              <w:rPr>
                <w:sz w:val="28"/>
                <w:szCs w:val="28"/>
                <w:lang w:val="ru-RU"/>
              </w:rPr>
            </w:pPr>
            <w:r w:rsidRPr="00EF375C">
              <w:rPr>
                <w:sz w:val="28"/>
                <w:szCs w:val="28"/>
                <w:lang w:val="ru-RU"/>
              </w:rPr>
              <w:t>2</w:t>
            </w:r>
          </w:p>
        </w:tc>
        <w:tc>
          <w:tcPr>
            <w:tcW w:w="1276" w:type="dxa"/>
          </w:tcPr>
          <w:p w:rsidR="00775DDE" w:rsidRPr="00EF375C" w:rsidRDefault="000F5699" w:rsidP="00831360">
            <w:pPr>
              <w:pStyle w:val="TableParagraph"/>
              <w:spacing w:line="315" w:lineRule="exact"/>
              <w:ind w:right="354"/>
              <w:jc w:val="center"/>
              <w:rPr>
                <w:sz w:val="28"/>
                <w:szCs w:val="28"/>
                <w:lang w:val="ru-RU"/>
              </w:rPr>
            </w:pPr>
            <w:r>
              <w:rPr>
                <w:sz w:val="28"/>
                <w:szCs w:val="28"/>
                <w:lang w:val="ru-RU"/>
              </w:rPr>
              <w:t xml:space="preserve">   </w:t>
            </w:r>
            <w:r w:rsidR="00775DDE" w:rsidRPr="00EF375C">
              <w:rPr>
                <w:sz w:val="28"/>
                <w:szCs w:val="28"/>
                <w:lang w:val="ru-RU"/>
              </w:rPr>
              <w:t>4</w:t>
            </w:r>
          </w:p>
        </w:tc>
        <w:tc>
          <w:tcPr>
            <w:tcW w:w="1417" w:type="dxa"/>
          </w:tcPr>
          <w:p w:rsidR="00775DDE" w:rsidRPr="00EF375C" w:rsidRDefault="00775DDE" w:rsidP="00831360">
            <w:pPr>
              <w:pStyle w:val="TableParagraph"/>
              <w:jc w:val="center"/>
              <w:rPr>
                <w:sz w:val="28"/>
                <w:szCs w:val="28"/>
                <w:lang w:val="ru-RU"/>
              </w:rPr>
            </w:pPr>
            <w:r w:rsidRPr="00EF375C">
              <w:rPr>
                <w:sz w:val="28"/>
                <w:szCs w:val="28"/>
                <w:lang w:val="ru-RU"/>
              </w:rPr>
              <w:t>3</w:t>
            </w: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2</w:t>
            </w:r>
          </w:p>
        </w:tc>
        <w:tc>
          <w:tcPr>
            <w:tcW w:w="2232" w:type="dxa"/>
          </w:tcPr>
          <w:p w:rsidR="00775DDE" w:rsidRPr="00EF375C" w:rsidRDefault="00775DDE" w:rsidP="00EF375C">
            <w:pPr>
              <w:pStyle w:val="TableParagraph"/>
              <w:spacing w:line="315" w:lineRule="exact"/>
              <w:jc w:val="both"/>
              <w:rPr>
                <w:sz w:val="28"/>
                <w:szCs w:val="28"/>
              </w:rPr>
            </w:pPr>
            <w:r w:rsidRPr="00EF375C">
              <w:rPr>
                <w:sz w:val="28"/>
                <w:szCs w:val="28"/>
              </w:rPr>
              <w:t>Орыс</w:t>
            </w:r>
            <w:r w:rsidRPr="00EF375C">
              <w:rPr>
                <w:spacing w:val="1"/>
                <w:sz w:val="28"/>
                <w:szCs w:val="28"/>
              </w:rPr>
              <w:t xml:space="preserve"> </w:t>
            </w:r>
            <w:r w:rsidRPr="00EF375C">
              <w:rPr>
                <w:sz w:val="28"/>
                <w:szCs w:val="28"/>
              </w:rPr>
              <w:t>тілі</w:t>
            </w:r>
            <w:r w:rsidRPr="00EF375C">
              <w:rPr>
                <w:spacing w:val="-9"/>
                <w:sz w:val="28"/>
                <w:szCs w:val="28"/>
              </w:rPr>
              <w:t xml:space="preserve"> </w:t>
            </w:r>
            <w:r w:rsidRPr="00EF375C">
              <w:rPr>
                <w:sz w:val="28"/>
                <w:szCs w:val="28"/>
              </w:rPr>
              <w:t>мен</w:t>
            </w:r>
          </w:p>
          <w:p w:rsidR="00775DDE" w:rsidRPr="00EF375C" w:rsidRDefault="00775DDE" w:rsidP="00EF375C">
            <w:pPr>
              <w:pStyle w:val="TableParagraph"/>
              <w:spacing w:line="308" w:lineRule="exact"/>
              <w:jc w:val="both"/>
              <w:rPr>
                <w:sz w:val="28"/>
                <w:szCs w:val="28"/>
              </w:rPr>
            </w:pPr>
            <w:r w:rsidRPr="00EF375C">
              <w:rPr>
                <w:sz w:val="28"/>
                <w:szCs w:val="28"/>
              </w:rPr>
              <w:t>әдебиеті</w:t>
            </w:r>
          </w:p>
        </w:tc>
        <w:tc>
          <w:tcPr>
            <w:tcW w:w="1412" w:type="dxa"/>
          </w:tcPr>
          <w:p w:rsidR="00775DDE" w:rsidRPr="00EF375C" w:rsidRDefault="00775DDE" w:rsidP="00831360">
            <w:pPr>
              <w:pStyle w:val="TableParagraph"/>
              <w:spacing w:line="315" w:lineRule="exact"/>
              <w:ind w:right="1"/>
              <w:jc w:val="center"/>
              <w:rPr>
                <w:sz w:val="28"/>
                <w:szCs w:val="28"/>
              </w:rPr>
            </w:pPr>
            <w:r w:rsidRPr="00EF375C">
              <w:rPr>
                <w:w w:val="95"/>
                <w:sz w:val="28"/>
                <w:szCs w:val="28"/>
              </w:rPr>
              <w:t>2</w:t>
            </w:r>
          </w:p>
        </w:tc>
        <w:tc>
          <w:tcPr>
            <w:tcW w:w="1349" w:type="dxa"/>
          </w:tcPr>
          <w:p w:rsidR="00775DDE" w:rsidRPr="00EF375C" w:rsidRDefault="00775DDE" w:rsidP="00831360">
            <w:pPr>
              <w:pStyle w:val="TableParagraph"/>
              <w:spacing w:line="315" w:lineRule="exact"/>
              <w:jc w:val="center"/>
              <w:rPr>
                <w:sz w:val="28"/>
                <w:szCs w:val="28"/>
              </w:rPr>
            </w:pPr>
            <w:r w:rsidRPr="00EF375C">
              <w:rPr>
                <w:w w:val="99"/>
                <w:sz w:val="28"/>
                <w:szCs w:val="28"/>
              </w:rPr>
              <w:t>2</w:t>
            </w:r>
          </w:p>
        </w:tc>
        <w:tc>
          <w:tcPr>
            <w:tcW w:w="1385" w:type="dxa"/>
          </w:tcPr>
          <w:p w:rsidR="00775DDE" w:rsidRPr="00EF375C" w:rsidRDefault="00775DDE" w:rsidP="00831360">
            <w:pPr>
              <w:pStyle w:val="TableParagraph"/>
              <w:spacing w:line="315" w:lineRule="exact"/>
              <w:jc w:val="center"/>
              <w:rPr>
                <w:sz w:val="28"/>
                <w:szCs w:val="28"/>
                <w:lang w:val="ru-RU"/>
              </w:rPr>
            </w:pPr>
            <w:r w:rsidRPr="00EF375C">
              <w:rPr>
                <w:sz w:val="28"/>
                <w:szCs w:val="28"/>
                <w:lang w:val="ru-RU"/>
              </w:rPr>
              <w:t>1</w:t>
            </w:r>
          </w:p>
        </w:tc>
        <w:tc>
          <w:tcPr>
            <w:tcW w:w="1276" w:type="dxa"/>
          </w:tcPr>
          <w:p w:rsidR="00775DDE" w:rsidRPr="00EF375C" w:rsidRDefault="00775DDE" w:rsidP="00831360">
            <w:pPr>
              <w:pStyle w:val="TableParagraph"/>
              <w:spacing w:line="315" w:lineRule="exact"/>
              <w:jc w:val="center"/>
              <w:rPr>
                <w:sz w:val="28"/>
                <w:szCs w:val="28"/>
                <w:lang w:val="ru-RU"/>
              </w:rPr>
            </w:pPr>
            <w:r w:rsidRPr="00EF375C">
              <w:rPr>
                <w:w w:val="99"/>
                <w:sz w:val="28"/>
                <w:szCs w:val="28"/>
                <w:lang w:val="ru-RU"/>
              </w:rPr>
              <w:t>1</w:t>
            </w:r>
          </w:p>
        </w:tc>
        <w:tc>
          <w:tcPr>
            <w:tcW w:w="1417" w:type="dxa"/>
          </w:tcPr>
          <w:p w:rsidR="00775DDE" w:rsidRPr="00EF375C" w:rsidRDefault="00775DDE" w:rsidP="00831360">
            <w:pPr>
              <w:pStyle w:val="TableParagraph"/>
              <w:spacing w:line="315" w:lineRule="exact"/>
              <w:jc w:val="center"/>
              <w:rPr>
                <w:sz w:val="28"/>
                <w:szCs w:val="28"/>
              </w:rPr>
            </w:pP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3</w:t>
            </w:r>
          </w:p>
        </w:tc>
        <w:tc>
          <w:tcPr>
            <w:tcW w:w="2232" w:type="dxa"/>
          </w:tcPr>
          <w:p w:rsidR="00775DDE" w:rsidRPr="00EF375C" w:rsidRDefault="00775DDE" w:rsidP="00EF375C">
            <w:pPr>
              <w:pStyle w:val="TableParagraph"/>
              <w:spacing w:line="314" w:lineRule="exact"/>
              <w:jc w:val="both"/>
              <w:rPr>
                <w:sz w:val="28"/>
                <w:szCs w:val="28"/>
              </w:rPr>
            </w:pPr>
            <w:r w:rsidRPr="00EF375C">
              <w:rPr>
                <w:sz w:val="28"/>
                <w:szCs w:val="28"/>
              </w:rPr>
              <w:t>Ағылшын</w:t>
            </w:r>
            <w:r w:rsidRPr="00EF375C">
              <w:rPr>
                <w:spacing w:val="-6"/>
                <w:sz w:val="28"/>
                <w:szCs w:val="28"/>
              </w:rPr>
              <w:t xml:space="preserve"> </w:t>
            </w:r>
            <w:r w:rsidRPr="00EF375C">
              <w:rPr>
                <w:sz w:val="28"/>
                <w:szCs w:val="28"/>
              </w:rPr>
              <w:t>тілі</w:t>
            </w:r>
          </w:p>
          <w:p w:rsidR="00775DDE" w:rsidRPr="00EF375C" w:rsidRDefault="00775DDE" w:rsidP="00EF375C">
            <w:pPr>
              <w:pStyle w:val="TableParagraph"/>
              <w:spacing w:line="313" w:lineRule="exact"/>
              <w:jc w:val="both"/>
              <w:rPr>
                <w:sz w:val="28"/>
                <w:szCs w:val="28"/>
              </w:rPr>
            </w:pPr>
            <w:r w:rsidRPr="00EF375C">
              <w:rPr>
                <w:sz w:val="28"/>
                <w:szCs w:val="28"/>
              </w:rPr>
              <w:t>мен</w:t>
            </w:r>
            <w:r w:rsidRPr="00EF375C">
              <w:rPr>
                <w:spacing w:val="-4"/>
                <w:sz w:val="28"/>
                <w:szCs w:val="28"/>
              </w:rPr>
              <w:t xml:space="preserve"> </w:t>
            </w:r>
            <w:r w:rsidRPr="00EF375C">
              <w:rPr>
                <w:sz w:val="28"/>
                <w:szCs w:val="28"/>
              </w:rPr>
              <w:t>әдебиеті</w:t>
            </w:r>
          </w:p>
        </w:tc>
        <w:tc>
          <w:tcPr>
            <w:tcW w:w="1412" w:type="dxa"/>
          </w:tcPr>
          <w:p w:rsidR="00775DDE" w:rsidRPr="00EF375C" w:rsidRDefault="00775DDE" w:rsidP="00831360">
            <w:pPr>
              <w:pStyle w:val="TableParagraph"/>
              <w:spacing w:line="315" w:lineRule="exact"/>
              <w:ind w:right="1"/>
              <w:jc w:val="center"/>
              <w:rPr>
                <w:sz w:val="28"/>
                <w:szCs w:val="28"/>
              </w:rPr>
            </w:pPr>
            <w:r w:rsidRPr="00EF375C">
              <w:rPr>
                <w:w w:val="95"/>
                <w:sz w:val="28"/>
                <w:szCs w:val="28"/>
              </w:rPr>
              <w:t>3</w:t>
            </w:r>
          </w:p>
        </w:tc>
        <w:tc>
          <w:tcPr>
            <w:tcW w:w="1349" w:type="dxa"/>
          </w:tcPr>
          <w:p w:rsidR="00775DDE" w:rsidRPr="00EF375C" w:rsidRDefault="00775DDE" w:rsidP="00831360">
            <w:pPr>
              <w:pStyle w:val="TableParagraph"/>
              <w:spacing w:line="315" w:lineRule="exact"/>
              <w:jc w:val="center"/>
              <w:rPr>
                <w:sz w:val="28"/>
                <w:szCs w:val="28"/>
              </w:rPr>
            </w:pPr>
            <w:r w:rsidRPr="00EF375C">
              <w:rPr>
                <w:w w:val="99"/>
                <w:sz w:val="28"/>
                <w:szCs w:val="28"/>
              </w:rPr>
              <w:t>2</w:t>
            </w:r>
          </w:p>
        </w:tc>
        <w:tc>
          <w:tcPr>
            <w:tcW w:w="1385" w:type="dxa"/>
          </w:tcPr>
          <w:p w:rsidR="00775DDE" w:rsidRPr="00EF375C" w:rsidRDefault="00775DDE" w:rsidP="00831360">
            <w:pPr>
              <w:pStyle w:val="TableParagraph"/>
              <w:jc w:val="center"/>
              <w:rPr>
                <w:sz w:val="28"/>
                <w:szCs w:val="28"/>
              </w:rPr>
            </w:pPr>
          </w:p>
        </w:tc>
        <w:tc>
          <w:tcPr>
            <w:tcW w:w="1276" w:type="dxa"/>
          </w:tcPr>
          <w:p w:rsidR="00775DDE" w:rsidRPr="00EF375C" w:rsidRDefault="00775DDE" w:rsidP="00831360">
            <w:pPr>
              <w:pStyle w:val="TableParagraph"/>
              <w:spacing w:line="315" w:lineRule="exact"/>
              <w:jc w:val="center"/>
              <w:rPr>
                <w:sz w:val="28"/>
                <w:szCs w:val="28"/>
              </w:rPr>
            </w:pPr>
            <w:r w:rsidRPr="00EF375C">
              <w:rPr>
                <w:sz w:val="28"/>
                <w:szCs w:val="28"/>
              </w:rPr>
              <w:t>1</w:t>
            </w:r>
          </w:p>
        </w:tc>
        <w:tc>
          <w:tcPr>
            <w:tcW w:w="1417" w:type="dxa"/>
          </w:tcPr>
          <w:p w:rsidR="00775DDE" w:rsidRPr="00EF375C" w:rsidRDefault="00775DDE" w:rsidP="00831360">
            <w:pPr>
              <w:pStyle w:val="TableParagraph"/>
              <w:jc w:val="center"/>
              <w:rPr>
                <w:sz w:val="28"/>
                <w:szCs w:val="28"/>
              </w:rPr>
            </w:pPr>
            <w:r w:rsidRPr="00EF375C">
              <w:rPr>
                <w:sz w:val="28"/>
                <w:szCs w:val="28"/>
              </w:rPr>
              <w:t>1</w:t>
            </w: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4</w:t>
            </w:r>
          </w:p>
        </w:tc>
        <w:tc>
          <w:tcPr>
            <w:tcW w:w="2232" w:type="dxa"/>
          </w:tcPr>
          <w:p w:rsidR="00775DDE" w:rsidRPr="00EF375C" w:rsidRDefault="00775DDE" w:rsidP="00EF375C">
            <w:pPr>
              <w:pStyle w:val="TableParagraph"/>
              <w:spacing w:line="315" w:lineRule="exact"/>
              <w:jc w:val="both"/>
              <w:rPr>
                <w:sz w:val="28"/>
                <w:szCs w:val="28"/>
              </w:rPr>
            </w:pPr>
            <w:r w:rsidRPr="00EF375C">
              <w:rPr>
                <w:sz w:val="28"/>
                <w:szCs w:val="28"/>
              </w:rPr>
              <w:t>Қазақ</w:t>
            </w:r>
            <w:r w:rsidRPr="00EF375C">
              <w:rPr>
                <w:spacing w:val="-5"/>
                <w:sz w:val="28"/>
                <w:szCs w:val="28"/>
              </w:rPr>
              <w:t xml:space="preserve"> </w:t>
            </w:r>
            <w:r w:rsidRPr="00EF375C">
              <w:rPr>
                <w:sz w:val="28"/>
                <w:szCs w:val="28"/>
              </w:rPr>
              <w:t>тілі</w:t>
            </w:r>
            <w:r w:rsidRPr="00EF375C">
              <w:rPr>
                <w:spacing w:val="-9"/>
                <w:sz w:val="28"/>
                <w:szCs w:val="28"/>
              </w:rPr>
              <w:t xml:space="preserve"> </w:t>
            </w:r>
            <w:r w:rsidRPr="00EF375C">
              <w:rPr>
                <w:sz w:val="28"/>
                <w:szCs w:val="28"/>
              </w:rPr>
              <w:t>мен</w:t>
            </w:r>
          </w:p>
          <w:p w:rsidR="00775DDE" w:rsidRPr="00EF375C" w:rsidRDefault="00775DDE" w:rsidP="00EF375C">
            <w:pPr>
              <w:pStyle w:val="TableParagraph"/>
              <w:spacing w:line="313" w:lineRule="exact"/>
              <w:jc w:val="both"/>
              <w:rPr>
                <w:sz w:val="28"/>
                <w:szCs w:val="28"/>
              </w:rPr>
            </w:pPr>
            <w:r w:rsidRPr="00EF375C">
              <w:rPr>
                <w:sz w:val="28"/>
                <w:szCs w:val="28"/>
              </w:rPr>
              <w:t>әдебиеті</w:t>
            </w:r>
          </w:p>
        </w:tc>
        <w:tc>
          <w:tcPr>
            <w:tcW w:w="1412" w:type="dxa"/>
          </w:tcPr>
          <w:p w:rsidR="00775DDE" w:rsidRPr="00EF375C" w:rsidRDefault="000F5699" w:rsidP="00831360">
            <w:pPr>
              <w:pStyle w:val="TableParagraph"/>
              <w:spacing w:line="315" w:lineRule="exact"/>
              <w:ind w:right="464"/>
              <w:jc w:val="center"/>
              <w:rPr>
                <w:sz w:val="28"/>
                <w:szCs w:val="28"/>
                <w:lang w:val="ru-RU"/>
              </w:rPr>
            </w:pPr>
            <w:r>
              <w:rPr>
                <w:sz w:val="28"/>
                <w:szCs w:val="28"/>
                <w:lang w:val="ru-RU"/>
              </w:rPr>
              <w:t xml:space="preserve">      </w:t>
            </w:r>
            <w:r w:rsidR="00775DDE" w:rsidRPr="00EF375C">
              <w:rPr>
                <w:sz w:val="28"/>
                <w:szCs w:val="28"/>
                <w:lang w:val="ru-RU"/>
              </w:rPr>
              <w:t>3</w:t>
            </w:r>
          </w:p>
        </w:tc>
        <w:tc>
          <w:tcPr>
            <w:tcW w:w="1349" w:type="dxa"/>
          </w:tcPr>
          <w:p w:rsidR="00775DDE" w:rsidRPr="00EF375C" w:rsidRDefault="000F5699" w:rsidP="00831360">
            <w:pPr>
              <w:pStyle w:val="TableParagraph"/>
              <w:spacing w:line="315" w:lineRule="exact"/>
              <w:ind w:right="326"/>
              <w:jc w:val="center"/>
              <w:rPr>
                <w:sz w:val="28"/>
                <w:szCs w:val="28"/>
                <w:lang w:val="ru-RU"/>
              </w:rPr>
            </w:pPr>
            <w:r>
              <w:rPr>
                <w:sz w:val="28"/>
                <w:szCs w:val="28"/>
                <w:lang w:val="ru-RU"/>
              </w:rPr>
              <w:t xml:space="preserve">    </w:t>
            </w:r>
            <w:r w:rsidR="00775DDE" w:rsidRPr="00EF375C">
              <w:rPr>
                <w:sz w:val="28"/>
                <w:szCs w:val="28"/>
                <w:lang w:val="ru-RU"/>
              </w:rPr>
              <w:t>1</w:t>
            </w:r>
          </w:p>
        </w:tc>
        <w:tc>
          <w:tcPr>
            <w:tcW w:w="1385" w:type="dxa"/>
          </w:tcPr>
          <w:p w:rsidR="00775DDE" w:rsidRPr="00EF375C" w:rsidRDefault="00775DDE" w:rsidP="00831360">
            <w:pPr>
              <w:pStyle w:val="TableParagraph"/>
              <w:spacing w:line="315" w:lineRule="exact"/>
              <w:jc w:val="center"/>
              <w:rPr>
                <w:sz w:val="28"/>
                <w:szCs w:val="28"/>
              </w:rPr>
            </w:pPr>
          </w:p>
        </w:tc>
        <w:tc>
          <w:tcPr>
            <w:tcW w:w="1276" w:type="dxa"/>
          </w:tcPr>
          <w:p w:rsidR="00775DDE" w:rsidRPr="00EF375C" w:rsidRDefault="003354B5" w:rsidP="00831360">
            <w:pPr>
              <w:pStyle w:val="TableParagraph"/>
              <w:spacing w:line="315" w:lineRule="exact"/>
              <w:jc w:val="center"/>
              <w:rPr>
                <w:sz w:val="28"/>
                <w:szCs w:val="28"/>
              </w:rPr>
            </w:pPr>
            <w:r>
              <w:rPr>
                <w:sz w:val="28"/>
                <w:szCs w:val="28"/>
              </w:rPr>
              <w:t>1</w:t>
            </w:r>
          </w:p>
        </w:tc>
        <w:tc>
          <w:tcPr>
            <w:tcW w:w="1417" w:type="dxa"/>
          </w:tcPr>
          <w:p w:rsidR="00775DDE" w:rsidRPr="00EF375C" w:rsidRDefault="00775DDE" w:rsidP="00831360">
            <w:pPr>
              <w:pStyle w:val="TableParagraph"/>
              <w:spacing w:line="315" w:lineRule="exact"/>
              <w:jc w:val="center"/>
              <w:rPr>
                <w:sz w:val="28"/>
                <w:szCs w:val="28"/>
                <w:lang w:val="ru-RU"/>
              </w:rPr>
            </w:pP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5</w:t>
            </w:r>
          </w:p>
        </w:tc>
        <w:tc>
          <w:tcPr>
            <w:tcW w:w="2232" w:type="dxa"/>
          </w:tcPr>
          <w:p w:rsidR="00775DDE" w:rsidRPr="00EF375C" w:rsidRDefault="00775DDE" w:rsidP="00EF375C">
            <w:pPr>
              <w:pStyle w:val="TableParagraph"/>
              <w:spacing w:line="301" w:lineRule="exact"/>
              <w:jc w:val="both"/>
              <w:rPr>
                <w:sz w:val="28"/>
                <w:szCs w:val="28"/>
              </w:rPr>
            </w:pPr>
            <w:r w:rsidRPr="00EF375C">
              <w:rPr>
                <w:sz w:val="28"/>
                <w:szCs w:val="28"/>
              </w:rPr>
              <w:t>Математика</w:t>
            </w:r>
          </w:p>
        </w:tc>
        <w:tc>
          <w:tcPr>
            <w:tcW w:w="1412" w:type="dxa"/>
          </w:tcPr>
          <w:p w:rsidR="00775DDE" w:rsidRPr="00EF375C" w:rsidRDefault="00775DDE" w:rsidP="00831360">
            <w:pPr>
              <w:pStyle w:val="TableParagraph"/>
              <w:spacing w:line="301" w:lineRule="exact"/>
              <w:jc w:val="center"/>
              <w:rPr>
                <w:sz w:val="28"/>
                <w:szCs w:val="28"/>
              </w:rPr>
            </w:pPr>
            <w:r w:rsidRPr="00EF375C">
              <w:rPr>
                <w:sz w:val="28"/>
                <w:szCs w:val="28"/>
              </w:rPr>
              <w:t>3</w:t>
            </w:r>
          </w:p>
        </w:tc>
        <w:tc>
          <w:tcPr>
            <w:tcW w:w="1349" w:type="dxa"/>
          </w:tcPr>
          <w:p w:rsidR="00775DDE" w:rsidRPr="00EF375C" w:rsidRDefault="00775DDE" w:rsidP="00831360">
            <w:pPr>
              <w:pStyle w:val="TableParagraph"/>
              <w:spacing w:line="301" w:lineRule="exact"/>
              <w:jc w:val="center"/>
              <w:rPr>
                <w:sz w:val="28"/>
                <w:szCs w:val="28"/>
              </w:rPr>
            </w:pPr>
            <w:r w:rsidRPr="00EF375C">
              <w:rPr>
                <w:sz w:val="28"/>
                <w:szCs w:val="28"/>
              </w:rPr>
              <w:t>3</w:t>
            </w:r>
          </w:p>
        </w:tc>
        <w:tc>
          <w:tcPr>
            <w:tcW w:w="1385" w:type="dxa"/>
          </w:tcPr>
          <w:p w:rsidR="00775DDE" w:rsidRPr="00EF375C" w:rsidRDefault="00775DDE" w:rsidP="00831360">
            <w:pPr>
              <w:pStyle w:val="TableParagraph"/>
              <w:spacing w:line="301" w:lineRule="exact"/>
              <w:jc w:val="center"/>
              <w:rPr>
                <w:sz w:val="28"/>
                <w:szCs w:val="28"/>
                <w:lang w:val="ru-RU"/>
              </w:rPr>
            </w:pPr>
            <w:r w:rsidRPr="00EF375C">
              <w:rPr>
                <w:sz w:val="28"/>
                <w:szCs w:val="28"/>
                <w:lang w:val="ru-RU"/>
              </w:rPr>
              <w:t>2</w:t>
            </w:r>
          </w:p>
        </w:tc>
        <w:tc>
          <w:tcPr>
            <w:tcW w:w="1276" w:type="dxa"/>
          </w:tcPr>
          <w:p w:rsidR="00775DDE" w:rsidRPr="00EF375C" w:rsidRDefault="00775DDE" w:rsidP="00831360">
            <w:pPr>
              <w:pStyle w:val="TableParagraph"/>
              <w:spacing w:line="301" w:lineRule="exact"/>
              <w:jc w:val="center"/>
              <w:rPr>
                <w:sz w:val="28"/>
                <w:szCs w:val="28"/>
              </w:rPr>
            </w:pPr>
          </w:p>
        </w:tc>
        <w:tc>
          <w:tcPr>
            <w:tcW w:w="1417" w:type="dxa"/>
          </w:tcPr>
          <w:p w:rsidR="00775DDE" w:rsidRPr="00EF375C" w:rsidRDefault="00775DDE" w:rsidP="00831360">
            <w:pPr>
              <w:pStyle w:val="TableParagraph"/>
              <w:spacing w:line="301" w:lineRule="exact"/>
              <w:jc w:val="center"/>
              <w:rPr>
                <w:sz w:val="28"/>
                <w:szCs w:val="28"/>
              </w:rPr>
            </w:pPr>
            <w:r w:rsidRPr="00EF375C">
              <w:rPr>
                <w:sz w:val="28"/>
                <w:szCs w:val="28"/>
              </w:rPr>
              <w:t>1</w:t>
            </w: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6</w:t>
            </w:r>
          </w:p>
        </w:tc>
        <w:tc>
          <w:tcPr>
            <w:tcW w:w="2232" w:type="dxa"/>
          </w:tcPr>
          <w:p w:rsidR="00775DDE" w:rsidRPr="00EF375C" w:rsidRDefault="00775DDE" w:rsidP="00EF375C">
            <w:pPr>
              <w:pStyle w:val="TableParagraph"/>
              <w:spacing w:line="306" w:lineRule="exact"/>
              <w:jc w:val="both"/>
              <w:rPr>
                <w:sz w:val="28"/>
                <w:szCs w:val="28"/>
              </w:rPr>
            </w:pPr>
            <w:r w:rsidRPr="00EF375C">
              <w:rPr>
                <w:sz w:val="28"/>
                <w:szCs w:val="28"/>
              </w:rPr>
              <w:t>Физика</w:t>
            </w:r>
          </w:p>
        </w:tc>
        <w:tc>
          <w:tcPr>
            <w:tcW w:w="1412" w:type="dxa"/>
          </w:tcPr>
          <w:p w:rsidR="00775DDE" w:rsidRPr="00EF375C" w:rsidRDefault="00775DDE" w:rsidP="00831360">
            <w:pPr>
              <w:pStyle w:val="TableParagraph"/>
              <w:spacing w:line="306" w:lineRule="exact"/>
              <w:ind w:right="1"/>
              <w:jc w:val="center"/>
              <w:rPr>
                <w:sz w:val="28"/>
                <w:szCs w:val="28"/>
              </w:rPr>
            </w:pPr>
            <w:r w:rsidRPr="00EF375C">
              <w:rPr>
                <w:sz w:val="28"/>
                <w:szCs w:val="28"/>
              </w:rPr>
              <w:t>1</w:t>
            </w:r>
          </w:p>
        </w:tc>
        <w:tc>
          <w:tcPr>
            <w:tcW w:w="1349" w:type="dxa"/>
          </w:tcPr>
          <w:p w:rsidR="00775DDE" w:rsidRPr="00EF375C" w:rsidRDefault="00775DDE" w:rsidP="00831360">
            <w:pPr>
              <w:pStyle w:val="TableParagraph"/>
              <w:spacing w:line="306" w:lineRule="exact"/>
              <w:jc w:val="center"/>
              <w:rPr>
                <w:sz w:val="28"/>
                <w:szCs w:val="28"/>
              </w:rPr>
            </w:pPr>
            <w:r w:rsidRPr="00EF375C">
              <w:rPr>
                <w:sz w:val="28"/>
                <w:szCs w:val="28"/>
              </w:rPr>
              <w:t>1</w:t>
            </w:r>
          </w:p>
        </w:tc>
        <w:tc>
          <w:tcPr>
            <w:tcW w:w="1385" w:type="dxa"/>
          </w:tcPr>
          <w:p w:rsidR="00775DDE" w:rsidRPr="00EF375C" w:rsidRDefault="00775DDE" w:rsidP="00831360">
            <w:pPr>
              <w:pStyle w:val="TableParagraph"/>
              <w:jc w:val="center"/>
              <w:rPr>
                <w:sz w:val="28"/>
                <w:szCs w:val="28"/>
                <w:lang w:val="ru-RU"/>
              </w:rPr>
            </w:pPr>
            <w:r w:rsidRPr="00EF375C">
              <w:rPr>
                <w:sz w:val="28"/>
                <w:szCs w:val="28"/>
                <w:lang w:val="ru-RU"/>
              </w:rPr>
              <w:t>1</w:t>
            </w:r>
          </w:p>
        </w:tc>
        <w:tc>
          <w:tcPr>
            <w:tcW w:w="1276" w:type="dxa"/>
          </w:tcPr>
          <w:p w:rsidR="00775DDE" w:rsidRPr="00EF375C" w:rsidRDefault="00775DDE" w:rsidP="00831360">
            <w:pPr>
              <w:pStyle w:val="TableParagraph"/>
              <w:spacing w:line="306" w:lineRule="exact"/>
              <w:jc w:val="center"/>
              <w:rPr>
                <w:sz w:val="28"/>
                <w:szCs w:val="28"/>
              </w:rPr>
            </w:pPr>
          </w:p>
        </w:tc>
        <w:tc>
          <w:tcPr>
            <w:tcW w:w="1417" w:type="dxa"/>
          </w:tcPr>
          <w:p w:rsidR="00775DDE" w:rsidRPr="00EF375C" w:rsidRDefault="00775DDE" w:rsidP="00831360">
            <w:pPr>
              <w:pStyle w:val="TableParagraph"/>
              <w:jc w:val="center"/>
              <w:rPr>
                <w:sz w:val="28"/>
                <w:szCs w:val="28"/>
              </w:rPr>
            </w:pP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7</w:t>
            </w:r>
          </w:p>
        </w:tc>
        <w:tc>
          <w:tcPr>
            <w:tcW w:w="2232" w:type="dxa"/>
          </w:tcPr>
          <w:p w:rsidR="00775DDE" w:rsidRPr="00EF375C" w:rsidRDefault="00775DDE" w:rsidP="00EF375C">
            <w:pPr>
              <w:pStyle w:val="TableParagraph"/>
              <w:spacing w:line="301" w:lineRule="exact"/>
              <w:jc w:val="both"/>
              <w:rPr>
                <w:sz w:val="28"/>
                <w:szCs w:val="28"/>
              </w:rPr>
            </w:pPr>
            <w:r w:rsidRPr="00EF375C">
              <w:rPr>
                <w:sz w:val="28"/>
                <w:szCs w:val="28"/>
              </w:rPr>
              <w:t>Химия</w:t>
            </w:r>
          </w:p>
        </w:tc>
        <w:tc>
          <w:tcPr>
            <w:tcW w:w="1412" w:type="dxa"/>
          </w:tcPr>
          <w:p w:rsidR="00775DDE" w:rsidRPr="00EF375C" w:rsidRDefault="00775DDE" w:rsidP="00831360">
            <w:pPr>
              <w:pStyle w:val="TableParagraph"/>
              <w:spacing w:line="301" w:lineRule="exact"/>
              <w:ind w:right="1"/>
              <w:jc w:val="center"/>
              <w:rPr>
                <w:sz w:val="28"/>
                <w:szCs w:val="28"/>
              </w:rPr>
            </w:pPr>
            <w:r w:rsidRPr="00EF375C">
              <w:rPr>
                <w:sz w:val="28"/>
                <w:szCs w:val="28"/>
              </w:rPr>
              <w:t>1</w:t>
            </w:r>
          </w:p>
        </w:tc>
        <w:tc>
          <w:tcPr>
            <w:tcW w:w="1349" w:type="dxa"/>
          </w:tcPr>
          <w:p w:rsidR="00775DDE" w:rsidRPr="00EF375C" w:rsidRDefault="00775DDE" w:rsidP="00831360">
            <w:pPr>
              <w:pStyle w:val="TableParagraph"/>
              <w:spacing w:line="301" w:lineRule="exact"/>
              <w:jc w:val="center"/>
              <w:rPr>
                <w:sz w:val="28"/>
                <w:szCs w:val="28"/>
              </w:rPr>
            </w:pPr>
            <w:r w:rsidRPr="00EF375C">
              <w:rPr>
                <w:sz w:val="28"/>
                <w:szCs w:val="28"/>
              </w:rPr>
              <w:t>1</w:t>
            </w:r>
          </w:p>
        </w:tc>
        <w:tc>
          <w:tcPr>
            <w:tcW w:w="1385" w:type="dxa"/>
          </w:tcPr>
          <w:p w:rsidR="00775DDE" w:rsidRPr="00EF375C" w:rsidRDefault="00775DDE" w:rsidP="00831360">
            <w:pPr>
              <w:pStyle w:val="TableParagraph"/>
              <w:jc w:val="center"/>
              <w:rPr>
                <w:sz w:val="28"/>
                <w:szCs w:val="28"/>
              </w:rPr>
            </w:pPr>
          </w:p>
        </w:tc>
        <w:tc>
          <w:tcPr>
            <w:tcW w:w="1276" w:type="dxa"/>
          </w:tcPr>
          <w:p w:rsidR="00775DDE" w:rsidRPr="00EF375C" w:rsidRDefault="00775DDE" w:rsidP="00831360">
            <w:pPr>
              <w:pStyle w:val="TableParagraph"/>
              <w:spacing w:line="301" w:lineRule="exact"/>
              <w:jc w:val="center"/>
              <w:rPr>
                <w:sz w:val="28"/>
                <w:szCs w:val="28"/>
              </w:rPr>
            </w:pPr>
          </w:p>
        </w:tc>
        <w:tc>
          <w:tcPr>
            <w:tcW w:w="1417" w:type="dxa"/>
          </w:tcPr>
          <w:p w:rsidR="00775DDE" w:rsidRPr="00EF375C" w:rsidRDefault="00775DDE" w:rsidP="00831360">
            <w:pPr>
              <w:pStyle w:val="TableParagraph"/>
              <w:jc w:val="center"/>
              <w:rPr>
                <w:sz w:val="28"/>
                <w:szCs w:val="28"/>
              </w:rPr>
            </w:pPr>
            <w:r w:rsidRPr="00EF375C">
              <w:rPr>
                <w:sz w:val="28"/>
                <w:szCs w:val="28"/>
              </w:rPr>
              <w:t>1</w:t>
            </w: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8</w:t>
            </w:r>
          </w:p>
        </w:tc>
        <w:tc>
          <w:tcPr>
            <w:tcW w:w="2232" w:type="dxa"/>
          </w:tcPr>
          <w:p w:rsidR="00775DDE" w:rsidRPr="00EF375C" w:rsidRDefault="00775DDE" w:rsidP="00EF375C">
            <w:pPr>
              <w:pStyle w:val="TableParagraph"/>
              <w:spacing w:line="302" w:lineRule="exact"/>
              <w:jc w:val="both"/>
              <w:rPr>
                <w:sz w:val="28"/>
                <w:szCs w:val="28"/>
              </w:rPr>
            </w:pPr>
            <w:r w:rsidRPr="00EF375C">
              <w:rPr>
                <w:sz w:val="28"/>
                <w:szCs w:val="28"/>
              </w:rPr>
              <w:t>Биология</w:t>
            </w:r>
          </w:p>
        </w:tc>
        <w:tc>
          <w:tcPr>
            <w:tcW w:w="1412" w:type="dxa"/>
          </w:tcPr>
          <w:p w:rsidR="00775DDE" w:rsidRPr="00EF375C" w:rsidRDefault="00775DDE" w:rsidP="00831360">
            <w:pPr>
              <w:pStyle w:val="TableParagraph"/>
              <w:spacing w:line="302" w:lineRule="exact"/>
              <w:ind w:right="1"/>
              <w:jc w:val="center"/>
              <w:rPr>
                <w:sz w:val="28"/>
                <w:szCs w:val="28"/>
              </w:rPr>
            </w:pPr>
            <w:r w:rsidRPr="00EF375C">
              <w:rPr>
                <w:sz w:val="28"/>
                <w:szCs w:val="28"/>
              </w:rPr>
              <w:t>2</w:t>
            </w:r>
          </w:p>
        </w:tc>
        <w:tc>
          <w:tcPr>
            <w:tcW w:w="1349" w:type="dxa"/>
          </w:tcPr>
          <w:p w:rsidR="00775DDE" w:rsidRPr="00EF375C" w:rsidRDefault="00775DDE" w:rsidP="00831360">
            <w:pPr>
              <w:pStyle w:val="TableParagraph"/>
              <w:spacing w:line="302" w:lineRule="exact"/>
              <w:jc w:val="center"/>
              <w:rPr>
                <w:sz w:val="28"/>
                <w:szCs w:val="28"/>
              </w:rPr>
            </w:pPr>
            <w:r w:rsidRPr="00EF375C">
              <w:rPr>
                <w:sz w:val="28"/>
                <w:szCs w:val="28"/>
              </w:rPr>
              <w:t>2</w:t>
            </w:r>
          </w:p>
        </w:tc>
        <w:tc>
          <w:tcPr>
            <w:tcW w:w="1385" w:type="dxa"/>
          </w:tcPr>
          <w:p w:rsidR="00775DDE" w:rsidRPr="00EF375C" w:rsidRDefault="00775DDE" w:rsidP="00831360">
            <w:pPr>
              <w:pStyle w:val="TableParagraph"/>
              <w:jc w:val="center"/>
              <w:rPr>
                <w:sz w:val="28"/>
                <w:szCs w:val="28"/>
                <w:lang w:val="ru-RU"/>
              </w:rPr>
            </w:pPr>
            <w:r w:rsidRPr="00EF375C">
              <w:rPr>
                <w:sz w:val="28"/>
                <w:szCs w:val="28"/>
                <w:lang w:val="ru-RU"/>
              </w:rPr>
              <w:t>1</w:t>
            </w:r>
          </w:p>
        </w:tc>
        <w:tc>
          <w:tcPr>
            <w:tcW w:w="1276" w:type="dxa"/>
          </w:tcPr>
          <w:p w:rsidR="00775DDE" w:rsidRPr="00EF375C" w:rsidRDefault="00775DDE" w:rsidP="00831360">
            <w:pPr>
              <w:pStyle w:val="TableParagraph"/>
              <w:spacing w:line="302" w:lineRule="exact"/>
              <w:jc w:val="center"/>
              <w:rPr>
                <w:sz w:val="28"/>
                <w:szCs w:val="28"/>
              </w:rPr>
            </w:pPr>
          </w:p>
        </w:tc>
        <w:tc>
          <w:tcPr>
            <w:tcW w:w="1417" w:type="dxa"/>
          </w:tcPr>
          <w:p w:rsidR="00775DDE" w:rsidRPr="00EF375C" w:rsidRDefault="00775DDE" w:rsidP="00831360">
            <w:pPr>
              <w:pStyle w:val="TableParagraph"/>
              <w:jc w:val="center"/>
              <w:rPr>
                <w:sz w:val="28"/>
                <w:szCs w:val="28"/>
              </w:rPr>
            </w:pPr>
            <w:r w:rsidRPr="00EF375C">
              <w:rPr>
                <w:sz w:val="28"/>
                <w:szCs w:val="28"/>
              </w:rPr>
              <w:t>1</w:t>
            </w: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9</w:t>
            </w:r>
          </w:p>
        </w:tc>
        <w:tc>
          <w:tcPr>
            <w:tcW w:w="2232" w:type="dxa"/>
          </w:tcPr>
          <w:p w:rsidR="00775DDE" w:rsidRPr="00EF375C" w:rsidRDefault="00775DDE" w:rsidP="00EF375C">
            <w:pPr>
              <w:pStyle w:val="TableParagraph"/>
              <w:spacing w:line="301" w:lineRule="exact"/>
              <w:jc w:val="both"/>
              <w:rPr>
                <w:sz w:val="28"/>
                <w:szCs w:val="28"/>
              </w:rPr>
            </w:pPr>
            <w:r w:rsidRPr="00EF375C">
              <w:rPr>
                <w:sz w:val="28"/>
                <w:szCs w:val="28"/>
              </w:rPr>
              <w:t>Тарих</w:t>
            </w:r>
          </w:p>
        </w:tc>
        <w:tc>
          <w:tcPr>
            <w:tcW w:w="1412" w:type="dxa"/>
          </w:tcPr>
          <w:p w:rsidR="00775DDE" w:rsidRPr="00EF375C" w:rsidRDefault="00775DDE" w:rsidP="00831360">
            <w:pPr>
              <w:pStyle w:val="TableParagraph"/>
              <w:spacing w:line="301" w:lineRule="exact"/>
              <w:ind w:right="1"/>
              <w:jc w:val="center"/>
              <w:rPr>
                <w:sz w:val="28"/>
                <w:szCs w:val="28"/>
                <w:lang w:val="ru-RU"/>
              </w:rPr>
            </w:pPr>
            <w:r w:rsidRPr="00EF375C">
              <w:rPr>
                <w:sz w:val="28"/>
                <w:szCs w:val="28"/>
                <w:lang w:val="ru-RU"/>
              </w:rPr>
              <w:t>2</w:t>
            </w:r>
          </w:p>
        </w:tc>
        <w:tc>
          <w:tcPr>
            <w:tcW w:w="1349" w:type="dxa"/>
          </w:tcPr>
          <w:p w:rsidR="00775DDE" w:rsidRPr="00EF375C" w:rsidRDefault="00775DDE" w:rsidP="00831360">
            <w:pPr>
              <w:pStyle w:val="TableParagraph"/>
              <w:spacing w:line="301" w:lineRule="exact"/>
              <w:jc w:val="center"/>
              <w:rPr>
                <w:sz w:val="28"/>
                <w:szCs w:val="28"/>
                <w:lang w:val="ru-RU"/>
              </w:rPr>
            </w:pPr>
            <w:r w:rsidRPr="00EF375C">
              <w:rPr>
                <w:sz w:val="28"/>
                <w:szCs w:val="28"/>
                <w:lang w:val="ru-RU"/>
              </w:rPr>
              <w:t>2</w:t>
            </w:r>
          </w:p>
        </w:tc>
        <w:tc>
          <w:tcPr>
            <w:tcW w:w="1385" w:type="dxa"/>
          </w:tcPr>
          <w:p w:rsidR="00775DDE" w:rsidRPr="00EF375C" w:rsidRDefault="00775DDE" w:rsidP="00831360">
            <w:pPr>
              <w:pStyle w:val="TableParagraph"/>
              <w:jc w:val="center"/>
              <w:rPr>
                <w:sz w:val="28"/>
                <w:szCs w:val="28"/>
                <w:lang w:val="ru-RU"/>
              </w:rPr>
            </w:pPr>
            <w:r w:rsidRPr="00EF375C">
              <w:rPr>
                <w:sz w:val="28"/>
                <w:szCs w:val="28"/>
                <w:lang w:val="ru-RU"/>
              </w:rPr>
              <w:t>1</w:t>
            </w:r>
          </w:p>
        </w:tc>
        <w:tc>
          <w:tcPr>
            <w:tcW w:w="1276" w:type="dxa"/>
          </w:tcPr>
          <w:p w:rsidR="00775DDE" w:rsidRPr="00EF375C" w:rsidRDefault="00775DDE" w:rsidP="00831360">
            <w:pPr>
              <w:pStyle w:val="TableParagraph"/>
              <w:spacing w:line="301" w:lineRule="exact"/>
              <w:jc w:val="center"/>
              <w:rPr>
                <w:sz w:val="28"/>
                <w:szCs w:val="28"/>
                <w:lang w:val="ru-RU"/>
              </w:rPr>
            </w:pPr>
            <w:r w:rsidRPr="00EF375C">
              <w:rPr>
                <w:sz w:val="28"/>
                <w:szCs w:val="28"/>
                <w:lang w:val="ru-RU"/>
              </w:rPr>
              <w:t>1</w:t>
            </w:r>
          </w:p>
        </w:tc>
        <w:tc>
          <w:tcPr>
            <w:tcW w:w="1417" w:type="dxa"/>
          </w:tcPr>
          <w:p w:rsidR="00775DDE" w:rsidRPr="00EF375C" w:rsidRDefault="00775DDE" w:rsidP="00831360">
            <w:pPr>
              <w:pStyle w:val="TableParagraph"/>
              <w:jc w:val="center"/>
              <w:rPr>
                <w:sz w:val="28"/>
                <w:szCs w:val="28"/>
                <w:lang w:val="ru-RU"/>
              </w:rPr>
            </w:pP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10</w:t>
            </w:r>
          </w:p>
        </w:tc>
        <w:tc>
          <w:tcPr>
            <w:tcW w:w="2232" w:type="dxa"/>
          </w:tcPr>
          <w:p w:rsidR="00775DDE" w:rsidRPr="00EF375C" w:rsidRDefault="00775DDE" w:rsidP="00EF375C">
            <w:pPr>
              <w:pStyle w:val="TableParagraph"/>
              <w:spacing w:line="301" w:lineRule="exact"/>
              <w:jc w:val="both"/>
              <w:rPr>
                <w:sz w:val="28"/>
                <w:szCs w:val="28"/>
              </w:rPr>
            </w:pPr>
            <w:r w:rsidRPr="00EF375C">
              <w:rPr>
                <w:sz w:val="28"/>
                <w:szCs w:val="28"/>
              </w:rPr>
              <w:t>География</w:t>
            </w:r>
          </w:p>
        </w:tc>
        <w:tc>
          <w:tcPr>
            <w:tcW w:w="1412" w:type="dxa"/>
          </w:tcPr>
          <w:p w:rsidR="00775DDE" w:rsidRPr="00EF375C" w:rsidRDefault="00775DDE" w:rsidP="00831360">
            <w:pPr>
              <w:pStyle w:val="TableParagraph"/>
              <w:spacing w:line="301" w:lineRule="exact"/>
              <w:ind w:right="1"/>
              <w:jc w:val="center"/>
              <w:rPr>
                <w:sz w:val="28"/>
                <w:szCs w:val="28"/>
              </w:rPr>
            </w:pPr>
            <w:r w:rsidRPr="00EF375C">
              <w:rPr>
                <w:sz w:val="28"/>
                <w:szCs w:val="28"/>
              </w:rPr>
              <w:t>1</w:t>
            </w:r>
          </w:p>
        </w:tc>
        <w:tc>
          <w:tcPr>
            <w:tcW w:w="1349" w:type="dxa"/>
          </w:tcPr>
          <w:p w:rsidR="00775DDE" w:rsidRPr="00EF375C" w:rsidRDefault="00775DDE" w:rsidP="00831360">
            <w:pPr>
              <w:pStyle w:val="TableParagraph"/>
              <w:spacing w:line="301" w:lineRule="exact"/>
              <w:jc w:val="center"/>
              <w:rPr>
                <w:sz w:val="28"/>
                <w:szCs w:val="28"/>
              </w:rPr>
            </w:pPr>
            <w:r w:rsidRPr="00EF375C">
              <w:rPr>
                <w:sz w:val="28"/>
                <w:szCs w:val="28"/>
              </w:rPr>
              <w:t>1</w:t>
            </w:r>
          </w:p>
        </w:tc>
        <w:tc>
          <w:tcPr>
            <w:tcW w:w="1385" w:type="dxa"/>
          </w:tcPr>
          <w:p w:rsidR="00775DDE" w:rsidRPr="00EF375C" w:rsidRDefault="00775DDE" w:rsidP="00831360">
            <w:pPr>
              <w:pStyle w:val="TableParagraph"/>
              <w:jc w:val="center"/>
              <w:rPr>
                <w:sz w:val="28"/>
                <w:szCs w:val="28"/>
              </w:rPr>
            </w:pPr>
          </w:p>
        </w:tc>
        <w:tc>
          <w:tcPr>
            <w:tcW w:w="1276" w:type="dxa"/>
          </w:tcPr>
          <w:p w:rsidR="00775DDE" w:rsidRPr="00EF375C" w:rsidRDefault="00775DDE" w:rsidP="00831360">
            <w:pPr>
              <w:pStyle w:val="TableParagraph"/>
              <w:spacing w:line="301" w:lineRule="exact"/>
              <w:jc w:val="center"/>
              <w:rPr>
                <w:sz w:val="28"/>
                <w:szCs w:val="28"/>
              </w:rPr>
            </w:pPr>
          </w:p>
        </w:tc>
        <w:tc>
          <w:tcPr>
            <w:tcW w:w="1417" w:type="dxa"/>
          </w:tcPr>
          <w:p w:rsidR="00775DDE" w:rsidRPr="00EF375C" w:rsidRDefault="00775DDE" w:rsidP="00831360">
            <w:pPr>
              <w:pStyle w:val="TableParagraph"/>
              <w:jc w:val="center"/>
              <w:rPr>
                <w:sz w:val="28"/>
                <w:szCs w:val="28"/>
                <w:lang w:val="ru-RU"/>
              </w:rPr>
            </w:pPr>
            <w:r w:rsidRPr="00EF375C">
              <w:rPr>
                <w:sz w:val="28"/>
                <w:szCs w:val="28"/>
                <w:lang w:val="ru-RU"/>
              </w:rPr>
              <w:t>1</w:t>
            </w: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11</w:t>
            </w:r>
          </w:p>
        </w:tc>
        <w:tc>
          <w:tcPr>
            <w:tcW w:w="2232" w:type="dxa"/>
          </w:tcPr>
          <w:p w:rsidR="00775DDE" w:rsidRPr="00EF375C" w:rsidRDefault="00775DDE" w:rsidP="00EF375C">
            <w:pPr>
              <w:pStyle w:val="TableParagraph"/>
              <w:spacing w:line="306" w:lineRule="exact"/>
              <w:jc w:val="both"/>
              <w:rPr>
                <w:sz w:val="28"/>
                <w:szCs w:val="28"/>
              </w:rPr>
            </w:pPr>
            <w:r w:rsidRPr="00EF375C">
              <w:rPr>
                <w:sz w:val="28"/>
                <w:szCs w:val="28"/>
              </w:rPr>
              <w:t>Информатика</w:t>
            </w:r>
          </w:p>
        </w:tc>
        <w:tc>
          <w:tcPr>
            <w:tcW w:w="1412" w:type="dxa"/>
          </w:tcPr>
          <w:p w:rsidR="00775DDE" w:rsidRPr="00EF375C" w:rsidRDefault="00775DDE" w:rsidP="00831360">
            <w:pPr>
              <w:pStyle w:val="TableParagraph"/>
              <w:spacing w:line="306" w:lineRule="exact"/>
              <w:ind w:right="1"/>
              <w:jc w:val="center"/>
              <w:rPr>
                <w:sz w:val="28"/>
                <w:szCs w:val="28"/>
              </w:rPr>
            </w:pPr>
            <w:r w:rsidRPr="00EF375C">
              <w:rPr>
                <w:sz w:val="28"/>
                <w:szCs w:val="28"/>
              </w:rPr>
              <w:t>1</w:t>
            </w:r>
          </w:p>
        </w:tc>
        <w:tc>
          <w:tcPr>
            <w:tcW w:w="1349" w:type="dxa"/>
          </w:tcPr>
          <w:p w:rsidR="00775DDE" w:rsidRPr="00EF375C" w:rsidRDefault="00775DDE" w:rsidP="00831360">
            <w:pPr>
              <w:pStyle w:val="TableParagraph"/>
              <w:spacing w:line="306" w:lineRule="exact"/>
              <w:jc w:val="center"/>
              <w:rPr>
                <w:sz w:val="28"/>
                <w:szCs w:val="28"/>
              </w:rPr>
            </w:pPr>
            <w:r w:rsidRPr="00EF375C">
              <w:rPr>
                <w:sz w:val="28"/>
                <w:szCs w:val="28"/>
              </w:rPr>
              <w:t>1</w:t>
            </w:r>
          </w:p>
        </w:tc>
        <w:tc>
          <w:tcPr>
            <w:tcW w:w="1385" w:type="dxa"/>
          </w:tcPr>
          <w:p w:rsidR="00775DDE" w:rsidRPr="00EF375C" w:rsidRDefault="00775DDE" w:rsidP="00831360">
            <w:pPr>
              <w:pStyle w:val="TableParagraph"/>
              <w:jc w:val="center"/>
              <w:rPr>
                <w:sz w:val="28"/>
                <w:szCs w:val="28"/>
              </w:rPr>
            </w:pPr>
          </w:p>
        </w:tc>
        <w:tc>
          <w:tcPr>
            <w:tcW w:w="1276" w:type="dxa"/>
          </w:tcPr>
          <w:p w:rsidR="00775DDE" w:rsidRPr="00EF375C" w:rsidRDefault="00775DDE" w:rsidP="00831360">
            <w:pPr>
              <w:pStyle w:val="TableParagraph"/>
              <w:spacing w:line="306" w:lineRule="exact"/>
              <w:jc w:val="center"/>
              <w:rPr>
                <w:sz w:val="28"/>
                <w:szCs w:val="28"/>
              </w:rPr>
            </w:pPr>
          </w:p>
        </w:tc>
        <w:tc>
          <w:tcPr>
            <w:tcW w:w="1417" w:type="dxa"/>
          </w:tcPr>
          <w:p w:rsidR="00775DDE" w:rsidRPr="00EF375C" w:rsidRDefault="00775DDE" w:rsidP="00831360">
            <w:pPr>
              <w:pStyle w:val="TableParagraph"/>
              <w:jc w:val="center"/>
              <w:rPr>
                <w:sz w:val="28"/>
                <w:szCs w:val="28"/>
              </w:rPr>
            </w:pPr>
            <w:r w:rsidRPr="00EF375C">
              <w:rPr>
                <w:sz w:val="28"/>
                <w:szCs w:val="28"/>
              </w:rPr>
              <w:t>1</w:t>
            </w:r>
          </w:p>
        </w:tc>
      </w:tr>
      <w:tr w:rsidR="00775DDE" w:rsidRPr="00EF375C" w:rsidTr="00831360">
        <w:trPr>
          <w:trHeight w:val="321"/>
          <w:jc w:val="center"/>
        </w:trPr>
        <w:tc>
          <w:tcPr>
            <w:tcW w:w="744" w:type="dxa"/>
          </w:tcPr>
          <w:p w:rsidR="00775DDE" w:rsidRPr="00EF375C" w:rsidRDefault="00775DDE" w:rsidP="00EF375C">
            <w:pPr>
              <w:pStyle w:val="TableParagraph"/>
              <w:jc w:val="both"/>
              <w:rPr>
                <w:w w:val="95"/>
                <w:sz w:val="28"/>
                <w:szCs w:val="28"/>
              </w:rPr>
            </w:pPr>
            <w:r w:rsidRPr="00EF375C">
              <w:rPr>
                <w:w w:val="95"/>
                <w:sz w:val="28"/>
                <w:szCs w:val="28"/>
              </w:rPr>
              <w:t>12</w:t>
            </w:r>
          </w:p>
        </w:tc>
        <w:tc>
          <w:tcPr>
            <w:tcW w:w="2232" w:type="dxa"/>
          </w:tcPr>
          <w:p w:rsidR="00775DDE" w:rsidRPr="00EF375C" w:rsidRDefault="00775DDE" w:rsidP="00EF375C">
            <w:pPr>
              <w:pStyle w:val="TableParagraph"/>
              <w:spacing w:line="301" w:lineRule="exact"/>
              <w:jc w:val="both"/>
              <w:rPr>
                <w:sz w:val="28"/>
                <w:szCs w:val="28"/>
              </w:rPr>
            </w:pPr>
            <w:r w:rsidRPr="00EF375C">
              <w:rPr>
                <w:sz w:val="28"/>
                <w:szCs w:val="28"/>
              </w:rPr>
              <w:t>Технология</w:t>
            </w:r>
          </w:p>
        </w:tc>
        <w:tc>
          <w:tcPr>
            <w:tcW w:w="1412" w:type="dxa"/>
          </w:tcPr>
          <w:p w:rsidR="00775DDE" w:rsidRPr="00EF375C" w:rsidRDefault="00775DDE" w:rsidP="00831360">
            <w:pPr>
              <w:pStyle w:val="TableParagraph"/>
              <w:spacing w:line="301" w:lineRule="exact"/>
              <w:ind w:right="1"/>
              <w:jc w:val="center"/>
              <w:rPr>
                <w:sz w:val="28"/>
                <w:szCs w:val="28"/>
              </w:rPr>
            </w:pPr>
            <w:r w:rsidRPr="00EF375C">
              <w:rPr>
                <w:sz w:val="28"/>
                <w:szCs w:val="28"/>
              </w:rPr>
              <w:t>2</w:t>
            </w:r>
          </w:p>
        </w:tc>
        <w:tc>
          <w:tcPr>
            <w:tcW w:w="1349" w:type="dxa"/>
          </w:tcPr>
          <w:p w:rsidR="00775DDE" w:rsidRPr="00EF375C" w:rsidRDefault="00775DDE" w:rsidP="00831360">
            <w:pPr>
              <w:pStyle w:val="TableParagraph"/>
              <w:spacing w:line="301" w:lineRule="exact"/>
              <w:jc w:val="center"/>
              <w:rPr>
                <w:sz w:val="28"/>
                <w:szCs w:val="28"/>
              </w:rPr>
            </w:pPr>
            <w:r w:rsidRPr="00EF375C">
              <w:rPr>
                <w:sz w:val="28"/>
                <w:szCs w:val="28"/>
              </w:rPr>
              <w:t>2</w:t>
            </w:r>
          </w:p>
        </w:tc>
        <w:tc>
          <w:tcPr>
            <w:tcW w:w="1385" w:type="dxa"/>
          </w:tcPr>
          <w:p w:rsidR="00775DDE" w:rsidRPr="00EF375C" w:rsidRDefault="00775DDE" w:rsidP="00831360">
            <w:pPr>
              <w:pStyle w:val="TableParagraph"/>
              <w:spacing w:line="301" w:lineRule="exact"/>
              <w:jc w:val="center"/>
              <w:rPr>
                <w:sz w:val="28"/>
                <w:szCs w:val="28"/>
              </w:rPr>
            </w:pPr>
          </w:p>
        </w:tc>
        <w:tc>
          <w:tcPr>
            <w:tcW w:w="1276" w:type="dxa"/>
          </w:tcPr>
          <w:p w:rsidR="00775DDE" w:rsidRPr="00EF375C" w:rsidRDefault="00775DDE" w:rsidP="00831360">
            <w:pPr>
              <w:pStyle w:val="TableParagraph"/>
              <w:spacing w:line="301" w:lineRule="exact"/>
              <w:jc w:val="center"/>
              <w:rPr>
                <w:sz w:val="28"/>
                <w:szCs w:val="28"/>
              </w:rPr>
            </w:pPr>
            <w:r w:rsidRPr="00EF375C">
              <w:rPr>
                <w:sz w:val="28"/>
                <w:szCs w:val="28"/>
              </w:rPr>
              <w:t>1</w:t>
            </w:r>
          </w:p>
        </w:tc>
        <w:tc>
          <w:tcPr>
            <w:tcW w:w="1417" w:type="dxa"/>
          </w:tcPr>
          <w:p w:rsidR="00775DDE" w:rsidRPr="00EF375C" w:rsidRDefault="00775DDE" w:rsidP="00831360">
            <w:pPr>
              <w:pStyle w:val="TableParagraph"/>
              <w:spacing w:line="301" w:lineRule="exact"/>
              <w:jc w:val="center"/>
              <w:rPr>
                <w:sz w:val="28"/>
                <w:szCs w:val="28"/>
              </w:rPr>
            </w:pPr>
            <w:r w:rsidRPr="00EF375C">
              <w:rPr>
                <w:sz w:val="28"/>
                <w:szCs w:val="28"/>
              </w:rPr>
              <w:t>1</w:t>
            </w:r>
          </w:p>
        </w:tc>
      </w:tr>
      <w:tr w:rsidR="00775DDE" w:rsidRPr="00EF375C" w:rsidTr="00831360">
        <w:trPr>
          <w:trHeight w:val="422"/>
          <w:jc w:val="center"/>
        </w:trPr>
        <w:tc>
          <w:tcPr>
            <w:tcW w:w="744" w:type="dxa"/>
          </w:tcPr>
          <w:p w:rsidR="00775DDE" w:rsidRPr="00EF375C" w:rsidRDefault="00775DDE" w:rsidP="00EF375C">
            <w:pPr>
              <w:pStyle w:val="TableParagraph"/>
              <w:spacing w:line="315" w:lineRule="exact"/>
              <w:jc w:val="both"/>
              <w:rPr>
                <w:sz w:val="28"/>
                <w:szCs w:val="28"/>
              </w:rPr>
            </w:pPr>
            <w:r w:rsidRPr="00EF375C">
              <w:rPr>
                <w:sz w:val="28"/>
                <w:szCs w:val="28"/>
              </w:rPr>
              <w:t>13</w:t>
            </w:r>
          </w:p>
        </w:tc>
        <w:tc>
          <w:tcPr>
            <w:tcW w:w="2232" w:type="dxa"/>
          </w:tcPr>
          <w:p w:rsidR="00775DDE" w:rsidRPr="00EF375C" w:rsidRDefault="00775DDE" w:rsidP="00EF375C">
            <w:pPr>
              <w:pStyle w:val="TableParagraph"/>
              <w:spacing w:line="302" w:lineRule="exact"/>
              <w:jc w:val="both"/>
              <w:rPr>
                <w:sz w:val="28"/>
                <w:szCs w:val="28"/>
              </w:rPr>
            </w:pPr>
            <w:r w:rsidRPr="00EF375C">
              <w:rPr>
                <w:sz w:val="28"/>
                <w:szCs w:val="28"/>
              </w:rPr>
              <w:t>Музыка</w:t>
            </w:r>
          </w:p>
        </w:tc>
        <w:tc>
          <w:tcPr>
            <w:tcW w:w="1412" w:type="dxa"/>
          </w:tcPr>
          <w:p w:rsidR="00775DDE" w:rsidRPr="00EF375C" w:rsidRDefault="00775DDE" w:rsidP="00831360">
            <w:pPr>
              <w:pStyle w:val="TableParagraph"/>
              <w:spacing w:line="302" w:lineRule="exact"/>
              <w:ind w:right="1"/>
              <w:jc w:val="center"/>
              <w:rPr>
                <w:sz w:val="28"/>
                <w:szCs w:val="28"/>
              </w:rPr>
            </w:pPr>
            <w:r w:rsidRPr="00EF375C">
              <w:rPr>
                <w:sz w:val="28"/>
                <w:szCs w:val="28"/>
              </w:rPr>
              <w:t>1</w:t>
            </w:r>
          </w:p>
        </w:tc>
        <w:tc>
          <w:tcPr>
            <w:tcW w:w="1349" w:type="dxa"/>
          </w:tcPr>
          <w:p w:rsidR="00775DDE" w:rsidRPr="00EF375C" w:rsidRDefault="00775DDE" w:rsidP="00831360">
            <w:pPr>
              <w:pStyle w:val="TableParagraph"/>
              <w:spacing w:line="302" w:lineRule="exact"/>
              <w:jc w:val="center"/>
              <w:rPr>
                <w:sz w:val="28"/>
                <w:szCs w:val="28"/>
              </w:rPr>
            </w:pPr>
            <w:r w:rsidRPr="00EF375C">
              <w:rPr>
                <w:sz w:val="28"/>
                <w:szCs w:val="28"/>
              </w:rPr>
              <w:t>1</w:t>
            </w:r>
          </w:p>
        </w:tc>
        <w:tc>
          <w:tcPr>
            <w:tcW w:w="1385" w:type="dxa"/>
          </w:tcPr>
          <w:p w:rsidR="00775DDE" w:rsidRPr="00EF375C" w:rsidRDefault="00775DDE" w:rsidP="00831360">
            <w:pPr>
              <w:pStyle w:val="TableParagraph"/>
              <w:jc w:val="center"/>
              <w:rPr>
                <w:sz w:val="28"/>
                <w:szCs w:val="28"/>
              </w:rPr>
            </w:pPr>
          </w:p>
        </w:tc>
        <w:tc>
          <w:tcPr>
            <w:tcW w:w="1276" w:type="dxa"/>
          </w:tcPr>
          <w:p w:rsidR="00775DDE" w:rsidRPr="00EF375C" w:rsidRDefault="00775DDE" w:rsidP="00831360">
            <w:pPr>
              <w:pStyle w:val="TableParagraph"/>
              <w:jc w:val="center"/>
              <w:rPr>
                <w:sz w:val="28"/>
                <w:szCs w:val="28"/>
              </w:rPr>
            </w:pPr>
          </w:p>
        </w:tc>
        <w:tc>
          <w:tcPr>
            <w:tcW w:w="1417" w:type="dxa"/>
          </w:tcPr>
          <w:p w:rsidR="00775DDE" w:rsidRPr="00EF375C" w:rsidRDefault="00775DDE" w:rsidP="00831360">
            <w:pPr>
              <w:pStyle w:val="TableParagraph"/>
              <w:jc w:val="center"/>
              <w:rPr>
                <w:sz w:val="28"/>
                <w:szCs w:val="28"/>
              </w:rPr>
            </w:pPr>
            <w:r w:rsidRPr="00EF375C">
              <w:rPr>
                <w:sz w:val="28"/>
                <w:szCs w:val="28"/>
              </w:rPr>
              <w:t>1</w:t>
            </w:r>
          </w:p>
        </w:tc>
      </w:tr>
      <w:tr w:rsidR="00775DDE" w:rsidRPr="00EF375C" w:rsidTr="00831360">
        <w:trPr>
          <w:trHeight w:val="642"/>
          <w:jc w:val="center"/>
        </w:trPr>
        <w:tc>
          <w:tcPr>
            <w:tcW w:w="744" w:type="dxa"/>
          </w:tcPr>
          <w:p w:rsidR="00775DDE" w:rsidRPr="00EF375C" w:rsidRDefault="00775DDE" w:rsidP="00EF375C">
            <w:pPr>
              <w:pStyle w:val="TableParagraph"/>
              <w:spacing w:line="315" w:lineRule="exact"/>
              <w:jc w:val="both"/>
              <w:rPr>
                <w:sz w:val="28"/>
                <w:szCs w:val="28"/>
              </w:rPr>
            </w:pPr>
            <w:r w:rsidRPr="00EF375C">
              <w:rPr>
                <w:sz w:val="28"/>
                <w:szCs w:val="28"/>
              </w:rPr>
              <w:t>14</w:t>
            </w:r>
          </w:p>
        </w:tc>
        <w:tc>
          <w:tcPr>
            <w:tcW w:w="2232" w:type="dxa"/>
          </w:tcPr>
          <w:p w:rsidR="00775DDE" w:rsidRPr="00EF375C" w:rsidRDefault="00775DDE" w:rsidP="00EF375C">
            <w:pPr>
              <w:pStyle w:val="TableParagraph"/>
              <w:spacing w:line="301" w:lineRule="exact"/>
              <w:jc w:val="both"/>
              <w:rPr>
                <w:sz w:val="28"/>
                <w:szCs w:val="28"/>
              </w:rPr>
            </w:pPr>
            <w:r w:rsidRPr="00EF375C">
              <w:rPr>
                <w:sz w:val="28"/>
                <w:szCs w:val="28"/>
              </w:rPr>
              <w:t>Дене</w:t>
            </w:r>
            <w:r w:rsidRPr="00EF375C">
              <w:rPr>
                <w:spacing w:val="-7"/>
                <w:sz w:val="28"/>
                <w:szCs w:val="28"/>
              </w:rPr>
              <w:t xml:space="preserve"> </w:t>
            </w:r>
            <w:r w:rsidRPr="00EF375C">
              <w:rPr>
                <w:sz w:val="28"/>
                <w:szCs w:val="28"/>
              </w:rPr>
              <w:t>тәрбиесі</w:t>
            </w:r>
          </w:p>
        </w:tc>
        <w:tc>
          <w:tcPr>
            <w:tcW w:w="1412" w:type="dxa"/>
          </w:tcPr>
          <w:p w:rsidR="00775DDE" w:rsidRPr="00EF375C" w:rsidRDefault="000F5699" w:rsidP="00831360">
            <w:pPr>
              <w:pStyle w:val="TableParagraph"/>
              <w:spacing w:line="301" w:lineRule="exact"/>
              <w:ind w:right="464"/>
              <w:jc w:val="center"/>
              <w:rPr>
                <w:sz w:val="28"/>
                <w:szCs w:val="28"/>
              </w:rPr>
            </w:pPr>
            <w:r>
              <w:rPr>
                <w:sz w:val="28"/>
                <w:szCs w:val="28"/>
                <w:lang w:val="ru-RU"/>
              </w:rPr>
              <w:t xml:space="preserve">       </w:t>
            </w:r>
            <w:r w:rsidR="00775DDE" w:rsidRPr="00EF375C">
              <w:rPr>
                <w:sz w:val="28"/>
                <w:szCs w:val="28"/>
              </w:rPr>
              <w:t>3</w:t>
            </w:r>
          </w:p>
        </w:tc>
        <w:tc>
          <w:tcPr>
            <w:tcW w:w="1349" w:type="dxa"/>
          </w:tcPr>
          <w:p w:rsidR="00775DDE" w:rsidRPr="00EF375C" w:rsidRDefault="000F5699" w:rsidP="00831360">
            <w:pPr>
              <w:pStyle w:val="TableParagraph"/>
              <w:spacing w:line="301" w:lineRule="exact"/>
              <w:ind w:right="326"/>
              <w:jc w:val="center"/>
              <w:rPr>
                <w:sz w:val="28"/>
                <w:szCs w:val="28"/>
              </w:rPr>
            </w:pPr>
            <w:r>
              <w:rPr>
                <w:sz w:val="28"/>
                <w:szCs w:val="28"/>
                <w:lang w:val="ru-RU"/>
              </w:rPr>
              <w:t xml:space="preserve">   </w:t>
            </w:r>
            <w:r w:rsidR="00775DDE" w:rsidRPr="00EF375C">
              <w:rPr>
                <w:sz w:val="28"/>
                <w:szCs w:val="28"/>
              </w:rPr>
              <w:t>3</w:t>
            </w:r>
          </w:p>
        </w:tc>
        <w:tc>
          <w:tcPr>
            <w:tcW w:w="1385" w:type="dxa"/>
          </w:tcPr>
          <w:p w:rsidR="00775DDE" w:rsidRPr="00EF375C" w:rsidRDefault="00775DDE" w:rsidP="00831360">
            <w:pPr>
              <w:pStyle w:val="TableParagraph"/>
              <w:jc w:val="center"/>
              <w:rPr>
                <w:sz w:val="28"/>
                <w:szCs w:val="28"/>
              </w:rPr>
            </w:pPr>
          </w:p>
        </w:tc>
        <w:tc>
          <w:tcPr>
            <w:tcW w:w="1276" w:type="dxa"/>
          </w:tcPr>
          <w:p w:rsidR="00775DDE" w:rsidRPr="00EF375C" w:rsidRDefault="00775DDE" w:rsidP="00831360">
            <w:pPr>
              <w:pStyle w:val="TableParagraph"/>
              <w:spacing w:line="301" w:lineRule="exact"/>
              <w:jc w:val="center"/>
              <w:rPr>
                <w:sz w:val="28"/>
                <w:szCs w:val="28"/>
              </w:rPr>
            </w:pPr>
            <w:r w:rsidRPr="00EF375C">
              <w:rPr>
                <w:sz w:val="28"/>
                <w:szCs w:val="28"/>
              </w:rPr>
              <w:t>2</w:t>
            </w:r>
          </w:p>
        </w:tc>
        <w:tc>
          <w:tcPr>
            <w:tcW w:w="1417" w:type="dxa"/>
          </w:tcPr>
          <w:p w:rsidR="00775DDE" w:rsidRPr="00EF375C" w:rsidRDefault="00775DDE" w:rsidP="00831360">
            <w:pPr>
              <w:pStyle w:val="TableParagraph"/>
              <w:jc w:val="center"/>
              <w:rPr>
                <w:sz w:val="28"/>
                <w:szCs w:val="28"/>
              </w:rPr>
            </w:pPr>
            <w:r w:rsidRPr="00EF375C">
              <w:rPr>
                <w:sz w:val="28"/>
                <w:szCs w:val="28"/>
              </w:rPr>
              <w:t>1</w:t>
            </w:r>
          </w:p>
        </w:tc>
      </w:tr>
      <w:tr w:rsidR="00775DDE" w:rsidRPr="00EF375C" w:rsidTr="00831360">
        <w:trPr>
          <w:trHeight w:val="642"/>
          <w:jc w:val="center"/>
        </w:trPr>
        <w:tc>
          <w:tcPr>
            <w:tcW w:w="744" w:type="dxa"/>
          </w:tcPr>
          <w:p w:rsidR="00775DDE" w:rsidRPr="00EF375C" w:rsidRDefault="00775DDE" w:rsidP="00EF375C">
            <w:pPr>
              <w:pStyle w:val="TableParagraph"/>
              <w:spacing w:line="315" w:lineRule="exact"/>
              <w:jc w:val="both"/>
              <w:rPr>
                <w:w w:val="95"/>
                <w:sz w:val="28"/>
                <w:szCs w:val="28"/>
              </w:rPr>
            </w:pPr>
            <w:r w:rsidRPr="00EF375C">
              <w:rPr>
                <w:w w:val="95"/>
                <w:sz w:val="28"/>
                <w:szCs w:val="28"/>
              </w:rPr>
              <w:t>15</w:t>
            </w:r>
          </w:p>
        </w:tc>
        <w:tc>
          <w:tcPr>
            <w:tcW w:w="2232" w:type="dxa"/>
          </w:tcPr>
          <w:p w:rsidR="00775DDE" w:rsidRPr="00EF375C" w:rsidRDefault="00775DDE" w:rsidP="00EF375C">
            <w:pPr>
              <w:pStyle w:val="TableParagraph"/>
              <w:spacing w:line="302" w:lineRule="exact"/>
              <w:jc w:val="both"/>
              <w:rPr>
                <w:sz w:val="28"/>
                <w:szCs w:val="28"/>
              </w:rPr>
            </w:pPr>
            <w:r w:rsidRPr="00EF375C">
              <w:rPr>
                <w:sz w:val="28"/>
                <w:szCs w:val="28"/>
              </w:rPr>
              <w:t xml:space="preserve">Хореограф </w:t>
            </w:r>
          </w:p>
        </w:tc>
        <w:tc>
          <w:tcPr>
            <w:tcW w:w="1412" w:type="dxa"/>
          </w:tcPr>
          <w:p w:rsidR="00775DDE" w:rsidRPr="00EF375C" w:rsidRDefault="00775DDE" w:rsidP="00831360">
            <w:pPr>
              <w:pStyle w:val="TableParagraph"/>
              <w:spacing w:line="302" w:lineRule="exact"/>
              <w:ind w:right="1"/>
              <w:jc w:val="center"/>
              <w:rPr>
                <w:sz w:val="28"/>
                <w:szCs w:val="28"/>
              </w:rPr>
            </w:pPr>
            <w:r w:rsidRPr="00EF375C">
              <w:rPr>
                <w:sz w:val="28"/>
                <w:szCs w:val="28"/>
              </w:rPr>
              <w:t>1</w:t>
            </w:r>
          </w:p>
        </w:tc>
        <w:tc>
          <w:tcPr>
            <w:tcW w:w="1349" w:type="dxa"/>
          </w:tcPr>
          <w:p w:rsidR="00775DDE" w:rsidRPr="00EF375C" w:rsidRDefault="00775DDE" w:rsidP="00831360">
            <w:pPr>
              <w:pStyle w:val="TableParagraph"/>
              <w:spacing w:line="302" w:lineRule="exact"/>
              <w:jc w:val="center"/>
              <w:rPr>
                <w:sz w:val="28"/>
                <w:szCs w:val="28"/>
              </w:rPr>
            </w:pPr>
          </w:p>
        </w:tc>
        <w:tc>
          <w:tcPr>
            <w:tcW w:w="1385" w:type="dxa"/>
          </w:tcPr>
          <w:p w:rsidR="00775DDE" w:rsidRPr="00EF375C" w:rsidRDefault="00775DDE" w:rsidP="00831360">
            <w:pPr>
              <w:pStyle w:val="TableParagraph"/>
              <w:jc w:val="center"/>
              <w:rPr>
                <w:sz w:val="28"/>
                <w:szCs w:val="28"/>
              </w:rPr>
            </w:pPr>
          </w:p>
        </w:tc>
        <w:tc>
          <w:tcPr>
            <w:tcW w:w="1276" w:type="dxa"/>
          </w:tcPr>
          <w:p w:rsidR="00775DDE" w:rsidRPr="00EF375C" w:rsidRDefault="00775DDE" w:rsidP="00831360">
            <w:pPr>
              <w:pStyle w:val="TableParagraph"/>
              <w:jc w:val="center"/>
              <w:rPr>
                <w:sz w:val="28"/>
                <w:szCs w:val="28"/>
              </w:rPr>
            </w:pPr>
          </w:p>
        </w:tc>
        <w:tc>
          <w:tcPr>
            <w:tcW w:w="1417" w:type="dxa"/>
          </w:tcPr>
          <w:p w:rsidR="00775DDE" w:rsidRPr="00EF375C" w:rsidRDefault="00775DDE" w:rsidP="00831360">
            <w:pPr>
              <w:pStyle w:val="TableParagraph"/>
              <w:jc w:val="center"/>
              <w:rPr>
                <w:sz w:val="28"/>
                <w:szCs w:val="28"/>
              </w:rPr>
            </w:pPr>
          </w:p>
        </w:tc>
      </w:tr>
      <w:tr w:rsidR="00775DDE" w:rsidRPr="00EF375C" w:rsidTr="00831360">
        <w:trPr>
          <w:trHeight w:val="642"/>
          <w:jc w:val="center"/>
        </w:trPr>
        <w:tc>
          <w:tcPr>
            <w:tcW w:w="744" w:type="dxa"/>
          </w:tcPr>
          <w:p w:rsidR="00775DDE" w:rsidRPr="00EF375C" w:rsidRDefault="00775DDE" w:rsidP="00EF375C">
            <w:pPr>
              <w:pStyle w:val="TableParagraph"/>
              <w:spacing w:line="315" w:lineRule="exact"/>
              <w:jc w:val="both"/>
              <w:rPr>
                <w:sz w:val="28"/>
                <w:szCs w:val="28"/>
              </w:rPr>
            </w:pPr>
            <w:r w:rsidRPr="00EF375C">
              <w:rPr>
                <w:sz w:val="28"/>
                <w:szCs w:val="28"/>
              </w:rPr>
              <w:t>16</w:t>
            </w:r>
          </w:p>
        </w:tc>
        <w:tc>
          <w:tcPr>
            <w:tcW w:w="2232" w:type="dxa"/>
          </w:tcPr>
          <w:p w:rsidR="00775DDE" w:rsidRPr="00EF375C" w:rsidRDefault="00775DDE" w:rsidP="00EF375C">
            <w:pPr>
              <w:pStyle w:val="TableParagraph"/>
              <w:spacing w:line="315" w:lineRule="exact"/>
              <w:jc w:val="both"/>
              <w:rPr>
                <w:sz w:val="28"/>
                <w:szCs w:val="28"/>
                <w:lang w:val="ru-RU"/>
              </w:rPr>
            </w:pPr>
            <w:r w:rsidRPr="00EF375C">
              <w:rPr>
                <w:sz w:val="28"/>
                <w:szCs w:val="28"/>
              </w:rPr>
              <w:t>Психолог</w:t>
            </w:r>
          </w:p>
        </w:tc>
        <w:tc>
          <w:tcPr>
            <w:tcW w:w="1412" w:type="dxa"/>
          </w:tcPr>
          <w:p w:rsidR="00775DDE" w:rsidRPr="00EF375C" w:rsidRDefault="00775DDE" w:rsidP="00831360">
            <w:pPr>
              <w:pStyle w:val="TableParagraph"/>
              <w:spacing w:line="315" w:lineRule="exact"/>
              <w:ind w:right="1"/>
              <w:jc w:val="center"/>
              <w:rPr>
                <w:sz w:val="28"/>
                <w:szCs w:val="28"/>
              </w:rPr>
            </w:pPr>
            <w:r w:rsidRPr="00EF375C">
              <w:rPr>
                <w:w w:val="95"/>
                <w:sz w:val="28"/>
                <w:szCs w:val="28"/>
              </w:rPr>
              <w:t>1</w:t>
            </w:r>
          </w:p>
        </w:tc>
        <w:tc>
          <w:tcPr>
            <w:tcW w:w="1349" w:type="dxa"/>
          </w:tcPr>
          <w:p w:rsidR="00775DDE" w:rsidRPr="00EF375C" w:rsidRDefault="00775DDE" w:rsidP="00831360">
            <w:pPr>
              <w:pStyle w:val="TableParagraph"/>
              <w:spacing w:line="315" w:lineRule="exact"/>
              <w:jc w:val="center"/>
              <w:rPr>
                <w:sz w:val="28"/>
                <w:szCs w:val="28"/>
              </w:rPr>
            </w:pPr>
            <w:r w:rsidRPr="00EF375C">
              <w:rPr>
                <w:w w:val="99"/>
                <w:sz w:val="28"/>
                <w:szCs w:val="28"/>
              </w:rPr>
              <w:t>1</w:t>
            </w:r>
          </w:p>
        </w:tc>
        <w:tc>
          <w:tcPr>
            <w:tcW w:w="1385" w:type="dxa"/>
          </w:tcPr>
          <w:p w:rsidR="00775DDE" w:rsidRPr="00EF375C" w:rsidRDefault="00775DDE" w:rsidP="00831360">
            <w:pPr>
              <w:pStyle w:val="TableParagraph"/>
              <w:spacing w:line="315" w:lineRule="exact"/>
              <w:jc w:val="center"/>
              <w:rPr>
                <w:sz w:val="28"/>
                <w:szCs w:val="28"/>
              </w:rPr>
            </w:pPr>
          </w:p>
        </w:tc>
        <w:tc>
          <w:tcPr>
            <w:tcW w:w="1276" w:type="dxa"/>
          </w:tcPr>
          <w:p w:rsidR="00775DDE" w:rsidRPr="00EF375C" w:rsidRDefault="00775DDE" w:rsidP="00831360">
            <w:pPr>
              <w:pStyle w:val="TableParagraph"/>
              <w:spacing w:line="315" w:lineRule="exact"/>
              <w:jc w:val="center"/>
              <w:rPr>
                <w:sz w:val="28"/>
                <w:szCs w:val="28"/>
              </w:rPr>
            </w:pPr>
            <w:r w:rsidRPr="00EF375C">
              <w:rPr>
                <w:w w:val="95"/>
                <w:sz w:val="28"/>
                <w:szCs w:val="28"/>
              </w:rPr>
              <w:t>1</w:t>
            </w:r>
          </w:p>
        </w:tc>
        <w:tc>
          <w:tcPr>
            <w:tcW w:w="1417" w:type="dxa"/>
          </w:tcPr>
          <w:p w:rsidR="00775DDE" w:rsidRPr="00EF375C" w:rsidRDefault="00775DDE" w:rsidP="00831360">
            <w:pPr>
              <w:pStyle w:val="TableParagraph"/>
              <w:spacing w:line="315" w:lineRule="exact"/>
              <w:jc w:val="center"/>
              <w:rPr>
                <w:sz w:val="28"/>
                <w:szCs w:val="28"/>
              </w:rPr>
            </w:pPr>
          </w:p>
        </w:tc>
      </w:tr>
      <w:tr w:rsidR="00775DDE" w:rsidRPr="00EF375C" w:rsidTr="00831360">
        <w:trPr>
          <w:trHeight w:val="642"/>
          <w:jc w:val="center"/>
        </w:trPr>
        <w:tc>
          <w:tcPr>
            <w:tcW w:w="744" w:type="dxa"/>
          </w:tcPr>
          <w:p w:rsidR="00775DDE" w:rsidRPr="00EF375C" w:rsidRDefault="00775DDE" w:rsidP="00EF375C">
            <w:pPr>
              <w:pStyle w:val="TableParagraph"/>
              <w:spacing w:line="315" w:lineRule="exact"/>
              <w:jc w:val="both"/>
              <w:rPr>
                <w:sz w:val="28"/>
                <w:szCs w:val="28"/>
              </w:rPr>
            </w:pPr>
            <w:r w:rsidRPr="00EF375C">
              <w:rPr>
                <w:sz w:val="28"/>
                <w:szCs w:val="28"/>
              </w:rPr>
              <w:t>17</w:t>
            </w:r>
          </w:p>
        </w:tc>
        <w:tc>
          <w:tcPr>
            <w:tcW w:w="2232" w:type="dxa"/>
          </w:tcPr>
          <w:p w:rsidR="00775DDE" w:rsidRPr="00EF375C" w:rsidRDefault="00775DDE" w:rsidP="00EF375C">
            <w:pPr>
              <w:pStyle w:val="TableParagraph"/>
              <w:spacing w:line="315" w:lineRule="exact"/>
              <w:jc w:val="both"/>
              <w:rPr>
                <w:sz w:val="28"/>
                <w:szCs w:val="28"/>
              </w:rPr>
            </w:pPr>
            <w:r w:rsidRPr="00EF375C">
              <w:rPr>
                <w:sz w:val="28"/>
                <w:szCs w:val="28"/>
              </w:rPr>
              <w:t>Әлеуметтік</w:t>
            </w:r>
          </w:p>
          <w:p w:rsidR="00775DDE" w:rsidRPr="00EF375C" w:rsidRDefault="00775DDE" w:rsidP="00EF375C">
            <w:pPr>
              <w:pStyle w:val="TableParagraph"/>
              <w:spacing w:line="308" w:lineRule="exact"/>
              <w:jc w:val="both"/>
              <w:rPr>
                <w:sz w:val="28"/>
                <w:szCs w:val="28"/>
              </w:rPr>
            </w:pPr>
            <w:r w:rsidRPr="00EF375C">
              <w:rPr>
                <w:sz w:val="28"/>
                <w:szCs w:val="28"/>
              </w:rPr>
              <w:t>педагог</w:t>
            </w:r>
          </w:p>
        </w:tc>
        <w:tc>
          <w:tcPr>
            <w:tcW w:w="1412" w:type="dxa"/>
          </w:tcPr>
          <w:p w:rsidR="00775DDE" w:rsidRPr="00EF375C" w:rsidRDefault="00775DDE" w:rsidP="00831360">
            <w:pPr>
              <w:pStyle w:val="TableParagraph"/>
              <w:spacing w:line="315" w:lineRule="exact"/>
              <w:ind w:right="1"/>
              <w:jc w:val="center"/>
              <w:rPr>
                <w:sz w:val="28"/>
                <w:szCs w:val="28"/>
              </w:rPr>
            </w:pPr>
            <w:r w:rsidRPr="00EF375C">
              <w:rPr>
                <w:w w:val="95"/>
                <w:sz w:val="28"/>
                <w:szCs w:val="28"/>
              </w:rPr>
              <w:t>1</w:t>
            </w:r>
          </w:p>
        </w:tc>
        <w:tc>
          <w:tcPr>
            <w:tcW w:w="1349" w:type="dxa"/>
          </w:tcPr>
          <w:p w:rsidR="00775DDE" w:rsidRPr="00EF375C" w:rsidRDefault="00775DDE" w:rsidP="00831360">
            <w:pPr>
              <w:pStyle w:val="TableParagraph"/>
              <w:spacing w:line="315" w:lineRule="exact"/>
              <w:jc w:val="center"/>
              <w:rPr>
                <w:sz w:val="28"/>
                <w:szCs w:val="28"/>
              </w:rPr>
            </w:pPr>
          </w:p>
        </w:tc>
        <w:tc>
          <w:tcPr>
            <w:tcW w:w="1385" w:type="dxa"/>
          </w:tcPr>
          <w:p w:rsidR="00775DDE" w:rsidRPr="00EF375C" w:rsidRDefault="00775DDE" w:rsidP="00831360">
            <w:pPr>
              <w:pStyle w:val="TableParagraph"/>
              <w:jc w:val="center"/>
              <w:rPr>
                <w:sz w:val="28"/>
                <w:szCs w:val="28"/>
              </w:rPr>
            </w:pPr>
          </w:p>
        </w:tc>
        <w:tc>
          <w:tcPr>
            <w:tcW w:w="1276" w:type="dxa"/>
          </w:tcPr>
          <w:p w:rsidR="00775DDE" w:rsidRPr="00EF375C" w:rsidRDefault="00775DDE" w:rsidP="00831360">
            <w:pPr>
              <w:pStyle w:val="TableParagraph"/>
              <w:jc w:val="center"/>
              <w:rPr>
                <w:sz w:val="28"/>
                <w:szCs w:val="28"/>
              </w:rPr>
            </w:pPr>
          </w:p>
        </w:tc>
        <w:tc>
          <w:tcPr>
            <w:tcW w:w="1417" w:type="dxa"/>
          </w:tcPr>
          <w:p w:rsidR="00775DDE" w:rsidRPr="00EF375C" w:rsidRDefault="00775DDE" w:rsidP="00831360">
            <w:pPr>
              <w:pStyle w:val="TableParagraph"/>
              <w:jc w:val="center"/>
              <w:rPr>
                <w:sz w:val="28"/>
                <w:szCs w:val="28"/>
              </w:rPr>
            </w:pPr>
          </w:p>
        </w:tc>
      </w:tr>
      <w:tr w:rsidR="00775DDE" w:rsidRPr="00EF375C" w:rsidTr="00831360">
        <w:trPr>
          <w:trHeight w:val="642"/>
          <w:jc w:val="center"/>
        </w:trPr>
        <w:tc>
          <w:tcPr>
            <w:tcW w:w="744" w:type="dxa"/>
          </w:tcPr>
          <w:p w:rsidR="00775DDE" w:rsidRPr="00EF375C" w:rsidRDefault="00775DDE" w:rsidP="00EF375C">
            <w:pPr>
              <w:pStyle w:val="TableParagraph"/>
              <w:spacing w:line="315" w:lineRule="exact"/>
              <w:jc w:val="both"/>
              <w:rPr>
                <w:sz w:val="28"/>
                <w:szCs w:val="28"/>
              </w:rPr>
            </w:pPr>
            <w:r w:rsidRPr="00EF375C">
              <w:rPr>
                <w:sz w:val="28"/>
                <w:szCs w:val="28"/>
              </w:rPr>
              <w:t>18</w:t>
            </w:r>
          </w:p>
        </w:tc>
        <w:tc>
          <w:tcPr>
            <w:tcW w:w="2232" w:type="dxa"/>
          </w:tcPr>
          <w:p w:rsidR="00775DDE" w:rsidRPr="00EF375C" w:rsidRDefault="00775DDE" w:rsidP="00EF375C">
            <w:pPr>
              <w:pStyle w:val="TableParagraph"/>
              <w:spacing w:line="301" w:lineRule="exact"/>
              <w:jc w:val="both"/>
              <w:rPr>
                <w:sz w:val="28"/>
                <w:szCs w:val="28"/>
              </w:rPr>
            </w:pPr>
            <w:r w:rsidRPr="00EF375C">
              <w:rPr>
                <w:sz w:val="28"/>
                <w:szCs w:val="28"/>
              </w:rPr>
              <w:t>Аға</w:t>
            </w:r>
            <w:r w:rsidRPr="00EF375C">
              <w:rPr>
                <w:spacing w:val="-9"/>
                <w:sz w:val="28"/>
                <w:szCs w:val="28"/>
              </w:rPr>
              <w:t xml:space="preserve"> </w:t>
            </w:r>
            <w:r w:rsidRPr="00EF375C">
              <w:rPr>
                <w:sz w:val="28"/>
                <w:szCs w:val="28"/>
              </w:rPr>
              <w:t>тәлімгер</w:t>
            </w:r>
          </w:p>
        </w:tc>
        <w:tc>
          <w:tcPr>
            <w:tcW w:w="1412" w:type="dxa"/>
          </w:tcPr>
          <w:p w:rsidR="00775DDE" w:rsidRPr="00EF375C" w:rsidRDefault="00775DDE" w:rsidP="00831360">
            <w:pPr>
              <w:pStyle w:val="TableParagraph"/>
              <w:spacing w:line="301" w:lineRule="exact"/>
              <w:ind w:right="1"/>
              <w:jc w:val="center"/>
              <w:rPr>
                <w:sz w:val="28"/>
                <w:szCs w:val="28"/>
              </w:rPr>
            </w:pPr>
            <w:r w:rsidRPr="00EF375C">
              <w:rPr>
                <w:w w:val="95"/>
                <w:sz w:val="28"/>
                <w:szCs w:val="28"/>
              </w:rPr>
              <w:t>1</w:t>
            </w:r>
          </w:p>
        </w:tc>
        <w:tc>
          <w:tcPr>
            <w:tcW w:w="1349" w:type="dxa"/>
          </w:tcPr>
          <w:p w:rsidR="00775DDE" w:rsidRPr="00EF375C" w:rsidRDefault="00775DDE" w:rsidP="00831360">
            <w:pPr>
              <w:pStyle w:val="TableParagraph"/>
              <w:spacing w:line="301" w:lineRule="exact"/>
              <w:jc w:val="center"/>
              <w:rPr>
                <w:sz w:val="28"/>
                <w:szCs w:val="28"/>
              </w:rPr>
            </w:pPr>
          </w:p>
        </w:tc>
        <w:tc>
          <w:tcPr>
            <w:tcW w:w="1385" w:type="dxa"/>
          </w:tcPr>
          <w:p w:rsidR="00775DDE" w:rsidRPr="00EF375C" w:rsidRDefault="00775DDE" w:rsidP="00831360">
            <w:pPr>
              <w:pStyle w:val="TableParagraph"/>
              <w:jc w:val="center"/>
              <w:rPr>
                <w:sz w:val="28"/>
                <w:szCs w:val="28"/>
              </w:rPr>
            </w:pPr>
          </w:p>
        </w:tc>
        <w:tc>
          <w:tcPr>
            <w:tcW w:w="1276" w:type="dxa"/>
          </w:tcPr>
          <w:p w:rsidR="00775DDE" w:rsidRPr="00EF375C" w:rsidRDefault="00775DDE" w:rsidP="00831360">
            <w:pPr>
              <w:pStyle w:val="TableParagraph"/>
              <w:jc w:val="center"/>
              <w:rPr>
                <w:sz w:val="28"/>
                <w:szCs w:val="28"/>
              </w:rPr>
            </w:pPr>
          </w:p>
        </w:tc>
        <w:tc>
          <w:tcPr>
            <w:tcW w:w="1417" w:type="dxa"/>
          </w:tcPr>
          <w:p w:rsidR="00775DDE" w:rsidRPr="00EF375C" w:rsidRDefault="00775DDE" w:rsidP="00831360">
            <w:pPr>
              <w:pStyle w:val="TableParagraph"/>
              <w:jc w:val="center"/>
              <w:rPr>
                <w:sz w:val="28"/>
                <w:szCs w:val="28"/>
              </w:rPr>
            </w:pPr>
          </w:p>
        </w:tc>
      </w:tr>
      <w:tr w:rsidR="00775DDE" w:rsidRPr="00EF375C" w:rsidTr="00831360">
        <w:trPr>
          <w:trHeight w:val="417"/>
          <w:jc w:val="center"/>
        </w:trPr>
        <w:tc>
          <w:tcPr>
            <w:tcW w:w="744" w:type="dxa"/>
          </w:tcPr>
          <w:p w:rsidR="00775DDE" w:rsidRPr="00EF375C" w:rsidRDefault="00775DDE" w:rsidP="00EF375C">
            <w:pPr>
              <w:pStyle w:val="TableParagraph"/>
              <w:spacing w:line="315" w:lineRule="exact"/>
              <w:jc w:val="both"/>
              <w:rPr>
                <w:sz w:val="28"/>
                <w:szCs w:val="28"/>
              </w:rPr>
            </w:pPr>
          </w:p>
        </w:tc>
        <w:tc>
          <w:tcPr>
            <w:tcW w:w="2232" w:type="dxa"/>
          </w:tcPr>
          <w:p w:rsidR="00775DDE" w:rsidRPr="00EF375C" w:rsidRDefault="00775DDE" w:rsidP="00EF375C">
            <w:pPr>
              <w:pStyle w:val="TableParagraph"/>
              <w:spacing w:line="315" w:lineRule="exact"/>
              <w:jc w:val="both"/>
              <w:rPr>
                <w:b/>
                <w:sz w:val="28"/>
                <w:szCs w:val="28"/>
              </w:rPr>
            </w:pPr>
            <w:r w:rsidRPr="00EF375C">
              <w:rPr>
                <w:b/>
                <w:sz w:val="28"/>
                <w:szCs w:val="28"/>
              </w:rPr>
              <w:t>Жалпы</w:t>
            </w:r>
          </w:p>
        </w:tc>
        <w:tc>
          <w:tcPr>
            <w:tcW w:w="1412" w:type="dxa"/>
          </w:tcPr>
          <w:p w:rsidR="00775DDE" w:rsidRPr="00EF375C" w:rsidRDefault="00775DDE" w:rsidP="00831360">
            <w:pPr>
              <w:jc w:val="center"/>
              <w:rPr>
                <w:b/>
                <w:color w:val="000000"/>
                <w:sz w:val="28"/>
                <w:szCs w:val="28"/>
              </w:rPr>
            </w:pPr>
            <w:r w:rsidRPr="00EF375C">
              <w:rPr>
                <w:b/>
                <w:color w:val="000000"/>
                <w:sz w:val="28"/>
                <w:szCs w:val="28"/>
              </w:rPr>
              <w:t>48</w:t>
            </w:r>
          </w:p>
        </w:tc>
        <w:tc>
          <w:tcPr>
            <w:tcW w:w="1349" w:type="dxa"/>
          </w:tcPr>
          <w:p w:rsidR="00775DDE" w:rsidRPr="00EF375C" w:rsidRDefault="00775DDE" w:rsidP="00831360">
            <w:pPr>
              <w:jc w:val="center"/>
              <w:rPr>
                <w:b/>
                <w:color w:val="000000"/>
                <w:sz w:val="28"/>
                <w:szCs w:val="28"/>
              </w:rPr>
            </w:pPr>
            <w:r w:rsidRPr="00EF375C">
              <w:rPr>
                <w:b/>
                <w:color w:val="000000"/>
                <w:sz w:val="28"/>
                <w:szCs w:val="28"/>
              </w:rPr>
              <w:t>3</w:t>
            </w:r>
            <w:r w:rsidR="003354B5">
              <w:rPr>
                <w:b/>
                <w:color w:val="000000"/>
                <w:sz w:val="28"/>
                <w:szCs w:val="28"/>
              </w:rPr>
              <w:t>6</w:t>
            </w:r>
          </w:p>
        </w:tc>
        <w:tc>
          <w:tcPr>
            <w:tcW w:w="1385" w:type="dxa"/>
          </w:tcPr>
          <w:p w:rsidR="00775DDE" w:rsidRPr="00EF375C" w:rsidRDefault="00775DDE" w:rsidP="00831360">
            <w:pPr>
              <w:jc w:val="center"/>
              <w:rPr>
                <w:b/>
                <w:color w:val="000000"/>
                <w:sz w:val="28"/>
                <w:szCs w:val="28"/>
              </w:rPr>
            </w:pPr>
            <w:r w:rsidRPr="00EF375C">
              <w:rPr>
                <w:b/>
                <w:color w:val="000000"/>
                <w:sz w:val="28"/>
                <w:szCs w:val="28"/>
              </w:rPr>
              <w:t>10</w:t>
            </w:r>
          </w:p>
        </w:tc>
        <w:tc>
          <w:tcPr>
            <w:tcW w:w="1276" w:type="dxa"/>
          </w:tcPr>
          <w:p w:rsidR="00775DDE" w:rsidRPr="00EF375C" w:rsidRDefault="00775DDE" w:rsidP="00831360">
            <w:pPr>
              <w:jc w:val="center"/>
              <w:rPr>
                <w:b/>
                <w:color w:val="000000"/>
                <w:sz w:val="28"/>
                <w:szCs w:val="28"/>
              </w:rPr>
            </w:pPr>
            <w:r w:rsidRPr="00EF375C">
              <w:rPr>
                <w:b/>
                <w:color w:val="000000"/>
                <w:sz w:val="28"/>
                <w:szCs w:val="28"/>
              </w:rPr>
              <w:t>13</w:t>
            </w:r>
          </w:p>
        </w:tc>
        <w:tc>
          <w:tcPr>
            <w:tcW w:w="1417" w:type="dxa"/>
          </w:tcPr>
          <w:p w:rsidR="00775DDE" w:rsidRPr="00EF375C" w:rsidRDefault="00775DDE" w:rsidP="00831360">
            <w:pPr>
              <w:jc w:val="center"/>
              <w:rPr>
                <w:b/>
                <w:color w:val="000000"/>
                <w:sz w:val="28"/>
                <w:szCs w:val="28"/>
              </w:rPr>
            </w:pPr>
            <w:r w:rsidRPr="00EF375C">
              <w:rPr>
                <w:b/>
                <w:color w:val="000000"/>
                <w:sz w:val="28"/>
                <w:szCs w:val="28"/>
              </w:rPr>
              <w:t>13</w:t>
            </w:r>
          </w:p>
        </w:tc>
      </w:tr>
    </w:tbl>
    <w:p w:rsidR="00826D8C" w:rsidRPr="00EF375C" w:rsidRDefault="00826D8C" w:rsidP="00EF375C">
      <w:pPr>
        <w:pStyle w:val="a5"/>
        <w:spacing w:before="87"/>
        <w:ind w:left="0" w:right="322" w:firstLine="706"/>
        <w:jc w:val="both"/>
      </w:pPr>
      <w:r w:rsidRPr="00EF375C">
        <w:rPr>
          <w:b/>
        </w:rPr>
        <w:t>Қорытынды:</w:t>
      </w:r>
      <w:r w:rsidRPr="00EF375C">
        <w:t xml:space="preserve"> Жалпы педагогтардың біліктілікті арттыру курстан</w:t>
      </w:r>
      <w:r w:rsidRPr="00EF375C">
        <w:rPr>
          <w:spacing w:val="1"/>
        </w:rPr>
        <w:t xml:space="preserve"> </w:t>
      </w:r>
      <w:r w:rsidR="001A6A66">
        <w:t>өткен педагогтар үлесі</w:t>
      </w:r>
      <w:r w:rsidRPr="00EF375C">
        <w:t xml:space="preserve">  </w:t>
      </w:r>
      <w:r w:rsidR="006B317B">
        <w:t>75</w:t>
      </w:r>
      <w:r w:rsidRPr="00EF375C">
        <w:t xml:space="preserve"> %</w:t>
      </w:r>
      <w:r w:rsidR="001A6A66">
        <w:t>-ды</w:t>
      </w:r>
      <w:r w:rsidRPr="00EF375C">
        <w:t xml:space="preserve">  құрады. Перспективалық</w:t>
      </w:r>
      <w:r w:rsidRPr="00EF375C">
        <w:rPr>
          <w:spacing w:val="1"/>
        </w:rPr>
        <w:t xml:space="preserve"> </w:t>
      </w:r>
      <w:r w:rsidRPr="00EF375C">
        <w:t>жоспарына</w:t>
      </w:r>
      <w:r w:rsidRPr="00EF375C">
        <w:rPr>
          <w:spacing w:val="1"/>
        </w:rPr>
        <w:t xml:space="preserve"> </w:t>
      </w:r>
      <w:r w:rsidRPr="00EF375C">
        <w:t>сай</w:t>
      </w:r>
      <w:r w:rsidRPr="00EF375C">
        <w:rPr>
          <w:spacing w:val="1"/>
        </w:rPr>
        <w:t xml:space="preserve"> </w:t>
      </w:r>
      <w:r w:rsidRPr="00EF375C">
        <w:t>Павлодар</w:t>
      </w:r>
      <w:r w:rsidRPr="00EF375C">
        <w:rPr>
          <w:spacing w:val="1"/>
        </w:rPr>
        <w:t xml:space="preserve"> </w:t>
      </w:r>
      <w:r w:rsidRPr="00EF375C">
        <w:t>білім бөліміне сұраныс</w:t>
      </w:r>
      <w:r w:rsidRPr="00EF375C">
        <w:rPr>
          <w:spacing w:val="1"/>
        </w:rPr>
        <w:t xml:space="preserve"> </w:t>
      </w:r>
      <w:r w:rsidRPr="00EF375C">
        <w:t>өткізілді. Сұраныста педагогтардың</w:t>
      </w:r>
      <w:r w:rsidRPr="00EF375C">
        <w:rPr>
          <w:spacing w:val="1"/>
        </w:rPr>
        <w:t xml:space="preserve"> </w:t>
      </w:r>
      <w:r w:rsidRPr="00EF375C">
        <w:t xml:space="preserve">келесі мамандықтар көрсетілді: аға тәлімгер, әлеуметтік педагог, хореограф, </w:t>
      </w:r>
      <w:r w:rsidRPr="00EF375C">
        <w:rPr>
          <w:color w:val="000000" w:themeColor="text1"/>
        </w:rPr>
        <w:t>инклюзивті білім, тәрбие жөніндегі басшының орынбасары, оқу жөніндегі басшының орынбасары. Сұраныс берілгенмен, осы</w:t>
      </w:r>
      <w:r w:rsidRPr="00EF375C">
        <w:rPr>
          <w:color w:val="000000" w:themeColor="text1"/>
          <w:spacing w:val="1"/>
        </w:rPr>
        <w:t xml:space="preserve"> </w:t>
      </w:r>
      <w:r w:rsidRPr="00EF375C">
        <w:rPr>
          <w:color w:val="000000" w:themeColor="text1"/>
        </w:rPr>
        <w:t>мамандықтар бойынша</w:t>
      </w:r>
      <w:r w:rsidRPr="00EF375C">
        <w:rPr>
          <w:color w:val="000000" w:themeColor="text1"/>
          <w:spacing w:val="1"/>
        </w:rPr>
        <w:t xml:space="preserve"> </w:t>
      </w:r>
      <w:r w:rsidRPr="00EF375C">
        <w:rPr>
          <w:color w:val="000000" w:themeColor="text1"/>
        </w:rPr>
        <w:t>өте</w:t>
      </w:r>
      <w:r w:rsidRPr="00EF375C">
        <w:rPr>
          <w:color w:val="000000" w:themeColor="text1"/>
          <w:spacing w:val="1"/>
        </w:rPr>
        <w:t xml:space="preserve"> </w:t>
      </w:r>
      <w:r w:rsidRPr="00EF375C">
        <w:rPr>
          <w:color w:val="000000" w:themeColor="text1"/>
        </w:rPr>
        <w:t>сирек</w:t>
      </w:r>
      <w:r w:rsidRPr="00EF375C">
        <w:t xml:space="preserve"> ұйымдастырылатын курстар. </w:t>
      </w:r>
    </w:p>
    <w:p w:rsidR="00233DE0" w:rsidRPr="00BB0F74" w:rsidRDefault="00233DE0" w:rsidP="00233DE0">
      <w:pPr>
        <w:pStyle w:val="a5"/>
        <w:ind w:left="0"/>
        <w:jc w:val="both"/>
        <w:rPr>
          <w:b/>
          <w:sz w:val="24"/>
          <w:szCs w:val="24"/>
        </w:rPr>
      </w:pPr>
    </w:p>
    <w:p w:rsidR="006B1F0B" w:rsidRPr="00233DE0" w:rsidRDefault="006B1F0B" w:rsidP="00233DE0">
      <w:pPr>
        <w:widowControl/>
        <w:shd w:val="clear" w:color="auto" w:fill="FBFBFB"/>
        <w:autoSpaceDE/>
        <w:autoSpaceDN/>
        <w:spacing w:before="100" w:beforeAutospacing="1" w:after="240"/>
        <w:rPr>
          <w:b/>
          <w:i/>
          <w:sz w:val="28"/>
          <w:szCs w:val="28"/>
        </w:rPr>
      </w:pPr>
      <w:r w:rsidRPr="00233DE0">
        <w:rPr>
          <w:b/>
          <w:i/>
          <w:sz w:val="28"/>
          <w:szCs w:val="28"/>
        </w:rPr>
        <w:lastRenderedPageBreak/>
        <w:t>Әкімшілік мүшелері мектепті басқару менеджменті бойынша біліктілікті арттыру</w:t>
      </w:r>
      <w:r w:rsidRPr="00233DE0">
        <w:rPr>
          <w:b/>
          <w:i/>
          <w:spacing w:val="1"/>
          <w:sz w:val="28"/>
          <w:szCs w:val="28"/>
        </w:rPr>
        <w:t xml:space="preserve"> </w:t>
      </w:r>
      <w:r w:rsidRPr="00233DE0">
        <w:rPr>
          <w:b/>
          <w:i/>
          <w:sz w:val="28"/>
          <w:szCs w:val="28"/>
        </w:rPr>
        <w:t>курстарынан</w:t>
      </w:r>
      <w:r w:rsidRPr="00233DE0">
        <w:rPr>
          <w:b/>
          <w:i/>
          <w:spacing w:val="2"/>
          <w:sz w:val="28"/>
          <w:szCs w:val="28"/>
        </w:rPr>
        <w:t xml:space="preserve"> </w:t>
      </w:r>
      <w:r w:rsidR="00D63A4D" w:rsidRPr="00233DE0">
        <w:rPr>
          <w:b/>
          <w:i/>
          <w:sz w:val="28"/>
          <w:szCs w:val="28"/>
        </w:rPr>
        <w:t>өтуі</w:t>
      </w:r>
      <w:r w:rsidR="00F10D65" w:rsidRPr="00233DE0">
        <w:rPr>
          <w:b/>
          <w:i/>
          <w:sz w:val="28"/>
          <w:szCs w:val="28"/>
        </w:rPr>
        <w:t xml:space="preserve"> туралы мәлімет</w:t>
      </w:r>
    </w:p>
    <w:p w:rsidR="00D63A4D" w:rsidRPr="00EF375C" w:rsidRDefault="00D63A4D" w:rsidP="00EF375C">
      <w:pPr>
        <w:pStyle w:val="a5"/>
        <w:ind w:left="0" w:right="325"/>
        <w:jc w:val="both"/>
        <w:rPr>
          <w:b/>
        </w:rPr>
      </w:pPr>
    </w:p>
    <w:tbl>
      <w:tblPr>
        <w:tblStyle w:val="ad"/>
        <w:tblW w:w="10177" w:type="dxa"/>
        <w:tblLayout w:type="fixed"/>
        <w:tblLook w:val="04A0"/>
      </w:tblPr>
      <w:tblGrid>
        <w:gridCol w:w="562"/>
        <w:gridCol w:w="2054"/>
        <w:gridCol w:w="2595"/>
        <w:gridCol w:w="992"/>
        <w:gridCol w:w="1418"/>
        <w:gridCol w:w="1139"/>
        <w:gridCol w:w="1417"/>
      </w:tblGrid>
      <w:tr w:rsidR="00D63A4D" w:rsidRPr="00EF375C" w:rsidTr="00B91CC7">
        <w:tc>
          <w:tcPr>
            <w:tcW w:w="562" w:type="dxa"/>
          </w:tcPr>
          <w:p w:rsidR="00D63A4D" w:rsidRPr="00EF375C" w:rsidRDefault="00D63A4D" w:rsidP="00B91CC7">
            <w:pPr>
              <w:rPr>
                <w:sz w:val="28"/>
                <w:szCs w:val="28"/>
              </w:rPr>
            </w:pPr>
            <w:r w:rsidRPr="00EF375C">
              <w:rPr>
                <w:sz w:val="28"/>
                <w:szCs w:val="28"/>
              </w:rPr>
              <w:t>№ пп</w:t>
            </w:r>
          </w:p>
        </w:tc>
        <w:tc>
          <w:tcPr>
            <w:tcW w:w="2054" w:type="dxa"/>
          </w:tcPr>
          <w:p w:rsidR="00D63A4D" w:rsidRPr="00EF375C" w:rsidRDefault="00D63A4D" w:rsidP="00EF375C">
            <w:pPr>
              <w:jc w:val="both"/>
              <w:rPr>
                <w:sz w:val="28"/>
                <w:szCs w:val="28"/>
              </w:rPr>
            </w:pPr>
            <w:r w:rsidRPr="00EF375C">
              <w:rPr>
                <w:sz w:val="28"/>
                <w:szCs w:val="28"/>
              </w:rPr>
              <w:t>ФИО</w:t>
            </w:r>
          </w:p>
        </w:tc>
        <w:tc>
          <w:tcPr>
            <w:tcW w:w="2595" w:type="dxa"/>
          </w:tcPr>
          <w:p w:rsidR="00D63A4D" w:rsidRPr="00EF375C" w:rsidRDefault="00D63A4D" w:rsidP="00EF375C">
            <w:pPr>
              <w:jc w:val="both"/>
              <w:rPr>
                <w:sz w:val="28"/>
                <w:szCs w:val="28"/>
              </w:rPr>
            </w:pPr>
            <w:r w:rsidRPr="00EF375C">
              <w:rPr>
                <w:sz w:val="28"/>
                <w:szCs w:val="28"/>
              </w:rPr>
              <w:t>Наименование курсов</w:t>
            </w:r>
          </w:p>
        </w:tc>
        <w:tc>
          <w:tcPr>
            <w:tcW w:w="992" w:type="dxa"/>
          </w:tcPr>
          <w:p w:rsidR="00D63A4D" w:rsidRPr="00EF375C" w:rsidRDefault="00D63A4D" w:rsidP="00EF375C">
            <w:pPr>
              <w:jc w:val="both"/>
              <w:rPr>
                <w:sz w:val="28"/>
                <w:szCs w:val="28"/>
              </w:rPr>
            </w:pPr>
            <w:r w:rsidRPr="00EF375C">
              <w:rPr>
                <w:sz w:val="28"/>
                <w:szCs w:val="28"/>
              </w:rPr>
              <w:t>Количество часов</w:t>
            </w:r>
          </w:p>
        </w:tc>
        <w:tc>
          <w:tcPr>
            <w:tcW w:w="1418" w:type="dxa"/>
          </w:tcPr>
          <w:p w:rsidR="00D63A4D" w:rsidRPr="00EF375C" w:rsidRDefault="00D63A4D" w:rsidP="00EF375C">
            <w:pPr>
              <w:jc w:val="both"/>
              <w:rPr>
                <w:sz w:val="28"/>
                <w:szCs w:val="28"/>
              </w:rPr>
            </w:pPr>
            <w:r w:rsidRPr="00EF375C">
              <w:rPr>
                <w:sz w:val="28"/>
                <w:szCs w:val="28"/>
              </w:rPr>
              <w:t xml:space="preserve">Место прохождения </w:t>
            </w:r>
          </w:p>
        </w:tc>
        <w:tc>
          <w:tcPr>
            <w:tcW w:w="1139" w:type="dxa"/>
          </w:tcPr>
          <w:p w:rsidR="00D63A4D" w:rsidRPr="00EF375C" w:rsidRDefault="00D63A4D" w:rsidP="00EF375C">
            <w:pPr>
              <w:jc w:val="both"/>
              <w:rPr>
                <w:sz w:val="28"/>
                <w:szCs w:val="28"/>
              </w:rPr>
            </w:pPr>
            <w:r w:rsidRPr="00EF375C">
              <w:rPr>
                <w:sz w:val="28"/>
                <w:szCs w:val="28"/>
              </w:rPr>
              <w:t>Дата</w:t>
            </w:r>
          </w:p>
        </w:tc>
        <w:tc>
          <w:tcPr>
            <w:tcW w:w="1417" w:type="dxa"/>
          </w:tcPr>
          <w:p w:rsidR="00D63A4D" w:rsidRPr="00EF375C" w:rsidRDefault="00D63A4D" w:rsidP="00EF375C">
            <w:pPr>
              <w:jc w:val="both"/>
              <w:rPr>
                <w:sz w:val="28"/>
                <w:szCs w:val="28"/>
              </w:rPr>
            </w:pPr>
            <w:r w:rsidRPr="00EF375C">
              <w:rPr>
                <w:sz w:val="28"/>
                <w:szCs w:val="28"/>
              </w:rPr>
              <w:t>№ сертификата</w:t>
            </w:r>
          </w:p>
        </w:tc>
      </w:tr>
      <w:tr w:rsidR="00770E3A" w:rsidRPr="00EF375C" w:rsidTr="00B91CC7">
        <w:tc>
          <w:tcPr>
            <w:tcW w:w="562" w:type="dxa"/>
          </w:tcPr>
          <w:p w:rsidR="00770E3A" w:rsidRPr="00EF375C" w:rsidRDefault="00423C2A" w:rsidP="00EF375C">
            <w:pPr>
              <w:spacing w:line="259" w:lineRule="auto"/>
              <w:contextualSpacing/>
              <w:jc w:val="both"/>
              <w:rPr>
                <w:sz w:val="28"/>
                <w:szCs w:val="28"/>
              </w:rPr>
            </w:pPr>
            <w:r w:rsidRPr="00EF375C">
              <w:rPr>
                <w:sz w:val="28"/>
                <w:szCs w:val="28"/>
              </w:rPr>
              <w:t>1</w:t>
            </w:r>
          </w:p>
        </w:tc>
        <w:tc>
          <w:tcPr>
            <w:tcW w:w="2054" w:type="dxa"/>
          </w:tcPr>
          <w:p w:rsidR="00770E3A" w:rsidRPr="00EF375C" w:rsidRDefault="00770E3A" w:rsidP="00EF375C">
            <w:pPr>
              <w:jc w:val="both"/>
              <w:rPr>
                <w:sz w:val="28"/>
                <w:szCs w:val="28"/>
              </w:rPr>
            </w:pPr>
            <w:r w:rsidRPr="00EF375C">
              <w:rPr>
                <w:sz w:val="28"/>
                <w:szCs w:val="28"/>
              </w:rPr>
              <w:t>Абулгазинив М.Н.</w:t>
            </w:r>
          </w:p>
        </w:tc>
        <w:tc>
          <w:tcPr>
            <w:tcW w:w="2595" w:type="dxa"/>
          </w:tcPr>
          <w:p w:rsidR="00770E3A" w:rsidRPr="00EF375C" w:rsidRDefault="00BD5E4A" w:rsidP="00EF375C">
            <w:pPr>
              <w:jc w:val="both"/>
              <w:rPr>
                <w:sz w:val="28"/>
                <w:szCs w:val="28"/>
              </w:rPr>
            </w:pPr>
            <w:r w:rsidRPr="00EF375C">
              <w:rPr>
                <w:sz w:val="28"/>
                <w:szCs w:val="28"/>
                <w:shd w:val="clear" w:color="auto" w:fill="FFFFFF"/>
              </w:rPr>
              <w:t>Білім беруді цифрлық трансформациялау жағдайындағы инновациялық менеджмент</w:t>
            </w:r>
          </w:p>
        </w:tc>
        <w:tc>
          <w:tcPr>
            <w:tcW w:w="992" w:type="dxa"/>
          </w:tcPr>
          <w:p w:rsidR="00770E3A" w:rsidRPr="00EF375C" w:rsidRDefault="00770E3A" w:rsidP="00EF375C">
            <w:pPr>
              <w:jc w:val="both"/>
              <w:rPr>
                <w:sz w:val="28"/>
                <w:szCs w:val="28"/>
              </w:rPr>
            </w:pPr>
            <w:r w:rsidRPr="00EF375C">
              <w:rPr>
                <w:sz w:val="28"/>
                <w:szCs w:val="28"/>
              </w:rPr>
              <w:t>80</w:t>
            </w:r>
          </w:p>
        </w:tc>
        <w:tc>
          <w:tcPr>
            <w:tcW w:w="1418" w:type="dxa"/>
          </w:tcPr>
          <w:p w:rsidR="00770E3A" w:rsidRPr="00EF375C" w:rsidRDefault="00770E3A" w:rsidP="00EF375C">
            <w:pPr>
              <w:jc w:val="both"/>
              <w:rPr>
                <w:sz w:val="28"/>
                <w:szCs w:val="28"/>
              </w:rPr>
            </w:pPr>
            <w:r w:rsidRPr="00EF375C">
              <w:rPr>
                <w:sz w:val="28"/>
                <w:szCs w:val="28"/>
                <w:shd w:val="clear" w:color="auto" w:fill="FFFFFF"/>
              </w:rPr>
              <w:t>"Өрлеу"</w:t>
            </w:r>
            <w:r w:rsidR="00537BB0" w:rsidRPr="00EF375C">
              <w:rPr>
                <w:sz w:val="28"/>
                <w:szCs w:val="28"/>
                <w:shd w:val="clear" w:color="auto" w:fill="FFFFFF"/>
              </w:rPr>
              <w:t xml:space="preserve"> БАҰО  АҚ</w:t>
            </w:r>
          </w:p>
        </w:tc>
        <w:tc>
          <w:tcPr>
            <w:tcW w:w="1139" w:type="dxa"/>
          </w:tcPr>
          <w:p w:rsidR="00770E3A" w:rsidRPr="00EF375C" w:rsidRDefault="00770E3A" w:rsidP="00EF375C">
            <w:pPr>
              <w:jc w:val="both"/>
              <w:rPr>
                <w:sz w:val="28"/>
                <w:szCs w:val="28"/>
              </w:rPr>
            </w:pPr>
            <w:r w:rsidRPr="00EF375C">
              <w:rPr>
                <w:sz w:val="28"/>
                <w:szCs w:val="28"/>
              </w:rPr>
              <w:t>15.08-26.08.2022</w:t>
            </w:r>
          </w:p>
        </w:tc>
        <w:tc>
          <w:tcPr>
            <w:tcW w:w="1417" w:type="dxa"/>
          </w:tcPr>
          <w:p w:rsidR="00770E3A" w:rsidRPr="00EF375C" w:rsidRDefault="00770E3A" w:rsidP="00EF375C">
            <w:pPr>
              <w:jc w:val="both"/>
              <w:rPr>
                <w:sz w:val="28"/>
                <w:szCs w:val="28"/>
              </w:rPr>
            </w:pPr>
            <w:r w:rsidRPr="00EF375C">
              <w:rPr>
                <w:sz w:val="28"/>
                <w:szCs w:val="28"/>
              </w:rPr>
              <w:t>№00600853</w:t>
            </w:r>
          </w:p>
        </w:tc>
      </w:tr>
      <w:tr w:rsidR="00770E3A" w:rsidRPr="00EF375C" w:rsidTr="00B91CC7">
        <w:tc>
          <w:tcPr>
            <w:tcW w:w="562" w:type="dxa"/>
          </w:tcPr>
          <w:p w:rsidR="00770E3A" w:rsidRPr="00EF375C" w:rsidRDefault="007018EA" w:rsidP="00EF375C">
            <w:pPr>
              <w:spacing w:line="259" w:lineRule="auto"/>
              <w:contextualSpacing/>
              <w:jc w:val="both"/>
              <w:rPr>
                <w:sz w:val="28"/>
                <w:szCs w:val="28"/>
              </w:rPr>
            </w:pPr>
            <w:r w:rsidRPr="00EF375C">
              <w:rPr>
                <w:sz w:val="28"/>
                <w:szCs w:val="28"/>
              </w:rPr>
              <w:t>2</w:t>
            </w:r>
          </w:p>
        </w:tc>
        <w:tc>
          <w:tcPr>
            <w:tcW w:w="2054" w:type="dxa"/>
          </w:tcPr>
          <w:p w:rsidR="00770E3A" w:rsidRPr="00EF375C" w:rsidRDefault="00770E3A" w:rsidP="00EF375C">
            <w:pPr>
              <w:jc w:val="both"/>
              <w:rPr>
                <w:sz w:val="28"/>
                <w:szCs w:val="28"/>
              </w:rPr>
            </w:pPr>
            <w:r w:rsidRPr="00EF375C">
              <w:rPr>
                <w:sz w:val="28"/>
                <w:szCs w:val="28"/>
              </w:rPr>
              <w:t>Тулеуова А.Б.</w:t>
            </w:r>
          </w:p>
        </w:tc>
        <w:tc>
          <w:tcPr>
            <w:tcW w:w="2595" w:type="dxa"/>
          </w:tcPr>
          <w:p w:rsidR="00770E3A" w:rsidRPr="00EF375C" w:rsidRDefault="00770E3A" w:rsidP="00EF375C">
            <w:pPr>
              <w:jc w:val="both"/>
              <w:rPr>
                <w:sz w:val="28"/>
                <w:szCs w:val="28"/>
              </w:rPr>
            </w:pPr>
            <w:r w:rsidRPr="00EF375C">
              <w:rPr>
                <w:sz w:val="28"/>
                <w:szCs w:val="28"/>
                <w:shd w:val="clear" w:color="auto" w:fill="FFFFFF"/>
              </w:rPr>
              <w:t>Білім беруді цифрлық трансформациялау жағдайындағы инновациялық менеджмент</w:t>
            </w:r>
          </w:p>
        </w:tc>
        <w:tc>
          <w:tcPr>
            <w:tcW w:w="992" w:type="dxa"/>
          </w:tcPr>
          <w:p w:rsidR="00770E3A" w:rsidRPr="00EF375C" w:rsidRDefault="00770E3A" w:rsidP="00EF375C">
            <w:pPr>
              <w:jc w:val="both"/>
              <w:rPr>
                <w:sz w:val="28"/>
                <w:szCs w:val="28"/>
              </w:rPr>
            </w:pPr>
            <w:r w:rsidRPr="00EF375C">
              <w:rPr>
                <w:sz w:val="28"/>
                <w:szCs w:val="28"/>
              </w:rPr>
              <w:t>80</w:t>
            </w:r>
          </w:p>
        </w:tc>
        <w:tc>
          <w:tcPr>
            <w:tcW w:w="1418" w:type="dxa"/>
          </w:tcPr>
          <w:p w:rsidR="00770E3A" w:rsidRPr="00EF375C" w:rsidRDefault="00537BB0" w:rsidP="00EF375C">
            <w:pPr>
              <w:jc w:val="both"/>
              <w:rPr>
                <w:sz w:val="28"/>
                <w:szCs w:val="28"/>
              </w:rPr>
            </w:pPr>
            <w:r w:rsidRPr="00EF375C">
              <w:rPr>
                <w:sz w:val="28"/>
                <w:szCs w:val="28"/>
                <w:shd w:val="clear" w:color="auto" w:fill="FFFFFF"/>
              </w:rPr>
              <w:t>"Өрлеу" БАҰО  АҚ</w:t>
            </w:r>
          </w:p>
        </w:tc>
        <w:tc>
          <w:tcPr>
            <w:tcW w:w="1139" w:type="dxa"/>
          </w:tcPr>
          <w:p w:rsidR="00770E3A" w:rsidRPr="00EF375C" w:rsidRDefault="00770E3A" w:rsidP="00EF375C">
            <w:pPr>
              <w:jc w:val="both"/>
              <w:rPr>
                <w:sz w:val="28"/>
                <w:szCs w:val="28"/>
              </w:rPr>
            </w:pPr>
            <w:r w:rsidRPr="00EF375C">
              <w:rPr>
                <w:sz w:val="28"/>
                <w:szCs w:val="28"/>
              </w:rPr>
              <w:t>26.09-07.10.2022</w:t>
            </w:r>
          </w:p>
        </w:tc>
        <w:tc>
          <w:tcPr>
            <w:tcW w:w="1417" w:type="dxa"/>
          </w:tcPr>
          <w:p w:rsidR="00770E3A" w:rsidRPr="00EF375C" w:rsidRDefault="00770E3A" w:rsidP="00EF375C">
            <w:pPr>
              <w:jc w:val="both"/>
              <w:rPr>
                <w:sz w:val="28"/>
                <w:szCs w:val="28"/>
              </w:rPr>
            </w:pPr>
            <w:r w:rsidRPr="00EF375C">
              <w:rPr>
                <w:sz w:val="28"/>
                <w:szCs w:val="28"/>
              </w:rPr>
              <w:t>№0631837</w:t>
            </w:r>
          </w:p>
        </w:tc>
      </w:tr>
      <w:tr w:rsidR="00770E3A" w:rsidRPr="00EF375C" w:rsidTr="00B91CC7">
        <w:tc>
          <w:tcPr>
            <w:tcW w:w="562" w:type="dxa"/>
          </w:tcPr>
          <w:p w:rsidR="00770E3A" w:rsidRPr="00EF375C" w:rsidRDefault="007018EA" w:rsidP="00EF375C">
            <w:pPr>
              <w:spacing w:line="259" w:lineRule="auto"/>
              <w:contextualSpacing/>
              <w:jc w:val="both"/>
              <w:rPr>
                <w:sz w:val="28"/>
                <w:szCs w:val="28"/>
              </w:rPr>
            </w:pPr>
            <w:r w:rsidRPr="00EF375C">
              <w:rPr>
                <w:sz w:val="28"/>
                <w:szCs w:val="28"/>
              </w:rPr>
              <w:t>3</w:t>
            </w:r>
          </w:p>
        </w:tc>
        <w:tc>
          <w:tcPr>
            <w:tcW w:w="2054" w:type="dxa"/>
          </w:tcPr>
          <w:p w:rsidR="00770E3A" w:rsidRPr="00EF375C" w:rsidRDefault="00770E3A" w:rsidP="00EF375C">
            <w:pPr>
              <w:jc w:val="both"/>
              <w:rPr>
                <w:sz w:val="28"/>
                <w:szCs w:val="28"/>
              </w:rPr>
            </w:pPr>
            <w:r w:rsidRPr="00EF375C">
              <w:rPr>
                <w:sz w:val="28"/>
                <w:szCs w:val="28"/>
              </w:rPr>
              <w:t>Рахматуллина А.Б.</w:t>
            </w:r>
          </w:p>
        </w:tc>
        <w:tc>
          <w:tcPr>
            <w:tcW w:w="2595" w:type="dxa"/>
          </w:tcPr>
          <w:p w:rsidR="00770E3A" w:rsidRPr="00EF375C" w:rsidRDefault="00BD5E4A" w:rsidP="00EF375C">
            <w:pPr>
              <w:jc w:val="both"/>
              <w:rPr>
                <w:sz w:val="28"/>
                <w:szCs w:val="28"/>
                <w:shd w:val="clear" w:color="auto" w:fill="FFFFFF"/>
              </w:rPr>
            </w:pPr>
            <w:r w:rsidRPr="00EF375C">
              <w:rPr>
                <w:sz w:val="28"/>
                <w:szCs w:val="28"/>
                <w:shd w:val="clear" w:color="auto" w:fill="FFFFFF"/>
              </w:rPr>
              <w:t>Білім беру ұйымдарында жағымды тәрбиелеу ортасын қамтамасыз ету</w:t>
            </w:r>
          </w:p>
        </w:tc>
        <w:tc>
          <w:tcPr>
            <w:tcW w:w="992" w:type="dxa"/>
          </w:tcPr>
          <w:p w:rsidR="00770E3A" w:rsidRPr="00EF375C" w:rsidRDefault="00770E3A" w:rsidP="00EF375C">
            <w:pPr>
              <w:jc w:val="both"/>
              <w:rPr>
                <w:sz w:val="28"/>
                <w:szCs w:val="28"/>
              </w:rPr>
            </w:pPr>
            <w:r w:rsidRPr="00EF375C">
              <w:rPr>
                <w:sz w:val="28"/>
                <w:szCs w:val="28"/>
              </w:rPr>
              <w:t>40</w:t>
            </w:r>
          </w:p>
        </w:tc>
        <w:tc>
          <w:tcPr>
            <w:tcW w:w="1418" w:type="dxa"/>
          </w:tcPr>
          <w:p w:rsidR="00770E3A" w:rsidRPr="00EF375C" w:rsidRDefault="00BD5E4A" w:rsidP="00EF375C">
            <w:pPr>
              <w:jc w:val="both"/>
              <w:rPr>
                <w:sz w:val="28"/>
                <w:szCs w:val="28"/>
              </w:rPr>
            </w:pPr>
            <w:r w:rsidRPr="00EF375C">
              <w:rPr>
                <w:sz w:val="28"/>
                <w:szCs w:val="28"/>
                <w:shd w:val="clear" w:color="auto" w:fill="FFFFFF"/>
              </w:rPr>
              <w:t>«Адамның үйлесімді дамуы ұлттық институты» КЕАҚ</w:t>
            </w:r>
          </w:p>
        </w:tc>
        <w:tc>
          <w:tcPr>
            <w:tcW w:w="1139" w:type="dxa"/>
          </w:tcPr>
          <w:p w:rsidR="00770E3A" w:rsidRPr="00EF375C" w:rsidRDefault="00A51FF1" w:rsidP="00EF375C">
            <w:pPr>
              <w:jc w:val="both"/>
              <w:rPr>
                <w:sz w:val="28"/>
                <w:szCs w:val="28"/>
              </w:rPr>
            </w:pPr>
            <w:r w:rsidRPr="00EF375C">
              <w:rPr>
                <w:sz w:val="28"/>
                <w:szCs w:val="28"/>
              </w:rPr>
              <w:t>10.11.2023</w:t>
            </w:r>
          </w:p>
        </w:tc>
        <w:tc>
          <w:tcPr>
            <w:tcW w:w="1417" w:type="dxa"/>
          </w:tcPr>
          <w:p w:rsidR="00770E3A" w:rsidRPr="00EF375C" w:rsidRDefault="00770E3A" w:rsidP="00EF375C">
            <w:pPr>
              <w:jc w:val="both"/>
              <w:rPr>
                <w:sz w:val="28"/>
                <w:szCs w:val="28"/>
              </w:rPr>
            </w:pPr>
            <w:r w:rsidRPr="00EF375C">
              <w:rPr>
                <w:sz w:val="28"/>
                <w:szCs w:val="28"/>
              </w:rPr>
              <w:t>№</w:t>
            </w:r>
            <w:r w:rsidR="00A51FF1" w:rsidRPr="00EF375C">
              <w:rPr>
                <w:sz w:val="28"/>
                <w:szCs w:val="28"/>
              </w:rPr>
              <w:t>0036131</w:t>
            </w:r>
          </w:p>
        </w:tc>
      </w:tr>
    </w:tbl>
    <w:p w:rsidR="00D63A4D" w:rsidRPr="00EF375C" w:rsidRDefault="00D63A4D" w:rsidP="00EF375C">
      <w:pPr>
        <w:pStyle w:val="a5"/>
        <w:ind w:left="0" w:right="325"/>
        <w:jc w:val="both"/>
      </w:pPr>
    </w:p>
    <w:p w:rsidR="00600DFB" w:rsidRPr="00EF375C" w:rsidRDefault="00600DFB" w:rsidP="00EF375C">
      <w:pPr>
        <w:tabs>
          <w:tab w:val="left" w:pos="6953"/>
        </w:tabs>
        <w:ind w:right="324"/>
        <w:jc w:val="both"/>
        <w:rPr>
          <w:sz w:val="28"/>
          <w:szCs w:val="28"/>
        </w:rPr>
      </w:pPr>
      <w:r w:rsidRPr="00EF375C">
        <w:rPr>
          <w:b/>
          <w:sz w:val="28"/>
          <w:szCs w:val="28"/>
        </w:rPr>
        <w:t>Қорытынды:</w:t>
      </w:r>
      <w:r w:rsidR="00CA02E1" w:rsidRPr="00EF375C">
        <w:rPr>
          <w:b/>
          <w:sz w:val="28"/>
          <w:szCs w:val="28"/>
        </w:rPr>
        <w:t xml:space="preserve">  </w:t>
      </w:r>
      <w:r w:rsidR="00CA02E1" w:rsidRPr="00EF375C">
        <w:rPr>
          <w:sz w:val="28"/>
          <w:szCs w:val="28"/>
        </w:rPr>
        <w:t>2024 жылдың қаңтар айында басшының А. Бахшарды</w:t>
      </w:r>
      <w:r w:rsidR="00B97462" w:rsidRPr="00EF375C">
        <w:rPr>
          <w:sz w:val="28"/>
          <w:szCs w:val="28"/>
        </w:rPr>
        <w:t xml:space="preserve"> </w:t>
      </w:r>
      <w:r w:rsidR="00CA02E1" w:rsidRPr="00EF375C">
        <w:rPr>
          <w:sz w:val="28"/>
          <w:szCs w:val="28"/>
        </w:rPr>
        <w:t xml:space="preserve"> және басшының оку ісі жөніндегі орынбасарын Г.А.Габдуллинаны</w:t>
      </w:r>
      <w:r w:rsidR="00B97462" w:rsidRPr="00EF375C">
        <w:rPr>
          <w:sz w:val="28"/>
          <w:szCs w:val="28"/>
        </w:rPr>
        <w:t xml:space="preserve"> </w:t>
      </w:r>
      <w:r w:rsidR="00CA02E1" w:rsidRPr="00EF375C">
        <w:rPr>
          <w:sz w:val="28"/>
          <w:szCs w:val="28"/>
        </w:rPr>
        <w:t xml:space="preserve"> менеджерлік бойынша курстарға жіберу туралы ұсыныс хаттары </w:t>
      </w:r>
      <w:r w:rsidR="00EF3D48" w:rsidRPr="00EF375C">
        <w:rPr>
          <w:sz w:val="28"/>
          <w:szCs w:val="28"/>
        </w:rPr>
        <w:t xml:space="preserve"> </w:t>
      </w:r>
      <w:r w:rsidR="00CA02E1" w:rsidRPr="00EF375C">
        <w:rPr>
          <w:sz w:val="28"/>
          <w:szCs w:val="28"/>
        </w:rPr>
        <w:t xml:space="preserve">Павлодар қаласы білім бөліміне жіберілген.  </w:t>
      </w:r>
    </w:p>
    <w:p w:rsidR="00A139E8" w:rsidRDefault="00A139E8" w:rsidP="00EF375C">
      <w:pPr>
        <w:pStyle w:val="a5"/>
        <w:spacing w:before="7"/>
        <w:ind w:left="0"/>
        <w:jc w:val="both"/>
        <w:rPr>
          <w:color w:val="FF0000"/>
        </w:rPr>
      </w:pPr>
    </w:p>
    <w:p w:rsidR="006A3058" w:rsidRDefault="006A3058" w:rsidP="00076FB5">
      <w:pPr>
        <w:pStyle w:val="11"/>
        <w:ind w:left="0" w:right="334"/>
      </w:pPr>
      <w:bookmarkStart w:id="10" w:name="ІІІ._БІЛІМ_АЛУШЫЛАР_КОНТИНГЕНТІ"/>
      <w:bookmarkEnd w:id="10"/>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08740C" w:rsidRDefault="0008740C" w:rsidP="00076FB5">
      <w:pPr>
        <w:pStyle w:val="11"/>
        <w:ind w:left="0" w:right="334"/>
      </w:pPr>
    </w:p>
    <w:p w:rsidR="00610632" w:rsidRPr="00EF375C" w:rsidRDefault="00151269" w:rsidP="00076FB5">
      <w:pPr>
        <w:pStyle w:val="11"/>
        <w:ind w:left="0" w:right="334"/>
      </w:pPr>
      <w:r w:rsidRPr="00EF375C">
        <w:lastRenderedPageBreak/>
        <w:t>ІІІ.</w:t>
      </w:r>
      <w:r w:rsidRPr="00EF375C">
        <w:rPr>
          <w:spacing w:val="-15"/>
        </w:rPr>
        <w:t xml:space="preserve"> </w:t>
      </w:r>
      <w:r w:rsidRPr="00EF375C">
        <w:t>БІЛІМ</w:t>
      </w:r>
      <w:r w:rsidRPr="00EF375C">
        <w:rPr>
          <w:spacing w:val="-6"/>
        </w:rPr>
        <w:t xml:space="preserve"> </w:t>
      </w:r>
      <w:r w:rsidRPr="00EF375C">
        <w:t>АЛУШЫЛАР</w:t>
      </w:r>
      <w:r w:rsidRPr="00EF375C">
        <w:rPr>
          <w:spacing w:val="-10"/>
        </w:rPr>
        <w:t xml:space="preserve"> </w:t>
      </w:r>
      <w:r w:rsidRPr="00EF375C">
        <w:t>КОНТИНГЕНТІ</w:t>
      </w:r>
    </w:p>
    <w:p w:rsidR="00610632" w:rsidRPr="00EF375C" w:rsidRDefault="00610632" w:rsidP="00EF375C">
      <w:pPr>
        <w:pStyle w:val="a5"/>
        <w:ind w:left="0"/>
        <w:jc w:val="both"/>
        <w:rPr>
          <w:b/>
          <w:color w:val="FF0000"/>
        </w:rPr>
      </w:pPr>
    </w:p>
    <w:p w:rsidR="00DD6B04" w:rsidRPr="00EF375C" w:rsidRDefault="00076FB5" w:rsidP="00EF375C">
      <w:pPr>
        <w:contextualSpacing/>
        <w:jc w:val="both"/>
        <w:rPr>
          <w:sz w:val="28"/>
          <w:szCs w:val="28"/>
          <w:lang w:eastAsia="ru-RU"/>
        </w:rPr>
      </w:pPr>
      <w:r>
        <w:rPr>
          <w:sz w:val="28"/>
          <w:szCs w:val="28"/>
          <w:lang w:eastAsia="ru-RU"/>
        </w:rPr>
        <w:t xml:space="preserve">             </w:t>
      </w:r>
      <w:r w:rsidR="00DD6B04" w:rsidRPr="00EF375C">
        <w:rPr>
          <w:sz w:val="28"/>
          <w:szCs w:val="28"/>
          <w:lang w:eastAsia="ru-RU"/>
        </w:rPr>
        <w:t>2024-2025 оқу жылының басына оқушылар контингенті 307 оқушы, соның ішінде 161 қыз.</w:t>
      </w:r>
    </w:p>
    <w:p w:rsidR="00DD6B04" w:rsidRPr="00EF375C" w:rsidRDefault="00076FB5" w:rsidP="00EF375C">
      <w:pPr>
        <w:contextualSpacing/>
        <w:jc w:val="both"/>
        <w:rPr>
          <w:sz w:val="28"/>
          <w:szCs w:val="28"/>
          <w:lang w:eastAsia="ru-RU"/>
        </w:rPr>
      </w:pPr>
      <w:r>
        <w:rPr>
          <w:sz w:val="28"/>
          <w:szCs w:val="28"/>
          <w:lang w:eastAsia="ru-RU"/>
        </w:rPr>
        <w:t xml:space="preserve">           </w:t>
      </w:r>
      <w:r w:rsidR="00DD6B04" w:rsidRPr="00EF375C">
        <w:rPr>
          <w:sz w:val="28"/>
          <w:szCs w:val="28"/>
          <w:lang w:eastAsia="ru-RU"/>
        </w:rPr>
        <w:t xml:space="preserve">  1 - 4 сыныптарда – 161, одан 90 қыз, 5-9 сыныптарда – 140, одан 67 қыз, 10-сыныпта – 6, одан 4 қыз.</w:t>
      </w:r>
    </w:p>
    <w:p w:rsidR="00DD6B04" w:rsidRPr="00EF375C" w:rsidRDefault="00076FB5" w:rsidP="00EF375C">
      <w:pPr>
        <w:contextualSpacing/>
        <w:jc w:val="both"/>
        <w:rPr>
          <w:sz w:val="28"/>
          <w:szCs w:val="28"/>
          <w:lang w:eastAsia="ru-RU"/>
        </w:rPr>
      </w:pPr>
      <w:r>
        <w:rPr>
          <w:sz w:val="28"/>
          <w:szCs w:val="28"/>
          <w:lang w:eastAsia="ru-RU"/>
        </w:rPr>
        <w:t xml:space="preserve">           </w:t>
      </w:r>
      <w:r w:rsidR="00DD6B04" w:rsidRPr="00EF375C">
        <w:rPr>
          <w:sz w:val="28"/>
          <w:szCs w:val="28"/>
          <w:lang w:eastAsia="ru-RU"/>
        </w:rPr>
        <w:t xml:space="preserve">Жаз уақытында  кеткен оқушылар – 26 оқушы, соның ішінде 9 қыз, келген оқушы - 9 оқушы, одан 4 қыз. Осылайша мектептің оқу жылының басында сандық құрамы – 307 оқушыны құрады. </w:t>
      </w:r>
    </w:p>
    <w:p w:rsidR="00DD6B04" w:rsidRPr="00EF375C" w:rsidRDefault="00076FB5" w:rsidP="00EF375C">
      <w:pPr>
        <w:contextualSpacing/>
        <w:jc w:val="both"/>
        <w:rPr>
          <w:sz w:val="28"/>
          <w:szCs w:val="28"/>
          <w:lang w:eastAsia="ru-RU"/>
        </w:rPr>
      </w:pPr>
      <w:r>
        <w:rPr>
          <w:sz w:val="28"/>
          <w:szCs w:val="28"/>
          <w:lang w:eastAsia="ru-RU"/>
        </w:rPr>
        <w:t xml:space="preserve">          </w:t>
      </w:r>
      <w:r w:rsidR="00DD6B04" w:rsidRPr="00EF375C">
        <w:rPr>
          <w:sz w:val="28"/>
          <w:szCs w:val="28"/>
          <w:lang w:eastAsia="ru-RU"/>
        </w:rPr>
        <w:t>2023-2024 оқу жылының басымен салыстырғанда  оқушылар саны 2024-2025 оқу жылының басында 20 оқушыға артты.</w:t>
      </w:r>
    </w:p>
    <w:p w:rsidR="00DD6B04" w:rsidRPr="00EF375C" w:rsidRDefault="00DD6B04" w:rsidP="00EF375C">
      <w:pPr>
        <w:contextualSpacing/>
        <w:jc w:val="both"/>
        <w:rPr>
          <w:sz w:val="28"/>
          <w:szCs w:val="28"/>
          <w:lang w:eastAsia="ru-RU"/>
        </w:rPr>
      </w:pPr>
      <w:r w:rsidRPr="00EF375C">
        <w:rPr>
          <w:sz w:val="28"/>
          <w:szCs w:val="28"/>
          <w:lang w:eastAsia="ru-RU"/>
        </w:rPr>
        <w:t xml:space="preserve">2024 жылғы 5 қыркүйекке мектепке 307 оқушы қабылданды, 26 сынып-жиынтық ашылды, оның 18 сынып-жиынтық мемлекеттік тілде және 8 сынып орыс тілінде. Бастауыш сынып бойынша мемлекеттік тілде 11 сынып-жиынтық құрады, оқушы саны -119, оқытылуы орыс тілінде 4 сынып-жиынтық, оқушы саны -42. Жоғары сыныптар бойынша мемлекеттік тілде 7 сынып-жиынтық құрады, оқушы саны -102, оқытылуы орыс тілінде 4 сынып-жиынтық  құрады, оқушы саны - 44. </w:t>
      </w:r>
    </w:p>
    <w:p w:rsidR="00DD6B04" w:rsidRDefault="00DD6B04" w:rsidP="00EF375C">
      <w:pPr>
        <w:contextualSpacing/>
        <w:jc w:val="both"/>
        <w:rPr>
          <w:sz w:val="28"/>
          <w:szCs w:val="28"/>
          <w:lang w:eastAsia="ru-RU"/>
        </w:rPr>
      </w:pPr>
    </w:p>
    <w:p w:rsidR="00DD6B04" w:rsidRPr="00EF375C" w:rsidRDefault="00DD6B04" w:rsidP="00EF375C">
      <w:pPr>
        <w:jc w:val="both"/>
        <w:rPr>
          <w:b/>
          <w:bCs/>
          <w:sz w:val="28"/>
          <w:szCs w:val="28"/>
          <w:lang w:eastAsia="ru-RU"/>
        </w:rPr>
      </w:pPr>
      <w:r w:rsidRPr="00EF375C">
        <w:rPr>
          <w:b/>
          <w:bCs/>
          <w:sz w:val="28"/>
          <w:szCs w:val="28"/>
          <w:lang w:eastAsia="ru-RU"/>
        </w:rPr>
        <w:t xml:space="preserve">Мектеп оқушыларының ауысымдық сабақтары туралы мәлімет </w:t>
      </w:r>
    </w:p>
    <w:p w:rsidR="00DD6B04" w:rsidRPr="00EF375C" w:rsidRDefault="00DD6B04" w:rsidP="00EF375C">
      <w:pPr>
        <w:jc w:val="both"/>
        <w:rPr>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862"/>
        <w:gridCol w:w="869"/>
        <w:gridCol w:w="878"/>
        <w:gridCol w:w="870"/>
        <w:gridCol w:w="878"/>
        <w:gridCol w:w="870"/>
        <w:gridCol w:w="878"/>
        <w:gridCol w:w="870"/>
        <w:gridCol w:w="878"/>
        <w:gridCol w:w="870"/>
        <w:gridCol w:w="878"/>
      </w:tblGrid>
      <w:tr w:rsidR="00DD6B04" w:rsidRPr="00EF375C" w:rsidTr="007904EA">
        <w:tc>
          <w:tcPr>
            <w:tcW w:w="985" w:type="dxa"/>
            <w:vMerge w:val="restart"/>
          </w:tcPr>
          <w:p w:rsidR="00DD6B04" w:rsidRPr="00EF375C" w:rsidRDefault="00DD6B04" w:rsidP="00EF375C">
            <w:pPr>
              <w:jc w:val="both"/>
              <w:rPr>
                <w:b/>
                <w:bCs/>
                <w:sz w:val="28"/>
                <w:szCs w:val="28"/>
                <w:lang w:eastAsia="ru-RU"/>
              </w:rPr>
            </w:pPr>
            <w:r w:rsidRPr="00EF375C">
              <w:rPr>
                <w:b/>
                <w:bCs/>
                <w:sz w:val="28"/>
                <w:szCs w:val="28"/>
                <w:lang w:eastAsia="ru-RU"/>
              </w:rPr>
              <w:t>2024-2025 жалпы оқушы саны</w:t>
            </w:r>
          </w:p>
        </w:tc>
        <w:tc>
          <w:tcPr>
            <w:tcW w:w="1034" w:type="dxa"/>
            <w:vMerge w:val="restart"/>
          </w:tcPr>
          <w:p w:rsidR="00DD6B04" w:rsidRPr="00EF375C" w:rsidRDefault="00DD6B04" w:rsidP="00EF375C">
            <w:pPr>
              <w:jc w:val="both"/>
              <w:rPr>
                <w:b/>
                <w:bCs/>
                <w:sz w:val="28"/>
                <w:szCs w:val="28"/>
                <w:lang w:eastAsia="ru-RU"/>
              </w:rPr>
            </w:pPr>
            <w:r w:rsidRPr="00EF375C">
              <w:rPr>
                <w:b/>
                <w:bCs/>
                <w:sz w:val="28"/>
                <w:szCs w:val="28"/>
                <w:lang w:eastAsia="ru-RU"/>
              </w:rPr>
              <w:t>Жалпы сынып саны</w:t>
            </w:r>
          </w:p>
        </w:tc>
        <w:tc>
          <w:tcPr>
            <w:tcW w:w="6276" w:type="dxa"/>
            <w:gridSpan w:val="6"/>
          </w:tcPr>
          <w:p w:rsidR="00DD6B04" w:rsidRPr="00EF375C" w:rsidRDefault="00DD6B04" w:rsidP="00EF375C">
            <w:pPr>
              <w:jc w:val="both"/>
              <w:rPr>
                <w:b/>
                <w:bCs/>
                <w:sz w:val="28"/>
                <w:szCs w:val="28"/>
                <w:lang w:eastAsia="ru-RU"/>
              </w:rPr>
            </w:pPr>
            <w:r w:rsidRPr="00EF375C">
              <w:rPr>
                <w:b/>
                <w:bCs/>
                <w:sz w:val="28"/>
                <w:szCs w:val="28"/>
                <w:lang w:eastAsia="ru-RU"/>
              </w:rPr>
              <w:t>І ауысым</w:t>
            </w:r>
          </w:p>
        </w:tc>
        <w:tc>
          <w:tcPr>
            <w:tcW w:w="1276" w:type="dxa"/>
            <w:gridSpan w:val="4"/>
          </w:tcPr>
          <w:p w:rsidR="00DD6B04" w:rsidRPr="00EF375C" w:rsidRDefault="00DD6B04" w:rsidP="00EF375C">
            <w:pPr>
              <w:jc w:val="both"/>
              <w:rPr>
                <w:b/>
                <w:bCs/>
                <w:sz w:val="28"/>
                <w:szCs w:val="28"/>
                <w:lang w:eastAsia="ru-RU"/>
              </w:rPr>
            </w:pPr>
            <w:r w:rsidRPr="00EF375C">
              <w:rPr>
                <w:b/>
                <w:bCs/>
                <w:sz w:val="28"/>
                <w:szCs w:val="28"/>
                <w:lang w:eastAsia="ru-RU"/>
              </w:rPr>
              <w:t>ІІ ауысым</w:t>
            </w:r>
          </w:p>
        </w:tc>
      </w:tr>
      <w:tr w:rsidR="00DD6B04" w:rsidRPr="00EF375C" w:rsidTr="007904EA">
        <w:tc>
          <w:tcPr>
            <w:tcW w:w="985" w:type="dxa"/>
            <w:vMerge/>
          </w:tcPr>
          <w:p w:rsidR="00DD6B04" w:rsidRPr="00EF375C" w:rsidRDefault="00DD6B04" w:rsidP="00EF375C">
            <w:pPr>
              <w:jc w:val="both"/>
              <w:rPr>
                <w:b/>
                <w:bCs/>
                <w:sz w:val="28"/>
                <w:szCs w:val="28"/>
                <w:lang w:eastAsia="ru-RU"/>
              </w:rPr>
            </w:pPr>
          </w:p>
        </w:tc>
        <w:tc>
          <w:tcPr>
            <w:tcW w:w="1034" w:type="dxa"/>
            <w:vMerge/>
          </w:tcPr>
          <w:p w:rsidR="00DD6B04" w:rsidRPr="00EF375C" w:rsidRDefault="00DD6B04" w:rsidP="00EF375C">
            <w:pPr>
              <w:jc w:val="both"/>
              <w:rPr>
                <w:b/>
                <w:bCs/>
                <w:sz w:val="28"/>
                <w:szCs w:val="28"/>
                <w:lang w:eastAsia="ru-RU"/>
              </w:rPr>
            </w:pPr>
          </w:p>
        </w:tc>
        <w:tc>
          <w:tcPr>
            <w:tcW w:w="2092" w:type="dxa"/>
            <w:gridSpan w:val="2"/>
            <w:vAlign w:val="center"/>
          </w:tcPr>
          <w:p w:rsidR="00DD6B04" w:rsidRPr="00EF375C" w:rsidRDefault="00DD6B04" w:rsidP="00EF375C">
            <w:pPr>
              <w:jc w:val="both"/>
              <w:rPr>
                <w:b/>
                <w:bCs/>
                <w:sz w:val="28"/>
                <w:szCs w:val="28"/>
                <w:lang w:eastAsia="ru-RU"/>
              </w:rPr>
            </w:pPr>
            <w:r w:rsidRPr="00EF375C">
              <w:rPr>
                <w:b/>
                <w:bCs/>
                <w:sz w:val="28"/>
                <w:szCs w:val="28"/>
                <w:lang w:eastAsia="ru-RU"/>
              </w:rPr>
              <w:t>1-4 сыныптар</w:t>
            </w:r>
          </w:p>
        </w:tc>
        <w:tc>
          <w:tcPr>
            <w:tcW w:w="2092" w:type="dxa"/>
            <w:gridSpan w:val="2"/>
            <w:vAlign w:val="center"/>
          </w:tcPr>
          <w:p w:rsidR="00DD6B04" w:rsidRPr="00EF375C" w:rsidRDefault="00DD6B04" w:rsidP="00EF375C">
            <w:pPr>
              <w:jc w:val="both"/>
              <w:rPr>
                <w:b/>
                <w:bCs/>
                <w:sz w:val="28"/>
                <w:szCs w:val="28"/>
                <w:lang w:eastAsia="ru-RU"/>
              </w:rPr>
            </w:pPr>
            <w:r w:rsidRPr="00EF375C">
              <w:rPr>
                <w:b/>
                <w:bCs/>
                <w:sz w:val="28"/>
                <w:szCs w:val="28"/>
                <w:lang w:eastAsia="ru-RU"/>
              </w:rPr>
              <w:t>5-9 сыныптар</w:t>
            </w:r>
          </w:p>
        </w:tc>
        <w:tc>
          <w:tcPr>
            <w:tcW w:w="2092" w:type="dxa"/>
            <w:gridSpan w:val="2"/>
          </w:tcPr>
          <w:p w:rsidR="00DD6B04" w:rsidRPr="00EF375C" w:rsidRDefault="00DD6B04" w:rsidP="00EF375C">
            <w:pPr>
              <w:jc w:val="both"/>
              <w:rPr>
                <w:b/>
                <w:bCs/>
                <w:sz w:val="28"/>
                <w:szCs w:val="28"/>
                <w:lang w:eastAsia="ru-RU"/>
              </w:rPr>
            </w:pPr>
            <w:r w:rsidRPr="00EF375C">
              <w:rPr>
                <w:b/>
                <w:bCs/>
                <w:sz w:val="28"/>
                <w:szCs w:val="28"/>
                <w:lang w:eastAsia="ru-RU"/>
              </w:rPr>
              <w:t>10 сынып</w:t>
            </w:r>
          </w:p>
        </w:tc>
        <w:tc>
          <w:tcPr>
            <w:tcW w:w="832" w:type="dxa"/>
            <w:gridSpan w:val="2"/>
            <w:vAlign w:val="center"/>
          </w:tcPr>
          <w:p w:rsidR="00DD6B04" w:rsidRPr="00EF375C" w:rsidRDefault="00DD6B04" w:rsidP="00EF375C">
            <w:pPr>
              <w:jc w:val="both"/>
              <w:rPr>
                <w:b/>
                <w:bCs/>
                <w:sz w:val="28"/>
                <w:szCs w:val="28"/>
                <w:lang w:eastAsia="ru-RU"/>
              </w:rPr>
            </w:pPr>
            <w:r w:rsidRPr="00EF375C">
              <w:rPr>
                <w:b/>
                <w:bCs/>
                <w:sz w:val="28"/>
                <w:szCs w:val="28"/>
                <w:lang w:eastAsia="ru-RU"/>
              </w:rPr>
              <w:t>1-4 сыныптар</w:t>
            </w:r>
          </w:p>
        </w:tc>
        <w:tc>
          <w:tcPr>
            <w:tcW w:w="444" w:type="dxa"/>
            <w:gridSpan w:val="2"/>
            <w:vAlign w:val="center"/>
          </w:tcPr>
          <w:p w:rsidR="00DD6B04" w:rsidRPr="00EF375C" w:rsidRDefault="00DD6B04" w:rsidP="00EF375C">
            <w:pPr>
              <w:jc w:val="both"/>
              <w:rPr>
                <w:b/>
                <w:bCs/>
                <w:sz w:val="28"/>
                <w:szCs w:val="28"/>
                <w:lang w:eastAsia="ru-RU"/>
              </w:rPr>
            </w:pPr>
            <w:r w:rsidRPr="00EF375C">
              <w:rPr>
                <w:b/>
                <w:bCs/>
                <w:sz w:val="28"/>
                <w:szCs w:val="28"/>
                <w:lang w:eastAsia="ru-RU"/>
              </w:rPr>
              <w:t>5-9 сыныптар</w:t>
            </w:r>
          </w:p>
        </w:tc>
      </w:tr>
      <w:tr w:rsidR="00DB6C5A" w:rsidRPr="00EF375C" w:rsidTr="007904EA">
        <w:tc>
          <w:tcPr>
            <w:tcW w:w="985" w:type="dxa"/>
            <w:vMerge/>
          </w:tcPr>
          <w:p w:rsidR="00DD6B04" w:rsidRPr="00EF375C" w:rsidRDefault="00DD6B04" w:rsidP="00EF375C">
            <w:pPr>
              <w:jc w:val="both"/>
              <w:rPr>
                <w:b/>
                <w:bCs/>
                <w:sz w:val="28"/>
                <w:szCs w:val="28"/>
                <w:lang w:eastAsia="ru-RU"/>
              </w:rPr>
            </w:pPr>
          </w:p>
        </w:tc>
        <w:tc>
          <w:tcPr>
            <w:tcW w:w="1034" w:type="dxa"/>
            <w:vMerge/>
          </w:tcPr>
          <w:p w:rsidR="00DD6B04" w:rsidRPr="00EF375C" w:rsidRDefault="00DD6B04" w:rsidP="00EF375C">
            <w:pPr>
              <w:jc w:val="both"/>
              <w:rPr>
                <w:b/>
                <w:bCs/>
                <w:sz w:val="28"/>
                <w:szCs w:val="28"/>
                <w:lang w:eastAsia="ru-RU"/>
              </w:rPr>
            </w:pPr>
          </w:p>
        </w:tc>
        <w:tc>
          <w:tcPr>
            <w:tcW w:w="1041" w:type="dxa"/>
            <w:vAlign w:val="center"/>
          </w:tcPr>
          <w:p w:rsidR="00DD6B04" w:rsidRPr="00EF375C" w:rsidRDefault="00DD6B04" w:rsidP="00EF375C">
            <w:pPr>
              <w:jc w:val="both"/>
              <w:rPr>
                <w:b/>
                <w:bCs/>
                <w:sz w:val="28"/>
                <w:szCs w:val="28"/>
                <w:lang w:eastAsia="ru-RU"/>
              </w:rPr>
            </w:pPr>
            <w:r w:rsidRPr="00EF375C">
              <w:rPr>
                <w:b/>
                <w:bCs/>
                <w:sz w:val="28"/>
                <w:szCs w:val="28"/>
                <w:lang w:eastAsia="ru-RU"/>
              </w:rPr>
              <w:t>Сынып саны</w:t>
            </w:r>
          </w:p>
        </w:tc>
        <w:tc>
          <w:tcPr>
            <w:tcW w:w="1051" w:type="dxa"/>
            <w:vAlign w:val="center"/>
          </w:tcPr>
          <w:p w:rsidR="00DD6B04" w:rsidRPr="00EF375C" w:rsidRDefault="00DD6B04" w:rsidP="00EF375C">
            <w:pPr>
              <w:jc w:val="both"/>
              <w:rPr>
                <w:b/>
                <w:bCs/>
                <w:sz w:val="28"/>
                <w:szCs w:val="28"/>
                <w:lang w:eastAsia="ru-RU"/>
              </w:rPr>
            </w:pPr>
            <w:r w:rsidRPr="00EF375C">
              <w:rPr>
                <w:b/>
                <w:bCs/>
                <w:sz w:val="28"/>
                <w:szCs w:val="28"/>
                <w:lang w:eastAsia="ru-RU"/>
              </w:rPr>
              <w:t>Оқушы саны</w:t>
            </w:r>
          </w:p>
        </w:tc>
        <w:tc>
          <w:tcPr>
            <w:tcW w:w="1041" w:type="dxa"/>
            <w:vAlign w:val="center"/>
          </w:tcPr>
          <w:p w:rsidR="00DD6B04" w:rsidRPr="00EF375C" w:rsidRDefault="00DD6B04" w:rsidP="00EF375C">
            <w:pPr>
              <w:jc w:val="both"/>
              <w:rPr>
                <w:b/>
                <w:bCs/>
                <w:sz w:val="28"/>
                <w:szCs w:val="28"/>
                <w:lang w:eastAsia="ru-RU"/>
              </w:rPr>
            </w:pPr>
            <w:r w:rsidRPr="00EF375C">
              <w:rPr>
                <w:b/>
                <w:bCs/>
                <w:sz w:val="28"/>
                <w:szCs w:val="28"/>
                <w:lang w:eastAsia="ru-RU"/>
              </w:rPr>
              <w:t>Сынып саны</w:t>
            </w:r>
          </w:p>
        </w:tc>
        <w:tc>
          <w:tcPr>
            <w:tcW w:w="1051" w:type="dxa"/>
            <w:vAlign w:val="center"/>
          </w:tcPr>
          <w:p w:rsidR="00DD6B04" w:rsidRPr="00EF375C" w:rsidRDefault="00DD6B04" w:rsidP="00EF375C">
            <w:pPr>
              <w:jc w:val="both"/>
              <w:rPr>
                <w:b/>
                <w:bCs/>
                <w:sz w:val="28"/>
                <w:szCs w:val="28"/>
                <w:lang w:eastAsia="ru-RU"/>
              </w:rPr>
            </w:pPr>
            <w:r w:rsidRPr="00EF375C">
              <w:rPr>
                <w:b/>
                <w:bCs/>
                <w:sz w:val="28"/>
                <w:szCs w:val="28"/>
                <w:lang w:eastAsia="ru-RU"/>
              </w:rPr>
              <w:t>Оқушы саны</w:t>
            </w:r>
          </w:p>
        </w:tc>
        <w:tc>
          <w:tcPr>
            <w:tcW w:w="1041" w:type="dxa"/>
            <w:vAlign w:val="center"/>
          </w:tcPr>
          <w:p w:rsidR="00DD6B04" w:rsidRPr="00EF375C" w:rsidRDefault="00DD6B04" w:rsidP="00EF375C">
            <w:pPr>
              <w:jc w:val="both"/>
              <w:rPr>
                <w:b/>
                <w:bCs/>
                <w:sz w:val="28"/>
                <w:szCs w:val="28"/>
                <w:lang w:eastAsia="ru-RU"/>
              </w:rPr>
            </w:pPr>
            <w:r w:rsidRPr="00EF375C">
              <w:rPr>
                <w:b/>
                <w:bCs/>
                <w:sz w:val="28"/>
                <w:szCs w:val="28"/>
                <w:lang w:eastAsia="ru-RU"/>
              </w:rPr>
              <w:t>Сынып саны</w:t>
            </w:r>
          </w:p>
        </w:tc>
        <w:tc>
          <w:tcPr>
            <w:tcW w:w="1051" w:type="dxa"/>
            <w:vAlign w:val="center"/>
          </w:tcPr>
          <w:p w:rsidR="00DD6B04" w:rsidRPr="00EF375C" w:rsidRDefault="00DD6B04" w:rsidP="00EF375C">
            <w:pPr>
              <w:jc w:val="both"/>
              <w:rPr>
                <w:b/>
                <w:bCs/>
                <w:sz w:val="28"/>
                <w:szCs w:val="28"/>
                <w:lang w:eastAsia="ru-RU"/>
              </w:rPr>
            </w:pPr>
            <w:r w:rsidRPr="00EF375C">
              <w:rPr>
                <w:b/>
                <w:bCs/>
                <w:sz w:val="28"/>
                <w:szCs w:val="28"/>
                <w:lang w:eastAsia="ru-RU"/>
              </w:rPr>
              <w:t>Оқушы саны</w:t>
            </w:r>
          </w:p>
        </w:tc>
        <w:tc>
          <w:tcPr>
            <w:tcW w:w="610" w:type="dxa"/>
          </w:tcPr>
          <w:p w:rsidR="00DD6B04" w:rsidRPr="00EF375C" w:rsidRDefault="00DD6B04" w:rsidP="00EF375C">
            <w:pPr>
              <w:jc w:val="both"/>
              <w:rPr>
                <w:b/>
                <w:bCs/>
                <w:sz w:val="28"/>
                <w:szCs w:val="28"/>
                <w:lang w:eastAsia="ru-RU"/>
              </w:rPr>
            </w:pPr>
            <w:r w:rsidRPr="00EF375C">
              <w:rPr>
                <w:b/>
                <w:bCs/>
                <w:sz w:val="28"/>
                <w:szCs w:val="28"/>
                <w:lang w:eastAsia="ru-RU"/>
              </w:rPr>
              <w:t>Сынып саны</w:t>
            </w:r>
          </w:p>
        </w:tc>
        <w:tc>
          <w:tcPr>
            <w:tcW w:w="222" w:type="dxa"/>
          </w:tcPr>
          <w:p w:rsidR="00DD6B04" w:rsidRPr="00EF375C" w:rsidRDefault="00DD6B04" w:rsidP="00EF375C">
            <w:pPr>
              <w:jc w:val="both"/>
              <w:rPr>
                <w:b/>
                <w:bCs/>
                <w:sz w:val="28"/>
                <w:szCs w:val="28"/>
                <w:lang w:eastAsia="ru-RU"/>
              </w:rPr>
            </w:pPr>
            <w:r w:rsidRPr="00EF375C">
              <w:rPr>
                <w:b/>
                <w:bCs/>
                <w:sz w:val="28"/>
                <w:szCs w:val="28"/>
                <w:lang w:eastAsia="ru-RU"/>
              </w:rPr>
              <w:t>Оқушы саны</w:t>
            </w:r>
          </w:p>
        </w:tc>
        <w:tc>
          <w:tcPr>
            <w:tcW w:w="222" w:type="dxa"/>
          </w:tcPr>
          <w:p w:rsidR="00DD6B04" w:rsidRPr="00EF375C" w:rsidRDefault="00DD6B04" w:rsidP="00EF375C">
            <w:pPr>
              <w:jc w:val="both"/>
              <w:rPr>
                <w:b/>
                <w:bCs/>
                <w:sz w:val="28"/>
                <w:szCs w:val="28"/>
                <w:lang w:eastAsia="ru-RU"/>
              </w:rPr>
            </w:pPr>
            <w:r w:rsidRPr="00EF375C">
              <w:rPr>
                <w:b/>
                <w:bCs/>
                <w:sz w:val="28"/>
                <w:szCs w:val="28"/>
                <w:lang w:eastAsia="ru-RU"/>
              </w:rPr>
              <w:t>Сынып саны</w:t>
            </w:r>
          </w:p>
        </w:tc>
        <w:tc>
          <w:tcPr>
            <w:tcW w:w="222" w:type="dxa"/>
          </w:tcPr>
          <w:p w:rsidR="00DD6B04" w:rsidRPr="00EF375C" w:rsidRDefault="00DD6B04" w:rsidP="00EF375C">
            <w:pPr>
              <w:jc w:val="both"/>
              <w:rPr>
                <w:b/>
                <w:bCs/>
                <w:sz w:val="28"/>
                <w:szCs w:val="28"/>
                <w:lang w:eastAsia="ru-RU"/>
              </w:rPr>
            </w:pPr>
            <w:r w:rsidRPr="00EF375C">
              <w:rPr>
                <w:b/>
                <w:bCs/>
                <w:sz w:val="28"/>
                <w:szCs w:val="28"/>
                <w:lang w:eastAsia="ru-RU"/>
              </w:rPr>
              <w:t>Оқушы саны</w:t>
            </w:r>
          </w:p>
        </w:tc>
      </w:tr>
      <w:tr w:rsidR="00DB6C5A" w:rsidRPr="00EF375C" w:rsidTr="007904EA">
        <w:tc>
          <w:tcPr>
            <w:tcW w:w="985" w:type="dxa"/>
          </w:tcPr>
          <w:p w:rsidR="00DD6B04" w:rsidRPr="00EF375C" w:rsidRDefault="00DD6B04" w:rsidP="00EF375C">
            <w:pPr>
              <w:jc w:val="both"/>
              <w:rPr>
                <w:b/>
                <w:bCs/>
                <w:sz w:val="28"/>
                <w:szCs w:val="28"/>
                <w:lang w:eastAsia="ru-RU"/>
              </w:rPr>
            </w:pPr>
            <w:r w:rsidRPr="00EF375C">
              <w:rPr>
                <w:b/>
                <w:bCs/>
                <w:sz w:val="28"/>
                <w:szCs w:val="28"/>
                <w:lang w:eastAsia="ru-RU"/>
              </w:rPr>
              <w:t>307</w:t>
            </w:r>
          </w:p>
        </w:tc>
        <w:tc>
          <w:tcPr>
            <w:tcW w:w="1034" w:type="dxa"/>
          </w:tcPr>
          <w:p w:rsidR="00DD6B04" w:rsidRPr="00EF375C" w:rsidRDefault="00DD6B04" w:rsidP="00EF375C">
            <w:pPr>
              <w:jc w:val="both"/>
              <w:rPr>
                <w:b/>
                <w:bCs/>
                <w:sz w:val="28"/>
                <w:szCs w:val="28"/>
                <w:lang w:eastAsia="ru-RU"/>
              </w:rPr>
            </w:pPr>
            <w:r w:rsidRPr="00EF375C">
              <w:rPr>
                <w:b/>
                <w:bCs/>
                <w:sz w:val="28"/>
                <w:szCs w:val="28"/>
                <w:lang w:eastAsia="ru-RU"/>
              </w:rPr>
              <w:t>27</w:t>
            </w:r>
          </w:p>
        </w:tc>
        <w:tc>
          <w:tcPr>
            <w:tcW w:w="1041" w:type="dxa"/>
          </w:tcPr>
          <w:p w:rsidR="00DD6B04" w:rsidRPr="00EF375C" w:rsidRDefault="00DD6B04" w:rsidP="00EF375C">
            <w:pPr>
              <w:jc w:val="both"/>
              <w:rPr>
                <w:b/>
                <w:bCs/>
                <w:sz w:val="28"/>
                <w:szCs w:val="28"/>
                <w:lang w:eastAsia="ru-RU"/>
              </w:rPr>
            </w:pPr>
            <w:r w:rsidRPr="00EF375C">
              <w:rPr>
                <w:b/>
                <w:bCs/>
                <w:sz w:val="28"/>
                <w:szCs w:val="28"/>
                <w:lang w:eastAsia="ru-RU"/>
              </w:rPr>
              <w:t>11</w:t>
            </w:r>
          </w:p>
        </w:tc>
        <w:tc>
          <w:tcPr>
            <w:tcW w:w="1051" w:type="dxa"/>
          </w:tcPr>
          <w:p w:rsidR="00DD6B04" w:rsidRPr="00EF375C" w:rsidRDefault="00DD6B04" w:rsidP="00EF375C">
            <w:pPr>
              <w:jc w:val="both"/>
              <w:rPr>
                <w:b/>
                <w:bCs/>
                <w:sz w:val="28"/>
                <w:szCs w:val="28"/>
                <w:lang w:eastAsia="ru-RU"/>
              </w:rPr>
            </w:pPr>
            <w:r w:rsidRPr="00EF375C">
              <w:rPr>
                <w:b/>
                <w:bCs/>
                <w:sz w:val="28"/>
                <w:szCs w:val="28"/>
                <w:lang w:eastAsia="ru-RU"/>
              </w:rPr>
              <w:t>105</w:t>
            </w:r>
          </w:p>
        </w:tc>
        <w:tc>
          <w:tcPr>
            <w:tcW w:w="1041" w:type="dxa"/>
          </w:tcPr>
          <w:p w:rsidR="00DD6B04" w:rsidRPr="00EF375C" w:rsidRDefault="00DD6B04" w:rsidP="00EF375C">
            <w:pPr>
              <w:jc w:val="both"/>
              <w:rPr>
                <w:b/>
                <w:bCs/>
                <w:sz w:val="28"/>
                <w:szCs w:val="28"/>
                <w:lang w:eastAsia="ru-RU"/>
              </w:rPr>
            </w:pPr>
            <w:r w:rsidRPr="00EF375C">
              <w:rPr>
                <w:b/>
                <w:bCs/>
                <w:sz w:val="28"/>
                <w:szCs w:val="28"/>
                <w:lang w:eastAsia="ru-RU"/>
              </w:rPr>
              <w:t>9</w:t>
            </w:r>
          </w:p>
        </w:tc>
        <w:tc>
          <w:tcPr>
            <w:tcW w:w="1051" w:type="dxa"/>
          </w:tcPr>
          <w:p w:rsidR="00DD6B04" w:rsidRPr="00EF375C" w:rsidRDefault="00DD6B04" w:rsidP="00EF375C">
            <w:pPr>
              <w:jc w:val="both"/>
              <w:rPr>
                <w:b/>
                <w:bCs/>
                <w:sz w:val="28"/>
                <w:szCs w:val="28"/>
                <w:lang w:eastAsia="ru-RU"/>
              </w:rPr>
            </w:pPr>
            <w:r w:rsidRPr="00EF375C">
              <w:rPr>
                <w:b/>
                <w:bCs/>
                <w:sz w:val="28"/>
                <w:szCs w:val="28"/>
                <w:lang w:eastAsia="ru-RU"/>
              </w:rPr>
              <w:t>111</w:t>
            </w:r>
          </w:p>
        </w:tc>
        <w:tc>
          <w:tcPr>
            <w:tcW w:w="1041" w:type="dxa"/>
          </w:tcPr>
          <w:p w:rsidR="00DD6B04" w:rsidRPr="00EF375C" w:rsidRDefault="00DD6B04" w:rsidP="00EF375C">
            <w:pPr>
              <w:jc w:val="both"/>
              <w:rPr>
                <w:b/>
                <w:bCs/>
                <w:sz w:val="28"/>
                <w:szCs w:val="28"/>
                <w:lang w:eastAsia="ru-RU"/>
              </w:rPr>
            </w:pPr>
            <w:r w:rsidRPr="00EF375C">
              <w:rPr>
                <w:b/>
                <w:bCs/>
                <w:sz w:val="28"/>
                <w:szCs w:val="28"/>
                <w:lang w:eastAsia="ru-RU"/>
              </w:rPr>
              <w:t>1</w:t>
            </w:r>
          </w:p>
        </w:tc>
        <w:tc>
          <w:tcPr>
            <w:tcW w:w="1051" w:type="dxa"/>
          </w:tcPr>
          <w:p w:rsidR="00DD6B04" w:rsidRPr="00EF375C" w:rsidRDefault="00DD6B04" w:rsidP="00EF375C">
            <w:pPr>
              <w:jc w:val="both"/>
              <w:rPr>
                <w:b/>
                <w:bCs/>
                <w:sz w:val="28"/>
                <w:szCs w:val="28"/>
                <w:lang w:eastAsia="ru-RU"/>
              </w:rPr>
            </w:pPr>
            <w:r w:rsidRPr="00EF375C">
              <w:rPr>
                <w:b/>
                <w:bCs/>
                <w:sz w:val="28"/>
                <w:szCs w:val="28"/>
                <w:lang w:eastAsia="ru-RU"/>
              </w:rPr>
              <w:t>6</w:t>
            </w:r>
          </w:p>
        </w:tc>
        <w:tc>
          <w:tcPr>
            <w:tcW w:w="610" w:type="dxa"/>
          </w:tcPr>
          <w:p w:rsidR="00DD6B04" w:rsidRPr="00EF375C" w:rsidRDefault="00DD6B04" w:rsidP="00EF375C">
            <w:pPr>
              <w:jc w:val="both"/>
              <w:rPr>
                <w:b/>
                <w:bCs/>
                <w:sz w:val="28"/>
                <w:szCs w:val="28"/>
                <w:lang w:eastAsia="ru-RU"/>
              </w:rPr>
            </w:pPr>
            <w:r w:rsidRPr="00EF375C">
              <w:rPr>
                <w:b/>
                <w:bCs/>
                <w:sz w:val="28"/>
                <w:szCs w:val="28"/>
                <w:lang w:eastAsia="ru-RU"/>
              </w:rPr>
              <w:t>4</w:t>
            </w:r>
          </w:p>
        </w:tc>
        <w:tc>
          <w:tcPr>
            <w:tcW w:w="222" w:type="dxa"/>
          </w:tcPr>
          <w:p w:rsidR="00DD6B04" w:rsidRPr="00EF375C" w:rsidRDefault="00DD6B04" w:rsidP="00EF375C">
            <w:pPr>
              <w:jc w:val="both"/>
              <w:rPr>
                <w:b/>
                <w:bCs/>
                <w:sz w:val="28"/>
                <w:szCs w:val="28"/>
                <w:lang w:eastAsia="ru-RU"/>
              </w:rPr>
            </w:pPr>
            <w:r w:rsidRPr="00EF375C">
              <w:rPr>
                <w:b/>
                <w:bCs/>
                <w:sz w:val="28"/>
                <w:szCs w:val="28"/>
                <w:lang w:eastAsia="ru-RU"/>
              </w:rPr>
              <w:t>56</w:t>
            </w:r>
          </w:p>
        </w:tc>
        <w:tc>
          <w:tcPr>
            <w:tcW w:w="222" w:type="dxa"/>
          </w:tcPr>
          <w:p w:rsidR="00DD6B04" w:rsidRPr="00EF375C" w:rsidRDefault="00DD6B04" w:rsidP="00EF375C">
            <w:pPr>
              <w:jc w:val="both"/>
              <w:rPr>
                <w:b/>
                <w:bCs/>
                <w:sz w:val="28"/>
                <w:szCs w:val="28"/>
                <w:lang w:eastAsia="ru-RU"/>
              </w:rPr>
            </w:pPr>
            <w:r w:rsidRPr="00EF375C">
              <w:rPr>
                <w:b/>
                <w:bCs/>
                <w:sz w:val="28"/>
                <w:szCs w:val="28"/>
                <w:lang w:eastAsia="ru-RU"/>
              </w:rPr>
              <w:t>2</w:t>
            </w:r>
          </w:p>
        </w:tc>
        <w:tc>
          <w:tcPr>
            <w:tcW w:w="222" w:type="dxa"/>
          </w:tcPr>
          <w:p w:rsidR="00DD6B04" w:rsidRPr="00EF375C" w:rsidRDefault="00DD6B04" w:rsidP="00EF375C">
            <w:pPr>
              <w:jc w:val="both"/>
              <w:rPr>
                <w:b/>
                <w:bCs/>
                <w:sz w:val="28"/>
                <w:szCs w:val="28"/>
                <w:lang w:eastAsia="ru-RU"/>
              </w:rPr>
            </w:pPr>
            <w:r w:rsidRPr="00EF375C">
              <w:rPr>
                <w:b/>
                <w:bCs/>
                <w:sz w:val="28"/>
                <w:szCs w:val="28"/>
                <w:lang w:eastAsia="ru-RU"/>
              </w:rPr>
              <w:t>29</w:t>
            </w:r>
          </w:p>
        </w:tc>
      </w:tr>
    </w:tbl>
    <w:p w:rsidR="00DD6B04" w:rsidRPr="00EF375C" w:rsidRDefault="00DD6B04" w:rsidP="00EF375C">
      <w:pPr>
        <w:jc w:val="both"/>
        <w:rPr>
          <w:b/>
          <w:bCs/>
          <w:sz w:val="28"/>
          <w:szCs w:val="28"/>
          <w:lang w:eastAsia="ru-RU"/>
        </w:rPr>
      </w:pPr>
    </w:p>
    <w:p w:rsidR="00DD6B04" w:rsidRPr="00EF375C" w:rsidRDefault="00DD6B04" w:rsidP="00EF375C">
      <w:pPr>
        <w:keepNext/>
        <w:contextualSpacing/>
        <w:jc w:val="both"/>
        <w:outlineLvl w:val="2"/>
        <w:rPr>
          <w:b/>
          <w:bCs/>
          <w:sz w:val="28"/>
          <w:szCs w:val="28"/>
          <w:lang w:eastAsia="ru-RU"/>
        </w:rPr>
      </w:pPr>
      <w:r w:rsidRPr="00EF375C">
        <w:rPr>
          <w:b/>
          <w:bCs/>
          <w:sz w:val="28"/>
          <w:szCs w:val="28"/>
          <w:lang w:eastAsia="ru-RU"/>
        </w:rPr>
        <w:t>Жұмыс тәртібі</w:t>
      </w:r>
    </w:p>
    <w:p w:rsidR="00DD6B04" w:rsidRPr="00EF375C" w:rsidRDefault="00DD6B04" w:rsidP="00EF375C">
      <w:pPr>
        <w:contextualSpacing/>
        <w:jc w:val="both"/>
        <w:rPr>
          <w:sz w:val="28"/>
          <w:szCs w:val="28"/>
          <w:lang w:eastAsia="ru-RU"/>
        </w:rPr>
      </w:pPr>
      <w:r w:rsidRPr="00EF375C">
        <w:rPr>
          <w:sz w:val="28"/>
          <w:szCs w:val="28"/>
          <w:lang w:eastAsia="ru-RU"/>
        </w:rPr>
        <w:t xml:space="preserve">Мектеп 2 ауысымда жұмыс істейді: 1 ауысым - 222 оқушы, 20 сынып-жиынтық (77 %),  2 ауысым – 85 оқушы 6 сынып-жиынтық (23%). </w:t>
      </w:r>
    </w:p>
    <w:p w:rsidR="00DD6B04" w:rsidRPr="00EF375C" w:rsidRDefault="00DD6B04" w:rsidP="00EF375C">
      <w:pPr>
        <w:contextualSpacing/>
        <w:jc w:val="both"/>
        <w:rPr>
          <w:sz w:val="28"/>
          <w:szCs w:val="28"/>
          <w:lang w:eastAsia="ru-RU"/>
        </w:rPr>
      </w:pPr>
      <w:r w:rsidRPr="00EF375C">
        <w:rPr>
          <w:sz w:val="28"/>
          <w:szCs w:val="28"/>
          <w:lang w:eastAsia="ru-RU"/>
        </w:rPr>
        <w:t>Сабақтың басталуы:</w:t>
      </w:r>
    </w:p>
    <w:p w:rsidR="00DD6B04" w:rsidRPr="00EF375C" w:rsidRDefault="00DD6B04" w:rsidP="00EF375C">
      <w:pPr>
        <w:contextualSpacing/>
        <w:jc w:val="both"/>
        <w:rPr>
          <w:sz w:val="28"/>
          <w:szCs w:val="28"/>
          <w:lang w:eastAsia="ru-RU"/>
        </w:rPr>
      </w:pPr>
      <w:r w:rsidRPr="00EF375C">
        <w:rPr>
          <w:sz w:val="28"/>
          <w:szCs w:val="28"/>
          <w:lang w:eastAsia="ru-RU"/>
        </w:rPr>
        <w:t xml:space="preserve"> 1 ауысым  - 08.00, аяқталу - 13.40</w:t>
      </w:r>
    </w:p>
    <w:p w:rsidR="00DD6B04" w:rsidRPr="00EF375C" w:rsidRDefault="00DD6B04" w:rsidP="00EF375C">
      <w:pPr>
        <w:contextualSpacing/>
        <w:jc w:val="both"/>
        <w:rPr>
          <w:sz w:val="28"/>
          <w:szCs w:val="28"/>
          <w:lang w:eastAsia="ru-RU"/>
        </w:rPr>
      </w:pPr>
      <w:r w:rsidRPr="00EF375C">
        <w:rPr>
          <w:sz w:val="28"/>
          <w:szCs w:val="28"/>
          <w:lang w:eastAsia="ru-RU"/>
        </w:rPr>
        <w:t xml:space="preserve"> 2 ауысым – 13.30, аяқталу - 18.15</w:t>
      </w:r>
    </w:p>
    <w:p w:rsidR="00DD6B04" w:rsidRPr="00EF375C" w:rsidRDefault="00DD6B04" w:rsidP="00EF375C">
      <w:pPr>
        <w:keepNext/>
        <w:contextualSpacing/>
        <w:jc w:val="both"/>
        <w:outlineLvl w:val="2"/>
        <w:rPr>
          <w:b/>
          <w:bCs/>
          <w:sz w:val="28"/>
          <w:szCs w:val="28"/>
          <w:lang w:eastAsia="ru-RU"/>
        </w:rPr>
      </w:pPr>
    </w:p>
    <w:p w:rsidR="00DD6B04" w:rsidRPr="00EF375C" w:rsidRDefault="00DD6B04" w:rsidP="00EF375C">
      <w:pPr>
        <w:keepNext/>
        <w:contextualSpacing/>
        <w:jc w:val="both"/>
        <w:outlineLvl w:val="2"/>
        <w:rPr>
          <w:b/>
          <w:bCs/>
          <w:sz w:val="28"/>
          <w:szCs w:val="28"/>
          <w:lang w:eastAsia="ru-RU"/>
        </w:rPr>
      </w:pPr>
      <w:r w:rsidRPr="00EF375C">
        <w:rPr>
          <w:b/>
          <w:bCs/>
          <w:sz w:val="28"/>
          <w:szCs w:val="28"/>
          <w:lang w:eastAsia="ru-RU"/>
        </w:rPr>
        <w:t>Мектеп оқушыларының ұлттық құрамы</w:t>
      </w:r>
    </w:p>
    <w:p w:rsidR="00DD6B04" w:rsidRPr="00EF375C" w:rsidRDefault="00DD6B04" w:rsidP="00EF375C">
      <w:pPr>
        <w:keepNext/>
        <w:contextualSpacing/>
        <w:jc w:val="both"/>
        <w:outlineLvl w:val="2"/>
        <w:rPr>
          <w:sz w:val="28"/>
          <w:szCs w:val="28"/>
          <w:lang w:eastAsia="ru-RU"/>
        </w:rPr>
      </w:pPr>
      <w:r w:rsidRPr="00EF375C">
        <w:rPr>
          <w:sz w:val="28"/>
          <w:szCs w:val="28"/>
          <w:lang w:eastAsia="ru-RU"/>
        </w:rPr>
        <w:t xml:space="preserve">Мектеп оқушыларының ұлттық құрамы: </w:t>
      </w:r>
    </w:p>
    <w:p w:rsidR="00DD6B04" w:rsidRPr="00EF375C" w:rsidRDefault="00DD6B04" w:rsidP="00EF375C">
      <w:pPr>
        <w:keepNext/>
        <w:contextualSpacing/>
        <w:jc w:val="both"/>
        <w:outlineLvl w:val="2"/>
        <w:rPr>
          <w:sz w:val="28"/>
          <w:szCs w:val="28"/>
          <w:lang w:eastAsia="ru-RU"/>
        </w:rPr>
      </w:pPr>
      <w:r w:rsidRPr="00EF375C">
        <w:rPr>
          <w:sz w:val="28"/>
          <w:szCs w:val="28"/>
          <w:lang w:eastAsia="ru-RU"/>
        </w:rPr>
        <w:t xml:space="preserve">қазақ -  271,  оқушы 88  % </w:t>
      </w:r>
    </w:p>
    <w:p w:rsidR="00DD6B04" w:rsidRPr="00EF375C" w:rsidRDefault="00DD6B04" w:rsidP="00EF375C">
      <w:pPr>
        <w:keepNext/>
        <w:contextualSpacing/>
        <w:jc w:val="both"/>
        <w:outlineLvl w:val="2"/>
        <w:rPr>
          <w:sz w:val="28"/>
          <w:szCs w:val="28"/>
          <w:lang w:eastAsia="ru-RU"/>
        </w:rPr>
      </w:pPr>
      <w:r w:rsidRPr="00EF375C">
        <w:rPr>
          <w:sz w:val="28"/>
          <w:szCs w:val="28"/>
          <w:lang w:eastAsia="ru-RU"/>
        </w:rPr>
        <w:t>орыс  - 24 оқушы, 8 %</w:t>
      </w:r>
    </w:p>
    <w:p w:rsidR="00DD6B04" w:rsidRPr="00EF375C" w:rsidRDefault="00DD6B04" w:rsidP="00EF375C">
      <w:pPr>
        <w:keepNext/>
        <w:contextualSpacing/>
        <w:jc w:val="both"/>
        <w:outlineLvl w:val="2"/>
        <w:rPr>
          <w:sz w:val="28"/>
          <w:szCs w:val="28"/>
          <w:lang w:eastAsia="ru-RU"/>
        </w:rPr>
      </w:pPr>
      <w:r w:rsidRPr="00EF375C">
        <w:rPr>
          <w:sz w:val="28"/>
          <w:szCs w:val="28"/>
          <w:lang w:eastAsia="ru-RU"/>
        </w:rPr>
        <w:t xml:space="preserve">неміс – 5 оқушы,  2 % </w:t>
      </w:r>
    </w:p>
    <w:p w:rsidR="00DD6B04" w:rsidRPr="00EF375C" w:rsidRDefault="00DD6B04" w:rsidP="00EF375C">
      <w:pPr>
        <w:keepNext/>
        <w:contextualSpacing/>
        <w:jc w:val="both"/>
        <w:outlineLvl w:val="2"/>
        <w:rPr>
          <w:sz w:val="28"/>
          <w:szCs w:val="28"/>
          <w:lang w:eastAsia="ru-RU"/>
        </w:rPr>
      </w:pPr>
      <w:r w:rsidRPr="00EF375C">
        <w:rPr>
          <w:sz w:val="28"/>
          <w:szCs w:val="28"/>
          <w:lang w:eastAsia="ru-RU"/>
        </w:rPr>
        <w:t>басқа ұлттар- 7 оқушы,  2 %  (татар- 2, молдаван- 1, өзбек- 1,  ингуш – 3)</w:t>
      </w:r>
    </w:p>
    <w:p w:rsidR="00DD6B04" w:rsidRDefault="00DD6B04" w:rsidP="00EF375C">
      <w:pPr>
        <w:spacing w:after="160" w:line="259" w:lineRule="auto"/>
        <w:jc w:val="both"/>
        <w:rPr>
          <w:b/>
          <w:bCs/>
          <w:kern w:val="2"/>
          <w:sz w:val="28"/>
          <w:szCs w:val="28"/>
        </w:rPr>
      </w:pPr>
    </w:p>
    <w:p w:rsidR="00DD6B04" w:rsidRPr="00EF375C" w:rsidRDefault="00DD6B04" w:rsidP="00EF375C">
      <w:pPr>
        <w:contextualSpacing/>
        <w:jc w:val="both"/>
        <w:rPr>
          <w:i/>
          <w:sz w:val="28"/>
          <w:szCs w:val="28"/>
          <w:lang w:eastAsia="ru-RU"/>
        </w:rPr>
      </w:pPr>
      <w:r w:rsidRPr="00EF375C">
        <w:rPr>
          <w:b/>
          <w:i/>
          <w:sz w:val="28"/>
          <w:szCs w:val="28"/>
          <w:lang w:eastAsia="ru-RU"/>
        </w:rPr>
        <w:lastRenderedPageBreak/>
        <w:t xml:space="preserve">1.1-кесте </w:t>
      </w:r>
      <w:r w:rsidRPr="00EF375C">
        <w:rPr>
          <w:i/>
          <w:sz w:val="28"/>
          <w:szCs w:val="28"/>
          <w:lang w:eastAsia="ru-RU"/>
        </w:rPr>
        <w:t>Мектеп контингенті</w:t>
      </w:r>
    </w:p>
    <w:p w:rsidR="00DD6B04" w:rsidRPr="00EF375C" w:rsidRDefault="00DD6B04" w:rsidP="00EF375C">
      <w:pPr>
        <w:contextualSpacing/>
        <w:jc w:val="both"/>
        <w:rPr>
          <w:i/>
          <w:sz w:val="28"/>
          <w:szCs w:val="28"/>
          <w:lang w:eastAsia="ru-RU"/>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1"/>
        <w:gridCol w:w="916"/>
        <w:gridCol w:w="992"/>
        <w:gridCol w:w="971"/>
        <w:gridCol w:w="992"/>
        <w:gridCol w:w="1040"/>
        <w:gridCol w:w="930"/>
        <w:gridCol w:w="961"/>
        <w:gridCol w:w="1084"/>
        <w:gridCol w:w="941"/>
      </w:tblGrid>
      <w:tr w:rsidR="003F00C1" w:rsidRPr="00EF375C" w:rsidTr="003F00C1">
        <w:trPr>
          <w:cantSplit/>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3F00C1" w:rsidRPr="00EF375C" w:rsidRDefault="003F00C1" w:rsidP="00EF375C">
            <w:pPr>
              <w:contextualSpacing/>
              <w:jc w:val="both"/>
              <w:rPr>
                <w:sz w:val="28"/>
                <w:szCs w:val="28"/>
                <w:lang w:eastAsia="ru-RU"/>
              </w:rPr>
            </w:pPr>
          </w:p>
        </w:tc>
        <w:tc>
          <w:tcPr>
            <w:tcW w:w="2879" w:type="dxa"/>
            <w:gridSpan w:val="3"/>
            <w:tcBorders>
              <w:top w:val="single" w:sz="4" w:space="0" w:color="auto"/>
              <w:left w:val="single" w:sz="4" w:space="0" w:color="auto"/>
              <w:bottom w:val="single" w:sz="4" w:space="0" w:color="auto"/>
              <w:right w:val="single" w:sz="4" w:space="0" w:color="auto"/>
            </w:tcBorders>
            <w:shd w:val="clear" w:color="auto" w:fill="auto"/>
          </w:tcPr>
          <w:p w:rsidR="003F00C1" w:rsidRPr="00EF375C" w:rsidRDefault="003F00C1" w:rsidP="00556FB0">
            <w:pPr>
              <w:contextualSpacing/>
              <w:jc w:val="center"/>
              <w:rPr>
                <w:b/>
                <w:sz w:val="28"/>
                <w:szCs w:val="28"/>
                <w:lang w:eastAsia="ru-RU"/>
              </w:rPr>
            </w:pPr>
            <w:r w:rsidRPr="00EF375C">
              <w:rPr>
                <w:b/>
                <w:sz w:val="28"/>
                <w:szCs w:val="28"/>
                <w:lang w:eastAsia="ru-RU"/>
              </w:rPr>
              <w:t>2022-2023</w:t>
            </w:r>
          </w:p>
          <w:p w:rsidR="003F00C1" w:rsidRPr="00EF375C" w:rsidRDefault="003F00C1" w:rsidP="00556FB0">
            <w:pPr>
              <w:contextualSpacing/>
              <w:jc w:val="center"/>
              <w:rPr>
                <w:b/>
                <w:sz w:val="28"/>
                <w:szCs w:val="28"/>
                <w:lang w:eastAsia="ru-RU"/>
              </w:rPr>
            </w:pPr>
            <w:r w:rsidRPr="00EF375C">
              <w:rPr>
                <w:b/>
                <w:sz w:val="28"/>
                <w:szCs w:val="28"/>
                <w:lang w:eastAsia="ru-RU"/>
              </w:rPr>
              <w:t>оқу жылы</w:t>
            </w:r>
          </w:p>
        </w:tc>
        <w:tc>
          <w:tcPr>
            <w:tcW w:w="2962" w:type="dxa"/>
            <w:gridSpan w:val="3"/>
            <w:tcBorders>
              <w:top w:val="single" w:sz="4" w:space="0" w:color="auto"/>
              <w:left w:val="single" w:sz="4" w:space="0" w:color="auto"/>
              <w:bottom w:val="single" w:sz="4" w:space="0" w:color="auto"/>
              <w:right w:val="single" w:sz="4" w:space="0" w:color="auto"/>
            </w:tcBorders>
            <w:shd w:val="clear" w:color="auto" w:fill="auto"/>
          </w:tcPr>
          <w:p w:rsidR="003F00C1" w:rsidRPr="00EF375C" w:rsidRDefault="003F00C1" w:rsidP="00556FB0">
            <w:pPr>
              <w:contextualSpacing/>
              <w:jc w:val="center"/>
              <w:rPr>
                <w:b/>
                <w:sz w:val="28"/>
                <w:szCs w:val="28"/>
                <w:lang w:eastAsia="ru-RU"/>
              </w:rPr>
            </w:pPr>
            <w:r w:rsidRPr="00EF375C">
              <w:rPr>
                <w:b/>
                <w:sz w:val="28"/>
                <w:szCs w:val="28"/>
                <w:lang w:eastAsia="ru-RU"/>
              </w:rPr>
              <w:t>2023-2024</w:t>
            </w:r>
          </w:p>
          <w:p w:rsidR="003F00C1" w:rsidRPr="00EF375C" w:rsidRDefault="003F00C1" w:rsidP="00556FB0">
            <w:pPr>
              <w:contextualSpacing/>
              <w:jc w:val="center"/>
              <w:rPr>
                <w:b/>
                <w:sz w:val="28"/>
                <w:szCs w:val="28"/>
                <w:lang w:eastAsia="ru-RU"/>
              </w:rPr>
            </w:pPr>
            <w:r w:rsidRPr="00EF375C">
              <w:rPr>
                <w:b/>
                <w:sz w:val="28"/>
                <w:szCs w:val="28"/>
                <w:lang w:eastAsia="ru-RU"/>
              </w:rPr>
              <w:t>оқу жылы</w:t>
            </w:r>
          </w:p>
        </w:tc>
        <w:tc>
          <w:tcPr>
            <w:tcW w:w="2986" w:type="dxa"/>
            <w:gridSpan w:val="3"/>
            <w:tcBorders>
              <w:top w:val="single" w:sz="4" w:space="0" w:color="auto"/>
              <w:left w:val="single" w:sz="4" w:space="0" w:color="auto"/>
              <w:bottom w:val="single" w:sz="4" w:space="0" w:color="auto"/>
              <w:right w:val="single" w:sz="4" w:space="0" w:color="auto"/>
            </w:tcBorders>
            <w:shd w:val="clear" w:color="auto" w:fill="auto"/>
          </w:tcPr>
          <w:p w:rsidR="003F00C1" w:rsidRPr="00EF375C" w:rsidRDefault="003F00C1" w:rsidP="00556FB0">
            <w:pPr>
              <w:contextualSpacing/>
              <w:jc w:val="center"/>
              <w:rPr>
                <w:b/>
                <w:sz w:val="28"/>
                <w:szCs w:val="28"/>
                <w:lang w:eastAsia="ru-RU"/>
              </w:rPr>
            </w:pPr>
            <w:r w:rsidRPr="00EF375C">
              <w:rPr>
                <w:b/>
                <w:sz w:val="28"/>
                <w:szCs w:val="28"/>
                <w:lang w:eastAsia="ru-RU"/>
              </w:rPr>
              <w:t>2024-2025</w:t>
            </w:r>
          </w:p>
          <w:p w:rsidR="003F00C1" w:rsidRPr="00EF375C" w:rsidRDefault="003F00C1" w:rsidP="00556FB0">
            <w:pPr>
              <w:contextualSpacing/>
              <w:jc w:val="center"/>
              <w:rPr>
                <w:b/>
                <w:sz w:val="28"/>
                <w:szCs w:val="28"/>
                <w:lang w:eastAsia="ru-RU"/>
              </w:rPr>
            </w:pPr>
            <w:r w:rsidRPr="00EF375C">
              <w:rPr>
                <w:b/>
                <w:sz w:val="28"/>
                <w:szCs w:val="28"/>
                <w:lang w:eastAsia="ru-RU"/>
              </w:rPr>
              <w:t>оқу жылы</w:t>
            </w:r>
          </w:p>
        </w:tc>
      </w:tr>
      <w:tr w:rsidR="003F00C1" w:rsidRPr="00EF375C" w:rsidTr="003F00C1">
        <w:trPr>
          <w:jc w:val="center"/>
        </w:trPr>
        <w:tc>
          <w:tcPr>
            <w:tcW w:w="1311" w:type="dxa"/>
            <w:tcBorders>
              <w:top w:val="single" w:sz="4" w:space="0" w:color="auto"/>
              <w:left w:val="single" w:sz="4" w:space="0" w:color="auto"/>
              <w:bottom w:val="single" w:sz="4" w:space="0" w:color="auto"/>
              <w:right w:val="single" w:sz="4" w:space="0" w:color="auto"/>
            </w:tcBorders>
            <w:shd w:val="clear" w:color="auto" w:fill="auto"/>
          </w:tcPr>
          <w:p w:rsidR="003F00C1" w:rsidRPr="00EF375C" w:rsidRDefault="003F00C1" w:rsidP="00EF375C">
            <w:pPr>
              <w:contextualSpacing/>
              <w:jc w:val="both"/>
              <w:rPr>
                <w:sz w:val="28"/>
                <w:szCs w:val="28"/>
                <w:lang w:eastAsia="ru-RU"/>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3F00C1" w:rsidRPr="00556FB0" w:rsidRDefault="003F00C1" w:rsidP="00EF375C">
            <w:pPr>
              <w:contextualSpacing/>
              <w:jc w:val="both"/>
              <w:rPr>
                <w:sz w:val="28"/>
                <w:szCs w:val="28"/>
                <w:lang w:eastAsia="ru-RU"/>
              </w:rPr>
            </w:pPr>
            <w:r w:rsidRPr="00556FB0">
              <w:rPr>
                <w:sz w:val="28"/>
                <w:szCs w:val="28"/>
                <w:lang w:eastAsia="ru-RU"/>
              </w:rPr>
              <w:t>Сынып-жиынтық саны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00C1" w:rsidRPr="00556FB0" w:rsidRDefault="003F00C1" w:rsidP="00EF375C">
            <w:pPr>
              <w:contextualSpacing/>
              <w:jc w:val="both"/>
              <w:rPr>
                <w:sz w:val="28"/>
                <w:szCs w:val="28"/>
                <w:lang w:eastAsia="ru-RU"/>
              </w:rPr>
            </w:pPr>
            <w:r w:rsidRPr="00556FB0">
              <w:rPr>
                <w:sz w:val="28"/>
                <w:szCs w:val="28"/>
                <w:lang w:eastAsia="ru-RU"/>
              </w:rPr>
              <w:t>Оқушы саны</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3F00C1" w:rsidRPr="00556FB0" w:rsidRDefault="003F00C1" w:rsidP="00EF375C">
            <w:pPr>
              <w:contextualSpacing/>
              <w:jc w:val="both"/>
              <w:rPr>
                <w:sz w:val="28"/>
                <w:szCs w:val="28"/>
                <w:lang w:eastAsia="ru-RU"/>
              </w:rPr>
            </w:pPr>
            <w:r w:rsidRPr="00556FB0">
              <w:rPr>
                <w:sz w:val="28"/>
                <w:szCs w:val="28"/>
                <w:lang w:eastAsia="ru-RU"/>
              </w:rPr>
              <w:t>Қыздар саны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00C1" w:rsidRPr="00556FB0" w:rsidRDefault="003F00C1" w:rsidP="00EF375C">
            <w:pPr>
              <w:contextualSpacing/>
              <w:jc w:val="both"/>
              <w:rPr>
                <w:sz w:val="28"/>
                <w:szCs w:val="28"/>
                <w:lang w:eastAsia="ru-RU"/>
              </w:rPr>
            </w:pPr>
            <w:r w:rsidRPr="00556FB0">
              <w:rPr>
                <w:sz w:val="28"/>
                <w:szCs w:val="28"/>
                <w:lang w:eastAsia="ru-RU"/>
              </w:rPr>
              <w:t>Сынып-жиынтық саны</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3F00C1" w:rsidRPr="00556FB0" w:rsidRDefault="003F00C1" w:rsidP="00EF375C">
            <w:pPr>
              <w:contextualSpacing/>
              <w:jc w:val="both"/>
              <w:rPr>
                <w:sz w:val="28"/>
                <w:szCs w:val="28"/>
                <w:lang w:eastAsia="ru-RU"/>
              </w:rPr>
            </w:pPr>
            <w:r w:rsidRPr="00556FB0">
              <w:rPr>
                <w:sz w:val="28"/>
                <w:szCs w:val="28"/>
                <w:lang w:eastAsia="ru-RU"/>
              </w:rPr>
              <w:t>Оқушы саны</w:t>
            </w:r>
          </w:p>
        </w:tc>
        <w:tc>
          <w:tcPr>
            <w:tcW w:w="930" w:type="dxa"/>
            <w:tcBorders>
              <w:top w:val="single" w:sz="4" w:space="0" w:color="auto"/>
              <w:left w:val="single" w:sz="4" w:space="0" w:color="auto"/>
              <w:bottom w:val="single" w:sz="4" w:space="0" w:color="auto"/>
              <w:right w:val="single" w:sz="4" w:space="0" w:color="auto"/>
            </w:tcBorders>
            <w:shd w:val="clear" w:color="auto" w:fill="auto"/>
          </w:tcPr>
          <w:p w:rsidR="003F00C1" w:rsidRPr="00556FB0" w:rsidRDefault="003F00C1" w:rsidP="00EF375C">
            <w:pPr>
              <w:contextualSpacing/>
              <w:jc w:val="both"/>
              <w:rPr>
                <w:sz w:val="28"/>
                <w:szCs w:val="28"/>
                <w:lang w:eastAsia="ru-RU"/>
              </w:rPr>
            </w:pPr>
            <w:r w:rsidRPr="00556FB0">
              <w:rPr>
                <w:sz w:val="28"/>
                <w:szCs w:val="28"/>
                <w:lang w:eastAsia="ru-RU"/>
              </w:rPr>
              <w:t>Қыздар саны</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3F00C1" w:rsidRPr="00556FB0" w:rsidRDefault="003F00C1" w:rsidP="00EF375C">
            <w:pPr>
              <w:contextualSpacing/>
              <w:jc w:val="both"/>
              <w:rPr>
                <w:sz w:val="28"/>
                <w:szCs w:val="28"/>
                <w:lang w:eastAsia="ru-RU"/>
              </w:rPr>
            </w:pPr>
            <w:r w:rsidRPr="00556FB0">
              <w:rPr>
                <w:sz w:val="28"/>
                <w:szCs w:val="28"/>
                <w:lang w:eastAsia="ru-RU"/>
              </w:rPr>
              <w:t>Сынып-жиынтық саны</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3F00C1" w:rsidRPr="00556FB0" w:rsidRDefault="003F00C1" w:rsidP="00EF375C">
            <w:pPr>
              <w:contextualSpacing/>
              <w:jc w:val="both"/>
              <w:rPr>
                <w:sz w:val="28"/>
                <w:szCs w:val="28"/>
                <w:lang w:eastAsia="ru-RU"/>
              </w:rPr>
            </w:pPr>
            <w:r w:rsidRPr="00556FB0">
              <w:rPr>
                <w:sz w:val="28"/>
                <w:szCs w:val="28"/>
                <w:lang w:eastAsia="ru-RU"/>
              </w:rPr>
              <w:t>Оқушы саны</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3F00C1" w:rsidRPr="00556FB0" w:rsidRDefault="003F00C1" w:rsidP="00EF375C">
            <w:pPr>
              <w:contextualSpacing/>
              <w:jc w:val="both"/>
              <w:rPr>
                <w:sz w:val="28"/>
                <w:szCs w:val="28"/>
                <w:lang w:eastAsia="ru-RU"/>
              </w:rPr>
            </w:pPr>
            <w:r w:rsidRPr="00556FB0">
              <w:rPr>
                <w:sz w:val="28"/>
                <w:szCs w:val="28"/>
                <w:lang w:eastAsia="ru-RU"/>
              </w:rPr>
              <w:t>Қыздар саны</w:t>
            </w:r>
          </w:p>
        </w:tc>
      </w:tr>
      <w:tr w:rsidR="003F00C1" w:rsidRPr="00EF375C" w:rsidTr="003F00C1">
        <w:trPr>
          <w:jc w:val="center"/>
        </w:trPr>
        <w:tc>
          <w:tcPr>
            <w:tcW w:w="131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Бастауыш мектеп</w:t>
            </w:r>
          </w:p>
        </w:tc>
        <w:tc>
          <w:tcPr>
            <w:tcW w:w="916"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14</w:t>
            </w:r>
          </w:p>
        </w:tc>
        <w:tc>
          <w:tcPr>
            <w:tcW w:w="992"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152</w:t>
            </w:r>
          </w:p>
        </w:tc>
        <w:tc>
          <w:tcPr>
            <w:tcW w:w="97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71</w:t>
            </w:r>
          </w:p>
        </w:tc>
        <w:tc>
          <w:tcPr>
            <w:tcW w:w="992"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14</w:t>
            </w:r>
          </w:p>
        </w:tc>
        <w:tc>
          <w:tcPr>
            <w:tcW w:w="1040"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149</w:t>
            </w:r>
          </w:p>
        </w:tc>
        <w:tc>
          <w:tcPr>
            <w:tcW w:w="930"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74</w:t>
            </w:r>
          </w:p>
        </w:tc>
        <w:tc>
          <w:tcPr>
            <w:tcW w:w="96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15</w:t>
            </w:r>
          </w:p>
        </w:tc>
        <w:tc>
          <w:tcPr>
            <w:tcW w:w="1084"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161</w:t>
            </w:r>
          </w:p>
        </w:tc>
        <w:tc>
          <w:tcPr>
            <w:tcW w:w="94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90</w:t>
            </w:r>
          </w:p>
        </w:tc>
      </w:tr>
      <w:tr w:rsidR="003F00C1" w:rsidRPr="00EF375C" w:rsidTr="003F00C1">
        <w:trPr>
          <w:jc w:val="center"/>
        </w:trPr>
        <w:tc>
          <w:tcPr>
            <w:tcW w:w="131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Негізгі мектеп</w:t>
            </w:r>
          </w:p>
        </w:tc>
        <w:tc>
          <w:tcPr>
            <w:tcW w:w="916"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112</w:t>
            </w:r>
          </w:p>
        </w:tc>
        <w:tc>
          <w:tcPr>
            <w:tcW w:w="97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63</w:t>
            </w:r>
          </w:p>
        </w:tc>
        <w:tc>
          <w:tcPr>
            <w:tcW w:w="992"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12</w:t>
            </w:r>
          </w:p>
        </w:tc>
        <w:tc>
          <w:tcPr>
            <w:tcW w:w="1040"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138</w:t>
            </w:r>
          </w:p>
        </w:tc>
        <w:tc>
          <w:tcPr>
            <w:tcW w:w="930"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74</w:t>
            </w:r>
          </w:p>
        </w:tc>
        <w:tc>
          <w:tcPr>
            <w:tcW w:w="96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11</w:t>
            </w:r>
          </w:p>
        </w:tc>
        <w:tc>
          <w:tcPr>
            <w:tcW w:w="1084"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140</w:t>
            </w:r>
          </w:p>
        </w:tc>
        <w:tc>
          <w:tcPr>
            <w:tcW w:w="94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67</w:t>
            </w:r>
          </w:p>
        </w:tc>
      </w:tr>
      <w:tr w:rsidR="003F00C1" w:rsidRPr="00EF375C" w:rsidTr="003F00C1">
        <w:trPr>
          <w:jc w:val="center"/>
        </w:trPr>
        <w:tc>
          <w:tcPr>
            <w:tcW w:w="131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Жоғары мектеп</w:t>
            </w:r>
          </w:p>
        </w:tc>
        <w:tc>
          <w:tcPr>
            <w:tcW w:w="916"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p>
        </w:tc>
        <w:tc>
          <w:tcPr>
            <w:tcW w:w="97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p>
        </w:tc>
        <w:tc>
          <w:tcPr>
            <w:tcW w:w="1040"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p>
        </w:tc>
        <w:tc>
          <w:tcPr>
            <w:tcW w:w="930"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p>
        </w:tc>
        <w:tc>
          <w:tcPr>
            <w:tcW w:w="96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1</w:t>
            </w:r>
          </w:p>
        </w:tc>
        <w:tc>
          <w:tcPr>
            <w:tcW w:w="1084"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6</w:t>
            </w:r>
          </w:p>
        </w:tc>
        <w:tc>
          <w:tcPr>
            <w:tcW w:w="941" w:type="dxa"/>
            <w:tcBorders>
              <w:top w:val="single" w:sz="4" w:space="0" w:color="auto"/>
              <w:left w:val="single" w:sz="4" w:space="0" w:color="auto"/>
              <w:bottom w:val="single" w:sz="4" w:space="0" w:color="auto"/>
              <w:right w:val="single" w:sz="4" w:space="0" w:color="auto"/>
            </w:tcBorders>
          </w:tcPr>
          <w:p w:rsidR="003F00C1" w:rsidRPr="00EF375C" w:rsidRDefault="003F00C1" w:rsidP="00EF375C">
            <w:pPr>
              <w:contextualSpacing/>
              <w:jc w:val="both"/>
              <w:rPr>
                <w:sz w:val="28"/>
                <w:szCs w:val="28"/>
                <w:lang w:eastAsia="ru-RU"/>
              </w:rPr>
            </w:pPr>
            <w:r w:rsidRPr="00EF375C">
              <w:rPr>
                <w:sz w:val="28"/>
                <w:szCs w:val="28"/>
                <w:lang w:eastAsia="ru-RU"/>
              </w:rPr>
              <w:t>4</w:t>
            </w:r>
          </w:p>
        </w:tc>
      </w:tr>
    </w:tbl>
    <w:p w:rsidR="00F73C2C" w:rsidRDefault="00F73C2C" w:rsidP="00F73C2C">
      <w:pPr>
        <w:contextualSpacing/>
        <w:jc w:val="center"/>
        <w:rPr>
          <w:b/>
          <w:sz w:val="28"/>
          <w:szCs w:val="28"/>
          <w:lang w:eastAsia="ru-RU"/>
        </w:rPr>
      </w:pPr>
    </w:p>
    <w:p w:rsidR="00F73C2C" w:rsidRDefault="00F73C2C" w:rsidP="00F73C2C">
      <w:pPr>
        <w:contextualSpacing/>
        <w:jc w:val="center"/>
        <w:rPr>
          <w:b/>
          <w:sz w:val="28"/>
          <w:szCs w:val="28"/>
          <w:lang w:val="ru-RU" w:eastAsia="ru-RU"/>
        </w:rPr>
      </w:pPr>
      <w:r w:rsidRPr="00EF375C">
        <w:rPr>
          <w:b/>
          <w:sz w:val="28"/>
          <w:szCs w:val="28"/>
          <w:lang w:eastAsia="ru-RU"/>
        </w:rPr>
        <w:t>Контингент бойынша  3 жылғы салыстырмалы талдауы</w:t>
      </w:r>
    </w:p>
    <w:p w:rsidR="00BB1CD0" w:rsidRDefault="00BB1CD0" w:rsidP="00F73C2C">
      <w:pPr>
        <w:contextualSpacing/>
        <w:jc w:val="center"/>
        <w:rPr>
          <w:b/>
          <w:sz w:val="28"/>
          <w:szCs w:val="28"/>
          <w:lang w:val="ru-RU" w:eastAsia="ru-RU"/>
        </w:rPr>
      </w:pPr>
    </w:p>
    <w:p w:rsidR="008D470A" w:rsidRDefault="008D470A" w:rsidP="00BB1CD0">
      <w:pPr>
        <w:tabs>
          <w:tab w:val="left" w:pos="1350"/>
        </w:tabs>
        <w:contextualSpacing/>
        <w:jc w:val="center"/>
        <w:rPr>
          <w:b/>
          <w:bCs/>
          <w:i/>
          <w:iCs/>
          <w:sz w:val="28"/>
          <w:szCs w:val="28"/>
          <w:lang w:val="ru-RU" w:eastAsia="ru-RU"/>
        </w:rPr>
      </w:pPr>
      <w:r w:rsidRPr="00EF375C">
        <w:rPr>
          <w:noProof/>
          <w:kern w:val="2"/>
          <w:sz w:val="28"/>
          <w:szCs w:val="28"/>
          <w:lang w:val="ru-RU" w:eastAsia="ru-RU"/>
        </w:rPr>
        <w:drawing>
          <wp:inline distT="0" distB="0" distL="0" distR="0">
            <wp:extent cx="6410325" cy="239077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470A" w:rsidRDefault="008D470A" w:rsidP="00BB1CD0">
      <w:pPr>
        <w:tabs>
          <w:tab w:val="left" w:pos="1350"/>
        </w:tabs>
        <w:contextualSpacing/>
        <w:jc w:val="center"/>
        <w:rPr>
          <w:b/>
          <w:bCs/>
          <w:i/>
          <w:iCs/>
          <w:sz w:val="28"/>
          <w:szCs w:val="28"/>
          <w:lang w:val="ru-RU" w:eastAsia="ru-RU"/>
        </w:rPr>
      </w:pPr>
    </w:p>
    <w:p w:rsidR="00E15536" w:rsidRDefault="00E15536" w:rsidP="00E15536">
      <w:pPr>
        <w:tabs>
          <w:tab w:val="left" w:pos="1350"/>
        </w:tabs>
        <w:contextualSpacing/>
        <w:rPr>
          <w:b/>
          <w:bCs/>
          <w:i/>
          <w:iCs/>
          <w:sz w:val="28"/>
          <w:szCs w:val="28"/>
          <w:lang w:val="ru-RU" w:eastAsia="ru-RU"/>
        </w:rPr>
      </w:pPr>
      <w:r w:rsidRPr="00EF375C">
        <w:rPr>
          <w:b/>
          <w:i/>
          <w:sz w:val="28"/>
          <w:szCs w:val="28"/>
          <w:lang w:eastAsia="ru-RU"/>
        </w:rPr>
        <w:t>Қорытынды:</w:t>
      </w:r>
      <w:r w:rsidRPr="00EF375C">
        <w:rPr>
          <w:sz w:val="28"/>
          <w:szCs w:val="28"/>
          <w:lang w:eastAsia="ru-RU"/>
        </w:rPr>
        <w:t xml:space="preserve"> </w:t>
      </w:r>
      <w:r w:rsidRPr="00EF375C">
        <w:rPr>
          <w:iCs/>
          <w:kern w:val="2"/>
          <w:sz w:val="28"/>
          <w:szCs w:val="28"/>
        </w:rPr>
        <w:t>оқушылардың жалпы санының өсуі және сынып-жинақтарының тұрақтылығы байқалады.</w:t>
      </w:r>
      <w:r>
        <w:rPr>
          <w:iCs/>
          <w:kern w:val="2"/>
          <w:sz w:val="28"/>
          <w:szCs w:val="28"/>
        </w:rPr>
        <w:t xml:space="preserve"> </w:t>
      </w:r>
      <w:r w:rsidRPr="00EF375C">
        <w:rPr>
          <w:sz w:val="28"/>
          <w:szCs w:val="28"/>
          <w:lang w:eastAsia="ru-RU"/>
        </w:rPr>
        <w:t>үш жыл ішінде білім берудің барлық деңгейіндегі оқушылардың контингенті бойынша оң динамика байқалып, жылдан жылға артып, өскені байқалды.</w:t>
      </w:r>
    </w:p>
    <w:p w:rsidR="00E15536" w:rsidRDefault="00E15536" w:rsidP="00BB1CD0">
      <w:pPr>
        <w:tabs>
          <w:tab w:val="left" w:pos="1350"/>
        </w:tabs>
        <w:contextualSpacing/>
        <w:jc w:val="center"/>
        <w:rPr>
          <w:b/>
          <w:bCs/>
          <w:i/>
          <w:iCs/>
          <w:sz w:val="28"/>
          <w:szCs w:val="28"/>
          <w:lang w:val="ru-RU" w:eastAsia="ru-RU"/>
        </w:rPr>
      </w:pPr>
    </w:p>
    <w:p w:rsidR="00BB1CD0" w:rsidRPr="009B3E98" w:rsidRDefault="00BB1CD0" w:rsidP="00BB1CD0">
      <w:pPr>
        <w:tabs>
          <w:tab w:val="left" w:pos="1350"/>
        </w:tabs>
        <w:contextualSpacing/>
        <w:jc w:val="center"/>
        <w:rPr>
          <w:b/>
          <w:bCs/>
          <w:i/>
          <w:iCs/>
          <w:sz w:val="28"/>
          <w:szCs w:val="28"/>
          <w:lang w:eastAsia="ru-RU"/>
        </w:rPr>
      </w:pPr>
      <w:r w:rsidRPr="009B3E98">
        <w:rPr>
          <w:b/>
          <w:bCs/>
          <w:i/>
          <w:iCs/>
          <w:sz w:val="28"/>
          <w:szCs w:val="28"/>
          <w:lang w:eastAsia="ru-RU"/>
        </w:rPr>
        <w:t>Сонымен қатар мектебімізде лицей сыныптары бар.</w:t>
      </w:r>
    </w:p>
    <w:p w:rsidR="00F73C2C" w:rsidRPr="00EF375C" w:rsidRDefault="00F73C2C" w:rsidP="00F73C2C">
      <w:pPr>
        <w:contextualSpacing/>
        <w:jc w:val="both"/>
        <w:rPr>
          <w:sz w:val="28"/>
          <w:szCs w:val="28"/>
          <w:lang w:eastAsia="ru-RU"/>
        </w:rPr>
      </w:pPr>
    </w:p>
    <w:tbl>
      <w:tblPr>
        <w:tblpPr w:leftFromText="180" w:rightFromText="180" w:vertAnchor="text" w:horzAnchor="margin" w:tblpXSpec="center" w:tblpY="170"/>
        <w:tblW w:w="9498" w:type="dxa"/>
        <w:tblLook w:val="04A0"/>
      </w:tblPr>
      <w:tblGrid>
        <w:gridCol w:w="2835"/>
        <w:gridCol w:w="6663"/>
      </w:tblGrid>
      <w:tr w:rsidR="008D470A" w:rsidRPr="00EF375C" w:rsidTr="008D470A">
        <w:trPr>
          <w:trHeight w:val="379"/>
        </w:trPr>
        <w:tc>
          <w:tcPr>
            <w:tcW w:w="2835" w:type="dxa"/>
            <w:tcBorders>
              <w:top w:val="single" w:sz="4" w:space="0" w:color="auto"/>
              <w:left w:val="single" w:sz="4" w:space="0" w:color="auto"/>
              <w:bottom w:val="single" w:sz="4" w:space="0" w:color="auto"/>
              <w:right w:val="single" w:sz="4" w:space="0" w:color="auto"/>
            </w:tcBorders>
            <w:hideMark/>
          </w:tcPr>
          <w:p w:rsidR="008D470A" w:rsidRPr="00EF375C" w:rsidRDefault="008D470A" w:rsidP="008D470A">
            <w:pPr>
              <w:spacing w:after="160" w:line="259" w:lineRule="auto"/>
              <w:rPr>
                <w:sz w:val="28"/>
                <w:szCs w:val="28"/>
              </w:rPr>
            </w:pPr>
            <w:r w:rsidRPr="00EF375C">
              <w:rPr>
                <w:sz w:val="28"/>
                <w:szCs w:val="28"/>
              </w:rPr>
              <w:t>Оқу жылы</w:t>
            </w:r>
          </w:p>
        </w:tc>
        <w:tc>
          <w:tcPr>
            <w:tcW w:w="6663" w:type="dxa"/>
            <w:tcBorders>
              <w:top w:val="single" w:sz="4" w:space="0" w:color="auto"/>
              <w:left w:val="single" w:sz="4" w:space="0" w:color="auto"/>
              <w:bottom w:val="single" w:sz="4" w:space="0" w:color="auto"/>
              <w:right w:val="single" w:sz="4" w:space="0" w:color="auto"/>
            </w:tcBorders>
            <w:hideMark/>
          </w:tcPr>
          <w:p w:rsidR="008D470A" w:rsidRPr="00EF375C" w:rsidRDefault="008D470A" w:rsidP="008D470A">
            <w:pPr>
              <w:spacing w:after="160" w:line="259" w:lineRule="auto"/>
              <w:jc w:val="center"/>
              <w:rPr>
                <w:sz w:val="28"/>
                <w:szCs w:val="28"/>
              </w:rPr>
            </w:pPr>
            <w:r>
              <w:rPr>
                <w:sz w:val="28"/>
                <w:szCs w:val="28"/>
              </w:rPr>
              <w:t>Лицей</w:t>
            </w:r>
            <w:r w:rsidRPr="00EF375C">
              <w:rPr>
                <w:sz w:val="28"/>
                <w:szCs w:val="28"/>
              </w:rPr>
              <w:t xml:space="preserve">  сынып</w:t>
            </w:r>
            <w:r>
              <w:rPr>
                <w:sz w:val="28"/>
                <w:szCs w:val="28"/>
              </w:rPr>
              <w:t>тары</w:t>
            </w:r>
          </w:p>
        </w:tc>
      </w:tr>
      <w:tr w:rsidR="008D470A" w:rsidRPr="00EF375C" w:rsidTr="008D470A">
        <w:trPr>
          <w:trHeight w:val="279"/>
        </w:trPr>
        <w:tc>
          <w:tcPr>
            <w:tcW w:w="2835" w:type="dxa"/>
            <w:tcBorders>
              <w:top w:val="single" w:sz="4" w:space="0" w:color="auto"/>
              <w:left w:val="single" w:sz="4" w:space="0" w:color="auto"/>
              <w:bottom w:val="single" w:sz="4" w:space="0" w:color="auto"/>
              <w:right w:val="single" w:sz="4" w:space="0" w:color="auto"/>
            </w:tcBorders>
            <w:hideMark/>
          </w:tcPr>
          <w:p w:rsidR="008D470A" w:rsidRPr="00EF375C" w:rsidRDefault="008D470A" w:rsidP="008D470A">
            <w:pPr>
              <w:spacing w:after="160" w:line="259" w:lineRule="auto"/>
              <w:jc w:val="center"/>
              <w:rPr>
                <w:sz w:val="28"/>
                <w:szCs w:val="28"/>
              </w:rPr>
            </w:pPr>
            <w:r w:rsidRPr="00EF375C">
              <w:rPr>
                <w:sz w:val="28"/>
                <w:szCs w:val="28"/>
              </w:rPr>
              <w:t>2022-2023</w:t>
            </w:r>
          </w:p>
        </w:tc>
        <w:tc>
          <w:tcPr>
            <w:tcW w:w="6663" w:type="dxa"/>
            <w:tcBorders>
              <w:top w:val="single" w:sz="4" w:space="0" w:color="auto"/>
              <w:left w:val="single" w:sz="4" w:space="0" w:color="auto"/>
              <w:bottom w:val="single" w:sz="4" w:space="0" w:color="auto"/>
              <w:right w:val="single" w:sz="4" w:space="0" w:color="auto"/>
            </w:tcBorders>
            <w:hideMark/>
          </w:tcPr>
          <w:p w:rsidR="008D470A" w:rsidRPr="00EF375C" w:rsidRDefault="008D470A" w:rsidP="008D470A">
            <w:pPr>
              <w:spacing w:after="160" w:line="259" w:lineRule="auto"/>
              <w:jc w:val="center"/>
              <w:rPr>
                <w:sz w:val="28"/>
                <w:szCs w:val="28"/>
              </w:rPr>
            </w:pPr>
            <w:r w:rsidRPr="00EF375C">
              <w:rPr>
                <w:sz w:val="28"/>
                <w:szCs w:val="28"/>
              </w:rPr>
              <w:t>2/30</w:t>
            </w:r>
          </w:p>
        </w:tc>
      </w:tr>
      <w:tr w:rsidR="008D470A" w:rsidRPr="00EF375C" w:rsidTr="008D470A">
        <w:trPr>
          <w:trHeight w:val="279"/>
        </w:trPr>
        <w:tc>
          <w:tcPr>
            <w:tcW w:w="2835" w:type="dxa"/>
            <w:tcBorders>
              <w:top w:val="single" w:sz="4" w:space="0" w:color="auto"/>
              <w:left w:val="single" w:sz="4" w:space="0" w:color="auto"/>
              <w:bottom w:val="single" w:sz="4" w:space="0" w:color="auto"/>
              <w:right w:val="single" w:sz="4" w:space="0" w:color="auto"/>
            </w:tcBorders>
            <w:hideMark/>
          </w:tcPr>
          <w:p w:rsidR="008D470A" w:rsidRPr="00EF375C" w:rsidRDefault="008D470A" w:rsidP="008D470A">
            <w:pPr>
              <w:spacing w:after="160" w:line="259" w:lineRule="auto"/>
              <w:jc w:val="center"/>
              <w:rPr>
                <w:sz w:val="28"/>
                <w:szCs w:val="28"/>
                <w:highlight w:val="yellow"/>
              </w:rPr>
            </w:pPr>
            <w:r w:rsidRPr="00EF375C">
              <w:rPr>
                <w:sz w:val="28"/>
                <w:szCs w:val="28"/>
              </w:rPr>
              <w:t>2023-2024</w:t>
            </w:r>
          </w:p>
        </w:tc>
        <w:tc>
          <w:tcPr>
            <w:tcW w:w="6663" w:type="dxa"/>
            <w:tcBorders>
              <w:top w:val="single" w:sz="4" w:space="0" w:color="auto"/>
              <w:left w:val="single" w:sz="4" w:space="0" w:color="auto"/>
              <w:bottom w:val="single" w:sz="4" w:space="0" w:color="auto"/>
              <w:right w:val="single" w:sz="4" w:space="0" w:color="auto"/>
            </w:tcBorders>
            <w:hideMark/>
          </w:tcPr>
          <w:p w:rsidR="008D470A" w:rsidRPr="00EF375C" w:rsidRDefault="008D470A" w:rsidP="008D470A">
            <w:pPr>
              <w:spacing w:after="160" w:line="259" w:lineRule="auto"/>
              <w:jc w:val="center"/>
              <w:rPr>
                <w:sz w:val="28"/>
                <w:szCs w:val="28"/>
              </w:rPr>
            </w:pPr>
            <w:r w:rsidRPr="00EF375C">
              <w:rPr>
                <w:sz w:val="28"/>
                <w:szCs w:val="28"/>
              </w:rPr>
              <w:t>2/ 24</w:t>
            </w:r>
          </w:p>
        </w:tc>
      </w:tr>
      <w:tr w:rsidR="008D470A" w:rsidRPr="00EF375C" w:rsidTr="008D470A">
        <w:trPr>
          <w:trHeight w:val="279"/>
        </w:trPr>
        <w:tc>
          <w:tcPr>
            <w:tcW w:w="2835" w:type="dxa"/>
            <w:tcBorders>
              <w:top w:val="single" w:sz="4" w:space="0" w:color="auto"/>
              <w:left w:val="single" w:sz="4" w:space="0" w:color="auto"/>
              <w:bottom w:val="single" w:sz="4" w:space="0" w:color="auto"/>
              <w:right w:val="single" w:sz="4" w:space="0" w:color="auto"/>
            </w:tcBorders>
            <w:hideMark/>
          </w:tcPr>
          <w:p w:rsidR="008D470A" w:rsidRPr="00EF375C" w:rsidRDefault="008D470A" w:rsidP="008D470A">
            <w:pPr>
              <w:spacing w:after="160" w:line="259" w:lineRule="auto"/>
              <w:jc w:val="center"/>
              <w:rPr>
                <w:sz w:val="28"/>
                <w:szCs w:val="28"/>
                <w:highlight w:val="yellow"/>
              </w:rPr>
            </w:pPr>
            <w:r w:rsidRPr="00EF375C">
              <w:rPr>
                <w:sz w:val="28"/>
                <w:szCs w:val="28"/>
              </w:rPr>
              <w:t>2024-2025</w:t>
            </w:r>
          </w:p>
        </w:tc>
        <w:tc>
          <w:tcPr>
            <w:tcW w:w="6663" w:type="dxa"/>
            <w:tcBorders>
              <w:top w:val="single" w:sz="4" w:space="0" w:color="auto"/>
              <w:left w:val="single" w:sz="4" w:space="0" w:color="auto"/>
              <w:bottom w:val="single" w:sz="4" w:space="0" w:color="auto"/>
              <w:right w:val="single" w:sz="4" w:space="0" w:color="auto"/>
            </w:tcBorders>
            <w:hideMark/>
          </w:tcPr>
          <w:p w:rsidR="008D470A" w:rsidRPr="00EF375C" w:rsidRDefault="008D470A" w:rsidP="008D470A">
            <w:pPr>
              <w:spacing w:after="160" w:line="259" w:lineRule="auto"/>
              <w:jc w:val="center"/>
              <w:rPr>
                <w:sz w:val="28"/>
                <w:szCs w:val="28"/>
                <w:highlight w:val="yellow"/>
              </w:rPr>
            </w:pPr>
            <w:r w:rsidRPr="00EF375C">
              <w:rPr>
                <w:sz w:val="28"/>
                <w:szCs w:val="28"/>
              </w:rPr>
              <w:t>2/ 26</w:t>
            </w:r>
          </w:p>
        </w:tc>
      </w:tr>
    </w:tbl>
    <w:p w:rsidR="00F73C2C" w:rsidRDefault="00F73C2C" w:rsidP="00F73C2C">
      <w:pPr>
        <w:tabs>
          <w:tab w:val="left" w:pos="1350"/>
        </w:tabs>
        <w:contextualSpacing/>
        <w:jc w:val="both"/>
        <w:rPr>
          <w:sz w:val="28"/>
          <w:szCs w:val="28"/>
          <w:lang w:eastAsia="ru-RU"/>
        </w:rPr>
      </w:pPr>
      <w:r>
        <w:rPr>
          <w:b/>
          <w:i/>
          <w:sz w:val="28"/>
          <w:szCs w:val="28"/>
          <w:lang w:eastAsia="ru-RU"/>
        </w:rPr>
        <w:lastRenderedPageBreak/>
        <w:t xml:space="preserve">         </w:t>
      </w:r>
    </w:p>
    <w:p w:rsidR="00E15536" w:rsidRDefault="00E15536" w:rsidP="00E15536">
      <w:pPr>
        <w:jc w:val="both"/>
        <w:outlineLvl w:val="2"/>
        <w:rPr>
          <w:iCs/>
          <w:kern w:val="2"/>
          <w:sz w:val="28"/>
          <w:szCs w:val="28"/>
        </w:rPr>
      </w:pPr>
      <w:r w:rsidRPr="00EF375C">
        <w:rPr>
          <w:b/>
          <w:i/>
          <w:iCs/>
          <w:kern w:val="2"/>
          <w:sz w:val="28"/>
          <w:szCs w:val="28"/>
        </w:rPr>
        <w:t xml:space="preserve">Қорытынды: </w:t>
      </w:r>
      <w:r w:rsidRPr="00EF375C">
        <w:rPr>
          <w:iCs/>
          <w:kern w:val="2"/>
          <w:sz w:val="28"/>
          <w:szCs w:val="28"/>
        </w:rPr>
        <w:t xml:space="preserve">Гимназия сыныптарының саны өсуде. Биылғы оқу жылында бір лицей сыныбы оқушылардың азаюына байланысты жабылды. </w:t>
      </w:r>
      <w:r>
        <w:rPr>
          <w:iCs/>
          <w:kern w:val="2"/>
          <w:sz w:val="28"/>
          <w:szCs w:val="28"/>
        </w:rPr>
        <w:t>Оқушыларымыз  қ</w:t>
      </w:r>
      <w:r w:rsidRPr="00EF375C">
        <w:rPr>
          <w:iCs/>
          <w:kern w:val="2"/>
          <w:sz w:val="28"/>
          <w:szCs w:val="28"/>
        </w:rPr>
        <w:t>аламыздың дарынды мектептеріне ауысқаны себеп болды. Бастауыш сынып бойынша бір сынып ашылды.</w:t>
      </w:r>
    </w:p>
    <w:p w:rsidR="009A38BF" w:rsidRPr="00E15536" w:rsidRDefault="009A38BF" w:rsidP="00E15536">
      <w:pPr>
        <w:jc w:val="both"/>
        <w:outlineLvl w:val="2"/>
        <w:rPr>
          <w:iCs/>
          <w:kern w:val="2"/>
          <w:sz w:val="28"/>
          <w:szCs w:val="28"/>
        </w:rPr>
      </w:pPr>
    </w:p>
    <w:p w:rsidR="009A38BF" w:rsidRDefault="009A38BF" w:rsidP="009A38BF">
      <w:pPr>
        <w:pStyle w:val="a5"/>
        <w:spacing w:before="3"/>
        <w:ind w:right="857"/>
        <w:jc w:val="both"/>
      </w:pPr>
      <w:r>
        <w:rPr>
          <w:b/>
        </w:rPr>
        <w:t xml:space="preserve">2022-2023 </w:t>
      </w:r>
      <w:r>
        <w:t>оқу жылында үйде</w:t>
      </w:r>
      <w:r>
        <w:rPr>
          <w:spacing w:val="2"/>
        </w:rPr>
        <w:t xml:space="preserve"> </w:t>
      </w:r>
      <w:r>
        <w:t>оқыту</w:t>
      </w:r>
      <w:r>
        <w:rPr>
          <w:spacing w:val="-3"/>
        </w:rPr>
        <w:t xml:space="preserve"> </w:t>
      </w:r>
      <w:r>
        <w:t>бойынша</w:t>
      </w:r>
      <w:r>
        <w:rPr>
          <w:spacing w:val="1"/>
        </w:rPr>
        <w:t xml:space="preserve"> </w:t>
      </w:r>
      <w:r>
        <w:t>1</w:t>
      </w:r>
      <w:r>
        <w:rPr>
          <w:spacing w:val="1"/>
        </w:rPr>
        <w:t xml:space="preserve"> </w:t>
      </w:r>
      <w:r>
        <w:t>оқушы</w:t>
      </w:r>
      <w:r>
        <w:rPr>
          <w:spacing w:val="1"/>
        </w:rPr>
        <w:t xml:space="preserve"> </w:t>
      </w:r>
      <w:r>
        <w:t>болды.</w:t>
      </w:r>
    </w:p>
    <w:p w:rsidR="009A38BF" w:rsidRDefault="009A38BF" w:rsidP="009A38BF">
      <w:pPr>
        <w:pStyle w:val="a5"/>
        <w:ind w:right="857"/>
        <w:jc w:val="both"/>
      </w:pPr>
      <w:r>
        <w:rPr>
          <w:b/>
        </w:rPr>
        <w:t xml:space="preserve">2023-2024 </w:t>
      </w:r>
      <w:r>
        <w:t>оқу жылында үйде</w:t>
      </w:r>
      <w:r>
        <w:rPr>
          <w:spacing w:val="1"/>
        </w:rPr>
        <w:t xml:space="preserve"> </w:t>
      </w:r>
      <w:r>
        <w:t>оқыту</w:t>
      </w:r>
      <w:r>
        <w:rPr>
          <w:spacing w:val="-3"/>
        </w:rPr>
        <w:t xml:space="preserve"> </w:t>
      </w:r>
      <w:r>
        <w:t>бойынша</w:t>
      </w:r>
      <w:r>
        <w:rPr>
          <w:spacing w:val="1"/>
        </w:rPr>
        <w:t xml:space="preserve"> </w:t>
      </w:r>
      <w:r>
        <w:t>1</w:t>
      </w:r>
      <w:r>
        <w:rPr>
          <w:spacing w:val="1"/>
        </w:rPr>
        <w:t xml:space="preserve"> </w:t>
      </w:r>
      <w:r>
        <w:t>оқушы білім</w:t>
      </w:r>
      <w:r>
        <w:rPr>
          <w:spacing w:val="3"/>
        </w:rPr>
        <w:t xml:space="preserve"> </w:t>
      </w:r>
      <w:r>
        <w:t>алды.</w:t>
      </w:r>
    </w:p>
    <w:p w:rsidR="009A38BF" w:rsidRDefault="009A38BF" w:rsidP="009A38BF">
      <w:pPr>
        <w:pStyle w:val="a5"/>
        <w:ind w:right="860"/>
        <w:jc w:val="both"/>
      </w:pPr>
      <w:r>
        <w:rPr>
          <w:b/>
        </w:rPr>
        <w:t xml:space="preserve">2024-2025 </w:t>
      </w:r>
      <w:r>
        <w:t>оқу жылында жалпы сыныпта 1 оқушы инклюзивті білім беру</w:t>
      </w:r>
      <w:r>
        <w:rPr>
          <w:spacing w:val="1"/>
        </w:rPr>
        <w:t xml:space="preserve"> </w:t>
      </w:r>
      <w:r>
        <w:t>бойынша</w:t>
      </w:r>
      <w:r>
        <w:rPr>
          <w:spacing w:val="1"/>
        </w:rPr>
        <w:t xml:space="preserve"> </w:t>
      </w:r>
      <w:r>
        <w:t xml:space="preserve">білім алуда. </w:t>
      </w:r>
    </w:p>
    <w:p w:rsidR="00E15536" w:rsidRPr="0008740C" w:rsidRDefault="00E15536" w:rsidP="00E15536">
      <w:pPr>
        <w:pStyle w:val="a5"/>
        <w:spacing w:before="3"/>
        <w:ind w:right="857"/>
        <w:jc w:val="both"/>
        <w:rPr>
          <w:b/>
        </w:rPr>
      </w:pPr>
    </w:p>
    <w:tbl>
      <w:tblPr>
        <w:tblStyle w:val="TableNormal"/>
        <w:tblpPr w:leftFromText="180" w:rightFromText="180" w:vertAnchor="page" w:horzAnchor="margin" w:tblpY="15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8"/>
        <w:gridCol w:w="1984"/>
        <w:gridCol w:w="2551"/>
        <w:gridCol w:w="2976"/>
      </w:tblGrid>
      <w:tr w:rsidR="00B15B1A" w:rsidTr="00B15B1A">
        <w:trPr>
          <w:trHeight w:val="711"/>
        </w:trPr>
        <w:tc>
          <w:tcPr>
            <w:tcW w:w="2588" w:type="dxa"/>
          </w:tcPr>
          <w:p w:rsidR="00B15B1A" w:rsidRDefault="00B15B1A" w:rsidP="00B15B1A">
            <w:pPr>
              <w:pStyle w:val="TableParagraph"/>
              <w:ind w:left="320" w:firstLine="216"/>
              <w:rPr>
                <w:b/>
                <w:sz w:val="28"/>
              </w:rPr>
            </w:pPr>
            <w:r>
              <w:rPr>
                <w:b/>
                <w:sz w:val="28"/>
              </w:rPr>
              <w:t>Оқу жылы</w:t>
            </w:r>
          </w:p>
        </w:tc>
        <w:tc>
          <w:tcPr>
            <w:tcW w:w="7511" w:type="dxa"/>
            <w:gridSpan w:val="3"/>
          </w:tcPr>
          <w:p w:rsidR="00B15B1A" w:rsidRDefault="00B15B1A" w:rsidP="00B15B1A">
            <w:pPr>
              <w:pStyle w:val="TableParagraph"/>
              <w:ind w:right="36"/>
              <w:jc w:val="center"/>
              <w:rPr>
                <w:b/>
                <w:sz w:val="28"/>
              </w:rPr>
            </w:pPr>
            <w:r>
              <w:rPr>
                <w:b/>
                <w:sz w:val="28"/>
              </w:rPr>
              <w:t xml:space="preserve">Ерекше білім беру </w:t>
            </w:r>
            <w:r>
              <w:rPr>
                <w:b/>
                <w:spacing w:val="-67"/>
                <w:sz w:val="28"/>
              </w:rPr>
              <w:t xml:space="preserve">         </w:t>
            </w:r>
            <w:r>
              <w:rPr>
                <w:b/>
                <w:spacing w:val="-1"/>
                <w:sz w:val="28"/>
              </w:rPr>
              <w:t>қажеттіліктері</w:t>
            </w:r>
            <w:r>
              <w:rPr>
                <w:b/>
                <w:spacing w:val="-16"/>
                <w:sz w:val="28"/>
              </w:rPr>
              <w:t xml:space="preserve"> </w:t>
            </w:r>
            <w:r>
              <w:rPr>
                <w:b/>
                <w:spacing w:val="-1"/>
                <w:sz w:val="28"/>
              </w:rPr>
              <w:t>бар</w:t>
            </w:r>
          </w:p>
          <w:p w:rsidR="00B15B1A" w:rsidRDefault="00B15B1A" w:rsidP="00B15B1A">
            <w:pPr>
              <w:pStyle w:val="TableParagraph"/>
              <w:spacing w:before="2" w:line="304" w:lineRule="exact"/>
              <w:ind w:left="671"/>
              <w:rPr>
                <w:b/>
                <w:sz w:val="28"/>
              </w:rPr>
            </w:pPr>
            <w:r>
              <w:rPr>
                <w:b/>
                <w:sz w:val="28"/>
              </w:rPr>
              <w:t xml:space="preserve">                                оқушылар</w:t>
            </w:r>
            <w:r>
              <w:rPr>
                <w:b/>
                <w:spacing w:val="-5"/>
                <w:sz w:val="28"/>
              </w:rPr>
              <w:t xml:space="preserve"> </w:t>
            </w:r>
            <w:r>
              <w:rPr>
                <w:b/>
                <w:sz w:val="28"/>
              </w:rPr>
              <w:t>саны</w:t>
            </w:r>
          </w:p>
          <w:p w:rsidR="00B15B1A" w:rsidRDefault="00B15B1A" w:rsidP="00B15B1A">
            <w:pPr>
              <w:pStyle w:val="TableParagraph"/>
              <w:spacing w:before="2" w:line="304" w:lineRule="exact"/>
              <w:ind w:left="671"/>
              <w:rPr>
                <w:b/>
                <w:sz w:val="28"/>
              </w:rPr>
            </w:pPr>
            <w:r>
              <w:rPr>
                <w:b/>
                <w:sz w:val="28"/>
              </w:rPr>
              <w:t xml:space="preserve">                                     </w:t>
            </w:r>
          </w:p>
        </w:tc>
      </w:tr>
      <w:tr w:rsidR="00B15B1A" w:rsidTr="00B15B1A">
        <w:trPr>
          <w:trHeight w:val="325"/>
        </w:trPr>
        <w:tc>
          <w:tcPr>
            <w:tcW w:w="2588" w:type="dxa"/>
          </w:tcPr>
          <w:p w:rsidR="00B15B1A" w:rsidRDefault="00B15B1A" w:rsidP="00B15B1A">
            <w:pPr>
              <w:pStyle w:val="TableParagraph"/>
              <w:spacing w:line="306" w:lineRule="exact"/>
              <w:ind w:left="194" w:right="239"/>
              <w:jc w:val="center"/>
              <w:rPr>
                <w:b/>
                <w:i/>
                <w:sz w:val="28"/>
              </w:rPr>
            </w:pPr>
          </w:p>
        </w:tc>
        <w:tc>
          <w:tcPr>
            <w:tcW w:w="1984" w:type="dxa"/>
          </w:tcPr>
          <w:p w:rsidR="00B15B1A" w:rsidRDefault="00B15B1A" w:rsidP="00B15B1A">
            <w:pPr>
              <w:pStyle w:val="TableParagraph"/>
              <w:spacing w:line="306" w:lineRule="exact"/>
              <w:ind w:left="194" w:right="239"/>
              <w:jc w:val="center"/>
              <w:rPr>
                <w:b/>
                <w:i/>
                <w:sz w:val="28"/>
              </w:rPr>
            </w:pPr>
            <w:r>
              <w:rPr>
                <w:b/>
                <w:i/>
                <w:sz w:val="28"/>
              </w:rPr>
              <w:t>2022-2023</w:t>
            </w:r>
          </w:p>
        </w:tc>
        <w:tc>
          <w:tcPr>
            <w:tcW w:w="2551" w:type="dxa"/>
          </w:tcPr>
          <w:p w:rsidR="00B15B1A" w:rsidRDefault="00B15B1A" w:rsidP="00B15B1A">
            <w:pPr>
              <w:pStyle w:val="TableParagraph"/>
              <w:spacing w:line="306" w:lineRule="exact"/>
              <w:ind w:left="212" w:right="213"/>
              <w:jc w:val="center"/>
              <w:rPr>
                <w:b/>
                <w:i/>
                <w:sz w:val="28"/>
              </w:rPr>
            </w:pPr>
            <w:r>
              <w:rPr>
                <w:b/>
                <w:i/>
                <w:sz w:val="28"/>
              </w:rPr>
              <w:t>2023-2024</w:t>
            </w:r>
          </w:p>
        </w:tc>
        <w:tc>
          <w:tcPr>
            <w:tcW w:w="2976" w:type="dxa"/>
          </w:tcPr>
          <w:p w:rsidR="00B15B1A" w:rsidRDefault="00B15B1A" w:rsidP="00B15B1A">
            <w:pPr>
              <w:pStyle w:val="TableParagraph"/>
              <w:spacing w:line="306" w:lineRule="exact"/>
              <w:ind w:left="160" w:right="159"/>
              <w:jc w:val="center"/>
              <w:rPr>
                <w:b/>
                <w:i/>
                <w:sz w:val="28"/>
              </w:rPr>
            </w:pPr>
            <w:r>
              <w:rPr>
                <w:b/>
                <w:i/>
                <w:sz w:val="28"/>
              </w:rPr>
              <w:t>2024-2025</w:t>
            </w:r>
          </w:p>
        </w:tc>
      </w:tr>
      <w:tr w:rsidR="00B15B1A" w:rsidTr="00B15B1A">
        <w:trPr>
          <w:trHeight w:val="326"/>
        </w:trPr>
        <w:tc>
          <w:tcPr>
            <w:tcW w:w="2588" w:type="dxa"/>
          </w:tcPr>
          <w:p w:rsidR="00B15B1A" w:rsidRPr="00EF375C" w:rsidRDefault="00B15B1A" w:rsidP="00B15B1A">
            <w:pPr>
              <w:contextualSpacing/>
              <w:jc w:val="both"/>
              <w:rPr>
                <w:sz w:val="28"/>
                <w:szCs w:val="28"/>
                <w:lang w:eastAsia="ru-RU"/>
              </w:rPr>
            </w:pPr>
            <w:r w:rsidRPr="00EF375C">
              <w:rPr>
                <w:sz w:val="28"/>
                <w:szCs w:val="28"/>
                <w:lang w:eastAsia="ru-RU"/>
              </w:rPr>
              <w:t>Бастауыш мектеп</w:t>
            </w:r>
          </w:p>
        </w:tc>
        <w:tc>
          <w:tcPr>
            <w:tcW w:w="1984" w:type="dxa"/>
          </w:tcPr>
          <w:p w:rsidR="00B15B1A" w:rsidRDefault="00B15B1A" w:rsidP="00B15B1A">
            <w:pPr>
              <w:pStyle w:val="TableParagraph"/>
              <w:spacing w:line="306" w:lineRule="exact"/>
              <w:ind w:left="194" w:right="190"/>
              <w:jc w:val="center"/>
              <w:rPr>
                <w:sz w:val="28"/>
              </w:rPr>
            </w:pPr>
          </w:p>
        </w:tc>
        <w:tc>
          <w:tcPr>
            <w:tcW w:w="2551" w:type="dxa"/>
          </w:tcPr>
          <w:p w:rsidR="00B15B1A" w:rsidRDefault="00B15B1A" w:rsidP="00B15B1A">
            <w:pPr>
              <w:pStyle w:val="TableParagraph"/>
              <w:spacing w:line="306" w:lineRule="exact"/>
              <w:ind w:left="71" w:right="213"/>
              <w:jc w:val="center"/>
              <w:rPr>
                <w:sz w:val="28"/>
              </w:rPr>
            </w:pPr>
          </w:p>
        </w:tc>
        <w:tc>
          <w:tcPr>
            <w:tcW w:w="2976" w:type="dxa"/>
          </w:tcPr>
          <w:p w:rsidR="00B15B1A" w:rsidRDefault="00B15B1A" w:rsidP="00B15B1A">
            <w:pPr>
              <w:pStyle w:val="TableParagraph"/>
              <w:spacing w:line="306" w:lineRule="exact"/>
              <w:ind w:left="160" w:right="156"/>
              <w:jc w:val="center"/>
              <w:rPr>
                <w:sz w:val="28"/>
              </w:rPr>
            </w:pPr>
          </w:p>
        </w:tc>
      </w:tr>
      <w:tr w:rsidR="00B15B1A" w:rsidTr="00B15B1A">
        <w:trPr>
          <w:trHeight w:val="323"/>
        </w:trPr>
        <w:tc>
          <w:tcPr>
            <w:tcW w:w="2588" w:type="dxa"/>
          </w:tcPr>
          <w:p w:rsidR="00B15B1A" w:rsidRPr="00EF375C" w:rsidRDefault="00B15B1A" w:rsidP="00B15B1A">
            <w:pPr>
              <w:contextualSpacing/>
              <w:jc w:val="both"/>
              <w:rPr>
                <w:sz w:val="28"/>
                <w:szCs w:val="28"/>
                <w:lang w:eastAsia="ru-RU"/>
              </w:rPr>
            </w:pPr>
            <w:r w:rsidRPr="00EF375C">
              <w:rPr>
                <w:sz w:val="28"/>
                <w:szCs w:val="28"/>
                <w:lang w:eastAsia="ru-RU"/>
              </w:rPr>
              <w:t>Негізгі мектеп</w:t>
            </w:r>
          </w:p>
        </w:tc>
        <w:tc>
          <w:tcPr>
            <w:tcW w:w="1984" w:type="dxa"/>
          </w:tcPr>
          <w:p w:rsidR="00B15B1A" w:rsidRDefault="00B15B1A" w:rsidP="00B15B1A">
            <w:pPr>
              <w:pStyle w:val="TableParagraph"/>
              <w:spacing w:line="315" w:lineRule="exact"/>
              <w:ind w:left="194" w:right="181"/>
              <w:jc w:val="center"/>
              <w:rPr>
                <w:sz w:val="28"/>
              </w:rPr>
            </w:pPr>
            <w:r>
              <w:rPr>
                <w:sz w:val="28"/>
              </w:rPr>
              <w:t>1</w:t>
            </w:r>
          </w:p>
        </w:tc>
        <w:tc>
          <w:tcPr>
            <w:tcW w:w="2551" w:type="dxa"/>
          </w:tcPr>
          <w:p w:rsidR="00B15B1A" w:rsidRDefault="00B15B1A" w:rsidP="00B15B1A">
            <w:pPr>
              <w:pStyle w:val="TableParagraph"/>
              <w:spacing w:line="315" w:lineRule="exact"/>
              <w:ind w:left="213" w:right="213"/>
              <w:jc w:val="center"/>
              <w:rPr>
                <w:sz w:val="28"/>
              </w:rPr>
            </w:pPr>
            <w:r>
              <w:rPr>
                <w:sz w:val="28"/>
              </w:rPr>
              <w:t>1</w:t>
            </w:r>
          </w:p>
        </w:tc>
        <w:tc>
          <w:tcPr>
            <w:tcW w:w="2976" w:type="dxa"/>
          </w:tcPr>
          <w:p w:rsidR="00B15B1A" w:rsidRDefault="00B15B1A" w:rsidP="00B15B1A">
            <w:pPr>
              <w:pStyle w:val="TableParagraph"/>
              <w:spacing w:line="315" w:lineRule="exact"/>
              <w:ind w:left="160" w:right="156"/>
              <w:jc w:val="center"/>
              <w:rPr>
                <w:sz w:val="28"/>
              </w:rPr>
            </w:pPr>
            <w:r>
              <w:rPr>
                <w:sz w:val="28"/>
              </w:rPr>
              <w:t>1</w:t>
            </w:r>
          </w:p>
        </w:tc>
      </w:tr>
      <w:tr w:rsidR="00B15B1A" w:rsidTr="00B15B1A">
        <w:trPr>
          <w:trHeight w:val="328"/>
        </w:trPr>
        <w:tc>
          <w:tcPr>
            <w:tcW w:w="2588" w:type="dxa"/>
          </w:tcPr>
          <w:p w:rsidR="00B15B1A" w:rsidRPr="00EF375C" w:rsidRDefault="00B15B1A" w:rsidP="00B15B1A">
            <w:pPr>
              <w:contextualSpacing/>
              <w:jc w:val="both"/>
              <w:rPr>
                <w:sz w:val="28"/>
                <w:szCs w:val="28"/>
                <w:lang w:eastAsia="ru-RU"/>
              </w:rPr>
            </w:pPr>
            <w:r w:rsidRPr="00EF375C">
              <w:rPr>
                <w:sz w:val="28"/>
                <w:szCs w:val="28"/>
                <w:lang w:eastAsia="ru-RU"/>
              </w:rPr>
              <w:t>Жоғары мектеп</w:t>
            </w:r>
          </w:p>
        </w:tc>
        <w:tc>
          <w:tcPr>
            <w:tcW w:w="1984" w:type="dxa"/>
          </w:tcPr>
          <w:p w:rsidR="00B15B1A" w:rsidRDefault="00B15B1A" w:rsidP="00B15B1A">
            <w:pPr>
              <w:pStyle w:val="TableParagraph"/>
              <w:spacing w:line="308" w:lineRule="exact"/>
              <w:ind w:left="9"/>
              <w:jc w:val="center"/>
              <w:rPr>
                <w:sz w:val="28"/>
              </w:rPr>
            </w:pPr>
          </w:p>
        </w:tc>
        <w:tc>
          <w:tcPr>
            <w:tcW w:w="2551" w:type="dxa"/>
          </w:tcPr>
          <w:p w:rsidR="00B15B1A" w:rsidRDefault="00B15B1A" w:rsidP="00B15B1A">
            <w:pPr>
              <w:pStyle w:val="TableParagraph"/>
              <w:spacing w:line="308" w:lineRule="exact"/>
              <w:ind w:left="4"/>
              <w:jc w:val="center"/>
              <w:rPr>
                <w:sz w:val="28"/>
              </w:rPr>
            </w:pPr>
          </w:p>
        </w:tc>
        <w:tc>
          <w:tcPr>
            <w:tcW w:w="2976" w:type="dxa"/>
          </w:tcPr>
          <w:p w:rsidR="00B15B1A" w:rsidRDefault="00B15B1A" w:rsidP="00B15B1A">
            <w:pPr>
              <w:pStyle w:val="TableParagraph"/>
              <w:spacing w:line="308" w:lineRule="exact"/>
              <w:ind w:left="9"/>
              <w:jc w:val="center"/>
              <w:rPr>
                <w:sz w:val="28"/>
              </w:rPr>
            </w:pPr>
          </w:p>
        </w:tc>
      </w:tr>
    </w:tbl>
    <w:p w:rsidR="000B715C" w:rsidRDefault="000B715C" w:rsidP="000B715C">
      <w:pPr>
        <w:pStyle w:val="a5"/>
        <w:spacing w:before="87"/>
        <w:ind w:right="853" w:firstLine="706"/>
        <w:jc w:val="both"/>
      </w:pPr>
      <w:r w:rsidRPr="00F73C2C">
        <w:rPr>
          <w:b/>
          <w:i/>
        </w:rPr>
        <w:t>Қорытынды:</w:t>
      </w:r>
      <w:r>
        <w:rPr>
          <w:b/>
          <w:spacing w:val="1"/>
        </w:rPr>
        <w:t xml:space="preserve"> </w:t>
      </w:r>
      <w:r>
        <w:t>Ерекше білім беру қажеттіліктері бар</w:t>
      </w:r>
      <w:r>
        <w:rPr>
          <w:spacing w:val="1"/>
        </w:rPr>
        <w:t xml:space="preserve"> </w:t>
      </w:r>
      <w:r>
        <w:t>оқушылар</w:t>
      </w:r>
      <w:r>
        <w:rPr>
          <w:spacing w:val="-8"/>
        </w:rPr>
        <w:t xml:space="preserve"> </w:t>
      </w:r>
      <w:r>
        <w:t>саны</w:t>
      </w:r>
      <w:r>
        <w:rPr>
          <w:spacing w:val="-6"/>
        </w:rPr>
        <w:t xml:space="preserve"> </w:t>
      </w:r>
      <w:r w:rsidR="00A32279">
        <w:rPr>
          <w:spacing w:val="-6"/>
        </w:rPr>
        <w:t xml:space="preserve"> 2</w:t>
      </w:r>
      <w:r w:rsidRPr="00A32279">
        <w:t>022-2024</w:t>
      </w:r>
      <w:r>
        <w:rPr>
          <w:spacing w:val="-8"/>
        </w:rPr>
        <w:t xml:space="preserve"> </w:t>
      </w:r>
      <w:r>
        <w:t>жылдар</w:t>
      </w:r>
      <w:r>
        <w:rPr>
          <w:spacing w:val="-8"/>
        </w:rPr>
        <w:t xml:space="preserve"> </w:t>
      </w:r>
      <w:r>
        <w:t>аралығында</w:t>
      </w:r>
      <w:r>
        <w:rPr>
          <w:spacing w:val="-8"/>
        </w:rPr>
        <w:t xml:space="preserve"> </w:t>
      </w:r>
      <w:r>
        <w:t>тұрақты</w:t>
      </w:r>
      <w:r>
        <w:rPr>
          <w:spacing w:val="-8"/>
        </w:rPr>
        <w:t xml:space="preserve"> </w:t>
      </w:r>
      <w:r>
        <w:t>динамика</w:t>
      </w:r>
      <w:r>
        <w:rPr>
          <w:spacing w:val="-8"/>
        </w:rPr>
        <w:t xml:space="preserve"> </w:t>
      </w:r>
      <w:r>
        <w:t xml:space="preserve">көрсетті. </w:t>
      </w:r>
    </w:p>
    <w:p w:rsidR="00A32279" w:rsidRPr="00BC52F2" w:rsidRDefault="00A32279" w:rsidP="000B715C">
      <w:pPr>
        <w:pStyle w:val="a5"/>
        <w:spacing w:before="3"/>
        <w:ind w:right="857"/>
        <w:jc w:val="both"/>
        <w:rPr>
          <w:b/>
        </w:rPr>
      </w:pPr>
    </w:p>
    <w:p w:rsidR="00BC52F2" w:rsidRPr="00BC52F2" w:rsidRDefault="00BC52F2" w:rsidP="00BC52F2">
      <w:pPr>
        <w:pStyle w:val="11"/>
        <w:ind w:left="0" w:right="1737" w:firstLine="567"/>
      </w:pPr>
      <w:r w:rsidRPr="00BC52F2">
        <w:t>2022-2023, 2023-2024, 2024-2025</w:t>
      </w:r>
      <w:r w:rsidRPr="00BC52F2">
        <w:rPr>
          <w:spacing w:val="-5"/>
        </w:rPr>
        <w:t xml:space="preserve"> </w:t>
      </w:r>
      <w:r w:rsidRPr="00BC52F2">
        <w:t>оқу</w:t>
      </w:r>
      <w:r w:rsidRPr="00BC52F2">
        <w:rPr>
          <w:spacing w:val="-10"/>
        </w:rPr>
        <w:t xml:space="preserve"> </w:t>
      </w:r>
      <w:r w:rsidRPr="00BC52F2">
        <w:t>жылдары</w:t>
      </w:r>
      <w:r w:rsidRPr="00BC52F2">
        <w:rPr>
          <w:spacing w:val="-6"/>
        </w:rPr>
        <w:t xml:space="preserve"> </w:t>
      </w:r>
      <w:r w:rsidRPr="00BC52F2">
        <w:t>білім</w:t>
      </w:r>
      <w:r w:rsidRPr="00BC52F2">
        <w:rPr>
          <w:spacing w:val="-7"/>
        </w:rPr>
        <w:t xml:space="preserve"> </w:t>
      </w:r>
      <w:r w:rsidRPr="00BC52F2">
        <w:t xml:space="preserve">алушылар </w:t>
      </w:r>
      <w:r w:rsidRPr="00BC52F2">
        <w:rPr>
          <w:spacing w:val="-67"/>
        </w:rPr>
        <w:t xml:space="preserve"> </w:t>
      </w:r>
      <w:bookmarkStart w:id="11" w:name="контингентінің_қозғалысы_туралы_мәліметт"/>
      <w:bookmarkEnd w:id="11"/>
      <w:r w:rsidRPr="00BC52F2">
        <w:rPr>
          <w:spacing w:val="-67"/>
        </w:rPr>
        <w:t xml:space="preserve">  </w:t>
      </w:r>
      <w:r w:rsidRPr="00BC52F2">
        <w:t>контингентінің</w:t>
      </w:r>
      <w:r w:rsidRPr="00BC52F2">
        <w:rPr>
          <w:spacing w:val="-5"/>
        </w:rPr>
        <w:t xml:space="preserve"> </w:t>
      </w:r>
      <w:r w:rsidRPr="00BC52F2">
        <w:t>қозғалысы</w:t>
      </w:r>
      <w:r w:rsidRPr="00BC52F2">
        <w:rPr>
          <w:spacing w:val="-1"/>
        </w:rPr>
        <w:t xml:space="preserve"> </w:t>
      </w:r>
      <w:r w:rsidRPr="00BC52F2">
        <w:t>туралы</w:t>
      </w:r>
      <w:r w:rsidRPr="00BC52F2">
        <w:rPr>
          <w:spacing w:val="-6"/>
        </w:rPr>
        <w:t xml:space="preserve"> </w:t>
      </w:r>
      <w:r w:rsidRPr="00BC52F2">
        <w:t>мәліметтер</w:t>
      </w:r>
    </w:p>
    <w:p w:rsidR="00BC52F2" w:rsidRPr="00BC52F2" w:rsidRDefault="00BC52F2" w:rsidP="00BC52F2">
      <w:pPr>
        <w:pStyle w:val="a5"/>
        <w:spacing w:before="10"/>
        <w:ind w:left="0" w:firstLine="567"/>
        <w:rPr>
          <w:b/>
        </w:rPr>
      </w:pPr>
    </w:p>
    <w:p w:rsidR="00BC52F2" w:rsidRPr="00BC52F2" w:rsidRDefault="00BC52F2" w:rsidP="00BC52F2">
      <w:pPr>
        <w:pStyle w:val="213"/>
        <w:ind w:left="0" w:right="0" w:firstLine="567"/>
      </w:pPr>
      <w:r w:rsidRPr="00BC52F2">
        <w:t>2022-2023</w:t>
      </w:r>
      <w:r w:rsidRPr="00BC52F2">
        <w:rPr>
          <w:spacing w:val="-5"/>
        </w:rPr>
        <w:t xml:space="preserve"> </w:t>
      </w:r>
      <w:r w:rsidRPr="00BC52F2">
        <w:t>оқу</w:t>
      </w:r>
      <w:r w:rsidRPr="00BC52F2">
        <w:rPr>
          <w:spacing w:val="-9"/>
        </w:rPr>
        <w:t xml:space="preserve"> </w:t>
      </w:r>
      <w:r w:rsidRPr="00BC52F2">
        <w:t>жылындағы</w:t>
      </w:r>
      <w:r w:rsidRPr="00BC52F2">
        <w:rPr>
          <w:spacing w:val="-4"/>
        </w:rPr>
        <w:t xml:space="preserve"> </w:t>
      </w:r>
      <w:r w:rsidRPr="00BC52F2">
        <w:t>оқушы</w:t>
      </w:r>
      <w:r w:rsidRPr="00BC52F2">
        <w:rPr>
          <w:spacing w:val="-6"/>
        </w:rPr>
        <w:t xml:space="preserve"> </w:t>
      </w:r>
      <w:r w:rsidRPr="00BC52F2">
        <w:t>қозғалысы</w:t>
      </w:r>
    </w:p>
    <w:tbl>
      <w:tblPr>
        <w:tblW w:w="992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21"/>
        <w:gridCol w:w="2033"/>
        <w:gridCol w:w="1680"/>
        <w:gridCol w:w="1687"/>
        <w:gridCol w:w="1546"/>
        <w:gridCol w:w="1856"/>
      </w:tblGrid>
      <w:tr w:rsidR="00BC52F2" w:rsidRPr="00BC52F2" w:rsidTr="00B15B1A">
        <w:trPr>
          <w:trHeight w:val="556"/>
        </w:trPr>
        <w:tc>
          <w:tcPr>
            <w:tcW w:w="1121" w:type="dxa"/>
            <w:vAlign w:val="center"/>
          </w:tcPr>
          <w:p w:rsidR="00BC52F2" w:rsidRPr="00BC52F2" w:rsidRDefault="00BC52F2" w:rsidP="00BC52F2">
            <w:pPr>
              <w:spacing w:line="276" w:lineRule="exact"/>
              <w:ind w:firstLine="567"/>
              <w:jc w:val="center"/>
              <w:rPr>
                <w:b/>
                <w:sz w:val="28"/>
                <w:szCs w:val="28"/>
              </w:rPr>
            </w:pPr>
            <w:r w:rsidRPr="00BC52F2">
              <w:rPr>
                <w:b/>
                <w:spacing w:val="-1"/>
                <w:sz w:val="28"/>
                <w:szCs w:val="28"/>
              </w:rPr>
              <w:t>Оқу жылы</w:t>
            </w:r>
          </w:p>
        </w:tc>
        <w:tc>
          <w:tcPr>
            <w:tcW w:w="2033" w:type="dxa"/>
            <w:vAlign w:val="center"/>
          </w:tcPr>
          <w:p w:rsidR="00BC52F2" w:rsidRPr="00BC52F2" w:rsidRDefault="00BC52F2" w:rsidP="00BC52F2">
            <w:pPr>
              <w:spacing w:line="273" w:lineRule="exact"/>
              <w:ind w:firstLine="567"/>
              <w:jc w:val="center"/>
              <w:rPr>
                <w:b/>
                <w:sz w:val="28"/>
                <w:szCs w:val="28"/>
              </w:rPr>
            </w:pPr>
          </w:p>
        </w:tc>
        <w:tc>
          <w:tcPr>
            <w:tcW w:w="1680" w:type="dxa"/>
            <w:vAlign w:val="center"/>
          </w:tcPr>
          <w:p w:rsidR="00BC52F2" w:rsidRPr="00BC52F2" w:rsidRDefault="00BC52F2" w:rsidP="00BC52F2">
            <w:pPr>
              <w:spacing w:line="276" w:lineRule="exact"/>
              <w:ind w:right="133" w:firstLine="567"/>
              <w:jc w:val="center"/>
              <w:rPr>
                <w:b/>
                <w:sz w:val="28"/>
                <w:szCs w:val="28"/>
              </w:rPr>
            </w:pPr>
            <w:r w:rsidRPr="00BC52F2">
              <w:rPr>
                <w:b/>
                <w:spacing w:val="-1"/>
                <w:sz w:val="28"/>
                <w:szCs w:val="28"/>
              </w:rPr>
              <w:t>Оқу жылының басы</w:t>
            </w:r>
          </w:p>
        </w:tc>
        <w:tc>
          <w:tcPr>
            <w:tcW w:w="1687" w:type="dxa"/>
            <w:vAlign w:val="center"/>
          </w:tcPr>
          <w:p w:rsidR="00BC52F2" w:rsidRPr="00BC52F2" w:rsidRDefault="00BC52F2" w:rsidP="00BC52F2">
            <w:pPr>
              <w:spacing w:line="273" w:lineRule="exact"/>
              <w:ind w:firstLine="567"/>
              <w:jc w:val="center"/>
              <w:rPr>
                <w:b/>
                <w:sz w:val="28"/>
                <w:szCs w:val="28"/>
              </w:rPr>
            </w:pPr>
            <w:r w:rsidRPr="00BC52F2">
              <w:rPr>
                <w:b/>
                <w:sz w:val="28"/>
                <w:szCs w:val="28"/>
              </w:rPr>
              <w:t xml:space="preserve">Кеткені </w:t>
            </w:r>
          </w:p>
        </w:tc>
        <w:tc>
          <w:tcPr>
            <w:tcW w:w="1546" w:type="dxa"/>
            <w:vAlign w:val="center"/>
          </w:tcPr>
          <w:p w:rsidR="00BC52F2" w:rsidRPr="00BC52F2" w:rsidRDefault="00BC52F2" w:rsidP="00BC52F2">
            <w:pPr>
              <w:spacing w:line="273" w:lineRule="exact"/>
              <w:ind w:firstLine="567"/>
              <w:jc w:val="center"/>
              <w:rPr>
                <w:b/>
                <w:sz w:val="28"/>
                <w:szCs w:val="28"/>
              </w:rPr>
            </w:pPr>
            <w:r w:rsidRPr="00BC52F2">
              <w:rPr>
                <w:b/>
                <w:sz w:val="28"/>
                <w:szCs w:val="28"/>
              </w:rPr>
              <w:t xml:space="preserve">Келгені </w:t>
            </w:r>
          </w:p>
        </w:tc>
        <w:tc>
          <w:tcPr>
            <w:tcW w:w="1856" w:type="dxa"/>
            <w:vAlign w:val="center"/>
          </w:tcPr>
          <w:p w:rsidR="00BC52F2" w:rsidRPr="00BC52F2" w:rsidRDefault="00BC52F2" w:rsidP="00BC52F2">
            <w:pPr>
              <w:spacing w:line="273" w:lineRule="exact"/>
              <w:ind w:firstLine="567"/>
              <w:jc w:val="center"/>
              <w:rPr>
                <w:b/>
                <w:sz w:val="28"/>
                <w:szCs w:val="28"/>
              </w:rPr>
            </w:pPr>
            <w:r w:rsidRPr="00BC52F2">
              <w:rPr>
                <w:b/>
                <w:sz w:val="28"/>
                <w:szCs w:val="28"/>
              </w:rPr>
              <w:t>Оқу жылының соңы</w:t>
            </w:r>
          </w:p>
        </w:tc>
      </w:tr>
      <w:tr w:rsidR="00BC52F2" w:rsidRPr="00BC52F2" w:rsidTr="00B15B1A">
        <w:trPr>
          <w:trHeight w:val="280"/>
        </w:trPr>
        <w:tc>
          <w:tcPr>
            <w:tcW w:w="1121" w:type="dxa"/>
            <w:vMerge w:val="restart"/>
            <w:vAlign w:val="center"/>
          </w:tcPr>
          <w:p w:rsidR="00BC52F2" w:rsidRPr="00BC52F2" w:rsidRDefault="00BC52F2" w:rsidP="00BC52F2">
            <w:pPr>
              <w:spacing w:line="261" w:lineRule="exact"/>
              <w:ind w:firstLine="567"/>
              <w:jc w:val="center"/>
              <w:rPr>
                <w:sz w:val="28"/>
                <w:szCs w:val="28"/>
                <w:lang w:val="ru-RU"/>
              </w:rPr>
            </w:pPr>
            <w:r w:rsidRPr="00BC52F2">
              <w:rPr>
                <w:sz w:val="28"/>
                <w:szCs w:val="28"/>
              </w:rPr>
              <w:t>2022-2023</w:t>
            </w:r>
          </w:p>
        </w:tc>
        <w:tc>
          <w:tcPr>
            <w:tcW w:w="2033" w:type="dxa"/>
          </w:tcPr>
          <w:p w:rsidR="00BC52F2" w:rsidRPr="00BC52F2" w:rsidRDefault="00BC52F2" w:rsidP="00BC52F2">
            <w:pPr>
              <w:pStyle w:val="TableParagraph"/>
              <w:ind w:firstLine="567"/>
              <w:rPr>
                <w:sz w:val="28"/>
                <w:szCs w:val="28"/>
              </w:rPr>
            </w:pPr>
            <w:r w:rsidRPr="00BC52F2">
              <w:rPr>
                <w:sz w:val="28"/>
                <w:szCs w:val="28"/>
              </w:rPr>
              <w:t>Бастауыш мектеп</w:t>
            </w:r>
          </w:p>
        </w:tc>
        <w:tc>
          <w:tcPr>
            <w:tcW w:w="1680" w:type="dxa"/>
          </w:tcPr>
          <w:p w:rsidR="00BC52F2" w:rsidRPr="00BC52F2" w:rsidRDefault="00BC52F2" w:rsidP="00BC52F2">
            <w:pPr>
              <w:pStyle w:val="TableParagraph"/>
              <w:ind w:firstLine="567"/>
              <w:jc w:val="center"/>
              <w:rPr>
                <w:sz w:val="28"/>
                <w:szCs w:val="28"/>
                <w:lang w:val="ru-RU"/>
              </w:rPr>
            </w:pPr>
            <w:r w:rsidRPr="00BC52F2">
              <w:rPr>
                <w:sz w:val="28"/>
                <w:szCs w:val="28"/>
                <w:lang w:val="ru-RU"/>
              </w:rPr>
              <w:t>152</w:t>
            </w:r>
          </w:p>
        </w:tc>
        <w:tc>
          <w:tcPr>
            <w:tcW w:w="1687" w:type="dxa"/>
          </w:tcPr>
          <w:p w:rsidR="00BC52F2" w:rsidRPr="00BC52F2" w:rsidRDefault="00BC52F2" w:rsidP="00BC52F2">
            <w:pPr>
              <w:spacing w:line="261" w:lineRule="exact"/>
              <w:ind w:firstLine="567"/>
              <w:jc w:val="center"/>
              <w:rPr>
                <w:sz w:val="28"/>
                <w:szCs w:val="28"/>
                <w:lang w:val="ru-RU"/>
              </w:rPr>
            </w:pPr>
            <w:r w:rsidRPr="00BC52F2">
              <w:rPr>
                <w:sz w:val="28"/>
                <w:szCs w:val="28"/>
                <w:lang w:val="ru-RU"/>
              </w:rPr>
              <w:t>6</w:t>
            </w:r>
          </w:p>
        </w:tc>
        <w:tc>
          <w:tcPr>
            <w:tcW w:w="1546" w:type="dxa"/>
          </w:tcPr>
          <w:p w:rsidR="00BC52F2" w:rsidRPr="00BC52F2" w:rsidRDefault="00BC52F2" w:rsidP="00BC52F2">
            <w:pPr>
              <w:spacing w:line="261" w:lineRule="exact"/>
              <w:ind w:firstLine="567"/>
              <w:jc w:val="center"/>
              <w:rPr>
                <w:sz w:val="28"/>
                <w:szCs w:val="28"/>
                <w:lang w:val="ru-RU"/>
              </w:rPr>
            </w:pPr>
            <w:r w:rsidRPr="00BC52F2">
              <w:rPr>
                <w:sz w:val="28"/>
                <w:szCs w:val="28"/>
                <w:lang w:val="ru-RU"/>
              </w:rPr>
              <w:t>6</w:t>
            </w:r>
          </w:p>
        </w:tc>
        <w:tc>
          <w:tcPr>
            <w:tcW w:w="1856" w:type="dxa"/>
          </w:tcPr>
          <w:p w:rsidR="00BC52F2" w:rsidRPr="00BC52F2" w:rsidRDefault="00BC52F2" w:rsidP="00BC52F2">
            <w:pPr>
              <w:spacing w:line="261" w:lineRule="exact"/>
              <w:ind w:firstLine="567"/>
              <w:jc w:val="center"/>
              <w:rPr>
                <w:sz w:val="28"/>
                <w:szCs w:val="28"/>
                <w:lang w:val="ru-RU"/>
              </w:rPr>
            </w:pPr>
            <w:r w:rsidRPr="00BC52F2">
              <w:rPr>
                <w:sz w:val="28"/>
                <w:szCs w:val="28"/>
                <w:lang w:val="ru-RU"/>
              </w:rPr>
              <w:t>152</w:t>
            </w:r>
          </w:p>
        </w:tc>
      </w:tr>
      <w:tr w:rsidR="00BC52F2" w:rsidRPr="00BC52F2" w:rsidTr="00B15B1A">
        <w:trPr>
          <w:trHeight w:val="278"/>
        </w:trPr>
        <w:tc>
          <w:tcPr>
            <w:tcW w:w="1121" w:type="dxa"/>
            <w:vMerge/>
          </w:tcPr>
          <w:p w:rsidR="00BC52F2" w:rsidRPr="00BC52F2" w:rsidRDefault="00BC52F2" w:rsidP="00BC52F2">
            <w:pPr>
              <w:ind w:firstLine="567"/>
              <w:rPr>
                <w:sz w:val="28"/>
                <w:szCs w:val="28"/>
              </w:rPr>
            </w:pPr>
          </w:p>
        </w:tc>
        <w:tc>
          <w:tcPr>
            <w:tcW w:w="2033" w:type="dxa"/>
          </w:tcPr>
          <w:p w:rsidR="00BC52F2" w:rsidRPr="00BC52F2" w:rsidRDefault="00BC52F2" w:rsidP="00BC52F2">
            <w:pPr>
              <w:pStyle w:val="TableParagraph"/>
              <w:ind w:firstLine="567"/>
              <w:rPr>
                <w:sz w:val="28"/>
                <w:szCs w:val="28"/>
              </w:rPr>
            </w:pPr>
            <w:r w:rsidRPr="00BC52F2">
              <w:rPr>
                <w:sz w:val="28"/>
                <w:szCs w:val="28"/>
              </w:rPr>
              <w:t>Негізгі мектеп</w:t>
            </w:r>
          </w:p>
        </w:tc>
        <w:tc>
          <w:tcPr>
            <w:tcW w:w="1680" w:type="dxa"/>
          </w:tcPr>
          <w:p w:rsidR="00BC52F2" w:rsidRPr="00BC52F2" w:rsidRDefault="00BC52F2" w:rsidP="00BC52F2">
            <w:pPr>
              <w:pStyle w:val="TableParagraph"/>
              <w:ind w:firstLine="567"/>
              <w:jc w:val="center"/>
              <w:rPr>
                <w:sz w:val="28"/>
                <w:szCs w:val="28"/>
                <w:lang w:val="ru-RU"/>
              </w:rPr>
            </w:pPr>
            <w:r w:rsidRPr="00BC52F2">
              <w:rPr>
                <w:sz w:val="28"/>
                <w:szCs w:val="28"/>
                <w:lang w:val="ru-RU"/>
              </w:rPr>
              <w:t>112</w:t>
            </w:r>
          </w:p>
        </w:tc>
        <w:tc>
          <w:tcPr>
            <w:tcW w:w="1687" w:type="dxa"/>
          </w:tcPr>
          <w:p w:rsidR="00BC52F2" w:rsidRPr="00BC52F2" w:rsidRDefault="00BC52F2" w:rsidP="00BC52F2">
            <w:pPr>
              <w:spacing w:line="258" w:lineRule="exact"/>
              <w:ind w:firstLine="567"/>
              <w:jc w:val="center"/>
              <w:rPr>
                <w:sz w:val="28"/>
                <w:szCs w:val="28"/>
                <w:lang w:val="ru-RU"/>
              </w:rPr>
            </w:pPr>
            <w:r w:rsidRPr="00BC52F2">
              <w:rPr>
                <w:sz w:val="28"/>
                <w:szCs w:val="28"/>
                <w:lang w:val="ru-RU"/>
              </w:rPr>
              <w:t>1</w:t>
            </w:r>
          </w:p>
        </w:tc>
        <w:tc>
          <w:tcPr>
            <w:tcW w:w="1546" w:type="dxa"/>
          </w:tcPr>
          <w:p w:rsidR="00BC52F2" w:rsidRPr="00BC52F2" w:rsidRDefault="00BC52F2" w:rsidP="00BC52F2">
            <w:pPr>
              <w:spacing w:line="258" w:lineRule="exact"/>
              <w:ind w:firstLine="567"/>
              <w:jc w:val="center"/>
              <w:rPr>
                <w:sz w:val="28"/>
                <w:szCs w:val="28"/>
                <w:lang w:val="ru-RU"/>
              </w:rPr>
            </w:pPr>
            <w:r w:rsidRPr="00BC52F2">
              <w:rPr>
                <w:sz w:val="28"/>
                <w:szCs w:val="28"/>
                <w:lang w:val="ru-RU"/>
              </w:rPr>
              <w:t>2</w:t>
            </w:r>
          </w:p>
        </w:tc>
        <w:tc>
          <w:tcPr>
            <w:tcW w:w="1856" w:type="dxa"/>
          </w:tcPr>
          <w:p w:rsidR="00BC52F2" w:rsidRPr="00BC52F2" w:rsidRDefault="00BC52F2" w:rsidP="00BC52F2">
            <w:pPr>
              <w:spacing w:line="258" w:lineRule="exact"/>
              <w:ind w:firstLine="567"/>
              <w:jc w:val="center"/>
              <w:rPr>
                <w:sz w:val="28"/>
                <w:szCs w:val="28"/>
                <w:lang w:val="ru-RU"/>
              </w:rPr>
            </w:pPr>
            <w:r w:rsidRPr="00BC52F2">
              <w:rPr>
                <w:sz w:val="28"/>
                <w:szCs w:val="28"/>
                <w:lang w:val="ru-RU"/>
              </w:rPr>
              <w:t>113</w:t>
            </w:r>
          </w:p>
        </w:tc>
      </w:tr>
      <w:tr w:rsidR="00BC52F2" w:rsidRPr="00BC52F2" w:rsidTr="00B15B1A">
        <w:trPr>
          <w:trHeight w:val="283"/>
        </w:trPr>
        <w:tc>
          <w:tcPr>
            <w:tcW w:w="1121" w:type="dxa"/>
            <w:vMerge/>
          </w:tcPr>
          <w:p w:rsidR="00BC52F2" w:rsidRPr="00BC52F2" w:rsidRDefault="00BC52F2" w:rsidP="00BC52F2">
            <w:pPr>
              <w:ind w:firstLine="567"/>
              <w:rPr>
                <w:sz w:val="28"/>
                <w:szCs w:val="28"/>
              </w:rPr>
            </w:pPr>
          </w:p>
        </w:tc>
        <w:tc>
          <w:tcPr>
            <w:tcW w:w="2033" w:type="dxa"/>
          </w:tcPr>
          <w:p w:rsidR="00BC52F2" w:rsidRPr="00BC52F2" w:rsidRDefault="00BC52F2" w:rsidP="00BC52F2">
            <w:pPr>
              <w:pStyle w:val="TableParagraph"/>
              <w:spacing w:line="306" w:lineRule="exact"/>
              <w:ind w:firstLine="567"/>
              <w:rPr>
                <w:b/>
                <w:sz w:val="28"/>
                <w:szCs w:val="28"/>
              </w:rPr>
            </w:pPr>
            <w:r w:rsidRPr="00BC52F2">
              <w:rPr>
                <w:b/>
                <w:sz w:val="28"/>
                <w:szCs w:val="28"/>
              </w:rPr>
              <w:t>Барлығы</w:t>
            </w:r>
          </w:p>
        </w:tc>
        <w:tc>
          <w:tcPr>
            <w:tcW w:w="1680" w:type="dxa"/>
          </w:tcPr>
          <w:p w:rsidR="00BC52F2" w:rsidRPr="00BC52F2" w:rsidRDefault="00BC52F2" w:rsidP="00BC52F2">
            <w:pPr>
              <w:pStyle w:val="TableParagraph"/>
              <w:spacing w:line="306" w:lineRule="exact"/>
              <w:ind w:firstLine="567"/>
              <w:jc w:val="center"/>
              <w:rPr>
                <w:b/>
                <w:sz w:val="28"/>
                <w:szCs w:val="28"/>
                <w:lang w:val="ru-RU"/>
              </w:rPr>
            </w:pPr>
            <w:r w:rsidRPr="00BC52F2">
              <w:rPr>
                <w:b/>
                <w:sz w:val="28"/>
                <w:szCs w:val="28"/>
                <w:lang w:val="ru-RU"/>
              </w:rPr>
              <w:t>264</w:t>
            </w:r>
          </w:p>
        </w:tc>
        <w:tc>
          <w:tcPr>
            <w:tcW w:w="1687" w:type="dxa"/>
          </w:tcPr>
          <w:p w:rsidR="00BC52F2" w:rsidRPr="00BC52F2" w:rsidRDefault="00BC52F2" w:rsidP="00BC52F2">
            <w:pPr>
              <w:spacing w:before="6" w:line="257" w:lineRule="exact"/>
              <w:ind w:firstLine="567"/>
              <w:jc w:val="center"/>
              <w:rPr>
                <w:b/>
                <w:sz w:val="28"/>
                <w:szCs w:val="28"/>
                <w:lang w:val="ru-RU"/>
              </w:rPr>
            </w:pPr>
            <w:r w:rsidRPr="00BC52F2">
              <w:rPr>
                <w:b/>
                <w:sz w:val="28"/>
                <w:szCs w:val="28"/>
                <w:lang w:val="ru-RU"/>
              </w:rPr>
              <w:t>7</w:t>
            </w:r>
          </w:p>
        </w:tc>
        <w:tc>
          <w:tcPr>
            <w:tcW w:w="1546" w:type="dxa"/>
          </w:tcPr>
          <w:p w:rsidR="00BC52F2" w:rsidRPr="00BC52F2" w:rsidRDefault="00BC52F2" w:rsidP="00BC52F2">
            <w:pPr>
              <w:spacing w:before="6" w:line="257" w:lineRule="exact"/>
              <w:ind w:firstLine="567"/>
              <w:jc w:val="center"/>
              <w:rPr>
                <w:b/>
                <w:sz w:val="28"/>
                <w:szCs w:val="28"/>
                <w:lang w:val="ru-RU"/>
              </w:rPr>
            </w:pPr>
            <w:r w:rsidRPr="00BC52F2">
              <w:rPr>
                <w:b/>
                <w:sz w:val="28"/>
                <w:szCs w:val="28"/>
                <w:lang w:val="ru-RU"/>
              </w:rPr>
              <w:t>8</w:t>
            </w:r>
          </w:p>
        </w:tc>
        <w:tc>
          <w:tcPr>
            <w:tcW w:w="1856" w:type="dxa"/>
          </w:tcPr>
          <w:p w:rsidR="00BC52F2" w:rsidRPr="00BC52F2" w:rsidRDefault="00BC52F2" w:rsidP="00BC52F2">
            <w:pPr>
              <w:spacing w:before="6" w:line="257" w:lineRule="exact"/>
              <w:ind w:firstLine="567"/>
              <w:jc w:val="center"/>
              <w:rPr>
                <w:b/>
                <w:sz w:val="28"/>
                <w:szCs w:val="28"/>
                <w:lang w:val="ru-RU"/>
              </w:rPr>
            </w:pPr>
            <w:r w:rsidRPr="00BC52F2">
              <w:rPr>
                <w:b/>
                <w:sz w:val="28"/>
                <w:szCs w:val="28"/>
                <w:lang w:val="ru-RU"/>
              </w:rPr>
              <w:t>265</w:t>
            </w:r>
          </w:p>
        </w:tc>
      </w:tr>
    </w:tbl>
    <w:p w:rsidR="00BC52F2" w:rsidRPr="00BC52F2" w:rsidRDefault="00BC52F2" w:rsidP="00BC52F2">
      <w:pPr>
        <w:pStyle w:val="a5"/>
        <w:tabs>
          <w:tab w:val="left" w:pos="9214"/>
        </w:tabs>
        <w:ind w:left="0" w:right="-1" w:firstLine="567"/>
      </w:pPr>
      <w:r w:rsidRPr="00BC52F2">
        <w:t>Мектеп</w:t>
      </w:r>
      <w:r w:rsidRPr="00BC52F2">
        <w:rPr>
          <w:spacing w:val="-2"/>
        </w:rPr>
        <w:t xml:space="preserve"> </w:t>
      </w:r>
      <w:r w:rsidRPr="00BC52F2">
        <w:t>2022-2023</w:t>
      </w:r>
      <w:r w:rsidRPr="00BC52F2">
        <w:rPr>
          <w:spacing w:val="-3"/>
        </w:rPr>
        <w:t xml:space="preserve"> </w:t>
      </w:r>
      <w:r w:rsidRPr="00BC52F2">
        <w:t>оқу</w:t>
      </w:r>
      <w:r w:rsidRPr="00BC52F2">
        <w:rPr>
          <w:spacing w:val="-7"/>
        </w:rPr>
        <w:t xml:space="preserve"> </w:t>
      </w:r>
      <w:r w:rsidRPr="00BC52F2">
        <w:t>жылын</w:t>
      </w:r>
      <w:r w:rsidRPr="00BC52F2">
        <w:rPr>
          <w:spacing w:val="-3"/>
        </w:rPr>
        <w:t xml:space="preserve">  </w:t>
      </w:r>
      <w:r w:rsidRPr="00BC52F2">
        <w:t>264</w:t>
      </w:r>
      <w:r w:rsidRPr="00BC52F2">
        <w:rPr>
          <w:spacing w:val="-3"/>
        </w:rPr>
        <w:t xml:space="preserve"> </w:t>
      </w:r>
      <w:r w:rsidRPr="00BC52F2">
        <w:t>оқушымен</w:t>
      </w:r>
      <w:r w:rsidRPr="00BC52F2">
        <w:rPr>
          <w:spacing w:val="-3"/>
        </w:rPr>
        <w:t xml:space="preserve"> </w:t>
      </w:r>
      <w:r w:rsidRPr="00BC52F2">
        <w:t>бастап,</w:t>
      </w:r>
      <w:r w:rsidRPr="00BC52F2">
        <w:rPr>
          <w:spacing w:val="4"/>
        </w:rPr>
        <w:t xml:space="preserve"> 265</w:t>
      </w:r>
      <w:r w:rsidRPr="00BC52F2">
        <w:rPr>
          <w:spacing w:val="-3"/>
        </w:rPr>
        <w:t xml:space="preserve"> </w:t>
      </w:r>
      <w:r w:rsidRPr="00BC52F2">
        <w:t xml:space="preserve">оқушымен </w:t>
      </w:r>
      <w:r w:rsidRPr="00BC52F2">
        <w:rPr>
          <w:spacing w:val="-67"/>
        </w:rPr>
        <w:t xml:space="preserve"> </w:t>
      </w:r>
      <w:r w:rsidRPr="00BC52F2">
        <w:t>аяқтады.</w:t>
      </w:r>
    </w:p>
    <w:p w:rsidR="00BC52F2" w:rsidRPr="00BC52F2" w:rsidRDefault="00BC52F2" w:rsidP="00BC52F2">
      <w:pPr>
        <w:pStyle w:val="a5"/>
        <w:spacing w:before="8"/>
        <w:ind w:left="0" w:firstLine="567"/>
      </w:pPr>
    </w:p>
    <w:p w:rsidR="00BC52F2" w:rsidRPr="00BC52F2" w:rsidRDefault="00BC52F2" w:rsidP="00BC52F2">
      <w:pPr>
        <w:pStyle w:val="213"/>
        <w:ind w:left="0" w:right="0" w:firstLine="567"/>
      </w:pPr>
      <w:r w:rsidRPr="00BC52F2">
        <w:t>2023-2024</w:t>
      </w:r>
      <w:r w:rsidRPr="00BC52F2">
        <w:rPr>
          <w:spacing w:val="-5"/>
        </w:rPr>
        <w:t xml:space="preserve"> </w:t>
      </w:r>
      <w:r w:rsidRPr="00BC52F2">
        <w:t>оқу</w:t>
      </w:r>
      <w:r w:rsidRPr="00BC52F2">
        <w:rPr>
          <w:spacing w:val="-9"/>
        </w:rPr>
        <w:t xml:space="preserve"> </w:t>
      </w:r>
      <w:r w:rsidRPr="00BC52F2">
        <w:t>жылындағы</w:t>
      </w:r>
      <w:r w:rsidRPr="00BC52F2">
        <w:rPr>
          <w:spacing w:val="-4"/>
        </w:rPr>
        <w:t xml:space="preserve"> </w:t>
      </w:r>
      <w:r w:rsidRPr="00BC52F2">
        <w:t>оқушы</w:t>
      </w:r>
      <w:r w:rsidRPr="00BC52F2">
        <w:rPr>
          <w:spacing w:val="-6"/>
        </w:rPr>
        <w:t xml:space="preserve"> </w:t>
      </w:r>
      <w:r w:rsidRPr="00BC52F2">
        <w:t>қозғалысы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23"/>
        <w:gridCol w:w="2033"/>
        <w:gridCol w:w="1680"/>
        <w:gridCol w:w="1687"/>
        <w:gridCol w:w="1546"/>
        <w:gridCol w:w="1854"/>
      </w:tblGrid>
      <w:tr w:rsidR="00BC52F2" w:rsidRPr="00BC52F2" w:rsidTr="00B15B1A">
        <w:trPr>
          <w:trHeight w:val="556"/>
        </w:trPr>
        <w:tc>
          <w:tcPr>
            <w:tcW w:w="1123" w:type="dxa"/>
            <w:vAlign w:val="center"/>
          </w:tcPr>
          <w:p w:rsidR="00BC52F2" w:rsidRPr="00BC52F2" w:rsidRDefault="00BC52F2" w:rsidP="00BC52F2">
            <w:pPr>
              <w:spacing w:line="276" w:lineRule="exact"/>
              <w:ind w:firstLine="567"/>
              <w:jc w:val="center"/>
              <w:rPr>
                <w:b/>
                <w:sz w:val="28"/>
                <w:szCs w:val="28"/>
              </w:rPr>
            </w:pPr>
            <w:r w:rsidRPr="00BC52F2">
              <w:rPr>
                <w:b/>
                <w:spacing w:val="-1"/>
                <w:sz w:val="28"/>
                <w:szCs w:val="28"/>
              </w:rPr>
              <w:t>Оқу жылы</w:t>
            </w:r>
          </w:p>
        </w:tc>
        <w:tc>
          <w:tcPr>
            <w:tcW w:w="2033" w:type="dxa"/>
            <w:vAlign w:val="center"/>
          </w:tcPr>
          <w:p w:rsidR="00BC52F2" w:rsidRPr="00BC52F2" w:rsidRDefault="00BC52F2" w:rsidP="00BC52F2">
            <w:pPr>
              <w:spacing w:line="273" w:lineRule="exact"/>
              <w:ind w:firstLine="567"/>
              <w:jc w:val="center"/>
              <w:rPr>
                <w:b/>
                <w:sz w:val="28"/>
                <w:szCs w:val="28"/>
              </w:rPr>
            </w:pPr>
          </w:p>
        </w:tc>
        <w:tc>
          <w:tcPr>
            <w:tcW w:w="1680" w:type="dxa"/>
            <w:vAlign w:val="center"/>
          </w:tcPr>
          <w:p w:rsidR="00BC52F2" w:rsidRPr="00BC52F2" w:rsidRDefault="00BC52F2" w:rsidP="00BC52F2">
            <w:pPr>
              <w:spacing w:line="276" w:lineRule="exact"/>
              <w:ind w:right="133" w:firstLine="567"/>
              <w:jc w:val="center"/>
              <w:rPr>
                <w:b/>
                <w:sz w:val="28"/>
                <w:szCs w:val="28"/>
              </w:rPr>
            </w:pPr>
            <w:r w:rsidRPr="00BC52F2">
              <w:rPr>
                <w:b/>
                <w:spacing w:val="-1"/>
                <w:sz w:val="28"/>
                <w:szCs w:val="28"/>
              </w:rPr>
              <w:t>Оқу жылының басы</w:t>
            </w:r>
          </w:p>
        </w:tc>
        <w:tc>
          <w:tcPr>
            <w:tcW w:w="1687" w:type="dxa"/>
            <w:vAlign w:val="center"/>
          </w:tcPr>
          <w:p w:rsidR="00BC52F2" w:rsidRPr="00BC52F2" w:rsidRDefault="00BC52F2" w:rsidP="00BC52F2">
            <w:pPr>
              <w:spacing w:line="273" w:lineRule="exact"/>
              <w:ind w:firstLine="567"/>
              <w:jc w:val="center"/>
              <w:rPr>
                <w:b/>
                <w:sz w:val="28"/>
                <w:szCs w:val="28"/>
              </w:rPr>
            </w:pPr>
            <w:r w:rsidRPr="00BC52F2">
              <w:rPr>
                <w:b/>
                <w:sz w:val="28"/>
                <w:szCs w:val="28"/>
              </w:rPr>
              <w:t xml:space="preserve">Кеткені </w:t>
            </w:r>
          </w:p>
        </w:tc>
        <w:tc>
          <w:tcPr>
            <w:tcW w:w="1546" w:type="dxa"/>
            <w:vAlign w:val="center"/>
          </w:tcPr>
          <w:p w:rsidR="00BC52F2" w:rsidRPr="00BC52F2" w:rsidRDefault="00BC52F2" w:rsidP="00BC52F2">
            <w:pPr>
              <w:spacing w:line="273" w:lineRule="exact"/>
              <w:ind w:firstLine="567"/>
              <w:jc w:val="center"/>
              <w:rPr>
                <w:b/>
                <w:sz w:val="28"/>
                <w:szCs w:val="28"/>
              </w:rPr>
            </w:pPr>
            <w:r w:rsidRPr="00BC52F2">
              <w:rPr>
                <w:b/>
                <w:sz w:val="28"/>
                <w:szCs w:val="28"/>
              </w:rPr>
              <w:t xml:space="preserve">Келгені </w:t>
            </w:r>
          </w:p>
        </w:tc>
        <w:tc>
          <w:tcPr>
            <w:tcW w:w="1854" w:type="dxa"/>
            <w:vAlign w:val="center"/>
          </w:tcPr>
          <w:p w:rsidR="00BC52F2" w:rsidRPr="00BC52F2" w:rsidRDefault="00BC52F2" w:rsidP="00BC52F2">
            <w:pPr>
              <w:spacing w:line="273" w:lineRule="exact"/>
              <w:ind w:firstLine="567"/>
              <w:jc w:val="center"/>
              <w:rPr>
                <w:b/>
                <w:sz w:val="28"/>
                <w:szCs w:val="28"/>
              </w:rPr>
            </w:pPr>
            <w:r w:rsidRPr="00BC52F2">
              <w:rPr>
                <w:b/>
                <w:sz w:val="28"/>
                <w:szCs w:val="28"/>
              </w:rPr>
              <w:t>Оқу жылының соңы</w:t>
            </w:r>
          </w:p>
        </w:tc>
      </w:tr>
      <w:tr w:rsidR="00BC52F2" w:rsidRPr="00BC52F2" w:rsidTr="00B15B1A">
        <w:trPr>
          <w:trHeight w:val="280"/>
        </w:trPr>
        <w:tc>
          <w:tcPr>
            <w:tcW w:w="1123" w:type="dxa"/>
            <w:vMerge w:val="restart"/>
            <w:vAlign w:val="center"/>
          </w:tcPr>
          <w:p w:rsidR="00BC52F2" w:rsidRPr="00BC52F2" w:rsidRDefault="00BC52F2" w:rsidP="00BC52F2">
            <w:pPr>
              <w:spacing w:line="261" w:lineRule="exact"/>
              <w:ind w:firstLine="567"/>
              <w:jc w:val="center"/>
              <w:rPr>
                <w:sz w:val="28"/>
                <w:szCs w:val="28"/>
                <w:lang w:val="ru-RU"/>
              </w:rPr>
            </w:pPr>
            <w:r w:rsidRPr="00BC52F2">
              <w:rPr>
                <w:sz w:val="28"/>
                <w:szCs w:val="28"/>
              </w:rPr>
              <w:t>2023-2024</w:t>
            </w:r>
          </w:p>
        </w:tc>
        <w:tc>
          <w:tcPr>
            <w:tcW w:w="2033" w:type="dxa"/>
          </w:tcPr>
          <w:p w:rsidR="00BC52F2" w:rsidRPr="00BC52F2" w:rsidRDefault="00BC52F2" w:rsidP="00BC52F2">
            <w:pPr>
              <w:pStyle w:val="TableParagraph"/>
              <w:ind w:firstLine="567"/>
              <w:rPr>
                <w:sz w:val="28"/>
                <w:szCs w:val="28"/>
              </w:rPr>
            </w:pPr>
            <w:r w:rsidRPr="00BC52F2">
              <w:rPr>
                <w:sz w:val="28"/>
                <w:szCs w:val="28"/>
              </w:rPr>
              <w:t>Бастауыш мектеп</w:t>
            </w:r>
          </w:p>
        </w:tc>
        <w:tc>
          <w:tcPr>
            <w:tcW w:w="1680" w:type="dxa"/>
          </w:tcPr>
          <w:p w:rsidR="00BC52F2" w:rsidRPr="00BC52F2" w:rsidRDefault="00BC52F2" w:rsidP="00BC52F2">
            <w:pPr>
              <w:pStyle w:val="TableParagraph"/>
              <w:ind w:firstLine="567"/>
              <w:jc w:val="center"/>
              <w:rPr>
                <w:sz w:val="28"/>
                <w:szCs w:val="28"/>
                <w:lang w:val="ru-RU"/>
              </w:rPr>
            </w:pPr>
            <w:r w:rsidRPr="00BC52F2">
              <w:rPr>
                <w:sz w:val="28"/>
                <w:szCs w:val="28"/>
                <w:lang w:val="ru-RU"/>
              </w:rPr>
              <w:t>149</w:t>
            </w:r>
          </w:p>
        </w:tc>
        <w:tc>
          <w:tcPr>
            <w:tcW w:w="1687" w:type="dxa"/>
          </w:tcPr>
          <w:p w:rsidR="00BC52F2" w:rsidRPr="00BC52F2" w:rsidRDefault="00BC52F2" w:rsidP="00BC52F2">
            <w:pPr>
              <w:spacing w:line="261" w:lineRule="exact"/>
              <w:ind w:firstLine="567"/>
              <w:jc w:val="center"/>
              <w:rPr>
                <w:sz w:val="28"/>
                <w:szCs w:val="28"/>
                <w:lang w:val="ru-RU"/>
              </w:rPr>
            </w:pPr>
            <w:r w:rsidRPr="00BC52F2">
              <w:rPr>
                <w:sz w:val="28"/>
                <w:szCs w:val="28"/>
                <w:lang w:val="ru-RU"/>
              </w:rPr>
              <w:t>9</w:t>
            </w:r>
          </w:p>
        </w:tc>
        <w:tc>
          <w:tcPr>
            <w:tcW w:w="1546" w:type="dxa"/>
          </w:tcPr>
          <w:p w:rsidR="00BC52F2" w:rsidRPr="00BC52F2" w:rsidRDefault="00BC52F2" w:rsidP="00BC52F2">
            <w:pPr>
              <w:spacing w:line="261" w:lineRule="exact"/>
              <w:ind w:firstLine="567"/>
              <w:jc w:val="center"/>
              <w:rPr>
                <w:sz w:val="28"/>
                <w:szCs w:val="28"/>
                <w:lang w:val="ru-RU"/>
              </w:rPr>
            </w:pPr>
            <w:r w:rsidRPr="00BC52F2">
              <w:rPr>
                <w:sz w:val="28"/>
                <w:szCs w:val="28"/>
                <w:lang w:val="ru-RU"/>
              </w:rPr>
              <w:t>3</w:t>
            </w:r>
          </w:p>
        </w:tc>
        <w:tc>
          <w:tcPr>
            <w:tcW w:w="1854" w:type="dxa"/>
          </w:tcPr>
          <w:p w:rsidR="00BC52F2" w:rsidRPr="00BC52F2" w:rsidRDefault="00BC52F2" w:rsidP="00BC52F2">
            <w:pPr>
              <w:spacing w:line="261" w:lineRule="exact"/>
              <w:ind w:firstLine="567"/>
              <w:jc w:val="center"/>
              <w:rPr>
                <w:sz w:val="28"/>
                <w:szCs w:val="28"/>
                <w:lang w:val="ru-RU"/>
              </w:rPr>
            </w:pPr>
            <w:r w:rsidRPr="00BC52F2">
              <w:rPr>
                <w:sz w:val="28"/>
                <w:szCs w:val="28"/>
                <w:lang w:val="ru-RU"/>
              </w:rPr>
              <w:t>143</w:t>
            </w:r>
          </w:p>
        </w:tc>
      </w:tr>
      <w:tr w:rsidR="00BC52F2" w:rsidRPr="00BC52F2" w:rsidTr="00B15B1A">
        <w:trPr>
          <w:trHeight w:val="278"/>
        </w:trPr>
        <w:tc>
          <w:tcPr>
            <w:tcW w:w="1123" w:type="dxa"/>
            <w:vMerge/>
          </w:tcPr>
          <w:p w:rsidR="00BC52F2" w:rsidRPr="00BC52F2" w:rsidRDefault="00BC52F2" w:rsidP="00BC52F2">
            <w:pPr>
              <w:ind w:firstLine="567"/>
              <w:rPr>
                <w:sz w:val="28"/>
                <w:szCs w:val="28"/>
              </w:rPr>
            </w:pPr>
          </w:p>
        </w:tc>
        <w:tc>
          <w:tcPr>
            <w:tcW w:w="2033" w:type="dxa"/>
          </w:tcPr>
          <w:p w:rsidR="00BC52F2" w:rsidRPr="00BC52F2" w:rsidRDefault="00BC52F2" w:rsidP="00BC52F2">
            <w:pPr>
              <w:pStyle w:val="TableParagraph"/>
              <w:ind w:firstLine="567"/>
              <w:rPr>
                <w:sz w:val="28"/>
                <w:szCs w:val="28"/>
              </w:rPr>
            </w:pPr>
            <w:r w:rsidRPr="00BC52F2">
              <w:rPr>
                <w:sz w:val="28"/>
                <w:szCs w:val="28"/>
              </w:rPr>
              <w:t>Негізгі мектеп</w:t>
            </w:r>
          </w:p>
        </w:tc>
        <w:tc>
          <w:tcPr>
            <w:tcW w:w="1680" w:type="dxa"/>
          </w:tcPr>
          <w:p w:rsidR="00BC52F2" w:rsidRPr="00BC52F2" w:rsidRDefault="00BC52F2" w:rsidP="00BC52F2">
            <w:pPr>
              <w:pStyle w:val="TableParagraph"/>
              <w:ind w:firstLine="567"/>
              <w:jc w:val="center"/>
              <w:rPr>
                <w:sz w:val="28"/>
                <w:szCs w:val="28"/>
                <w:lang w:val="ru-RU"/>
              </w:rPr>
            </w:pPr>
            <w:r w:rsidRPr="00BC52F2">
              <w:rPr>
                <w:sz w:val="28"/>
                <w:szCs w:val="28"/>
                <w:lang w:val="ru-RU"/>
              </w:rPr>
              <w:t>138</w:t>
            </w:r>
          </w:p>
        </w:tc>
        <w:tc>
          <w:tcPr>
            <w:tcW w:w="1687" w:type="dxa"/>
          </w:tcPr>
          <w:p w:rsidR="00BC52F2" w:rsidRPr="00BC52F2" w:rsidRDefault="00BC52F2" w:rsidP="00BC52F2">
            <w:pPr>
              <w:spacing w:line="258" w:lineRule="exact"/>
              <w:ind w:firstLine="567"/>
              <w:jc w:val="center"/>
              <w:rPr>
                <w:sz w:val="28"/>
                <w:szCs w:val="28"/>
                <w:lang w:val="ru-RU"/>
              </w:rPr>
            </w:pPr>
            <w:r w:rsidRPr="00BC52F2">
              <w:rPr>
                <w:sz w:val="28"/>
                <w:szCs w:val="28"/>
                <w:lang w:val="ru-RU"/>
              </w:rPr>
              <w:t>9</w:t>
            </w:r>
          </w:p>
        </w:tc>
        <w:tc>
          <w:tcPr>
            <w:tcW w:w="1546" w:type="dxa"/>
          </w:tcPr>
          <w:p w:rsidR="00BC52F2" w:rsidRPr="00BC52F2" w:rsidRDefault="00BC52F2" w:rsidP="00BC52F2">
            <w:pPr>
              <w:spacing w:line="258" w:lineRule="exact"/>
              <w:ind w:firstLine="567"/>
              <w:jc w:val="center"/>
              <w:rPr>
                <w:sz w:val="28"/>
                <w:szCs w:val="28"/>
                <w:lang w:val="ru-RU"/>
              </w:rPr>
            </w:pPr>
            <w:r w:rsidRPr="00BC52F2">
              <w:rPr>
                <w:sz w:val="28"/>
                <w:szCs w:val="28"/>
                <w:lang w:val="ru-RU"/>
              </w:rPr>
              <w:t>3</w:t>
            </w:r>
          </w:p>
        </w:tc>
        <w:tc>
          <w:tcPr>
            <w:tcW w:w="1854" w:type="dxa"/>
          </w:tcPr>
          <w:p w:rsidR="00BC52F2" w:rsidRPr="00BC52F2" w:rsidRDefault="00BC52F2" w:rsidP="00BC52F2">
            <w:pPr>
              <w:spacing w:line="258" w:lineRule="exact"/>
              <w:ind w:firstLine="567"/>
              <w:jc w:val="center"/>
              <w:rPr>
                <w:sz w:val="28"/>
                <w:szCs w:val="28"/>
                <w:lang w:val="ru-RU"/>
              </w:rPr>
            </w:pPr>
            <w:r w:rsidRPr="00BC52F2">
              <w:rPr>
                <w:sz w:val="28"/>
                <w:szCs w:val="28"/>
                <w:lang w:val="ru-RU"/>
              </w:rPr>
              <w:t>132</w:t>
            </w:r>
          </w:p>
        </w:tc>
      </w:tr>
      <w:tr w:rsidR="00BC52F2" w:rsidRPr="00BC52F2" w:rsidTr="00B15B1A">
        <w:trPr>
          <w:trHeight w:val="283"/>
        </w:trPr>
        <w:tc>
          <w:tcPr>
            <w:tcW w:w="1123" w:type="dxa"/>
            <w:vMerge/>
          </w:tcPr>
          <w:p w:rsidR="00BC52F2" w:rsidRPr="00BC52F2" w:rsidRDefault="00BC52F2" w:rsidP="00BC52F2">
            <w:pPr>
              <w:ind w:firstLine="567"/>
              <w:rPr>
                <w:sz w:val="28"/>
                <w:szCs w:val="28"/>
              </w:rPr>
            </w:pPr>
          </w:p>
        </w:tc>
        <w:tc>
          <w:tcPr>
            <w:tcW w:w="2033" w:type="dxa"/>
          </w:tcPr>
          <w:p w:rsidR="00BC52F2" w:rsidRPr="00BC52F2" w:rsidRDefault="00BC52F2" w:rsidP="00BC52F2">
            <w:pPr>
              <w:pStyle w:val="TableParagraph"/>
              <w:spacing w:line="306" w:lineRule="exact"/>
              <w:ind w:firstLine="567"/>
              <w:rPr>
                <w:b/>
                <w:sz w:val="28"/>
                <w:szCs w:val="28"/>
              </w:rPr>
            </w:pPr>
            <w:r w:rsidRPr="00BC52F2">
              <w:rPr>
                <w:b/>
                <w:sz w:val="28"/>
                <w:szCs w:val="28"/>
              </w:rPr>
              <w:t>Барлығы</w:t>
            </w:r>
          </w:p>
        </w:tc>
        <w:tc>
          <w:tcPr>
            <w:tcW w:w="1680" w:type="dxa"/>
          </w:tcPr>
          <w:p w:rsidR="00BC52F2" w:rsidRPr="00BC52F2" w:rsidRDefault="00BC52F2" w:rsidP="00BC52F2">
            <w:pPr>
              <w:pStyle w:val="TableParagraph"/>
              <w:spacing w:line="306" w:lineRule="exact"/>
              <w:ind w:firstLine="567"/>
              <w:jc w:val="center"/>
              <w:rPr>
                <w:b/>
                <w:sz w:val="28"/>
                <w:szCs w:val="28"/>
                <w:lang w:val="ru-RU"/>
              </w:rPr>
            </w:pPr>
            <w:r w:rsidRPr="00BC52F2">
              <w:rPr>
                <w:b/>
                <w:sz w:val="28"/>
                <w:szCs w:val="28"/>
                <w:lang w:val="ru-RU"/>
              </w:rPr>
              <w:t>287</w:t>
            </w:r>
          </w:p>
        </w:tc>
        <w:tc>
          <w:tcPr>
            <w:tcW w:w="1687" w:type="dxa"/>
          </w:tcPr>
          <w:p w:rsidR="00BC52F2" w:rsidRPr="00BC52F2" w:rsidRDefault="00BC52F2" w:rsidP="00BC52F2">
            <w:pPr>
              <w:spacing w:before="6" w:line="257" w:lineRule="exact"/>
              <w:ind w:firstLine="567"/>
              <w:jc w:val="center"/>
              <w:rPr>
                <w:b/>
                <w:sz w:val="28"/>
                <w:szCs w:val="28"/>
                <w:lang w:val="ru-RU"/>
              </w:rPr>
            </w:pPr>
            <w:r w:rsidRPr="00BC52F2">
              <w:rPr>
                <w:b/>
                <w:sz w:val="28"/>
                <w:szCs w:val="28"/>
                <w:lang w:val="ru-RU"/>
              </w:rPr>
              <w:t>18</w:t>
            </w:r>
          </w:p>
        </w:tc>
        <w:tc>
          <w:tcPr>
            <w:tcW w:w="1546" w:type="dxa"/>
          </w:tcPr>
          <w:p w:rsidR="00BC52F2" w:rsidRPr="00BC52F2" w:rsidRDefault="00BC52F2" w:rsidP="00BC52F2">
            <w:pPr>
              <w:spacing w:before="6" w:line="257" w:lineRule="exact"/>
              <w:ind w:firstLine="567"/>
              <w:jc w:val="center"/>
              <w:rPr>
                <w:b/>
                <w:sz w:val="28"/>
                <w:szCs w:val="28"/>
                <w:lang w:val="ru-RU"/>
              </w:rPr>
            </w:pPr>
            <w:r w:rsidRPr="00BC52F2">
              <w:rPr>
                <w:b/>
                <w:sz w:val="28"/>
                <w:szCs w:val="28"/>
                <w:lang w:val="ru-RU"/>
              </w:rPr>
              <w:t>6</w:t>
            </w:r>
          </w:p>
        </w:tc>
        <w:tc>
          <w:tcPr>
            <w:tcW w:w="1854" w:type="dxa"/>
          </w:tcPr>
          <w:p w:rsidR="00BC52F2" w:rsidRPr="00BC52F2" w:rsidRDefault="00BC52F2" w:rsidP="00BC52F2">
            <w:pPr>
              <w:spacing w:before="6" w:line="257" w:lineRule="exact"/>
              <w:ind w:firstLine="567"/>
              <w:jc w:val="center"/>
              <w:rPr>
                <w:b/>
                <w:sz w:val="28"/>
                <w:szCs w:val="28"/>
                <w:lang w:val="ru-RU"/>
              </w:rPr>
            </w:pPr>
            <w:r w:rsidRPr="00BC52F2">
              <w:rPr>
                <w:b/>
                <w:sz w:val="28"/>
                <w:szCs w:val="28"/>
                <w:lang w:val="ru-RU"/>
              </w:rPr>
              <w:t>275</w:t>
            </w:r>
          </w:p>
        </w:tc>
      </w:tr>
    </w:tbl>
    <w:p w:rsidR="00BC52F2" w:rsidRPr="00BC52F2" w:rsidRDefault="00BC52F2" w:rsidP="00BC52F2">
      <w:pPr>
        <w:pStyle w:val="a5"/>
        <w:ind w:left="0" w:right="-1" w:firstLine="567"/>
      </w:pPr>
      <w:r w:rsidRPr="00BC52F2">
        <w:t>Мектеп</w:t>
      </w:r>
      <w:r w:rsidRPr="00BC52F2">
        <w:rPr>
          <w:spacing w:val="-7"/>
        </w:rPr>
        <w:t xml:space="preserve"> </w:t>
      </w:r>
      <w:r w:rsidRPr="00BC52F2">
        <w:t>2023-2024</w:t>
      </w:r>
      <w:r w:rsidRPr="00BC52F2">
        <w:rPr>
          <w:spacing w:val="-3"/>
        </w:rPr>
        <w:t xml:space="preserve"> </w:t>
      </w:r>
      <w:r w:rsidRPr="00BC52F2">
        <w:t>оқу</w:t>
      </w:r>
      <w:r w:rsidRPr="00BC52F2">
        <w:rPr>
          <w:spacing w:val="-12"/>
        </w:rPr>
        <w:t xml:space="preserve"> </w:t>
      </w:r>
      <w:r w:rsidRPr="00BC52F2">
        <w:t>жылын</w:t>
      </w:r>
      <w:r w:rsidRPr="00BC52F2">
        <w:rPr>
          <w:spacing w:val="-7"/>
        </w:rPr>
        <w:t xml:space="preserve"> </w:t>
      </w:r>
      <w:r w:rsidRPr="00BC52F2">
        <w:t>287</w:t>
      </w:r>
      <w:r w:rsidRPr="00BC52F2">
        <w:rPr>
          <w:spacing w:val="-4"/>
        </w:rPr>
        <w:t xml:space="preserve"> </w:t>
      </w:r>
      <w:r w:rsidRPr="00BC52F2">
        <w:t>оқушымен</w:t>
      </w:r>
      <w:r w:rsidRPr="00BC52F2">
        <w:rPr>
          <w:spacing w:val="-6"/>
        </w:rPr>
        <w:t xml:space="preserve"> </w:t>
      </w:r>
      <w:r w:rsidRPr="00BC52F2">
        <w:t>бастап, 275</w:t>
      </w:r>
      <w:r w:rsidRPr="00BC52F2">
        <w:rPr>
          <w:spacing w:val="-3"/>
        </w:rPr>
        <w:t xml:space="preserve">  </w:t>
      </w:r>
      <w:r w:rsidRPr="00BC52F2">
        <w:t xml:space="preserve">оқушымен </w:t>
      </w:r>
      <w:r w:rsidRPr="00BC52F2">
        <w:rPr>
          <w:spacing w:val="-67"/>
        </w:rPr>
        <w:t xml:space="preserve"> </w:t>
      </w:r>
      <w:r w:rsidRPr="00BC52F2">
        <w:t>аяқтады.</w:t>
      </w:r>
    </w:p>
    <w:p w:rsidR="00BC52F2" w:rsidRPr="00BC52F2" w:rsidRDefault="00BC52F2" w:rsidP="00BC52F2">
      <w:pPr>
        <w:pStyle w:val="a5"/>
        <w:spacing w:before="2"/>
        <w:ind w:left="0" w:firstLine="567"/>
      </w:pPr>
    </w:p>
    <w:p w:rsidR="00BC52F2" w:rsidRPr="00BC52F2" w:rsidRDefault="00BC52F2" w:rsidP="00BC52F2">
      <w:pPr>
        <w:pStyle w:val="213"/>
        <w:ind w:left="0" w:right="0" w:firstLine="567"/>
      </w:pPr>
      <w:r w:rsidRPr="00BC52F2">
        <w:t>2024-2025</w:t>
      </w:r>
      <w:r w:rsidRPr="00BC52F2">
        <w:rPr>
          <w:spacing w:val="-5"/>
        </w:rPr>
        <w:t xml:space="preserve"> </w:t>
      </w:r>
      <w:r w:rsidRPr="00BC52F2">
        <w:t>оқу</w:t>
      </w:r>
      <w:r w:rsidRPr="00BC52F2">
        <w:rPr>
          <w:spacing w:val="-9"/>
        </w:rPr>
        <w:t xml:space="preserve"> </w:t>
      </w:r>
      <w:r w:rsidRPr="00BC52F2">
        <w:t>жылындағы</w:t>
      </w:r>
      <w:r w:rsidRPr="00BC52F2">
        <w:rPr>
          <w:spacing w:val="-4"/>
        </w:rPr>
        <w:t xml:space="preserve"> </w:t>
      </w:r>
      <w:r w:rsidRPr="00BC52F2">
        <w:t>оқушы</w:t>
      </w:r>
      <w:r w:rsidRPr="00BC52F2">
        <w:rPr>
          <w:spacing w:val="-6"/>
        </w:rPr>
        <w:t xml:space="preserve"> </w:t>
      </w:r>
      <w:r w:rsidRPr="00BC52F2">
        <w:t>қозғалысы</w:t>
      </w:r>
    </w:p>
    <w:tbl>
      <w:tblPr>
        <w:tblW w:w="1001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121"/>
        <w:gridCol w:w="2707"/>
        <w:gridCol w:w="1680"/>
        <w:gridCol w:w="1687"/>
        <w:gridCol w:w="1546"/>
        <w:gridCol w:w="1275"/>
      </w:tblGrid>
      <w:tr w:rsidR="00BC52F2" w:rsidRPr="00BC52F2" w:rsidTr="00BC52F2">
        <w:trPr>
          <w:trHeight w:val="556"/>
        </w:trPr>
        <w:tc>
          <w:tcPr>
            <w:tcW w:w="1121" w:type="dxa"/>
            <w:vAlign w:val="center"/>
          </w:tcPr>
          <w:p w:rsidR="00BC52F2" w:rsidRPr="00BC52F2" w:rsidRDefault="00BC52F2" w:rsidP="00BC52F2">
            <w:pPr>
              <w:spacing w:line="276" w:lineRule="exact"/>
              <w:jc w:val="center"/>
              <w:rPr>
                <w:b/>
                <w:sz w:val="28"/>
                <w:szCs w:val="28"/>
              </w:rPr>
            </w:pPr>
            <w:r w:rsidRPr="00BC52F2">
              <w:rPr>
                <w:b/>
                <w:spacing w:val="-1"/>
                <w:sz w:val="28"/>
                <w:szCs w:val="28"/>
              </w:rPr>
              <w:t>Оқу жылы</w:t>
            </w:r>
          </w:p>
        </w:tc>
        <w:tc>
          <w:tcPr>
            <w:tcW w:w="2707" w:type="dxa"/>
            <w:vAlign w:val="center"/>
          </w:tcPr>
          <w:p w:rsidR="00BC52F2" w:rsidRPr="00BC52F2" w:rsidRDefault="00BC52F2" w:rsidP="00BC52F2">
            <w:pPr>
              <w:spacing w:line="273" w:lineRule="exact"/>
              <w:ind w:firstLine="567"/>
              <w:jc w:val="center"/>
              <w:rPr>
                <w:b/>
                <w:sz w:val="28"/>
                <w:szCs w:val="28"/>
              </w:rPr>
            </w:pPr>
          </w:p>
        </w:tc>
        <w:tc>
          <w:tcPr>
            <w:tcW w:w="1680" w:type="dxa"/>
            <w:vAlign w:val="center"/>
          </w:tcPr>
          <w:p w:rsidR="00BC52F2" w:rsidRPr="00BC52F2" w:rsidRDefault="00BC52F2" w:rsidP="00B15B1A">
            <w:pPr>
              <w:spacing w:line="276" w:lineRule="exact"/>
              <w:ind w:right="133"/>
              <w:jc w:val="center"/>
              <w:rPr>
                <w:b/>
                <w:sz w:val="28"/>
                <w:szCs w:val="28"/>
              </w:rPr>
            </w:pPr>
            <w:r w:rsidRPr="00BC52F2">
              <w:rPr>
                <w:b/>
                <w:spacing w:val="-1"/>
                <w:sz w:val="28"/>
                <w:szCs w:val="28"/>
              </w:rPr>
              <w:t>Оқу жылының басы</w:t>
            </w:r>
          </w:p>
        </w:tc>
        <w:tc>
          <w:tcPr>
            <w:tcW w:w="1687" w:type="dxa"/>
            <w:vAlign w:val="center"/>
          </w:tcPr>
          <w:p w:rsidR="00BC52F2" w:rsidRPr="00BC52F2" w:rsidRDefault="00BC52F2" w:rsidP="00BC52F2">
            <w:pPr>
              <w:spacing w:line="273" w:lineRule="exact"/>
              <w:ind w:firstLine="567"/>
              <w:jc w:val="center"/>
              <w:rPr>
                <w:b/>
                <w:sz w:val="28"/>
                <w:szCs w:val="28"/>
              </w:rPr>
            </w:pPr>
            <w:r w:rsidRPr="00BC52F2">
              <w:rPr>
                <w:b/>
                <w:sz w:val="28"/>
                <w:szCs w:val="28"/>
              </w:rPr>
              <w:t xml:space="preserve">Кеткені </w:t>
            </w:r>
          </w:p>
        </w:tc>
        <w:tc>
          <w:tcPr>
            <w:tcW w:w="1546" w:type="dxa"/>
            <w:vAlign w:val="center"/>
          </w:tcPr>
          <w:p w:rsidR="00BC52F2" w:rsidRPr="00BC52F2" w:rsidRDefault="00BC52F2" w:rsidP="00B15B1A">
            <w:pPr>
              <w:spacing w:line="273" w:lineRule="exact"/>
              <w:ind w:firstLine="35"/>
              <w:jc w:val="center"/>
              <w:rPr>
                <w:b/>
                <w:sz w:val="28"/>
                <w:szCs w:val="28"/>
              </w:rPr>
            </w:pPr>
            <w:r w:rsidRPr="00BC52F2">
              <w:rPr>
                <w:b/>
                <w:sz w:val="28"/>
                <w:szCs w:val="28"/>
              </w:rPr>
              <w:t xml:space="preserve">Кеткені </w:t>
            </w:r>
          </w:p>
        </w:tc>
        <w:tc>
          <w:tcPr>
            <w:tcW w:w="1275" w:type="dxa"/>
            <w:vAlign w:val="center"/>
          </w:tcPr>
          <w:p w:rsidR="00BC52F2" w:rsidRPr="00BC52F2" w:rsidRDefault="00BC52F2" w:rsidP="00BC52F2">
            <w:pPr>
              <w:spacing w:line="273" w:lineRule="exact"/>
              <w:ind w:firstLine="567"/>
              <w:jc w:val="center"/>
              <w:rPr>
                <w:b/>
                <w:sz w:val="28"/>
                <w:szCs w:val="28"/>
              </w:rPr>
            </w:pPr>
            <w:r w:rsidRPr="00BC52F2">
              <w:rPr>
                <w:b/>
                <w:sz w:val="28"/>
                <w:szCs w:val="28"/>
              </w:rPr>
              <w:t>Оқу жылының соңы</w:t>
            </w:r>
          </w:p>
        </w:tc>
      </w:tr>
      <w:tr w:rsidR="00BC52F2" w:rsidRPr="00BC52F2" w:rsidTr="00BC52F2">
        <w:trPr>
          <w:trHeight w:val="280"/>
        </w:trPr>
        <w:tc>
          <w:tcPr>
            <w:tcW w:w="1121" w:type="dxa"/>
            <w:vMerge w:val="restart"/>
            <w:vAlign w:val="center"/>
          </w:tcPr>
          <w:p w:rsidR="00BC52F2" w:rsidRPr="00BC52F2" w:rsidRDefault="00BC52F2" w:rsidP="00BC52F2">
            <w:pPr>
              <w:spacing w:line="261" w:lineRule="exact"/>
              <w:jc w:val="center"/>
              <w:rPr>
                <w:sz w:val="28"/>
                <w:szCs w:val="28"/>
                <w:lang w:val="ru-RU"/>
              </w:rPr>
            </w:pPr>
            <w:r w:rsidRPr="00BC52F2">
              <w:rPr>
                <w:sz w:val="28"/>
                <w:szCs w:val="28"/>
              </w:rPr>
              <w:t>2024-2025</w:t>
            </w:r>
          </w:p>
        </w:tc>
        <w:tc>
          <w:tcPr>
            <w:tcW w:w="2707" w:type="dxa"/>
          </w:tcPr>
          <w:p w:rsidR="00BC52F2" w:rsidRPr="00BC52F2" w:rsidRDefault="00BC52F2" w:rsidP="00BC52F2">
            <w:pPr>
              <w:pStyle w:val="TableParagraph"/>
              <w:ind w:firstLine="567"/>
              <w:rPr>
                <w:sz w:val="28"/>
                <w:szCs w:val="28"/>
              </w:rPr>
            </w:pPr>
            <w:r w:rsidRPr="00BC52F2">
              <w:rPr>
                <w:sz w:val="28"/>
                <w:szCs w:val="28"/>
              </w:rPr>
              <w:t>Бастауыш мектеп</w:t>
            </w:r>
          </w:p>
        </w:tc>
        <w:tc>
          <w:tcPr>
            <w:tcW w:w="1680" w:type="dxa"/>
          </w:tcPr>
          <w:p w:rsidR="00BC52F2" w:rsidRPr="00BC52F2" w:rsidRDefault="00BC52F2" w:rsidP="00B15B1A">
            <w:pPr>
              <w:pStyle w:val="TableParagraph"/>
              <w:jc w:val="center"/>
              <w:rPr>
                <w:sz w:val="28"/>
                <w:szCs w:val="28"/>
                <w:lang w:val="ru-RU"/>
              </w:rPr>
            </w:pPr>
            <w:r w:rsidRPr="00BC52F2">
              <w:rPr>
                <w:sz w:val="28"/>
                <w:szCs w:val="28"/>
                <w:lang w:val="ru-RU"/>
              </w:rPr>
              <w:t>161</w:t>
            </w:r>
          </w:p>
        </w:tc>
        <w:tc>
          <w:tcPr>
            <w:tcW w:w="1687" w:type="dxa"/>
          </w:tcPr>
          <w:p w:rsidR="00BC52F2" w:rsidRPr="00BC52F2" w:rsidRDefault="00BC52F2" w:rsidP="00BC52F2">
            <w:pPr>
              <w:spacing w:line="261" w:lineRule="exact"/>
              <w:ind w:firstLine="567"/>
              <w:jc w:val="center"/>
              <w:rPr>
                <w:sz w:val="28"/>
                <w:szCs w:val="28"/>
                <w:lang w:val="ru-RU"/>
              </w:rPr>
            </w:pPr>
          </w:p>
        </w:tc>
        <w:tc>
          <w:tcPr>
            <w:tcW w:w="1546" w:type="dxa"/>
          </w:tcPr>
          <w:p w:rsidR="00BC52F2" w:rsidRPr="00BC52F2" w:rsidRDefault="00BC52F2" w:rsidP="00BC52F2">
            <w:pPr>
              <w:spacing w:line="261" w:lineRule="exact"/>
              <w:ind w:firstLine="567"/>
              <w:jc w:val="center"/>
              <w:rPr>
                <w:sz w:val="28"/>
                <w:szCs w:val="28"/>
                <w:lang w:val="ru-RU"/>
              </w:rPr>
            </w:pPr>
          </w:p>
        </w:tc>
        <w:tc>
          <w:tcPr>
            <w:tcW w:w="1275" w:type="dxa"/>
          </w:tcPr>
          <w:p w:rsidR="00BC52F2" w:rsidRPr="00BC52F2" w:rsidRDefault="00BC52F2" w:rsidP="00BC52F2">
            <w:pPr>
              <w:spacing w:line="261" w:lineRule="exact"/>
              <w:ind w:firstLine="567"/>
              <w:jc w:val="center"/>
              <w:rPr>
                <w:sz w:val="28"/>
                <w:szCs w:val="28"/>
                <w:lang w:val="ru-RU"/>
              </w:rPr>
            </w:pPr>
          </w:p>
        </w:tc>
      </w:tr>
      <w:tr w:rsidR="00BC52F2" w:rsidRPr="00BC52F2" w:rsidTr="00BC52F2">
        <w:trPr>
          <w:trHeight w:val="278"/>
        </w:trPr>
        <w:tc>
          <w:tcPr>
            <w:tcW w:w="1121" w:type="dxa"/>
            <w:vMerge/>
          </w:tcPr>
          <w:p w:rsidR="00BC52F2" w:rsidRPr="00BC52F2" w:rsidRDefault="00BC52F2" w:rsidP="00BC52F2">
            <w:pPr>
              <w:ind w:firstLine="567"/>
              <w:rPr>
                <w:sz w:val="28"/>
                <w:szCs w:val="28"/>
              </w:rPr>
            </w:pPr>
          </w:p>
        </w:tc>
        <w:tc>
          <w:tcPr>
            <w:tcW w:w="2707" w:type="dxa"/>
          </w:tcPr>
          <w:p w:rsidR="00BC52F2" w:rsidRPr="00BC52F2" w:rsidRDefault="00BC52F2" w:rsidP="00BC52F2">
            <w:pPr>
              <w:pStyle w:val="TableParagraph"/>
              <w:ind w:firstLine="567"/>
              <w:rPr>
                <w:sz w:val="28"/>
                <w:szCs w:val="28"/>
              </w:rPr>
            </w:pPr>
            <w:r w:rsidRPr="00BC52F2">
              <w:rPr>
                <w:sz w:val="28"/>
                <w:szCs w:val="28"/>
              </w:rPr>
              <w:t>Негізгі мектеп</w:t>
            </w:r>
          </w:p>
        </w:tc>
        <w:tc>
          <w:tcPr>
            <w:tcW w:w="1680" w:type="dxa"/>
          </w:tcPr>
          <w:p w:rsidR="00BC52F2" w:rsidRPr="00BC52F2" w:rsidRDefault="00BC52F2" w:rsidP="00B15B1A">
            <w:pPr>
              <w:pStyle w:val="TableParagraph"/>
              <w:jc w:val="center"/>
              <w:rPr>
                <w:sz w:val="28"/>
                <w:szCs w:val="28"/>
                <w:lang w:val="ru-RU"/>
              </w:rPr>
            </w:pPr>
            <w:r w:rsidRPr="00BC52F2">
              <w:rPr>
                <w:sz w:val="28"/>
                <w:szCs w:val="28"/>
                <w:lang w:val="ru-RU"/>
              </w:rPr>
              <w:t>140</w:t>
            </w:r>
          </w:p>
        </w:tc>
        <w:tc>
          <w:tcPr>
            <w:tcW w:w="1687" w:type="dxa"/>
          </w:tcPr>
          <w:p w:rsidR="00BC52F2" w:rsidRPr="00BC52F2" w:rsidRDefault="00BC52F2" w:rsidP="00BC52F2">
            <w:pPr>
              <w:spacing w:line="258" w:lineRule="exact"/>
              <w:ind w:firstLine="567"/>
              <w:jc w:val="center"/>
              <w:rPr>
                <w:sz w:val="28"/>
                <w:szCs w:val="28"/>
                <w:lang w:val="ru-RU"/>
              </w:rPr>
            </w:pPr>
          </w:p>
        </w:tc>
        <w:tc>
          <w:tcPr>
            <w:tcW w:w="1546" w:type="dxa"/>
          </w:tcPr>
          <w:p w:rsidR="00BC52F2" w:rsidRPr="00BC52F2" w:rsidRDefault="00BC52F2" w:rsidP="00BC52F2">
            <w:pPr>
              <w:spacing w:line="258" w:lineRule="exact"/>
              <w:ind w:firstLine="567"/>
              <w:jc w:val="center"/>
              <w:rPr>
                <w:sz w:val="28"/>
                <w:szCs w:val="28"/>
                <w:lang w:val="ru-RU"/>
              </w:rPr>
            </w:pPr>
          </w:p>
        </w:tc>
        <w:tc>
          <w:tcPr>
            <w:tcW w:w="1275" w:type="dxa"/>
          </w:tcPr>
          <w:p w:rsidR="00BC52F2" w:rsidRPr="00BC52F2" w:rsidRDefault="00BC52F2" w:rsidP="00BC52F2">
            <w:pPr>
              <w:spacing w:line="258" w:lineRule="exact"/>
              <w:ind w:firstLine="567"/>
              <w:jc w:val="center"/>
              <w:rPr>
                <w:sz w:val="28"/>
                <w:szCs w:val="28"/>
                <w:lang w:val="ru-RU"/>
              </w:rPr>
            </w:pPr>
          </w:p>
        </w:tc>
      </w:tr>
      <w:tr w:rsidR="00BC52F2" w:rsidRPr="00BC52F2" w:rsidTr="00BC52F2">
        <w:trPr>
          <w:trHeight w:val="280"/>
        </w:trPr>
        <w:tc>
          <w:tcPr>
            <w:tcW w:w="1121" w:type="dxa"/>
            <w:vMerge/>
          </w:tcPr>
          <w:p w:rsidR="00BC52F2" w:rsidRPr="00BC52F2" w:rsidRDefault="00BC52F2" w:rsidP="00BC52F2">
            <w:pPr>
              <w:ind w:firstLine="567"/>
              <w:rPr>
                <w:sz w:val="28"/>
                <w:szCs w:val="28"/>
              </w:rPr>
            </w:pPr>
          </w:p>
        </w:tc>
        <w:tc>
          <w:tcPr>
            <w:tcW w:w="2707" w:type="dxa"/>
          </w:tcPr>
          <w:p w:rsidR="00BC52F2" w:rsidRPr="00BC52F2" w:rsidRDefault="00BC52F2" w:rsidP="00BC52F2">
            <w:pPr>
              <w:pStyle w:val="TableParagraph"/>
              <w:spacing w:line="302" w:lineRule="exact"/>
              <w:ind w:firstLine="567"/>
              <w:rPr>
                <w:sz w:val="28"/>
                <w:szCs w:val="28"/>
              </w:rPr>
            </w:pPr>
            <w:r w:rsidRPr="00BC52F2">
              <w:rPr>
                <w:sz w:val="28"/>
                <w:szCs w:val="28"/>
              </w:rPr>
              <w:t>Орта мектеп</w:t>
            </w:r>
          </w:p>
        </w:tc>
        <w:tc>
          <w:tcPr>
            <w:tcW w:w="1680" w:type="dxa"/>
          </w:tcPr>
          <w:p w:rsidR="00BC52F2" w:rsidRPr="00BC52F2" w:rsidRDefault="00BC52F2" w:rsidP="00B15B1A">
            <w:pPr>
              <w:pStyle w:val="TableParagraph"/>
              <w:spacing w:line="302" w:lineRule="exact"/>
              <w:jc w:val="center"/>
              <w:rPr>
                <w:sz w:val="28"/>
                <w:szCs w:val="28"/>
                <w:lang w:val="ru-RU"/>
              </w:rPr>
            </w:pPr>
            <w:r w:rsidRPr="00BC52F2">
              <w:rPr>
                <w:sz w:val="28"/>
                <w:szCs w:val="28"/>
                <w:lang w:val="ru-RU"/>
              </w:rPr>
              <w:t>6</w:t>
            </w:r>
          </w:p>
        </w:tc>
        <w:tc>
          <w:tcPr>
            <w:tcW w:w="1687" w:type="dxa"/>
          </w:tcPr>
          <w:p w:rsidR="00BC52F2" w:rsidRPr="00BC52F2" w:rsidRDefault="00BC52F2" w:rsidP="00BC52F2">
            <w:pPr>
              <w:spacing w:line="261" w:lineRule="exact"/>
              <w:ind w:firstLine="567"/>
              <w:jc w:val="center"/>
              <w:rPr>
                <w:sz w:val="28"/>
                <w:szCs w:val="28"/>
                <w:lang w:val="ru-RU"/>
              </w:rPr>
            </w:pPr>
          </w:p>
        </w:tc>
        <w:tc>
          <w:tcPr>
            <w:tcW w:w="1546" w:type="dxa"/>
          </w:tcPr>
          <w:p w:rsidR="00BC52F2" w:rsidRPr="00BC52F2" w:rsidRDefault="00BC52F2" w:rsidP="00BC52F2">
            <w:pPr>
              <w:spacing w:line="261" w:lineRule="exact"/>
              <w:ind w:firstLine="567"/>
              <w:jc w:val="center"/>
              <w:rPr>
                <w:sz w:val="28"/>
                <w:szCs w:val="28"/>
                <w:lang w:val="ru-RU"/>
              </w:rPr>
            </w:pPr>
          </w:p>
        </w:tc>
        <w:tc>
          <w:tcPr>
            <w:tcW w:w="1275" w:type="dxa"/>
          </w:tcPr>
          <w:p w:rsidR="00BC52F2" w:rsidRPr="00BC52F2" w:rsidRDefault="00BC52F2" w:rsidP="00BC52F2">
            <w:pPr>
              <w:spacing w:line="261" w:lineRule="exact"/>
              <w:ind w:firstLine="567"/>
              <w:jc w:val="center"/>
              <w:rPr>
                <w:sz w:val="28"/>
                <w:szCs w:val="28"/>
                <w:lang w:val="ru-RU"/>
              </w:rPr>
            </w:pPr>
          </w:p>
        </w:tc>
      </w:tr>
      <w:tr w:rsidR="00BC52F2" w:rsidRPr="00BC52F2" w:rsidTr="00BC52F2">
        <w:trPr>
          <w:trHeight w:val="283"/>
        </w:trPr>
        <w:tc>
          <w:tcPr>
            <w:tcW w:w="1121" w:type="dxa"/>
            <w:vMerge/>
          </w:tcPr>
          <w:p w:rsidR="00BC52F2" w:rsidRPr="00BC52F2" w:rsidRDefault="00BC52F2" w:rsidP="00BC52F2">
            <w:pPr>
              <w:ind w:firstLine="567"/>
              <w:rPr>
                <w:sz w:val="28"/>
                <w:szCs w:val="28"/>
              </w:rPr>
            </w:pPr>
          </w:p>
        </w:tc>
        <w:tc>
          <w:tcPr>
            <w:tcW w:w="2707" w:type="dxa"/>
          </w:tcPr>
          <w:p w:rsidR="00BC52F2" w:rsidRPr="00BC52F2" w:rsidRDefault="00BC52F2" w:rsidP="00BC52F2">
            <w:pPr>
              <w:pStyle w:val="TableParagraph"/>
              <w:spacing w:line="306" w:lineRule="exact"/>
              <w:ind w:firstLine="567"/>
              <w:rPr>
                <w:b/>
                <w:sz w:val="28"/>
                <w:szCs w:val="28"/>
              </w:rPr>
            </w:pPr>
            <w:r w:rsidRPr="00BC52F2">
              <w:rPr>
                <w:b/>
                <w:sz w:val="28"/>
                <w:szCs w:val="28"/>
              </w:rPr>
              <w:t>Барлығы</w:t>
            </w:r>
          </w:p>
        </w:tc>
        <w:tc>
          <w:tcPr>
            <w:tcW w:w="1680" w:type="dxa"/>
          </w:tcPr>
          <w:p w:rsidR="00BC52F2" w:rsidRPr="00BC52F2" w:rsidRDefault="00BC52F2" w:rsidP="00B15B1A">
            <w:pPr>
              <w:pStyle w:val="TableParagraph"/>
              <w:spacing w:line="306" w:lineRule="exact"/>
              <w:jc w:val="center"/>
              <w:rPr>
                <w:b/>
                <w:sz w:val="28"/>
                <w:szCs w:val="28"/>
                <w:lang w:val="ru-RU"/>
              </w:rPr>
            </w:pPr>
            <w:r w:rsidRPr="00BC52F2">
              <w:rPr>
                <w:b/>
                <w:sz w:val="28"/>
                <w:szCs w:val="28"/>
                <w:lang w:val="ru-RU"/>
              </w:rPr>
              <w:t>307</w:t>
            </w:r>
          </w:p>
        </w:tc>
        <w:tc>
          <w:tcPr>
            <w:tcW w:w="1687" w:type="dxa"/>
          </w:tcPr>
          <w:p w:rsidR="00BC52F2" w:rsidRPr="00BC52F2" w:rsidRDefault="00BC52F2" w:rsidP="00BC52F2">
            <w:pPr>
              <w:spacing w:before="6" w:line="257" w:lineRule="exact"/>
              <w:ind w:firstLine="567"/>
              <w:jc w:val="center"/>
              <w:rPr>
                <w:b/>
                <w:sz w:val="28"/>
                <w:szCs w:val="28"/>
                <w:lang w:val="ru-RU"/>
              </w:rPr>
            </w:pPr>
          </w:p>
        </w:tc>
        <w:tc>
          <w:tcPr>
            <w:tcW w:w="1546" w:type="dxa"/>
          </w:tcPr>
          <w:p w:rsidR="00BC52F2" w:rsidRPr="00BC52F2" w:rsidRDefault="00BC52F2" w:rsidP="00BC52F2">
            <w:pPr>
              <w:spacing w:before="6" w:line="257" w:lineRule="exact"/>
              <w:ind w:firstLine="567"/>
              <w:jc w:val="center"/>
              <w:rPr>
                <w:b/>
                <w:sz w:val="28"/>
                <w:szCs w:val="28"/>
                <w:lang w:val="ru-RU"/>
              </w:rPr>
            </w:pPr>
          </w:p>
        </w:tc>
        <w:tc>
          <w:tcPr>
            <w:tcW w:w="1275" w:type="dxa"/>
          </w:tcPr>
          <w:p w:rsidR="00BC52F2" w:rsidRPr="00BC52F2" w:rsidRDefault="00BC52F2" w:rsidP="00BC52F2">
            <w:pPr>
              <w:spacing w:before="6" w:line="257" w:lineRule="exact"/>
              <w:ind w:firstLine="567"/>
              <w:jc w:val="center"/>
              <w:rPr>
                <w:b/>
                <w:sz w:val="28"/>
                <w:szCs w:val="28"/>
                <w:lang w:val="ru-RU"/>
              </w:rPr>
            </w:pPr>
          </w:p>
        </w:tc>
      </w:tr>
    </w:tbl>
    <w:p w:rsidR="00BC52F2" w:rsidRPr="00BC52F2" w:rsidRDefault="00BC52F2" w:rsidP="00BC52F2">
      <w:pPr>
        <w:spacing w:line="257" w:lineRule="exact"/>
        <w:ind w:firstLine="567"/>
        <w:rPr>
          <w:sz w:val="28"/>
          <w:szCs w:val="28"/>
        </w:rPr>
      </w:pPr>
      <w:r w:rsidRPr="00BC52F2">
        <w:rPr>
          <w:sz w:val="28"/>
          <w:szCs w:val="28"/>
        </w:rPr>
        <w:t xml:space="preserve">            Мектеп</w:t>
      </w:r>
      <w:r w:rsidRPr="00BC52F2">
        <w:rPr>
          <w:spacing w:val="-6"/>
          <w:sz w:val="28"/>
          <w:szCs w:val="28"/>
        </w:rPr>
        <w:t xml:space="preserve">  </w:t>
      </w:r>
      <w:r w:rsidRPr="00BC52F2">
        <w:rPr>
          <w:sz w:val="28"/>
          <w:szCs w:val="28"/>
        </w:rPr>
        <w:t>2024-2025</w:t>
      </w:r>
      <w:r w:rsidRPr="00BC52F2">
        <w:rPr>
          <w:spacing w:val="-7"/>
          <w:sz w:val="28"/>
          <w:szCs w:val="28"/>
        </w:rPr>
        <w:t xml:space="preserve"> </w:t>
      </w:r>
      <w:r w:rsidRPr="00BC52F2">
        <w:rPr>
          <w:sz w:val="28"/>
          <w:szCs w:val="28"/>
        </w:rPr>
        <w:t>оқу</w:t>
      </w:r>
      <w:r w:rsidRPr="00BC52F2">
        <w:rPr>
          <w:spacing w:val="-16"/>
          <w:sz w:val="28"/>
          <w:szCs w:val="28"/>
        </w:rPr>
        <w:t xml:space="preserve"> </w:t>
      </w:r>
      <w:r w:rsidRPr="00BC52F2">
        <w:rPr>
          <w:sz w:val="28"/>
          <w:szCs w:val="28"/>
        </w:rPr>
        <w:t>жылын</w:t>
      </w:r>
      <w:r w:rsidRPr="00BC52F2">
        <w:rPr>
          <w:spacing w:val="-6"/>
          <w:sz w:val="28"/>
          <w:szCs w:val="28"/>
        </w:rPr>
        <w:t xml:space="preserve"> 30</w:t>
      </w:r>
      <w:r w:rsidRPr="00BC52F2">
        <w:rPr>
          <w:sz w:val="28"/>
          <w:szCs w:val="28"/>
        </w:rPr>
        <w:t>7</w:t>
      </w:r>
      <w:r w:rsidRPr="00BC52F2">
        <w:rPr>
          <w:spacing w:val="-6"/>
          <w:sz w:val="28"/>
          <w:szCs w:val="28"/>
        </w:rPr>
        <w:t xml:space="preserve"> </w:t>
      </w:r>
      <w:r w:rsidRPr="00BC52F2">
        <w:rPr>
          <w:sz w:val="28"/>
          <w:szCs w:val="28"/>
        </w:rPr>
        <w:t>оқушымен</w:t>
      </w:r>
      <w:r w:rsidRPr="00BC52F2">
        <w:rPr>
          <w:spacing w:val="-5"/>
          <w:sz w:val="28"/>
          <w:szCs w:val="28"/>
        </w:rPr>
        <w:t xml:space="preserve"> </w:t>
      </w:r>
      <w:r w:rsidRPr="00BC52F2">
        <w:rPr>
          <w:sz w:val="28"/>
          <w:szCs w:val="28"/>
        </w:rPr>
        <w:t>бастады.</w:t>
      </w:r>
    </w:p>
    <w:p w:rsidR="00BC52F2" w:rsidRPr="00BC52F2" w:rsidRDefault="00BC52F2" w:rsidP="00BC52F2">
      <w:pPr>
        <w:pStyle w:val="a5"/>
        <w:ind w:left="0" w:right="-1" w:firstLine="567"/>
        <w:jc w:val="both"/>
      </w:pPr>
      <w:r w:rsidRPr="00BC52F2">
        <w:rPr>
          <w:b/>
        </w:rPr>
        <w:t xml:space="preserve">       Қорытынды: </w:t>
      </w:r>
      <w:r w:rsidRPr="00BC52F2">
        <w:t>Оқушыларды мектепке қабылдау Бастауыш, негізгі орта және</w:t>
      </w:r>
      <w:r w:rsidRPr="00BC52F2">
        <w:rPr>
          <w:spacing w:val="1"/>
        </w:rPr>
        <w:t xml:space="preserve"> </w:t>
      </w:r>
      <w:r w:rsidRPr="00BC52F2">
        <w:t>жалпы орта білімнің жалпы білім беретін оқу бағдарламаларын іске асыратын білім беру ұйымдарында оқуға қабылдаудың үлгілік қағидаларын бекіту туралы»</w:t>
      </w:r>
      <w:r w:rsidRPr="00BC52F2">
        <w:rPr>
          <w:w w:val="95"/>
        </w:rPr>
        <w:t xml:space="preserve"> </w:t>
      </w:r>
      <w:r w:rsidRPr="00BC52F2">
        <w:t xml:space="preserve"> Қазақстан</w:t>
      </w:r>
      <w:r w:rsidRPr="00BC52F2">
        <w:rPr>
          <w:spacing w:val="1"/>
        </w:rPr>
        <w:t xml:space="preserve"> </w:t>
      </w:r>
      <w:r w:rsidRPr="00BC52F2">
        <w:t>Республикасы</w:t>
      </w:r>
      <w:r w:rsidRPr="00BC52F2">
        <w:rPr>
          <w:spacing w:val="1"/>
        </w:rPr>
        <w:t xml:space="preserve"> </w:t>
      </w:r>
      <w:r w:rsidRPr="00BC52F2">
        <w:t>Білім</w:t>
      </w:r>
      <w:r w:rsidRPr="00BC52F2">
        <w:rPr>
          <w:spacing w:val="1"/>
        </w:rPr>
        <w:t xml:space="preserve"> </w:t>
      </w:r>
      <w:r w:rsidRPr="00BC52F2">
        <w:t>және</w:t>
      </w:r>
      <w:r w:rsidRPr="00BC52F2">
        <w:rPr>
          <w:spacing w:val="1"/>
        </w:rPr>
        <w:t xml:space="preserve"> </w:t>
      </w:r>
      <w:r w:rsidRPr="00BC52F2">
        <w:t>ғылым</w:t>
      </w:r>
      <w:r w:rsidRPr="00BC52F2">
        <w:rPr>
          <w:spacing w:val="1"/>
        </w:rPr>
        <w:t xml:space="preserve"> </w:t>
      </w:r>
      <w:r w:rsidRPr="00BC52F2">
        <w:t>министрінің</w:t>
      </w:r>
      <w:r w:rsidRPr="00BC52F2">
        <w:rPr>
          <w:spacing w:val="1"/>
        </w:rPr>
        <w:t xml:space="preserve"> </w:t>
      </w:r>
      <w:r w:rsidRPr="00BC52F2">
        <w:t>2018</w:t>
      </w:r>
      <w:r w:rsidRPr="00BC52F2">
        <w:rPr>
          <w:spacing w:val="1"/>
        </w:rPr>
        <w:t xml:space="preserve"> </w:t>
      </w:r>
      <w:r w:rsidRPr="00BC52F2">
        <w:t>жылғы</w:t>
      </w:r>
      <w:r w:rsidRPr="00BC52F2">
        <w:rPr>
          <w:spacing w:val="1"/>
        </w:rPr>
        <w:t xml:space="preserve"> </w:t>
      </w:r>
      <w:r w:rsidRPr="00BC52F2">
        <w:t>12</w:t>
      </w:r>
      <w:r w:rsidRPr="00BC52F2">
        <w:rPr>
          <w:spacing w:val="1"/>
        </w:rPr>
        <w:t xml:space="preserve"> </w:t>
      </w:r>
      <w:r w:rsidRPr="00BC52F2">
        <w:t>қазандағы</w:t>
      </w:r>
      <w:r w:rsidRPr="00BC52F2">
        <w:rPr>
          <w:spacing w:val="1"/>
        </w:rPr>
        <w:t xml:space="preserve"> </w:t>
      </w:r>
      <w:r w:rsidRPr="00BC52F2">
        <w:t>№564</w:t>
      </w:r>
      <w:r w:rsidRPr="00BC52F2">
        <w:rPr>
          <w:spacing w:val="1"/>
        </w:rPr>
        <w:t xml:space="preserve"> </w:t>
      </w:r>
      <w:r w:rsidRPr="00BC52F2">
        <w:t>бұйрығына</w:t>
      </w:r>
      <w:r w:rsidRPr="00BC52F2">
        <w:rPr>
          <w:spacing w:val="1"/>
        </w:rPr>
        <w:t xml:space="preserve"> </w:t>
      </w:r>
      <w:r w:rsidRPr="00BC52F2">
        <w:t>өзгерістер</w:t>
      </w:r>
      <w:r w:rsidRPr="00BC52F2">
        <w:rPr>
          <w:spacing w:val="1"/>
        </w:rPr>
        <w:t xml:space="preserve"> </w:t>
      </w:r>
      <w:r w:rsidRPr="00BC52F2">
        <w:t>мен</w:t>
      </w:r>
      <w:r w:rsidRPr="00BC52F2">
        <w:rPr>
          <w:spacing w:val="1"/>
        </w:rPr>
        <w:t xml:space="preserve"> </w:t>
      </w:r>
      <w:r w:rsidRPr="00BC52F2">
        <w:t>толықтырулар</w:t>
      </w:r>
      <w:r w:rsidRPr="00BC52F2">
        <w:rPr>
          <w:spacing w:val="1"/>
        </w:rPr>
        <w:t xml:space="preserve"> </w:t>
      </w:r>
      <w:r w:rsidRPr="00BC52F2">
        <w:t>енгізу</w:t>
      </w:r>
      <w:r w:rsidRPr="00BC52F2">
        <w:rPr>
          <w:spacing w:val="1"/>
        </w:rPr>
        <w:t xml:space="preserve"> </w:t>
      </w:r>
      <w:r w:rsidRPr="00BC52F2">
        <w:t>туралы</w:t>
      </w:r>
      <w:r w:rsidRPr="00BC52F2">
        <w:rPr>
          <w:spacing w:val="1"/>
        </w:rPr>
        <w:t xml:space="preserve"> </w:t>
      </w:r>
      <w:r w:rsidRPr="00BC52F2">
        <w:t>Қазақстан</w:t>
      </w:r>
      <w:r w:rsidRPr="00BC52F2">
        <w:rPr>
          <w:spacing w:val="1"/>
        </w:rPr>
        <w:t xml:space="preserve"> </w:t>
      </w:r>
      <w:r w:rsidRPr="00BC52F2">
        <w:t>Республикасы</w:t>
      </w:r>
      <w:r w:rsidRPr="00BC52F2">
        <w:rPr>
          <w:spacing w:val="1"/>
        </w:rPr>
        <w:t xml:space="preserve"> </w:t>
      </w:r>
      <w:r w:rsidRPr="00BC52F2">
        <w:t>Білім</w:t>
      </w:r>
      <w:r w:rsidRPr="00BC52F2">
        <w:rPr>
          <w:spacing w:val="1"/>
        </w:rPr>
        <w:t xml:space="preserve"> </w:t>
      </w:r>
      <w:r w:rsidRPr="00BC52F2">
        <w:t>және</w:t>
      </w:r>
      <w:r w:rsidRPr="00BC52F2">
        <w:rPr>
          <w:spacing w:val="1"/>
        </w:rPr>
        <w:t xml:space="preserve"> </w:t>
      </w:r>
      <w:r w:rsidRPr="00BC52F2">
        <w:t>ғылым</w:t>
      </w:r>
      <w:r w:rsidRPr="00BC52F2">
        <w:rPr>
          <w:spacing w:val="1"/>
        </w:rPr>
        <w:t xml:space="preserve"> </w:t>
      </w:r>
      <w:r w:rsidRPr="00BC52F2">
        <w:t>министрлігінің</w:t>
      </w:r>
      <w:r w:rsidRPr="00BC52F2">
        <w:rPr>
          <w:spacing w:val="1"/>
        </w:rPr>
        <w:t xml:space="preserve"> </w:t>
      </w:r>
      <w:r w:rsidRPr="00BC52F2">
        <w:t>2021</w:t>
      </w:r>
      <w:r w:rsidRPr="00BC52F2">
        <w:rPr>
          <w:spacing w:val="1"/>
        </w:rPr>
        <w:t xml:space="preserve"> </w:t>
      </w:r>
      <w:r w:rsidRPr="00BC52F2">
        <w:t>жылғы</w:t>
      </w:r>
      <w:r w:rsidRPr="00BC52F2">
        <w:rPr>
          <w:spacing w:val="1"/>
        </w:rPr>
        <w:t xml:space="preserve"> </w:t>
      </w:r>
      <w:r w:rsidRPr="00BC52F2">
        <w:t>3</w:t>
      </w:r>
      <w:r w:rsidRPr="00BC52F2">
        <w:rPr>
          <w:spacing w:val="1"/>
        </w:rPr>
        <w:t xml:space="preserve"> </w:t>
      </w:r>
      <w:r w:rsidRPr="00BC52F2">
        <w:t>маусымдағы</w:t>
      </w:r>
      <w:r w:rsidRPr="00BC52F2">
        <w:rPr>
          <w:spacing w:val="1"/>
        </w:rPr>
        <w:t xml:space="preserve"> </w:t>
      </w:r>
      <w:r w:rsidRPr="00BC52F2">
        <w:t>№275</w:t>
      </w:r>
      <w:r w:rsidRPr="00BC52F2">
        <w:rPr>
          <w:spacing w:val="1"/>
        </w:rPr>
        <w:t xml:space="preserve"> </w:t>
      </w:r>
      <w:r w:rsidRPr="00BC52F2">
        <w:t>бұйрығы</w:t>
      </w:r>
      <w:r w:rsidRPr="00BC52F2">
        <w:rPr>
          <w:spacing w:val="1"/>
        </w:rPr>
        <w:t xml:space="preserve"> </w:t>
      </w:r>
      <w:r w:rsidRPr="00BC52F2">
        <w:t>негізінде</w:t>
      </w:r>
      <w:r w:rsidRPr="00BC52F2">
        <w:rPr>
          <w:spacing w:val="1"/>
        </w:rPr>
        <w:t xml:space="preserve"> </w:t>
      </w:r>
      <w:r w:rsidRPr="00BC52F2">
        <w:t>іске</w:t>
      </w:r>
      <w:r w:rsidRPr="00BC52F2">
        <w:rPr>
          <w:spacing w:val="1"/>
        </w:rPr>
        <w:t xml:space="preserve"> </w:t>
      </w:r>
      <w:r w:rsidRPr="00BC52F2">
        <w:t>асырылды.</w:t>
      </w:r>
      <w:r w:rsidRPr="00BC52F2">
        <w:rPr>
          <w:spacing w:val="1"/>
        </w:rPr>
        <w:t xml:space="preserve"> </w:t>
      </w:r>
      <w:r w:rsidRPr="00BC52F2">
        <w:t>Мектеп</w:t>
      </w:r>
      <w:r w:rsidRPr="00BC52F2">
        <w:rPr>
          <w:spacing w:val="1"/>
        </w:rPr>
        <w:t xml:space="preserve"> </w:t>
      </w:r>
      <w:r w:rsidRPr="00BC52F2">
        <w:t>қызмет</w:t>
      </w:r>
      <w:r w:rsidRPr="00BC52F2">
        <w:rPr>
          <w:spacing w:val="1"/>
        </w:rPr>
        <w:t xml:space="preserve"> </w:t>
      </w:r>
      <w:r w:rsidRPr="00BC52F2">
        <w:t>көрсететін аумақта тұратын барлық балалардың қолжетімділігін қамтамасыз</w:t>
      </w:r>
      <w:r w:rsidRPr="00BC52F2">
        <w:rPr>
          <w:spacing w:val="1"/>
        </w:rPr>
        <w:t xml:space="preserve"> </w:t>
      </w:r>
      <w:r w:rsidRPr="00BC52F2">
        <w:t>ете</w:t>
      </w:r>
      <w:r w:rsidRPr="00BC52F2">
        <w:rPr>
          <w:spacing w:val="1"/>
        </w:rPr>
        <w:t xml:space="preserve"> </w:t>
      </w:r>
      <w:r w:rsidRPr="00BC52F2">
        <w:t>отырып,</w:t>
      </w:r>
      <w:r w:rsidRPr="00BC52F2">
        <w:rPr>
          <w:spacing w:val="1"/>
        </w:rPr>
        <w:t xml:space="preserve"> </w:t>
      </w:r>
      <w:r w:rsidRPr="00BC52F2">
        <w:t>алты</w:t>
      </w:r>
      <w:r w:rsidRPr="00BC52F2">
        <w:rPr>
          <w:spacing w:val="1"/>
        </w:rPr>
        <w:t xml:space="preserve"> </w:t>
      </w:r>
      <w:r w:rsidRPr="00BC52F2">
        <w:t>жастағы</w:t>
      </w:r>
      <w:r w:rsidRPr="00BC52F2">
        <w:rPr>
          <w:spacing w:val="1"/>
        </w:rPr>
        <w:t xml:space="preserve"> </w:t>
      </w:r>
      <w:r w:rsidRPr="00BC52F2">
        <w:t>және</w:t>
      </w:r>
      <w:r w:rsidRPr="00BC52F2">
        <w:rPr>
          <w:spacing w:val="1"/>
        </w:rPr>
        <w:t xml:space="preserve"> </w:t>
      </w:r>
      <w:r w:rsidRPr="00BC52F2">
        <w:t>күнтізбелік</w:t>
      </w:r>
      <w:r w:rsidRPr="00BC52F2">
        <w:rPr>
          <w:spacing w:val="1"/>
        </w:rPr>
        <w:t xml:space="preserve"> </w:t>
      </w:r>
      <w:r w:rsidRPr="00BC52F2">
        <w:t>жылда</w:t>
      </w:r>
      <w:r w:rsidRPr="00BC52F2">
        <w:rPr>
          <w:spacing w:val="1"/>
        </w:rPr>
        <w:t xml:space="preserve"> </w:t>
      </w:r>
      <w:r w:rsidRPr="00BC52F2">
        <w:t>алты</w:t>
      </w:r>
      <w:r w:rsidRPr="00BC52F2">
        <w:rPr>
          <w:spacing w:val="1"/>
        </w:rPr>
        <w:t xml:space="preserve"> </w:t>
      </w:r>
      <w:r w:rsidRPr="00BC52F2">
        <w:t>жасқа</w:t>
      </w:r>
      <w:r w:rsidRPr="00BC52F2">
        <w:rPr>
          <w:spacing w:val="1"/>
        </w:rPr>
        <w:t xml:space="preserve"> </w:t>
      </w:r>
      <w:r w:rsidRPr="00BC52F2">
        <w:t>толатын</w:t>
      </w:r>
      <w:r w:rsidRPr="00BC52F2">
        <w:rPr>
          <w:spacing w:val="1"/>
        </w:rPr>
        <w:t xml:space="preserve"> </w:t>
      </w:r>
      <w:r w:rsidRPr="00BC52F2">
        <w:t>балаларды</w:t>
      </w:r>
      <w:r w:rsidRPr="00BC52F2">
        <w:rPr>
          <w:spacing w:val="1"/>
        </w:rPr>
        <w:t xml:space="preserve"> </w:t>
      </w:r>
      <w:r w:rsidRPr="00BC52F2">
        <w:t>1-сыныпқа</w:t>
      </w:r>
      <w:r w:rsidRPr="00BC52F2">
        <w:rPr>
          <w:spacing w:val="1"/>
        </w:rPr>
        <w:t xml:space="preserve"> </w:t>
      </w:r>
      <w:r w:rsidRPr="00BC52F2">
        <w:t>және</w:t>
      </w:r>
      <w:r w:rsidRPr="00BC52F2">
        <w:rPr>
          <w:spacing w:val="1"/>
        </w:rPr>
        <w:t xml:space="preserve"> </w:t>
      </w:r>
      <w:r w:rsidRPr="00BC52F2">
        <w:t>негізгі</w:t>
      </w:r>
      <w:r w:rsidRPr="00BC52F2">
        <w:rPr>
          <w:spacing w:val="1"/>
        </w:rPr>
        <w:t xml:space="preserve"> </w:t>
      </w:r>
      <w:r w:rsidRPr="00BC52F2">
        <w:t>орта</w:t>
      </w:r>
      <w:r w:rsidRPr="00BC52F2">
        <w:rPr>
          <w:spacing w:val="1"/>
        </w:rPr>
        <w:t xml:space="preserve"> </w:t>
      </w:r>
      <w:r w:rsidRPr="00BC52F2">
        <w:t>білім</w:t>
      </w:r>
      <w:r w:rsidRPr="00BC52F2">
        <w:rPr>
          <w:spacing w:val="1"/>
        </w:rPr>
        <w:t xml:space="preserve"> </w:t>
      </w:r>
      <w:r w:rsidRPr="00BC52F2">
        <w:t>туралы</w:t>
      </w:r>
      <w:r w:rsidRPr="00BC52F2">
        <w:rPr>
          <w:spacing w:val="1"/>
        </w:rPr>
        <w:t xml:space="preserve"> </w:t>
      </w:r>
      <w:r w:rsidRPr="00BC52F2">
        <w:t>мемлекеттік</w:t>
      </w:r>
      <w:r w:rsidRPr="00BC52F2">
        <w:rPr>
          <w:spacing w:val="1"/>
        </w:rPr>
        <w:t xml:space="preserve"> </w:t>
      </w:r>
      <w:r w:rsidRPr="00BC52F2">
        <w:t>үлгідегі</w:t>
      </w:r>
      <w:r w:rsidRPr="00BC52F2">
        <w:rPr>
          <w:spacing w:val="1"/>
        </w:rPr>
        <w:t xml:space="preserve"> </w:t>
      </w:r>
      <w:r w:rsidRPr="00BC52F2">
        <w:t>құжатының негізінде</w:t>
      </w:r>
      <w:r w:rsidRPr="00BC52F2">
        <w:rPr>
          <w:spacing w:val="4"/>
        </w:rPr>
        <w:t xml:space="preserve"> </w:t>
      </w:r>
      <w:r w:rsidRPr="00BC52F2">
        <w:t>10 сыныпқа</w:t>
      </w:r>
      <w:r w:rsidRPr="00BC52F2">
        <w:rPr>
          <w:spacing w:val="8"/>
        </w:rPr>
        <w:t xml:space="preserve"> </w:t>
      </w:r>
      <w:r w:rsidRPr="00BC52F2">
        <w:t>қабылдады. Бастауыш, негізгі орта, жалпы орта білім беру ұйымдары арасында балаларды</w:t>
      </w:r>
      <w:r w:rsidRPr="00BC52F2">
        <w:rPr>
          <w:spacing w:val="1"/>
        </w:rPr>
        <w:t xml:space="preserve"> </w:t>
      </w:r>
      <w:r w:rsidRPr="00BC52F2">
        <w:t>ауыстыру</w:t>
      </w:r>
      <w:r w:rsidRPr="00BC52F2">
        <w:rPr>
          <w:spacing w:val="32"/>
        </w:rPr>
        <w:t xml:space="preserve"> </w:t>
      </w:r>
      <w:r w:rsidRPr="00BC52F2">
        <w:t>үшін</w:t>
      </w:r>
      <w:r w:rsidRPr="00BC52F2">
        <w:rPr>
          <w:spacing w:val="37"/>
        </w:rPr>
        <w:t xml:space="preserve"> </w:t>
      </w:r>
      <w:r w:rsidRPr="00BC52F2">
        <w:t>құжаттарды</w:t>
      </w:r>
      <w:r w:rsidRPr="00BC52F2">
        <w:rPr>
          <w:spacing w:val="38"/>
        </w:rPr>
        <w:t xml:space="preserve"> </w:t>
      </w:r>
      <w:r w:rsidRPr="00BC52F2">
        <w:t>қабылдау</w:t>
      </w:r>
      <w:r w:rsidRPr="00BC52F2">
        <w:rPr>
          <w:spacing w:val="33"/>
        </w:rPr>
        <w:t xml:space="preserve"> </w:t>
      </w:r>
      <w:r w:rsidRPr="00BC52F2">
        <w:t>осы</w:t>
      </w:r>
      <w:r w:rsidRPr="00BC52F2">
        <w:rPr>
          <w:spacing w:val="38"/>
        </w:rPr>
        <w:t xml:space="preserve"> </w:t>
      </w:r>
      <w:r w:rsidRPr="00BC52F2">
        <w:t>Қағидаларға</w:t>
      </w:r>
      <w:r w:rsidRPr="00BC52F2">
        <w:rPr>
          <w:spacing w:val="40"/>
        </w:rPr>
        <w:t xml:space="preserve"> </w:t>
      </w:r>
      <w:r w:rsidRPr="00BC52F2">
        <w:t>2-</w:t>
      </w:r>
      <w:r w:rsidRPr="00BC52F2">
        <w:rPr>
          <w:spacing w:val="35"/>
        </w:rPr>
        <w:t xml:space="preserve"> </w:t>
      </w:r>
      <w:r w:rsidRPr="00BC52F2">
        <w:t>қосымшаға</w:t>
      </w:r>
      <w:r w:rsidRPr="00BC52F2">
        <w:rPr>
          <w:spacing w:val="37"/>
        </w:rPr>
        <w:t xml:space="preserve"> </w:t>
      </w:r>
      <w:r w:rsidRPr="00BC52F2">
        <w:t>сәйкес «Бастауыш,</w:t>
      </w:r>
      <w:r w:rsidRPr="00BC52F2">
        <w:rPr>
          <w:spacing w:val="-5"/>
        </w:rPr>
        <w:t xml:space="preserve"> </w:t>
      </w:r>
      <w:r w:rsidRPr="00BC52F2">
        <w:t>негізгі</w:t>
      </w:r>
      <w:r w:rsidRPr="00BC52F2">
        <w:rPr>
          <w:spacing w:val="-12"/>
        </w:rPr>
        <w:t xml:space="preserve"> </w:t>
      </w:r>
      <w:r w:rsidRPr="00BC52F2">
        <w:t>орта,</w:t>
      </w:r>
      <w:r w:rsidRPr="00BC52F2">
        <w:rPr>
          <w:spacing w:val="-5"/>
        </w:rPr>
        <w:t xml:space="preserve"> </w:t>
      </w:r>
      <w:r w:rsidRPr="00BC52F2">
        <w:t>жалпы</w:t>
      </w:r>
      <w:r w:rsidRPr="00BC52F2">
        <w:rPr>
          <w:spacing w:val="-6"/>
        </w:rPr>
        <w:t xml:space="preserve"> </w:t>
      </w:r>
      <w:r w:rsidRPr="00BC52F2">
        <w:t>орта</w:t>
      </w:r>
      <w:r w:rsidRPr="00BC52F2">
        <w:rPr>
          <w:spacing w:val="-6"/>
        </w:rPr>
        <w:t xml:space="preserve"> </w:t>
      </w:r>
      <w:r w:rsidRPr="00BC52F2">
        <w:t>білім</w:t>
      </w:r>
      <w:r w:rsidRPr="00BC52F2">
        <w:rPr>
          <w:spacing w:val="-6"/>
        </w:rPr>
        <w:t xml:space="preserve"> </w:t>
      </w:r>
      <w:r w:rsidRPr="00BC52F2">
        <w:t>беру</w:t>
      </w:r>
      <w:r w:rsidRPr="00BC52F2">
        <w:rPr>
          <w:spacing w:val="-4"/>
        </w:rPr>
        <w:t xml:space="preserve"> </w:t>
      </w:r>
      <w:r w:rsidRPr="00BC52F2">
        <w:t>ұйымдары</w:t>
      </w:r>
      <w:r w:rsidRPr="00BC52F2">
        <w:rPr>
          <w:spacing w:val="-5"/>
        </w:rPr>
        <w:t xml:space="preserve"> </w:t>
      </w:r>
      <w:r w:rsidRPr="00BC52F2">
        <w:t>арасында</w:t>
      </w:r>
      <w:r w:rsidRPr="00BC52F2">
        <w:rPr>
          <w:spacing w:val="-4"/>
        </w:rPr>
        <w:t xml:space="preserve"> </w:t>
      </w:r>
      <w:r w:rsidRPr="00BC52F2">
        <w:t>балаларды</w:t>
      </w:r>
      <w:r w:rsidRPr="00BC52F2">
        <w:rPr>
          <w:spacing w:val="-67"/>
        </w:rPr>
        <w:t xml:space="preserve"> </w:t>
      </w:r>
      <w:r w:rsidRPr="00BC52F2">
        <w:t>ауыстыру</w:t>
      </w:r>
      <w:r w:rsidRPr="00BC52F2">
        <w:rPr>
          <w:spacing w:val="1"/>
        </w:rPr>
        <w:t xml:space="preserve"> </w:t>
      </w:r>
      <w:r w:rsidRPr="00BC52F2">
        <w:t>үшін</w:t>
      </w:r>
      <w:r w:rsidRPr="00BC52F2">
        <w:rPr>
          <w:spacing w:val="1"/>
        </w:rPr>
        <w:t xml:space="preserve"> </w:t>
      </w:r>
      <w:r w:rsidRPr="00BC52F2">
        <w:t>құжаттарды</w:t>
      </w:r>
      <w:r w:rsidRPr="00BC52F2">
        <w:rPr>
          <w:spacing w:val="1"/>
        </w:rPr>
        <w:t xml:space="preserve"> </w:t>
      </w:r>
      <w:r w:rsidRPr="00BC52F2">
        <w:t>қабылдау»</w:t>
      </w:r>
      <w:r w:rsidRPr="00BC52F2">
        <w:rPr>
          <w:spacing w:val="1"/>
        </w:rPr>
        <w:t xml:space="preserve"> </w:t>
      </w:r>
      <w:r w:rsidRPr="00BC52F2">
        <w:t>мемлекеттік</w:t>
      </w:r>
      <w:r w:rsidRPr="00BC52F2">
        <w:rPr>
          <w:spacing w:val="1"/>
        </w:rPr>
        <w:t xml:space="preserve"> </w:t>
      </w:r>
      <w:r w:rsidRPr="00BC52F2">
        <w:t>көрсетілетін</w:t>
      </w:r>
      <w:r w:rsidRPr="00BC52F2">
        <w:rPr>
          <w:spacing w:val="1"/>
        </w:rPr>
        <w:t xml:space="preserve"> </w:t>
      </w:r>
      <w:r w:rsidRPr="00BC52F2">
        <w:t>қызмет</w:t>
      </w:r>
      <w:r w:rsidRPr="00BC52F2">
        <w:rPr>
          <w:spacing w:val="1"/>
        </w:rPr>
        <w:t xml:space="preserve"> </w:t>
      </w:r>
      <w:r w:rsidRPr="00BC52F2">
        <w:rPr>
          <w:spacing w:val="-1"/>
        </w:rPr>
        <w:t>стандартына</w:t>
      </w:r>
      <w:r w:rsidRPr="00BC52F2">
        <w:rPr>
          <w:spacing w:val="-10"/>
        </w:rPr>
        <w:t xml:space="preserve"> </w:t>
      </w:r>
      <w:r w:rsidRPr="00BC52F2">
        <w:t>сәйкес</w:t>
      </w:r>
      <w:r w:rsidRPr="00BC52F2">
        <w:rPr>
          <w:spacing w:val="-10"/>
        </w:rPr>
        <w:t xml:space="preserve"> </w:t>
      </w:r>
      <w:r w:rsidRPr="00BC52F2">
        <w:t>каникул</w:t>
      </w:r>
      <w:r w:rsidRPr="00BC52F2">
        <w:rPr>
          <w:spacing w:val="-11"/>
        </w:rPr>
        <w:t xml:space="preserve"> </w:t>
      </w:r>
      <w:r w:rsidRPr="00BC52F2">
        <w:t>кезеңінде</w:t>
      </w:r>
      <w:r w:rsidRPr="00BC52F2">
        <w:rPr>
          <w:spacing w:val="-10"/>
        </w:rPr>
        <w:t xml:space="preserve"> </w:t>
      </w:r>
      <w:r w:rsidRPr="00BC52F2">
        <w:t>(сот</w:t>
      </w:r>
      <w:r w:rsidRPr="00BC52F2">
        <w:rPr>
          <w:spacing w:val="-15"/>
        </w:rPr>
        <w:t xml:space="preserve"> </w:t>
      </w:r>
      <w:r w:rsidRPr="00BC52F2">
        <w:t>шешімін,басқа</w:t>
      </w:r>
      <w:r w:rsidRPr="00BC52F2">
        <w:rPr>
          <w:spacing w:val="-9"/>
        </w:rPr>
        <w:t xml:space="preserve"> </w:t>
      </w:r>
      <w:r w:rsidRPr="00BC52F2">
        <w:t>елді</w:t>
      </w:r>
      <w:r w:rsidRPr="00BC52F2">
        <w:rPr>
          <w:spacing w:val="-18"/>
        </w:rPr>
        <w:t xml:space="preserve"> </w:t>
      </w:r>
      <w:r w:rsidRPr="00BC52F2">
        <w:t>мекенге</w:t>
      </w:r>
      <w:r w:rsidRPr="00BC52F2">
        <w:rPr>
          <w:spacing w:val="-10"/>
        </w:rPr>
        <w:t xml:space="preserve"> </w:t>
      </w:r>
      <w:r w:rsidRPr="00BC52F2">
        <w:t>көшуді,</w:t>
      </w:r>
      <w:r w:rsidRPr="00BC52F2">
        <w:rPr>
          <w:spacing w:val="-67"/>
        </w:rPr>
        <w:t xml:space="preserve"> </w:t>
      </w:r>
      <w:r w:rsidRPr="00BC52F2">
        <w:t>Қазақстан</w:t>
      </w:r>
      <w:r w:rsidRPr="00BC52F2">
        <w:rPr>
          <w:spacing w:val="1"/>
        </w:rPr>
        <w:t xml:space="preserve"> </w:t>
      </w:r>
      <w:r w:rsidRPr="00BC52F2">
        <w:t>Республикасынан</w:t>
      </w:r>
      <w:r w:rsidRPr="00BC52F2">
        <w:rPr>
          <w:spacing w:val="1"/>
        </w:rPr>
        <w:t xml:space="preserve"> </w:t>
      </w:r>
      <w:r w:rsidRPr="00BC52F2">
        <w:t>тұрақты</w:t>
      </w:r>
      <w:r w:rsidRPr="00BC52F2">
        <w:rPr>
          <w:spacing w:val="1"/>
        </w:rPr>
        <w:t xml:space="preserve"> </w:t>
      </w:r>
      <w:r w:rsidRPr="00BC52F2">
        <w:t>тұруға</w:t>
      </w:r>
      <w:r w:rsidRPr="00BC52F2">
        <w:rPr>
          <w:spacing w:val="1"/>
        </w:rPr>
        <w:t xml:space="preserve"> </w:t>
      </w:r>
      <w:r w:rsidRPr="00BC52F2">
        <w:t>кетуді</w:t>
      </w:r>
      <w:r w:rsidRPr="00BC52F2">
        <w:rPr>
          <w:spacing w:val="1"/>
        </w:rPr>
        <w:t xml:space="preserve"> </w:t>
      </w:r>
      <w:r w:rsidRPr="00BC52F2">
        <w:t>қоспағанда)</w:t>
      </w:r>
      <w:r w:rsidRPr="00BC52F2">
        <w:rPr>
          <w:spacing w:val="1"/>
        </w:rPr>
        <w:t xml:space="preserve"> </w:t>
      </w:r>
      <w:r w:rsidRPr="00BC52F2">
        <w:t>жүзеге</w:t>
      </w:r>
      <w:r w:rsidRPr="00BC52F2">
        <w:rPr>
          <w:spacing w:val="1"/>
        </w:rPr>
        <w:t xml:space="preserve"> </w:t>
      </w:r>
      <w:r w:rsidRPr="00BC52F2">
        <w:t>асырылды.</w:t>
      </w:r>
    </w:p>
    <w:p w:rsidR="00BC52F2" w:rsidRPr="00BC52F2" w:rsidRDefault="00BC52F2" w:rsidP="00BC52F2">
      <w:pPr>
        <w:pStyle w:val="a5"/>
        <w:spacing w:before="3"/>
        <w:ind w:left="0" w:right="857" w:firstLine="567"/>
        <w:jc w:val="both"/>
        <w:rPr>
          <w:b/>
        </w:rPr>
      </w:pPr>
    </w:p>
    <w:p w:rsidR="009D74D1" w:rsidRPr="00BC52F2" w:rsidRDefault="00F73C2C" w:rsidP="00BC52F2">
      <w:pPr>
        <w:tabs>
          <w:tab w:val="left" w:pos="1350"/>
        </w:tabs>
        <w:ind w:firstLine="567"/>
        <w:contextualSpacing/>
        <w:jc w:val="both"/>
        <w:rPr>
          <w:iCs/>
          <w:kern w:val="2"/>
          <w:sz w:val="28"/>
          <w:szCs w:val="28"/>
        </w:rPr>
      </w:pPr>
      <w:r w:rsidRPr="00BC52F2">
        <w:rPr>
          <w:b/>
          <w:bCs/>
          <w:i/>
          <w:iCs/>
          <w:sz w:val="28"/>
          <w:szCs w:val="28"/>
          <w:lang w:eastAsia="ru-RU"/>
        </w:rPr>
        <w:t xml:space="preserve">                   </w:t>
      </w:r>
    </w:p>
    <w:p w:rsidR="00610632" w:rsidRPr="00EF375C" w:rsidRDefault="00151269" w:rsidP="00076FB5">
      <w:pPr>
        <w:pStyle w:val="11"/>
        <w:numPr>
          <w:ilvl w:val="1"/>
          <w:numId w:val="2"/>
        </w:numPr>
        <w:tabs>
          <w:tab w:val="left" w:pos="3885"/>
          <w:tab w:val="left" w:pos="3886"/>
        </w:tabs>
        <w:ind w:left="0"/>
        <w:jc w:val="center"/>
      </w:pPr>
      <w:r w:rsidRPr="00EF375C">
        <w:t>ОҚУ-ӘДІСТЕМЕЛІК</w:t>
      </w:r>
      <w:r w:rsidRPr="00EF375C">
        <w:rPr>
          <w:spacing w:val="-5"/>
        </w:rPr>
        <w:t xml:space="preserve"> </w:t>
      </w:r>
      <w:r w:rsidRPr="00EF375C">
        <w:t>ЖҰМЫС</w:t>
      </w:r>
    </w:p>
    <w:p w:rsidR="00610632" w:rsidRPr="00EF375C" w:rsidRDefault="00610632" w:rsidP="00EF375C">
      <w:pPr>
        <w:pStyle w:val="a5"/>
        <w:spacing w:before="11"/>
        <w:ind w:left="0"/>
        <w:jc w:val="both"/>
        <w:rPr>
          <w:b/>
        </w:rPr>
      </w:pPr>
    </w:p>
    <w:p w:rsidR="00610632" w:rsidRPr="00EF375C" w:rsidRDefault="00151269" w:rsidP="00076FB5">
      <w:pPr>
        <w:ind w:right="331"/>
        <w:jc w:val="center"/>
        <w:rPr>
          <w:b/>
          <w:sz w:val="28"/>
          <w:szCs w:val="28"/>
        </w:rPr>
      </w:pPr>
      <w:r w:rsidRPr="00EF375C">
        <w:rPr>
          <w:b/>
          <w:sz w:val="28"/>
          <w:szCs w:val="28"/>
        </w:rPr>
        <w:t>Оқыту</w:t>
      </w:r>
      <w:r w:rsidRPr="00EF375C">
        <w:rPr>
          <w:b/>
          <w:spacing w:val="-8"/>
          <w:sz w:val="28"/>
          <w:szCs w:val="28"/>
        </w:rPr>
        <w:t xml:space="preserve"> </w:t>
      </w:r>
      <w:r w:rsidRPr="00EF375C">
        <w:rPr>
          <w:b/>
          <w:sz w:val="28"/>
          <w:szCs w:val="28"/>
        </w:rPr>
        <w:t>нәтижелеріне</w:t>
      </w:r>
      <w:r w:rsidRPr="00EF375C">
        <w:rPr>
          <w:b/>
          <w:spacing w:val="-6"/>
          <w:sz w:val="28"/>
          <w:szCs w:val="28"/>
        </w:rPr>
        <w:t xml:space="preserve"> </w:t>
      </w:r>
      <w:r w:rsidRPr="00EF375C">
        <w:rPr>
          <w:b/>
          <w:sz w:val="28"/>
          <w:szCs w:val="28"/>
        </w:rPr>
        <w:t>бағдарлана</w:t>
      </w:r>
      <w:r w:rsidRPr="00EF375C">
        <w:rPr>
          <w:b/>
          <w:spacing w:val="-3"/>
          <w:sz w:val="28"/>
          <w:szCs w:val="28"/>
        </w:rPr>
        <w:t xml:space="preserve"> </w:t>
      </w:r>
      <w:r w:rsidRPr="00EF375C">
        <w:rPr>
          <w:b/>
          <w:sz w:val="28"/>
          <w:szCs w:val="28"/>
        </w:rPr>
        <w:t>отырып,</w:t>
      </w:r>
      <w:r w:rsidRPr="00EF375C">
        <w:rPr>
          <w:b/>
          <w:spacing w:val="-4"/>
          <w:sz w:val="28"/>
          <w:szCs w:val="28"/>
        </w:rPr>
        <w:t xml:space="preserve"> </w:t>
      </w:r>
      <w:r w:rsidRPr="00EF375C">
        <w:rPr>
          <w:b/>
          <w:sz w:val="28"/>
          <w:szCs w:val="28"/>
        </w:rPr>
        <w:t>білім</w:t>
      </w:r>
      <w:r w:rsidRPr="00EF375C">
        <w:rPr>
          <w:b/>
          <w:spacing w:val="-5"/>
          <w:sz w:val="28"/>
          <w:szCs w:val="28"/>
        </w:rPr>
        <w:t xml:space="preserve"> </w:t>
      </w:r>
      <w:r w:rsidRPr="00EF375C">
        <w:rPr>
          <w:b/>
          <w:sz w:val="28"/>
          <w:szCs w:val="28"/>
        </w:rPr>
        <w:t>беру</w:t>
      </w:r>
      <w:r w:rsidRPr="00EF375C">
        <w:rPr>
          <w:b/>
          <w:spacing w:val="-8"/>
          <w:sz w:val="28"/>
          <w:szCs w:val="28"/>
        </w:rPr>
        <w:t xml:space="preserve"> </w:t>
      </w:r>
      <w:r w:rsidRPr="00EF375C">
        <w:rPr>
          <w:b/>
          <w:sz w:val="28"/>
          <w:szCs w:val="28"/>
        </w:rPr>
        <w:t>мазм</w:t>
      </w:r>
      <w:r w:rsidR="009D74D1">
        <w:rPr>
          <w:b/>
          <w:sz w:val="28"/>
          <w:szCs w:val="28"/>
        </w:rPr>
        <w:t>ұ</w:t>
      </w:r>
      <w:r w:rsidRPr="00EF375C">
        <w:rPr>
          <w:b/>
          <w:sz w:val="28"/>
          <w:szCs w:val="28"/>
        </w:rPr>
        <w:t>нына</w:t>
      </w:r>
      <w:r w:rsidRPr="00EF375C">
        <w:rPr>
          <w:b/>
          <w:spacing w:val="-67"/>
          <w:sz w:val="28"/>
          <w:szCs w:val="28"/>
        </w:rPr>
        <w:t xml:space="preserve"> </w:t>
      </w:r>
      <w:r w:rsidRPr="00EF375C">
        <w:rPr>
          <w:b/>
          <w:sz w:val="28"/>
          <w:szCs w:val="28"/>
        </w:rPr>
        <w:t>өлшемшарттары</w:t>
      </w:r>
    </w:p>
    <w:p w:rsidR="00861ABB" w:rsidRPr="00EF375C" w:rsidRDefault="00861ABB" w:rsidP="00EF375C">
      <w:pPr>
        <w:pStyle w:val="121"/>
        <w:spacing w:before="1"/>
        <w:ind w:left="0" w:right="881"/>
        <w:jc w:val="both"/>
      </w:pPr>
    </w:p>
    <w:p w:rsidR="00861ABB" w:rsidRPr="00EF375C" w:rsidRDefault="00861ABB" w:rsidP="00612DC6">
      <w:pPr>
        <w:pStyle w:val="121"/>
        <w:spacing w:before="1"/>
        <w:ind w:left="0" w:right="881"/>
      </w:pPr>
      <w:r w:rsidRPr="00EF375C">
        <w:t>Оқу</w:t>
      </w:r>
      <w:r w:rsidRPr="00EF375C">
        <w:rPr>
          <w:spacing w:val="-4"/>
        </w:rPr>
        <w:t xml:space="preserve"> </w:t>
      </w:r>
      <w:r w:rsidRPr="00EF375C">
        <w:t>жоспары</w:t>
      </w:r>
      <w:r w:rsidRPr="00EF375C">
        <w:rPr>
          <w:spacing w:val="-3"/>
        </w:rPr>
        <w:t xml:space="preserve"> </w:t>
      </w:r>
      <w:r w:rsidRPr="00EF375C">
        <w:t>/2022-2023</w:t>
      </w:r>
      <w:r w:rsidRPr="00EF375C">
        <w:rPr>
          <w:spacing w:val="2"/>
        </w:rPr>
        <w:t xml:space="preserve"> </w:t>
      </w:r>
      <w:r w:rsidRPr="00EF375C">
        <w:t>оқу</w:t>
      </w:r>
      <w:r w:rsidRPr="00EF375C">
        <w:rPr>
          <w:spacing w:val="-7"/>
        </w:rPr>
        <w:t xml:space="preserve"> </w:t>
      </w:r>
      <w:r w:rsidRPr="00EF375C">
        <w:t>жылы/</w:t>
      </w:r>
    </w:p>
    <w:p w:rsidR="00AF138E" w:rsidRPr="00EF375C" w:rsidRDefault="00AF138E" w:rsidP="00612DC6">
      <w:pPr>
        <w:pStyle w:val="121"/>
        <w:spacing w:before="1"/>
        <w:ind w:left="0" w:right="881"/>
      </w:pPr>
      <w:r w:rsidRPr="00EF375C">
        <w:t>(қыркүйек)</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Мектептің оқу бағдарламасына түсіндірме жазба білім беру ұйымдарындағы оқу-тәрбие процесін ұйымдастыру мәселелері бойынша негізгі нормативтік құқықтық актілердің негізінде жасалды, және Қазақстан Республикасының «Білім туралы», «Оқушылардың мәртебесі туралы» Заңдары басшылыққа алынды. «Педагог мәртебесі», «Қазақстан Республикасындағы баланың құқықтары туралы» және басқа да заңнамалық актілер оқу процесін келесі нормативтік құжаттар негізінде жүзеге асырады:</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МБСҰ) (Қазақстан Республикасы Білім министрінің  2022 жылғы 3 тамыздағы № 348);</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lastRenderedPageBreak/>
        <w:t>-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 2012 жылғы 8 қарашадағы No 500 бұйрығы (өзгертулер мен толықтырулармен 12.08.2022 ж.  № 365);</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 «Жалпы білім беретін ұйымдарға арналған жалпы білім беретін пәндер бойынша үлгілік оқу жоспарларын, таңдау курстары мен таңдау пәндерін бекіту туралы» (Қазақстан Республикасы Білім және ғылым министрлігінің 2013 жылғы 3 сәуірдегі № 115 бұйрығы);</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 «Білімді ұлт» «Сапалы білім» ұлттық жобасын бекіту туралы» Қазақстан Республикасы Үкіметінің 2021 жылғы 12 қазандағы No 726 Қаулысы;</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 «Жалпы білім беру ұйымдарына арналған жалпы білім беретін пәндер бойынша үлгілік оқу бағдарламаларын, таңдау курстары мен таңдау пәндерін бекіту туралы» (Қазақстан Республикасы Білім және ғылым министрлігінің 2013 жылғы 3 сәуірдегі № 115 бұйрығы (өзгертулер мен толықтырулармен) 2020 жылғы 27 қарашадағы № 496);</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 Қазақстан Республикасы Білім және ғылым министрінің 2013 жылғы           3 сәуірдегі № 115 бұйрығымен бекітілген Жалпы орта білім берудің жалпы білім беретін пәндерінің үлгілік оқу бағдарламалары (2018 жылғы 10 мамырдағы № 199 бұйрықпен өзгерістер мен толықтырулар енгізілген);</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w:t>
      </w:r>
      <w:r w:rsidRPr="00EF375C">
        <w:rPr>
          <w:sz w:val="28"/>
          <w:szCs w:val="28"/>
        </w:rPr>
        <w:t xml:space="preserve"> </w:t>
      </w:r>
      <w:r w:rsidRPr="00EF375C">
        <w:rPr>
          <w:sz w:val="28"/>
          <w:szCs w:val="28"/>
          <w:lang w:eastAsia="kk-KZ" w:bidi="kk-KZ"/>
        </w:rPr>
        <w:t>Қазақстан Республикасы Білім және ғылым министрінің 2008 жылғы 18 наурыздағы  №125 «Білім алушылардың оқу үлгерімінің ағымдағы мониторингінің, аралық және қорытынды аттестаттауының үлгілік ережесін бекіту туралы» бұйрығымен (өзгертулермен және толықтырулармен 2022 жылғы 12 мамырдағы № 193).</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ab/>
        <w:t>Негізгі жалпы білім беретін оқу бағдарламаларын іске асыру кезінде оқу басылымдары бекітілген:</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 Қазақстан Республикасы Білім және ғылым министрінің 2020 жылғы 22 мамырдағы №216 «Оқулықтардың, оқу-әдістемелік кешендердің, оқу құралдарының және басқа да қосымша әдебиеттердің, оның ішінде электрондық жеткізгіштегі тізбесін бекіту туралы» бұйрығы.</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2022 -2023 оқу жылына арналған негізгі орта білім берудің жұмыс жоспары СанЕмН белгіленген және бекіткен оқу процесі режиміне қойылатын гигиеналық талаптардың орындалуын қамтамасыз етеді:</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 Қазақстан Республикасы Денсаулық сақтау министрлігінің 2021 жылғы 5 тамыздағы № ҚР ДСМ-76 бұйрығымен бекітілген «Білім беру объектілеріне қойылатын санитариялық-эпидемиологиялық талаптар» санитарлық ережелері;</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-Қазақстан Республикасы Білім және ғылым министрінің 2020 жылғы 28 тамыздағы «Қашықтықтан білім беру технологиялар бойынша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 туралы» № 374 бұйрығы.</w:t>
      </w:r>
    </w:p>
    <w:p w:rsidR="009C1E78" w:rsidRPr="00EF375C" w:rsidRDefault="009C1E78" w:rsidP="00EF375C">
      <w:pPr>
        <w:shd w:val="clear" w:color="auto" w:fill="FFFFFF"/>
        <w:ind w:firstLine="708"/>
        <w:jc w:val="both"/>
        <w:rPr>
          <w:sz w:val="28"/>
          <w:szCs w:val="28"/>
          <w:lang w:eastAsia="kk-KZ" w:bidi="kk-KZ"/>
        </w:rPr>
      </w:pPr>
      <w:r w:rsidRPr="00EF375C">
        <w:rPr>
          <w:sz w:val="28"/>
          <w:szCs w:val="28"/>
          <w:lang w:eastAsia="kk-KZ" w:bidi="kk-KZ"/>
        </w:rPr>
        <w:t xml:space="preserve"> Қазақ тілінде оқытатын 1-4 сыныптарда 1-қосымша, орыс тілінде оқытатын 2-қосымша, қазақ тілінде оқытатын 5-9-сыныптарда 6-қосымша, орыс тілінде оқытатын 7-қосымша, қазақ тілінде оқытатын 4 лицей сыныптарында 14-қосымша, 5 лицей сыныбында 19-қосымша қолданылады.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Жұмыс оқу жоспары Педагогикалық кеңестің отырысында қарастырылды             </w:t>
      </w:r>
      <w:r w:rsidRPr="00EF375C">
        <w:rPr>
          <w:sz w:val="28"/>
          <w:szCs w:val="28"/>
          <w:lang w:eastAsia="kk-KZ" w:bidi="kk-KZ"/>
        </w:rPr>
        <w:lastRenderedPageBreak/>
        <w:t>(№1 хаттама 2022жылдың 31 тамызынан)</w:t>
      </w:r>
      <w:r w:rsidR="00D2725D" w:rsidRPr="00EF375C">
        <w:rPr>
          <w:sz w:val="28"/>
          <w:szCs w:val="28"/>
          <w:lang w:eastAsia="kk-KZ" w:bidi="kk-KZ"/>
        </w:rPr>
        <w:t>.</w:t>
      </w:r>
      <w:r w:rsidRPr="00EF375C">
        <w:rPr>
          <w:sz w:val="28"/>
          <w:szCs w:val="28"/>
          <w:lang w:eastAsia="kk-KZ" w:bidi="kk-KZ"/>
        </w:rPr>
        <w:t xml:space="preserve"> </w:t>
      </w:r>
    </w:p>
    <w:p w:rsidR="00AA69F5" w:rsidRPr="00EF375C" w:rsidRDefault="00AA69F5" w:rsidP="00EF375C">
      <w:pPr>
        <w:shd w:val="clear" w:color="auto" w:fill="FFFFFF"/>
        <w:ind w:firstLine="708"/>
        <w:jc w:val="both"/>
        <w:rPr>
          <w:sz w:val="28"/>
          <w:szCs w:val="28"/>
          <w:lang w:eastAsia="kk-KZ" w:bidi="kk-KZ"/>
        </w:rPr>
      </w:pPr>
    </w:p>
    <w:p w:rsidR="00243BC0" w:rsidRPr="00EF375C" w:rsidRDefault="009C1E78" w:rsidP="00EF375C">
      <w:pPr>
        <w:shd w:val="clear" w:color="auto" w:fill="FFFFFF"/>
        <w:ind w:firstLine="708"/>
        <w:jc w:val="both"/>
        <w:rPr>
          <w:sz w:val="28"/>
          <w:szCs w:val="28"/>
        </w:rPr>
      </w:pPr>
      <w:r w:rsidRPr="00EF375C">
        <w:rPr>
          <w:sz w:val="28"/>
          <w:szCs w:val="28"/>
        </w:rPr>
        <w:t xml:space="preserve"> </w:t>
      </w:r>
    </w:p>
    <w:p w:rsidR="00AF138E" w:rsidRPr="00EF375C" w:rsidRDefault="00AF138E" w:rsidP="00612DC6">
      <w:pPr>
        <w:pStyle w:val="121"/>
        <w:spacing w:before="1"/>
        <w:ind w:left="0" w:right="881"/>
      </w:pPr>
      <w:r w:rsidRPr="00EF375C">
        <w:t>Оқу</w:t>
      </w:r>
      <w:r w:rsidRPr="00EF375C">
        <w:rPr>
          <w:spacing w:val="-4"/>
        </w:rPr>
        <w:t xml:space="preserve"> </w:t>
      </w:r>
      <w:r w:rsidRPr="00EF375C">
        <w:t>жоспары</w:t>
      </w:r>
      <w:r w:rsidRPr="00EF375C">
        <w:rPr>
          <w:spacing w:val="-3"/>
        </w:rPr>
        <w:t xml:space="preserve"> </w:t>
      </w:r>
      <w:r w:rsidRPr="00EF375C">
        <w:t>/2022-2023</w:t>
      </w:r>
      <w:r w:rsidRPr="00EF375C">
        <w:rPr>
          <w:spacing w:val="2"/>
        </w:rPr>
        <w:t xml:space="preserve"> </w:t>
      </w:r>
      <w:r w:rsidRPr="00EF375C">
        <w:t>оқу</w:t>
      </w:r>
      <w:r w:rsidRPr="00EF375C">
        <w:rPr>
          <w:spacing w:val="-7"/>
        </w:rPr>
        <w:t xml:space="preserve"> </w:t>
      </w:r>
      <w:r w:rsidRPr="00EF375C">
        <w:t>жылы/</w:t>
      </w:r>
    </w:p>
    <w:p w:rsidR="00AF138E" w:rsidRPr="00EF375C" w:rsidRDefault="00AF138E" w:rsidP="00612DC6">
      <w:pPr>
        <w:pStyle w:val="121"/>
        <w:spacing w:before="1"/>
        <w:ind w:left="0" w:right="881"/>
        <w:rPr>
          <w:lang w:eastAsia="kk-KZ" w:bidi="kk-KZ"/>
        </w:rPr>
      </w:pPr>
      <w:r w:rsidRPr="00EF375C">
        <w:t>(қазан)</w:t>
      </w:r>
    </w:p>
    <w:p w:rsidR="00AF138E" w:rsidRPr="00EF375C" w:rsidRDefault="00AF138E" w:rsidP="00EF375C">
      <w:pPr>
        <w:pStyle w:val="11"/>
        <w:ind w:left="0" w:firstLine="709"/>
        <w:jc w:val="both"/>
        <w:outlineLvl w:val="9"/>
        <w:rPr>
          <w:b w:val="0"/>
          <w:bCs w:val="0"/>
          <w:lang w:eastAsia="kk-KZ" w:bidi="kk-KZ"/>
        </w:rPr>
      </w:pPr>
      <w:r w:rsidRPr="00EF375C">
        <w:rPr>
          <w:b w:val="0"/>
          <w:bCs w:val="0"/>
          <w:lang w:eastAsia="kk-KZ" w:bidi="kk-KZ"/>
        </w:rPr>
        <w:t xml:space="preserve">Мектептің жұмыстық оқу жоспары білім беру ұйымының жұмысын реттейтін заңнамалық база негізінде жасалған. </w:t>
      </w:r>
    </w:p>
    <w:p w:rsidR="00AF138E" w:rsidRPr="00EF375C" w:rsidRDefault="00AF138E" w:rsidP="00EF375C">
      <w:pPr>
        <w:adjustRightInd w:val="0"/>
        <w:ind w:firstLine="708"/>
        <w:jc w:val="both"/>
        <w:rPr>
          <w:sz w:val="28"/>
          <w:szCs w:val="28"/>
          <w:lang w:eastAsia="kk-KZ" w:bidi="kk-KZ"/>
        </w:rPr>
      </w:pPr>
      <w:r w:rsidRPr="00EF375C">
        <w:rPr>
          <w:sz w:val="28"/>
          <w:szCs w:val="28"/>
          <w:lang w:eastAsia="kk-KZ" w:bidi="kk-KZ"/>
        </w:rPr>
        <w:t>2022-2023 оқу жылында білім беру ұйымдары білім беру процесін ұйымдастыру кезінде «Білім туралы», «Педагог мәртебесі туралы», «Қазақстан Республикасындағы Баланың құқықтары туралы» Қазақстан Республикасының Заңдарын басшылыққа алуы және оқу-тәрбие процесін келесі нормативтік құжаттар негізінде жүзеге асыруы тиіс:</w:t>
      </w:r>
    </w:p>
    <w:p w:rsidR="00AF138E" w:rsidRPr="00EF375C" w:rsidRDefault="00AF138E" w:rsidP="00EF375C">
      <w:pPr>
        <w:adjustRightInd w:val="0"/>
        <w:jc w:val="both"/>
        <w:rPr>
          <w:sz w:val="28"/>
          <w:szCs w:val="28"/>
          <w:lang w:eastAsia="kk-KZ" w:bidi="kk-KZ"/>
        </w:rPr>
      </w:pPr>
      <w:r w:rsidRPr="00EF375C">
        <w:rPr>
          <w:sz w:val="28"/>
          <w:szCs w:val="28"/>
          <w:lang w:eastAsia="kk-KZ" w:bidi="kk-KZ"/>
        </w:rPr>
        <w:t>- Жұмыстық оқу жоспарлары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w:t>
      </w:r>
    </w:p>
    <w:p w:rsidR="00AF138E" w:rsidRPr="00EF375C" w:rsidRDefault="00AF138E" w:rsidP="00EF375C">
      <w:pPr>
        <w:adjustRightInd w:val="0"/>
        <w:jc w:val="both"/>
        <w:rPr>
          <w:sz w:val="28"/>
          <w:szCs w:val="28"/>
          <w:lang w:eastAsia="kk-KZ" w:bidi="kk-KZ"/>
        </w:rPr>
      </w:pPr>
      <w:r w:rsidRPr="00EF375C">
        <w:rPr>
          <w:sz w:val="28"/>
          <w:szCs w:val="28"/>
          <w:lang w:eastAsia="kk-KZ" w:bidi="kk-KZ"/>
        </w:rPr>
        <w:t>– «Қазақстан Республикасында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 (ҚР ОАМ 2022 жылғы 30 қыркүйектегі № 412 бұйрығы);</w:t>
      </w:r>
    </w:p>
    <w:p w:rsidR="00AF138E" w:rsidRPr="00EF375C" w:rsidRDefault="00AF138E" w:rsidP="00EF375C">
      <w:pPr>
        <w:adjustRightInd w:val="0"/>
        <w:jc w:val="both"/>
        <w:rPr>
          <w:sz w:val="28"/>
          <w:szCs w:val="28"/>
          <w:lang w:eastAsia="kk-KZ" w:bidi="kk-KZ"/>
        </w:rPr>
      </w:pPr>
      <w:r w:rsidRPr="00EF375C">
        <w:rPr>
          <w:sz w:val="28"/>
          <w:szCs w:val="28"/>
          <w:lang w:eastAsia="kk-KZ" w:bidi="kk-KZ"/>
        </w:rPr>
        <w:t>–Қазақстан Республикасы оқу ағарту министрінің бастауыш, негізгі орта және жалпы орта білім берудің үлгілік оқу бағдарламалары 2022 жылғы 16 қыркүйектегі № 399 бұйрығы.</w:t>
      </w:r>
    </w:p>
    <w:p w:rsidR="00AF138E" w:rsidRPr="00EF375C" w:rsidRDefault="00AF138E" w:rsidP="00EF375C">
      <w:pPr>
        <w:adjustRightInd w:val="0"/>
        <w:ind w:firstLine="708"/>
        <w:jc w:val="both"/>
        <w:rPr>
          <w:sz w:val="28"/>
          <w:szCs w:val="28"/>
          <w:lang w:eastAsia="kk-KZ" w:bidi="kk-KZ"/>
        </w:rPr>
      </w:pPr>
      <w:r w:rsidRPr="00EF375C">
        <w:rPr>
          <w:sz w:val="28"/>
          <w:szCs w:val="28"/>
          <w:lang w:eastAsia="kk-KZ" w:bidi="kk-KZ"/>
        </w:rPr>
        <w:t>1-4, 5-9 сыныптар үшін: Қазақ тілінде оқытатын 1-4 сыныптарда ҚР БҒМ  30.09.2022 ж.  №412 бұйрығының  1-қосымша, орыс тілінде оқытатын 2-қосымша, қазақ тілінде оқытатын 5-9-сыныптарда 6-қосымша, орыс тілінде оқытатын 7-қосымшалары қолданылады, қазақ тілінде оқытатын 4 лицей сыныптарында ҚР БҒМ  30.09.2022 ж.  № 412 бұйрығы  14-қосымша, 5 лицей сыныбында  19-қосымшалары қолданылады.</w:t>
      </w:r>
    </w:p>
    <w:p w:rsidR="00AF138E" w:rsidRPr="00EF375C" w:rsidRDefault="00AF138E" w:rsidP="00EF375C">
      <w:pPr>
        <w:shd w:val="clear" w:color="auto" w:fill="FFFFFF"/>
        <w:ind w:firstLine="708"/>
        <w:jc w:val="both"/>
        <w:rPr>
          <w:sz w:val="28"/>
          <w:szCs w:val="28"/>
          <w:lang w:eastAsia="kk-KZ" w:bidi="kk-KZ"/>
        </w:rPr>
      </w:pPr>
      <w:r w:rsidRPr="00EF375C">
        <w:rPr>
          <w:sz w:val="28"/>
          <w:szCs w:val="28"/>
          <w:lang w:eastAsia="kk-KZ" w:bidi="kk-KZ"/>
        </w:rPr>
        <w:t>Үйде оқыту 8 «А» сыныбында ЖАК бағдарламасы бойынша (жеңіл ақыл-ой кемістігі) негізгі орта және жалпы орта білім берудің үлгілік оқу бағдарламасына сәйкес жүзеге асырылады. 2012 жылғы 8 қарашадағы №500 (өзгертулермен және 2022 жылғы 30 қыркүйек №412, үйде оқыту, 9-қосымша).</w:t>
      </w:r>
    </w:p>
    <w:p w:rsidR="00243BC0" w:rsidRPr="00EF375C" w:rsidRDefault="00AF138E" w:rsidP="00EF375C">
      <w:pPr>
        <w:shd w:val="clear" w:color="auto" w:fill="FFFFFF"/>
        <w:ind w:firstLine="708"/>
        <w:jc w:val="both"/>
        <w:rPr>
          <w:sz w:val="28"/>
          <w:szCs w:val="28"/>
          <w:lang w:eastAsia="kk-KZ" w:bidi="kk-KZ"/>
        </w:rPr>
      </w:pPr>
      <w:r w:rsidRPr="00EF375C">
        <w:rPr>
          <w:sz w:val="28"/>
          <w:szCs w:val="28"/>
          <w:lang w:eastAsia="kk-KZ" w:bidi="kk-KZ"/>
        </w:rPr>
        <w:t xml:space="preserve"> 14 қазан 2022 жылғы педагогикалық кеңесте қар</w:t>
      </w:r>
      <w:r w:rsidR="00EC3002" w:rsidRPr="00EF375C">
        <w:rPr>
          <w:sz w:val="28"/>
          <w:szCs w:val="28"/>
          <w:lang w:eastAsia="kk-KZ" w:bidi="kk-KZ"/>
        </w:rPr>
        <w:t xml:space="preserve">алды және бекітілді. </w:t>
      </w:r>
      <w:r w:rsidRPr="00EF375C">
        <w:rPr>
          <w:sz w:val="28"/>
          <w:szCs w:val="28"/>
          <w:lang w:eastAsia="kk-KZ" w:bidi="kk-KZ"/>
        </w:rPr>
        <w:t>Хаттама №2</w:t>
      </w:r>
      <w:r w:rsidR="00243BC0" w:rsidRPr="00EF375C">
        <w:rPr>
          <w:sz w:val="28"/>
          <w:szCs w:val="28"/>
          <w:lang w:eastAsia="kk-KZ" w:bidi="kk-KZ"/>
        </w:rPr>
        <w:t xml:space="preserve">. </w:t>
      </w:r>
    </w:p>
    <w:p w:rsidR="00AA69F5" w:rsidRPr="00EF375C" w:rsidRDefault="00243BC0" w:rsidP="00EF375C">
      <w:pPr>
        <w:adjustRightInd w:val="0"/>
        <w:ind w:firstLine="708"/>
        <w:jc w:val="both"/>
        <w:rPr>
          <w:sz w:val="28"/>
          <w:szCs w:val="28"/>
          <w:lang w:eastAsia="kk-KZ" w:bidi="kk-KZ"/>
        </w:rPr>
      </w:pPr>
      <w:r w:rsidRPr="00EF375C">
        <w:rPr>
          <w:sz w:val="28"/>
          <w:szCs w:val="28"/>
          <w:lang w:eastAsia="kk-KZ" w:bidi="kk-KZ"/>
        </w:rPr>
        <w:t xml:space="preserve">  </w:t>
      </w:r>
      <w:r w:rsidR="00AF138E" w:rsidRPr="00EF375C">
        <w:rPr>
          <w:sz w:val="28"/>
          <w:szCs w:val="28"/>
          <w:lang w:eastAsia="kk-KZ" w:bidi="kk-KZ"/>
        </w:rPr>
        <w:t xml:space="preserve">                            </w:t>
      </w:r>
      <w:r w:rsidR="00E86229" w:rsidRPr="00EF375C">
        <w:rPr>
          <w:sz w:val="28"/>
          <w:szCs w:val="28"/>
          <w:lang w:eastAsia="kk-KZ" w:bidi="kk-KZ"/>
        </w:rPr>
        <w:tab/>
      </w:r>
    </w:p>
    <w:p w:rsidR="009C1E78" w:rsidRPr="00EF375C" w:rsidRDefault="009C1E78" w:rsidP="00612DC6">
      <w:pPr>
        <w:adjustRightInd w:val="0"/>
        <w:ind w:firstLine="708"/>
        <w:jc w:val="center"/>
        <w:rPr>
          <w:b/>
          <w:bCs/>
          <w:sz w:val="28"/>
          <w:szCs w:val="28"/>
        </w:rPr>
      </w:pPr>
      <w:r w:rsidRPr="00EF375C">
        <w:rPr>
          <w:b/>
          <w:bCs/>
          <w:sz w:val="28"/>
          <w:szCs w:val="28"/>
        </w:rPr>
        <w:t>Оқу жоспары /2023-2024 оқу жылы/</w:t>
      </w:r>
    </w:p>
    <w:p w:rsidR="00DA1E36" w:rsidRPr="00EF375C" w:rsidRDefault="00DA1E36" w:rsidP="00EF375C">
      <w:pPr>
        <w:adjustRightInd w:val="0"/>
        <w:ind w:firstLine="708"/>
        <w:jc w:val="both"/>
        <w:rPr>
          <w:sz w:val="28"/>
          <w:szCs w:val="28"/>
          <w:lang w:eastAsia="kk-KZ" w:bidi="kk-KZ"/>
        </w:rPr>
      </w:pPr>
      <w:r w:rsidRPr="00EF375C">
        <w:rPr>
          <w:sz w:val="28"/>
          <w:szCs w:val="28"/>
          <w:lang w:eastAsia="kk-KZ" w:bidi="kk-KZ"/>
        </w:rPr>
        <w:t xml:space="preserve">Мектептің жұмыстық оқу жоспары білім беру ұйымының жұмысын реттейтін заңнамалық база негізінде жасалған. </w:t>
      </w:r>
    </w:p>
    <w:p w:rsidR="00DA1E36" w:rsidRPr="00EF375C" w:rsidRDefault="00DA1E36" w:rsidP="00EF375C">
      <w:pPr>
        <w:adjustRightInd w:val="0"/>
        <w:ind w:firstLine="708"/>
        <w:jc w:val="both"/>
        <w:rPr>
          <w:sz w:val="28"/>
          <w:szCs w:val="28"/>
          <w:lang w:eastAsia="kk-KZ" w:bidi="kk-KZ"/>
        </w:rPr>
      </w:pPr>
      <w:r w:rsidRPr="00EF375C">
        <w:rPr>
          <w:sz w:val="28"/>
          <w:szCs w:val="28"/>
          <w:lang w:eastAsia="kk-KZ" w:bidi="kk-KZ"/>
        </w:rPr>
        <w:t>2023-2024 оқу жылында білім беру ұйымдары білім беру процесін ұйымдастыру кезінде «Білім туралы», «Педагог мәртебесі туралы», «Қазақстан Республикасындағы Баланың құқықтары туралы» Қазақстан Республикасының Заңдарын басшылыққа алуы және оқу-тәрбие процесін келесі нормативтік құжаттар негізінде жүзеге асыруы тиіс:</w:t>
      </w:r>
    </w:p>
    <w:p w:rsidR="00DA1E36" w:rsidRPr="00EF375C" w:rsidRDefault="00DA1E36" w:rsidP="00EF375C">
      <w:pPr>
        <w:adjustRightInd w:val="0"/>
        <w:ind w:firstLine="708"/>
        <w:jc w:val="both"/>
        <w:rPr>
          <w:sz w:val="28"/>
          <w:szCs w:val="28"/>
          <w:lang w:eastAsia="kk-KZ" w:bidi="kk-KZ"/>
        </w:rPr>
      </w:pPr>
      <w:r w:rsidRPr="00EF375C">
        <w:rPr>
          <w:sz w:val="28"/>
          <w:szCs w:val="28"/>
          <w:lang w:eastAsia="kk-KZ" w:bidi="kk-KZ"/>
        </w:rPr>
        <w:t xml:space="preserve">- Жұмыстық оқу жоспарлары «Мектепке дейінгі тәрбие мен оқытудың, </w:t>
      </w:r>
      <w:r w:rsidRPr="00EF375C">
        <w:rPr>
          <w:sz w:val="28"/>
          <w:szCs w:val="28"/>
          <w:lang w:eastAsia="kk-KZ" w:bidi="kk-KZ"/>
        </w:rPr>
        <w:lastRenderedPageBreak/>
        <w:t>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 (23.09.2022 г. өзгерістермен №406  бұйрығы);</w:t>
      </w:r>
    </w:p>
    <w:p w:rsidR="00DA1E36" w:rsidRPr="00EF375C" w:rsidRDefault="00DA1E36" w:rsidP="00EF375C">
      <w:pPr>
        <w:adjustRightInd w:val="0"/>
        <w:ind w:firstLine="708"/>
        <w:jc w:val="both"/>
        <w:rPr>
          <w:sz w:val="28"/>
          <w:szCs w:val="28"/>
          <w:lang w:eastAsia="kk-KZ" w:bidi="kk-KZ"/>
        </w:rPr>
      </w:pPr>
      <w:r w:rsidRPr="00EF375C">
        <w:rPr>
          <w:sz w:val="28"/>
          <w:szCs w:val="28"/>
          <w:lang w:eastAsia="kk-KZ" w:bidi="kk-KZ"/>
        </w:rPr>
        <w:t>– "Қазақстан Республикасының бастауыш, негізгі орта, жалпы орта білім берудің үлгілік оқу жоспарларын бекіту туралы" ҚР БҒМ 08.11.2012 ж. № 500 бұйрығы (өзгерістермен, ҚР Білім Министрінің 12.08.2022 ж. № 365п бұйрықтарымен, ҚР Білім Министрінің 30.09.2022 ж. № 412 бұйрығымен, жаңа редакцияда-министрдің м. а. ағарту ҚР 18.08.2023 № 264;</w:t>
      </w:r>
    </w:p>
    <w:p w:rsidR="00DA1E36" w:rsidRPr="00EF375C" w:rsidRDefault="00DA1E36" w:rsidP="00EF375C">
      <w:pPr>
        <w:adjustRightInd w:val="0"/>
        <w:ind w:firstLine="708"/>
        <w:jc w:val="both"/>
        <w:rPr>
          <w:sz w:val="28"/>
          <w:szCs w:val="28"/>
          <w:lang w:eastAsia="kk-KZ" w:bidi="kk-KZ"/>
        </w:rPr>
      </w:pPr>
      <w:r w:rsidRPr="00EF375C">
        <w:rPr>
          <w:sz w:val="28"/>
          <w:szCs w:val="28"/>
          <w:lang w:eastAsia="kk-KZ" w:bidi="kk-KZ"/>
        </w:rPr>
        <w:t>-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Қазақстан Республикасы Білім Министрінің 16.09.2022 ж. №399 бұйрығына өзгеріс енгізілді-ҚР Білім Министрінің 21.11.2022 ж. № 467 бұйрықтарымен;</w:t>
      </w:r>
    </w:p>
    <w:p w:rsidR="00DA1E36" w:rsidRPr="00EF375C" w:rsidRDefault="00DA1E36" w:rsidP="00EF375C">
      <w:pPr>
        <w:adjustRightInd w:val="0"/>
        <w:ind w:firstLine="708"/>
        <w:jc w:val="both"/>
        <w:rPr>
          <w:sz w:val="28"/>
          <w:szCs w:val="28"/>
          <w:lang w:eastAsia="kk-KZ" w:bidi="kk-KZ"/>
        </w:rPr>
      </w:pPr>
      <w:r w:rsidRPr="00EF375C">
        <w:rPr>
          <w:sz w:val="28"/>
          <w:szCs w:val="28"/>
          <w:lang w:eastAsia="kk-KZ" w:bidi="kk-KZ"/>
        </w:rPr>
        <w:t>- "Орта білім беру ұйымдарына арналған оқулықтардың, мектепке дейінгі ұйымдарға, орта білім беру ұйымдарына арналған оқу - әдістемелік кешендердің, оның ішінде электрондық нысандағы оқулықтардың тізбесін бекіту туралы"ҚР БҒМ 22.05.2020 ж. № 216 бұйрығы;</w:t>
      </w:r>
    </w:p>
    <w:p w:rsidR="00DA1E36" w:rsidRPr="00EF375C" w:rsidRDefault="00DA1E36" w:rsidP="00EF375C">
      <w:pPr>
        <w:adjustRightInd w:val="0"/>
        <w:ind w:firstLine="708"/>
        <w:jc w:val="both"/>
        <w:rPr>
          <w:sz w:val="28"/>
          <w:szCs w:val="28"/>
          <w:lang w:eastAsia="kk-KZ" w:bidi="kk-KZ"/>
        </w:rPr>
      </w:pPr>
      <w:r w:rsidRPr="00EF375C">
        <w:rPr>
          <w:sz w:val="28"/>
          <w:szCs w:val="28"/>
          <w:lang w:eastAsia="kk-KZ" w:bidi="kk-KZ"/>
        </w:rPr>
        <w:t xml:space="preserve"> - ҚР БҒМ 2008.03.18 № 125 бұйрығына өзгеріс енгізілді - "білім алушылардың үлгеріміне ағымдағы бақылауды, аралық және қорытынды аттестаттауды жүргізудің үлгілік қағидаларын бекіту туралы" Қазақстан Республикасы Білім Министрінің 2023.04.13 № 96 бұйрығымен, ҚР Білім Министрінің 14.07.2023 № 208 бұйрығымен 1-4, 5-9 сыныптар үшін: Қазақ тілінде оқытатын 1-4 сыныптарда  1-қосымша, орыс тілінде оқытатын 2-қосымша  ҚР БҒМ  18.08.2023 ж.  №264 бұйрығы, қазақ тілінде оқытатын 5-9-сыныптарда 6-қосымша, орыс тілінде оқытатын 7-қосымшалары қолданылады ҚР БҒМ  12.08.2022 ж.  № 365 бұйрығы қолданылады.,  қазақ тілінде оқытатын 5А, 6А  лицей сыныбында  19-қосымша ҚР БҒМ  30.09.2022 ж.  № 412.</w:t>
      </w:r>
    </w:p>
    <w:p w:rsidR="00DA1E36" w:rsidRPr="00EF375C" w:rsidRDefault="00DA1E36" w:rsidP="00EF375C">
      <w:pPr>
        <w:adjustRightInd w:val="0"/>
        <w:ind w:firstLine="708"/>
        <w:jc w:val="both"/>
        <w:rPr>
          <w:sz w:val="28"/>
          <w:szCs w:val="28"/>
          <w:lang w:eastAsia="kk-KZ" w:bidi="kk-KZ"/>
        </w:rPr>
      </w:pPr>
      <w:r w:rsidRPr="00EF375C">
        <w:rPr>
          <w:sz w:val="28"/>
          <w:szCs w:val="28"/>
          <w:lang w:eastAsia="kk-KZ" w:bidi="kk-KZ"/>
        </w:rPr>
        <w:t>Үйде оқыту 9 «А» сыныбында ЖАК бағдарламасы бойынша (жеңіл ақыл-ой кемістігі) негізгі орта және жалпы орта білім берудің үлгілік оқу бағдарламасына сәйкес жүзеге асырылады. 2012 жылғы 8 қарашадағы №500 (өзгертулермен және 2022 жылғы 12 тамыз  №365, үйде оқыту, 9-қосымша).</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29 тамыз 2023 жылғы педагогикалық кеңесте қаралды және бекітілді. Хаттама №1. </w:t>
      </w:r>
    </w:p>
    <w:p w:rsidR="00D2725D" w:rsidRPr="00EF375C" w:rsidRDefault="00D2725D" w:rsidP="00EF375C">
      <w:pPr>
        <w:shd w:val="clear" w:color="auto" w:fill="FFFFFF"/>
        <w:ind w:firstLine="708"/>
        <w:jc w:val="both"/>
        <w:rPr>
          <w:sz w:val="28"/>
          <w:szCs w:val="28"/>
          <w:lang w:eastAsia="kk-KZ" w:bidi="kk-KZ"/>
        </w:rPr>
      </w:pPr>
    </w:p>
    <w:p w:rsidR="0026138D" w:rsidRPr="00EF375C" w:rsidRDefault="0026138D" w:rsidP="000273DC">
      <w:pPr>
        <w:adjustRightInd w:val="0"/>
        <w:ind w:firstLine="708"/>
        <w:jc w:val="center"/>
        <w:rPr>
          <w:b/>
          <w:bCs/>
          <w:sz w:val="28"/>
          <w:szCs w:val="28"/>
        </w:rPr>
      </w:pPr>
      <w:r w:rsidRPr="00EF375C">
        <w:rPr>
          <w:b/>
          <w:bCs/>
          <w:sz w:val="28"/>
          <w:szCs w:val="28"/>
        </w:rPr>
        <w:t>Оқу жоспары /2024-2025 оқу жылы/</w:t>
      </w:r>
    </w:p>
    <w:p w:rsidR="0026138D" w:rsidRPr="00EF375C" w:rsidRDefault="0026138D" w:rsidP="00EF375C">
      <w:pPr>
        <w:pStyle w:val="11"/>
        <w:ind w:left="0" w:firstLine="709"/>
        <w:jc w:val="both"/>
        <w:outlineLvl w:val="9"/>
        <w:rPr>
          <w:b w:val="0"/>
          <w:bCs w:val="0"/>
          <w:lang w:eastAsia="kk-KZ" w:bidi="kk-KZ"/>
        </w:rPr>
      </w:pPr>
      <w:r w:rsidRPr="00EF375C">
        <w:rPr>
          <w:b w:val="0"/>
          <w:bCs w:val="0"/>
          <w:lang w:eastAsia="kk-KZ" w:bidi="kk-KZ"/>
        </w:rPr>
        <w:t xml:space="preserve">Мектептің жұмыстық оқу жоспары білім беру ұйымының жұмысын реттейтін заңнамалық база негізінде жасалған. </w:t>
      </w:r>
    </w:p>
    <w:p w:rsidR="0026138D" w:rsidRPr="00EF375C" w:rsidRDefault="0026138D" w:rsidP="00EF375C">
      <w:pPr>
        <w:adjustRightInd w:val="0"/>
        <w:ind w:firstLine="708"/>
        <w:jc w:val="both"/>
        <w:rPr>
          <w:sz w:val="28"/>
          <w:szCs w:val="28"/>
          <w:lang w:eastAsia="kk-KZ" w:bidi="kk-KZ"/>
        </w:rPr>
      </w:pPr>
      <w:r w:rsidRPr="00EF375C">
        <w:rPr>
          <w:sz w:val="28"/>
          <w:szCs w:val="28"/>
          <w:lang w:eastAsia="kk-KZ" w:bidi="kk-KZ"/>
        </w:rPr>
        <w:t>2024-2025 оқу жылында білім беру ұйымдары білім беру процесін ұйымдастыру кезінде «Білім туралы», «Педагог мәртебесі туралы», «Қазақстан Республикасындағы Баланың құқықтары туралы» Қазақстан Республикасының Заңдарын басшылыққа алуы және оқу-тәрбие процесін келесі нормативтік құжаттар негізінде жүзеге асыруы тиіс:</w:t>
      </w:r>
    </w:p>
    <w:p w:rsidR="0026138D" w:rsidRPr="00EF375C" w:rsidRDefault="0026138D" w:rsidP="00EF375C">
      <w:pPr>
        <w:adjustRightInd w:val="0"/>
        <w:jc w:val="both"/>
        <w:rPr>
          <w:sz w:val="28"/>
          <w:szCs w:val="28"/>
          <w:lang w:eastAsia="kk-KZ" w:bidi="kk-KZ"/>
        </w:rPr>
      </w:pPr>
      <w:r w:rsidRPr="00EF375C">
        <w:rPr>
          <w:sz w:val="28"/>
          <w:szCs w:val="28"/>
          <w:lang w:eastAsia="kk-KZ" w:bidi="kk-KZ"/>
        </w:rPr>
        <w:t>- Жұмыстық оқу жоспарлары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 (23.09.2022 г. өзгерістермен №406  бұйрығы);</w:t>
      </w:r>
    </w:p>
    <w:p w:rsidR="0026138D" w:rsidRPr="00EF375C" w:rsidRDefault="0026138D" w:rsidP="00EF375C">
      <w:pPr>
        <w:jc w:val="both"/>
        <w:rPr>
          <w:sz w:val="28"/>
          <w:szCs w:val="28"/>
          <w:lang w:eastAsia="kk-KZ" w:bidi="kk-KZ"/>
        </w:rPr>
      </w:pPr>
      <w:r w:rsidRPr="00EF375C">
        <w:rPr>
          <w:sz w:val="28"/>
          <w:szCs w:val="28"/>
          <w:lang w:eastAsia="kk-KZ" w:bidi="kk-KZ"/>
        </w:rPr>
        <w:lastRenderedPageBreak/>
        <w:t>– "Қазақстан Республикасының бастауыш, негізгі орта, жалпы орта білім берудің үлгілік оқу жоспарларын бекіту туралы" ҚР БҒМ 08.11.2012 ж. № 500 бұйрығы (өзгерістермен, ҚР Білім Министрінің 12.08.2022 ж. № 365  бұйрықтарымен, ҚР Білім Министрінің 30.09.2022 ж. № 412 бұйрығымен, 2024 жылғы 8 ақпандағы № 27 бұйрығымен;</w:t>
      </w:r>
    </w:p>
    <w:p w:rsidR="0026138D" w:rsidRPr="00EF375C" w:rsidRDefault="0026138D" w:rsidP="00EF375C">
      <w:pPr>
        <w:adjustRightInd w:val="0"/>
        <w:jc w:val="both"/>
        <w:rPr>
          <w:sz w:val="28"/>
          <w:szCs w:val="28"/>
          <w:lang w:eastAsia="kk-KZ" w:bidi="kk-KZ"/>
        </w:rPr>
      </w:pPr>
      <w:r w:rsidRPr="00EF375C">
        <w:rPr>
          <w:sz w:val="28"/>
          <w:szCs w:val="28"/>
          <w:lang w:eastAsia="kk-KZ" w:bidi="kk-KZ"/>
        </w:rPr>
        <w:t>-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Қазақстан Республикасы Білім Министрінің 16.09.2022 ж. №399 бұйрығына өзгеріс енгізілді-ҚР Білім Министрінің 21.11.2022 ж. № 467 бұйрықтарымен;</w:t>
      </w:r>
    </w:p>
    <w:p w:rsidR="0026138D" w:rsidRPr="00EF375C" w:rsidRDefault="0026138D" w:rsidP="00EF375C">
      <w:pPr>
        <w:adjustRightInd w:val="0"/>
        <w:jc w:val="both"/>
        <w:rPr>
          <w:sz w:val="28"/>
          <w:szCs w:val="28"/>
          <w:lang w:eastAsia="kk-KZ" w:bidi="kk-KZ"/>
        </w:rPr>
      </w:pPr>
      <w:r w:rsidRPr="00EF375C">
        <w:rPr>
          <w:sz w:val="28"/>
          <w:szCs w:val="28"/>
          <w:lang w:eastAsia="kk-KZ" w:bidi="kk-KZ"/>
        </w:rPr>
        <w:t>- "Орта білім беру ұйымдарына арналған оқулықтардың, мектепке дейінгі ұйымдарға, орта білім беру ұйымдарына арналған оқу - әдістемелік кешендердің, оның ішінде электрондық нысандағы оқулықтардың тізбесін бекіту туралы"ҚР БҒМ 22.05.2020 ж. № 216 бұйрығы;</w:t>
      </w:r>
    </w:p>
    <w:p w:rsidR="0026138D" w:rsidRPr="00EF375C" w:rsidRDefault="0026138D" w:rsidP="00EF375C">
      <w:pPr>
        <w:adjustRightInd w:val="0"/>
        <w:jc w:val="both"/>
        <w:rPr>
          <w:sz w:val="28"/>
          <w:szCs w:val="28"/>
          <w:lang w:eastAsia="kk-KZ" w:bidi="kk-KZ"/>
        </w:rPr>
      </w:pPr>
      <w:r w:rsidRPr="00EF375C">
        <w:rPr>
          <w:sz w:val="28"/>
          <w:szCs w:val="28"/>
          <w:lang w:eastAsia="kk-KZ" w:bidi="kk-KZ"/>
        </w:rPr>
        <w:t xml:space="preserve"> - ҚР БҒМ 2008.03.18 № 125 бұйрығына өзгеріс енгізілді - "білім алушылардың үлгеріміне ағымдағы бақылауды, аралық және қорытынды аттестаттауды жүргізудің үлгілік қағидаларын бекіту туралы" Қазақстан Республикасы Білім Министрінің 2023.04.13 № 96 бұйрығымен, ҚР Білім Министрінің 14.07.2023 № 208 бұйрығымен; </w:t>
      </w:r>
    </w:p>
    <w:p w:rsidR="0026138D" w:rsidRPr="00EF375C" w:rsidRDefault="0026138D" w:rsidP="00EF375C">
      <w:pPr>
        <w:adjustRightInd w:val="0"/>
        <w:ind w:firstLine="708"/>
        <w:jc w:val="both"/>
        <w:rPr>
          <w:sz w:val="28"/>
          <w:szCs w:val="28"/>
          <w:lang w:eastAsia="kk-KZ" w:bidi="kk-KZ"/>
        </w:rPr>
      </w:pPr>
      <w:r w:rsidRPr="00EF375C">
        <w:rPr>
          <w:sz w:val="28"/>
          <w:szCs w:val="28"/>
          <w:lang w:eastAsia="kk-KZ" w:bidi="kk-KZ"/>
        </w:rPr>
        <w:t>1-4, 5-9 сыныптар үшін: қазақ тілінде оқытатын 1-4 сыныптарда  1-қосымша, орыс тілінде оқытатын 2-қосымша  ҚР БҒМ  08.02.2024 ж.  №27  бұйрығы, қазақ тілінде оқытатын 5-9-сыныптарда 6-қосымша, орыс тілінде оқытатын 7-қосымшалары қолданылады ҚР БҒМ  12.08.2022 ж.  № 365 бұйрығы,  қазақ тілінде оқытатын 10 сыныбында  85 қосымша ҚР БҒМ  12.08.2022 ж.  № 365 бұйрығы,  қазақ тілінде оқытатын 2А лицей сыныбы 9-қосымша  ҚР БҒМ  08.02.2024.  №27,  қазақ тілінде оқытатын  6А  лицей сыныбында  19-қосымша ҚР БҒМ  30.09.2022 ж.  № 412 бұйрығы негізінде оқытылады.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29 тамыз 2024 жылғы педагогикалық кеңесте қаралды және бекітілді. Хаттама №1. </w:t>
      </w:r>
    </w:p>
    <w:p w:rsidR="0026138D" w:rsidRPr="00EF375C" w:rsidRDefault="0026138D" w:rsidP="00EF375C">
      <w:pPr>
        <w:tabs>
          <w:tab w:val="left" w:pos="0"/>
        </w:tabs>
        <w:ind w:right="-1"/>
        <w:jc w:val="both"/>
        <w:rPr>
          <w:sz w:val="28"/>
          <w:szCs w:val="28"/>
          <w:lang w:eastAsia="kk-KZ" w:bidi="kk-KZ"/>
        </w:rPr>
      </w:pPr>
      <w:r w:rsidRPr="00EF375C">
        <w:rPr>
          <w:sz w:val="28"/>
          <w:szCs w:val="28"/>
          <w:lang w:eastAsia="kk-KZ" w:bidi="kk-KZ"/>
        </w:rPr>
        <w:t xml:space="preserve">                             </w:t>
      </w:r>
    </w:p>
    <w:p w:rsidR="004D62F1" w:rsidRPr="00EF375C" w:rsidRDefault="004D62F1" w:rsidP="000273DC">
      <w:pPr>
        <w:pStyle w:val="121"/>
        <w:ind w:left="0" w:right="881"/>
      </w:pPr>
      <w:r w:rsidRPr="00EF375C">
        <w:t>Сабақ</w:t>
      </w:r>
      <w:r w:rsidRPr="00EF375C">
        <w:rPr>
          <w:spacing w:val="-10"/>
        </w:rPr>
        <w:t xml:space="preserve"> </w:t>
      </w:r>
      <w:r w:rsidRPr="00EF375C">
        <w:t>кестесі</w:t>
      </w:r>
      <w:r w:rsidRPr="00EF375C">
        <w:rPr>
          <w:spacing w:val="-5"/>
        </w:rPr>
        <w:t xml:space="preserve"> </w:t>
      </w:r>
      <w:r w:rsidRPr="00EF375C">
        <w:t>/2022-2023 оқу</w:t>
      </w:r>
      <w:r w:rsidRPr="00EF375C">
        <w:rPr>
          <w:spacing w:val="-5"/>
        </w:rPr>
        <w:t xml:space="preserve"> </w:t>
      </w:r>
      <w:r w:rsidRPr="00EF375C">
        <w:t>жылы/</w:t>
      </w:r>
    </w:p>
    <w:p w:rsidR="00E27750" w:rsidRPr="00EF375C" w:rsidRDefault="004D62F1" w:rsidP="00EF375C">
      <w:pPr>
        <w:pStyle w:val="a5"/>
        <w:ind w:left="0" w:right="15" w:firstLine="706"/>
        <w:jc w:val="both"/>
      </w:pPr>
      <w:r w:rsidRPr="00EF375C">
        <w:t>Мектептің сабақ кестесі барлық сыныптарға арналған</w:t>
      </w:r>
      <w:r w:rsidRPr="00EF375C">
        <w:rPr>
          <w:spacing w:val="1"/>
        </w:rPr>
        <w:t xml:space="preserve"> </w:t>
      </w:r>
      <w:r w:rsidRPr="00EF375C">
        <w:t>Мектептің жұмыс</w:t>
      </w:r>
      <w:r w:rsidRPr="00EF375C">
        <w:rPr>
          <w:spacing w:val="-67"/>
        </w:rPr>
        <w:t xml:space="preserve"> </w:t>
      </w:r>
      <w:r w:rsidRPr="00EF375C">
        <w:t>оқу жоспарына сәйкес МЖМС, үлгілік оқу жоспарлары мен бағдарламаларына</w:t>
      </w:r>
      <w:r w:rsidRPr="00EF375C">
        <w:rPr>
          <w:spacing w:val="-67"/>
        </w:rPr>
        <w:t xml:space="preserve"> </w:t>
      </w:r>
      <w:r w:rsidRPr="00EF375C">
        <w:t>сәйкес жасалады. Сабақ кестесі 31.08.2022 жылғы №1 педагогикалық кеңесте</w:t>
      </w:r>
      <w:r w:rsidRPr="00EF375C">
        <w:rPr>
          <w:spacing w:val="1"/>
        </w:rPr>
        <w:t xml:space="preserve"> </w:t>
      </w:r>
      <w:r w:rsidRPr="00EF375C">
        <w:t>бекітіліп қабылданды</w:t>
      </w:r>
      <w:r w:rsidR="003458E5" w:rsidRPr="00EF375C">
        <w:t xml:space="preserve"> және 14.10.2022 жылғы</w:t>
      </w:r>
      <w:r w:rsidR="001D3F30" w:rsidRPr="00EF375C">
        <w:t xml:space="preserve"> №2 педагогикалық кеңесте </w:t>
      </w:r>
      <w:r w:rsidR="003458E5" w:rsidRPr="00EF375C">
        <w:t>қаралды</w:t>
      </w:r>
      <w:r w:rsidRPr="00EF375C">
        <w:t>.</w:t>
      </w:r>
      <w:r w:rsidR="00E27750" w:rsidRPr="00EF375C">
        <w:t xml:space="preserve"> Сабақ кестесі қ</w:t>
      </w:r>
      <w:r w:rsidR="00E27750" w:rsidRPr="00EF375C">
        <w:rPr>
          <w:lang w:eastAsia="kk-KZ" w:bidi="kk-KZ"/>
        </w:rPr>
        <w:t xml:space="preserve">амқоршылар кеңесімен келісілген. </w:t>
      </w:r>
    </w:p>
    <w:p w:rsidR="004D62F1" w:rsidRPr="00EF375C" w:rsidRDefault="004D62F1" w:rsidP="00EF375C">
      <w:pPr>
        <w:pStyle w:val="a5"/>
        <w:ind w:left="0" w:right="15" w:firstLine="706"/>
        <w:jc w:val="both"/>
      </w:pPr>
      <w:r w:rsidRPr="00EF375C">
        <w:t>Сыныптардың</w:t>
      </w:r>
      <w:r w:rsidRPr="00EF375C">
        <w:rPr>
          <w:spacing w:val="1"/>
        </w:rPr>
        <w:t xml:space="preserve"> </w:t>
      </w:r>
      <w:r w:rsidRPr="00EF375C">
        <w:t>сабақ</w:t>
      </w:r>
      <w:r w:rsidRPr="00EF375C">
        <w:rPr>
          <w:spacing w:val="1"/>
        </w:rPr>
        <w:t xml:space="preserve"> </w:t>
      </w:r>
      <w:r w:rsidRPr="00EF375C">
        <w:t>кестесін</w:t>
      </w:r>
      <w:r w:rsidRPr="00EF375C">
        <w:rPr>
          <w:spacing w:val="1"/>
        </w:rPr>
        <w:t xml:space="preserve"> </w:t>
      </w:r>
      <w:r w:rsidRPr="00EF375C">
        <w:t>жасауда</w:t>
      </w:r>
      <w:r w:rsidRPr="00EF375C">
        <w:rPr>
          <w:spacing w:val="1"/>
        </w:rPr>
        <w:t xml:space="preserve"> </w:t>
      </w:r>
      <w:r w:rsidRPr="00EF375C">
        <w:t>Қазақстан</w:t>
      </w:r>
      <w:r w:rsidRPr="00EF375C">
        <w:rPr>
          <w:spacing w:val="1"/>
        </w:rPr>
        <w:t xml:space="preserve"> </w:t>
      </w:r>
      <w:r w:rsidRPr="00EF375C">
        <w:t>Республикасы</w:t>
      </w:r>
      <w:r w:rsidRPr="00EF375C">
        <w:rPr>
          <w:spacing w:val="1"/>
        </w:rPr>
        <w:t xml:space="preserve"> </w:t>
      </w:r>
      <w:r w:rsidRPr="00EF375C">
        <w:t>Оқу-</w:t>
      </w:r>
      <w:r w:rsidRPr="00EF375C">
        <w:rPr>
          <w:spacing w:val="1"/>
        </w:rPr>
        <w:t xml:space="preserve"> </w:t>
      </w:r>
      <w:r w:rsidRPr="00EF375C">
        <w:t>ағарту министрінің 2022 жылғы 3 тамыздағы №348 бұйрығы білім берудің</w:t>
      </w:r>
      <w:r w:rsidRPr="00EF375C">
        <w:rPr>
          <w:spacing w:val="1"/>
        </w:rPr>
        <w:t xml:space="preserve"> </w:t>
      </w:r>
      <w:r w:rsidRPr="00EF375C">
        <w:t>мемлекеттік</w:t>
      </w:r>
      <w:r w:rsidRPr="00EF375C">
        <w:rPr>
          <w:spacing w:val="1"/>
        </w:rPr>
        <w:t xml:space="preserve"> </w:t>
      </w:r>
      <w:r w:rsidRPr="00EF375C">
        <w:t>жалпыға</w:t>
      </w:r>
      <w:r w:rsidRPr="00EF375C">
        <w:rPr>
          <w:spacing w:val="1"/>
        </w:rPr>
        <w:t xml:space="preserve"> </w:t>
      </w:r>
      <w:r w:rsidRPr="00EF375C">
        <w:t>міндетті</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стандарттарын</w:t>
      </w:r>
      <w:r w:rsidRPr="00EF375C">
        <w:rPr>
          <w:spacing w:val="1"/>
        </w:rPr>
        <w:t xml:space="preserve"> </w:t>
      </w:r>
      <w:r w:rsidRPr="00EF375C">
        <w:t>бекіту</w:t>
      </w:r>
      <w:r w:rsidRPr="00EF375C">
        <w:rPr>
          <w:spacing w:val="1"/>
        </w:rPr>
        <w:t xml:space="preserve"> </w:t>
      </w:r>
      <w:r w:rsidRPr="00EF375C">
        <w:t>туралы,</w:t>
      </w:r>
      <w:r w:rsidRPr="00EF375C">
        <w:rPr>
          <w:spacing w:val="1"/>
        </w:rPr>
        <w:t xml:space="preserve"> </w:t>
      </w:r>
      <w:r w:rsidRPr="00EF375C">
        <w:t>Қазақстан</w:t>
      </w:r>
      <w:r w:rsidRPr="00EF375C">
        <w:rPr>
          <w:spacing w:val="1"/>
        </w:rPr>
        <w:t xml:space="preserve"> </w:t>
      </w:r>
      <w:r w:rsidRPr="00EF375C">
        <w:t>Республикасы</w:t>
      </w:r>
      <w:r w:rsidRPr="00EF375C">
        <w:rPr>
          <w:spacing w:val="1"/>
        </w:rPr>
        <w:t xml:space="preserve"> </w:t>
      </w:r>
      <w:r w:rsidRPr="00EF375C">
        <w:t>Денсаулық</w:t>
      </w:r>
      <w:r w:rsidRPr="00EF375C">
        <w:rPr>
          <w:spacing w:val="1"/>
        </w:rPr>
        <w:t xml:space="preserve"> </w:t>
      </w:r>
      <w:r w:rsidRPr="00EF375C">
        <w:t>сақтау</w:t>
      </w:r>
      <w:r w:rsidRPr="00EF375C">
        <w:rPr>
          <w:spacing w:val="1"/>
        </w:rPr>
        <w:t xml:space="preserve"> </w:t>
      </w:r>
      <w:r w:rsidRPr="00EF375C">
        <w:t>министрінің</w:t>
      </w:r>
      <w:r w:rsidRPr="00EF375C">
        <w:rPr>
          <w:spacing w:val="1"/>
        </w:rPr>
        <w:t xml:space="preserve"> </w:t>
      </w:r>
      <w:r w:rsidRPr="00EF375C">
        <w:t>2021</w:t>
      </w:r>
      <w:r w:rsidRPr="00EF375C">
        <w:rPr>
          <w:spacing w:val="1"/>
        </w:rPr>
        <w:t xml:space="preserve"> </w:t>
      </w:r>
      <w:r w:rsidRPr="00EF375C">
        <w:t>жылғы</w:t>
      </w:r>
      <w:r w:rsidRPr="00EF375C">
        <w:rPr>
          <w:spacing w:val="1"/>
        </w:rPr>
        <w:t xml:space="preserve"> </w:t>
      </w:r>
      <w:r w:rsidRPr="00EF375C">
        <w:t>5</w:t>
      </w:r>
      <w:r w:rsidRPr="00EF375C">
        <w:rPr>
          <w:spacing w:val="-67"/>
        </w:rPr>
        <w:t xml:space="preserve"> </w:t>
      </w:r>
      <w:r w:rsidRPr="00EF375C">
        <w:t>тамыздағы</w:t>
      </w:r>
      <w:r w:rsidRPr="00EF375C">
        <w:rPr>
          <w:spacing w:val="1"/>
        </w:rPr>
        <w:t xml:space="preserve"> </w:t>
      </w:r>
      <w:r w:rsidRPr="00EF375C">
        <w:t>№</w:t>
      </w:r>
      <w:r w:rsidRPr="00EF375C">
        <w:rPr>
          <w:spacing w:val="1"/>
        </w:rPr>
        <w:t xml:space="preserve"> </w:t>
      </w:r>
      <w:r w:rsidRPr="00EF375C">
        <w:t>ҚР</w:t>
      </w:r>
      <w:r w:rsidRPr="00EF375C">
        <w:rPr>
          <w:spacing w:val="1"/>
        </w:rPr>
        <w:t xml:space="preserve"> </w:t>
      </w:r>
      <w:r w:rsidRPr="00EF375C">
        <w:t>ДСМ-76</w:t>
      </w:r>
      <w:r w:rsidRPr="00EF375C">
        <w:rPr>
          <w:spacing w:val="1"/>
        </w:rPr>
        <w:t xml:space="preserve"> </w:t>
      </w:r>
      <w:r w:rsidRPr="00EF375C">
        <w:t>бұйрығы</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обьектілеріне</w:t>
      </w:r>
      <w:r w:rsidRPr="00EF375C">
        <w:rPr>
          <w:spacing w:val="1"/>
        </w:rPr>
        <w:t xml:space="preserve"> </w:t>
      </w:r>
      <w:r w:rsidRPr="00EF375C">
        <w:t>қойылатын</w:t>
      </w:r>
      <w:r w:rsidRPr="00EF375C">
        <w:rPr>
          <w:spacing w:val="1"/>
        </w:rPr>
        <w:t xml:space="preserve"> </w:t>
      </w:r>
      <w:r w:rsidRPr="00EF375C">
        <w:t>санитариялық-эпидемиологиялық</w:t>
      </w:r>
      <w:r w:rsidRPr="00EF375C">
        <w:rPr>
          <w:spacing w:val="1"/>
        </w:rPr>
        <w:t xml:space="preserve"> </w:t>
      </w:r>
      <w:r w:rsidRPr="00EF375C">
        <w:t>талаптар» санитарлық қағидаларын</w:t>
      </w:r>
      <w:r w:rsidRPr="00EF375C">
        <w:rPr>
          <w:spacing w:val="1"/>
        </w:rPr>
        <w:t xml:space="preserve"> </w:t>
      </w:r>
      <w:r w:rsidRPr="00EF375C">
        <w:t>бекіту</w:t>
      </w:r>
      <w:r w:rsidRPr="00EF375C">
        <w:rPr>
          <w:spacing w:val="1"/>
        </w:rPr>
        <w:t xml:space="preserve"> </w:t>
      </w:r>
      <w:r w:rsidRPr="00EF375C">
        <w:t>туралы», ҚР Оқу-ағарту министрінің бастауыш, негізгі орта және жалпы орта</w:t>
      </w:r>
      <w:r w:rsidRPr="00EF375C">
        <w:rPr>
          <w:spacing w:val="1"/>
        </w:rPr>
        <w:t xml:space="preserve"> </w:t>
      </w:r>
      <w:r w:rsidRPr="00EF375C">
        <w:t>білім</w:t>
      </w:r>
      <w:r w:rsidRPr="00EF375C">
        <w:rPr>
          <w:spacing w:val="1"/>
        </w:rPr>
        <w:t xml:space="preserve"> </w:t>
      </w:r>
      <w:r w:rsidRPr="00EF375C">
        <w:t>берудің</w:t>
      </w:r>
      <w:r w:rsidRPr="00EF375C">
        <w:rPr>
          <w:spacing w:val="1"/>
        </w:rPr>
        <w:t xml:space="preserve"> </w:t>
      </w:r>
      <w:r w:rsidRPr="00EF375C">
        <w:t>үлгілік</w:t>
      </w:r>
      <w:r w:rsidRPr="00EF375C">
        <w:rPr>
          <w:spacing w:val="1"/>
        </w:rPr>
        <w:t xml:space="preserve"> </w:t>
      </w:r>
      <w:r w:rsidRPr="00EF375C">
        <w:t>оқу</w:t>
      </w:r>
      <w:r w:rsidRPr="00EF375C">
        <w:rPr>
          <w:spacing w:val="1"/>
        </w:rPr>
        <w:t xml:space="preserve"> </w:t>
      </w:r>
      <w:r w:rsidRPr="00EF375C">
        <w:t>жоспарлары,</w:t>
      </w:r>
      <w:r w:rsidRPr="00EF375C">
        <w:rPr>
          <w:spacing w:val="1"/>
        </w:rPr>
        <w:t xml:space="preserve"> </w:t>
      </w:r>
      <w:r w:rsidRPr="00EF375C">
        <w:t>мектептің</w:t>
      </w:r>
      <w:r w:rsidRPr="00EF375C">
        <w:rPr>
          <w:spacing w:val="1"/>
        </w:rPr>
        <w:t xml:space="preserve"> </w:t>
      </w:r>
      <w:r w:rsidRPr="00EF375C">
        <w:t>жұмыс</w:t>
      </w:r>
      <w:r w:rsidRPr="00EF375C">
        <w:rPr>
          <w:spacing w:val="1"/>
        </w:rPr>
        <w:t xml:space="preserve"> </w:t>
      </w:r>
      <w:r w:rsidRPr="00EF375C">
        <w:t>оқу</w:t>
      </w:r>
      <w:r w:rsidRPr="00EF375C">
        <w:rPr>
          <w:spacing w:val="1"/>
        </w:rPr>
        <w:t xml:space="preserve"> </w:t>
      </w:r>
      <w:r w:rsidRPr="00EF375C">
        <w:t>жоспары</w:t>
      </w:r>
      <w:r w:rsidRPr="00EF375C">
        <w:rPr>
          <w:spacing w:val="-67"/>
        </w:rPr>
        <w:t xml:space="preserve"> </w:t>
      </w:r>
      <w:r w:rsidRPr="00EF375C">
        <w:t>басшылыққа</w:t>
      </w:r>
      <w:r w:rsidRPr="00EF375C">
        <w:rPr>
          <w:spacing w:val="1"/>
        </w:rPr>
        <w:t xml:space="preserve"> </w:t>
      </w:r>
      <w:r w:rsidRPr="00EF375C">
        <w:t>алынып</w:t>
      </w:r>
      <w:r w:rsidRPr="00EF375C">
        <w:rPr>
          <w:spacing w:val="1"/>
        </w:rPr>
        <w:t xml:space="preserve"> </w:t>
      </w:r>
      <w:r w:rsidRPr="00EF375C">
        <w:t>жасалынды.</w:t>
      </w:r>
      <w:r w:rsidRPr="00EF375C">
        <w:rPr>
          <w:spacing w:val="1"/>
        </w:rPr>
        <w:t xml:space="preserve"> </w:t>
      </w:r>
      <w:r w:rsidRPr="00EF375C">
        <w:t>Апталық</w:t>
      </w:r>
      <w:r w:rsidRPr="00EF375C">
        <w:rPr>
          <w:spacing w:val="1"/>
        </w:rPr>
        <w:t xml:space="preserve"> </w:t>
      </w:r>
      <w:r w:rsidRPr="00EF375C">
        <w:t>оқу</w:t>
      </w:r>
      <w:r w:rsidRPr="00EF375C">
        <w:rPr>
          <w:spacing w:val="1"/>
        </w:rPr>
        <w:t xml:space="preserve"> </w:t>
      </w:r>
      <w:r w:rsidRPr="00EF375C">
        <w:t>жүктемесі</w:t>
      </w:r>
      <w:r w:rsidRPr="00EF375C">
        <w:rPr>
          <w:spacing w:val="1"/>
        </w:rPr>
        <w:t xml:space="preserve"> </w:t>
      </w:r>
      <w:r w:rsidRPr="00EF375C">
        <w:t>Үлгілік</w:t>
      </w:r>
      <w:r w:rsidRPr="00EF375C">
        <w:rPr>
          <w:spacing w:val="1"/>
        </w:rPr>
        <w:t xml:space="preserve"> </w:t>
      </w:r>
      <w:r w:rsidRPr="00EF375C">
        <w:t>оқу</w:t>
      </w:r>
      <w:r w:rsidRPr="00EF375C">
        <w:rPr>
          <w:spacing w:val="1"/>
        </w:rPr>
        <w:t xml:space="preserve"> </w:t>
      </w:r>
      <w:r w:rsidRPr="00EF375C">
        <w:t>жоспарында (инвариантты және вариативті компоненттер) айқындалған оқу</w:t>
      </w:r>
      <w:r w:rsidRPr="00EF375C">
        <w:rPr>
          <w:spacing w:val="1"/>
        </w:rPr>
        <w:t xml:space="preserve"> </w:t>
      </w:r>
      <w:r w:rsidRPr="00EF375C">
        <w:t>жұмыстарының барлық</w:t>
      </w:r>
      <w:r w:rsidRPr="00EF375C">
        <w:rPr>
          <w:spacing w:val="3"/>
        </w:rPr>
        <w:t xml:space="preserve"> </w:t>
      </w:r>
      <w:r w:rsidRPr="00EF375C">
        <w:t>түрлерін</w:t>
      </w:r>
      <w:r w:rsidRPr="00EF375C">
        <w:rPr>
          <w:spacing w:val="2"/>
        </w:rPr>
        <w:t xml:space="preserve"> </w:t>
      </w:r>
      <w:r w:rsidRPr="00EF375C">
        <w:t>қамтиды.</w:t>
      </w:r>
    </w:p>
    <w:p w:rsidR="004D62F1" w:rsidRPr="00EF375C" w:rsidRDefault="004D62F1" w:rsidP="00EF375C">
      <w:pPr>
        <w:pStyle w:val="a5"/>
        <w:spacing w:before="1"/>
        <w:ind w:left="0" w:right="855" w:firstLine="706"/>
        <w:jc w:val="both"/>
      </w:pPr>
      <w:r w:rsidRPr="00EF375C">
        <w:t>Сабақ</w:t>
      </w:r>
      <w:r w:rsidRPr="00EF375C">
        <w:rPr>
          <w:spacing w:val="1"/>
        </w:rPr>
        <w:t xml:space="preserve"> </w:t>
      </w:r>
      <w:r w:rsidRPr="00EF375C">
        <w:t>кестесі</w:t>
      </w:r>
      <w:r w:rsidRPr="00EF375C">
        <w:rPr>
          <w:spacing w:val="1"/>
        </w:rPr>
        <w:t xml:space="preserve"> </w:t>
      </w:r>
      <w:r w:rsidRPr="00EF375C">
        <w:t>мектеп</w:t>
      </w:r>
      <w:r w:rsidRPr="00EF375C">
        <w:rPr>
          <w:spacing w:val="1"/>
        </w:rPr>
        <w:t xml:space="preserve"> </w:t>
      </w:r>
      <w:r w:rsidRPr="00EF375C">
        <w:t>директоры,</w:t>
      </w:r>
      <w:r w:rsidRPr="00EF375C">
        <w:rPr>
          <w:spacing w:val="1"/>
        </w:rPr>
        <w:t xml:space="preserve"> </w:t>
      </w:r>
      <w:r w:rsidRPr="00EF375C">
        <w:t>ата-ана</w:t>
      </w:r>
      <w:r w:rsidRPr="00EF375C">
        <w:rPr>
          <w:spacing w:val="1"/>
        </w:rPr>
        <w:t xml:space="preserve"> </w:t>
      </w:r>
      <w:r w:rsidRPr="00EF375C">
        <w:t>қамқоршылық</w:t>
      </w:r>
      <w:r w:rsidRPr="00EF375C">
        <w:rPr>
          <w:spacing w:val="1"/>
        </w:rPr>
        <w:t xml:space="preserve"> </w:t>
      </w:r>
      <w:r w:rsidRPr="00EF375C">
        <w:t>кеңесінің</w:t>
      </w:r>
      <w:r w:rsidRPr="00EF375C">
        <w:rPr>
          <w:spacing w:val="1"/>
        </w:rPr>
        <w:t xml:space="preserve"> </w:t>
      </w:r>
      <w:r w:rsidRPr="00EF375C">
        <w:t>төрайымымен</w:t>
      </w:r>
      <w:r w:rsidRPr="00EF375C">
        <w:rPr>
          <w:spacing w:val="-2"/>
        </w:rPr>
        <w:t xml:space="preserve"> </w:t>
      </w:r>
      <w:r w:rsidRPr="00EF375C">
        <w:t>келісе</w:t>
      </w:r>
      <w:r w:rsidRPr="00EF375C">
        <w:rPr>
          <w:spacing w:val="4"/>
        </w:rPr>
        <w:t xml:space="preserve"> </w:t>
      </w:r>
      <w:r w:rsidRPr="00EF375C">
        <w:t>отырып</w:t>
      </w:r>
      <w:r w:rsidRPr="00EF375C">
        <w:rPr>
          <w:spacing w:val="1"/>
        </w:rPr>
        <w:t xml:space="preserve"> </w:t>
      </w:r>
      <w:r w:rsidRPr="00EF375C">
        <w:t>бекітілді.</w:t>
      </w:r>
    </w:p>
    <w:p w:rsidR="004D62F1" w:rsidRPr="00EF375C" w:rsidRDefault="004D62F1" w:rsidP="00EF375C">
      <w:pPr>
        <w:pStyle w:val="a5"/>
        <w:spacing w:line="242" w:lineRule="auto"/>
        <w:ind w:left="0" w:right="850"/>
        <w:jc w:val="both"/>
      </w:pPr>
      <w:r w:rsidRPr="00EF375C">
        <w:lastRenderedPageBreak/>
        <w:t>Білім</w:t>
      </w:r>
      <w:r w:rsidRPr="00EF375C">
        <w:rPr>
          <w:spacing w:val="17"/>
        </w:rPr>
        <w:t xml:space="preserve"> </w:t>
      </w:r>
      <w:r w:rsidRPr="00EF375C">
        <w:t>беру</w:t>
      </w:r>
      <w:r w:rsidRPr="00EF375C">
        <w:rPr>
          <w:spacing w:val="16"/>
        </w:rPr>
        <w:t xml:space="preserve"> </w:t>
      </w:r>
      <w:r w:rsidRPr="00EF375C">
        <w:t>ұйымдарында</w:t>
      </w:r>
      <w:r w:rsidRPr="00EF375C">
        <w:rPr>
          <w:spacing w:val="21"/>
        </w:rPr>
        <w:t xml:space="preserve"> </w:t>
      </w:r>
      <w:r w:rsidRPr="00EF375C">
        <w:t>2022</w:t>
      </w:r>
      <w:r w:rsidRPr="00EF375C">
        <w:rPr>
          <w:spacing w:val="28"/>
        </w:rPr>
        <w:t xml:space="preserve"> </w:t>
      </w:r>
      <w:r w:rsidRPr="00EF375C">
        <w:t>-</w:t>
      </w:r>
      <w:r w:rsidRPr="00EF375C">
        <w:rPr>
          <w:spacing w:val="19"/>
        </w:rPr>
        <w:t xml:space="preserve"> </w:t>
      </w:r>
      <w:r w:rsidRPr="00EF375C">
        <w:t>2023</w:t>
      </w:r>
      <w:r w:rsidRPr="00EF375C">
        <w:rPr>
          <w:spacing w:val="16"/>
        </w:rPr>
        <w:t xml:space="preserve"> </w:t>
      </w:r>
      <w:r w:rsidRPr="00EF375C">
        <w:t>оқу</w:t>
      </w:r>
      <w:r w:rsidRPr="00EF375C">
        <w:rPr>
          <w:spacing w:val="16"/>
        </w:rPr>
        <w:t xml:space="preserve"> </w:t>
      </w:r>
      <w:r w:rsidRPr="00EF375C">
        <w:t>жылының</w:t>
      </w:r>
      <w:r w:rsidRPr="00EF375C">
        <w:rPr>
          <w:spacing w:val="16"/>
        </w:rPr>
        <w:t xml:space="preserve"> </w:t>
      </w:r>
      <w:r w:rsidRPr="00EF375C">
        <w:t>басталуы,</w:t>
      </w:r>
      <w:r w:rsidRPr="00EF375C">
        <w:rPr>
          <w:spacing w:val="23"/>
        </w:rPr>
        <w:t xml:space="preserve"> </w:t>
      </w:r>
      <w:r w:rsidRPr="00EF375C">
        <w:t>ұзақтығы</w:t>
      </w:r>
      <w:r w:rsidRPr="00EF375C">
        <w:rPr>
          <w:spacing w:val="22"/>
        </w:rPr>
        <w:t xml:space="preserve"> </w:t>
      </w:r>
      <w:r w:rsidRPr="00EF375C">
        <w:t>және</w:t>
      </w:r>
      <w:r w:rsidRPr="00EF375C">
        <w:rPr>
          <w:spacing w:val="-67"/>
        </w:rPr>
        <w:t xml:space="preserve"> </w:t>
      </w:r>
      <w:r w:rsidRPr="00EF375C">
        <w:t>каникулы</w:t>
      </w:r>
      <w:r w:rsidRPr="00EF375C">
        <w:rPr>
          <w:spacing w:val="7"/>
        </w:rPr>
        <w:t xml:space="preserve"> </w:t>
      </w:r>
      <w:r w:rsidRPr="00EF375C">
        <w:t>кезеңдерінің</w:t>
      </w:r>
      <w:r w:rsidRPr="00EF375C">
        <w:rPr>
          <w:spacing w:val="6"/>
        </w:rPr>
        <w:t xml:space="preserve"> </w:t>
      </w:r>
      <w:r w:rsidRPr="00EF375C">
        <w:t>мынадай</w:t>
      </w:r>
      <w:r w:rsidRPr="00EF375C">
        <w:rPr>
          <w:spacing w:val="3"/>
        </w:rPr>
        <w:t xml:space="preserve"> </w:t>
      </w:r>
      <w:r w:rsidRPr="00EF375C">
        <w:t>мерзімдері</w:t>
      </w:r>
      <w:r w:rsidRPr="00EF375C">
        <w:rPr>
          <w:spacing w:val="2"/>
        </w:rPr>
        <w:t xml:space="preserve"> </w:t>
      </w:r>
      <w:r w:rsidRPr="00EF375C">
        <w:t>айқындалсын:</w:t>
      </w:r>
    </w:p>
    <w:p w:rsidR="004D62F1" w:rsidRPr="00EF375C" w:rsidRDefault="004D62F1" w:rsidP="00F273BF">
      <w:pPr>
        <w:pStyle w:val="a9"/>
        <w:numPr>
          <w:ilvl w:val="0"/>
          <w:numId w:val="10"/>
        </w:numPr>
        <w:tabs>
          <w:tab w:val="left" w:pos="841"/>
        </w:tabs>
        <w:spacing w:line="320" w:lineRule="exact"/>
        <w:ind w:left="0"/>
        <w:jc w:val="both"/>
        <w:rPr>
          <w:sz w:val="28"/>
          <w:szCs w:val="28"/>
        </w:rPr>
      </w:pPr>
      <w:r w:rsidRPr="00EF375C">
        <w:rPr>
          <w:sz w:val="28"/>
          <w:szCs w:val="28"/>
        </w:rPr>
        <w:t>2022</w:t>
      </w:r>
      <w:r w:rsidRPr="00EF375C">
        <w:rPr>
          <w:spacing w:val="12"/>
          <w:sz w:val="28"/>
          <w:szCs w:val="28"/>
        </w:rPr>
        <w:t xml:space="preserve"> </w:t>
      </w:r>
      <w:r w:rsidRPr="00EF375C">
        <w:rPr>
          <w:sz w:val="28"/>
          <w:szCs w:val="28"/>
        </w:rPr>
        <w:t>-</w:t>
      </w:r>
      <w:r w:rsidRPr="00EF375C">
        <w:rPr>
          <w:spacing w:val="3"/>
          <w:sz w:val="28"/>
          <w:szCs w:val="28"/>
        </w:rPr>
        <w:t xml:space="preserve"> </w:t>
      </w:r>
      <w:r w:rsidRPr="00EF375C">
        <w:rPr>
          <w:sz w:val="28"/>
          <w:szCs w:val="28"/>
        </w:rPr>
        <w:t>2023</w:t>
      </w:r>
      <w:r w:rsidRPr="00EF375C">
        <w:rPr>
          <w:spacing w:val="5"/>
          <w:sz w:val="28"/>
          <w:szCs w:val="28"/>
        </w:rPr>
        <w:t xml:space="preserve"> </w:t>
      </w:r>
      <w:r w:rsidRPr="00EF375C">
        <w:rPr>
          <w:sz w:val="28"/>
          <w:szCs w:val="28"/>
        </w:rPr>
        <w:t>оқу</w:t>
      </w:r>
      <w:r w:rsidRPr="00EF375C">
        <w:rPr>
          <w:spacing w:val="10"/>
          <w:sz w:val="28"/>
          <w:szCs w:val="28"/>
        </w:rPr>
        <w:t xml:space="preserve"> </w:t>
      </w:r>
      <w:r w:rsidRPr="00EF375C">
        <w:rPr>
          <w:sz w:val="28"/>
          <w:szCs w:val="28"/>
        </w:rPr>
        <w:t>жылының</w:t>
      </w:r>
      <w:r w:rsidRPr="00EF375C">
        <w:rPr>
          <w:spacing w:val="5"/>
          <w:sz w:val="28"/>
          <w:szCs w:val="28"/>
        </w:rPr>
        <w:t xml:space="preserve"> </w:t>
      </w:r>
      <w:r w:rsidRPr="00EF375C">
        <w:rPr>
          <w:sz w:val="28"/>
          <w:szCs w:val="28"/>
        </w:rPr>
        <w:t>басталуы</w:t>
      </w:r>
      <w:r w:rsidRPr="00EF375C">
        <w:rPr>
          <w:spacing w:val="17"/>
          <w:sz w:val="28"/>
          <w:szCs w:val="28"/>
        </w:rPr>
        <w:t xml:space="preserve"> </w:t>
      </w:r>
      <w:r w:rsidRPr="00EF375C">
        <w:rPr>
          <w:sz w:val="28"/>
          <w:szCs w:val="28"/>
        </w:rPr>
        <w:t>-</w:t>
      </w:r>
      <w:r w:rsidRPr="00EF375C">
        <w:rPr>
          <w:spacing w:val="9"/>
          <w:sz w:val="28"/>
          <w:szCs w:val="28"/>
        </w:rPr>
        <w:t xml:space="preserve"> </w:t>
      </w:r>
      <w:r w:rsidRPr="00EF375C">
        <w:rPr>
          <w:sz w:val="28"/>
          <w:szCs w:val="28"/>
        </w:rPr>
        <w:t>2022</w:t>
      </w:r>
      <w:r w:rsidRPr="00EF375C">
        <w:rPr>
          <w:spacing w:val="10"/>
          <w:sz w:val="28"/>
          <w:szCs w:val="28"/>
        </w:rPr>
        <w:t xml:space="preserve"> </w:t>
      </w:r>
      <w:r w:rsidRPr="00EF375C">
        <w:rPr>
          <w:sz w:val="28"/>
          <w:szCs w:val="28"/>
        </w:rPr>
        <w:t>жылғы</w:t>
      </w:r>
      <w:r w:rsidRPr="00EF375C">
        <w:rPr>
          <w:spacing w:val="10"/>
          <w:sz w:val="28"/>
          <w:szCs w:val="28"/>
        </w:rPr>
        <w:t xml:space="preserve"> </w:t>
      </w:r>
      <w:r w:rsidRPr="00EF375C">
        <w:rPr>
          <w:sz w:val="28"/>
          <w:szCs w:val="28"/>
        </w:rPr>
        <w:t>1</w:t>
      </w:r>
      <w:r w:rsidRPr="00EF375C">
        <w:rPr>
          <w:spacing w:val="5"/>
          <w:sz w:val="28"/>
          <w:szCs w:val="28"/>
        </w:rPr>
        <w:t xml:space="preserve"> </w:t>
      </w:r>
      <w:r w:rsidRPr="00EF375C">
        <w:rPr>
          <w:sz w:val="28"/>
          <w:szCs w:val="28"/>
        </w:rPr>
        <w:t>қыркүйек;</w:t>
      </w:r>
    </w:p>
    <w:p w:rsidR="004D62F1" w:rsidRPr="00EF375C" w:rsidRDefault="004D62F1" w:rsidP="00F273BF">
      <w:pPr>
        <w:pStyle w:val="a9"/>
        <w:numPr>
          <w:ilvl w:val="0"/>
          <w:numId w:val="10"/>
        </w:numPr>
        <w:tabs>
          <w:tab w:val="left" w:pos="961"/>
        </w:tabs>
        <w:spacing w:line="322" w:lineRule="exact"/>
        <w:ind w:left="0" w:hanging="428"/>
        <w:jc w:val="both"/>
        <w:rPr>
          <w:sz w:val="28"/>
          <w:szCs w:val="28"/>
        </w:rPr>
      </w:pPr>
      <w:r w:rsidRPr="00EF375C">
        <w:rPr>
          <w:sz w:val="28"/>
          <w:szCs w:val="28"/>
        </w:rPr>
        <w:t>оқу</w:t>
      </w:r>
      <w:r w:rsidRPr="00EF375C">
        <w:rPr>
          <w:spacing w:val="59"/>
          <w:sz w:val="28"/>
          <w:szCs w:val="28"/>
        </w:rPr>
        <w:t xml:space="preserve"> </w:t>
      </w:r>
      <w:r w:rsidRPr="00EF375C">
        <w:rPr>
          <w:sz w:val="28"/>
          <w:szCs w:val="28"/>
        </w:rPr>
        <w:t>жылының</w:t>
      </w:r>
      <w:r w:rsidRPr="00EF375C">
        <w:rPr>
          <w:spacing w:val="128"/>
          <w:sz w:val="28"/>
          <w:szCs w:val="28"/>
        </w:rPr>
        <w:t xml:space="preserve"> </w:t>
      </w:r>
      <w:r w:rsidRPr="00EF375C">
        <w:rPr>
          <w:sz w:val="28"/>
          <w:szCs w:val="28"/>
        </w:rPr>
        <w:t>ұзақтығы</w:t>
      </w:r>
      <w:r w:rsidRPr="00EF375C">
        <w:rPr>
          <w:spacing w:val="133"/>
          <w:sz w:val="28"/>
          <w:szCs w:val="28"/>
        </w:rPr>
        <w:t xml:space="preserve"> </w:t>
      </w:r>
      <w:r w:rsidRPr="00EF375C">
        <w:rPr>
          <w:sz w:val="28"/>
          <w:szCs w:val="28"/>
        </w:rPr>
        <w:t>1-сыныптарда</w:t>
      </w:r>
      <w:r w:rsidRPr="00EF375C">
        <w:rPr>
          <w:spacing w:val="137"/>
          <w:sz w:val="28"/>
          <w:szCs w:val="28"/>
        </w:rPr>
        <w:t xml:space="preserve"> </w:t>
      </w:r>
      <w:r w:rsidRPr="00EF375C">
        <w:rPr>
          <w:sz w:val="28"/>
          <w:szCs w:val="28"/>
        </w:rPr>
        <w:t>–</w:t>
      </w:r>
      <w:r w:rsidRPr="00EF375C">
        <w:rPr>
          <w:spacing w:val="129"/>
          <w:sz w:val="28"/>
          <w:szCs w:val="28"/>
        </w:rPr>
        <w:t xml:space="preserve"> </w:t>
      </w:r>
      <w:r w:rsidRPr="00EF375C">
        <w:rPr>
          <w:sz w:val="28"/>
          <w:szCs w:val="28"/>
        </w:rPr>
        <w:t>35</w:t>
      </w:r>
      <w:r w:rsidRPr="00EF375C">
        <w:rPr>
          <w:spacing w:val="133"/>
          <w:sz w:val="28"/>
          <w:szCs w:val="28"/>
        </w:rPr>
        <w:t xml:space="preserve"> </w:t>
      </w:r>
      <w:r w:rsidRPr="00EF375C">
        <w:rPr>
          <w:sz w:val="28"/>
          <w:szCs w:val="28"/>
        </w:rPr>
        <w:t>оқу</w:t>
      </w:r>
      <w:r w:rsidRPr="00EF375C">
        <w:rPr>
          <w:spacing w:val="128"/>
          <w:sz w:val="28"/>
          <w:szCs w:val="28"/>
        </w:rPr>
        <w:t xml:space="preserve"> </w:t>
      </w:r>
      <w:r w:rsidRPr="00EF375C">
        <w:rPr>
          <w:sz w:val="28"/>
          <w:szCs w:val="28"/>
        </w:rPr>
        <w:t>аптасы,</w:t>
      </w:r>
      <w:r w:rsidRPr="00EF375C">
        <w:rPr>
          <w:spacing w:val="136"/>
          <w:sz w:val="28"/>
          <w:szCs w:val="28"/>
        </w:rPr>
        <w:t xml:space="preserve"> </w:t>
      </w:r>
      <w:r w:rsidRPr="00EF375C">
        <w:rPr>
          <w:sz w:val="28"/>
          <w:szCs w:val="28"/>
        </w:rPr>
        <w:t>2-11</w:t>
      </w:r>
      <w:r w:rsidRPr="00EF375C">
        <w:rPr>
          <w:spacing w:val="128"/>
          <w:sz w:val="28"/>
          <w:szCs w:val="28"/>
        </w:rPr>
        <w:t xml:space="preserve"> </w:t>
      </w:r>
      <w:r w:rsidRPr="00EF375C">
        <w:rPr>
          <w:sz w:val="28"/>
          <w:szCs w:val="28"/>
        </w:rPr>
        <w:t>(12)-</w:t>
      </w:r>
    </w:p>
    <w:p w:rsidR="004D62F1" w:rsidRPr="00EF375C" w:rsidRDefault="004D62F1" w:rsidP="00EF375C">
      <w:pPr>
        <w:pStyle w:val="a5"/>
        <w:ind w:left="0"/>
        <w:jc w:val="both"/>
      </w:pPr>
      <w:r w:rsidRPr="00EF375C">
        <w:t>сыныптарда</w:t>
      </w:r>
      <w:r w:rsidRPr="00EF375C">
        <w:rPr>
          <w:spacing w:val="13"/>
        </w:rPr>
        <w:t xml:space="preserve"> </w:t>
      </w:r>
      <w:r w:rsidRPr="00EF375C">
        <w:t>–</w:t>
      </w:r>
      <w:r w:rsidRPr="00EF375C">
        <w:rPr>
          <w:spacing w:val="6"/>
        </w:rPr>
        <w:t xml:space="preserve"> </w:t>
      </w:r>
      <w:r w:rsidRPr="00EF375C">
        <w:t>36</w:t>
      </w:r>
      <w:r w:rsidRPr="00EF375C">
        <w:rPr>
          <w:spacing w:val="4"/>
        </w:rPr>
        <w:t xml:space="preserve"> </w:t>
      </w:r>
      <w:r w:rsidRPr="00EF375C">
        <w:t>оқу</w:t>
      </w:r>
      <w:r w:rsidRPr="00EF375C">
        <w:rPr>
          <w:spacing w:val="5"/>
        </w:rPr>
        <w:t xml:space="preserve"> </w:t>
      </w:r>
      <w:r w:rsidRPr="00EF375C">
        <w:t>аптасы;</w:t>
      </w:r>
    </w:p>
    <w:p w:rsidR="0046664F" w:rsidRPr="0046664F" w:rsidRDefault="004D62F1" w:rsidP="00F273BF">
      <w:pPr>
        <w:pStyle w:val="a9"/>
        <w:numPr>
          <w:ilvl w:val="0"/>
          <w:numId w:val="10"/>
        </w:numPr>
        <w:tabs>
          <w:tab w:val="left" w:pos="826"/>
        </w:tabs>
        <w:spacing w:before="73" w:line="322" w:lineRule="exact"/>
        <w:ind w:left="0" w:hanging="293"/>
        <w:jc w:val="both"/>
        <w:rPr>
          <w:sz w:val="28"/>
          <w:szCs w:val="28"/>
        </w:rPr>
      </w:pPr>
      <w:r w:rsidRPr="00EF375C">
        <w:rPr>
          <w:sz w:val="28"/>
          <w:szCs w:val="28"/>
        </w:rPr>
        <w:t>оқу</w:t>
      </w:r>
      <w:r w:rsidRPr="00EF375C">
        <w:rPr>
          <w:spacing w:val="-8"/>
          <w:sz w:val="28"/>
          <w:szCs w:val="28"/>
        </w:rPr>
        <w:t xml:space="preserve"> </w:t>
      </w:r>
      <w:r w:rsidRPr="00EF375C">
        <w:rPr>
          <w:sz w:val="28"/>
          <w:szCs w:val="28"/>
        </w:rPr>
        <w:t>жылы</w:t>
      </w:r>
      <w:r w:rsidRPr="00EF375C">
        <w:rPr>
          <w:spacing w:val="-1"/>
          <w:sz w:val="28"/>
          <w:szCs w:val="28"/>
        </w:rPr>
        <w:t xml:space="preserve"> </w:t>
      </w:r>
      <w:r w:rsidRPr="00EF375C">
        <w:rPr>
          <w:sz w:val="28"/>
          <w:szCs w:val="28"/>
        </w:rPr>
        <w:t>ішіндегі</w:t>
      </w:r>
      <w:r w:rsidRPr="00EF375C">
        <w:rPr>
          <w:spacing w:val="-7"/>
          <w:sz w:val="28"/>
          <w:szCs w:val="28"/>
        </w:rPr>
        <w:t xml:space="preserve"> </w:t>
      </w:r>
      <w:r w:rsidRPr="00EF375C">
        <w:rPr>
          <w:sz w:val="28"/>
          <w:szCs w:val="28"/>
        </w:rPr>
        <w:t>каникул</w:t>
      </w:r>
      <w:r w:rsidRPr="00EF375C">
        <w:rPr>
          <w:spacing w:val="-2"/>
          <w:sz w:val="28"/>
          <w:szCs w:val="28"/>
        </w:rPr>
        <w:t xml:space="preserve"> </w:t>
      </w:r>
      <w:r w:rsidRPr="00EF375C">
        <w:rPr>
          <w:sz w:val="28"/>
          <w:szCs w:val="28"/>
        </w:rPr>
        <w:t>кезеңдері:</w:t>
      </w:r>
      <w:r w:rsidRPr="00EF375C">
        <w:rPr>
          <w:spacing w:val="-2"/>
          <w:sz w:val="28"/>
          <w:szCs w:val="28"/>
        </w:rPr>
        <w:t xml:space="preserve"> </w:t>
      </w:r>
      <w:r w:rsidRPr="00EF375C">
        <w:rPr>
          <w:sz w:val="28"/>
          <w:szCs w:val="28"/>
        </w:rPr>
        <w:t>1-11</w:t>
      </w:r>
      <w:r w:rsidRPr="00EF375C">
        <w:rPr>
          <w:spacing w:val="-2"/>
          <w:sz w:val="28"/>
          <w:szCs w:val="28"/>
        </w:rPr>
        <w:t xml:space="preserve"> </w:t>
      </w:r>
      <w:r w:rsidRPr="00EF375C">
        <w:rPr>
          <w:sz w:val="28"/>
          <w:szCs w:val="28"/>
        </w:rPr>
        <w:t>(12)</w:t>
      </w:r>
      <w:r w:rsidRPr="00EF375C">
        <w:rPr>
          <w:spacing w:val="-7"/>
          <w:sz w:val="28"/>
          <w:szCs w:val="28"/>
        </w:rPr>
        <w:t xml:space="preserve"> </w:t>
      </w:r>
      <w:r w:rsidRPr="00EF375C">
        <w:rPr>
          <w:sz w:val="28"/>
          <w:szCs w:val="28"/>
        </w:rPr>
        <w:t>–</w:t>
      </w:r>
      <w:r w:rsidRPr="00EF375C">
        <w:rPr>
          <w:spacing w:val="-1"/>
          <w:sz w:val="28"/>
          <w:szCs w:val="28"/>
        </w:rPr>
        <w:t xml:space="preserve"> </w:t>
      </w:r>
      <w:r w:rsidRPr="00EF375C">
        <w:rPr>
          <w:sz w:val="28"/>
          <w:szCs w:val="28"/>
        </w:rPr>
        <w:t>сыныптарда:</w:t>
      </w:r>
      <w:r w:rsidRPr="00EF375C">
        <w:rPr>
          <w:spacing w:val="-3"/>
          <w:sz w:val="28"/>
          <w:szCs w:val="28"/>
        </w:rPr>
        <w:t xml:space="preserve"> </w:t>
      </w:r>
    </w:p>
    <w:p w:rsidR="0046664F" w:rsidRPr="0046664F" w:rsidRDefault="004D62F1" w:rsidP="0046664F">
      <w:pPr>
        <w:pStyle w:val="a9"/>
        <w:tabs>
          <w:tab w:val="left" w:pos="826"/>
        </w:tabs>
        <w:spacing w:before="73" w:line="322" w:lineRule="exact"/>
        <w:ind w:left="0"/>
        <w:jc w:val="both"/>
        <w:rPr>
          <w:sz w:val="28"/>
          <w:szCs w:val="28"/>
        </w:rPr>
      </w:pPr>
      <w:r w:rsidRPr="0046664F">
        <w:rPr>
          <w:sz w:val="28"/>
          <w:szCs w:val="28"/>
        </w:rPr>
        <w:t>күзгі</w:t>
      </w:r>
      <w:r w:rsidRPr="0046664F">
        <w:rPr>
          <w:spacing w:val="-3"/>
          <w:sz w:val="28"/>
          <w:szCs w:val="28"/>
        </w:rPr>
        <w:t xml:space="preserve"> </w:t>
      </w:r>
      <w:r w:rsidRPr="0046664F">
        <w:rPr>
          <w:sz w:val="28"/>
          <w:szCs w:val="28"/>
        </w:rPr>
        <w:t>каникул</w:t>
      </w:r>
      <w:r w:rsidR="0046664F" w:rsidRPr="0046664F">
        <w:rPr>
          <w:sz w:val="28"/>
          <w:szCs w:val="28"/>
        </w:rPr>
        <w:t xml:space="preserve"> -</w:t>
      </w:r>
      <w:r w:rsidRPr="0046664F">
        <w:rPr>
          <w:sz w:val="28"/>
          <w:szCs w:val="28"/>
        </w:rPr>
        <w:t>7</w:t>
      </w:r>
      <w:r w:rsidRPr="0046664F">
        <w:rPr>
          <w:spacing w:val="7"/>
          <w:sz w:val="28"/>
          <w:szCs w:val="28"/>
        </w:rPr>
        <w:t xml:space="preserve"> </w:t>
      </w:r>
      <w:r w:rsidRPr="0046664F">
        <w:rPr>
          <w:sz w:val="28"/>
          <w:szCs w:val="28"/>
        </w:rPr>
        <w:t>күн</w:t>
      </w:r>
      <w:r w:rsidRPr="0046664F">
        <w:rPr>
          <w:spacing w:val="8"/>
          <w:sz w:val="28"/>
          <w:szCs w:val="28"/>
        </w:rPr>
        <w:t xml:space="preserve"> </w:t>
      </w:r>
      <w:r w:rsidRPr="0046664F">
        <w:rPr>
          <w:sz w:val="28"/>
          <w:szCs w:val="28"/>
        </w:rPr>
        <w:t>(2022</w:t>
      </w:r>
      <w:r w:rsidRPr="0046664F">
        <w:rPr>
          <w:spacing w:val="8"/>
          <w:sz w:val="28"/>
          <w:szCs w:val="28"/>
        </w:rPr>
        <w:t xml:space="preserve"> </w:t>
      </w:r>
      <w:r w:rsidRPr="0046664F">
        <w:rPr>
          <w:sz w:val="28"/>
          <w:szCs w:val="28"/>
        </w:rPr>
        <w:t>жылғы</w:t>
      </w:r>
      <w:r w:rsidRPr="0046664F">
        <w:rPr>
          <w:spacing w:val="3"/>
          <w:sz w:val="28"/>
          <w:szCs w:val="28"/>
        </w:rPr>
        <w:t xml:space="preserve"> </w:t>
      </w:r>
      <w:r w:rsidRPr="0046664F">
        <w:rPr>
          <w:sz w:val="28"/>
          <w:szCs w:val="28"/>
        </w:rPr>
        <w:t>31</w:t>
      </w:r>
      <w:r w:rsidRPr="0046664F">
        <w:rPr>
          <w:spacing w:val="12"/>
          <w:sz w:val="28"/>
          <w:szCs w:val="28"/>
        </w:rPr>
        <w:t xml:space="preserve"> </w:t>
      </w:r>
      <w:r w:rsidRPr="0046664F">
        <w:rPr>
          <w:sz w:val="28"/>
          <w:szCs w:val="28"/>
        </w:rPr>
        <w:t>қазан</w:t>
      </w:r>
      <w:r w:rsidRPr="0046664F">
        <w:rPr>
          <w:spacing w:val="10"/>
          <w:sz w:val="28"/>
          <w:szCs w:val="28"/>
        </w:rPr>
        <w:t xml:space="preserve"> </w:t>
      </w:r>
      <w:r w:rsidRPr="0046664F">
        <w:rPr>
          <w:sz w:val="28"/>
          <w:szCs w:val="28"/>
        </w:rPr>
        <w:t>–</w:t>
      </w:r>
      <w:r w:rsidRPr="0046664F">
        <w:rPr>
          <w:spacing w:val="4"/>
          <w:sz w:val="28"/>
          <w:szCs w:val="28"/>
        </w:rPr>
        <w:t xml:space="preserve"> </w:t>
      </w:r>
      <w:r w:rsidRPr="0046664F">
        <w:rPr>
          <w:sz w:val="28"/>
          <w:szCs w:val="28"/>
        </w:rPr>
        <w:t>6</w:t>
      </w:r>
      <w:r w:rsidRPr="0046664F">
        <w:rPr>
          <w:spacing w:val="8"/>
          <w:sz w:val="28"/>
          <w:szCs w:val="28"/>
        </w:rPr>
        <w:t xml:space="preserve"> </w:t>
      </w:r>
      <w:r w:rsidRPr="0046664F">
        <w:rPr>
          <w:sz w:val="28"/>
          <w:szCs w:val="28"/>
        </w:rPr>
        <w:t>қараша</w:t>
      </w:r>
      <w:r w:rsidRPr="0046664F">
        <w:rPr>
          <w:spacing w:val="4"/>
          <w:sz w:val="28"/>
          <w:szCs w:val="28"/>
        </w:rPr>
        <w:t xml:space="preserve"> </w:t>
      </w:r>
      <w:r w:rsidRPr="0046664F">
        <w:rPr>
          <w:sz w:val="28"/>
          <w:szCs w:val="28"/>
        </w:rPr>
        <w:t>аралығында),</w:t>
      </w:r>
      <w:r w:rsidRPr="0046664F">
        <w:rPr>
          <w:spacing w:val="10"/>
          <w:sz w:val="28"/>
          <w:szCs w:val="28"/>
        </w:rPr>
        <w:t xml:space="preserve"> </w:t>
      </w:r>
    </w:p>
    <w:p w:rsidR="0046664F" w:rsidRDefault="004D62F1" w:rsidP="0046664F">
      <w:pPr>
        <w:pStyle w:val="a9"/>
        <w:tabs>
          <w:tab w:val="left" w:pos="826"/>
        </w:tabs>
        <w:spacing w:before="73" w:line="242" w:lineRule="auto"/>
        <w:ind w:left="0" w:right="858"/>
        <w:jc w:val="both"/>
        <w:rPr>
          <w:sz w:val="28"/>
          <w:szCs w:val="28"/>
        </w:rPr>
      </w:pPr>
      <w:r w:rsidRPr="0046664F">
        <w:rPr>
          <w:sz w:val="28"/>
          <w:szCs w:val="28"/>
        </w:rPr>
        <w:t>қысқы</w:t>
      </w:r>
      <w:r w:rsidRPr="0046664F">
        <w:rPr>
          <w:spacing w:val="8"/>
          <w:sz w:val="28"/>
          <w:szCs w:val="28"/>
        </w:rPr>
        <w:t xml:space="preserve"> </w:t>
      </w:r>
      <w:r w:rsidRPr="0046664F">
        <w:rPr>
          <w:sz w:val="28"/>
          <w:szCs w:val="28"/>
        </w:rPr>
        <w:t>каникул</w:t>
      </w:r>
      <w:r w:rsidRPr="0046664F">
        <w:rPr>
          <w:spacing w:val="16"/>
          <w:sz w:val="28"/>
          <w:szCs w:val="28"/>
        </w:rPr>
        <w:t xml:space="preserve"> </w:t>
      </w:r>
      <w:r w:rsidRPr="0046664F">
        <w:rPr>
          <w:sz w:val="28"/>
          <w:szCs w:val="28"/>
        </w:rPr>
        <w:t>–</w:t>
      </w:r>
      <w:r w:rsidRPr="0046664F">
        <w:rPr>
          <w:spacing w:val="4"/>
          <w:sz w:val="28"/>
          <w:szCs w:val="28"/>
        </w:rPr>
        <w:t xml:space="preserve"> </w:t>
      </w:r>
      <w:r w:rsidRPr="0046664F">
        <w:rPr>
          <w:sz w:val="28"/>
          <w:szCs w:val="28"/>
        </w:rPr>
        <w:t>9</w:t>
      </w:r>
      <w:r w:rsidRPr="0046664F">
        <w:rPr>
          <w:spacing w:val="8"/>
          <w:sz w:val="28"/>
          <w:szCs w:val="28"/>
        </w:rPr>
        <w:t xml:space="preserve"> </w:t>
      </w:r>
      <w:r w:rsidRPr="0046664F">
        <w:rPr>
          <w:sz w:val="28"/>
          <w:szCs w:val="28"/>
        </w:rPr>
        <w:t>күн</w:t>
      </w:r>
      <w:r w:rsidR="0046664F">
        <w:rPr>
          <w:sz w:val="28"/>
          <w:szCs w:val="28"/>
        </w:rPr>
        <w:t xml:space="preserve"> </w:t>
      </w:r>
      <w:r w:rsidRPr="00EF375C">
        <w:rPr>
          <w:sz w:val="28"/>
          <w:szCs w:val="28"/>
        </w:rPr>
        <w:t xml:space="preserve">(2022 жылғы 31 желтоқсан мен 2023 жылғы 8 қаңтар аралығында), </w:t>
      </w:r>
    </w:p>
    <w:p w:rsidR="0046664F" w:rsidRPr="0046664F" w:rsidRDefault="004D62F1" w:rsidP="0046664F">
      <w:pPr>
        <w:pStyle w:val="a9"/>
        <w:tabs>
          <w:tab w:val="left" w:pos="826"/>
        </w:tabs>
        <w:spacing w:before="73" w:line="242" w:lineRule="auto"/>
        <w:ind w:left="0" w:right="858"/>
        <w:jc w:val="both"/>
        <w:rPr>
          <w:sz w:val="28"/>
          <w:szCs w:val="28"/>
        </w:rPr>
      </w:pPr>
      <w:r w:rsidRPr="00EF375C">
        <w:rPr>
          <w:sz w:val="28"/>
          <w:szCs w:val="28"/>
        </w:rPr>
        <w:t>көктемгі</w:t>
      </w:r>
      <w:r w:rsidRPr="0046664F">
        <w:rPr>
          <w:spacing w:val="1"/>
          <w:sz w:val="28"/>
          <w:szCs w:val="28"/>
        </w:rPr>
        <w:t xml:space="preserve"> </w:t>
      </w:r>
      <w:r w:rsidRPr="00EF375C">
        <w:rPr>
          <w:sz w:val="28"/>
          <w:szCs w:val="28"/>
        </w:rPr>
        <w:t>каникул</w:t>
      </w:r>
      <w:r w:rsidRPr="0046664F">
        <w:rPr>
          <w:spacing w:val="1"/>
          <w:sz w:val="28"/>
          <w:szCs w:val="28"/>
        </w:rPr>
        <w:t xml:space="preserve"> </w:t>
      </w:r>
      <w:r w:rsidRPr="00EF375C">
        <w:rPr>
          <w:sz w:val="28"/>
          <w:szCs w:val="28"/>
        </w:rPr>
        <w:t>–</w:t>
      </w:r>
      <w:r w:rsidRPr="0046664F">
        <w:rPr>
          <w:spacing w:val="1"/>
          <w:sz w:val="28"/>
          <w:szCs w:val="28"/>
        </w:rPr>
        <w:t xml:space="preserve"> </w:t>
      </w:r>
      <w:r w:rsidRPr="00EF375C">
        <w:rPr>
          <w:sz w:val="28"/>
          <w:szCs w:val="28"/>
        </w:rPr>
        <w:t>9</w:t>
      </w:r>
      <w:r w:rsidRPr="0046664F">
        <w:rPr>
          <w:spacing w:val="1"/>
          <w:sz w:val="28"/>
          <w:szCs w:val="28"/>
        </w:rPr>
        <w:t xml:space="preserve"> </w:t>
      </w:r>
      <w:r w:rsidRPr="00EF375C">
        <w:rPr>
          <w:sz w:val="28"/>
          <w:szCs w:val="28"/>
        </w:rPr>
        <w:t>күн</w:t>
      </w:r>
      <w:r w:rsidRPr="0046664F">
        <w:rPr>
          <w:spacing w:val="1"/>
          <w:sz w:val="28"/>
          <w:szCs w:val="28"/>
        </w:rPr>
        <w:t xml:space="preserve"> </w:t>
      </w:r>
      <w:r w:rsidRPr="00EF375C">
        <w:rPr>
          <w:sz w:val="28"/>
          <w:szCs w:val="28"/>
        </w:rPr>
        <w:t>(2023</w:t>
      </w:r>
      <w:r w:rsidRPr="0046664F">
        <w:rPr>
          <w:spacing w:val="1"/>
          <w:sz w:val="28"/>
          <w:szCs w:val="28"/>
        </w:rPr>
        <w:t xml:space="preserve"> </w:t>
      </w:r>
      <w:r w:rsidRPr="00EF375C">
        <w:rPr>
          <w:sz w:val="28"/>
          <w:szCs w:val="28"/>
        </w:rPr>
        <w:t>жылғы</w:t>
      </w:r>
      <w:r w:rsidRPr="0046664F">
        <w:rPr>
          <w:spacing w:val="1"/>
          <w:sz w:val="28"/>
          <w:szCs w:val="28"/>
        </w:rPr>
        <w:t xml:space="preserve"> </w:t>
      </w:r>
      <w:r w:rsidRPr="00EF375C">
        <w:rPr>
          <w:sz w:val="28"/>
          <w:szCs w:val="28"/>
        </w:rPr>
        <w:t>18-26</w:t>
      </w:r>
      <w:r w:rsidRPr="0046664F">
        <w:rPr>
          <w:spacing w:val="1"/>
          <w:sz w:val="28"/>
          <w:szCs w:val="28"/>
        </w:rPr>
        <w:t xml:space="preserve"> </w:t>
      </w:r>
      <w:r w:rsidRPr="00EF375C">
        <w:rPr>
          <w:sz w:val="28"/>
          <w:szCs w:val="28"/>
        </w:rPr>
        <w:t>наурыз</w:t>
      </w:r>
      <w:r w:rsidRPr="0046664F">
        <w:rPr>
          <w:spacing w:val="1"/>
          <w:sz w:val="28"/>
          <w:szCs w:val="28"/>
        </w:rPr>
        <w:t xml:space="preserve"> </w:t>
      </w:r>
      <w:r w:rsidRPr="00EF375C">
        <w:rPr>
          <w:sz w:val="28"/>
          <w:szCs w:val="28"/>
        </w:rPr>
        <w:t>аралығында);</w:t>
      </w:r>
      <w:r w:rsidRPr="0046664F">
        <w:rPr>
          <w:spacing w:val="1"/>
          <w:sz w:val="28"/>
          <w:szCs w:val="28"/>
        </w:rPr>
        <w:t xml:space="preserve"> </w:t>
      </w:r>
    </w:p>
    <w:p w:rsidR="004D62F1" w:rsidRPr="00EF375C" w:rsidRDefault="0046664F" w:rsidP="0046664F">
      <w:pPr>
        <w:pStyle w:val="a9"/>
        <w:tabs>
          <w:tab w:val="left" w:pos="826"/>
        </w:tabs>
        <w:spacing w:before="73" w:line="242" w:lineRule="auto"/>
        <w:ind w:left="0" w:right="858"/>
        <w:jc w:val="both"/>
        <w:rPr>
          <w:sz w:val="28"/>
          <w:szCs w:val="28"/>
        </w:rPr>
      </w:pPr>
      <w:r>
        <w:rPr>
          <w:spacing w:val="1"/>
          <w:sz w:val="28"/>
          <w:szCs w:val="28"/>
        </w:rPr>
        <w:t xml:space="preserve"> </w:t>
      </w:r>
      <w:r w:rsidR="004D62F1" w:rsidRPr="00EF375C">
        <w:rPr>
          <w:sz w:val="28"/>
          <w:szCs w:val="28"/>
        </w:rPr>
        <w:t>1-сыныптарда</w:t>
      </w:r>
      <w:r w:rsidR="004D62F1" w:rsidRPr="0046664F">
        <w:rPr>
          <w:spacing w:val="1"/>
          <w:sz w:val="28"/>
          <w:szCs w:val="28"/>
        </w:rPr>
        <w:t xml:space="preserve"> </w:t>
      </w:r>
      <w:r w:rsidR="004D62F1" w:rsidRPr="00EF375C">
        <w:rPr>
          <w:sz w:val="28"/>
          <w:szCs w:val="28"/>
        </w:rPr>
        <w:t>қосымша</w:t>
      </w:r>
      <w:r w:rsidR="004D62F1" w:rsidRPr="0046664F">
        <w:rPr>
          <w:spacing w:val="8"/>
          <w:sz w:val="28"/>
          <w:szCs w:val="28"/>
        </w:rPr>
        <w:t xml:space="preserve"> </w:t>
      </w:r>
      <w:r w:rsidR="004D62F1" w:rsidRPr="00EF375C">
        <w:rPr>
          <w:sz w:val="28"/>
          <w:szCs w:val="28"/>
        </w:rPr>
        <w:t>каникул</w:t>
      </w:r>
      <w:r w:rsidR="004D62F1" w:rsidRPr="0046664F">
        <w:rPr>
          <w:spacing w:val="11"/>
          <w:sz w:val="28"/>
          <w:szCs w:val="28"/>
        </w:rPr>
        <w:t xml:space="preserve"> </w:t>
      </w:r>
      <w:r w:rsidR="004D62F1" w:rsidRPr="00EF375C">
        <w:rPr>
          <w:sz w:val="28"/>
          <w:szCs w:val="28"/>
        </w:rPr>
        <w:t>–</w:t>
      </w:r>
      <w:r w:rsidR="004D62F1" w:rsidRPr="0046664F">
        <w:rPr>
          <w:spacing w:val="7"/>
          <w:sz w:val="28"/>
          <w:szCs w:val="28"/>
        </w:rPr>
        <w:t xml:space="preserve"> </w:t>
      </w:r>
      <w:r w:rsidR="004D62F1" w:rsidRPr="00EF375C">
        <w:rPr>
          <w:sz w:val="28"/>
          <w:szCs w:val="28"/>
        </w:rPr>
        <w:t>7</w:t>
      </w:r>
      <w:r w:rsidR="004D62F1" w:rsidRPr="0046664F">
        <w:rPr>
          <w:spacing w:val="3"/>
          <w:sz w:val="28"/>
          <w:szCs w:val="28"/>
        </w:rPr>
        <w:t xml:space="preserve"> </w:t>
      </w:r>
      <w:r w:rsidR="004D62F1" w:rsidRPr="00EF375C">
        <w:rPr>
          <w:sz w:val="28"/>
          <w:szCs w:val="28"/>
        </w:rPr>
        <w:t>күн</w:t>
      </w:r>
      <w:r w:rsidR="004D62F1" w:rsidRPr="0046664F">
        <w:rPr>
          <w:spacing w:val="7"/>
          <w:sz w:val="28"/>
          <w:szCs w:val="28"/>
        </w:rPr>
        <w:t xml:space="preserve"> </w:t>
      </w:r>
      <w:r w:rsidR="004D62F1" w:rsidRPr="00EF375C">
        <w:rPr>
          <w:sz w:val="28"/>
          <w:szCs w:val="28"/>
        </w:rPr>
        <w:t>(2023</w:t>
      </w:r>
      <w:r w:rsidR="004D62F1" w:rsidRPr="0046664F">
        <w:rPr>
          <w:spacing w:val="2"/>
          <w:sz w:val="28"/>
          <w:szCs w:val="28"/>
        </w:rPr>
        <w:t xml:space="preserve"> </w:t>
      </w:r>
      <w:r w:rsidR="004D62F1" w:rsidRPr="00EF375C">
        <w:rPr>
          <w:sz w:val="28"/>
          <w:szCs w:val="28"/>
        </w:rPr>
        <w:t>жылғы</w:t>
      </w:r>
      <w:r w:rsidR="004D62F1" w:rsidRPr="0046664F">
        <w:rPr>
          <w:spacing w:val="7"/>
          <w:sz w:val="28"/>
          <w:szCs w:val="28"/>
        </w:rPr>
        <w:t xml:space="preserve"> </w:t>
      </w:r>
      <w:r w:rsidR="004D62F1" w:rsidRPr="00EF375C">
        <w:rPr>
          <w:sz w:val="28"/>
          <w:szCs w:val="28"/>
        </w:rPr>
        <w:t>6-12</w:t>
      </w:r>
      <w:r w:rsidR="004D62F1" w:rsidRPr="0046664F">
        <w:rPr>
          <w:spacing w:val="3"/>
          <w:sz w:val="28"/>
          <w:szCs w:val="28"/>
        </w:rPr>
        <w:t xml:space="preserve"> </w:t>
      </w:r>
      <w:r w:rsidR="004D62F1" w:rsidRPr="00EF375C">
        <w:rPr>
          <w:sz w:val="28"/>
          <w:szCs w:val="28"/>
        </w:rPr>
        <w:t>ақпан</w:t>
      </w:r>
      <w:r w:rsidR="004D62F1" w:rsidRPr="0046664F">
        <w:rPr>
          <w:spacing w:val="2"/>
          <w:sz w:val="28"/>
          <w:szCs w:val="28"/>
        </w:rPr>
        <w:t xml:space="preserve"> </w:t>
      </w:r>
      <w:r w:rsidR="004D62F1" w:rsidRPr="00EF375C">
        <w:rPr>
          <w:sz w:val="28"/>
          <w:szCs w:val="28"/>
        </w:rPr>
        <w:t>аралығында).</w:t>
      </w:r>
    </w:p>
    <w:p w:rsidR="004D62F1" w:rsidRPr="00EF375C" w:rsidRDefault="004D62F1" w:rsidP="00EF375C">
      <w:pPr>
        <w:pStyle w:val="a5"/>
        <w:spacing w:before="10"/>
        <w:ind w:left="0"/>
        <w:jc w:val="both"/>
      </w:pPr>
    </w:p>
    <w:p w:rsidR="004D62F1" w:rsidRPr="00EF375C" w:rsidRDefault="004D62F1" w:rsidP="008F7C16">
      <w:pPr>
        <w:pStyle w:val="121"/>
        <w:ind w:left="0" w:right="881"/>
      </w:pPr>
      <w:r w:rsidRPr="00EF375C">
        <w:t>Сабақ</w:t>
      </w:r>
      <w:r w:rsidRPr="00EF375C">
        <w:rPr>
          <w:spacing w:val="-10"/>
        </w:rPr>
        <w:t xml:space="preserve"> </w:t>
      </w:r>
      <w:r w:rsidRPr="00EF375C">
        <w:t>кестесі</w:t>
      </w:r>
      <w:r w:rsidRPr="00EF375C">
        <w:rPr>
          <w:spacing w:val="-3"/>
        </w:rPr>
        <w:t xml:space="preserve"> </w:t>
      </w:r>
      <w:r w:rsidRPr="00EF375C">
        <w:t>/2023-2024</w:t>
      </w:r>
      <w:r w:rsidRPr="00EF375C">
        <w:rPr>
          <w:spacing w:val="-4"/>
        </w:rPr>
        <w:t xml:space="preserve"> </w:t>
      </w:r>
      <w:r w:rsidRPr="00EF375C">
        <w:t>оқу</w:t>
      </w:r>
      <w:r w:rsidRPr="00EF375C">
        <w:rPr>
          <w:spacing w:val="-8"/>
        </w:rPr>
        <w:t xml:space="preserve"> </w:t>
      </w:r>
      <w:r w:rsidRPr="00EF375C">
        <w:t>жылы/</w:t>
      </w:r>
    </w:p>
    <w:p w:rsidR="004D62F1" w:rsidRPr="00EF375C" w:rsidRDefault="004D62F1" w:rsidP="00EF375C">
      <w:pPr>
        <w:pStyle w:val="a5"/>
        <w:ind w:left="0" w:right="857" w:firstLine="706"/>
        <w:jc w:val="both"/>
      </w:pPr>
      <w:r w:rsidRPr="00EF375C">
        <w:t>Мектептің сабақ кестесі барлық сыныптарға арналған</w:t>
      </w:r>
      <w:r w:rsidRPr="00EF375C">
        <w:rPr>
          <w:spacing w:val="1"/>
        </w:rPr>
        <w:t xml:space="preserve"> </w:t>
      </w:r>
      <w:r w:rsidRPr="00EF375C">
        <w:t>Мектептің жұмыс</w:t>
      </w:r>
      <w:r w:rsidRPr="00EF375C">
        <w:rPr>
          <w:spacing w:val="-67"/>
        </w:rPr>
        <w:t xml:space="preserve"> </w:t>
      </w:r>
      <w:r w:rsidRPr="00EF375C">
        <w:t>оқу жоспарына сәйкес МЖМС, үлгілік оқу жоспарлары мен бағдарламаларына</w:t>
      </w:r>
      <w:r w:rsidRPr="00EF375C">
        <w:rPr>
          <w:spacing w:val="-67"/>
        </w:rPr>
        <w:t xml:space="preserve"> </w:t>
      </w:r>
      <w:r w:rsidRPr="00EF375C">
        <w:t xml:space="preserve">сәйкес жасалады. Сабақ кестесі </w:t>
      </w:r>
      <w:r w:rsidR="00E27750" w:rsidRPr="00EF375C">
        <w:t>29</w:t>
      </w:r>
      <w:r w:rsidRPr="00EF375C">
        <w:t>.08.2023 жылғы №1 педагогикалық кеңесте</w:t>
      </w:r>
      <w:r w:rsidRPr="00EF375C">
        <w:rPr>
          <w:spacing w:val="1"/>
        </w:rPr>
        <w:t xml:space="preserve"> </w:t>
      </w:r>
      <w:r w:rsidRPr="00EF375C">
        <w:t>бекітіліп</w:t>
      </w:r>
      <w:r w:rsidRPr="00EF375C">
        <w:rPr>
          <w:spacing w:val="2"/>
        </w:rPr>
        <w:t xml:space="preserve"> </w:t>
      </w:r>
      <w:r w:rsidRPr="00EF375C">
        <w:t>қабылданды.</w:t>
      </w:r>
      <w:r w:rsidR="00E27750" w:rsidRPr="00EF375C">
        <w:t xml:space="preserve"> Сабақ кестесі қ</w:t>
      </w:r>
      <w:r w:rsidR="00E27750" w:rsidRPr="00EF375C">
        <w:rPr>
          <w:lang w:eastAsia="kk-KZ" w:bidi="kk-KZ"/>
        </w:rPr>
        <w:t xml:space="preserve">амқоршылар кеңесімен келісілген. </w:t>
      </w:r>
    </w:p>
    <w:p w:rsidR="004D62F1" w:rsidRPr="00EF375C" w:rsidRDefault="004D62F1" w:rsidP="00EF375C">
      <w:pPr>
        <w:pStyle w:val="a5"/>
        <w:ind w:left="0" w:right="850" w:firstLine="706"/>
        <w:jc w:val="both"/>
      </w:pPr>
      <w:r w:rsidRPr="00EF375C">
        <w:t>Сыныптардың</w:t>
      </w:r>
      <w:r w:rsidRPr="00EF375C">
        <w:rPr>
          <w:spacing w:val="1"/>
        </w:rPr>
        <w:t xml:space="preserve"> </w:t>
      </w:r>
      <w:r w:rsidRPr="00EF375C">
        <w:t>сабақ</w:t>
      </w:r>
      <w:r w:rsidRPr="00EF375C">
        <w:rPr>
          <w:spacing w:val="1"/>
        </w:rPr>
        <w:t xml:space="preserve"> </w:t>
      </w:r>
      <w:r w:rsidRPr="00EF375C">
        <w:t>кестесін</w:t>
      </w:r>
      <w:r w:rsidRPr="00EF375C">
        <w:rPr>
          <w:spacing w:val="1"/>
        </w:rPr>
        <w:t xml:space="preserve"> </w:t>
      </w:r>
      <w:r w:rsidRPr="00EF375C">
        <w:t>жасауда</w:t>
      </w:r>
      <w:r w:rsidRPr="00EF375C">
        <w:rPr>
          <w:spacing w:val="1"/>
        </w:rPr>
        <w:t xml:space="preserve"> </w:t>
      </w:r>
      <w:r w:rsidRPr="00EF375C">
        <w:t>Қазақстан</w:t>
      </w:r>
      <w:r w:rsidRPr="00EF375C">
        <w:rPr>
          <w:spacing w:val="1"/>
        </w:rPr>
        <w:t xml:space="preserve"> </w:t>
      </w:r>
      <w:r w:rsidRPr="00EF375C">
        <w:t>Республикасы</w:t>
      </w:r>
      <w:r w:rsidRPr="00EF375C">
        <w:rPr>
          <w:spacing w:val="1"/>
        </w:rPr>
        <w:t xml:space="preserve"> </w:t>
      </w:r>
      <w:r w:rsidRPr="00EF375C">
        <w:t>Оқу-</w:t>
      </w:r>
      <w:r w:rsidRPr="00EF375C">
        <w:rPr>
          <w:spacing w:val="1"/>
        </w:rPr>
        <w:t xml:space="preserve"> </w:t>
      </w:r>
      <w:r w:rsidRPr="00EF375C">
        <w:t>ағарту министрінің 2022 жылғы 3 тамыздағы №348 бұйрығы білім берудің</w:t>
      </w:r>
      <w:r w:rsidRPr="00EF375C">
        <w:rPr>
          <w:spacing w:val="1"/>
        </w:rPr>
        <w:t xml:space="preserve"> </w:t>
      </w:r>
      <w:r w:rsidRPr="00EF375C">
        <w:t>мемлекеттік</w:t>
      </w:r>
      <w:r w:rsidRPr="00EF375C">
        <w:rPr>
          <w:spacing w:val="1"/>
        </w:rPr>
        <w:t xml:space="preserve"> </w:t>
      </w:r>
      <w:r w:rsidRPr="00EF375C">
        <w:t>жалпыға</w:t>
      </w:r>
      <w:r w:rsidRPr="00EF375C">
        <w:rPr>
          <w:spacing w:val="1"/>
        </w:rPr>
        <w:t xml:space="preserve"> </w:t>
      </w:r>
      <w:r w:rsidRPr="00EF375C">
        <w:t>міндетті</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стандарттарын</w:t>
      </w:r>
      <w:r w:rsidRPr="00EF375C">
        <w:rPr>
          <w:spacing w:val="1"/>
        </w:rPr>
        <w:t xml:space="preserve"> </w:t>
      </w:r>
      <w:r w:rsidRPr="00EF375C">
        <w:t>бекіту</w:t>
      </w:r>
      <w:r w:rsidRPr="00EF375C">
        <w:rPr>
          <w:spacing w:val="1"/>
        </w:rPr>
        <w:t xml:space="preserve"> </w:t>
      </w:r>
      <w:r w:rsidRPr="00EF375C">
        <w:t>туралы,</w:t>
      </w:r>
      <w:r w:rsidRPr="00EF375C">
        <w:rPr>
          <w:spacing w:val="1"/>
        </w:rPr>
        <w:t xml:space="preserve"> </w:t>
      </w:r>
      <w:r w:rsidRPr="00EF375C">
        <w:t>Қазақстан</w:t>
      </w:r>
      <w:r w:rsidRPr="00EF375C">
        <w:rPr>
          <w:spacing w:val="1"/>
        </w:rPr>
        <w:t xml:space="preserve"> </w:t>
      </w:r>
      <w:r w:rsidRPr="00EF375C">
        <w:t>Республикасы</w:t>
      </w:r>
      <w:r w:rsidRPr="00EF375C">
        <w:rPr>
          <w:spacing w:val="1"/>
        </w:rPr>
        <w:t xml:space="preserve"> </w:t>
      </w:r>
      <w:r w:rsidRPr="00EF375C">
        <w:t>Денсаулық</w:t>
      </w:r>
      <w:r w:rsidRPr="00EF375C">
        <w:rPr>
          <w:spacing w:val="1"/>
        </w:rPr>
        <w:t xml:space="preserve"> </w:t>
      </w:r>
      <w:r w:rsidRPr="00EF375C">
        <w:t>сақтау</w:t>
      </w:r>
      <w:r w:rsidRPr="00EF375C">
        <w:rPr>
          <w:spacing w:val="1"/>
        </w:rPr>
        <w:t xml:space="preserve"> </w:t>
      </w:r>
      <w:r w:rsidRPr="00EF375C">
        <w:t>министрінің</w:t>
      </w:r>
      <w:r w:rsidRPr="00EF375C">
        <w:rPr>
          <w:spacing w:val="1"/>
        </w:rPr>
        <w:t xml:space="preserve"> </w:t>
      </w:r>
      <w:r w:rsidRPr="00EF375C">
        <w:t>2021</w:t>
      </w:r>
      <w:r w:rsidRPr="00EF375C">
        <w:rPr>
          <w:spacing w:val="1"/>
        </w:rPr>
        <w:t xml:space="preserve"> </w:t>
      </w:r>
      <w:r w:rsidRPr="00EF375C">
        <w:t>жылғы</w:t>
      </w:r>
      <w:r w:rsidRPr="00EF375C">
        <w:rPr>
          <w:spacing w:val="1"/>
        </w:rPr>
        <w:t xml:space="preserve"> </w:t>
      </w:r>
      <w:r w:rsidRPr="00EF375C">
        <w:t>5</w:t>
      </w:r>
      <w:r w:rsidRPr="00EF375C">
        <w:rPr>
          <w:spacing w:val="-67"/>
        </w:rPr>
        <w:t xml:space="preserve"> </w:t>
      </w:r>
      <w:r w:rsidRPr="00EF375C">
        <w:t>тамыздағы</w:t>
      </w:r>
      <w:r w:rsidRPr="00EF375C">
        <w:rPr>
          <w:spacing w:val="1"/>
        </w:rPr>
        <w:t xml:space="preserve"> </w:t>
      </w:r>
      <w:r w:rsidRPr="00EF375C">
        <w:t>№</w:t>
      </w:r>
      <w:r w:rsidRPr="00EF375C">
        <w:rPr>
          <w:spacing w:val="1"/>
        </w:rPr>
        <w:t xml:space="preserve"> </w:t>
      </w:r>
      <w:r w:rsidRPr="00EF375C">
        <w:t>ҚР</w:t>
      </w:r>
      <w:r w:rsidRPr="00EF375C">
        <w:rPr>
          <w:spacing w:val="1"/>
        </w:rPr>
        <w:t xml:space="preserve"> </w:t>
      </w:r>
      <w:r w:rsidRPr="00EF375C">
        <w:t>ДСМ-76</w:t>
      </w:r>
      <w:r w:rsidRPr="00EF375C">
        <w:rPr>
          <w:spacing w:val="1"/>
        </w:rPr>
        <w:t xml:space="preserve"> </w:t>
      </w:r>
      <w:r w:rsidRPr="00EF375C">
        <w:t>бұйрығы</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обьектілеріне</w:t>
      </w:r>
      <w:r w:rsidRPr="00EF375C">
        <w:rPr>
          <w:spacing w:val="1"/>
        </w:rPr>
        <w:t xml:space="preserve"> </w:t>
      </w:r>
      <w:r w:rsidRPr="00EF375C">
        <w:t>қойылатын</w:t>
      </w:r>
      <w:r w:rsidRPr="00EF375C">
        <w:rPr>
          <w:spacing w:val="1"/>
        </w:rPr>
        <w:t xml:space="preserve"> </w:t>
      </w:r>
      <w:r w:rsidRPr="00EF375C">
        <w:t>санитариялық-эпидемиологиялық</w:t>
      </w:r>
      <w:r w:rsidRPr="00EF375C">
        <w:rPr>
          <w:spacing w:val="1"/>
        </w:rPr>
        <w:t xml:space="preserve"> </w:t>
      </w:r>
      <w:r w:rsidRPr="00EF375C">
        <w:t>талаптар» санитарлық қағидаларын</w:t>
      </w:r>
      <w:r w:rsidRPr="00EF375C">
        <w:rPr>
          <w:spacing w:val="1"/>
        </w:rPr>
        <w:t xml:space="preserve"> </w:t>
      </w:r>
      <w:r w:rsidRPr="00EF375C">
        <w:t>бекіту</w:t>
      </w:r>
      <w:r w:rsidRPr="00EF375C">
        <w:rPr>
          <w:spacing w:val="1"/>
        </w:rPr>
        <w:t xml:space="preserve"> </w:t>
      </w:r>
      <w:r w:rsidRPr="00EF375C">
        <w:t>туралы», ҚР Оқу-ағарту министрінің бастауыш, негізгі орта және жалпы орта</w:t>
      </w:r>
      <w:r w:rsidRPr="00EF375C">
        <w:rPr>
          <w:spacing w:val="1"/>
        </w:rPr>
        <w:t xml:space="preserve"> </w:t>
      </w:r>
      <w:r w:rsidRPr="00EF375C">
        <w:t>білім</w:t>
      </w:r>
      <w:r w:rsidRPr="00EF375C">
        <w:rPr>
          <w:spacing w:val="1"/>
        </w:rPr>
        <w:t xml:space="preserve"> </w:t>
      </w:r>
      <w:r w:rsidRPr="00EF375C">
        <w:t>берудің</w:t>
      </w:r>
      <w:r w:rsidRPr="00EF375C">
        <w:rPr>
          <w:spacing w:val="1"/>
        </w:rPr>
        <w:t xml:space="preserve"> </w:t>
      </w:r>
      <w:r w:rsidRPr="00EF375C">
        <w:t>үлгілік</w:t>
      </w:r>
      <w:r w:rsidRPr="00EF375C">
        <w:rPr>
          <w:spacing w:val="1"/>
        </w:rPr>
        <w:t xml:space="preserve"> </w:t>
      </w:r>
      <w:r w:rsidRPr="00EF375C">
        <w:t>оқу</w:t>
      </w:r>
      <w:r w:rsidRPr="00EF375C">
        <w:rPr>
          <w:spacing w:val="1"/>
        </w:rPr>
        <w:t xml:space="preserve"> </w:t>
      </w:r>
      <w:r w:rsidRPr="00EF375C">
        <w:t>жоспарлары,</w:t>
      </w:r>
      <w:r w:rsidRPr="00EF375C">
        <w:rPr>
          <w:spacing w:val="1"/>
        </w:rPr>
        <w:t xml:space="preserve"> </w:t>
      </w:r>
      <w:r w:rsidRPr="00EF375C">
        <w:t>мектептің</w:t>
      </w:r>
      <w:r w:rsidRPr="00EF375C">
        <w:rPr>
          <w:spacing w:val="1"/>
        </w:rPr>
        <w:t xml:space="preserve"> </w:t>
      </w:r>
      <w:r w:rsidRPr="00EF375C">
        <w:t>жұмыс</w:t>
      </w:r>
      <w:r w:rsidRPr="00EF375C">
        <w:rPr>
          <w:spacing w:val="1"/>
        </w:rPr>
        <w:t xml:space="preserve"> </w:t>
      </w:r>
      <w:r w:rsidRPr="00EF375C">
        <w:t>оқу</w:t>
      </w:r>
      <w:r w:rsidRPr="00EF375C">
        <w:rPr>
          <w:spacing w:val="1"/>
        </w:rPr>
        <w:t xml:space="preserve"> </w:t>
      </w:r>
      <w:r w:rsidRPr="00EF375C">
        <w:t>жоспары</w:t>
      </w:r>
      <w:r w:rsidRPr="00EF375C">
        <w:rPr>
          <w:spacing w:val="-67"/>
        </w:rPr>
        <w:t xml:space="preserve"> </w:t>
      </w:r>
      <w:r w:rsidRPr="00EF375C">
        <w:t>басшылыққа</w:t>
      </w:r>
      <w:r w:rsidRPr="00EF375C">
        <w:rPr>
          <w:spacing w:val="1"/>
        </w:rPr>
        <w:t xml:space="preserve"> </w:t>
      </w:r>
      <w:r w:rsidRPr="00EF375C">
        <w:t>алынып</w:t>
      </w:r>
      <w:r w:rsidRPr="00EF375C">
        <w:rPr>
          <w:spacing w:val="1"/>
        </w:rPr>
        <w:t xml:space="preserve"> </w:t>
      </w:r>
      <w:r w:rsidRPr="00EF375C">
        <w:t>жасалынды.</w:t>
      </w:r>
      <w:r w:rsidRPr="00EF375C">
        <w:rPr>
          <w:spacing w:val="1"/>
        </w:rPr>
        <w:t xml:space="preserve"> </w:t>
      </w:r>
      <w:r w:rsidRPr="00EF375C">
        <w:t>Апталық</w:t>
      </w:r>
      <w:r w:rsidRPr="00EF375C">
        <w:rPr>
          <w:spacing w:val="1"/>
        </w:rPr>
        <w:t xml:space="preserve"> </w:t>
      </w:r>
      <w:r w:rsidRPr="00EF375C">
        <w:t>оқу</w:t>
      </w:r>
      <w:r w:rsidRPr="00EF375C">
        <w:rPr>
          <w:spacing w:val="1"/>
        </w:rPr>
        <w:t xml:space="preserve"> </w:t>
      </w:r>
      <w:r w:rsidRPr="00EF375C">
        <w:t>жүктемесі</w:t>
      </w:r>
      <w:r w:rsidRPr="00EF375C">
        <w:rPr>
          <w:spacing w:val="1"/>
        </w:rPr>
        <w:t xml:space="preserve"> </w:t>
      </w:r>
      <w:r w:rsidRPr="00EF375C">
        <w:t>Үлгілік</w:t>
      </w:r>
      <w:r w:rsidRPr="00EF375C">
        <w:rPr>
          <w:spacing w:val="1"/>
        </w:rPr>
        <w:t xml:space="preserve"> </w:t>
      </w:r>
      <w:r w:rsidRPr="00EF375C">
        <w:t>оқу</w:t>
      </w:r>
      <w:r w:rsidRPr="00EF375C">
        <w:rPr>
          <w:spacing w:val="1"/>
        </w:rPr>
        <w:t xml:space="preserve"> </w:t>
      </w:r>
      <w:r w:rsidRPr="00EF375C">
        <w:t>жоспарында (инвариантты және вариативті компоненттер) айқындалған оқу</w:t>
      </w:r>
      <w:r w:rsidRPr="00EF375C">
        <w:rPr>
          <w:spacing w:val="1"/>
        </w:rPr>
        <w:t xml:space="preserve"> </w:t>
      </w:r>
      <w:r w:rsidRPr="00EF375C">
        <w:t>жұмыстарының барлық</w:t>
      </w:r>
      <w:r w:rsidRPr="00EF375C">
        <w:rPr>
          <w:spacing w:val="4"/>
        </w:rPr>
        <w:t xml:space="preserve"> </w:t>
      </w:r>
      <w:r w:rsidRPr="00EF375C">
        <w:t>түрлерін</w:t>
      </w:r>
      <w:r w:rsidRPr="00EF375C">
        <w:rPr>
          <w:spacing w:val="2"/>
        </w:rPr>
        <w:t xml:space="preserve"> </w:t>
      </w:r>
      <w:r w:rsidRPr="00EF375C">
        <w:t>қамтиды.</w:t>
      </w:r>
    </w:p>
    <w:p w:rsidR="004D62F1" w:rsidRPr="00EF375C" w:rsidRDefault="004D62F1" w:rsidP="00EF375C">
      <w:pPr>
        <w:pStyle w:val="a5"/>
        <w:spacing w:before="1"/>
        <w:ind w:left="0" w:right="855" w:firstLine="706"/>
        <w:jc w:val="both"/>
      </w:pPr>
      <w:r w:rsidRPr="00EF375C">
        <w:t>Сабақ</w:t>
      </w:r>
      <w:r w:rsidRPr="00EF375C">
        <w:rPr>
          <w:spacing w:val="1"/>
        </w:rPr>
        <w:t xml:space="preserve"> </w:t>
      </w:r>
      <w:r w:rsidRPr="00EF375C">
        <w:t>кестесі</w:t>
      </w:r>
      <w:r w:rsidRPr="00EF375C">
        <w:rPr>
          <w:spacing w:val="1"/>
        </w:rPr>
        <w:t xml:space="preserve"> </w:t>
      </w:r>
      <w:r w:rsidRPr="00EF375C">
        <w:t>мектеп</w:t>
      </w:r>
      <w:r w:rsidRPr="00EF375C">
        <w:rPr>
          <w:spacing w:val="1"/>
        </w:rPr>
        <w:t xml:space="preserve"> </w:t>
      </w:r>
      <w:r w:rsidRPr="00EF375C">
        <w:t>директоры,</w:t>
      </w:r>
      <w:r w:rsidRPr="00EF375C">
        <w:rPr>
          <w:spacing w:val="1"/>
        </w:rPr>
        <w:t xml:space="preserve"> </w:t>
      </w:r>
      <w:r w:rsidRPr="00EF375C">
        <w:t>ата-ана</w:t>
      </w:r>
      <w:r w:rsidRPr="00EF375C">
        <w:rPr>
          <w:spacing w:val="1"/>
        </w:rPr>
        <w:t xml:space="preserve"> </w:t>
      </w:r>
      <w:r w:rsidRPr="00EF375C">
        <w:t>қамқоршылық</w:t>
      </w:r>
      <w:r w:rsidRPr="00EF375C">
        <w:rPr>
          <w:spacing w:val="1"/>
        </w:rPr>
        <w:t xml:space="preserve"> </w:t>
      </w:r>
      <w:r w:rsidRPr="00EF375C">
        <w:t>кеңесінің</w:t>
      </w:r>
      <w:r w:rsidRPr="00EF375C">
        <w:rPr>
          <w:spacing w:val="1"/>
        </w:rPr>
        <w:t xml:space="preserve"> </w:t>
      </w:r>
      <w:r w:rsidRPr="00EF375C">
        <w:t>төрайымымен</w:t>
      </w:r>
      <w:r w:rsidRPr="00EF375C">
        <w:rPr>
          <w:spacing w:val="-2"/>
        </w:rPr>
        <w:t xml:space="preserve"> </w:t>
      </w:r>
      <w:r w:rsidRPr="00EF375C">
        <w:t>келісе</w:t>
      </w:r>
      <w:r w:rsidRPr="00EF375C">
        <w:rPr>
          <w:spacing w:val="4"/>
        </w:rPr>
        <w:t xml:space="preserve"> </w:t>
      </w:r>
      <w:r w:rsidRPr="00EF375C">
        <w:t>отырып</w:t>
      </w:r>
      <w:r w:rsidRPr="00EF375C">
        <w:rPr>
          <w:spacing w:val="1"/>
        </w:rPr>
        <w:t xml:space="preserve"> </w:t>
      </w:r>
      <w:r w:rsidRPr="00EF375C">
        <w:t>бекітілді.</w:t>
      </w:r>
    </w:p>
    <w:p w:rsidR="004D62F1" w:rsidRPr="00EF375C" w:rsidRDefault="004D62F1" w:rsidP="00EF375C">
      <w:pPr>
        <w:pStyle w:val="a5"/>
        <w:ind w:left="0" w:right="858"/>
        <w:jc w:val="both"/>
      </w:pPr>
      <w:r w:rsidRPr="00EF375C">
        <w:t>Білім беру ұйымдарында 2023-2024 оқу жылының басталуы мен аяқталуының</w:t>
      </w:r>
      <w:r w:rsidRPr="00EF375C">
        <w:rPr>
          <w:spacing w:val="1"/>
        </w:rPr>
        <w:t xml:space="preserve"> </w:t>
      </w:r>
      <w:r w:rsidRPr="00EF375C">
        <w:t>мынадай мерзімдері айқындалсын:</w:t>
      </w:r>
      <w:r w:rsidRPr="00EF375C">
        <w:rPr>
          <w:spacing w:val="1"/>
        </w:rPr>
        <w:t xml:space="preserve"> </w:t>
      </w:r>
      <w:r w:rsidRPr="00EF375C">
        <w:t>2023 жылғы 1 қыркүйек – 2024 жылғы 25</w:t>
      </w:r>
      <w:r w:rsidRPr="00EF375C">
        <w:rPr>
          <w:spacing w:val="1"/>
        </w:rPr>
        <w:t xml:space="preserve"> </w:t>
      </w:r>
      <w:r w:rsidRPr="00EF375C">
        <w:t>мамырды</w:t>
      </w:r>
      <w:r w:rsidRPr="00EF375C">
        <w:rPr>
          <w:spacing w:val="6"/>
        </w:rPr>
        <w:t xml:space="preserve"> </w:t>
      </w:r>
      <w:r w:rsidRPr="00EF375C">
        <w:t>қоса</w:t>
      </w:r>
      <w:r w:rsidRPr="00EF375C">
        <w:rPr>
          <w:spacing w:val="2"/>
        </w:rPr>
        <w:t xml:space="preserve"> </w:t>
      </w:r>
      <w:r w:rsidRPr="00EF375C">
        <w:t>алғанда:</w:t>
      </w:r>
    </w:p>
    <w:p w:rsidR="004D62F1" w:rsidRPr="00EF375C" w:rsidRDefault="004D62F1" w:rsidP="00EF375C">
      <w:pPr>
        <w:pStyle w:val="a5"/>
        <w:spacing w:before="3"/>
        <w:ind w:left="0" w:right="862"/>
        <w:jc w:val="both"/>
      </w:pPr>
      <w:r w:rsidRPr="00EF375C">
        <w:t>1-</w:t>
      </w:r>
      <w:r w:rsidRPr="00EF375C">
        <w:rPr>
          <w:spacing w:val="1"/>
        </w:rPr>
        <w:t xml:space="preserve"> </w:t>
      </w:r>
      <w:r w:rsidRPr="00EF375C">
        <w:t>11</w:t>
      </w:r>
      <w:r w:rsidRPr="00EF375C">
        <w:rPr>
          <w:spacing w:val="71"/>
        </w:rPr>
        <w:t xml:space="preserve"> </w:t>
      </w:r>
      <w:r w:rsidRPr="00EF375C">
        <w:t>(12)</w:t>
      </w:r>
      <w:r w:rsidRPr="00EF375C">
        <w:rPr>
          <w:spacing w:val="71"/>
        </w:rPr>
        <w:t xml:space="preserve"> </w:t>
      </w:r>
      <w:r w:rsidRPr="00EF375C">
        <w:t>сыныптарда</w:t>
      </w:r>
      <w:r w:rsidRPr="00EF375C">
        <w:rPr>
          <w:spacing w:val="71"/>
        </w:rPr>
        <w:t xml:space="preserve"> </w:t>
      </w:r>
      <w:r w:rsidRPr="00EF375C">
        <w:t>оқу</w:t>
      </w:r>
      <w:r w:rsidRPr="00EF375C">
        <w:rPr>
          <w:spacing w:val="71"/>
        </w:rPr>
        <w:t xml:space="preserve"> </w:t>
      </w:r>
      <w:r w:rsidRPr="00EF375C">
        <w:t>жылы</w:t>
      </w:r>
      <w:r w:rsidRPr="00EF375C">
        <w:rPr>
          <w:spacing w:val="71"/>
        </w:rPr>
        <w:t xml:space="preserve"> </w:t>
      </w:r>
      <w:r w:rsidRPr="00EF375C">
        <w:t>ішінде</w:t>
      </w:r>
      <w:r w:rsidRPr="00EF375C">
        <w:rPr>
          <w:spacing w:val="71"/>
        </w:rPr>
        <w:t xml:space="preserve"> </w:t>
      </w:r>
      <w:r w:rsidRPr="00EF375C">
        <w:t>тоқсандардың</w:t>
      </w:r>
      <w:r w:rsidRPr="00EF375C">
        <w:rPr>
          <w:spacing w:val="71"/>
        </w:rPr>
        <w:t xml:space="preserve"> </w:t>
      </w:r>
      <w:r w:rsidRPr="00EF375C">
        <w:t>және</w:t>
      </w:r>
      <w:r w:rsidRPr="00EF375C">
        <w:rPr>
          <w:spacing w:val="1"/>
        </w:rPr>
        <w:t xml:space="preserve"> </w:t>
      </w:r>
      <w:r w:rsidRPr="00EF375C">
        <w:t>демалыстардың</w:t>
      </w:r>
      <w:r w:rsidRPr="00EF375C">
        <w:rPr>
          <w:spacing w:val="1"/>
        </w:rPr>
        <w:t xml:space="preserve"> </w:t>
      </w:r>
      <w:r w:rsidRPr="00EF375C">
        <w:t>ұзақтығы:</w:t>
      </w:r>
    </w:p>
    <w:p w:rsidR="004D62F1" w:rsidRPr="00EF375C" w:rsidRDefault="004D62F1" w:rsidP="00F273BF">
      <w:pPr>
        <w:pStyle w:val="a9"/>
        <w:numPr>
          <w:ilvl w:val="0"/>
          <w:numId w:val="9"/>
        </w:numPr>
        <w:tabs>
          <w:tab w:val="left" w:pos="769"/>
        </w:tabs>
        <w:ind w:left="0" w:right="861" w:firstLine="0"/>
        <w:jc w:val="both"/>
        <w:rPr>
          <w:sz w:val="28"/>
          <w:szCs w:val="28"/>
        </w:rPr>
      </w:pPr>
      <w:r w:rsidRPr="00EF375C">
        <w:rPr>
          <w:i/>
          <w:sz w:val="28"/>
          <w:szCs w:val="28"/>
        </w:rPr>
        <w:t xml:space="preserve">тоқсан </w:t>
      </w:r>
      <w:r w:rsidRPr="00EF375C">
        <w:rPr>
          <w:sz w:val="28"/>
          <w:szCs w:val="28"/>
        </w:rPr>
        <w:t>– 8 оқу аптасы, күзгі демалыс – күнтізбелік 7 күн (2023 жылғы 30</w:t>
      </w:r>
      <w:r w:rsidRPr="00EF375C">
        <w:rPr>
          <w:spacing w:val="1"/>
          <w:sz w:val="28"/>
          <w:szCs w:val="28"/>
        </w:rPr>
        <w:t xml:space="preserve"> </w:t>
      </w:r>
      <w:r w:rsidRPr="00EF375C">
        <w:rPr>
          <w:sz w:val="28"/>
          <w:szCs w:val="28"/>
        </w:rPr>
        <w:t>қазаннан</w:t>
      </w:r>
      <w:r w:rsidRPr="00EF375C">
        <w:rPr>
          <w:spacing w:val="1"/>
          <w:sz w:val="28"/>
          <w:szCs w:val="28"/>
        </w:rPr>
        <w:t xml:space="preserve"> </w:t>
      </w:r>
      <w:r w:rsidRPr="00EF375C">
        <w:rPr>
          <w:sz w:val="28"/>
          <w:szCs w:val="28"/>
        </w:rPr>
        <w:t>бастап</w:t>
      </w:r>
      <w:r w:rsidRPr="00EF375C">
        <w:rPr>
          <w:spacing w:val="2"/>
          <w:sz w:val="28"/>
          <w:szCs w:val="28"/>
        </w:rPr>
        <w:t xml:space="preserve"> </w:t>
      </w:r>
      <w:r w:rsidRPr="00EF375C">
        <w:rPr>
          <w:sz w:val="28"/>
          <w:szCs w:val="28"/>
        </w:rPr>
        <w:t>5</w:t>
      </w:r>
      <w:r w:rsidRPr="00EF375C">
        <w:rPr>
          <w:spacing w:val="6"/>
          <w:sz w:val="28"/>
          <w:szCs w:val="28"/>
        </w:rPr>
        <w:t xml:space="preserve"> </w:t>
      </w:r>
      <w:r w:rsidRPr="00EF375C">
        <w:rPr>
          <w:sz w:val="28"/>
          <w:szCs w:val="28"/>
        </w:rPr>
        <w:t>қарашаны</w:t>
      </w:r>
      <w:r w:rsidRPr="00EF375C">
        <w:rPr>
          <w:spacing w:val="7"/>
          <w:sz w:val="28"/>
          <w:szCs w:val="28"/>
        </w:rPr>
        <w:t xml:space="preserve"> </w:t>
      </w:r>
      <w:r w:rsidRPr="00EF375C">
        <w:rPr>
          <w:sz w:val="28"/>
          <w:szCs w:val="28"/>
        </w:rPr>
        <w:t>қоса</w:t>
      </w:r>
      <w:r w:rsidRPr="00EF375C">
        <w:rPr>
          <w:spacing w:val="2"/>
          <w:sz w:val="28"/>
          <w:szCs w:val="28"/>
        </w:rPr>
        <w:t xml:space="preserve"> </w:t>
      </w:r>
      <w:r w:rsidRPr="00EF375C">
        <w:rPr>
          <w:sz w:val="28"/>
          <w:szCs w:val="28"/>
        </w:rPr>
        <w:t>алғанда);</w:t>
      </w:r>
    </w:p>
    <w:p w:rsidR="004D62F1" w:rsidRPr="00EF375C" w:rsidRDefault="004D62F1" w:rsidP="00F273BF">
      <w:pPr>
        <w:pStyle w:val="a9"/>
        <w:numPr>
          <w:ilvl w:val="0"/>
          <w:numId w:val="9"/>
        </w:numPr>
        <w:tabs>
          <w:tab w:val="left" w:pos="769"/>
        </w:tabs>
        <w:ind w:left="0" w:right="862" w:firstLine="0"/>
        <w:jc w:val="both"/>
        <w:rPr>
          <w:sz w:val="28"/>
          <w:szCs w:val="28"/>
        </w:rPr>
      </w:pPr>
      <w:r w:rsidRPr="00EF375C">
        <w:rPr>
          <w:i/>
          <w:sz w:val="28"/>
          <w:szCs w:val="28"/>
        </w:rPr>
        <w:t xml:space="preserve">тоқсан </w:t>
      </w:r>
      <w:r w:rsidRPr="00EF375C">
        <w:rPr>
          <w:sz w:val="28"/>
          <w:szCs w:val="28"/>
        </w:rPr>
        <w:t>– 8 оқу аптасы, қысқы демалыс – күнтізбелік 10 күн (2023 жылғы 29</w:t>
      </w:r>
      <w:r w:rsidRPr="00EF375C">
        <w:rPr>
          <w:spacing w:val="1"/>
          <w:sz w:val="28"/>
          <w:szCs w:val="28"/>
        </w:rPr>
        <w:t xml:space="preserve"> </w:t>
      </w:r>
      <w:r w:rsidRPr="00EF375C">
        <w:rPr>
          <w:sz w:val="28"/>
          <w:szCs w:val="28"/>
        </w:rPr>
        <w:t>желтоқсаннан</w:t>
      </w:r>
      <w:r w:rsidRPr="00EF375C">
        <w:rPr>
          <w:spacing w:val="1"/>
          <w:sz w:val="28"/>
          <w:szCs w:val="28"/>
        </w:rPr>
        <w:t xml:space="preserve"> </w:t>
      </w:r>
      <w:r w:rsidRPr="00EF375C">
        <w:rPr>
          <w:sz w:val="28"/>
          <w:szCs w:val="28"/>
        </w:rPr>
        <w:t>бастап</w:t>
      </w:r>
      <w:r w:rsidRPr="00EF375C">
        <w:rPr>
          <w:spacing w:val="7"/>
          <w:sz w:val="28"/>
          <w:szCs w:val="28"/>
        </w:rPr>
        <w:t xml:space="preserve"> </w:t>
      </w:r>
      <w:r w:rsidRPr="00EF375C">
        <w:rPr>
          <w:sz w:val="28"/>
          <w:szCs w:val="28"/>
        </w:rPr>
        <w:t>2024</w:t>
      </w:r>
      <w:r w:rsidRPr="00EF375C">
        <w:rPr>
          <w:spacing w:val="7"/>
          <w:sz w:val="28"/>
          <w:szCs w:val="28"/>
        </w:rPr>
        <w:t xml:space="preserve"> </w:t>
      </w:r>
      <w:r w:rsidRPr="00EF375C">
        <w:rPr>
          <w:sz w:val="28"/>
          <w:szCs w:val="28"/>
        </w:rPr>
        <w:t>жылғы</w:t>
      </w:r>
      <w:r w:rsidRPr="00EF375C">
        <w:rPr>
          <w:spacing w:val="7"/>
          <w:sz w:val="28"/>
          <w:szCs w:val="28"/>
        </w:rPr>
        <w:t xml:space="preserve"> </w:t>
      </w:r>
      <w:r w:rsidRPr="00EF375C">
        <w:rPr>
          <w:sz w:val="28"/>
          <w:szCs w:val="28"/>
        </w:rPr>
        <w:t>7</w:t>
      </w:r>
      <w:r w:rsidRPr="00EF375C">
        <w:rPr>
          <w:spacing w:val="7"/>
          <w:sz w:val="28"/>
          <w:szCs w:val="28"/>
        </w:rPr>
        <w:t xml:space="preserve"> </w:t>
      </w:r>
      <w:r w:rsidRPr="00EF375C">
        <w:rPr>
          <w:sz w:val="28"/>
          <w:szCs w:val="28"/>
        </w:rPr>
        <w:t>қаңтарды</w:t>
      </w:r>
      <w:r w:rsidRPr="00EF375C">
        <w:rPr>
          <w:spacing w:val="7"/>
          <w:sz w:val="28"/>
          <w:szCs w:val="28"/>
        </w:rPr>
        <w:t xml:space="preserve"> </w:t>
      </w:r>
      <w:r w:rsidRPr="00EF375C">
        <w:rPr>
          <w:sz w:val="28"/>
          <w:szCs w:val="28"/>
        </w:rPr>
        <w:t>қоса</w:t>
      </w:r>
      <w:r w:rsidRPr="00EF375C">
        <w:rPr>
          <w:spacing w:val="8"/>
          <w:sz w:val="28"/>
          <w:szCs w:val="28"/>
        </w:rPr>
        <w:t xml:space="preserve"> </w:t>
      </w:r>
      <w:r w:rsidRPr="00EF375C">
        <w:rPr>
          <w:sz w:val="28"/>
          <w:szCs w:val="28"/>
        </w:rPr>
        <w:t>алғанда);</w:t>
      </w:r>
    </w:p>
    <w:p w:rsidR="004D62F1" w:rsidRPr="00EF375C" w:rsidRDefault="004D62F1" w:rsidP="00F273BF">
      <w:pPr>
        <w:pStyle w:val="a9"/>
        <w:numPr>
          <w:ilvl w:val="0"/>
          <w:numId w:val="9"/>
        </w:numPr>
        <w:tabs>
          <w:tab w:val="left" w:pos="769"/>
        </w:tabs>
        <w:ind w:left="0" w:right="858" w:firstLine="0"/>
        <w:jc w:val="both"/>
        <w:rPr>
          <w:sz w:val="28"/>
          <w:szCs w:val="28"/>
        </w:rPr>
      </w:pPr>
      <w:r w:rsidRPr="00EF375C">
        <w:rPr>
          <w:i/>
          <w:sz w:val="28"/>
          <w:szCs w:val="28"/>
        </w:rPr>
        <w:t xml:space="preserve">тоқсан </w:t>
      </w:r>
      <w:r w:rsidRPr="00EF375C">
        <w:rPr>
          <w:sz w:val="28"/>
          <w:szCs w:val="28"/>
        </w:rPr>
        <w:t>– 10 оқу аптасы, көктемгі демалыс – күнтізбелік 11 күн (2024 жылғы</w:t>
      </w:r>
      <w:r w:rsidRPr="00EF375C">
        <w:rPr>
          <w:spacing w:val="1"/>
          <w:sz w:val="28"/>
          <w:szCs w:val="28"/>
        </w:rPr>
        <w:t xml:space="preserve"> </w:t>
      </w:r>
      <w:r w:rsidRPr="00EF375C">
        <w:rPr>
          <w:sz w:val="28"/>
          <w:szCs w:val="28"/>
        </w:rPr>
        <w:t>21-31 наурыз аралығында); 1-сыныптарда қосымша демалыс – күнтізбелік 7</w:t>
      </w:r>
      <w:r w:rsidRPr="00EF375C">
        <w:rPr>
          <w:spacing w:val="1"/>
          <w:sz w:val="28"/>
          <w:szCs w:val="28"/>
        </w:rPr>
        <w:t xml:space="preserve"> </w:t>
      </w:r>
      <w:r w:rsidRPr="00EF375C">
        <w:rPr>
          <w:sz w:val="28"/>
          <w:szCs w:val="28"/>
        </w:rPr>
        <w:t>күн</w:t>
      </w:r>
      <w:r w:rsidRPr="00EF375C">
        <w:rPr>
          <w:spacing w:val="6"/>
          <w:sz w:val="28"/>
          <w:szCs w:val="28"/>
        </w:rPr>
        <w:t xml:space="preserve"> </w:t>
      </w:r>
      <w:r w:rsidRPr="00EF375C">
        <w:rPr>
          <w:sz w:val="28"/>
          <w:szCs w:val="28"/>
        </w:rPr>
        <w:t>(2024</w:t>
      </w:r>
      <w:r w:rsidRPr="00EF375C">
        <w:rPr>
          <w:spacing w:val="7"/>
          <w:sz w:val="28"/>
          <w:szCs w:val="28"/>
        </w:rPr>
        <w:t xml:space="preserve"> </w:t>
      </w:r>
      <w:r w:rsidRPr="00EF375C">
        <w:rPr>
          <w:sz w:val="28"/>
          <w:szCs w:val="28"/>
        </w:rPr>
        <w:t>жылғы</w:t>
      </w:r>
      <w:r w:rsidRPr="00EF375C">
        <w:rPr>
          <w:spacing w:val="1"/>
          <w:sz w:val="28"/>
          <w:szCs w:val="28"/>
        </w:rPr>
        <w:t xml:space="preserve"> </w:t>
      </w:r>
      <w:r w:rsidRPr="00EF375C">
        <w:rPr>
          <w:sz w:val="28"/>
          <w:szCs w:val="28"/>
        </w:rPr>
        <w:t>5-11</w:t>
      </w:r>
      <w:r w:rsidRPr="00EF375C">
        <w:rPr>
          <w:spacing w:val="7"/>
          <w:sz w:val="28"/>
          <w:szCs w:val="28"/>
        </w:rPr>
        <w:t xml:space="preserve"> </w:t>
      </w:r>
      <w:r w:rsidRPr="00EF375C">
        <w:rPr>
          <w:sz w:val="28"/>
          <w:szCs w:val="28"/>
        </w:rPr>
        <w:t>ақпан</w:t>
      </w:r>
      <w:r w:rsidRPr="00EF375C">
        <w:rPr>
          <w:spacing w:val="1"/>
          <w:sz w:val="28"/>
          <w:szCs w:val="28"/>
        </w:rPr>
        <w:t xml:space="preserve"> </w:t>
      </w:r>
      <w:r w:rsidRPr="00EF375C">
        <w:rPr>
          <w:sz w:val="28"/>
          <w:szCs w:val="28"/>
        </w:rPr>
        <w:t>аралығында).</w:t>
      </w:r>
    </w:p>
    <w:p w:rsidR="004D62F1" w:rsidRPr="00EF375C" w:rsidRDefault="004D62F1" w:rsidP="00F273BF">
      <w:pPr>
        <w:pStyle w:val="a9"/>
        <w:numPr>
          <w:ilvl w:val="0"/>
          <w:numId w:val="9"/>
        </w:numPr>
        <w:tabs>
          <w:tab w:val="left" w:pos="769"/>
        </w:tabs>
        <w:spacing w:line="321" w:lineRule="exact"/>
        <w:ind w:left="0"/>
        <w:jc w:val="both"/>
        <w:rPr>
          <w:sz w:val="28"/>
          <w:szCs w:val="28"/>
        </w:rPr>
      </w:pPr>
      <w:r w:rsidRPr="00EF375C">
        <w:rPr>
          <w:i/>
          <w:sz w:val="28"/>
          <w:szCs w:val="28"/>
        </w:rPr>
        <w:t>тоқсан</w:t>
      </w:r>
      <w:r w:rsidRPr="00EF375C">
        <w:rPr>
          <w:i/>
          <w:spacing w:val="11"/>
          <w:sz w:val="28"/>
          <w:szCs w:val="28"/>
        </w:rPr>
        <w:t xml:space="preserve"> </w:t>
      </w:r>
      <w:r w:rsidRPr="00EF375C">
        <w:rPr>
          <w:sz w:val="28"/>
          <w:szCs w:val="28"/>
        </w:rPr>
        <w:t>–</w:t>
      </w:r>
      <w:r w:rsidRPr="00EF375C">
        <w:rPr>
          <w:spacing w:val="8"/>
          <w:sz w:val="28"/>
          <w:szCs w:val="28"/>
        </w:rPr>
        <w:t xml:space="preserve"> </w:t>
      </w:r>
      <w:r w:rsidRPr="00EF375C">
        <w:rPr>
          <w:sz w:val="28"/>
          <w:szCs w:val="28"/>
        </w:rPr>
        <w:t>8</w:t>
      </w:r>
      <w:r w:rsidRPr="00EF375C">
        <w:rPr>
          <w:spacing w:val="3"/>
          <w:sz w:val="28"/>
          <w:szCs w:val="28"/>
        </w:rPr>
        <w:t xml:space="preserve"> </w:t>
      </w:r>
      <w:r w:rsidRPr="00EF375C">
        <w:rPr>
          <w:sz w:val="28"/>
          <w:szCs w:val="28"/>
        </w:rPr>
        <w:t>оқу</w:t>
      </w:r>
      <w:r w:rsidRPr="00EF375C">
        <w:rPr>
          <w:spacing w:val="3"/>
          <w:sz w:val="28"/>
          <w:szCs w:val="28"/>
        </w:rPr>
        <w:t xml:space="preserve"> </w:t>
      </w:r>
      <w:r w:rsidRPr="00EF375C">
        <w:rPr>
          <w:sz w:val="28"/>
          <w:szCs w:val="28"/>
        </w:rPr>
        <w:t>аптасы.</w:t>
      </w:r>
    </w:p>
    <w:p w:rsidR="004D62F1" w:rsidRPr="00EF375C" w:rsidRDefault="004D62F1" w:rsidP="00EF375C">
      <w:pPr>
        <w:tabs>
          <w:tab w:val="left" w:pos="769"/>
        </w:tabs>
        <w:spacing w:line="321" w:lineRule="exact"/>
        <w:jc w:val="both"/>
        <w:rPr>
          <w:sz w:val="28"/>
          <w:szCs w:val="28"/>
        </w:rPr>
      </w:pPr>
    </w:p>
    <w:p w:rsidR="004D62F1" w:rsidRPr="00EF375C" w:rsidRDefault="004D62F1" w:rsidP="00EF375C">
      <w:pPr>
        <w:pStyle w:val="121"/>
        <w:ind w:left="0" w:right="881"/>
        <w:jc w:val="both"/>
      </w:pPr>
      <w:r w:rsidRPr="00EF375C">
        <w:t>Сабақ</w:t>
      </w:r>
      <w:r w:rsidRPr="00EF375C">
        <w:rPr>
          <w:spacing w:val="-10"/>
        </w:rPr>
        <w:t xml:space="preserve"> </w:t>
      </w:r>
      <w:r w:rsidRPr="00EF375C">
        <w:t>кестесі</w:t>
      </w:r>
      <w:r w:rsidRPr="00EF375C">
        <w:rPr>
          <w:spacing w:val="-3"/>
        </w:rPr>
        <w:t xml:space="preserve"> </w:t>
      </w:r>
      <w:r w:rsidRPr="00EF375C">
        <w:t>/2024-2025</w:t>
      </w:r>
      <w:r w:rsidRPr="00EF375C">
        <w:rPr>
          <w:spacing w:val="-4"/>
        </w:rPr>
        <w:t xml:space="preserve"> </w:t>
      </w:r>
      <w:r w:rsidRPr="00EF375C">
        <w:t>оқу</w:t>
      </w:r>
      <w:r w:rsidRPr="00EF375C">
        <w:rPr>
          <w:spacing w:val="-8"/>
        </w:rPr>
        <w:t xml:space="preserve"> </w:t>
      </w:r>
      <w:r w:rsidRPr="00EF375C">
        <w:t>жылы/</w:t>
      </w:r>
    </w:p>
    <w:p w:rsidR="00096594" w:rsidRPr="00EF375C" w:rsidRDefault="00096594" w:rsidP="00EF375C">
      <w:pPr>
        <w:pStyle w:val="a5"/>
        <w:ind w:left="0" w:right="857" w:firstLine="706"/>
        <w:jc w:val="both"/>
      </w:pPr>
      <w:r w:rsidRPr="00EF375C">
        <w:t>Мектептің сабақ кестесі барлық сыныптарға арналған</w:t>
      </w:r>
      <w:r w:rsidRPr="00EF375C">
        <w:rPr>
          <w:spacing w:val="1"/>
        </w:rPr>
        <w:t xml:space="preserve"> </w:t>
      </w:r>
      <w:r w:rsidRPr="00EF375C">
        <w:t>Мектептің жұмыс</w:t>
      </w:r>
      <w:r w:rsidRPr="00EF375C">
        <w:rPr>
          <w:spacing w:val="-67"/>
        </w:rPr>
        <w:t xml:space="preserve"> </w:t>
      </w:r>
      <w:r w:rsidRPr="00EF375C">
        <w:t>оқу жоспарына сәйкес МЖМС, үлгілік оқу жоспарлары мен бағдарламаларына</w:t>
      </w:r>
      <w:r w:rsidRPr="00EF375C">
        <w:rPr>
          <w:spacing w:val="-67"/>
        </w:rPr>
        <w:t xml:space="preserve"> </w:t>
      </w:r>
      <w:r w:rsidRPr="00EF375C">
        <w:t>сәйкес жасалады. Сабақ кестесі 29.08.202</w:t>
      </w:r>
      <w:r w:rsidR="0046664F">
        <w:t>4</w:t>
      </w:r>
      <w:r w:rsidRPr="00EF375C">
        <w:t xml:space="preserve"> жылғы №1 педагогикалық кеңесте</w:t>
      </w:r>
      <w:r w:rsidRPr="00EF375C">
        <w:rPr>
          <w:spacing w:val="1"/>
        </w:rPr>
        <w:t xml:space="preserve"> </w:t>
      </w:r>
      <w:r w:rsidRPr="00EF375C">
        <w:t>бекітіліп</w:t>
      </w:r>
      <w:r w:rsidRPr="00EF375C">
        <w:rPr>
          <w:spacing w:val="2"/>
        </w:rPr>
        <w:t xml:space="preserve"> </w:t>
      </w:r>
      <w:r w:rsidRPr="00EF375C">
        <w:t>қабылданды. Сабақ кестесі қ</w:t>
      </w:r>
      <w:r w:rsidRPr="00EF375C">
        <w:rPr>
          <w:lang w:eastAsia="kk-KZ" w:bidi="kk-KZ"/>
        </w:rPr>
        <w:t xml:space="preserve">амқоршылар кеңесімен келісілген. </w:t>
      </w:r>
    </w:p>
    <w:p w:rsidR="00096594" w:rsidRPr="00EF375C" w:rsidRDefault="00096594" w:rsidP="00EF375C">
      <w:pPr>
        <w:pStyle w:val="a5"/>
        <w:ind w:left="0" w:right="850" w:firstLine="706"/>
        <w:jc w:val="both"/>
      </w:pPr>
      <w:r w:rsidRPr="00EF375C">
        <w:t>Сыныптардың</w:t>
      </w:r>
      <w:r w:rsidRPr="00EF375C">
        <w:rPr>
          <w:spacing w:val="1"/>
        </w:rPr>
        <w:t xml:space="preserve"> </w:t>
      </w:r>
      <w:r w:rsidRPr="00EF375C">
        <w:t>сабақ</w:t>
      </w:r>
      <w:r w:rsidRPr="00EF375C">
        <w:rPr>
          <w:spacing w:val="1"/>
        </w:rPr>
        <w:t xml:space="preserve"> </w:t>
      </w:r>
      <w:r w:rsidRPr="00EF375C">
        <w:t>кестесін</w:t>
      </w:r>
      <w:r w:rsidRPr="00EF375C">
        <w:rPr>
          <w:spacing w:val="1"/>
        </w:rPr>
        <w:t xml:space="preserve"> </w:t>
      </w:r>
      <w:r w:rsidRPr="00EF375C">
        <w:t>жасауда</w:t>
      </w:r>
      <w:r w:rsidRPr="00EF375C">
        <w:rPr>
          <w:spacing w:val="1"/>
        </w:rPr>
        <w:t xml:space="preserve"> </w:t>
      </w:r>
      <w:r w:rsidRPr="00EF375C">
        <w:t>Қазақстан</w:t>
      </w:r>
      <w:r w:rsidRPr="00EF375C">
        <w:rPr>
          <w:spacing w:val="1"/>
        </w:rPr>
        <w:t xml:space="preserve"> </w:t>
      </w:r>
      <w:r w:rsidRPr="00EF375C">
        <w:t>Республикасы</w:t>
      </w:r>
      <w:r w:rsidRPr="00EF375C">
        <w:rPr>
          <w:spacing w:val="1"/>
        </w:rPr>
        <w:t xml:space="preserve"> </w:t>
      </w:r>
      <w:r w:rsidRPr="00EF375C">
        <w:t>Оқу-</w:t>
      </w:r>
      <w:r w:rsidRPr="00EF375C">
        <w:rPr>
          <w:spacing w:val="1"/>
        </w:rPr>
        <w:t xml:space="preserve"> </w:t>
      </w:r>
      <w:r w:rsidRPr="00EF375C">
        <w:t>ағарту министрінің 2022 жылғы 3 тамыздағы №348 бұйрығы білім берудің</w:t>
      </w:r>
      <w:r w:rsidRPr="00EF375C">
        <w:rPr>
          <w:spacing w:val="1"/>
        </w:rPr>
        <w:t xml:space="preserve"> </w:t>
      </w:r>
      <w:r w:rsidRPr="00EF375C">
        <w:t>мемлекеттік</w:t>
      </w:r>
      <w:r w:rsidRPr="00EF375C">
        <w:rPr>
          <w:spacing w:val="1"/>
        </w:rPr>
        <w:t xml:space="preserve"> </w:t>
      </w:r>
      <w:r w:rsidRPr="00EF375C">
        <w:t>жалпыға</w:t>
      </w:r>
      <w:r w:rsidRPr="00EF375C">
        <w:rPr>
          <w:spacing w:val="1"/>
        </w:rPr>
        <w:t xml:space="preserve"> </w:t>
      </w:r>
      <w:r w:rsidRPr="00EF375C">
        <w:t>міндетті</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стандарттарын</w:t>
      </w:r>
      <w:r w:rsidRPr="00EF375C">
        <w:rPr>
          <w:spacing w:val="1"/>
        </w:rPr>
        <w:t xml:space="preserve"> </w:t>
      </w:r>
      <w:r w:rsidRPr="00EF375C">
        <w:t>бекіту</w:t>
      </w:r>
      <w:r w:rsidRPr="00EF375C">
        <w:rPr>
          <w:spacing w:val="1"/>
        </w:rPr>
        <w:t xml:space="preserve"> </w:t>
      </w:r>
      <w:r w:rsidRPr="00EF375C">
        <w:t>туралы,</w:t>
      </w:r>
      <w:r w:rsidRPr="00EF375C">
        <w:rPr>
          <w:spacing w:val="1"/>
        </w:rPr>
        <w:t xml:space="preserve"> </w:t>
      </w:r>
      <w:r w:rsidRPr="00EF375C">
        <w:t>Қазақстан</w:t>
      </w:r>
      <w:r w:rsidRPr="00EF375C">
        <w:rPr>
          <w:spacing w:val="1"/>
        </w:rPr>
        <w:t xml:space="preserve"> </w:t>
      </w:r>
      <w:r w:rsidRPr="00EF375C">
        <w:t>Республикасы</w:t>
      </w:r>
      <w:r w:rsidRPr="00EF375C">
        <w:rPr>
          <w:spacing w:val="1"/>
        </w:rPr>
        <w:t xml:space="preserve"> </w:t>
      </w:r>
      <w:r w:rsidRPr="00EF375C">
        <w:t>Денсаулық</w:t>
      </w:r>
      <w:r w:rsidRPr="00EF375C">
        <w:rPr>
          <w:spacing w:val="1"/>
        </w:rPr>
        <w:t xml:space="preserve"> </w:t>
      </w:r>
      <w:r w:rsidRPr="00EF375C">
        <w:t>сақтау</w:t>
      </w:r>
      <w:r w:rsidRPr="00EF375C">
        <w:rPr>
          <w:spacing w:val="1"/>
        </w:rPr>
        <w:t xml:space="preserve"> </w:t>
      </w:r>
      <w:r w:rsidRPr="00EF375C">
        <w:t>министрінің</w:t>
      </w:r>
      <w:r w:rsidRPr="00EF375C">
        <w:rPr>
          <w:spacing w:val="1"/>
        </w:rPr>
        <w:t xml:space="preserve"> </w:t>
      </w:r>
      <w:r w:rsidRPr="00EF375C">
        <w:t>2021</w:t>
      </w:r>
      <w:r w:rsidRPr="00EF375C">
        <w:rPr>
          <w:spacing w:val="1"/>
        </w:rPr>
        <w:t xml:space="preserve"> </w:t>
      </w:r>
      <w:r w:rsidRPr="00EF375C">
        <w:t>жылғы</w:t>
      </w:r>
      <w:r w:rsidRPr="00EF375C">
        <w:rPr>
          <w:spacing w:val="1"/>
        </w:rPr>
        <w:t xml:space="preserve"> </w:t>
      </w:r>
      <w:r w:rsidRPr="00EF375C">
        <w:t>5</w:t>
      </w:r>
      <w:r w:rsidRPr="00EF375C">
        <w:rPr>
          <w:spacing w:val="-67"/>
        </w:rPr>
        <w:t xml:space="preserve"> </w:t>
      </w:r>
      <w:r w:rsidRPr="00EF375C">
        <w:t>тамыздағы</w:t>
      </w:r>
      <w:r w:rsidRPr="00EF375C">
        <w:rPr>
          <w:spacing w:val="1"/>
        </w:rPr>
        <w:t xml:space="preserve"> </w:t>
      </w:r>
      <w:r w:rsidRPr="00EF375C">
        <w:t>№</w:t>
      </w:r>
      <w:r w:rsidRPr="00EF375C">
        <w:rPr>
          <w:spacing w:val="1"/>
        </w:rPr>
        <w:t xml:space="preserve"> </w:t>
      </w:r>
      <w:r w:rsidRPr="00EF375C">
        <w:t>ҚР</w:t>
      </w:r>
      <w:r w:rsidRPr="00EF375C">
        <w:rPr>
          <w:spacing w:val="1"/>
        </w:rPr>
        <w:t xml:space="preserve"> </w:t>
      </w:r>
      <w:r w:rsidRPr="00EF375C">
        <w:t>ДСМ-76</w:t>
      </w:r>
      <w:r w:rsidRPr="00EF375C">
        <w:rPr>
          <w:spacing w:val="1"/>
        </w:rPr>
        <w:t xml:space="preserve"> </w:t>
      </w:r>
      <w:r w:rsidRPr="00EF375C">
        <w:t>бұйрығы</w:t>
      </w:r>
      <w:r w:rsidRPr="00EF375C">
        <w:rPr>
          <w:spacing w:val="1"/>
        </w:rPr>
        <w:t xml:space="preserve"> </w:t>
      </w:r>
      <w:r w:rsidRPr="00EF375C">
        <w:t>«Білім</w:t>
      </w:r>
      <w:r w:rsidRPr="00EF375C">
        <w:rPr>
          <w:spacing w:val="1"/>
        </w:rPr>
        <w:t xml:space="preserve"> </w:t>
      </w:r>
      <w:r w:rsidRPr="00EF375C">
        <w:t>беру</w:t>
      </w:r>
      <w:r w:rsidRPr="00EF375C">
        <w:rPr>
          <w:spacing w:val="1"/>
        </w:rPr>
        <w:t xml:space="preserve"> </w:t>
      </w:r>
      <w:r w:rsidRPr="00EF375C">
        <w:t>обьектілеріне</w:t>
      </w:r>
      <w:r w:rsidRPr="00EF375C">
        <w:rPr>
          <w:spacing w:val="1"/>
        </w:rPr>
        <w:t xml:space="preserve"> </w:t>
      </w:r>
      <w:r w:rsidRPr="00EF375C">
        <w:t>қойылатын</w:t>
      </w:r>
      <w:r w:rsidRPr="00EF375C">
        <w:rPr>
          <w:spacing w:val="1"/>
        </w:rPr>
        <w:t xml:space="preserve"> </w:t>
      </w:r>
      <w:r w:rsidRPr="00EF375C">
        <w:t>санитариялық-эпидемиологиялық</w:t>
      </w:r>
      <w:r w:rsidRPr="00EF375C">
        <w:rPr>
          <w:spacing w:val="1"/>
        </w:rPr>
        <w:t xml:space="preserve"> </w:t>
      </w:r>
      <w:r w:rsidRPr="00EF375C">
        <w:t>талаптар» санитарлық қағидаларын</w:t>
      </w:r>
      <w:r w:rsidRPr="00EF375C">
        <w:rPr>
          <w:spacing w:val="1"/>
        </w:rPr>
        <w:t xml:space="preserve"> </w:t>
      </w:r>
      <w:r w:rsidRPr="00EF375C">
        <w:t>бекіту</w:t>
      </w:r>
      <w:r w:rsidRPr="00EF375C">
        <w:rPr>
          <w:spacing w:val="1"/>
        </w:rPr>
        <w:t xml:space="preserve"> </w:t>
      </w:r>
      <w:r w:rsidRPr="00EF375C">
        <w:t>туралы», ҚР Оқу-ағарту министрінің бастауыш, негізгі орта және жалпы орта</w:t>
      </w:r>
      <w:r w:rsidRPr="00EF375C">
        <w:rPr>
          <w:spacing w:val="1"/>
        </w:rPr>
        <w:t xml:space="preserve"> </w:t>
      </w:r>
      <w:r w:rsidRPr="00EF375C">
        <w:t>білім</w:t>
      </w:r>
      <w:r w:rsidRPr="00EF375C">
        <w:rPr>
          <w:spacing w:val="1"/>
        </w:rPr>
        <w:t xml:space="preserve"> </w:t>
      </w:r>
      <w:r w:rsidRPr="00EF375C">
        <w:t>берудің</w:t>
      </w:r>
      <w:r w:rsidRPr="00EF375C">
        <w:rPr>
          <w:spacing w:val="1"/>
        </w:rPr>
        <w:t xml:space="preserve"> </w:t>
      </w:r>
      <w:r w:rsidRPr="00EF375C">
        <w:t>үлгілік</w:t>
      </w:r>
      <w:r w:rsidRPr="00EF375C">
        <w:rPr>
          <w:spacing w:val="1"/>
        </w:rPr>
        <w:t xml:space="preserve"> </w:t>
      </w:r>
      <w:r w:rsidRPr="00EF375C">
        <w:t>оқу</w:t>
      </w:r>
      <w:r w:rsidRPr="00EF375C">
        <w:rPr>
          <w:spacing w:val="1"/>
        </w:rPr>
        <w:t xml:space="preserve"> </w:t>
      </w:r>
      <w:r w:rsidRPr="00EF375C">
        <w:t>жоспарлары,</w:t>
      </w:r>
      <w:r w:rsidRPr="00EF375C">
        <w:rPr>
          <w:spacing w:val="1"/>
        </w:rPr>
        <w:t xml:space="preserve"> </w:t>
      </w:r>
      <w:r w:rsidRPr="00EF375C">
        <w:t>мектептің</w:t>
      </w:r>
      <w:r w:rsidRPr="00EF375C">
        <w:rPr>
          <w:spacing w:val="1"/>
        </w:rPr>
        <w:t xml:space="preserve"> </w:t>
      </w:r>
      <w:r w:rsidRPr="00EF375C">
        <w:t>жұмыс</w:t>
      </w:r>
      <w:r w:rsidRPr="00EF375C">
        <w:rPr>
          <w:spacing w:val="1"/>
        </w:rPr>
        <w:t xml:space="preserve"> </w:t>
      </w:r>
      <w:r w:rsidRPr="00EF375C">
        <w:t>оқу</w:t>
      </w:r>
      <w:r w:rsidRPr="00EF375C">
        <w:rPr>
          <w:spacing w:val="1"/>
        </w:rPr>
        <w:t xml:space="preserve"> </w:t>
      </w:r>
      <w:r w:rsidRPr="00EF375C">
        <w:t>жоспары</w:t>
      </w:r>
      <w:r w:rsidRPr="00EF375C">
        <w:rPr>
          <w:spacing w:val="-67"/>
        </w:rPr>
        <w:t xml:space="preserve"> </w:t>
      </w:r>
      <w:r w:rsidRPr="00EF375C">
        <w:t>басшылыққа</w:t>
      </w:r>
      <w:r w:rsidRPr="00EF375C">
        <w:rPr>
          <w:spacing w:val="1"/>
        </w:rPr>
        <w:t xml:space="preserve"> </w:t>
      </w:r>
      <w:r w:rsidRPr="00EF375C">
        <w:t>алынып</w:t>
      </w:r>
      <w:r w:rsidRPr="00EF375C">
        <w:rPr>
          <w:spacing w:val="1"/>
        </w:rPr>
        <w:t xml:space="preserve"> </w:t>
      </w:r>
      <w:r w:rsidRPr="00EF375C">
        <w:t>жасалынды.</w:t>
      </w:r>
      <w:r w:rsidRPr="00EF375C">
        <w:rPr>
          <w:spacing w:val="1"/>
        </w:rPr>
        <w:t xml:space="preserve"> </w:t>
      </w:r>
      <w:r w:rsidRPr="00EF375C">
        <w:t>Апталық</w:t>
      </w:r>
      <w:r w:rsidRPr="00EF375C">
        <w:rPr>
          <w:spacing w:val="1"/>
        </w:rPr>
        <w:t xml:space="preserve"> </w:t>
      </w:r>
      <w:r w:rsidRPr="00EF375C">
        <w:t>оқу</w:t>
      </w:r>
      <w:r w:rsidRPr="00EF375C">
        <w:rPr>
          <w:spacing w:val="1"/>
        </w:rPr>
        <w:t xml:space="preserve"> </w:t>
      </w:r>
      <w:r w:rsidRPr="00EF375C">
        <w:t>жүктемесі</w:t>
      </w:r>
      <w:r w:rsidRPr="00EF375C">
        <w:rPr>
          <w:spacing w:val="1"/>
        </w:rPr>
        <w:t xml:space="preserve"> </w:t>
      </w:r>
      <w:r w:rsidRPr="00EF375C">
        <w:t>Үлгілік</w:t>
      </w:r>
      <w:r w:rsidRPr="00EF375C">
        <w:rPr>
          <w:spacing w:val="1"/>
        </w:rPr>
        <w:t xml:space="preserve"> </w:t>
      </w:r>
      <w:r w:rsidRPr="00EF375C">
        <w:t>оқу</w:t>
      </w:r>
      <w:r w:rsidRPr="00EF375C">
        <w:rPr>
          <w:spacing w:val="1"/>
        </w:rPr>
        <w:t xml:space="preserve"> </w:t>
      </w:r>
      <w:r w:rsidRPr="00EF375C">
        <w:t>жоспарында (инвариантты және вариативті компоненттер) айқындалған оқу</w:t>
      </w:r>
      <w:r w:rsidRPr="00EF375C">
        <w:rPr>
          <w:spacing w:val="1"/>
        </w:rPr>
        <w:t xml:space="preserve"> </w:t>
      </w:r>
      <w:r w:rsidRPr="00EF375C">
        <w:t>жұмыстарының барлық</w:t>
      </w:r>
      <w:r w:rsidRPr="00EF375C">
        <w:rPr>
          <w:spacing w:val="4"/>
        </w:rPr>
        <w:t xml:space="preserve"> </w:t>
      </w:r>
      <w:r w:rsidRPr="00EF375C">
        <w:t>түрлерін</w:t>
      </w:r>
      <w:r w:rsidRPr="00EF375C">
        <w:rPr>
          <w:spacing w:val="2"/>
        </w:rPr>
        <w:t xml:space="preserve"> </w:t>
      </w:r>
      <w:r w:rsidRPr="00EF375C">
        <w:t>қамтиды.</w:t>
      </w:r>
    </w:p>
    <w:p w:rsidR="00096594" w:rsidRPr="00EF375C" w:rsidRDefault="00096594" w:rsidP="00EF375C">
      <w:pPr>
        <w:pStyle w:val="a5"/>
        <w:spacing w:before="1"/>
        <w:ind w:left="0" w:right="855" w:firstLine="706"/>
        <w:jc w:val="both"/>
      </w:pPr>
      <w:r w:rsidRPr="00EF375C">
        <w:t>Сабақ</w:t>
      </w:r>
      <w:r w:rsidRPr="00EF375C">
        <w:rPr>
          <w:spacing w:val="1"/>
        </w:rPr>
        <w:t xml:space="preserve"> </w:t>
      </w:r>
      <w:r w:rsidRPr="00EF375C">
        <w:t>кестесі</w:t>
      </w:r>
      <w:r w:rsidRPr="00EF375C">
        <w:rPr>
          <w:spacing w:val="1"/>
        </w:rPr>
        <w:t xml:space="preserve"> </w:t>
      </w:r>
      <w:r w:rsidRPr="00EF375C">
        <w:t>мектеп</w:t>
      </w:r>
      <w:r w:rsidRPr="00EF375C">
        <w:rPr>
          <w:spacing w:val="1"/>
        </w:rPr>
        <w:t xml:space="preserve"> </w:t>
      </w:r>
      <w:r w:rsidRPr="00EF375C">
        <w:t>директоры,</w:t>
      </w:r>
      <w:r w:rsidRPr="00EF375C">
        <w:rPr>
          <w:spacing w:val="1"/>
        </w:rPr>
        <w:t xml:space="preserve"> </w:t>
      </w:r>
      <w:r w:rsidRPr="00EF375C">
        <w:t>ата-ана</w:t>
      </w:r>
      <w:r w:rsidRPr="00EF375C">
        <w:rPr>
          <w:spacing w:val="1"/>
        </w:rPr>
        <w:t xml:space="preserve"> </w:t>
      </w:r>
      <w:r w:rsidRPr="00EF375C">
        <w:t>қамқоршылық</w:t>
      </w:r>
      <w:r w:rsidRPr="00EF375C">
        <w:rPr>
          <w:spacing w:val="1"/>
        </w:rPr>
        <w:t xml:space="preserve"> </w:t>
      </w:r>
      <w:r w:rsidRPr="00EF375C">
        <w:t>кеңесінің</w:t>
      </w:r>
      <w:r w:rsidRPr="00EF375C">
        <w:rPr>
          <w:spacing w:val="1"/>
        </w:rPr>
        <w:t xml:space="preserve"> </w:t>
      </w:r>
      <w:r w:rsidRPr="00EF375C">
        <w:t>төрайымымен</w:t>
      </w:r>
      <w:r w:rsidRPr="00EF375C">
        <w:rPr>
          <w:spacing w:val="-2"/>
        </w:rPr>
        <w:t xml:space="preserve"> </w:t>
      </w:r>
      <w:r w:rsidRPr="00EF375C">
        <w:t>келісе</w:t>
      </w:r>
      <w:r w:rsidRPr="00EF375C">
        <w:rPr>
          <w:spacing w:val="4"/>
        </w:rPr>
        <w:t xml:space="preserve"> </w:t>
      </w:r>
      <w:r w:rsidRPr="00EF375C">
        <w:t>отырып</w:t>
      </w:r>
      <w:r w:rsidRPr="00EF375C">
        <w:rPr>
          <w:spacing w:val="1"/>
        </w:rPr>
        <w:t xml:space="preserve"> </w:t>
      </w:r>
      <w:r w:rsidRPr="00EF375C">
        <w:t>бекітілді.</w:t>
      </w:r>
    </w:p>
    <w:p w:rsidR="00096594" w:rsidRPr="00EF375C" w:rsidRDefault="0046664F" w:rsidP="00EF375C">
      <w:pPr>
        <w:pStyle w:val="a5"/>
        <w:ind w:left="0" w:right="858"/>
        <w:jc w:val="both"/>
      </w:pPr>
      <w:r>
        <w:t xml:space="preserve">Білім беру ұйымдарында 2024 </w:t>
      </w:r>
      <w:r w:rsidR="00096594" w:rsidRPr="00EF375C">
        <w:t>-</w:t>
      </w:r>
      <w:r>
        <w:t xml:space="preserve"> </w:t>
      </w:r>
      <w:r w:rsidR="00096594" w:rsidRPr="00EF375C">
        <w:t>202</w:t>
      </w:r>
      <w:r>
        <w:t>5</w:t>
      </w:r>
      <w:r w:rsidR="00096594" w:rsidRPr="00EF375C">
        <w:t xml:space="preserve"> оқу жылының басталуы мен аяқталуының</w:t>
      </w:r>
      <w:r w:rsidR="00096594" w:rsidRPr="00EF375C">
        <w:rPr>
          <w:spacing w:val="1"/>
        </w:rPr>
        <w:t xml:space="preserve"> </w:t>
      </w:r>
      <w:r w:rsidR="00096594" w:rsidRPr="00EF375C">
        <w:t>мынадай мерзімдері айқындалсын:</w:t>
      </w:r>
      <w:r w:rsidR="00096594" w:rsidRPr="00EF375C">
        <w:rPr>
          <w:spacing w:val="1"/>
        </w:rPr>
        <w:t xml:space="preserve"> </w:t>
      </w:r>
      <w:r w:rsidR="00096594" w:rsidRPr="00EF375C">
        <w:t>2023 жылғы 1 қыркүйек – 2024 жылғы 25</w:t>
      </w:r>
      <w:r w:rsidR="00096594" w:rsidRPr="00EF375C">
        <w:rPr>
          <w:spacing w:val="1"/>
        </w:rPr>
        <w:t xml:space="preserve"> </w:t>
      </w:r>
      <w:r w:rsidR="00096594" w:rsidRPr="00EF375C">
        <w:t>мамырды</w:t>
      </w:r>
      <w:r w:rsidR="00096594" w:rsidRPr="00EF375C">
        <w:rPr>
          <w:spacing w:val="6"/>
        </w:rPr>
        <w:t xml:space="preserve"> </w:t>
      </w:r>
      <w:r w:rsidR="00096594" w:rsidRPr="00EF375C">
        <w:t>қоса</w:t>
      </w:r>
      <w:r w:rsidR="00096594" w:rsidRPr="00EF375C">
        <w:rPr>
          <w:spacing w:val="2"/>
        </w:rPr>
        <w:t xml:space="preserve"> </w:t>
      </w:r>
      <w:r w:rsidR="00096594" w:rsidRPr="00EF375C">
        <w:t>алғанда:</w:t>
      </w:r>
    </w:p>
    <w:p w:rsidR="00096594" w:rsidRPr="00EF375C" w:rsidRDefault="00096594" w:rsidP="00EF375C">
      <w:pPr>
        <w:pStyle w:val="a5"/>
        <w:spacing w:before="3"/>
        <w:ind w:left="0" w:right="862"/>
        <w:jc w:val="both"/>
      </w:pPr>
      <w:r w:rsidRPr="00EF375C">
        <w:t>1-</w:t>
      </w:r>
      <w:r w:rsidRPr="00EF375C">
        <w:rPr>
          <w:spacing w:val="1"/>
        </w:rPr>
        <w:t xml:space="preserve"> </w:t>
      </w:r>
      <w:r w:rsidRPr="00EF375C">
        <w:t>11</w:t>
      </w:r>
      <w:r w:rsidRPr="00EF375C">
        <w:rPr>
          <w:spacing w:val="71"/>
        </w:rPr>
        <w:t xml:space="preserve"> </w:t>
      </w:r>
      <w:r w:rsidRPr="00EF375C">
        <w:t>(12)</w:t>
      </w:r>
      <w:r w:rsidRPr="00EF375C">
        <w:rPr>
          <w:spacing w:val="71"/>
        </w:rPr>
        <w:t xml:space="preserve"> </w:t>
      </w:r>
      <w:r w:rsidRPr="00EF375C">
        <w:t>сыныптарда</w:t>
      </w:r>
      <w:r w:rsidRPr="00EF375C">
        <w:rPr>
          <w:spacing w:val="71"/>
        </w:rPr>
        <w:t xml:space="preserve"> </w:t>
      </w:r>
      <w:r w:rsidRPr="00EF375C">
        <w:t>оқу</w:t>
      </w:r>
      <w:r w:rsidRPr="00EF375C">
        <w:rPr>
          <w:spacing w:val="71"/>
        </w:rPr>
        <w:t xml:space="preserve"> </w:t>
      </w:r>
      <w:r w:rsidRPr="00EF375C">
        <w:t>жылы</w:t>
      </w:r>
      <w:r w:rsidRPr="00EF375C">
        <w:rPr>
          <w:spacing w:val="71"/>
        </w:rPr>
        <w:t xml:space="preserve"> </w:t>
      </w:r>
      <w:r w:rsidRPr="00EF375C">
        <w:t>ішінде</w:t>
      </w:r>
      <w:r w:rsidRPr="00EF375C">
        <w:rPr>
          <w:spacing w:val="71"/>
        </w:rPr>
        <w:t xml:space="preserve"> </w:t>
      </w:r>
      <w:r w:rsidRPr="00EF375C">
        <w:t>тоқсандардың</w:t>
      </w:r>
      <w:r w:rsidRPr="00EF375C">
        <w:rPr>
          <w:spacing w:val="71"/>
        </w:rPr>
        <w:t xml:space="preserve"> </w:t>
      </w:r>
      <w:r w:rsidRPr="00EF375C">
        <w:t>және</w:t>
      </w:r>
      <w:r w:rsidRPr="00EF375C">
        <w:rPr>
          <w:spacing w:val="1"/>
        </w:rPr>
        <w:t xml:space="preserve"> </w:t>
      </w:r>
      <w:r w:rsidRPr="00EF375C">
        <w:t>демалыстардың</w:t>
      </w:r>
      <w:r w:rsidRPr="00EF375C">
        <w:rPr>
          <w:spacing w:val="1"/>
        </w:rPr>
        <w:t xml:space="preserve"> </w:t>
      </w:r>
      <w:r w:rsidRPr="00EF375C">
        <w:t>ұзақтығы:</w:t>
      </w:r>
    </w:p>
    <w:p w:rsidR="00096594" w:rsidRPr="00EF375C" w:rsidRDefault="00DC7D27" w:rsidP="00EF375C">
      <w:pPr>
        <w:pStyle w:val="a9"/>
        <w:tabs>
          <w:tab w:val="left" w:pos="769"/>
        </w:tabs>
        <w:ind w:left="0" w:right="861"/>
        <w:jc w:val="both"/>
        <w:rPr>
          <w:sz w:val="28"/>
          <w:szCs w:val="28"/>
        </w:rPr>
      </w:pPr>
      <w:r w:rsidRPr="00EF375C">
        <w:rPr>
          <w:i/>
          <w:sz w:val="28"/>
          <w:szCs w:val="28"/>
        </w:rPr>
        <w:t>1-</w:t>
      </w:r>
      <w:r w:rsidR="00096594" w:rsidRPr="00EF375C">
        <w:rPr>
          <w:i/>
          <w:sz w:val="28"/>
          <w:szCs w:val="28"/>
        </w:rPr>
        <w:t xml:space="preserve">тоқсан </w:t>
      </w:r>
      <w:r w:rsidR="00096594" w:rsidRPr="00EF375C">
        <w:rPr>
          <w:sz w:val="28"/>
          <w:szCs w:val="28"/>
        </w:rPr>
        <w:t>– 8 оқу аптасы, күзгі д</w:t>
      </w:r>
      <w:r w:rsidR="00CE49DC" w:rsidRPr="00EF375C">
        <w:rPr>
          <w:sz w:val="28"/>
          <w:szCs w:val="28"/>
        </w:rPr>
        <w:t>емалыс – күнтізбелік 7 күн (2024</w:t>
      </w:r>
      <w:r w:rsidR="00096594" w:rsidRPr="00EF375C">
        <w:rPr>
          <w:sz w:val="28"/>
          <w:szCs w:val="28"/>
        </w:rPr>
        <w:t xml:space="preserve"> жылғы </w:t>
      </w:r>
      <w:r w:rsidR="00CE49DC" w:rsidRPr="00EF375C">
        <w:rPr>
          <w:sz w:val="28"/>
          <w:szCs w:val="28"/>
        </w:rPr>
        <w:t>28</w:t>
      </w:r>
      <w:r w:rsidR="00096594" w:rsidRPr="00EF375C">
        <w:rPr>
          <w:spacing w:val="1"/>
          <w:sz w:val="28"/>
          <w:szCs w:val="28"/>
        </w:rPr>
        <w:t xml:space="preserve"> </w:t>
      </w:r>
      <w:r w:rsidR="00096594" w:rsidRPr="00EF375C">
        <w:rPr>
          <w:sz w:val="28"/>
          <w:szCs w:val="28"/>
        </w:rPr>
        <w:t>қазаннан</w:t>
      </w:r>
      <w:r w:rsidR="00096594" w:rsidRPr="00EF375C">
        <w:rPr>
          <w:spacing w:val="1"/>
          <w:sz w:val="28"/>
          <w:szCs w:val="28"/>
        </w:rPr>
        <w:t xml:space="preserve"> </w:t>
      </w:r>
      <w:r w:rsidR="00096594" w:rsidRPr="00EF375C">
        <w:rPr>
          <w:sz w:val="28"/>
          <w:szCs w:val="28"/>
        </w:rPr>
        <w:t>бастап</w:t>
      </w:r>
      <w:r w:rsidR="00096594" w:rsidRPr="00EF375C">
        <w:rPr>
          <w:spacing w:val="2"/>
          <w:sz w:val="28"/>
          <w:szCs w:val="28"/>
        </w:rPr>
        <w:t xml:space="preserve"> </w:t>
      </w:r>
      <w:r w:rsidR="00CE49DC" w:rsidRPr="00EF375C">
        <w:rPr>
          <w:sz w:val="28"/>
          <w:szCs w:val="28"/>
        </w:rPr>
        <w:t>3</w:t>
      </w:r>
      <w:r w:rsidR="00096594" w:rsidRPr="00EF375C">
        <w:rPr>
          <w:spacing w:val="6"/>
          <w:sz w:val="28"/>
          <w:szCs w:val="28"/>
        </w:rPr>
        <w:t xml:space="preserve"> </w:t>
      </w:r>
      <w:r w:rsidR="00096594" w:rsidRPr="00EF375C">
        <w:rPr>
          <w:sz w:val="28"/>
          <w:szCs w:val="28"/>
        </w:rPr>
        <w:t>қарашаны</w:t>
      </w:r>
      <w:r w:rsidR="00096594" w:rsidRPr="00EF375C">
        <w:rPr>
          <w:spacing w:val="7"/>
          <w:sz w:val="28"/>
          <w:szCs w:val="28"/>
        </w:rPr>
        <w:t xml:space="preserve"> </w:t>
      </w:r>
      <w:r w:rsidR="00096594" w:rsidRPr="00EF375C">
        <w:rPr>
          <w:sz w:val="28"/>
          <w:szCs w:val="28"/>
        </w:rPr>
        <w:t>қоса</w:t>
      </w:r>
      <w:r w:rsidR="00096594" w:rsidRPr="00EF375C">
        <w:rPr>
          <w:spacing w:val="2"/>
          <w:sz w:val="28"/>
          <w:szCs w:val="28"/>
        </w:rPr>
        <w:t xml:space="preserve"> </w:t>
      </w:r>
      <w:r w:rsidR="00096594" w:rsidRPr="00EF375C">
        <w:rPr>
          <w:sz w:val="28"/>
          <w:szCs w:val="28"/>
        </w:rPr>
        <w:t>алғанда);</w:t>
      </w:r>
    </w:p>
    <w:p w:rsidR="00096594" w:rsidRPr="00EF375C" w:rsidRDefault="00DC7D27" w:rsidP="00EF375C">
      <w:pPr>
        <w:pStyle w:val="a9"/>
        <w:tabs>
          <w:tab w:val="left" w:pos="769"/>
        </w:tabs>
        <w:ind w:left="0" w:right="862"/>
        <w:jc w:val="both"/>
        <w:rPr>
          <w:sz w:val="28"/>
          <w:szCs w:val="28"/>
        </w:rPr>
      </w:pPr>
      <w:r w:rsidRPr="00EF375C">
        <w:rPr>
          <w:i/>
          <w:sz w:val="28"/>
          <w:szCs w:val="28"/>
        </w:rPr>
        <w:t>2-</w:t>
      </w:r>
      <w:r w:rsidR="00096594" w:rsidRPr="00EF375C">
        <w:rPr>
          <w:i/>
          <w:sz w:val="28"/>
          <w:szCs w:val="28"/>
        </w:rPr>
        <w:t xml:space="preserve">тоқсан </w:t>
      </w:r>
      <w:r w:rsidR="00096594" w:rsidRPr="00EF375C">
        <w:rPr>
          <w:sz w:val="28"/>
          <w:szCs w:val="28"/>
        </w:rPr>
        <w:t>– 8 оқу аптасы, қысқы де</w:t>
      </w:r>
      <w:r w:rsidR="00CE49DC" w:rsidRPr="00EF375C">
        <w:rPr>
          <w:sz w:val="28"/>
          <w:szCs w:val="28"/>
        </w:rPr>
        <w:t>малыс – күнтізбелік 10 күн (2024</w:t>
      </w:r>
      <w:r w:rsidR="00096594" w:rsidRPr="00EF375C">
        <w:rPr>
          <w:sz w:val="28"/>
          <w:szCs w:val="28"/>
        </w:rPr>
        <w:t xml:space="preserve"> жылғы </w:t>
      </w:r>
      <w:r w:rsidR="00CE49DC" w:rsidRPr="00EF375C">
        <w:rPr>
          <w:sz w:val="28"/>
          <w:szCs w:val="28"/>
        </w:rPr>
        <w:t>30</w:t>
      </w:r>
      <w:r w:rsidR="00096594" w:rsidRPr="00EF375C">
        <w:rPr>
          <w:spacing w:val="1"/>
          <w:sz w:val="28"/>
          <w:szCs w:val="28"/>
        </w:rPr>
        <w:t xml:space="preserve"> </w:t>
      </w:r>
      <w:r w:rsidR="00096594" w:rsidRPr="00EF375C">
        <w:rPr>
          <w:sz w:val="28"/>
          <w:szCs w:val="28"/>
        </w:rPr>
        <w:t>желтоқсаннан</w:t>
      </w:r>
      <w:r w:rsidR="00096594" w:rsidRPr="00EF375C">
        <w:rPr>
          <w:spacing w:val="1"/>
          <w:sz w:val="28"/>
          <w:szCs w:val="28"/>
        </w:rPr>
        <w:t xml:space="preserve"> </w:t>
      </w:r>
      <w:r w:rsidR="00096594" w:rsidRPr="00EF375C">
        <w:rPr>
          <w:sz w:val="28"/>
          <w:szCs w:val="28"/>
        </w:rPr>
        <w:t>бастап</w:t>
      </w:r>
      <w:r w:rsidR="00096594" w:rsidRPr="00EF375C">
        <w:rPr>
          <w:spacing w:val="7"/>
          <w:sz w:val="28"/>
          <w:szCs w:val="28"/>
        </w:rPr>
        <w:t xml:space="preserve"> </w:t>
      </w:r>
      <w:r w:rsidR="00096594" w:rsidRPr="00EF375C">
        <w:rPr>
          <w:sz w:val="28"/>
          <w:szCs w:val="28"/>
        </w:rPr>
        <w:t>202</w:t>
      </w:r>
      <w:r w:rsidR="00CE49DC" w:rsidRPr="00EF375C">
        <w:rPr>
          <w:sz w:val="28"/>
          <w:szCs w:val="28"/>
        </w:rPr>
        <w:t>5</w:t>
      </w:r>
      <w:r w:rsidR="00096594" w:rsidRPr="00EF375C">
        <w:rPr>
          <w:spacing w:val="7"/>
          <w:sz w:val="28"/>
          <w:szCs w:val="28"/>
        </w:rPr>
        <w:t xml:space="preserve"> </w:t>
      </w:r>
      <w:r w:rsidR="00096594" w:rsidRPr="00EF375C">
        <w:rPr>
          <w:sz w:val="28"/>
          <w:szCs w:val="28"/>
        </w:rPr>
        <w:t>жылғы</w:t>
      </w:r>
      <w:r w:rsidR="00096594" w:rsidRPr="00EF375C">
        <w:rPr>
          <w:spacing w:val="7"/>
          <w:sz w:val="28"/>
          <w:szCs w:val="28"/>
        </w:rPr>
        <w:t xml:space="preserve"> </w:t>
      </w:r>
      <w:r w:rsidR="00CE49DC" w:rsidRPr="00EF375C">
        <w:rPr>
          <w:sz w:val="28"/>
          <w:szCs w:val="28"/>
        </w:rPr>
        <w:t>8</w:t>
      </w:r>
      <w:r w:rsidR="00096594" w:rsidRPr="00EF375C">
        <w:rPr>
          <w:spacing w:val="7"/>
          <w:sz w:val="28"/>
          <w:szCs w:val="28"/>
        </w:rPr>
        <w:t xml:space="preserve"> </w:t>
      </w:r>
      <w:r w:rsidR="00096594" w:rsidRPr="00EF375C">
        <w:rPr>
          <w:sz w:val="28"/>
          <w:szCs w:val="28"/>
        </w:rPr>
        <w:t>қаңтарды</w:t>
      </w:r>
      <w:r w:rsidR="00096594" w:rsidRPr="00EF375C">
        <w:rPr>
          <w:spacing w:val="7"/>
          <w:sz w:val="28"/>
          <w:szCs w:val="28"/>
        </w:rPr>
        <w:t xml:space="preserve"> </w:t>
      </w:r>
      <w:r w:rsidR="00096594" w:rsidRPr="00EF375C">
        <w:rPr>
          <w:sz w:val="28"/>
          <w:szCs w:val="28"/>
        </w:rPr>
        <w:t>қоса</w:t>
      </w:r>
      <w:r w:rsidR="00096594" w:rsidRPr="00EF375C">
        <w:rPr>
          <w:spacing w:val="8"/>
          <w:sz w:val="28"/>
          <w:szCs w:val="28"/>
        </w:rPr>
        <w:t xml:space="preserve"> </w:t>
      </w:r>
      <w:r w:rsidR="00096594" w:rsidRPr="00EF375C">
        <w:rPr>
          <w:sz w:val="28"/>
          <w:szCs w:val="28"/>
        </w:rPr>
        <w:t>алғанда);</w:t>
      </w:r>
    </w:p>
    <w:p w:rsidR="00096594" w:rsidRPr="00EF375C" w:rsidRDefault="00DC7D27" w:rsidP="00EF375C">
      <w:pPr>
        <w:tabs>
          <w:tab w:val="left" w:pos="769"/>
        </w:tabs>
        <w:ind w:right="858"/>
        <w:jc w:val="both"/>
        <w:rPr>
          <w:sz w:val="28"/>
          <w:szCs w:val="28"/>
        </w:rPr>
      </w:pPr>
      <w:r w:rsidRPr="00EF375C">
        <w:rPr>
          <w:i/>
          <w:sz w:val="28"/>
          <w:szCs w:val="28"/>
        </w:rPr>
        <w:t>3-</w:t>
      </w:r>
      <w:r w:rsidR="00096594" w:rsidRPr="00EF375C">
        <w:rPr>
          <w:i/>
          <w:sz w:val="28"/>
          <w:szCs w:val="28"/>
        </w:rPr>
        <w:t xml:space="preserve">тоқсан </w:t>
      </w:r>
      <w:r w:rsidR="00096594" w:rsidRPr="00EF375C">
        <w:rPr>
          <w:sz w:val="28"/>
          <w:szCs w:val="28"/>
        </w:rPr>
        <w:t>– 10 оқу аптасы, көктемгі де</w:t>
      </w:r>
      <w:r w:rsidR="00CE49DC" w:rsidRPr="00EF375C">
        <w:rPr>
          <w:sz w:val="28"/>
          <w:szCs w:val="28"/>
        </w:rPr>
        <w:t>малыс – күнтізбелік 11 күн (2025</w:t>
      </w:r>
      <w:r w:rsidR="00096594" w:rsidRPr="00EF375C">
        <w:rPr>
          <w:sz w:val="28"/>
          <w:szCs w:val="28"/>
        </w:rPr>
        <w:t xml:space="preserve"> жылғы</w:t>
      </w:r>
      <w:r w:rsidR="00096594" w:rsidRPr="00EF375C">
        <w:rPr>
          <w:spacing w:val="1"/>
          <w:sz w:val="28"/>
          <w:szCs w:val="28"/>
        </w:rPr>
        <w:t xml:space="preserve"> </w:t>
      </w:r>
      <w:r w:rsidR="00096594" w:rsidRPr="00EF375C">
        <w:rPr>
          <w:sz w:val="28"/>
          <w:szCs w:val="28"/>
        </w:rPr>
        <w:t>21-31 наурыз аралығында); 1-сыныптарда қосымша демалыс – күнтізбелік 7</w:t>
      </w:r>
      <w:r w:rsidR="00096594" w:rsidRPr="00EF375C">
        <w:rPr>
          <w:spacing w:val="1"/>
          <w:sz w:val="28"/>
          <w:szCs w:val="28"/>
        </w:rPr>
        <w:t xml:space="preserve"> </w:t>
      </w:r>
      <w:r w:rsidR="00096594" w:rsidRPr="00EF375C">
        <w:rPr>
          <w:sz w:val="28"/>
          <w:szCs w:val="28"/>
        </w:rPr>
        <w:t>күн</w:t>
      </w:r>
      <w:r w:rsidR="00096594" w:rsidRPr="00EF375C">
        <w:rPr>
          <w:spacing w:val="6"/>
          <w:sz w:val="28"/>
          <w:szCs w:val="28"/>
        </w:rPr>
        <w:t xml:space="preserve"> </w:t>
      </w:r>
      <w:r w:rsidR="00096594" w:rsidRPr="00EF375C">
        <w:rPr>
          <w:sz w:val="28"/>
          <w:szCs w:val="28"/>
        </w:rPr>
        <w:t>(202</w:t>
      </w:r>
      <w:r w:rsidR="00CE49DC" w:rsidRPr="00EF375C">
        <w:rPr>
          <w:sz w:val="28"/>
          <w:szCs w:val="28"/>
        </w:rPr>
        <w:t>5</w:t>
      </w:r>
      <w:r w:rsidR="00096594" w:rsidRPr="00EF375C">
        <w:rPr>
          <w:spacing w:val="7"/>
          <w:sz w:val="28"/>
          <w:szCs w:val="28"/>
        </w:rPr>
        <w:t xml:space="preserve"> </w:t>
      </w:r>
      <w:r w:rsidR="00096594" w:rsidRPr="00EF375C">
        <w:rPr>
          <w:sz w:val="28"/>
          <w:szCs w:val="28"/>
        </w:rPr>
        <w:t>жылғы</w:t>
      </w:r>
      <w:r w:rsidR="00096594" w:rsidRPr="00EF375C">
        <w:rPr>
          <w:spacing w:val="1"/>
          <w:sz w:val="28"/>
          <w:szCs w:val="28"/>
        </w:rPr>
        <w:t xml:space="preserve"> </w:t>
      </w:r>
      <w:r w:rsidR="00CE49DC" w:rsidRPr="00EF375C">
        <w:rPr>
          <w:sz w:val="28"/>
          <w:szCs w:val="28"/>
        </w:rPr>
        <w:t>10</w:t>
      </w:r>
      <w:r w:rsidR="00096594" w:rsidRPr="00EF375C">
        <w:rPr>
          <w:sz w:val="28"/>
          <w:szCs w:val="28"/>
        </w:rPr>
        <w:t>-1</w:t>
      </w:r>
      <w:r w:rsidR="00CE49DC" w:rsidRPr="00EF375C">
        <w:rPr>
          <w:sz w:val="28"/>
          <w:szCs w:val="28"/>
        </w:rPr>
        <w:t xml:space="preserve">6 </w:t>
      </w:r>
      <w:r w:rsidR="00096594" w:rsidRPr="00EF375C">
        <w:rPr>
          <w:spacing w:val="7"/>
          <w:sz w:val="28"/>
          <w:szCs w:val="28"/>
        </w:rPr>
        <w:t xml:space="preserve"> </w:t>
      </w:r>
      <w:r w:rsidR="00096594" w:rsidRPr="00EF375C">
        <w:rPr>
          <w:sz w:val="28"/>
          <w:szCs w:val="28"/>
        </w:rPr>
        <w:t>ақпан</w:t>
      </w:r>
      <w:r w:rsidR="00096594" w:rsidRPr="00EF375C">
        <w:rPr>
          <w:spacing w:val="1"/>
          <w:sz w:val="28"/>
          <w:szCs w:val="28"/>
        </w:rPr>
        <w:t xml:space="preserve"> </w:t>
      </w:r>
      <w:r w:rsidR="00096594" w:rsidRPr="00EF375C">
        <w:rPr>
          <w:sz w:val="28"/>
          <w:szCs w:val="28"/>
        </w:rPr>
        <w:t>аралығында).</w:t>
      </w:r>
    </w:p>
    <w:p w:rsidR="00096594" w:rsidRPr="00EF375C" w:rsidRDefault="00DC7D27" w:rsidP="00EF375C">
      <w:pPr>
        <w:tabs>
          <w:tab w:val="left" w:pos="769"/>
        </w:tabs>
        <w:spacing w:line="321" w:lineRule="exact"/>
        <w:jc w:val="both"/>
        <w:rPr>
          <w:sz w:val="28"/>
          <w:szCs w:val="28"/>
        </w:rPr>
      </w:pPr>
      <w:r w:rsidRPr="00EF375C">
        <w:rPr>
          <w:i/>
          <w:sz w:val="28"/>
          <w:szCs w:val="28"/>
        </w:rPr>
        <w:t xml:space="preserve">4- </w:t>
      </w:r>
      <w:r w:rsidR="00096594" w:rsidRPr="00EF375C">
        <w:rPr>
          <w:i/>
          <w:sz w:val="28"/>
          <w:szCs w:val="28"/>
        </w:rPr>
        <w:t>тоқсан</w:t>
      </w:r>
      <w:r w:rsidR="00096594" w:rsidRPr="00EF375C">
        <w:rPr>
          <w:i/>
          <w:spacing w:val="11"/>
          <w:sz w:val="28"/>
          <w:szCs w:val="28"/>
        </w:rPr>
        <w:t xml:space="preserve"> </w:t>
      </w:r>
      <w:r w:rsidR="00096594" w:rsidRPr="00EF375C">
        <w:rPr>
          <w:sz w:val="28"/>
          <w:szCs w:val="28"/>
        </w:rPr>
        <w:t>–</w:t>
      </w:r>
      <w:r w:rsidR="00096594" w:rsidRPr="00EF375C">
        <w:rPr>
          <w:spacing w:val="8"/>
          <w:sz w:val="28"/>
          <w:szCs w:val="28"/>
        </w:rPr>
        <w:t xml:space="preserve"> </w:t>
      </w:r>
      <w:r w:rsidR="00096594" w:rsidRPr="00EF375C">
        <w:rPr>
          <w:sz w:val="28"/>
          <w:szCs w:val="28"/>
        </w:rPr>
        <w:t>8</w:t>
      </w:r>
      <w:r w:rsidR="00096594" w:rsidRPr="00EF375C">
        <w:rPr>
          <w:spacing w:val="3"/>
          <w:sz w:val="28"/>
          <w:szCs w:val="28"/>
        </w:rPr>
        <w:t xml:space="preserve"> </w:t>
      </w:r>
      <w:r w:rsidR="00096594" w:rsidRPr="00EF375C">
        <w:rPr>
          <w:sz w:val="28"/>
          <w:szCs w:val="28"/>
        </w:rPr>
        <w:t>оқу</w:t>
      </w:r>
      <w:r w:rsidR="00096594" w:rsidRPr="00EF375C">
        <w:rPr>
          <w:spacing w:val="3"/>
          <w:sz w:val="28"/>
          <w:szCs w:val="28"/>
        </w:rPr>
        <w:t xml:space="preserve"> </w:t>
      </w:r>
      <w:r w:rsidR="00096594" w:rsidRPr="00EF375C">
        <w:rPr>
          <w:sz w:val="28"/>
          <w:szCs w:val="28"/>
        </w:rPr>
        <w:t>аптасы.</w:t>
      </w:r>
    </w:p>
    <w:p w:rsidR="00EF47F8" w:rsidRPr="00EF375C" w:rsidRDefault="00EF47F8" w:rsidP="00EF375C">
      <w:pPr>
        <w:tabs>
          <w:tab w:val="left" w:pos="769"/>
        </w:tabs>
        <w:spacing w:line="321" w:lineRule="exact"/>
        <w:jc w:val="both"/>
        <w:rPr>
          <w:i/>
          <w:sz w:val="28"/>
          <w:szCs w:val="28"/>
        </w:rPr>
      </w:pPr>
    </w:p>
    <w:p w:rsidR="00EF47F8" w:rsidRPr="00EF375C" w:rsidRDefault="00EF47F8" w:rsidP="00EF375C">
      <w:pPr>
        <w:pStyle w:val="a5"/>
        <w:ind w:left="0" w:right="440" w:firstLine="720"/>
        <w:jc w:val="both"/>
      </w:pPr>
      <w:r w:rsidRPr="00EF375C">
        <w:rPr>
          <w:b/>
        </w:rPr>
        <w:t>Қорытынды:</w:t>
      </w:r>
      <w:r w:rsidRPr="00EF375C">
        <w:rPr>
          <w:color w:val="000000"/>
        </w:rPr>
        <w:t xml:space="preserve"> Сабақ кестесі мектеп басшысы бекіткен оқу жұмыс жоспарының негізінде жасалды және қамқоршылық кеңестің төрағасымен мектептің базалық мүмкіндіктерін негізге ала отырып, СанПин (16.08.2017 ж. №611 өзгертулер мен толықтырулармен (05.08.2021 ж. № ҚР ДСМ-76 бұйрығы) талаптарымен келісілді. Мектептегі сабақ кестесі білім алушылардың оқу жағдайларын оңтайландыру және білім беру процесінің барлық қатысушылары үшін қолайлы жағдай жасау мақсат</w:t>
      </w:r>
      <w:r w:rsidR="00E57F84">
        <w:rPr>
          <w:color w:val="000000"/>
        </w:rPr>
        <w:t xml:space="preserve">ын көздейді. Санпинге сәйкес 2 </w:t>
      </w:r>
      <w:r w:rsidRPr="00EF375C">
        <w:rPr>
          <w:color w:val="000000"/>
        </w:rPr>
        <w:t xml:space="preserve"> және 4</w:t>
      </w:r>
      <w:r w:rsidR="00E57F84">
        <w:rPr>
          <w:color w:val="000000"/>
        </w:rPr>
        <w:t xml:space="preserve"> сабақтардан кейін 15 минуттан 2 өзгеріс өткізіледі. </w:t>
      </w:r>
      <w:r w:rsidRPr="00EF375C">
        <w:rPr>
          <w:color w:val="000000"/>
        </w:rPr>
        <w:t>Жалпы білім беретін пәндер бойынша үлгілік оқу бағдарламаларының орындалуы "Күнделік" электрондық журналында қаралады, "Күнделік"ААЖ электрондық журналдар жүйесінде ұзақ мерзімді жоспарлардың (КТП) болуы бар. Сабақ кестесін мектеп директоры бекітіп, қамқоршылық кеңестің төрағасы келісілді.</w:t>
      </w:r>
    </w:p>
    <w:p w:rsidR="00EF47F8" w:rsidRPr="00EF375C" w:rsidRDefault="00EF47F8" w:rsidP="00EF375C">
      <w:pPr>
        <w:tabs>
          <w:tab w:val="left" w:pos="769"/>
        </w:tabs>
        <w:spacing w:line="321" w:lineRule="exact"/>
        <w:jc w:val="both"/>
        <w:rPr>
          <w:b/>
          <w:sz w:val="28"/>
          <w:szCs w:val="28"/>
        </w:rPr>
      </w:pPr>
    </w:p>
    <w:p w:rsidR="00610632" w:rsidRPr="00EF375C" w:rsidRDefault="00151269" w:rsidP="00F26FC7">
      <w:pPr>
        <w:ind w:right="344"/>
        <w:jc w:val="center"/>
        <w:rPr>
          <w:b/>
          <w:i/>
          <w:color w:val="000000" w:themeColor="text1"/>
          <w:sz w:val="28"/>
          <w:szCs w:val="28"/>
        </w:rPr>
      </w:pPr>
      <w:r w:rsidRPr="00EF375C">
        <w:rPr>
          <w:b/>
          <w:i/>
          <w:color w:val="000000" w:themeColor="text1"/>
          <w:sz w:val="28"/>
          <w:szCs w:val="28"/>
        </w:rPr>
        <w:t>Білім</w:t>
      </w:r>
      <w:r w:rsidRPr="00EF375C">
        <w:rPr>
          <w:b/>
          <w:i/>
          <w:color w:val="000000" w:themeColor="text1"/>
          <w:spacing w:val="-6"/>
          <w:sz w:val="28"/>
          <w:szCs w:val="28"/>
        </w:rPr>
        <w:t xml:space="preserve"> </w:t>
      </w:r>
      <w:r w:rsidRPr="00EF375C">
        <w:rPr>
          <w:b/>
          <w:i/>
          <w:color w:val="000000" w:themeColor="text1"/>
          <w:sz w:val="28"/>
          <w:szCs w:val="28"/>
        </w:rPr>
        <w:t>алушылардың</w:t>
      </w:r>
      <w:r w:rsidRPr="00EF375C">
        <w:rPr>
          <w:b/>
          <w:i/>
          <w:color w:val="000000" w:themeColor="text1"/>
          <w:spacing w:val="-6"/>
          <w:sz w:val="28"/>
          <w:szCs w:val="28"/>
        </w:rPr>
        <w:t xml:space="preserve"> </w:t>
      </w:r>
      <w:r w:rsidRPr="00EF375C">
        <w:rPr>
          <w:b/>
          <w:i/>
          <w:color w:val="000000" w:themeColor="text1"/>
          <w:sz w:val="28"/>
          <w:szCs w:val="28"/>
        </w:rPr>
        <w:t>жеке</w:t>
      </w:r>
      <w:r w:rsidRPr="00EF375C">
        <w:rPr>
          <w:b/>
          <w:i/>
          <w:color w:val="000000" w:themeColor="text1"/>
          <w:spacing w:val="-5"/>
          <w:sz w:val="28"/>
          <w:szCs w:val="28"/>
        </w:rPr>
        <w:t xml:space="preserve"> </w:t>
      </w:r>
      <w:r w:rsidRPr="00EF375C">
        <w:rPr>
          <w:b/>
          <w:i/>
          <w:color w:val="000000" w:themeColor="text1"/>
          <w:sz w:val="28"/>
          <w:szCs w:val="28"/>
        </w:rPr>
        <w:t>мүдделері</w:t>
      </w:r>
      <w:r w:rsidRPr="00EF375C">
        <w:rPr>
          <w:b/>
          <w:i/>
          <w:color w:val="000000" w:themeColor="text1"/>
          <w:spacing w:val="-6"/>
          <w:sz w:val="28"/>
          <w:szCs w:val="28"/>
        </w:rPr>
        <w:t xml:space="preserve"> </w:t>
      </w:r>
      <w:r w:rsidRPr="00EF375C">
        <w:rPr>
          <w:b/>
          <w:i/>
          <w:color w:val="000000" w:themeColor="text1"/>
          <w:sz w:val="28"/>
          <w:szCs w:val="28"/>
        </w:rPr>
        <w:t>мен</w:t>
      </w:r>
      <w:r w:rsidRPr="00EF375C">
        <w:rPr>
          <w:b/>
          <w:i/>
          <w:color w:val="000000" w:themeColor="text1"/>
          <w:spacing w:val="-7"/>
          <w:sz w:val="28"/>
          <w:szCs w:val="28"/>
        </w:rPr>
        <w:t xml:space="preserve"> </w:t>
      </w:r>
      <w:r w:rsidRPr="00EF375C">
        <w:rPr>
          <w:b/>
          <w:i/>
          <w:color w:val="000000" w:themeColor="text1"/>
          <w:sz w:val="28"/>
          <w:szCs w:val="28"/>
        </w:rPr>
        <w:t>қажеттіліктерін</w:t>
      </w:r>
      <w:r w:rsidRPr="00EF375C">
        <w:rPr>
          <w:b/>
          <w:i/>
          <w:color w:val="000000" w:themeColor="text1"/>
          <w:spacing w:val="-7"/>
          <w:sz w:val="28"/>
          <w:szCs w:val="28"/>
        </w:rPr>
        <w:t xml:space="preserve"> </w:t>
      </w:r>
      <w:r w:rsidRPr="00EF375C">
        <w:rPr>
          <w:b/>
          <w:i/>
          <w:color w:val="000000" w:themeColor="text1"/>
          <w:sz w:val="28"/>
          <w:szCs w:val="28"/>
        </w:rPr>
        <w:t>ескере</w:t>
      </w:r>
      <w:r w:rsidRPr="00EF375C">
        <w:rPr>
          <w:b/>
          <w:i/>
          <w:color w:val="000000" w:themeColor="text1"/>
          <w:spacing w:val="-5"/>
          <w:sz w:val="28"/>
          <w:szCs w:val="28"/>
        </w:rPr>
        <w:t xml:space="preserve"> </w:t>
      </w:r>
      <w:r w:rsidRPr="00EF375C">
        <w:rPr>
          <w:b/>
          <w:i/>
          <w:color w:val="000000" w:themeColor="text1"/>
          <w:sz w:val="28"/>
          <w:szCs w:val="28"/>
        </w:rPr>
        <w:t>отырып,</w:t>
      </w:r>
      <w:r w:rsidRPr="00EF375C">
        <w:rPr>
          <w:b/>
          <w:i/>
          <w:color w:val="000000" w:themeColor="text1"/>
          <w:spacing w:val="-67"/>
          <w:sz w:val="28"/>
          <w:szCs w:val="28"/>
        </w:rPr>
        <w:t xml:space="preserve"> </w:t>
      </w:r>
      <w:r w:rsidRPr="00EF375C">
        <w:rPr>
          <w:b/>
          <w:i/>
          <w:color w:val="000000" w:themeColor="text1"/>
          <w:sz w:val="28"/>
          <w:szCs w:val="28"/>
        </w:rPr>
        <w:t>бейінді оқытуды іске</w:t>
      </w:r>
      <w:r w:rsidRPr="00EF375C">
        <w:rPr>
          <w:b/>
          <w:i/>
          <w:color w:val="000000" w:themeColor="text1"/>
          <w:spacing w:val="2"/>
          <w:sz w:val="28"/>
          <w:szCs w:val="28"/>
        </w:rPr>
        <w:t xml:space="preserve"> </w:t>
      </w:r>
      <w:r w:rsidRPr="00EF375C">
        <w:rPr>
          <w:b/>
          <w:i/>
          <w:color w:val="000000" w:themeColor="text1"/>
          <w:sz w:val="28"/>
          <w:szCs w:val="28"/>
        </w:rPr>
        <w:t>асыру</w:t>
      </w:r>
    </w:p>
    <w:p w:rsidR="00610632" w:rsidRPr="00EF375C" w:rsidRDefault="00151269" w:rsidP="00F26FC7">
      <w:pPr>
        <w:spacing w:line="321" w:lineRule="exact"/>
        <w:ind w:right="338"/>
        <w:jc w:val="center"/>
        <w:rPr>
          <w:b/>
          <w:i/>
          <w:color w:val="000000" w:themeColor="text1"/>
          <w:sz w:val="28"/>
          <w:szCs w:val="28"/>
        </w:rPr>
      </w:pPr>
      <w:r w:rsidRPr="00EF375C">
        <w:rPr>
          <w:b/>
          <w:i/>
          <w:color w:val="000000" w:themeColor="text1"/>
          <w:sz w:val="28"/>
          <w:szCs w:val="28"/>
        </w:rPr>
        <w:t>(оқытудың</w:t>
      </w:r>
      <w:r w:rsidRPr="00EF375C">
        <w:rPr>
          <w:b/>
          <w:i/>
          <w:color w:val="000000" w:themeColor="text1"/>
          <w:spacing w:val="-7"/>
          <w:sz w:val="28"/>
          <w:szCs w:val="28"/>
        </w:rPr>
        <w:t xml:space="preserve"> </w:t>
      </w:r>
      <w:r w:rsidRPr="00EF375C">
        <w:rPr>
          <w:b/>
          <w:i/>
          <w:color w:val="000000" w:themeColor="text1"/>
          <w:sz w:val="28"/>
          <w:szCs w:val="28"/>
        </w:rPr>
        <w:t>тереңдетілген</w:t>
      </w:r>
      <w:r w:rsidRPr="00EF375C">
        <w:rPr>
          <w:b/>
          <w:i/>
          <w:color w:val="000000" w:themeColor="text1"/>
          <w:spacing w:val="-7"/>
          <w:sz w:val="28"/>
          <w:szCs w:val="28"/>
        </w:rPr>
        <w:t xml:space="preserve"> </w:t>
      </w:r>
      <w:r w:rsidRPr="00EF375C">
        <w:rPr>
          <w:b/>
          <w:i/>
          <w:color w:val="000000" w:themeColor="text1"/>
          <w:sz w:val="28"/>
          <w:szCs w:val="28"/>
        </w:rPr>
        <w:t>және</w:t>
      </w:r>
      <w:r w:rsidRPr="00EF375C">
        <w:rPr>
          <w:b/>
          <w:i/>
          <w:color w:val="000000" w:themeColor="text1"/>
          <w:spacing w:val="-5"/>
          <w:sz w:val="28"/>
          <w:szCs w:val="28"/>
        </w:rPr>
        <w:t xml:space="preserve"> </w:t>
      </w:r>
      <w:r w:rsidRPr="00EF375C">
        <w:rPr>
          <w:b/>
          <w:i/>
          <w:color w:val="000000" w:themeColor="text1"/>
          <w:sz w:val="28"/>
          <w:szCs w:val="28"/>
        </w:rPr>
        <w:t>стандартты</w:t>
      </w:r>
      <w:r w:rsidRPr="00EF375C">
        <w:rPr>
          <w:b/>
          <w:i/>
          <w:color w:val="000000" w:themeColor="text1"/>
          <w:spacing w:val="-6"/>
          <w:sz w:val="28"/>
          <w:szCs w:val="28"/>
        </w:rPr>
        <w:t xml:space="preserve"> </w:t>
      </w:r>
      <w:r w:rsidRPr="00EF375C">
        <w:rPr>
          <w:b/>
          <w:i/>
          <w:color w:val="000000" w:themeColor="text1"/>
          <w:sz w:val="28"/>
          <w:szCs w:val="28"/>
        </w:rPr>
        <w:t>деңгейі)</w:t>
      </w:r>
    </w:p>
    <w:p w:rsidR="00F26FC7" w:rsidRDefault="009A7828" w:rsidP="00EF375C">
      <w:pPr>
        <w:pStyle w:val="a5"/>
        <w:spacing w:line="276" w:lineRule="auto"/>
        <w:ind w:left="0" w:right="327" w:firstLine="187"/>
        <w:jc w:val="both"/>
        <w:rPr>
          <w:color w:val="000000" w:themeColor="text1"/>
        </w:rPr>
      </w:pPr>
      <w:r w:rsidRPr="00EF375C">
        <w:rPr>
          <w:color w:val="000000" w:themeColor="text1"/>
        </w:rPr>
        <w:t xml:space="preserve">       </w:t>
      </w:r>
    </w:p>
    <w:p w:rsidR="009A7828" w:rsidRPr="00EF375C" w:rsidRDefault="00F26FC7" w:rsidP="00EF375C">
      <w:pPr>
        <w:pStyle w:val="a5"/>
        <w:spacing w:line="276" w:lineRule="auto"/>
        <w:ind w:left="0" w:right="327" w:firstLine="187"/>
        <w:jc w:val="both"/>
        <w:rPr>
          <w:color w:val="000000" w:themeColor="text1"/>
        </w:rPr>
      </w:pPr>
      <w:r>
        <w:rPr>
          <w:color w:val="000000" w:themeColor="text1"/>
        </w:rPr>
        <w:t xml:space="preserve">      </w:t>
      </w:r>
      <w:r w:rsidR="009A7828" w:rsidRPr="00EF375C">
        <w:rPr>
          <w:color w:val="000000" w:themeColor="text1"/>
        </w:rPr>
        <w:t xml:space="preserve">Жеке мүдделер мен қажеттіліктерді ескере отырып, бейіндік оқытуды іске асыру </w:t>
      </w:r>
      <w:r w:rsidR="009A7828" w:rsidRPr="00EF375C">
        <w:rPr>
          <w:b/>
          <w:color w:val="000000" w:themeColor="text1"/>
        </w:rPr>
        <w:t>2022-2023, 2023-2024, 2024-2025</w:t>
      </w:r>
      <w:r w:rsidR="009A7828" w:rsidRPr="00EF375C">
        <w:rPr>
          <w:color w:val="000000" w:themeColor="text1"/>
        </w:rPr>
        <w:t xml:space="preserve"> оқу жылдарында білім алушылардың (оқытудың тереңдетілген және стандартты деңгейлері) үлгілік 12.08.22 ж. №365 бұйрығымен бекітілген </w:t>
      </w:r>
      <w:r w:rsidR="005B2565" w:rsidRPr="00EF375C">
        <w:rPr>
          <w:color w:val="000000" w:themeColor="text1"/>
        </w:rPr>
        <w:t xml:space="preserve">оқу жоспары </w:t>
      </w:r>
      <w:r w:rsidR="009A7828" w:rsidRPr="00EF375C">
        <w:rPr>
          <w:color w:val="000000" w:themeColor="text1"/>
        </w:rPr>
        <w:t xml:space="preserve"> қарастырылмаған. Барлық пәндер бекітілген жоспардың сағат торында оқытылады.</w:t>
      </w:r>
    </w:p>
    <w:p w:rsidR="00CA7FFC" w:rsidRPr="00EF375C" w:rsidRDefault="00CA7FFC" w:rsidP="00EF375C">
      <w:pPr>
        <w:pStyle w:val="121"/>
        <w:ind w:left="0" w:right="881"/>
        <w:jc w:val="both"/>
      </w:pPr>
      <w:r w:rsidRPr="00EF375C">
        <w:t>Пәнді</w:t>
      </w:r>
      <w:r w:rsidRPr="00EF375C">
        <w:rPr>
          <w:spacing w:val="-6"/>
        </w:rPr>
        <w:t xml:space="preserve"> </w:t>
      </w:r>
      <w:r w:rsidRPr="00EF375C">
        <w:t>тереңдетіп</w:t>
      </w:r>
      <w:r w:rsidRPr="00EF375C">
        <w:rPr>
          <w:spacing w:val="-3"/>
        </w:rPr>
        <w:t xml:space="preserve"> </w:t>
      </w:r>
      <w:r w:rsidRPr="00EF375C">
        <w:t>оқыту</w:t>
      </w:r>
      <w:r w:rsidRPr="00EF375C">
        <w:rPr>
          <w:spacing w:val="-5"/>
        </w:rPr>
        <w:t xml:space="preserve"> </w:t>
      </w:r>
      <w:r w:rsidRPr="00EF375C">
        <w:t>2022-2023</w:t>
      </w:r>
      <w:r w:rsidRPr="00EF375C">
        <w:rPr>
          <w:spacing w:val="-1"/>
        </w:rPr>
        <w:t xml:space="preserve"> </w:t>
      </w:r>
      <w:r w:rsidRPr="00EF375C">
        <w:t>оқу</w:t>
      </w:r>
      <w:r w:rsidRPr="00EF375C">
        <w:rPr>
          <w:spacing w:val="-1"/>
        </w:rPr>
        <w:t xml:space="preserve"> </w:t>
      </w:r>
      <w:r w:rsidRPr="00EF375C">
        <w:t>жылы</w:t>
      </w:r>
    </w:p>
    <w:p w:rsidR="00CA7FFC" w:rsidRPr="00EF375C" w:rsidRDefault="00CA7FFC" w:rsidP="00EF375C">
      <w:pPr>
        <w:pStyle w:val="a5"/>
        <w:spacing w:before="2"/>
        <w:ind w:left="0"/>
        <w:jc w:val="both"/>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1"/>
        <w:gridCol w:w="1465"/>
        <w:gridCol w:w="3040"/>
        <w:gridCol w:w="1407"/>
        <w:gridCol w:w="2631"/>
      </w:tblGrid>
      <w:tr w:rsidR="00CA7FFC" w:rsidRPr="00EF375C" w:rsidTr="0050512A">
        <w:trPr>
          <w:trHeight w:val="643"/>
        </w:trPr>
        <w:tc>
          <w:tcPr>
            <w:tcW w:w="841" w:type="dxa"/>
          </w:tcPr>
          <w:p w:rsidR="00CA7FFC" w:rsidRPr="00EF375C" w:rsidRDefault="00CA7FFC" w:rsidP="00EF375C">
            <w:pPr>
              <w:pStyle w:val="TableParagraph"/>
              <w:spacing w:line="320" w:lineRule="exact"/>
              <w:ind w:right="215"/>
              <w:jc w:val="both"/>
              <w:rPr>
                <w:b/>
                <w:sz w:val="28"/>
                <w:szCs w:val="28"/>
              </w:rPr>
            </w:pPr>
            <w:r w:rsidRPr="00EF375C">
              <w:rPr>
                <w:b/>
                <w:sz w:val="28"/>
                <w:szCs w:val="28"/>
              </w:rPr>
              <w:t>р/с</w:t>
            </w:r>
          </w:p>
        </w:tc>
        <w:tc>
          <w:tcPr>
            <w:tcW w:w="1465" w:type="dxa"/>
          </w:tcPr>
          <w:p w:rsidR="00CA7FFC" w:rsidRPr="00EF375C" w:rsidRDefault="00CA7FFC" w:rsidP="00EF375C">
            <w:pPr>
              <w:pStyle w:val="TableParagraph"/>
              <w:spacing w:line="320" w:lineRule="exact"/>
              <w:ind w:right="221"/>
              <w:jc w:val="both"/>
              <w:rPr>
                <w:b/>
                <w:sz w:val="28"/>
                <w:szCs w:val="28"/>
              </w:rPr>
            </w:pPr>
            <w:r w:rsidRPr="00EF375C">
              <w:rPr>
                <w:b/>
                <w:sz w:val="28"/>
                <w:szCs w:val="28"/>
              </w:rPr>
              <w:t>Сынып</w:t>
            </w:r>
          </w:p>
        </w:tc>
        <w:tc>
          <w:tcPr>
            <w:tcW w:w="3040" w:type="dxa"/>
          </w:tcPr>
          <w:p w:rsidR="00CA7FFC" w:rsidRPr="00EF375C" w:rsidRDefault="00CA7FFC" w:rsidP="00EF375C">
            <w:pPr>
              <w:pStyle w:val="TableParagraph"/>
              <w:spacing w:line="320" w:lineRule="exact"/>
              <w:ind w:right="333"/>
              <w:jc w:val="both"/>
              <w:rPr>
                <w:b/>
                <w:sz w:val="28"/>
                <w:szCs w:val="28"/>
              </w:rPr>
            </w:pPr>
            <w:r w:rsidRPr="00EF375C">
              <w:rPr>
                <w:b/>
                <w:sz w:val="28"/>
                <w:szCs w:val="28"/>
              </w:rPr>
              <w:t>Тереңдетілген</w:t>
            </w:r>
            <w:r w:rsidRPr="00EF375C">
              <w:rPr>
                <w:b/>
                <w:spacing w:val="-7"/>
                <w:sz w:val="28"/>
                <w:szCs w:val="28"/>
              </w:rPr>
              <w:t xml:space="preserve"> </w:t>
            </w:r>
            <w:r w:rsidRPr="00EF375C">
              <w:rPr>
                <w:b/>
                <w:sz w:val="28"/>
                <w:szCs w:val="28"/>
              </w:rPr>
              <w:t>пән</w:t>
            </w:r>
          </w:p>
        </w:tc>
        <w:tc>
          <w:tcPr>
            <w:tcW w:w="1407" w:type="dxa"/>
          </w:tcPr>
          <w:p w:rsidR="00CA7FFC" w:rsidRPr="00EF375C" w:rsidRDefault="00CA7FFC" w:rsidP="00EF375C">
            <w:pPr>
              <w:pStyle w:val="TableParagraph"/>
              <w:spacing w:line="322" w:lineRule="exact"/>
              <w:ind w:hanging="53"/>
              <w:jc w:val="both"/>
              <w:rPr>
                <w:b/>
                <w:sz w:val="28"/>
                <w:szCs w:val="28"/>
              </w:rPr>
            </w:pPr>
            <w:r w:rsidRPr="00EF375C">
              <w:rPr>
                <w:b/>
                <w:w w:val="95"/>
                <w:sz w:val="28"/>
                <w:szCs w:val="28"/>
              </w:rPr>
              <w:t>Сағат</w:t>
            </w:r>
            <w:r w:rsidRPr="00EF375C">
              <w:rPr>
                <w:b/>
                <w:spacing w:val="-64"/>
                <w:w w:val="95"/>
                <w:sz w:val="28"/>
                <w:szCs w:val="28"/>
              </w:rPr>
              <w:t xml:space="preserve"> </w:t>
            </w:r>
            <w:r w:rsidRPr="00EF375C">
              <w:rPr>
                <w:b/>
                <w:sz w:val="28"/>
                <w:szCs w:val="28"/>
              </w:rPr>
              <w:t>саны</w:t>
            </w:r>
          </w:p>
        </w:tc>
        <w:tc>
          <w:tcPr>
            <w:tcW w:w="2631" w:type="dxa"/>
          </w:tcPr>
          <w:p w:rsidR="00CA7FFC" w:rsidRPr="00EF375C" w:rsidRDefault="00CA7FFC" w:rsidP="00EF375C">
            <w:pPr>
              <w:pStyle w:val="TableParagraph"/>
              <w:spacing w:line="320" w:lineRule="exact"/>
              <w:ind w:right="192"/>
              <w:jc w:val="both"/>
              <w:rPr>
                <w:b/>
                <w:sz w:val="28"/>
                <w:szCs w:val="28"/>
              </w:rPr>
            </w:pPr>
            <w:r w:rsidRPr="00EF375C">
              <w:rPr>
                <w:b/>
                <w:sz w:val="28"/>
                <w:szCs w:val="28"/>
              </w:rPr>
              <w:t>Пән</w:t>
            </w:r>
            <w:r w:rsidRPr="00EF375C">
              <w:rPr>
                <w:b/>
                <w:spacing w:val="-4"/>
                <w:sz w:val="28"/>
                <w:szCs w:val="28"/>
              </w:rPr>
              <w:t xml:space="preserve"> </w:t>
            </w:r>
            <w:r w:rsidRPr="00EF375C">
              <w:rPr>
                <w:b/>
                <w:sz w:val="28"/>
                <w:szCs w:val="28"/>
              </w:rPr>
              <w:t>мұғалімі</w:t>
            </w:r>
          </w:p>
        </w:tc>
      </w:tr>
      <w:tr w:rsidR="00CA7FFC" w:rsidRPr="00EF375C" w:rsidTr="0050512A">
        <w:trPr>
          <w:trHeight w:val="641"/>
        </w:trPr>
        <w:tc>
          <w:tcPr>
            <w:tcW w:w="841" w:type="dxa"/>
          </w:tcPr>
          <w:p w:rsidR="00CA7FFC" w:rsidRPr="00EF375C" w:rsidRDefault="00CA7FFC" w:rsidP="00EF375C">
            <w:pPr>
              <w:pStyle w:val="TableParagraph"/>
              <w:spacing w:line="314" w:lineRule="exact"/>
              <w:jc w:val="both"/>
              <w:rPr>
                <w:sz w:val="28"/>
                <w:szCs w:val="28"/>
              </w:rPr>
            </w:pPr>
            <w:r w:rsidRPr="00EF375C">
              <w:rPr>
                <w:w w:val="99"/>
                <w:sz w:val="28"/>
                <w:szCs w:val="28"/>
              </w:rPr>
              <w:t>1</w:t>
            </w:r>
          </w:p>
        </w:tc>
        <w:tc>
          <w:tcPr>
            <w:tcW w:w="1465" w:type="dxa"/>
          </w:tcPr>
          <w:p w:rsidR="00CA7FFC" w:rsidRPr="00EF375C" w:rsidRDefault="00E95922" w:rsidP="00EF375C">
            <w:pPr>
              <w:pStyle w:val="TableParagraph"/>
              <w:spacing w:line="314" w:lineRule="exact"/>
              <w:ind w:right="219"/>
              <w:jc w:val="both"/>
              <w:rPr>
                <w:sz w:val="28"/>
                <w:szCs w:val="28"/>
              </w:rPr>
            </w:pPr>
            <w:r w:rsidRPr="00EF375C">
              <w:rPr>
                <w:sz w:val="28"/>
                <w:szCs w:val="28"/>
              </w:rPr>
              <w:t>4</w:t>
            </w:r>
            <w:r w:rsidR="00CA7FFC" w:rsidRPr="00EF375C">
              <w:rPr>
                <w:spacing w:val="-1"/>
                <w:sz w:val="28"/>
                <w:szCs w:val="28"/>
              </w:rPr>
              <w:t xml:space="preserve"> </w:t>
            </w:r>
            <w:r w:rsidR="00CA7FFC" w:rsidRPr="00EF375C">
              <w:rPr>
                <w:sz w:val="28"/>
                <w:szCs w:val="28"/>
              </w:rPr>
              <w:t>«А»</w:t>
            </w:r>
          </w:p>
        </w:tc>
        <w:tc>
          <w:tcPr>
            <w:tcW w:w="3040" w:type="dxa"/>
          </w:tcPr>
          <w:p w:rsidR="00CA7FFC" w:rsidRPr="00EF375C" w:rsidRDefault="00E95922" w:rsidP="00EF375C">
            <w:pPr>
              <w:pStyle w:val="TableParagraph"/>
              <w:spacing w:line="308" w:lineRule="exact"/>
              <w:ind w:right="333"/>
              <w:jc w:val="both"/>
              <w:rPr>
                <w:sz w:val="28"/>
                <w:szCs w:val="28"/>
              </w:rPr>
            </w:pPr>
            <w:r w:rsidRPr="00EF375C">
              <w:rPr>
                <w:sz w:val="28"/>
                <w:szCs w:val="28"/>
              </w:rPr>
              <w:t>Математика</w:t>
            </w:r>
          </w:p>
        </w:tc>
        <w:tc>
          <w:tcPr>
            <w:tcW w:w="1407" w:type="dxa"/>
          </w:tcPr>
          <w:p w:rsidR="00CA7FFC" w:rsidRPr="00EF375C" w:rsidRDefault="00CA7FFC" w:rsidP="00EF375C">
            <w:pPr>
              <w:pStyle w:val="TableParagraph"/>
              <w:spacing w:line="314" w:lineRule="exact"/>
              <w:ind w:right="456"/>
              <w:jc w:val="both"/>
              <w:rPr>
                <w:sz w:val="28"/>
                <w:szCs w:val="28"/>
              </w:rPr>
            </w:pPr>
            <w:r w:rsidRPr="00EF375C">
              <w:rPr>
                <w:sz w:val="28"/>
                <w:szCs w:val="28"/>
              </w:rPr>
              <w:t>5+2</w:t>
            </w:r>
          </w:p>
        </w:tc>
        <w:tc>
          <w:tcPr>
            <w:tcW w:w="2631" w:type="dxa"/>
          </w:tcPr>
          <w:p w:rsidR="00CA7FFC" w:rsidRPr="00EF375C" w:rsidRDefault="00E95922" w:rsidP="00EF375C">
            <w:pPr>
              <w:pStyle w:val="TableParagraph"/>
              <w:spacing w:line="308" w:lineRule="exact"/>
              <w:ind w:right="194"/>
              <w:jc w:val="both"/>
              <w:rPr>
                <w:sz w:val="28"/>
                <w:szCs w:val="28"/>
              </w:rPr>
            </w:pPr>
            <w:r w:rsidRPr="00EF375C">
              <w:rPr>
                <w:sz w:val="28"/>
                <w:szCs w:val="28"/>
              </w:rPr>
              <w:t>Оспанов Усен  Каиргельдыевич</w:t>
            </w:r>
          </w:p>
        </w:tc>
      </w:tr>
      <w:tr w:rsidR="00CA7FFC" w:rsidRPr="00EF375C" w:rsidTr="0050512A">
        <w:trPr>
          <w:trHeight w:val="647"/>
        </w:trPr>
        <w:tc>
          <w:tcPr>
            <w:tcW w:w="841" w:type="dxa"/>
          </w:tcPr>
          <w:p w:rsidR="00CA7FFC" w:rsidRPr="00EF375C" w:rsidRDefault="00CA7FFC" w:rsidP="00EF375C">
            <w:pPr>
              <w:pStyle w:val="TableParagraph"/>
              <w:spacing w:line="315" w:lineRule="exact"/>
              <w:jc w:val="both"/>
              <w:rPr>
                <w:sz w:val="28"/>
                <w:szCs w:val="28"/>
              </w:rPr>
            </w:pPr>
            <w:r w:rsidRPr="00EF375C">
              <w:rPr>
                <w:w w:val="99"/>
                <w:sz w:val="28"/>
                <w:szCs w:val="28"/>
              </w:rPr>
              <w:t>2</w:t>
            </w:r>
          </w:p>
        </w:tc>
        <w:tc>
          <w:tcPr>
            <w:tcW w:w="1465" w:type="dxa"/>
          </w:tcPr>
          <w:p w:rsidR="00CA7FFC" w:rsidRPr="00EF375C" w:rsidRDefault="00E95922" w:rsidP="00EF375C">
            <w:pPr>
              <w:pStyle w:val="TableParagraph"/>
              <w:spacing w:line="315" w:lineRule="exact"/>
              <w:ind w:right="219"/>
              <w:jc w:val="both"/>
              <w:rPr>
                <w:sz w:val="28"/>
                <w:szCs w:val="28"/>
              </w:rPr>
            </w:pPr>
            <w:r w:rsidRPr="00EF375C">
              <w:rPr>
                <w:sz w:val="28"/>
                <w:szCs w:val="28"/>
              </w:rPr>
              <w:t>5</w:t>
            </w:r>
            <w:r w:rsidR="00CA7FFC" w:rsidRPr="00EF375C">
              <w:rPr>
                <w:spacing w:val="-1"/>
                <w:sz w:val="28"/>
                <w:szCs w:val="28"/>
              </w:rPr>
              <w:t xml:space="preserve"> </w:t>
            </w:r>
            <w:r w:rsidR="00CA7FFC" w:rsidRPr="00EF375C">
              <w:rPr>
                <w:sz w:val="28"/>
                <w:szCs w:val="28"/>
              </w:rPr>
              <w:t>«А»</w:t>
            </w:r>
          </w:p>
        </w:tc>
        <w:tc>
          <w:tcPr>
            <w:tcW w:w="3040" w:type="dxa"/>
          </w:tcPr>
          <w:p w:rsidR="00CA7FFC" w:rsidRPr="00EF375C" w:rsidRDefault="00CA7FFC" w:rsidP="00EF375C">
            <w:pPr>
              <w:pStyle w:val="TableParagraph"/>
              <w:spacing w:line="315" w:lineRule="exact"/>
              <w:ind w:right="333"/>
              <w:jc w:val="both"/>
              <w:rPr>
                <w:sz w:val="28"/>
                <w:szCs w:val="28"/>
              </w:rPr>
            </w:pPr>
            <w:r w:rsidRPr="00EF375C">
              <w:rPr>
                <w:sz w:val="28"/>
                <w:szCs w:val="28"/>
              </w:rPr>
              <w:t>Математика</w:t>
            </w:r>
          </w:p>
        </w:tc>
        <w:tc>
          <w:tcPr>
            <w:tcW w:w="1407" w:type="dxa"/>
          </w:tcPr>
          <w:p w:rsidR="00CA7FFC" w:rsidRPr="00EF375C" w:rsidRDefault="00CA7FFC" w:rsidP="00EF375C">
            <w:pPr>
              <w:pStyle w:val="TableParagraph"/>
              <w:spacing w:line="315" w:lineRule="exact"/>
              <w:ind w:right="456"/>
              <w:jc w:val="both"/>
              <w:rPr>
                <w:sz w:val="28"/>
                <w:szCs w:val="28"/>
              </w:rPr>
            </w:pPr>
            <w:r w:rsidRPr="00EF375C">
              <w:rPr>
                <w:sz w:val="28"/>
                <w:szCs w:val="28"/>
              </w:rPr>
              <w:t>5+2</w:t>
            </w:r>
          </w:p>
        </w:tc>
        <w:tc>
          <w:tcPr>
            <w:tcW w:w="2631" w:type="dxa"/>
          </w:tcPr>
          <w:p w:rsidR="00CA7FFC" w:rsidRPr="00EF375C" w:rsidRDefault="00E95922" w:rsidP="00EF375C">
            <w:pPr>
              <w:pStyle w:val="TableParagraph"/>
              <w:spacing w:before="4" w:line="308" w:lineRule="exact"/>
              <w:ind w:right="194"/>
              <w:jc w:val="both"/>
              <w:rPr>
                <w:sz w:val="28"/>
                <w:szCs w:val="28"/>
              </w:rPr>
            </w:pPr>
            <w:r w:rsidRPr="00EF375C">
              <w:rPr>
                <w:sz w:val="28"/>
                <w:szCs w:val="28"/>
              </w:rPr>
              <w:t>Оспанов Усен  Каиргельдыевич</w:t>
            </w:r>
          </w:p>
        </w:tc>
      </w:tr>
    </w:tbl>
    <w:p w:rsidR="00CA7FFC" w:rsidRPr="00EF375C" w:rsidRDefault="00CA7FFC" w:rsidP="00EF375C">
      <w:pPr>
        <w:pStyle w:val="a5"/>
        <w:spacing w:line="276" w:lineRule="auto"/>
        <w:ind w:left="0" w:right="327" w:firstLine="187"/>
        <w:jc w:val="both"/>
        <w:rPr>
          <w:color w:val="000000" w:themeColor="text1"/>
        </w:rPr>
      </w:pPr>
    </w:p>
    <w:p w:rsidR="00CA7FFC" w:rsidRPr="00EF375C" w:rsidRDefault="00CA7FFC" w:rsidP="00EF375C">
      <w:pPr>
        <w:pStyle w:val="121"/>
        <w:ind w:left="0" w:right="881"/>
        <w:jc w:val="both"/>
      </w:pPr>
      <w:r w:rsidRPr="00EF375C">
        <w:t>Пәнді</w:t>
      </w:r>
      <w:r w:rsidRPr="00EF375C">
        <w:rPr>
          <w:spacing w:val="-6"/>
        </w:rPr>
        <w:t xml:space="preserve"> </w:t>
      </w:r>
      <w:r w:rsidRPr="00EF375C">
        <w:t>тереңдетіп</w:t>
      </w:r>
      <w:r w:rsidRPr="00EF375C">
        <w:rPr>
          <w:spacing w:val="-3"/>
        </w:rPr>
        <w:t xml:space="preserve"> </w:t>
      </w:r>
      <w:r w:rsidRPr="00EF375C">
        <w:t>оқыту</w:t>
      </w:r>
      <w:r w:rsidRPr="00EF375C">
        <w:rPr>
          <w:spacing w:val="-5"/>
        </w:rPr>
        <w:t xml:space="preserve"> </w:t>
      </w:r>
      <w:r w:rsidRPr="00EF375C">
        <w:t>202</w:t>
      </w:r>
      <w:r w:rsidR="00E95922" w:rsidRPr="00EF375C">
        <w:t>3</w:t>
      </w:r>
      <w:r w:rsidRPr="00EF375C">
        <w:t>-202</w:t>
      </w:r>
      <w:r w:rsidR="00E95922" w:rsidRPr="00EF375C">
        <w:t>4</w:t>
      </w:r>
      <w:r w:rsidRPr="00EF375C">
        <w:rPr>
          <w:spacing w:val="-1"/>
        </w:rPr>
        <w:t xml:space="preserve"> </w:t>
      </w:r>
      <w:r w:rsidRPr="00EF375C">
        <w:t>оқу</w:t>
      </w:r>
      <w:r w:rsidRPr="00EF375C">
        <w:rPr>
          <w:spacing w:val="-1"/>
        </w:rPr>
        <w:t xml:space="preserve"> </w:t>
      </w:r>
      <w:r w:rsidRPr="00EF375C">
        <w:t>жылы</w:t>
      </w:r>
    </w:p>
    <w:p w:rsidR="00CA7FFC" w:rsidRPr="00EF375C" w:rsidRDefault="00CA7FFC" w:rsidP="00EF375C">
      <w:pPr>
        <w:pStyle w:val="a5"/>
        <w:spacing w:before="2"/>
        <w:ind w:left="0"/>
        <w:jc w:val="both"/>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1"/>
        <w:gridCol w:w="1465"/>
        <w:gridCol w:w="3040"/>
        <w:gridCol w:w="1407"/>
        <w:gridCol w:w="2631"/>
      </w:tblGrid>
      <w:tr w:rsidR="00CA7FFC" w:rsidRPr="00EF375C" w:rsidTr="0050512A">
        <w:trPr>
          <w:trHeight w:val="643"/>
        </w:trPr>
        <w:tc>
          <w:tcPr>
            <w:tcW w:w="841" w:type="dxa"/>
          </w:tcPr>
          <w:p w:rsidR="00CA7FFC" w:rsidRPr="00EF375C" w:rsidRDefault="00CA7FFC" w:rsidP="00EF375C">
            <w:pPr>
              <w:pStyle w:val="TableParagraph"/>
              <w:spacing w:line="320" w:lineRule="exact"/>
              <w:ind w:right="215"/>
              <w:jc w:val="both"/>
              <w:rPr>
                <w:b/>
                <w:sz w:val="28"/>
                <w:szCs w:val="28"/>
              </w:rPr>
            </w:pPr>
            <w:r w:rsidRPr="00EF375C">
              <w:rPr>
                <w:b/>
                <w:sz w:val="28"/>
                <w:szCs w:val="28"/>
              </w:rPr>
              <w:t>р/с</w:t>
            </w:r>
          </w:p>
        </w:tc>
        <w:tc>
          <w:tcPr>
            <w:tcW w:w="1465" w:type="dxa"/>
          </w:tcPr>
          <w:p w:rsidR="00CA7FFC" w:rsidRPr="00EF375C" w:rsidRDefault="00CA7FFC" w:rsidP="00EF375C">
            <w:pPr>
              <w:pStyle w:val="TableParagraph"/>
              <w:spacing w:line="320" w:lineRule="exact"/>
              <w:ind w:right="221"/>
              <w:jc w:val="both"/>
              <w:rPr>
                <w:b/>
                <w:sz w:val="28"/>
                <w:szCs w:val="28"/>
              </w:rPr>
            </w:pPr>
            <w:r w:rsidRPr="00EF375C">
              <w:rPr>
                <w:b/>
                <w:sz w:val="28"/>
                <w:szCs w:val="28"/>
              </w:rPr>
              <w:t>Сынып</w:t>
            </w:r>
          </w:p>
        </w:tc>
        <w:tc>
          <w:tcPr>
            <w:tcW w:w="3040" w:type="dxa"/>
          </w:tcPr>
          <w:p w:rsidR="00CA7FFC" w:rsidRPr="00EF375C" w:rsidRDefault="00CA7FFC" w:rsidP="00EF375C">
            <w:pPr>
              <w:pStyle w:val="TableParagraph"/>
              <w:spacing w:line="320" w:lineRule="exact"/>
              <w:ind w:right="333"/>
              <w:jc w:val="both"/>
              <w:rPr>
                <w:b/>
                <w:sz w:val="28"/>
                <w:szCs w:val="28"/>
              </w:rPr>
            </w:pPr>
            <w:r w:rsidRPr="00EF375C">
              <w:rPr>
                <w:b/>
                <w:sz w:val="28"/>
                <w:szCs w:val="28"/>
              </w:rPr>
              <w:t>Тереңдетілген</w:t>
            </w:r>
            <w:r w:rsidRPr="00EF375C">
              <w:rPr>
                <w:b/>
                <w:spacing w:val="-7"/>
                <w:sz w:val="28"/>
                <w:szCs w:val="28"/>
              </w:rPr>
              <w:t xml:space="preserve"> </w:t>
            </w:r>
            <w:r w:rsidRPr="00EF375C">
              <w:rPr>
                <w:b/>
                <w:sz w:val="28"/>
                <w:szCs w:val="28"/>
              </w:rPr>
              <w:t>пән</w:t>
            </w:r>
          </w:p>
        </w:tc>
        <w:tc>
          <w:tcPr>
            <w:tcW w:w="1407" w:type="dxa"/>
          </w:tcPr>
          <w:p w:rsidR="00CA7FFC" w:rsidRPr="00EF375C" w:rsidRDefault="00CA7FFC" w:rsidP="00EF375C">
            <w:pPr>
              <w:pStyle w:val="TableParagraph"/>
              <w:spacing w:line="322" w:lineRule="exact"/>
              <w:ind w:hanging="53"/>
              <w:jc w:val="both"/>
              <w:rPr>
                <w:b/>
                <w:sz w:val="28"/>
                <w:szCs w:val="28"/>
              </w:rPr>
            </w:pPr>
            <w:r w:rsidRPr="00EF375C">
              <w:rPr>
                <w:b/>
                <w:w w:val="95"/>
                <w:sz w:val="28"/>
                <w:szCs w:val="28"/>
              </w:rPr>
              <w:t>Сағат</w:t>
            </w:r>
            <w:r w:rsidRPr="00EF375C">
              <w:rPr>
                <w:b/>
                <w:spacing w:val="-64"/>
                <w:w w:val="95"/>
                <w:sz w:val="28"/>
                <w:szCs w:val="28"/>
              </w:rPr>
              <w:t xml:space="preserve"> </w:t>
            </w:r>
            <w:r w:rsidRPr="00EF375C">
              <w:rPr>
                <w:b/>
                <w:sz w:val="28"/>
                <w:szCs w:val="28"/>
              </w:rPr>
              <w:t>саны</w:t>
            </w:r>
          </w:p>
        </w:tc>
        <w:tc>
          <w:tcPr>
            <w:tcW w:w="2631" w:type="dxa"/>
          </w:tcPr>
          <w:p w:rsidR="00CA7FFC" w:rsidRPr="00EF375C" w:rsidRDefault="00CA7FFC" w:rsidP="00EF375C">
            <w:pPr>
              <w:pStyle w:val="TableParagraph"/>
              <w:spacing w:line="320" w:lineRule="exact"/>
              <w:ind w:right="192"/>
              <w:jc w:val="both"/>
              <w:rPr>
                <w:b/>
                <w:sz w:val="28"/>
                <w:szCs w:val="28"/>
              </w:rPr>
            </w:pPr>
            <w:r w:rsidRPr="00EF375C">
              <w:rPr>
                <w:b/>
                <w:sz w:val="28"/>
                <w:szCs w:val="28"/>
              </w:rPr>
              <w:t>Пән</w:t>
            </w:r>
            <w:r w:rsidRPr="00EF375C">
              <w:rPr>
                <w:b/>
                <w:spacing w:val="-4"/>
                <w:sz w:val="28"/>
                <w:szCs w:val="28"/>
              </w:rPr>
              <w:t xml:space="preserve"> </w:t>
            </w:r>
            <w:r w:rsidRPr="00EF375C">
              <w:rPr>
                <w:b/>
                <w:sz w:val="28"/>
                <w:szCs w:val="28"/>
              </w:rPr>
              <w:t>мұғалімі</w:t>
            </w:r>
          </w:p>
        </w:tc>
      </w:tr>
      <w:tr w:rsidR="00CA7FFC" w:rsidRPr="00EF375C" w:rsidTr="0050512A">
        <w:trPr>
          <w:trHeight w:val="641"/>
        </w:trPr>
        <w:tc>
          <w:tcPr>
            <w:tcW w:w="841" w:type="dxa"/>
          </w:tcPr>
          <w:p w:rsidR="00CA7FFC" w:rsidRPr="00EF375C" w:rsidRDefault="00CA7FFC" w:rsidP="00EF375C">
            <w:pPr>
              <w:pStyle w:val="TableParagraph"/>
              <w:spacing w:line="314" w:lineRule="exact"/>
              <w:jc w:val="both"/>
              <w:rPr>
                <w:sz w:val="28"/>
                <w:szCs w:val="28"/>
              </w:rPr>
            </w:pPr>
            <w:r w:rsidRPr="00EF375C">
              <w:rPr>
                <w:w w:val="99"/>
                <w:sz w:val="28"/>
                <w:szCs w:val="28"/>
              </w:rPr>
              <w:t>1</w:t>
            </w:r>
          </w:p>
        </w:tc>
        <w:tc>
          <w:tcPr>
            <w:tcW w:w="1465" w:type="dxa"/>
          </w:tcPr>
          <w:p w:rsidR="00CA7FFC" w:rsidRPr="00EF375C" w:rsidRDefault="00CA7FFC" w:rsidP="00EF375C">
            <w:pPr>
              <w:pStyle w:val="TableParagraph"/>
              <w:spacing w:line="314" w:lineRule="exact"/>
              <w:ind w:right="219"/>
              <w:jc w:val="both"/>
              <w:rPr>
                <w:sz w:val="28"/>
                <w:szCs w:val="28"/>
              </w:rPr>
            </w:pPr>
            <w:r w:rsidRPr="00EF375C">
              <w:rPr>
                <w:sz w:val="28"/>
                <w:szCs w:val="28"/>
              </w:rPr>
              <w:t>5</w:t>
            </w:r>
            <w:r w:rsidRPr="00EF375C">
              <w:rPr>
                <w:spacing w:val="-1"/>
                <w:sz w:val="28"/>
                <w:szCs w:val="28"/>
              </w:rPr>
              <w:t xml:space="preserve"> </w:t>
            </w:r>
            <w:r w:rsidRPr="00EF375C">
              <w:rPr>
                <w:sz w:val="28"/>
                <w:szCs w:val="28"/>
              </w:rPr>
              <w:t>«А»</w:t>
            </w:r>
          </w:p>
        </w:tc>
        <w:tc>
          <w:tcPr>
            <w:tcW w:w="3040" w:type="dxa"/>
          </w:tcPr>
          <w:p w:rsidR="00CA7FFC" w:rsidRPr="00EF375C" w:rsidRDefault="00CA7FFC" w:rsidP="00EF375C">
            <w:pPr>
              <w:pStyle w:val="TableParagraph"/>
              <w:spacing w:line="308" w:lineRule="exact"/>
              <w:ind w:right="333"/>
              <w:jc w:val="both"/>
              <w:rPr>
                <w:sz w:val="28"/>
                <w:szCs w:val="28"/>
              </w:rPr>
            </w:pPr>
            <w:r w:rsidRPr="00EF375C">
              <w:rPr>
                <w:sz w:val="28"/>
                <w:szCs w:val="28"/>
              </w:rPr>
              <w:t xml:space="preserve">Математика </w:t>
            </w:r>
          </w:p>
        </w:tc>
        <w:tc>
          <w:tcPr>
            <w:tcW w:w="1407" w:type="dxa"/>
          </w:tcPr>
          <w:p w:rsidR="00CA7FFC" w:rsidRPr="00EF375C" w:rsidRDefault="00CA7FFC" w:rsidP="00EF375C">
            <w:pPr>
              <w:pStyle w:val="TableParagraph"/>
              <w:spacing w:line="314" w:lineRule="exact"/>
              <w:ind w:right="456"/>
              <w:jc w:val="both"/>
              <w:rPr>
                <w:sz w:val="28"/>
                <w:szCs w:val="28"/>
              </w:rPr>
            </w:pPr>
            <w:r w:rsidRPr="00EF375C">
              <w:rPr>
                <w:sz w:val="28"/>
                <w:szCs w:val="28"/>
              </w:rPr>
              <w:t>5+2</w:t>
            </w:r>
          </w:p>
        </w:tc>
        <w:tc>
          <w:tcPr>
            <w:tcW w:w="2631" w:type="dxa"/>
          </w:tcPr>
          <w:p w:rsidR="00CA7FFC" w:rsidRPr="00EF375C" w:rsidRDefault="00CA7FFC" w:rsidP="00EF375C">
            <w:pPr>
              <w:pStyle w:val="TableParagraph"/>
              <w:spacing w:line="308" w:lineRule="exact"/>
              <w:ind w:right="194"/>
              <w:jc w:val="both"/>
              <w:rPr>
                <w:sz w:val="28"/>
                <w:szCs w:val="28"/>
              </w:rPr>
            </w:pPr>
            <w:r w:rsidRPr="00EF375C">
              <w:rPr>
                <w:sz w:val="28"/>
                <w:szCs w:val="28"/>
              </w:rPr>
              <w:t>Оспанов Усен  Каиргельдыевич</w:t>
            </w:r>
          </w:p>
        </w:tc>
      </w:tr>
      <w:tr w:rsidR="00CA7FFC" w:rsidRPr="00EF375C" w:rsidTr="0050512A">
        <w:trPr>
          <w:trHeight w:val="647"/>
        </w:trPr>
        <w:tc>
          <w:tcPr>
            <w:tcW w:w="841" w:type="dxa"/>
          </w:tcPr>
          <w:p w:rsidR="00CA7FFC" w:rsidRPr="00EF375C" w:rsidRDefault="00CA7FFC" w:rsidP="00EF375C">
            <w:pPr>
              <w:pStyle w:val="TableParagraph"/>
              <w:spacing w:line="315" w:lineRule="exact"/>
              <w:jc w:val="both"/>
              <w:rPr>
                <w:sz w:val="28"/>
                <w:szCs w:val="28"/>
              </w:rPr>
            </w:pPr>
            <w:r w:rsidRPr="00EF375C">
              <w:rPr>
                <w:w w:val="99"/>
                <w:sz w:val="28"/>
                <w:szCs w:val="28"/>
              </w:rPr>
              <w:t>2</w:t>
            </w:r>
          </w:p>
        </w:tc>
        <w:tc>
          <w:tcPr>
            <w:tcW w:w="1465" w:type="dxa"/>
          </w:tcPr>
          <w:p w:rsidR="00CA7FFC" w:rsidRPr="00EF375C" w:rsidRDefault="00CA7FFC" w:rsidP="00EF375C">
            <w:pPr>
              <w:pStyle w:val="TableParagraph"/>
              <w:spacing w:line="315" w:lineRule="exact"/>
              <w:ind w:right="219"/>
              <w:jc w:val="both"/>
              <w:rPr>
                <w:sz w:val="28"/>
                <w:szCs w:val="28"/>
              </w:rPr>
            </w:pPr>
            <w:r w:rsidRPr="00EF375C">
              <w:rPr>
                <w:sz w:val="28"/>
                <w:szCs w:val="28"/>
              </w:rPr>
              <w:t>6</w:t>
            </w:r>
            <w:r w:rsidRPr="00EF375C">
              <w:rPr>
                <w:spacing w:val="-1"/>
                <w:sz w:val="28"/>
                <w:szCs w:val="28"/>
              </w:rPr>
              <w:t xml:space="preserve"> </w:t>
            </w:r>
            <w:r w:rsidRPr="00EF375C">
              <w:rPr>
                <w:sz w:val="28"/>
                <w:szCs w:val="28"/>
              </w:rPr>
              <w:t>«А»</w:t>
            </w:r>
          </w:p>
        </w:tc>
        <w:tc>
          <w:tcPr>
            <w:tcW w:w="3040" w:type="dxa"/>
          </w:tcPr>
          <w:p w:rsidR="00CA7FFC" w:rsidRPr="00EF375C" w:rsidRDefault="00CA7FFC" w:rsidP="00EF375C">
            <w:pPr>
              <w:pStyle w:val="TableParagraph"/>
              <w:spacing w:line="315" w:lineRule="exact"/>
              <w:ind w:right="333"/>
              <w:jc w:val="both"/>
              <w:rPr>
                <w:sz w:val="28"/>
                <w:szCs w:val="28"/>
              </w:rPr>
            </w:pPr>
            <w:r w:rsidRPr="00EF375C">
              <w:rPr>
                <w:sz w:val="28"/>
                <w:szCs w:val="28"/>
              </w:rPr>
              <w:t>Математика</w:t>
            </w:r>
          </w:p>
        </w:tc>
        <w:tc>
          <w:tcPr>
            <w:tcW w:w="1407" w:type="dxa"/>
          </w:tcPr>
          <w:p w:rsidR="00CA7FFC" w:rsidRPr="00EF375C" w:rsidRDefault="00CA7FFC" w:rsidP="00EF375C">
            <w:pPr>
              <w:pStyle w:val="TableParagraph"/>
              <w:spacing w:line="315" w:lineRule="exact"/>
              <w:ind w:right="456"/>
              <w:jc w:val="both"/>
              <w:rPr>
                <w:sz w:val="28"/>
                <w:szCs w:val="28"/>
              </w:rPr>
            </w:pPr>
            <w:r w:rsidRPr="00EF375C">
              <w:rPr>
                <w:sz w:val="28"/>
                <w:szCs w:val="28"/>
              </w:rPr>
              <w:t>5+2</w:t>
            </w:r>
          </w:p>
        </w:tc>
        <w:tc>
          <w:tcPr>
            <w:tcW w:w="2631" w:type="dxa"/>
          </w:tcPr>
          <w:p w:rsidR="00CA7FFC" w:rsidRPr="00EF375C" w:rsidRDefault="00CA7FFC" w:rsidP="00EF375C">
            <w:pPr>
              <w:pStyle w:val="TableParagraph"/>
              <w:spacing w:before="4" w:line="308" w:lineRule="exact"/>
              <w:ind w:right="194"/>
              <w:jc w:val="both"/>
              <w:rPr>
                <w:sz w:val="28"/>
                <w:szCs w:val="28"/>
              </w:rPr>
            </w:pPr>
            <w:r w:rsidRPr="00EF375C">
              <w:rPr>
                <w:sz w:val="28"/>
                <w:szCs w:val="28"/>
              </w:rPr>
              <w:t>Оспанов Усен  Каиргельдыевич</w:t>
            </w:r>
          </w:p>
        </w:tc>
      </w:tr>
    </w:tbl>
    <w:p w:rsidR="00CA7FFC" w:rsidRPr="00EF375C" w:rsidRDefault="00CA7FFC" w:rsidP="00EF375C">
      <w:pPr>
        <w:pStyle w:val="a5"/>
        <w:spacing w:line="276" w:lineRule="auto"/>
        <w:ind w:left="0" w:right="327" w:firstLine="187"/>
        <w:jc w:val="both"/>
        <w:rPr>
          <w:color w:val="000000" w:themeColor="text1"/>
        </w:rPr>
      </w:pPr>
    </w:p>
    <w:p w:rsidR="00CA7FFC" w:rsidRPr="00EF375C" w:rsidRDefault="00CA7FFC" w:rsidP="00EF375C">
      <w:pPr>
        <w:pStyle w:val="121"/>
        <w:ind w:left="0" w:right="881"/>
        <w:jc w:val="both"/>
      </w:pPr>
      <w:r w:rsidRPr="00EF375C">
        <w:t>Пәнді</w:t>
      </w:r>
      <w:r w:rsidRPr="00EF375C">
        <w:rPr>
          <w:spacing w:val="-6"/>
        </w:rPr>
        <w:t xml:space="preserve"> </w:t>
      </w:r>
      <w:r w:rsidRPr="00EF375C">
        <w:t>тереңдетіп</w:t>
      </w:r>
      <w:r w:rsidRPr="00EF375C">
        <w:rPr>
          <w:spacing w:val="-3"/>
        </w:rPr>
        <w:t xml:space="preserve"> </w:t>
      </w:r>
      <w:r w:rsidRPr="00EF375C">
        <w:t>оқыту</w:t>
      </w:r>
      <w:r w:rsidRPr="00EF375C">
        <w:rPr>
          <w:spacing w:val="-5"/>
        </w:rPr>
        <w:t xml:space="preserve"> </w:t>
      </w:r>
      <w:r w:rsidRPr="00EF375C">
        <w:t>202</w:t>
      </w:r>
      <w:r w:rsidR="00E95922" w:rsidRPr="00EF375C">
        <w:t>4</w:t>
      </w:r>
      <w:r w:rsidRPr="00EF375C">
        <w:t>-202</w:t>
      </w:r>
      <w:r w:rsidR="00E95922" w:rsidRPr="00EF375C">
        <w:t>5</w:t>
      </w:r>
      <w:r w:rsidRPr="00EF375C">
        <w:rPr>
          <w:spacing w:val="-1"/>
        </w:rPr>
        <w:t xml:space="preserve"> </w:t>
      </w:r>
      <w:r w:rsidRPr="00EF375C">
        <w:t>оқу</w:t>
      </w:r>
      <w:r w:rsidRPr="00EF375C">
        <w:rPr>
          <w:spacing w:val="-1"/>
        </w:rPr>
        <w:t xml:space="preserve"> </w:t>
      </w:r>
      <w:r w:rsidRPr="00EF375C">
        <w:t>жылы</w:t>
      </w:r>
    </w:p>
    <w:p w:rsidR="00CA7FFC" w:rsidRPr="00EF375C" w:rsidRDefault="00CA7FFC" w:rsidP="00EF375C">
      <w:pPr>
        <w:pStyle w:val="a5"/>
        <w:spacing w:before="2"/>
        <w:ind w:left="0"/>
        <w:jc w:val="both"/>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1"/>
        <w:gridCol w:w="1465"/>
        <w:gridCol w:w="3040"/>
        <w:gridCol w:w="1407"/>
        <w:gridCol w:w="2631"/>
      </w:tblGrid>
      <w:tr w:rsidR="00CA7FFC" w:rsidRPr="00EF375C" w:rsidTr="0050512A">
        <w:trPr>
          <w:trHeight w:val="643"/>
        </w:trPr>
        <w:tc>
          <w:tcPr>
            <w:tcW w:w="841" w:type="dxa"/>
          </w:tcPr>
          <w:p w:rsidR="00CA7FFC" w:rsidRPr="00EF375C" w:rsidRDefault="00CA7FFC" w:rsidP="00EF375C">
            <w:pPr>
              <w:pStyle w:val="TableParagraph"/>
              <w:spacing w:line="320" w:lineRule="exact"/>
              <w:ind w:right="215"/>
              <w:jc w:val="both"/>
              <w:rPr>
                <w:b/>
                <w:sz w:val="28"/>
                <w:szCs w:val="28"/>
              </w:rPr>
            </w:pPr>
            <w:r w:rsidRPr="00EF375C">
              <w:rPr>
                <w:b/>
                <w:sz w:val="28"/>
                <w:szCs w:val="28"/>
              </w:rPr>
              <w:t>р/с</w:t>
            </w:r>
          </w:p>
        </w:tc>
        <w:tc>
          <w:tcPr>
            <w:tcW w:w="1465" w:type="dxa"/>
          </w:tcPr>
          <w:p w:rsidR="00CA7FFC" w:rsidRPr="00EF375C" w:rsidRDefault="00CA7FFC" w:rsidP="00EF375C">
            <w:pPr>
              <w:pStyle w:val="TableParagraph"/>
              <w:spacing w:line="320" w:lineRule="exact"/>
              <w:ind w:right="221"/>
              <w:jc w:val="both"/>
              <w:rPr>
                <w:b/>
                <w:sz w:val="28"/>
                <w:szCs w:val="28"/>
              </w:rPr>
            </w:pPr>
            <w:r w:rsidRPr="00EF375C">
              <w:rPr>
                <w:b/>
                <w:sz w:val="28"/>
                <w:szCs w:val="28"/>
              </w:rPr>
              <w:t>Сынып</w:t>
            </w:r>
          </w:p>
        </w:tc>
        <w:tc>
          <w:tcPr>
            <w:tcW w:w="3040" w:type="dxa"/>
          </w:tcPr>
          <w:p w:rsidR="00CA7FFC" w:rsidRPr="00EF375C" w:rsidRDefault="00CA7FFC" w:rsidP="00EF375C">
            <w:pPr>
              <w:pStyle w:val="TableParagraph"/>
              <w:spacing w:line="320" w:lineRule="exact"/>
              <w:ind w:right="333"/>
              <w:jc w:val="both"/>
              <w:rPr>
                <w:b/>
                <w:sz w:val="28"/>
                <w:szCs w:val="28"/>
              </w:rPr>
            </w:pPr>
            <w:r w:rsidRPr="00EF375C">
              <w:rPr>
                <w:b/>
                <w:sz w:val="28"/>
                <w:szCs w:val="28"/>
              </w:rPr>
              <w:t>Тереңдетілген</w:t>
            </w:r>
            <w:r w:rsidRPr="00EF375C">
              <w:rPr>
                <w:b/>
                <w:spacing w:val="-7"/>
                <w:sz w:val="28"/>
                <w:szCs w:val="28"/>
              </w:rPr>
              <w:t xml:space="preserve"> </w:t>
            </w:r>
            <w:r w:rsidRPr="00EF375C">
              <w:rPr>
                <w:b/>
                <w:sz w:val="28"/>
                <w:szCs w:val="28"/>
              </w:rPr>
              <w:t>пән</w:t>
            </w:r>
          </w:p>
        </w:tc>
        <w:tc>
          <w:tcPr>
            <w:tcW w:w="1407" w:type="dxa"/>
          </w:tcPr>
          <w:p w:rsidR="00CA7FFC" w:rsidRPr="00EF375C" w:rsidRDefault="00CA7FFC" w:rsidP="00EF375C">
            <w:pPr>
              <w:pStyle w:val="TableParagraph"/>
              <w:spacing w:line="322" w:lineRule="exact"/>
              <w:ind w:hanging="53"/>
              <w:jc w:val="both"/>
              <w:rPr>
                <w:b/>
                <w:sz w:val="28"/>
                <w:szCs w:val="28"/>
              </w:rPr>
            </w:pPr>
            <w:r w:rsidRPr="00EF375C">
              <w:rPr>
                <w:b/>
                <w:w w:val="95"/>
                <w:sz w:val="28"/>
                <w:szCs w:val="28"/>
              </w:rPr>
              <w:t>Сағат</w:t>
            </w:r>
            <w:r w:rsidRPr="00EF375C">
              <w:rPr>
                <w:b/>
                <w:spacing w:val="-64"/>
                <w:w w:val="95"/>
                <w:sz w:val="28"/>
                <w:szCs w:val="28"/>
              </w:rPr>
              <w:t xml:space="preserve"> </w:t>
            </w:r>
            <w:r w:rsidRPr="00EF375C">
              <w:rPr>
                <w:b/>
                <w:sz w:val="28"/>
                <w:szCs w:val="28"/>
              </w:rPr>
              <w:t>саны</w:t>
            </w:r>
          </w:p>
        </w:tc>
        <w:tc>
          <w:tcPr>
            <w:tcW w:w="2631" w:type="dxa"/>
          </w:tcPr>
          <w:p w:rsidR="00CA7FFC" w:rsidRPr="00EF375C" w:rsidRDefault="00CA7FFC" w:rsidP="00EF375C">
            <w:pPr>
              <w:pStyle w:val="TableParagraph"/>
              <w:spacing w:line="320" w:lineRule="exact"/>
              <w:ind w:right="192"/>
              <w:jc w:val="both"/>
              <w:rPr>
                <w:b/>
                <w:sz w:val="28"/>
                <w:szCs w:val="28"/>
              </w:rPr>
            </w:pPr>
            <w:r w:rsidRPr="00EF375C">
              <w:rPr>
                <w:b/>
                <w:sz w:val="28"/>
                <w:szCs w:val="28"/>
              </w:rPr>
              <w:t>Пән</w:t>
            </w:r>
            <w:r w:rsidRPr="00EF375C">
              <w:rPr>
                <w:b/>
                <w:spacing w:val="-4"/>
                <w:sz w:val="28"/>
                <w:szCs w:val="28"/>
              </w:rPr>
              <w:t xml:space="preserve"> </w:t>
            </w:r>
            <w:r w:rsidRPr="00EF375C">
              <w:rPr>
                <w:b/>
                <w:sz w:val="28"/>
                <w:szCs w:val="28"/>
              </w:rPr>
              <w:t>мұғалімі</w:t>
            </w:r>
          </w:p>
        </w:tc>
      </w:tr>
      <w:tr w:rsidR="00CA7FFC" w:rsidRPr="00EF375C" w:rsidTr="0050512A">
        <w:trPr>
          <w:trHeight w:val="647"/>
        </w:trPr>
        <w:tc>
          <w:tcPr>
            <w:tcW w:w="841" w:type="dxa"/>
          </w:tcPr>
          <w:p w:rsidR="00CA7FFC" w:rsidRPr="00EF375C" w:rsidRDefault="00CA7FFC" w:rsidP="00EF375C">
            <w:pPr>
              <w:pStyle w:val="TableParagraph"/>
              <w:spacing w:line="315" w:lineRule="exact"/>
              <w:jc w:val="both"/>
              <w:rPr>
                <w:sz w:val="28"/>
                <w:szCs w:val="28"/>
              </w:rPr>
            </w:pPr>
            <w:r w:rsidRPr="00EF375C">
              <w:rPr>
                <w:w w:val="99"/>
                <w:sz w:val="28"/>
                <w:szCs w:val="28"/>
              </w:rPr>
              <w:t>2</w:t>
            </w:r>
          </w:p>
        </w:tc>
        <w:tc>
          <w:tcPr>
            <w:tcW w:w="1465" w:type="dxa"/>
          </w:tcPr>
          <w:p w:rsidR="00CA7FFC" w:rsidRPr="00EF375C" w:rsidRDefault="00CA7FFC" w:rsidP="00EF375C">
            <w:pPr>
              <w:pStyle w:val="TableParagraph"/>
              <w:spacing w:line="315" w:lineRule="exact"/>
              <w:ind w:right="219"/>
              <w:jc w:val="both"/>
              <w:rPr>
                <w:sz w:val="28"/>
                <w:szCs w:val="28"/>
              </w:rPr>
            </w:pPr>
            <w:r w:rsidRPr="00EF375C">
              <w:rPr>
                <w:sz w:val="28"/>
                <w:szCs w:val="28"/>
              </w:rPr>
              <w:t>6</w:t>
            </w:r>
            <w:r w:rsidRPr="00EF375C">
              <w:rPr>
                <w:spacing w:val="-1"/>
                <w:sz w:val="28"/>
                <w:szCs w:val="28"/>
              </w:rPr>
              <w:t xml:space="preserve"> </w:t>
            </w:r>
            <w:r w:rsidRPr="00EF375C">
              <w:rPr>
                <w:sz w:val="28"/>
                <w:szCs w:val="28"/>
              </w:rPr>
              <w:t>«А»</w:t>
            </w:r>
          </w:p>
        </w:tc>
        <w:tc>
          <w:tcPr>
            <w:tcW w:w="3040" w:type="dxa"/>
          </w:tcPr>
          <w:p w:rsidR="00CA7FFC" w:rsidRPr="00EF375C" w:rsidRDefault="00CA7FFC" w:rsidP="00EF375C">
            <w:pPr>
              <w:pStyle w:val="TableParagraph"/>
              <w:spacing w:line="315" w:lineRule="exact"/>
              <w:ind w:right="333"/>
              <w:jc w:val="both"/>
              <w:rPr>
                <w:sz w:val="28"/>
                <w:szCs w:val="28"/>
              </w:rPr>
            </w:pPr>
            <w:r w:rsidRPr="00EF375C">
              <w:rPr>
                <w:sz w:val="28"/>
                <w:szCs w:val="28"/>
              </w:rPr>
              <w:t>Математика</w:t>
            </w:r>
          </w:p>
        </w:tc>
        <w:tc>
          <w:tcPr>
            <w:tcW w:w="1407" w:type="dxa"/>
          </w:tcPr>
          <w:p w:rsidR="00CA7FFC" w:rsidRPr="00EF375C" w:rsidRDefault="00CA7FFC" w:rsidP="00EF375C">
            <w:pPr>
              <w:pStyle w:val="TableParagraph"/>
              <w:spacing w:line="315" w:lineRule="exact"/>
              <w:ind w:right="456"/>
              <w:jc w:val="both"/>
              <w:rPr>
                <w:sz w:val="28"/>
                <w:szCs w:val="28"/>
              </w:rPr>
            </w:pPr>
            <w:r w:rsidRPr="00EF375C">
              <w:rPr>
                <w:sz w:val="28"/>
                <w:szCs w:val="28"/>
              </w:rPr>
              <w:t>5+2</w:t>
            </w:r>
          </w:p>
        </w:tc>
        <w:tc>
          <w:tcPr>
            <w:tcW w:w="2631" w:type="dxa"/>
          </w:tcPr>
          <w:p w:rsidR="00CA7FFC" w:rsidRPr="00EF375C" w:rsidRDefault="00CA7FFC" w:rsidP="00EF375C">
            <w:pPr>
              <w:pStyle w:val="TableParagraph"/>
              <w:spacing w:before="4" w:line="308" w:lineRule="exact"/>
              <w:ind w:right="194"/>
              <w:jc w:val="both"/>
              <w:rPr>
                <w:sz w:val="28"/>
                <w:szCs w:val="28"/>
              </w:rPr>
            </w:pPr>
            <w:r w:rsidRPr="00EF375C">
              <w:rPr>
                <w:sz w:val="28"/>
                <w:szCs w:val="28"/>
              </w:rPr>
              <w:t>Оспанов Усен  Каиргельдыевич</w:t>
            </w:r>
          </w:p>
        </w:tc>
      </w:tr>
    </w:tbl>
    <w:p w:rsidR="00612B67" w:rsidRPr="00EF375C" w:rsidRDefault="00612B67" w:rsidP="00EF375C">
      <w:pPr>
        <w:pStyle w:val="a5"/>
        <w:ind w:left="0" w:right="327" w:firstLine="850"/>
        <w:jc w:val="both"/>
        <w:rPr>
          <w:b/>
          <w:color w:val="000000" w:themeColor="text1"/>
        </w:rPr>
      </w:pPr>
    </w:p>
    <w:p w:rsidR="00612B67" w:rsidRPr="00EF375C" w:rsidRDefault="00612B67" w:rsidP="00EF375C">
      <w:pPr>
        <w:pStyle w:val="a5"/>
        <w:ind w:left="0" w:right="327" w:firstLine="850"/>
        <w:jc w:val="both"/>
        <w:rPr>
          <w:b/>
          <w:color w:val="000000" w:themeColor="text1"/>
        </w:rPr>
      </w:pPr>
    </w:p>
    <w:p w:rsidR="00610632" w:rsidRPr="00EF375C" w:rsidRDefault="00151269" w:rsidP="00EF375C">
      <w:pPr>
        <w:pStyle w:val="a5"/>
        <w:ind w:left="0" w:right="327" w:firstLine="850"/>
        <w:jc w:val="both"/>
        <w:rPr>
          <w:color w:val="000000" w:themeColor="text1"/>
        </w:rPr>
      </w:pPr>
      <w:r w:rsidRPr="00EF375C">
        <w:rPr>
          <w:b/>
          <w:color w:val="000000" w:themeColor="text1"/>
        </w:rPr>
        <w:t>Қорытынды:</w:t>
      </w:r>
      <w:r w:rsidRPr="00EF375C">
        <w:rPr>
          <w:b/>
          <w:color w:val="000000" w:themeColor="text1"/>
          <w:spacing w:val="1"/>
        </w:rPr>
        <w:t xml:space="preserve"> </w:t>
      </w:r>
      <w:r w:rsidRPr="00EF375C">
        <w:rPr>
          <w:color w:val="000000" w:themeColor="text1"/>
        </w:rPr>
        <w:t>Типтік</w:t>
      </w:r>
      <w:r w:rsidRPr="00EF375C">
        <w:rPr>
          <w:color w:val="000000" w:themeColor="text1"/>
          <w:spacing w:val="1"/>
        </w:rPr>
        <w:t xml:space="preserve"> </w:t>
      </w:r>
      <w:r w:rsidRPr="00EF375C">
        <w:rPr>
          <w:color w:val="000000" w:themeColor="text1"/>
        </w:rPr>
        <w:t>деңгейдегі</w:t>
      </w:r>
      <w:r w:rsidRPr="00EF375C">
        <w:rPr>
          <w:color w:val="000000" w:themeColor="text1"/>
          <w:spacing w:val="1"/>
        </w:rPr>
        <w:t xml:space="preserve"> </w:t>
      </w:r>
      <w:r w:rsidRPr="00EF375C">
        <w:rPr>
          <w:color w:val="000000" w:themeColor="text1"/>
        </w:rPr>
        <w:t>пәндер</w:t>
      </w:r>
      <w:r w:rsidRPr="00EF375C">
        <w:rPr>
          <w:color w:val="000000" w:themeColor="text1"/>
          <w:spacing w:val="1"/>
        </w:rPr>
        <w:t xml:space="preserve"> </w:t>
      </w:r>
      <w:r w:rsidRPr="00EF375C">
        <w:rPr>
          <w:color w:val="000000" w:themeColor="text1"/>
        </w:rPr>
        <w:t>бойынша</w:t>
      </w:r>
      <w:r w:rsidRPr="00EF375C">
        <w:rPr>
          <w:color w:val="000000" w:themeColor="text1"/>
          <w:spacing w:val="1"/>
        </w:rPr>
        <w:t xml:space="preserve"> </w:t>
      </w:r>
      <w:r w:rsidRPr="00EF375C">
        <w:rPr>
          <w:color w:val="000000" w:themeColor="text1"/>
        </w:rPr>
        <w:t>оқу</w:t>
      </w:r>
      <w:r w:rsidRPr="00EF375C">
        <w:rPr>
          <w:color w:val="000000" w:themeColor="text1"/>
          <w:spacing w:val="1"/>
        </w:rPr>
        <w:t xml:space="preserve"> </w:t>
      </w:r>
      <w:r w:rsidRPr="00EF375C">
        <w:rPr>
          <w:color w:val="000000" w:themeColor="text1"/>
        </w:rPr>
        <w:t>бағдарламасы</w:t>
      </w:r>
      <w:r w:rsidRPr="00EF375C">
        <w:rPr>
          <w:color w:val="000000" w:themeColor="text1"/>
          <w:spacing w:val="1"/>
        </w:rPr>
        <w:t xml:space="preserve"> </w:t>
      </w:r>
      <w:r w:rsidRPr="00EF375C">
        <w:rPr>
          <w:color w:val="000000" w:themeColor="text1"/>
        </w:rPr>
        <w:t>толығыме</w:t>
      </w:r>
      <w:r w:rsidR="00E877D8" w:rsidRPr="00EF375C">
        <w:rPr>
          <w:color w:val="000000" w:themeColor="text1"/>
        </w:rPr>
        <w:t>н</w:t>
      </w:r>
      <w:r w:rsidRPr="00EF375C">
        <w:rPr>
          <w:color w:val="000000" w:themeColor="text1"/>
        </w:rPr>
        <w:t xml:space="preserve"> орындалды. Бейіндік оқыту оқушылардың жеке қызығушылықтары мен</w:t>
      </w:r>
      <w:r w:rsidRPr="00EF375C">
        <w:rPr>
          <w:color w:val="000000" w:themeColor="text1"/>
          <w:spacing w:val="-67"/>
        </w:rPr>
        <w:t xml:space="preserve"> </w:t>
      </w:r>
      <w:r w:rsidR="0041495B">
        <w:rPr>
          <w:color w:val="000000" w:themeColor="text1"/>
          <w:spacing w:val="-67"/>
        </w:rPr>
        <w:t xml:space="preserve">  </w:t>
      </w:r>
      <w:r w:rsidRPr="00EF375C">
        <w:rPr>
          <w:color w:val="000000" w:themeColor="text1"/>
        </w:rPr>
        <w:t>қажеттіліктерін</w:t>
      </w:r>
      <w:r w:rsidRPr="00EF375C">
        <w:rPr>
          <w:color w:val="000000" w:themeColor="text1"/>
          <w:spacing w:val="1"/>
        </w:rPr>
        <w:t xml:space="preserve"> </w:t>
      </w:r>
      <w:r w:rsidRPr="00EF375C">
        <w:rPr>
          <w:color w:val="000000" w:themeColor="text1"/>
        </w:rPr>
        <w:t>ескере</w:t>
      </w:r>
      <w:r w:rsidRPr="00EF375C">
        <w:rPr>
          <w:color w:val="000000" w:themeColor="text1"/>
          <w:spacing w:val="1"/>
        </w:rPr>
        <w:t xml:space="preserve"> </w:t>
      </w:r>
      <w:r w:rsidRPr="00EF375C">
        <w:rPr>
          <w:color w:val="000000" w:themeColor="text1"/>
        </w:rPr>
        <w:t>отырып</w:t>
      </w:r>
      <w:r w:rsidRPr="00EF375C">
        <w:rPr>
          <w:color w:val="000000" w:themeColor="text1"/>
          <w:spacing w:val="1"/>
        </w:rPr>
        <w:t xml:space="preserve"> </w:t>
      </w:r>
      <w:r w:rsidRPr="00EF375C">
        <w:rPr>
          <w:color w:val="000000" w:themeColor="text1"/>
        </w:rPr>
        <w:t>жүргізілді.</w:t>
      </w:r>
      <w:r w:rsidRPr="00EF375C">
        <w:rPr>
          <w:color w:val="000000" w:themeColor="text1"/>
          <w:spacing w:val="1"/>
        </w:rPr>
        <w:t xml:space="preserve"> </w:t>
      </w:r>
      <w:r w:rsidRPr="00EF375C">
        <w:rPr>
          <w:color w:val="000000" w:themeColor="text1"/>
        </w:rPr>
        <w:t>Курстар</w:t>
      </w:r>
      <w:r w:rsidRPr="00EF375C">
        <w:rPr>
          <w:color w:val="000000" w:themeColor="text1"/>
          <w:spacing w:val="1"/>
        </w:rPr>
        <w:t xml:space="preserve"> </w:t>
      </w:r>
      <w:r w:rsidRPr="00EF375C">
        <w:rPr>
          <w:color w:val="000000" w:themeColor="text1"/>
        </w:rPr>
        <w:t>бойынша</w:t>
      </w:r>
      <w:r w:rsidRPr="00EF375C">
        <w:rPr>
          <w:color w:val="000000" w:themeColor="text1"/>
          <w:spacing w:val="1"/>
        </w:rPr>
        <w:t xml:space="preserve"> </w:t>
      </w:r>
      <w:r w:rsidRPr="00EF375C">
        <w:rPr>
          <w:color w:val="000000" w:themeColor="text1"/>
        </w:rPr>
        <w:t>оқу бағдарламасы</w:t>
      </w:r>
      <w:r w:rsidRPr="00EF375C">
        <w:rPr>
          <w:color w:val="000000" w:themeColor="text1"/>
          <w:spacing w:val="1"/>
        </w:rPr>
        <w:t xml:space="preserve"> </w:t>
      </w:r>
      <w:r w:rsidRPr="00EF375C">
        <w:rPr>
          <w:color w:val="000000" w:themeColor="text1"/>
        </w:rPr>
        <w:t>толық</w:t>
      </w:r>
      <w:r w:rsidRPr="00EF375C">
        <w:rPr>
          <w:color w:val="000000" w:themeColor="text1"/>
          <w:spacing w:val="-14"/>
        </w:rPr>
        <w:t xml:space="preserve"> </w:t>
      </w:r>
      <w:r w:rsidRPr="00EF375C">
        <w:rPr>
          <w:color w:val="000000" w:themeColor="text1"/>
        </w:rPr>
        <w:t>көлемде</w:t>
      </w:r>
      <w:r w:rsidRPr="00EF375C">
        <w:rPr>
          <w:color w:val="000000" w:themeColor="text1"/>
          <w:spacing w:val="-7"/>
        </w:rPr>
        <w:t xml:space="preserve"> </w:t>
      </w:r>
      <w:r w:rsidRPr="00EF375C">
        <w:rPr>
          <w:color w:val="000000" w:themeColor="text1"/>
        </w:rPr>
        <w:t>орындалуда.</w:t>
      </w:r>
      <w:r w:rsidRPr="00EF375C">
        <w:rPr>
          <w:color w:val="000000" w:themeColor="text1"/>
          <w:spacing w:val="-8"/>
        </w:rPr>
        <w:t xml:space="preserve"> </w:t>
      </w:r>
      <w:r w:rsidRPr="00EF375C">
        <w:rPr>
          <w:color w:val="000000" w:themeColor="text1"/>
        </w:rPr>
        <w:t>Тереңдету</w:t>
      </w:r>
      <w:r w:rsidRPr="00EF375C">
        <w:rPr>
          <w:color w:val="000000" w:themeColor="text1"/>
          <w:spacing w:val="-13"/>
        </w:rPr>
        <w:t xml:space="preserve"> </w:t>
      </w:r>
      <w:r w:rsidRPr="00EF375C">
        <w:rPr>
          <w:color w:val="000000" w:themeColor="text1"/>
        </w:rPr>
        <w:t>пәндерді</w:t>
      </w:r>
      <w:r w:rsidRPr="00EF375C">
        <w:rPr>
          <w:color w:val="000000" w:themeColor="text1"/>
          <w:spacing w:val="-15"/>
        </w:rPr>
        <w:t xml:space="preserve"> </w:t>
      </w:r>
      <w:r w:rsidRPr="00EF375C">
        <w:rPr>
          <w:color w:val="000000" w:themeColor="text1"/>
        </w:rPr>
        <w:t>оқытатын</w:t>
      </w:r>
      <w:r w:rsidRPr="00EF375C">
        <w:rPr>
          <w:color w:val="000000" w:themeColor="text1"/>
          <w:spacing w:val="-7"/>
        </w:rPr>
        <w:t xml:space="preserve"> </w:t>
      </w:r>
      <w:r w:rsidRPr="00EF375C">
        <w:rPr>
          <w:color w:val="000000" w:themeColor="text1"/>
        </w:rPr>
        <w:t>мұғалімдердің</w:t>
      </w:r>
      <w:r w:rsidRPr="00EF375C">
        <w:rPr>
          <w:color w:val="000000" w:themeColor="text1"/>
          <w:spacing w:val="-9"/>
        </w:rPr>
        <w:t xml:space="preserve"> </w:t>
      </w:r>
      <w:r w:rsidRPr="00EF375C">
        <w:rPr>
          <w:color w:val="000000" w:themeColor="text1"/>
        </w:rPr>
        <w:t>санаттары</w:t>
      </w:r>
      <w:r w:rsidRPr="00EF375C">
        <w:rPr>
          <w:color w:val="000000" w:themeColor="text1"/>
          <w:spacing w:val="-68"/>
        </w:rPr>
        <w:t xml:space="preserve"> </w:t>
      </w:r>
      <w:r w:rsidRPr="00EF375C">
        <w:rPr>
          <w:color w:val="000000" w:themeColor="text1"/>
        </w:rPr>
        <w:t>педагог</w:t>
      </w:r>
      <w:r w:rsidRPr="00EF375C">
        <w:rPr>
          <w:color w:val="000000" w:themeColor="text1"/>
          <w:spacing w:val="59"/>
        </w:rPr>
        <w:t xml:space="preserve"> </w:t>
      </w:r>
      <w:r w:rsidRPr="00EF375C">
        <w:rPr>
          <w:color w:val="000000" w:themeColor="text1"/>
        </w:rPr>
        <w:t>–</w:t>
      </w:r>
      <w:r w:rsidRPr="00EF375C">
        <w:rPr>
          <w:color w:val="000000" w:themeColor="text1"/>
          <w:spacing w:val="56"/>
        </w:rPr>
        <w:t xml:space="preserve"> </w:t>
      </w:r>
      <w:r w:rsidR="00780D69" w:rsidRPr="00EF375C">
        <w:rPr>
          <w:color w:val="000000" w:themeColor="text1"/>
        </w:rPr>
        <w:t>сарапшы</w:t>
      </w:r>
      <w:r w:rsidRPr="00EF375C">
        <w:rPr>
          <w:color w:val="000000" w:themeColor="text1"/>
        </w:rPr>
        <w:t>,</w:t>
      </w:r>
      <w:r w:rsidRPr="00EF375C">
        <w:rPr>
          <w:color w:val="000000" w:themeColor="text1"/>
          <w:spacing w:val="58"/>
        </w:rPr>
        <w:t xml:space="preserve"> </w:t>
      </w:r>
      <w:r w:rsidR="00780D69" w:rsidRPr="00EF375C">
        <w:rPr>
          <w:color w:val="000000" w:themeColor="text1"/>
        </w:rPr>
        <w:t>педагог – зерттеуші</w:t>
      </w:r>
      <w:r w:rsidR="00780D69" w:rsidRPr="00EF375C">
        <w:rPr>
          <w:color w:val="000000" w:themeColor="text1"/>
          <w:spacing w:val="58"/>
        </w:rPr>
        <w:t xml:space="preserve">. </w:t>
      </w:r>
      <w:r w:rsidRPr="00EF375C">
        <w:rPr>
          <w:color w:val="000000" w:themeColor="text1"/>
        </w:rPr>
        <w:t>Барлық бағдарламалар облыстық Сараптамалық кеңестің зерттеуінен</w:t>
      </w:r>
      <w:r w:rsidRPr="00EF375C">
        <w:rPr>
          <w:color w:val="000000" w:themeColor="text1"/>
          <w:spacing w:val="1"/>
        </w:rPr>
        <w:t xml:space="preserve"> </w:t>
      </w:r>
      <w:r w:rsidRPr="00EF375C">
        <w:rPr>
          <w:color w:val="000000" w:themeColor="text1"/>
        </w:rPr>
        <w:t>өтті,</w:t>
      </w:r>
      <w:r w:rsidRPr="00EF375C">
        <w:rPr>
          <w:color w:val="000000" w:themeColor="text1"/>
          <w:spacing w:val="3"/>
        </w:rPr>
        <w:t xml:space="preserve"> </w:t>
      </w:r>
      <w:r w:rsidRPr="00EF375C">
        <w:rPr>
          <w:color w:val="000000" w:themeColor="text1"/>
        </w:rPr>
        <w:t>ЖОО</w:t>
      </w:r>
      <w:r w:rsidRPr="00EF375C">
        <w:rPr>
          <w:color w:val="000000" w:themeColor="text1"/>
          <w:spacing w:val="3"/>
        </w:rPr>
        <w:t xml:space="preserve"> </w:t>
      </w:r>
      <w:r w:rsidRPr="00EF375C">
        <w:rPr>
          <w:color w:val="000000" w:themeColor="text1"/>
        </w:rPr>
        <w:t>-ның</w:t>
      </w:r>
      <w:r w:rsidRPr="00EF375C">
        <w:rPr>
          <w:color w:val="000000" w:themeColor="text1"/>
          <w:spacing w:val="1"/>
        </w:rPr>
        <w:t xml:space="preserve"> </w:t>
      </w:r>
      <w:r w:rsidRPr="00EF375C">
        <w:rPr>
          <w:color w:val="000000" w:themeColor="text1"/>
        </w:rPr>
        <w:t>аға</w:t>
      </w:r>
      <w:r w:rsidRPr="00EF375C">
        <w:rPr>
          <w:color w:val="000000" w:themeColor="text1"/>
          <w:spacing w:val="1"/>
        </w:rPr>
        <w:t xml:space="preserve"> </w:t>
      </w:r>
      <w:r w:rsidRPr="00EF375C">
        <w:rPr>
          <w:color w:val="000000" w:themeColor="text1"/>
        </w:rPr>
        <w:t>оқытушыларының</w:t>
      </w:r>
      <w:r w:rsidRPr="00EF375C">
        <w:rPr>
          <w:color w:val="000000" w:themeColor="text1"/>
          <w:spacing w:val="1"/>
        </w:rPr>
        <w:t xml:space="preserve"> </w:t>
      </w:r>
      <w:r w:rsidRPr="00EF375C">
        <w:rPr>
          <w:color w:val="000000" w:themeColor="text1"/>
        </w:rPr>
        <w:t>пікірі</w:t>
      </w:r>
      <w:r w:rsidRPr="00EF375C">
        <w:rPr>
          <w:color w:val="000000" w:themeColor="text1"/>
          <w:spacing w:val="-5"/>
        </w:rPr>
        <w:t xml:space="preserve"> </w:t>
      </w:r>
      <w:r w:rsidRPr="00EF375C">
        <w:rPr>
          <w:color w:val="000000" w:themeColor="text1"/>
        </w:rPr>
        <w:t>алынған.</w:t>
      </w:r>
    </w:p>
    <w:p w:rsidR="00610632" w:rsidRPr="00EF375C" w:rsidRDefault="00610632" w:rsidP="00EF375C">
      <w:pPr>
        <w:pStyle w:val="a5"/>
        <w:spacing w:before="8"/>
        <w:ind w:left="0"/>
        <w:jc w:val="both"/>
        <w:rPr>
          <w:color w:val="000000" w:themeColor="text1"/>
        </w:rPr>
      </w:pPr>
    </w:p>
    <w:p w:rsidR="00610632" w:rsidRPr="00EF375C" w:rsidRDefault="00151269" w:rsidP="00202E19">
      <w:pPr>
        <w:spacing w:before="1"/>
        <w:ind w:right="340"/>
        <w:jc w:val="center"/>
        <w:rPr>
          <w:b/>
          <w:i/>
          <w:color w:val="000000" w:themeColor="text1"/>
          <w:sz w:val="28"/>
          <w:szCs w:val="28"/>
        </w:rPr>
      </w:pPr>
      <w:r w:rsidRPr="00EF375C">
        <w:rPr>
          <w:b/>
          <w:i/>
          <w:color w:val="000000" w:themeColor="text1"/>
          <w:sz w:val="28"/>
          <w:szCs w:val="28"/>
        </w:rPr>
        <w:lastRenderedPageBreak/>
        <w:t>Білім</w:t>
      </w:r>
      <w:r w:rsidRPr="00EF375C">
        <w:rPr>
          <w:b/>
          <w:i/>
          <w:color w:val="000000" w:themeColor="text1"/>
          <w:spacing w:val="-4"/>
          <w:sz w:val="28"/>
          <w:szCs w:val="28"/>
        </w:rPr>
        <w:t xml:space="preserve"> </w:t>
      </w:r>
      <w:r w:rsidRPr="00EF375C">
        <w:rPr>
          <w:b/>
          <w:i/>
          <w:color w:val="000000" w:themeColor="text1"/>
          <w:sz w:val="28"/>
          <w:szCs w:val="28"/>
        </w:rPr>
        <w:t>алушылардың</w:t>
      </w:r>
      <w:r w:rsidRPr="00EF375C">
        <w:rPr>
          <w:b/>
          <w:i/>
          <w:color w:val="000000" w:themeColor="text1"/>
          <w:spacing w:val="-6"/>
          <w:sz w:val="28"/>
          <w:szCs w:val="28"/>
        </w:rPr>
        <w:t xml:space="preserve"> </w:t>
      </w:r>
      <w:r w:rsidRPr="00EF375C">
        <w:rPr>
          <w:b/>
          <w:i/>
          <w:color w:val="000000" w:themeColor="text1"/>
          <w:sz w:val="28"/>
          <w:szCs w:val="28"/>
        </w:rPr>
        <w:t>ерекше</w:t>
      </w:r>
      <w:r w:rsidRPr="00EF375C">
        <w:rPr>
          <w:b/>
          <w:i/>
          <w:color w:val="000000" w:themeColor="text1"/>
          <w:spacing w:val="-4"/>
          <w:sz w:val="28"/>
          <w:szCs w:val="28"/>
        </w:rPr>
        <w:t xml:space="preserve"> </w:t>
      </w:r>
      <w:r w:rsidRPr="00EF375C">
        <w:rPr>
          <w:b/>
          <w:i/>
          <w:color w:val="000000" w:themeColor="text1"/>
          <w:sz w:val="28"/>
          <w:szCs w:val="28"/>
        </w:rPr>
        <w:t>білім</w:t>
      </w:r>
      <w:r w:rsidRPr="00EF375C">
        <w:rPr>
          <w:b/>
          <w:i/>
          <w:color w:val="000000" w:themeColor="text1"/>
          <w:spacing w:val="-4"/>
          <w:sz w:val="28"/>
          <w:szCs w:val="28"/>
        </w:rPr>
        <w:t xml:space="preserve"> </w:t>
      </w:r>
      <w:r w:rsidRPr="00EF375C">
        <w:rPr>
          <w:b/>
          <w:i/>
          <w:color w:val="000000" w:themeColor="text1"/>
          <w:sz w:val="28"/>
          <w:szCs w:val="28"/>
        </w:rPr>
        <w:t>беру</w:t>
      </w:r>
      <w:r w:rsidRPr="00EF375C">
        <w:rPr>
          <w:b/>
          <w:i/>
          <w:color w:val="000000" w:themeColor="text1"/>
          <w:spacing w:val="-4"/>
          <w:sz w:val="28"/>
          <w:szCs w:val="28"/>
        </w:rPr>
        <w:t xml:space="preserve"> </w:t>
      </w:r>
      <w:r w:rsidRPr="00EF375C">
        <w:rPr>
          <w:b/>
          <w:i/>
          <w:color w:val="000000" w:themeColor="text1"/>
          <w:sz w:val="28"/>
          <w:szCs w:val="28"/>
        </w:rPr>
        <w:t>қажеттілігі</w:t>
      </w:r>
      <w:r w:rsidRPr="00EF375C">
        <w:rPr>
          <w:b/>
          <w:i/>
          <w:color w:val="000000" w:themeColor="text1"/>
          <w:spacing w:val="-5"/>
          <w:sz w:val="28"/>
          <w:szCs w:val="28"/>
        </w:rPr>
        <w:t xml:space="preserve"> </w:t>
      </w:r>
      <w:r w:rsidRPr="00EF375C">
        <w:rPr>
          <w:b/>
          <w:i/>
          <w:color w:val="000000" w:themeColor="text1"/>
          <w:sz w:val="28"/>
          <w:szCs w:val="28"/>
        </w:rPr>
        <w:t>бар</w:t>
      </w:r>
      <w:r w:rsidRPr="00EF375C">
        <w:rPr>
          <w:b/>
          <w:i/>
          <w:color w:val="000000" w:themeColor="text1"/>
          <w:spacing w:val="-4"/>
          <w:sz w:val="28"/>
          <w:szCs w:val="28"/>
        </w:rPr>
        <w:t xml:space="preserve"> </w:t>
      </w:r>
      <w:r w:rsidRPr="00EF375C">
        <w:rPr>
          <w:b/>
          <w:i/>
          <w:color w:val="000000" w:themeColor="text1"/>
          <w:sz w:val="28"/>
          <w:szCs w:val="28"/>
        </w:rPr>
        <w:t>білім</w:t>
      </w:r>
      <w:r w:rsidRPr="00EF375C">
        <w:rPr>
          <w:b/>
          <w:i/>
          <w:color w:val="000000" w:themeColor="text1"/>
          <w:spacing w:val="-4"/>
          <w:sz w:val="28"/>
          <w:szCs w:val="28"/>
        </w:rPr>
        <w:t xml:space="preserve"> </w:t>
      </w:r>
      <w:r w:rsidRPr="00EF375C">
        <w:rPr>
          <w:b/>
          <w:i/>
          <w:color w:val="000000" w:themeColor="text1"/>
          <w:sz w:val="28"/>
          <w:szCs w:val="28"/>
        </w:rPr>
        <w:t>алушылардың</w:t>
      </w:r>
      <w:r w:rsidRPr="00EF375C">
        <w:rPr>
          <w:b/>
          <w:i/>
          <w:color w:val="000000" w:themeColor="text1"/>
          <w:spacing w:val="-67"/>
          <w:sz w:val="28"/>
          <w:szCs w:val="28"/>
        </w:rPr>
        <w:t xml:space="preserve"> </w:t>
      </w:r>
      <w:r w:rsidRPr="00EF375C">
        <w:rPr>
          <w:b/>
          <w:i/>
          <w:color w:val="000000" w:themeColor="text1"/>
          <w:sz w:val="28"/>
          <w:szCs w:val="28"/>
        </w:rPr>
        <w:t>ерекшеліктерін</w:t>
      </w:r>
      <w:r w:rsidRPr="00EF375C">
        <w:rPr>
          <w:b/>
          <w:i/>
          <w:color w:val="000000" w:themeColor="text1"/>
          <w:spacing w:val="-2"/>
          <w:sz w:val="28"/>
          <w:szCs w:val="28"/>
        </w:rPr>
        <w:t xml:space="preserve"> </w:t>
      </w:r>
      <w:r w:rsidRPr="00EF375C">
        <w:rPr>
          <w:b/>
          <w:i/>
          <w:color w:val="000000" w:themeColor="text1"/>
          <w:sz w:val="28"/>
          <w:szCs w:val="28"/>
        </w:rPr>
        <w:t>және</w:t>
      </w:r>
      <w:r w:rsidRPr="00EF375C">
        <w:rPr>
          <w:b/>
          <w:i/>
          <w:color w:val="000000" w:themeColor="text1"/>
          <w:spacing w:val="1"/>
          <w:sz w:val="28"/>
          <w:szCs w:val="28"/>
        </w:rPr>
        <w:t xml:space="preserve"> </w:t>
      </w:r>
      <w:r w:rsidRPr="00EF375C">
        <w:rPr>
          <w:b/>
          <w:i/>
          <w:color w:val="000000" w:themeColor="text1"/>
          <w:sz w:val="28"/>
          <w:szCs w:val="28"/>
        </w:rPr>
        <w:t>жеке</w:t>
      </w:r>
      <w:r w:rsidRPr="00EF375C">
        <w:rPr>
          <w:b/>
          <w:i/>
          <w:color w:val="000000" w:themeColor="text1"/>
          <w:spacing w:val="1"/>
          <w:sz w:val="28"/>
          <w:szCs w:val="28"/>
        </w:rPr>
        <w:t xml:space="preserve"> </w:t>
      </w:r>
      <w:r w:rsidRPr="00EF375C">
        <w:rPr>
          <w:b/>
          <w:i/>
          <w:color w:val="000000" w:themeColor="text1"/>
          <w:sz w:val="28"/>
          <w:szCs w:val="28"/>
        </w:rPr>
        <w:t>мүмкіндіктерін</w:t>
      </w:r>
      <w:r w:rsidRPr="00EF375C">
        <w:rPr>
          <w:b/>
          <w:i/>
          <w:color w:val="000000" w:themeColor="text1"/>
          <w:spacing w:val="-1"/>
          <w:sz w:val="28"/>
          <w:szCs w:val="28"/>
        </w:rPr>
        <w:t xml:space="preserve"> </w:t>
      </w:r>
      <w:r w:rsidRPr="00EF375C">
        <w:rPr>
          <w:b/>
          <w:i/>
          <w:color w:val="000000" w:themeColor="text1"/>
          <w:sz w:val="28"/>
          <w:szCs w:val="28"/>
        </w:rPr>
        <w:t>ескере отырып</w:t>
      </w:r>
    </w:p>
    <w:p w:rsidR="00610632" w:rsidRPr="00EF375C" w:rsidRDefault="00151269" w:rsidP="00202E19">
      <w:pPr>
        <w:ind w:right="340"/>
        <w:jc w:val="center"/>
        <w:rPr>
          <w:b/>
          <w:i/>
          <w:color w:val="000000" w:themeColor="text1"/>
          <w:sz w:val="28"/>
          <w:szCs w:val="28"/>
        </w:rPr>
      </w:pPr>
      <w:r w:rsidRPr="00EF375C">
        <w:rPr>
          <w:b/>
          <w:i/>
          <w:color w:val="000000" w:themeColor="text1"/>
          <w:sz w:val="28"/>
          <w:szCs w:val="28"/>
        </w:rPr>
        <w:t>оқыту</w:t>
      </w:r>
      <w:r w:rsidRPr="00EF375C">
        <w:rPr>
          <w:b/>
          <w:i/>
          <w:color w:val="000000" w:themeColor="text1"/>
          <w:spacing w:val="-6"/>
          <w:sz w:val="28"/>
          <w:szCs w:val="28"/>
        </w:rPr>
        <w:t xml:space="preserve"> </w:t>
      </w:r>
      <w:r w:rsidRPr="00EF375C">
        <w:rPr>
          <w:b/>
          <w:i/>
          <w:color w:val="000000" w:themeColor="text1"/>
          <w:sz w:val="28"/>
          <w:szCs w:val="28"/>
        </w:rPr>
        <w:t>процесін</w:t>
      </w:r>
      <w:r w:rsidRPr="00EF375C">
        <w:rPr>
          <w:b/>
          <w:i/>
          <w:color w:val="000000" w:themeColor="text1"/>
          <w:spacing w:val="-7"/>
          <w:sz w:val="28"/>
          <w:szCs w:val="28"/>
        </w:rPr>
        <w:t xml:space="preserve"> </w:t>
      </w:r>
      <w:r w:rsidRPr="00EF375C">
        <w:rPr>
          <w:b/>
          <w:i/>
          <w:color w:val="000000" w:themeColor="text1"/>
          <w:sz w:val="28"/>
          <w:szCs w:val="28"/>
        </w:rPr>
        <w:t>ұйымдастыру</w:t>
      </w:r>
    </w:p>
    <w:p w:rsidR="000F3717" w:rsidRPr="00EF375C" w:rsidRDefault="000F3717" w:rsidP="00EF375C">
      <w:pPr>
        <w:ind w:right="340"/>
        <w:jc w:val="both"/>
        <w:rPr>
          <w:b/>
          <w:i/>
          <w:color w:val="000000" w:themeColor="text1"/>
          <w:sz w:val="28"/>
          <w:szCs w:val="28"/>
        </w:rPr>
      </w:pPr>
    </w:p>
    <w:tbl>
      <w:tblPr>
        <w:tblW w:w="104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472"/>
        <w:gridCol w:w="1309"/>
        <w:gridCol w:w="1883"/>
        <w:gridCol w:w="1166"/>
        <w:gridCol w:w="1811"/>
        <w:gridCol w:w="1364"/>
        <w:gridCol w:w="1427"/>
      </w:tblGrid>
      <w:tr w:rsidR="000F3717" w:rsidRPr="00EF375C" w:rsidTr="00ED6D38">
        <w:trPr>
          <w:trHeight w:val="278"/>
          <w:jc w:val="center"/>
        </w:trPr>
        <w:tc>
          <w:tcPr>
            <w:tcW w:w="1472" w:type="dxa"/>
            <w:vMerge w:val="restart"/>
            <w:vAlign w:val="center"/>
          </w:tcPr>
          <w:p w:rsidR="000F3717" w:rsidRPr="00EF375C" w:rsidRDefault="00CA4FA6" w:rsidP="00EF375C">
            <w:pPr>
              <w:spacing w:line="237" w:lineRule="auto"/>
              <w:ind w:right="77" w:firstLine="5"/>
              <w:jc w:val="both"/>
              <w:rPr>
                <w:b/>
                <w:sz w:val="28"/>
                <w:szCs w:val="28"/>
              </w:rPr>
            </w:pPr>
            <w:r w:rsidRPr="00EF375C">
              <w:rPr>
                <w:b/>
                <w:spacing w:val="-1"/>
                <w:sz w:val="28"/>
                <w:szCs w:val="28"/>
              </w:rPr>
              <w:t>Оқу жылы</w:t>
            </w:r>
          </w:p>
        </w:tc>
        <w:tc>
          <w:tcPr>
            <w:tcW w:w="3192" w:type="dxa"/>
            <w:gridSpan w:val="2"/>
            <w:vAlign w:val="center"/>
          </w:tcPr>
          <w:p w:rsidR="000F3717" w:rsidRPr="00EF375C" w:rsidRDefault="00CA4FA6" w:rsidP="00EF375C">
            <w:pPr>
              <w:spacing w:line="237" w:lineRule="auto"/>
              <w:ind w:right="440" w:hanging="216"/>
              <w:jc w:val="both"/>
              <w:rPr>
                <w:b/>
                <w:sz w:val="28"/>
                <w:szCs w:val="28"/>
              </w:rPr>
            </w:pPr>
            <w:r w:rsidRPr="00EF375C">
              <w:rPr>
                <w:b/>
                <w:spacing w:val="-1"/>
                <w:sz w:val="28"/>
                <w:szCs w:val="28"/>
              </w:rPr>
              <w:t>Бастауыш мектеп</w:t>
            </w:r>
          </w:p>
        </w:tc>
        <w:tc>
          <w:tcPr>
            <w:tcW w:w="2977" w:type="dxa"/>
            <w:gridSpan w:val="2"/>
            <w:vAlign w:val="center"/>
          </w:tcPr>
          <w:p w:rsidR="000F3717" w:rsidRPr="00EF375C" w:rsidRDefault="00CA4FA6" w:rsidP="00EF375C">
            <w:pPr>
              <w:spacing w:line="258" w:lineRule="exact"/>
              <w:jc w:val="both"/>
              <w:rPr>
                <w:b/>
                <w:sz w:val="28"/>
                <w:szCs w:val="28"/>
              </w:rPr>
            </w:pPr>
            <w:r w:rsidRPr="00EF375C">
              <w:rPr>
                <w:b/>
                <w:sz w:val="28"/>
                <w:szCs w:val="28"/>
              </w:rPr>
              <w:t>Негізгі мектеп</w:t>
            </w:r>
          </w:p>
        </w:tc>
        <w:tc>
          <w:tcPr>
            <w:tcW w:w="1364" w:type="dxa"/>
            <w:vMerge w:val="restart"/>
            <w:vAlign w:val="center"/>
          </w:tcPr>
          <w:p w:rsidR="000F3717" w:rsidRPr="00EF375C" w:rsidRDefault="00CA4FA6" w:rsidP="00EF375C">
            <w:pPr>
              <w:spacing w:line="237" w:lineRule="auto"/>
              <w:ind w:firstLine="3"/>
              <w:jc w:val="both"/>
              <w:rPr>
                <w:b/>
                <w:sz w:val="28"/>
                <w:szCs w:val="28"/>
              </w:rPr>
            </w:pPr>
            <w:r w:rsidRPr="00EF375C">
              <w:rPr>
                <w:b/>
                <w:sz w:val="28"/>
                <w:szCs w:val="28"/>
              </w:rPr>
              <w:t>Орта мектеп</w:t>
            </w:r>
          </w:p>
        </w:tc>
        <w:tc>
          <w:tcPr>
            <w:tcW w:w="1427" w:type="dxa"/>
            <w:vMerge w:val="restart"/>
            <w:vAlign w:val="center"/>
          </w:tcPr>
          <w:p w:rsidR="000F3717" w:rsidRPr="00EF375C" w:rsidRDefault="00CA4FA6" w:rsidP="00EF375C">
            <w:pPr>
              <w:spacing w:line="237" w:lineRule="auto"/>
              <w:ind w:firstLine="4"/>
              <w:jc w:val="both"/>
              <w:rPr>
                <w:b/>
                <w:sz w:val="28"/>
                <w:szCs w:val="28"/>
              </w:rPr>
            </w:pPr>
            <w:r w:rsidRPr="00EF375C">
              <w:rPr>
                <w:b/>
                <w:spacing w:val="-1"/>
                <w:sz w:val="28"/>
                <w:szCs w:val="28"/>
              </w:rPr>
              <w:t>Барлығы</w:t>
            </w:r>
          </w:p>
        </w:tc>
      </w:tr>
      <w:tr w:rsidR="000F3717" w:rsidRPr="00EF375C" w:rsidTr="00ED6D38">
        <w:trPr>
          <w:trHeight w:val="517"/>
          <w:jc w:val="center"/>
        </w:trPr>
        <w:tc>
          <w:tcPr>
            <w:tcW w:w="1472" w:type="dxa"/>
            <w:vMerge/>
            <w:tcBorders>
              <w:top w:val="nil"/>
              <w:bottom w:val="single" w:sz="4" w:space="0" w:color="auto"/>
            </w:tcBorders>
          </w:tcPr>
          <w:p w:rsidR="000F3717" w:rsidRPr="00EF375C" w:rsidRDefault="000F3717" w:rsidP="00EF375C">
            <w:pPr>
              <w:jc w:val="both"/>
              <w:rPr>
                <w:b/>
                <w:sz w:val="28"/>
                <w:szCs w:val="28"/>
              </w:rPr>
            </w:pPr>
          </w:p>
        </w:tc>
        <w:tc>
          <w:tcPr>
            <w:tcW w:w="1309" w:type="dxa"/>
            <w:tcBorders>
              <w:bottom w:val="single" w:sz="4" w:space="0" w:color="auto"/>
            </w:tcBorders>
            <w:vAlign w:val="center"/>
          </w:tcPr>
          <w:p w:rsidR="000F3717" w:rsidRPr="00EF375C" w:rsidRDefault="009455BC" w:rsidP="00EF375C">
            <w:pPr>
              <w:jc w:val="both"/>
              <w:rPr>
                <w:b/>
                <w:sz w:val="28"/>
                <w:szCs w:val="28"/>
                <w:lang w:val="ru-RU"/>
              </w:rPr>
            </w:pPr>
            <w:r w:rsidRPr="00EF375C">
              <w:rPr>
                <w:b/>
                <w:sz w:val="28"/>
                <w:szCs w:val="28"/>
                <w:lang w:val="ru-RU"/>
              </w:rPr>
              <w:t>Барлығы</w:t>
            </w:r>
          </w:p>
        </w:tc>
        <w:tc>
          <w:tcPr>
            <w:tcW w:w="1883" w:type="dxa"/>
            <w:tcBorders>
              <w:bottom w:val="single" w:sz="4" w:space="0" w:color="auto"/>
            </w:tcBorders>
          </w:tcPr>
          <w:p w:rsidR="000F3717" w:rsidRPr="00EF375C" w:rsidRDefault="009455BC" w:rsidP="00EF375C">
            <w:pPr>
              <w:jc w:val="both"/>
              <w:rPr>
                <w:b/>
                <w:sz w:val="28"/>
                <w:szCs w:val="28"/>
              </w:rPr>
            </w:pPr>
            <w:r w:rsidRPr="00EF375C">
              <w:rPr>
                <w:b/>
                <w:sz w:val="28"/>
                <w:szCs w:val="28"/>
              </w:rPr>
              <w:t>Ерекше білім беру қажеттіліктері бар</w:t>
            </w:r>
          </w:p>
        </w:tc>
        <w:tc>
          <w:tcPr>
            <w:tcW w:w="1166" w:type="dxa"/>
            <w:tcBorders>
              <w:bottom w:val="single" w:sz="4" w:space="0" w:color="auto"/>
            </w:tcBorders>
            <w:vAlign w:val="center"/>
          </w:tcPr>
          <w:p w:rsidR="000F3717" w:rsidRPr="00EF375C" w:rsidRDefault="009455BC" w:rsidP="00EF375C">
            <w:pPr>
              <w:jc w:val="both"/>
              <w:rPr>
                <w:b/>
                <w:sz w:val="28"/>
                <w:szCs w:val="28"/>
              </w:rPr>
            </w:pPr>
            <w:r w:rsidRPr="00EF375C">
              <w:rPr>
                <w:b/>
                <w:sz w:val="28"/>
                <w:szCs w:val="28"/>
                <w:lang w:val="ru-RU"/>
              </w:rPr>
              <w:t>Барлығы</w:t>
            </w:r>
          </w:p>
        </w:tc>
        <w:tc>
          <w:tcPr>
            <w:tcW w:w="1811" w:type="dxa"/>
            <w:tcBorders>
              <w:bottom w:val="single" w:sz="4" w:space="0" w:color="auto"/>
            </w:tcBorders>
            <w:vAlign w:val="center"/>
          </w:tcPr>
          <w:p w:rsidR="000F3717" w:rsidRPr="00EF375C" w:rsidRDefault="009455BC" w:rsidP="00EF375C">
            <w:pPr>
              <w:jc w:val="both"/>
              <w:rPr>
                <w:b/>
                <w:sz w:val="28"/>
                <w:szCs w:val="28"/>
              </w:rPr>
            </w:pPr>
            <w:r w:rsidRPr="00EF375C">
              <w:rPr>
                <w:b/>
                <w:sz w:val="28"/>
                <w:szCs w:val="28"/>
              </w:rPr>
              <w:t>Ерекше білім беру қажеттіліктері бар</w:t>
            </w:r>
          </w:p>
        </w:tc>
        <w:tc>
          <w:tcPr>
            <w:tcW w:w="1364" w:type="dxa"/>
            <w:vMerge/>
            <w:tcBorders>
              <w:top w:val="nil"/>
              <w:bottom w:val="single" w:sz="4" w:space="0" w:color="auto"/>
            </w:tcBorders>
          </w:tcPr>
          <w:p w:rsidR="000F3717" w:rsidRPr="00EF375C" w:rsidRDefault="000F3717" w:rsidP="00EF375C">
            <w:pPr>
              <w:jc w:val="both"/>
              <w:rPr>
                <w:b/>
                <w:sz w:val="28"/>
                <w:szCs w:val="28"/>
              </w:rPr>
            </w:pPr>
          </w:p>
        </w:tc>
        <w:tc>
          <w:tcPr>
            <w:tcW w:w="1427" w:type="dxa"/>
            <w:vMerge/>
            <w:tcBorders>
              <w:top w:val="nil"/>
              <w:bottom w:val="single" w:sz="4" w:space="0" w:color="auto"/>
            </w:tcBorders>
          </w:tcPr>
          <w:p w:rsidR="000F3717" w:rsidRPr="00EF375C" w:rsidRDefault="000F3717" w:rsidP="00EF375C">
            <w:pPr>
              <w:jc w:val="both"/>
              <w:rPr>
                <w:b/>
                <w:sz w:val="28"/>
                <w:szCs w:val="28"/>
              </w:rPr>
            </w:pPr>
          </w:p>
        </w:tc>
      </w:tr>
      <w:tr w:rsidR="000F3717" w:rsidRPr="00EF375C" w:rsidTr="00ED6D38">
        <w:trPr>
          <w:trHeight w:val="494"/>
          <w:jc w:val="center"/>
        </w:trPr>
        <w:tc>
          <w:tcPr>
            <w:tcW w:w="1472" w:type="dxa"/>
            <w:tcBorders>
              <w:top w:val="single" w:sz="4" w:space="0" w:color="auto"/>
              <w:left w:val="single" w:sz="4" w:space="0" w:color="auto"/>
              <w:bottom w:val="single" w:sz="4" w:space="0" w:color="auto"/>
              <w:right w:val="single" w:sz="4" w:space="0" w:color="auto"/>
            </w:tcBorders>
            <w:vAlign w:val="center"/>
          </w:tcPr>
          <w:p w:rsidR="000F3717" w:rsidRPr="00EF375C" w:rsidRDefault="000F3717" w:rsidP="00EF375C">
            <w:pPr>
              <w:spacing w:line="261" w:lineRule="exact"/>
              <w:jc w:val="both"/>
              <w:rPr>
                <w:sz w:val="28"/>
                <w:szCs w:val="28"/>
                <w:lang w:val="ru-RU"/>
              </w:rPr>
            </w:pPr>
            <w:r w:rsidRPr="00EF375C">
              <w:rPr>
                <w:sz w:val="28"/>
                <w:szCs w:val="28"/>
              </w:rPr>
              <w:t>202</w:t>
            </w:r>
            <w:r w:rsidRPr="00EF375C">
              <w:rPr>
                <w:sz w:val="28"/>
                <w:szCs w:val="28"/>
                <w:lang w:val="ru-RU"/>
              </w:rPr>
              <w:t>2</w:t>
            </w:r>
            <w:r w:rsidRPr="00EF375C">
              <w:rPr>
                <w:sz w:val="28"/>
                <w:szCs w:val="28"/>
              </w:rPr>
              <w:t>-202</w:t>
            </w:r>
            <w:r w:rsidRPr="00EF375C">
              <w:rPr>
                <w:sz w:val="28"/>
                <w:szCs w:val="28"/>
                <w:lang w:val="ru-RU"/>
              </w:rPr>
              <w:t>3</w:t>
            </w:r>
          </w:p>
        </w:tc>
        <w:tc>
          <w:tcPr>
            <w:tcW w:w="1309" w:type="dxa"/>
            <w:tcBorders>
              <w:top w:val="single" w:sz="4" w:space="0" w:color="auto"/>
              <w:left w:val="single" w:sz="4" w:space="0" w:color="auto"/>
              <w:bottom w:val="single" w:sz="4" w:space="0" w:color="auto"/>
              <w:right w:val="single" w:sz="4" w:space="0" w:color="auto"/>
            </w:tcBorders>
            <w:vAlign w:val="center"/>
          </w:tcPr>
          <w:p w:rsidR="000F3717" w:rsidRPr="00EF375C" w:rsidRDefault="00D5267A" w:rsidP="00EF375C">
            <w:pPr>
              <w:spacing w:line="263" w:lineRule="exact"/>
              <w:jc w:val="both"/>
              <w:rPr>
                <w:sz w:val="28"/>
                <w:szCs w:val="28"/>
                <w:lang w:val="ru-RU"/>
              </w:rPr>
            </w:pPr>
            <w:r w:rsidRPr="00EF375C">
              <w:rPr>
                <w:sz w:val="28"/>
                <w:szCs w:val="28"/>
                <w:lang w:val="ru-RU"/>
              </w:rPr>
              <w:t>152</w:t>
            </w:r>
          </w:p>
        </w:tc>
        <w:tc>
          <w:tcPr>
            <w:tcW w:w="1883" w:type="dxa"/>
            <w:tcBorders>
              <w:top w:val="single" w:sz="4" w:space="0" w:color="auto"/>
              <w:left w:val="single" w:sz="4" w:space="0" w:color="auto"/>
              <w:bottom w:val="single" w:sz="4" w:space="0" w:color="auto"/>
              <w:right w:val="single" w:sz="4" w:space="0" w:color="auto"/>
            </w:tcBorders>
            <w:vAlign w:val="center"/>
          </w:tcPr>
          <w:p w:rsidR="000F3717" w:rsidRPr="00EF375C" w:rsidRDefault="00E35E28" w:rsidP="00EF375C">
            <w:pPr>
              <w:jc w:val="both"/>
              <w:rPr>
                <w:sz w:val="28"/>
                <w:szCs w:val="28"/>
                <w:lang w:val="ru-RU"/>
              </w:rPr>
            </w:pPr>
            <w:r w:rsidRPr="00EF375C">
              <w:rPr>
                <w:sz w:val="28"/>
                <w:szCs w:val="28"/>
                <w:lang w:val="ru-RU"/>
              </w:rPr>
              <w:t>0</w:t>
            </w:r>
          </w:p>
        </w:tc>
        <w:tc>
          <w:tcPr>
            <w:tcW w:w="1166" w:type="dxa"/>
            <w:tcBorders>
              <w:top w:val="single" w:sz="4" w:space="0" w:color="auto"/>
              <w:left w:val="single" w:sz="4" w:space="0" w:color="auto"/>
              <w:bottom w:val="single" w:sz="4" w:space="0" w:color="auto"/>
              <w:right w:val="single" w:sz="4" w:space="0" w:color="auto"/>
            </w:tcBorders>
            <w:vAlign w:val="center"/>
          </w:tcPr>
          <w:p w:rsidR="000F3717" w:rsidRPr="00EF375C" w:rsidRDefault="00D5267A" w:rsidP="00EF375C">
            <w:pPr>
              <w:jc w:val="both"/>
              <w:rPr>
                <w:sz w:val="28"/>
                <w:szCs w:val="28"/>
              </w:rPr>
            </w:pPr>
            <w:r w:rsidRPr="00EF375C">
              <w:rPr>
                <w:sz w:val="28"/>
                <w:szCs w:val="28"/>
              </w:rPr>
              <w:t>112</w:t>
            </w:r>
          </w:p>
        </w:tc>
        <w:tc>
          <w:tcPr>
            <w:tcW w:w="1811" w:type="dxa"/>
            <w:tcBorders>
              <w:top w:val="single" w:sz="4" w:space="0" w:color="auto"/>
              <w:left w:val="single" w:sz="4" w:space="0" w:color="auto"/>
              <w:bottom w:val="single" w:sz="4" w:space="0" w:color="auto"/>
              <w:right w:val="single" w:sz="4" w:space="0" w:color="auto"/>
            </w:tcBorders>
            <w:vAlign w:val="center"/>
          </w:tcPr>
          <w:p w:rsidR="000F3717" w:rsidRPr="00EF375C" w:rsidRDefault="00E35E28" w:rsidP="00EF375C">
            <w:pPr>
              <w:jc w:val="both"/>
              <w:rPr>
                <w:sz w:val="28"/>
                <w:szCs w:val="28"/>
                <w:lang w:val="ru-RU"/>
              </w:rPr>
            </w:pPr>
            <w:r w:rsidRPr="00EF375C">
              <w:rPr>
                <w:sz w:val="28"/>
                <w:szCs w:val="28"/>
                <w:lang w:val="ru-RU"/>
              </w:rPr>
              <w:t>1 (үйде оқыту)</w:t>
            </w:r>
          </w:p>
        </w:tc>
        <w:tc>
          <w:tcPr>
            <w:tcW w:w="1364" w:type="dxa"/>
            <w:tcBorders>
              <w:top w:val="single" w:sz="4" w:space="0" w:color="auto"/>
              <w:left w:val="single" w:sz="4" w:space="0" w:color="auto"/>
              <w:bottom w:val="single" w:sz="4" w:space="0" w:color="auto"/>
              <w:right w:val="single" w:sz="4" w:space="0" w:color="auto"/>
            </w:tcBorders>
            <w:vAlign w:val="center"/>
          </w:tcPr>
          <w:p w:rsidR="000F3717" w:rsidRPr="00EF375C" w:rsidRDefault="00E35E28" w:rsidP="00EF375C">
            <w:pPr>
              <w:spacing w:line="261" w:lineRule="exact"/>
              <w:jc w:val="both"/>
              <w:rPr>
                <w:sz w:val="28"/>
                <w:szCs w:val="28"/>
                <w:lang w:val="ru-RU"/>
              </w:rPr>
            </w:pPr>
            <w:r w:rsidRPr="00EF375C">
              <w:rPr>
                <w:sz w:val="28"/>
                <w:szCs w:val="28"/>
                <w:lang w:val="ru-RU"/>
              </w:rPr>
              <w:t>0</w:t>
            </w:r>
          </w:p>
        </w:tc>
        <w:tc>
          <w:tcPr>
            <w:tcW w:w="1427" w:type="dxa"/>
            <w:tcBorders>
              <w:top w:val="single" w:sz="4" w:space="0" w:color="auto"/>
              <w:left w:val="single" w:sz="4" w:space="0" w:color="auto"/>
              <w:bottom w:val="single" w:sz="4" w:space="0" w:color="auto"/>
              <w:right w:val="single" w:sz="4" w:space="0" w:color="auto"/>
            </w:tcBorders>
            <w:vAlign w:val="center"/>
          </w:tcPr>
          <w:p w:rsidR="000F3717" w:rsidRPr="00EF375C" w:rsidRDefault="00E35E28" w:rsidP="00EF375C">
            <w:pPr>
              <w:jc w:val="both"/>
              <w:rPr>
                <w:sz w:val="28"/>
                <w:szCs w:val="28"/>
              </w:rPr>
            </w:pPr>
            <w:r w:rsidRPr="00EF375C">
              <w:rPr>
                <w:sz w:val="28"/>
                <w:szCs w:val="28"/>
              </w:rPr>
              <w:t>1</w:t>
            </w:r>
          </w:p>
        </w:tc>
      </w:tr>
      <w:tr w:rsidR="000F3717" w:rsidRPr="00EF375C" w:rsidTr="00ED6D38">
        <w:trPr>
          <w:trHeight w:val="414"/>
          <w:jc w:val="center"/>
        </w:trPr>
        <w:tc>
          <w:tcPr>
            <w:tcW w:w="1472" w:type="dxa"/>
            <w:tcBorders>
              <w:top w:val="single" w:sz="4" w:space="0" w:color="auto"/>
            </w:tcBorders>
            <w:vAlign w:val="center"/>
          </w:tcPr>
          <w:p w:rsidR="000F3717" w:rsidRPr="00EF375C" w:rsidRDefault="000F3717" w:rsidP="00EF375C">
            <w:pPr>
              <w:spacing w:line="263" w:lineRule="exact"/>
              <w:jc w:val="both"/>
              <w:rPr>
                <w:sz w:val="28"/>
                <w:szCs w:val="28"/>
                <w:lang w:val="ru-RU"/>
              </w:rPr>
            </w:pPr>
            <w:r w:rsidRPr="00EF375C">
              <w:rPr>
                <w:sz w:val="28"/>
                <w:szCs w:val="28"/>
              </w:rPr>
              <w:t>202</w:t>
            </w:r>
            <w:r w:rsidRPr="00EF375C">
              <w:rPr>
                <w:sz w:val="28"/>
                <w:szCs w:val="28"/>
                <w:lang w:val="ru-RU"/>
              </w:rPr>
              <w:t>3</w:t>
            </w:r>
            <w:r w:rsidRPr="00EF375C">
              <w:rPr>
                <w:sz w:val="28"/>
                <w:szCs w:val="28"/>
              </w:rPr>
              <w:t>-202</w:t>
            </w:r>
            <w:r w:rsidRPr="00EF375C">
              <w:rPr>
                <w:sz w:val="28"/>
                <w:szCs w:val="28"/>
                <w:lang w:val="ru-RU"/>
              </w:rPr>
              <w:t>4</w:t>
            </w:r>
          </w:p>
        </w:tc>
        <w:tc>
          <w:tcPr>
            <w:tcW w:w="1309" w:type="dxa"/>
            <w:tcBorders>
              <w:top w:val="single" w:sz="4" w:space="0" w:color="auto"/>
            </w:tcBorders>
            <w:vAlign w:val="center"/>
          </w:tcPr>
          <w:p w:rsidR="000F3717" w:rsidRPr="00EF375C" w:rsidRDefault="00E35E28" w:rsidP="00EF375C">
            <w:pPr>
              <w:spacing w:line="263" w:lineRule="exact"/>
              <w:jc w:val="both"/>
              <w:rPr>
                <w:sz w:val="28"/>
                <w:szCs w:val="28"/>
                <w:lang w:val="ru-RU"/>
              </w:rPr>
            </w:pPr>
            <w:r w:rsidRPr="00EF375C">
              <w:rPr>
                <w:sz w:val="28"/>
                <w:szCs w:val="28"/>
                <w:lang w:val="ru-RU"/>
              </w:rPr>
              <w:t>49</w:t>
            </w:r>
          </w:p>
        </w:tc>
        <w:tc>
          <w:tcPr>
            <w:tcW w:w="1883" w:type="dxa"/>
            <w:tcBorders>
              <w:top w:val="single" w:sz="4" w:space="0" w:color="auto"/>
            </w:tcBorders>
            <w:vAlign w:val="center"/>
          </w:tcPr>
          <w:p w:rsidR="000F3717" w:rsidRPr="00EF375C" w:rsidRDefault="00E35E28" w:rsidP="00EF375C">
            <w:pPr>
              <w:jc w:val="both"/>
              <w:rPr>
                <w:sz w:val="28"/>
                <w:szCs w:val="28"/>
              </w:rPr>
            </w:pPr>
            <w:r w:rsidRPr="00EF375C">
              <w:rPr>
                <w:sz w:val="28"/>
                <w:szCs w:val="28"/>
              </w:rPr>
              <w:t>0</w:t>
            </w:r>
          </w:p>
        </w:tc>
        <w:tc>
          <w:tcPr>
            <w:tcW w:w="1166" w:type="dxa"/>
            <w:tcBorders>
              <w:top w:val="single" w:sz="4" w:space="0" w:color="auto"/>
            </w:tcBorders>
            <w:vAlign w:val="center"/>
          </w:tcPr>
          <w:p w:rsidR="000F3717" w:rsidRPr="00EF375C" w:rsidRDefault="00E35E28" w:rsidP="00EF375C">
            <w:pPr>
              <w:jc w:val="both"/>
              <w:rPr>
                <w:sz w:val="28"/>
                <w:szCs w:val="28"/>
              </w:rPr>
            </w:pPr>
            <w:r w:rsidRPr="00EF375C">
              <w:rPr>
                <w:sz w:val="28"/>
                <w:szCs w:val="28"/>
              </w:rPr>
              <w:t>138</w:t>
            </w:r>
          </w:p>
        </w:tc>
        <w:tc>
          <w:tcPr>
            <w:tcW w:w="1811" w:type="dxa"/>
            <w:tcBorders>
              <w:top w:val="single" w:sz="4" w:space="0" w:color="auto"/>
            </w:tcBorders>
            <w:vAlign w:val="center"/>
          </w:tcPr>
          <w:p w:rsidR="000F3717" w:rsidRPr="00EF375C" w:rsidRDefault="00E35E28" w:rsidP="00EF375C">
            <w:pPr>
              <w:jc w:val="both"/>
              <w:rPr>
                <w:sz w:val="28"/>
                <w:szCs w:val="28"/>
              </w:rPr>
            </w:pPr>
            <w:r w:rsidRPr="00EF375C">
              <w:rPr>
                <w:sz w:val="28"/>
                <w:szCs w:val="28"/>
                <w:lang w:val="ru-RU"/>
              </w:rPr>
              <w:t>1 (үйде оқыту)</w:t>
            </w:r>
          </w:p>
        </w:tc>
        <w:tc>
          <w:tcPr>
            <w:tcW w:w="1364" w:type="dxa"/>
            <w:tcBorders>
              <w:top w:val="single" w:sz="4" w:space="0" w:color="auto"/>
            </w:tcBorders>
            <w:vAlign w:val="center"/>
          </w:tcPr>
          <w:p w:rsidR="000F3717" w:rsidRPr="00EF375C" w:rsidRDefault="00E35E28" w:rsidP="00EF375C">
            <w:pPr>
              <w:spacing w:line="263" w:lineRule="exact"/>
              <w:jc w:val="both"/>
              <w:rPr>
                <w:sz w:val="28"/>
                <w:szCs w:val="28"/>
                <w:lang w:val="ru-RU"/>
              </w:rPr>
            </w:pPr>
            <w:r w:rsidRPr="00EF375C">
              <w:rPr>
                <w:sz w:val="28"/>
                <w:szCs w:val="28"/>
                <w:lang w:val="ru-RU"/>
              </w:rPr>
              <w:t>0</w:t>
            </w:r>
          </w:p>
        </w:tc>
        <w:tc>
          <w:tcPr>
            <w:tcW w:w="1427" w:type="dxa"/>
            <w:tcBorders>
              <w:top w:val="single" w:sz="4" w:space="0" w:color="auto"/>
            </w:tcBorders>
            <w:vAlign w:val="center"/>
          </w:tcPr>
          <w:p w:rsidR="000F3717" w:rsidRPr="00EF375C" w:rsidRDefault="00E462F6" w:rsidP="00EF375C">
            <w:pPr>
              <w:jc w:val="both"/>
              <w:rPr>
                <w:sz w:val="28"/>
                <w:szCs w:val="28"/>
              </w:rPr>
            </w:pPr>
            <w:r w:rsidRPr="00EF375C">
              <w:rPr>
                <w:sz w:val="28"/>
                <w:szCs w:val="28"/>
              </w:rPr>
              <w:t>1</w:t>
            </w:r>
          </w:p>
        </w:tc>
      </w:tr>
      <w:tr w:rsidR="000F3717" w:rsidRPr="00EF375C" w:rsidTr="00ED6D38">
        <w:trPr>
          <w:trHeight w:val="406"/>
          <w:jc w:val="center"/>
        </w:trPr>
        <w:tc>
          <w:tcPr>
            <w:tcW w:w="1472" w:type="dxa"/>
            <w:tcBorders>
              <w:top w:val="single" w:sz="4" w:space="0" w:color="auto"/>
            </w:tcBorders>
            <w:vAlign w:val="center"/>
          </w:tcPr>
          <w:p w:rsidR="000F3717" w:rsidRPr="00EF375C" w:rsidRDefault="000F3717" w:rsidP="00EF375C">
            <w:pPr>
              <w:spacing w:line="261" w:lineRule="exact"/>
              <w:jc w:val="both"/>
              <w:rPr>
                <w:sz w:val="28"/>
                <w:szCs w:val="28"/>
                <w:lang w:val="ru-RU"/>
              </w:rPr>
            </w:pPr>
            <w:r w:rsidRPr="00EF375C">
              <w:rPr>
                <w:sz w:val="28"/>
                <w:szCs w:val="28"/>
                <w:lang w:val="ru-RU"/>
              </w:rPr>
              <w:t>2024-2025</w:t>
            </w:r>
          </w:p>
        </w:tc>
        <w:tc>
          <w:tcPr>
            <w:tcW w:w="1309" w:type="dxa"/>
            <w:tcBorders>
              <w:top w:val="single" w:sz="4" w:space="0" w:color="auto"/>
            </w:tcBorders>
            <w:vAlign w:val="center"/>
          </w:tcPr>
          <w:p w:rsidR="000F3717" w:rsidRPr="00EF375C" w:rsidRDefault="000F3717" w:rsidP="00EF375C">
            <w:pPr>
              <w:spacing w:line="263" w:lineRule="exact"/>
              <w:jc w:val="both"/>
              <w:rPr>
                <w:sz w:val="28"/>
                <w:szCs w:val="28"/>
                <w:lang w:val="ru-RU"/>
              </w:rPr>
            </w:pPr>
          </w:p>
        </w:tc>
        <w:tc>
          <w:tcPr>
            <w:tcW w:w="1883" w:type="dxa"/>
            <w:tcBorders>
              <w:top w:val="single" w:sz="4" w:space="0" w:color="auto"/>
            </w:tcBorders>
            <w:vAlign w:val="center"/>
          </w:tcPr>
          <w:p w:rsidR="000F3717" w:rsidRPr="00EF375C" w:rsidRDefault="00E462F6" w:rsidP="00EF375C">
            <w:pPr>
              <w:spacing w:line="263" w:lineRule="exact"/>
              <w:jc w:val="both"/>
              <w:rPr>
                <w:sz w:val="28"/>
                <w:szCs w:val="28"/>
                <w:lang w:val="ru-RU"/>
              </w:rPr>
            </w:pPr>
            <w:r w:rsidRPr="00EF375C">
              <w:rPr>
                <w:sz w:val="28"/>
                <w:szCs w:val="28"/>
                <w:lang w:val="ru-RU"/>
              </w:rPr>
              <w:t>0</w:t>
            </w:r>
          </w:p>
        </w:tc>
        <w:tc>
          <w:tcPr>
            <w:tcW w:w="1166" w:type="dxa"/>
            <w:tcBorders>
              <w:top w:val="single" w:sz="4" w:space="0" w:color="auto"/>
            </w:tcBorders>
            <w:vAlign w:val="center"/>
          </w:tcPr>
          <w:p w:rsidR="000F3717" w:rsidRPr="00EF375C" w:rsidRDefault="000F3717" w:rsidP="00EF375C">
            <w:pPr>
              <w:jc w:val="both"/>
              <w:rPr>
                <w:sz w:val="28"/>
                <w:szCs w:val="28"/>
              </w:rPr>
            </w:pPr>
          </w:p>
        </w:tc>
        <w:tc>
          <w:tcPr>
            <w:tcW w:w="1811" w:type="dxa"/>
            <w:tcBorders>
              <w:top w:val="single" w:sz="4" w:space="0" w:color="auto"/>
            </w:tcBorders>
            <w:vAlign w:val="center"/>
          </w:tcPr>
          <w:p w:rsidR="000F3717" w:rsidRPr="00EF375C" w:rsidRDefault="00E35E28" w:rsidP="00EF375C">
            <w:pPr>
              <w:jc w:val="both"/>
              <w:rPr>
                <w:sz w:val="28"/>
                <w:szCs w:val="28"/>
              </w:rPr>
            </w:pPr>
            <w:r w:rsidRPr="00EF375C">
              <w:rPr>
                <w:sz w:val="28"/>
                <w:szCs w:val="28"/>
              </w:rPr>
              <w:t>1 (инклюзив</w:t>
            </w:r>
            <w:r w:rsidR="007978C6">
              <w:rPr>
                <w:sz w:val="28"/>
                <w:szCs w:val="28"/>
              </w:rPr>
              <w:t>ті оқыту</w:t>
            </w:r>
            <w:r w:rsidRPr="00EF375C">
              <w:rPr>
                <w:sz w:val="28"/>
                <w:szCs w:val="28"/>
              </w:rPr>
              <w:t>)</w:t>
            </w:r>
          </w:p>
        </w:tc>
        <w:tc>
          <w:tcPr>
            <w:tcW w:w="1364" w:type="dxa"/>
            <w:tcBorders>
              <w:top w:val="single" w:sz="4" w:space="0" w:color="auto"/>
            </w:tcBorders>
            <w:vAlign w:val="center"/>
          </w:tcPr>
          <w:p w:rsidR="000F3717" w:rsidRPr="00EF375C" w:rsidRDefault="00E35E28" w:rsidP="00EF375C">
            <w:pPr>
              <w:spacing w:line="263" w:lineRule="exact"/>
              <w:jc w:val="both"/>
              <w:rPr>
                <w:sz w:val="28"/>
                <w:szCs w:val="28"/>
                <w:lang w:val="ru-RU"/>
              </w:rPr>
            </w:pPr>
            <w:r w:rsidRPr="00EF375C">
              <w:rPr>
                <w:sz w:val="28"/>
                <w:szCs w:val="28"/>
                <w:lang w:val="ru-RU"/>
              </w:rPr>
              <w:t>0</w:t>
            </w:r>
          </w:p>
        </w:tc>
        <w:tc>
          <w:tcPr>
            <w:tcW w:w="1427" w:type="dxa"/>
            <w:tcBorders>
              <w:top w:val="single" w:sz="4" w:space="0" w:color="auto"/>
            </w:tcBorders>
            <w:vAlign w:val="center"/>
          </w:tcPr>
          <w:p w:rsidR="000F3717" w:rsidRPr="00EF375C" w:rsidRDefault="00E462F6" w:rsidP="00EF375C">
            <w:pPr>
              <w:jc w:val="both"/>
              <w:rPr>
                <w:sz w:val="28"/>
                <w:szCs w:val="28"/>
                <w:lang w:val="ru-RU"/>
              </w:rPr>
            </w:pPr>
            <w:r w:rsidRPr="00EF375C">
              <w:rPr>
                <w:sz w:val="28"/>
                <w:szCs w:val="28"/>
                <w:lang w:val="ru-RU"/>
              </w:rPr>
              <w:t>1</w:t>
            </w:r>
          </w:p>
        </w:tc>
      </w:tr>
    </w:tbl>
    <w:p w:rsidR="000F3717" w:rsidRPr="00EF375C" w:rsidRDefault="000F3717" w:rsidP="00EF375C">
      <w:pPr>
        <w:jc w:val="both"/>
        <w:rPr>
          <w:b/>
          <w:sz w:val="28"/>
          <w:szCs w:val="28"/>
          <w:lang w:val="ru-RU"/>
        </w:rPr>
      </w:pPr>
    </w:p>
    <w:p w:rsidR="00610632" w:rsidRPr="00EF375C" w:rsidRDefault="00151269" w:rsidP="00EF375C">
      <w:pPr>
        <w:pStyle w:val="a5"/>
        <w:spacing w:before="3"/>
        <w:ind w:left="0" w:right="324" w:firstLine="706"/>
        <w:jc w:val="both"/>
        <w:rPr>
          <w:color w:val="000000" w:themeColor="text1"/>
        </w:rPr>
      </w:pPr>
      <w:r w:rsidRPr="00EF375C">
        <w:rPr>
          <w:b/>
          <w:color w:val="000000" w:themeColor="text1"/>
        </w:rPr>
        <w:t xml:space="preserve">Қорытынды: </w:t>
      </w:r>
      <w:r w:rsidRPr="00EF375C">
        <w:rPr>
          <w:color w:val="000000" w:themeColor="text1"/>
        </w:rPr>
        <w:t>Білім алушылардың ерекше білім беру қажеттілігі бар білім</w:t>
      </w:r>
      <w:r w:rsidRPr="00EF375C">
        <w:rPr>
          <w:color w:val="000000" w:themeColor="text1"/>
          <w:spacing w:val="1"/>
        </w:rPr>
        <w:t xml:space="preserve"> </w:t>
      </w:r>
      <w:r w:rsidRPr="00EF375C">
        <w:rPr>
          <w:color w:val="000000" w:themeColor="text1"/>
        </w:rPr>
        <w:t xml:space="preserve">алушылардың ерекшеліктерін және жеке мүмкіндіктерін ескере отырып </w:t>
      </w:r>
      <w:r w:rsidR="00A12D07" w:rsidRPr="00EF375C">
        <w:rPr>
          <w:color w:val="000000" w:themeColor="text1"/>
        </w:rPr>
        <w:t xml:space="preserve">мектепте </w:t>
      </w:r>
      <w:r w:rsidRPr="00EF375C">
        <w:rPr>
          <w:color w:val="000000" w:themeColor="text1"/>
        </w:rPr>
        <w:t xml:space="preserve"> оқыту процесі жүйелі түрде ұйымдастырылған. </w:t>
      </w:r>
    </w:p>
    <w:p w:rsidR="00A12D07" w:rsidRDefault="00A12D07" w:rsidP="00EF375C">
      <w:pPr>
        <w:pStyle w:val="a5"/>
        <w:spacing w:before="3"/>
        <w:ind w:left="0" w:right="324" w:firstLine="706"/>
        <w:jc w:val="both"/>
        <w:rPr>
          <w:color w:val="000000" w:themeColor="text1"/>
        </w:rPr>
      </w:pPr>
    </w:p>
    <w:p w:rsidR="00AA69F5" w:rsidRPr="00EF375C" w:rsidRDefault="00AA69F5" w:rsidP="00EF375C">
      <w:pPr>
        <w:ind w:right="1466"/>
        <w:jc w:val="both"/>
        <w:rPr>
          <w:b/>
          <w:i/>
          <w:color w:val="000000" w:themeColor="text1"/>
          <w:sz w:val="28"/>
          <w:szCs w:val="28"/>
        </w:rPr>
      </w:pPr>
    </w:p>
    <w:p w:rsidR="00AA69F5" w:rsidRPr="00EF375C" w:rsidRDefault="00151269" w:rsidP="00D73FD0">
      <w:pPr>
        <w:ind w:right="1466"/>
        <w:jc w:val="center"/>
        <w:rPr>
          <w:b/>
          <w:i/>
          <w:color w:val="000000" w:themeColor="text1"/>
          <w:spacing w:val="1"/>
          <w:sz w:val="28"/>
          <w:szCs w:val="28"/>
        </w:rPr>
      </w:pPr>
      <w:r w:rsidRPr="00EF375C">
        <w:rPr>
          <w:b/>
          <w:i/>
          <w:color w:val="000000" w:themeColor="text1"/>
          <w:sz w:val="28"/>
          <w:szCs w:val="28"/>
        </w:rPr>
        <w:t>ҮОЖ</w:t>
      </w:r>
      <w:r w:rsidRPr="00EF375C">
        <w:rPr>
          <w:b/>
          <w:i/>
          <w:color w:val="000000" w:themeColor="text1"/>
          <w:spacing w:val="-5"/>
          <w:sz w:val="28"/>
          <w:szCs w:val="28"/>
        </w:rPr>
        <w:t xml:space="preserve"> </w:t>
      </w:r>
      <w:r w:rsidRPr="00EF375C">
        <w:rPr>
          <w:b/>
          <w:i/>
          <w:color w:val="000000" w:themeColor="text1"/>
          <w:sz w:val="28"/>
          <w:szCs w:val="28"/>
        </w:rPr>
        <w:t>сәйкес</w:t>
      </w:r>
      <w:r w:rsidRPr="00EF375C">
        <w:rPr>
          <w:b/>
          <w:i/>
          <w:color w:val="000000" w:themeColor="text1"/>
          <w:spacing w:val="-2"/>
          <w:sz w:val="28"/>
          <w:szCs w:val="28"/>
        </w:rPr>
        <w:t xml:space="preserve"> </w:t>
      </w:r>
      <w:r w:rsidRPr="00EF375C">
        <w:rPr>
          <w:b/>
          <w:i/>
          <w:color w:val="000000" w:themeColor="text1"/>
          <w:sz w:val="28"/>
          <w:szCs w:val="28"/>
        </w:rPr>
        <w:t>жүзеге</w:t>
      </w:r>
      <w:r w:rsidRPr="00EF375C">
        <w:rPr>
          <w:b/>
          <w:i/>
          <w:color w:val="000000" w:themeColor="text1"/>
          <w:spacing w:val="-4"/>
          <w:sz w:val="28"/>
          <w:szCs w:val="28"/>
        </w:rPr>
        <w:t xml:space="preserve"> </w:t>
      </w:r>
      <w:r w:rsidRPr="00EF375C">
        <w:rPr>
          <w:b/>
          <w:i/>
          <w:color w:val="000000" w:themeColor="text1"/>
          <w:sz w:val="28"/>
          <w:szCs w:val="28"/>
        </w:rPr>
        <w:t>асырылатын</w:t>
      </w:r>
      <w:r w:rsidRPr="00EF375C">
        <w:rPr>
          <w:b/>
          <w:i/>
          <w:color w:val="000000" w:themeColor="text1"/>
          <w:spacing w:val="-6"/>
          <w:sz w:val="28"/>
          <w:szCs w:val="28"/>
        </w:rPr>
        <w:t xml:space="preserve"> </w:t>
      </w:r>
      <w:r w:rsidRPr="00EF375C">
        <w:rPr>
          <w:b/>
          <w:i/>
          <w:color w:val="000000" w:themeColor="text1"/>
          <w:sz w:val="28"/>
          <w:szCs w:val="28"/>
        </w:rPr>
        <w:t>вариативтік</w:t>
      </w:r>
      <w:r w:rsidRPr="00EF375C">
        <w:rPr>
          <w:b/>
          <w:i/>
          <w:color w:val="000000" w:themeColor="text1"/>
          <w:spacing w:val="-7"/>
          <w:sz w:val="28"/>
          <w:szCs w:val="28"/>
        </w:rPr>
        <w:t xml:space="preserve"> </w:t>
      </w:r>
      <w:r w:rsidRPr="00EF375C">
        <w:rPr>
          <w:b/>
          <w:i/>
          <w:color w:val="000000" w:themeColor="text1"/>
          <w:sz w:val="28"/>
          <w:szCs w:val="28"/>
        </w:rPr>
        <w:t>компоненттің</w:t>
      </w:r>
      <w:r w:rsidRPr="00EF375C">
        <w:rPr>
          <w:b/>
          <w:i/>
          <w:color w:val="000000" w:themeColor="text1"/>
          <w:spacing w:val="-67"/>
          <w:sz w:val="28"/>
          <w:szCs w:val="28"/>
        </w:rPr>
        <w:t xml:space="preserve"> </w:t>
      </w:r>
      <w:r w:rsidRPr="00EF375C">
        <w:rPr>
          <w:b/>
          <w:i/>
          <w:color w:val="000000" w:themeColor="text1"/>
          <w:sz w:val="28"/>
          <w:szCs w:val="28"/>
        </w:rPr>
        <w:t>факультативтері мен таңдау курстарын іске асыру туралы</w:t>
      </w:r>
    </w:p>
    <w:p w:rsidR="00610632" w:rsidRPr="00EF375C" w:rsidRDefault="00AA69F5" w:rsidP="00EF375C">
      <w:pPr>
        <w:ind w:right="1466"/>
        <w:jc w:val="both"/>
        <w:rPr>
          <w:b/>
          <w:color w:val="000000" w:themeColor="text1"/>
          <w:sz w:val="28"/>
          <w:szCs w:val="28"/>
        </w:rPr>
      </w:pPr>
      <w:r w:rsidRPr="00EF375C">
        <w:rPr>
          <w:b/>
          <w:color w:val="000000" w:themeColor="text1"/>
          <w:sz w:val="28"/>
          <w:szCs w:val="28"/>
        </w:rPr>
        <w:t>2022</w:t>
      </w:r>
      <w:r w:rsidR="00151269" w:rsidRPr="00EF375C">
        <w:rPr>
          <w:b/>
          <w:color w:val="000000" w:themeColor="text1"/>
          <w:sz w:val="28"/>
          <w:szCs w:val="28"/>
        </w:rPr>
        <w:t>-202</w:t>
      </w:r>
      <w:r w:rsidRPr="00EF375C">
        <w:rPr>
          <w:b/>
          <w:color w:val="000000" w:themeColor="text1"/>
          <w:sz w:val="28"/>
          <w:szCs w:val="28"/>
        </w:rPr>
        <w:t>3</w:t>
      </w:r>
      <w:r w:rsidR="00151269" w:rsidRPr="00EF375C">
        <w:rPr>
          <w:b/>
          <w:color w:val="000000" w:themeColor="text1"/>
          <w:spacing w:val="1"/>
          <w:sz w:val="28"/>
          <w:szCs w:val="28"/>
        </w:rPr>
        <w:t xml:space="preserve"> </w:t>
      </w:r>
      <w:r w:rsidR="00151269" w:rsidRPr="00EF375C">
        <w:rPr>
          <w:b/>
          <w:color w:val="000000" w:themeColor="text1"/>
          <w:sz w:val="28"/>
          <w:szCs w:val="28"/>
        </w:rPr>
        <w:t>оқу</w:t>
      </w:r>
      <w:r w:rsidR="00151269" w:rsidRPr="00EF375C">
        <w:rPr>
          <w:b/>
          <w:color w:val="000000" w:themeColor="text1"/>
          <w:spacing w:val="2"/>
          <w:sz w:val="28"/>
          <w:szCs w:val="28"/>
        </w:rPr>
        <w:t xml:space="preserve"> </w:t>
      </w:r>
      <w:r w:rsidR="00151269" w:rsidRPr="00EF375C">
        <w:rPr>
          <w:b/>
          <w:color w:val="000000" w:themeColor="text1"/>
          <w:sz w:val="28"/>
          <w:szCs w:val="28"/>
        </w:rPr>
        <w:t>жылы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Жұмыс оқу жоспарының негізгі міндеттері білім беру процесінің оңтайлы соңғы нәтижелеріне қол жеткізуіне байланысты және оқу іс-әрекетіне жоғары мотивацияға ие оқушылардың танымдық және интеллектуалды қабілеттерін дамытуға жағдай жасауға бағытталған.  Осы мәселелерді шешу барысында вариативті  компоненттен келесі курстар енгізілді:</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 1-4 сыныптарда</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«Көңілді математика» - 1 «А», 1 «Ә», 2 «А», 2 «Ә», 2 «Б», 3 «А», 3 «Ә», 4 «Ә» , 4 «В»  сыныбына аптасына 1 сағат ;</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«Қызықты математика» - 4 «А» сыныбында аптасына 1 сағат;</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«Спорттық ойындар» – 4 «А» сыныбында аптасына 1 сағат.</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Лицей компоненті:</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«Логика әлемі» - аптасына 2 сағат 4 «А» сыныбы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«Мультимедиялық технологиялық әлемі» - аптасына 2 сағат 4 «А» сыныбы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Қазақ тілінде оқытатын 5-9 сыныптарда</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Ғаламдық құзыреттер немесе басқа таңдау курстары: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 «Парасаттылық қалам этикасы» – 5 «А», 5 «Ә» сыныптарында аптасына 0,5 сағат;</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 «Азаматтық және патриотизм» – аптасына 0,5 сағат 6 «А» сыныбы;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«Өмір қауіпсіздігі» – аптасына 0,5 сағат 7 «А»;</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«Мультимедиялық сауаттылық» – аптасына 0,5 сағат 8 «А» сыныбы;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«Зайырлылық және дінтану негіздері» - 9 «А» сыныбында аптасына 1 сағат;</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«Спорттық ойындар» – 5 «А» сыныбында аптасына 1 сағат.</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Лицейский компонент: </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lastRenderedPageBreak/>
        <w:t>«Логика әлемінде» - 2 часа в неделю в 5 «А» классе;</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«Химия» - 2 часа в неделю в 5 «А» классе;</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«WEB -дизайын» - 1 час в неделю в 5 «А» классе.</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«Павлодар облысын дамытудың инновациялық орталығы» КММ ресурстары пайдаланылды.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Орыс тілінде оқытатын 5-9 сыныптар. Ғаламдық құзыреттер немесе басқа таңдау курстары :</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Орыс тілінде оқытатын 5-9 сыныптар</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Ғаламдық құзыреттер немесе басқа таңдау курстары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«Азаматтық және патриотизм» - аптасына 0,5 сағат 5-6 «Б» сыныбы;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«Мультимедиялық сауаттылық» – аптасына 0,5 сағат 7-8 «В» сыныбы;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 «Зайырлылық және дінтану негіздері» – аптасына 1 сағат 9 «б».</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Үйде оқыту 8 «А» сыныбында </w:t>
      </w:r>
      <w:r w:rsidRPr="00EF375C">
        <w:rPr>
          <w:color w:val="000000" w:themeColor="text1"/>
          <w:sz w:val="28"/>
          <w:szCs w:val="28"/>
          <w:lang w:eastAsia="kk-KZ" w:bidi="kk-KZ"/>
        </w:rPr>
        <w:t>ЖАК</w:t>
      </w:r>
      <w:r w:rsidRPr="00EF375C">
        <w:rPr>
          <w:sz w:val="28"/>
          <w:szCs w:val="28"/>
          <w:lang w:eastAsia="kk-KZ" w:bidi="kk-KZ"/>
        </w:rPr>
        <w:t xml:space="preserve"> бағдарламасы бойынша (жеңіл ақыл-ой кемістігі) негізгі орта және жалпы орта білім берудің үлгілік оқу бағдарламасына сәйкес жүзеге асырылады. 2012 жылғы 8 қарашадағы №500 (өзгертулермен және 2022 жылғы 12 тамыздағы N 365, үйде оқыту, 9-қосымша).</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Оқу жоспарын құрастыру кезінде өткен жылғы вариативтік компоненттен курстардың сабақтастығы ескерілді: «Көңілді математика» таңдау пәндері биылғы оқу жылында жалғасуда.</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Лицейлік компонентте жаратылыстану-математикалық бағыттағы пәндерге: математика, химия, информатикаға негізгі сағаттар бөлінген. Оқушылар мен ата-аналардың тілектері ескерілді.</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5-6Б сыныбының аралас пәндерінде: орыс тілі 5/6 сынып - 3/3 сағат, орыс әдебиеті 5/6 сынып - 1/2 сағат, қазақ тілі мен әдебиеті 6/7 сынып - 3/4 сағат, шетел тілі 5 / 6 сынып - 2/3 сағат, математика 5/6 ұлы - 5 сағат, 7-8 сыныптарда орыс тілі, орыс әдебиеті 7/8 сынып - 1/3 сағат, қазақ әдебиеті, ағылшын тілі, алгебра, геометрия, химия 7 сынып. -8-сынып бөлек жүргізіледі. 5-6 «Б» сыныптарында келесі пәндер бірлесіп өткізіледі: орыс әдебиеті – 1 сағат, қазақ тілі мен әдебиеті – 1 сағат, шет тілі – 1 сағат, информатика – 1 сағат, жаратылыстан – 2 сағат, Қазақстан тарихы – 2 сағат, дүниежүзі тарихы – 1 сағат, музыка – 1 сағат, көркем шығарма – 1 сағат, физикалық тарих – 3 сағат.</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7-8 «Б» сыныптарында пәндер: 7-8 сыныптарда орыс тілі, 7/8 сыныптарда орыс әдебиеті - 1/3 сағат, қазақ әдебиеті, ағылшын тілі, алгебра, геометрия, химия 7-8 сыныптарда бөлек жүргізіледі. Бірлесіп өткізілетін пәндер: орыс әдебиеті – 1 сағат, информатика – 1 сағат, физика – 2 сағат, биология – 2 сағат, география – 2 сағат, Қазақстан тарихы – 2 сағат, дүние жүзі тарихы – 1 сағат, көркем шығарма – 1 сағат, дене шынықтыру – 3 сағат.</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 Жұмыс оқу жоспары Педагогикалық кеңестің отырысында қарастырылды             (№1 хаттама 2022жылдың 31 тамызынан) және Қамқоршылар кеңесімен келісілген (№1 хаттама 2022 жылдың 2 қыркүйегінен).</w:t>
      </w:r>
    </w:p>
    <w:p w:rsidR="007C0E5D" w:rsidRPr="00EF375C" w:rsidRDefault="007C0E5D" w:rsidP="00EF375C">
      <w:pPr>
        <w:pStyle w:val="a5"/>
        <w:spacing w:before="6"/>
        <w:ind w:left="0"/>
        <w:jc w:val="both"/>
        <w:rPr>
          <w:b/>
          <w:i/>
        </w:rPr>
      </w:pPr>
    </w:p>
    <w:p w:rsidR="00AA69F5" w:rsidRPr="00EF375C" w:rsidRDefault="00AA69F5" w:rsidP="00EF375C">
      <w:pPr>
        <w:ind w:right="1466"/>
        <w:jc w:val="both"/>
        <w:rPr>
          <w:b/>
          <w:color w:val="000000" w:themeColor="text1"/>
          <w:sz w:val="28"/>
          <w:szCs w:val="28"/>
        </w:rPr>
      </w:pPr>
      <w:r w:rsidRPr="00EF375C">
        <w:rPr>
          <w:b/>
          <w:color w:val="000000" w:themeColor="text1"/>
          <w:sz w:val="28"/>
          <w:szCs w:val="28"/>
        </w:rPr>
        <w:t>2023-2024</w:t>
      </w:r>
      <w:r w:rsidRPr="00EF375C">
        <w:rPr>
          <w:b/>
          <w:color w:val="000000" w:themeColor="text1"/>
          <w:spacing w:val="1"/>
          <w:sz w:val="28"/>
          <w:szCs w:val="28"/>
        </w:rPr>
        <w:t xml:space="preserve"> </w:t>
      </w:r>
      <w:r w:rsidRPr="00EF375C">
        <w:rPr>
          <w:b/>
          <w:color w:val="000000" w:themeColor="text1"/>
          <w:sz w:val="28"/>
          <w:szCs w:val="28"/>
        </w:rPr>
        <w:t>оқу</w:t>
      </w:r>
      <w:r w:rsidRPr="00EF375C">
        <w:rPr>
          <w:b/>
          <w:color w:val="000000" w:themeColor="text1"/>
          <w:spacing w:val="2"/>
          <w:sz w:val="28"/>
          <w:szCs w:val="28"/>
        </w:rPr>
        <w:t xml:space="preserve"> </w:t>
      </w:r>
      <w:r w:rsidRPr="00EF375C">
        <w:rPr>
          <w:b/>
          <w:color w:val="000000" w:themeColor="text1"/>
          <w:sz w:val="28"/>
          <w:szCs w:val="28"/>
        </w:rPr>
        <w:t>жылы</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 xml:space="preserve">Жұмыс оқу жоспарының негізгі міндеттері білім беру процесінің оңтайлы соңғы нәтижелеріне қол жеткізуіне байланысты және оқу іс-әрекетіне жоғары мотивацияға ие оқушылардың танымдық және интеллектуалды қабілеттерін дамытуға жағдай жасауға бағытталған.  Осы мәселелерді шешу барысында </w:t>
      </w:r>
      <w:r w:rsidRPr="00EF375C">
        <w:rPr>
          <w:sz w:val="28"/>
          <w:szCs w:val="28"/>
          <w:lang w:eastAsia="kk-KZ" w:bidi="kk-KZ"/>
        </w:rPr>
        <w:lastRenderedPageBreak/>
        <w:t>вариативті  компоненттен келесі курстар енгізілді: 1-4 сыныптарда</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«Көңілді математика» - 1 «А», 1 «Ә», 1 «В», 2 «А», 2 «Ә», 3 «А», 3 «Ә», 3 «В», 4 «А» , 4 «Ә»  сыныбына аптасына 1 сағат ;</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«Логика әлемінде» -  2 «Б»; «Көркем жазу» - 2 «А», 2 «Ә»;</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«Қызықты математика» - 4 «А» сыныбында аптасына 1 сағат;</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Лицей компоненті:</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«Логика әлемі» - аптасына 2 сағат 5 «А», 6 «А» сыныбы;</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«Химия» -  1 сағат аптасына   5 «А» сыныбында,  2 сағат аптасына   6 «А» сыныбында</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«Мультимедиялық технологиялық әлемі» - аптасына 1 сағат 6 «А» сыныбы</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«Веб дизайн» - аптасына  2 сағат 5 «А» сыныбы</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Қазақ тілінде оқытатын 5-9 сыныптарда</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Жаһандық құзыреттер немесе басқа таңдау курстары:</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 xml:space="preserve"> 5 «А»,5 «Ә» сыныптары аптасына - 0,5 сағат; 6 «А» 6 «Ә» сыныбы аптасына - 0,5 сағат; 7 «А» сыныбы аптасына 0,5 сағат; 8 «А» сыныбы аптасына  - 0,5 сағат; 9 «А» сыныбы аптасына - 1 сағат.</w:t>
      </w:r>
    </w:p>
    <w:p w:rsidR="00AA69F5" w:rsidRPr="00EF375C" w:rsidRDefault="00AA69F5" w:rsidP="00EF375C">
      <w:pPr>
        <w:adjustRightInd w:val="0"/>
        <w:ind w:firstLine="708"/>
        <w:jc w:val="both"/>
        <w:rPr>
          <w:sz w:val="28"/>
          <w:szCs w:val="28"/>
          <w:lang w:eastAsia="kk-KZ" w:bidi="kk-KZ"/>
        </w:rPr>
      </w:pPr>
      <w:r w:rsidRPr="00EF375C">
        <w:rPr>
          <w:sz w:val="28"/>
          <w:szCs w:val="28"/>
          <w:lang w:eastAsia="kk-KZ" w:bidi="kk-KZ"/>
        </w:rPr>
        <w:t>Орыс тілінде оқытатын 5-9 сыныптарында ғаламдық құзыреттер немесе басқа таңдау курстары:  аптасына 0,5 сағат 5 «Б» сыныбына; аптасына 0,5 сағат 6-7 «В» сыныбында; аптасына 1 сағат -9 «Б» сыныбында.</w:t>
      </w:r>
    </w:p>
    <w:p w:rsidR="00AA69F5" w:rsidRPr="00672B9E"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29 тамыз 2023 жылғы педагогикалық кеңесте қаралды және бекітілді. Хаттама №1. Қамқоршылар кеңесімен келісілген (№1 хаттама 2023 жылдың </w:t>
      </w:r>
      <w:r w:rsidR="00672B9E" w:rsidRPr="00672B9E">
        <w:rPr>
          <w:sz w:val="28"/>
          <w:szCs w:val="28"/>
          <w:lang w:eastAsia="kk-KZ" w:bidi="kk-KZ"/>
        </w:rPr>
        <w:t>29</w:t>
      </w:r>
      <w:r w:rsidRPr="00672B9E">
        <w:rPr>
          <w:sz w:val="28"/>
          <w:szCs w:val="28"/>
          <w:lang w:eastAsia="kk-KZ" w:bidi="kk-KZ"/>
        </w:rPr>
        <w:t xml:space="preserve"> тамыз).</w:t>
      </w:r>
    </w:p>
    <w:p w:rsidR="00AA69F5" w:rsidRPr="00EF375C" w:rsidRDefault="00AA69F5" w:rsidP="00EF375C">
      <w:pPr>
        <w:ind w:right="1466"/>
        <w:jc w:val="both"/>
        <w:rPr>
          <w:b/>
          <w:color w:val="000000" w:themeColor="text1"/>
          <w:sz w:val="28"/>
          <w:szCs w:val="28"/>
        </w:rPr>
      </w:pPr>
    </w:p>
    <w:p w:rsidR="00AA69F5" w:rsidRPr="00EF375C" w:rsidRDefault="00AA69F5" w:rsidP="00EF375C">
      <w:pPr>
        <w:ind w:right="1466"/>
        <w:jc w:val="both"/>
        <w:rPr>
          <w:b/>
          <w:color w:val="000000" w:themeColor="text1"/>
          <w:sz w:val="28"/>
          <w:szCs w:val="28"/>
        </w:rPr>
      </w:pPr>
      <w:r w:rsidRPr="00EF375C">
        <w:rPr>
          <w:b/>
          <w:color w:val="000000" w:themeColor="text1"/>
          <w:sz w:val="28"/>
          <w:szCs w:val="28"/>
        </w:rPr>
        <w:t>2024-2025</w:t>
      </w:r>
      <w:r w:rsidRPr="00EF375C">
        <w:rPr>
          <w:b/>
          <w:color w:val="000000" w:themeColor="text1"/>
          <w:spacing w:val="1"/>
          <w:sz w:val="28"/>
          <w:szCs w:val="28"/>
        </w:rPr>
        <w:t xml:space="preserve"> </w:t>
      </w:r>
      <w:r w:rsidRPr="00EF375C">
        <w:rPr>
          <w:b/>
          <w:color w:val="000000" w:themeColor="text1"/>
          <w:sz w:val="28"/>
          <w:szCs w:val="28"/>
        </w:rPr>
        <w:t>оқу</w:t>
      </w:r>
      <w:r w:rsidRPr="00EF375C">
        <w:rPr>
          <w:b/>
          <w:color w:val="000000" w:themeColor="text1"/>
          <w:spacing w:val="2"/>
          <w:sz w:val="28"/>
          <w:szCs w:val="28"/>
        </w:rPr>
        <w:t xml:space="preserve"> </w:t>
      </w:r>
      <w:r w:rsidRPr="00EF375C">
        <w:rPr>
          <w:b/>
          <w:color w:val="000000" w:themeColor="text1"/>
          <w:sz w:val="28"/>
          <w:szCs w:val="28"/>
        </w:rPr>
        <w:t>жылы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Жұмыс оқу жоспарының негізгі міндеттері білім беру процесінің оңтайлы соңғы нәтижелеріне қол жеткізуіне байланысты және оқу іс-әрекетіне жоғары мотивацияға ие оқушылардың танымдық және интеллектуалды қабілеттерін дамытуға жағдай жасауға бағытталған.  Осы мәселелерді шешу барысында вариативті  компоненттен келесі курстар енгізілді: 1-4 сыныптарда </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«Қызықты математика» - 1 «А», 1 «Ә», 1 «В», 2 «А», 2 «Ә», 2 «В», 3 «А», 3 «Ә», 4 «А» , 4 «Ә», 4 «В»  сыныптарында аптасына 1 сағаттан ; «Көркем жазу» - 2 «А», 2 «Ә» сыныптарында аптасына 1 сағаттан, «Логика әлемі» -  2 «Б» сыныбында аптасына 1 сағат; «Спорттық ойындар» - 2 «А» , 6 «А» сыныптарында аптасына 1 сағаттан.</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Лицей компоненті:</w:t>
      </w:r>
    </w:p>
    <w:p w:rsidR="00AA69F5" w:rsidRPr="00EF375C" w:rsidRDefault="00AA69F5" w:rsidP="00F273BF">
      <w:pPr>
        <w:pStyle w:val="a9"/>
        <w:numPr>
          <w:ilvl w:val="0"/>
          <w:numId w:val="4"/>
        </w:numPr>
        <w:shd w:val="clear" w:color="auto" w:fill="FFFFFF"/>
        <w:ind w:left="0"/>
        <w:jc w:val="both"/>
        <w:rPr>
          <w:sz w:val="28"/>
          <w:szCs w:val="28"/>
          <w:lang w:eastAsia="kk-KZ" w:bidi="kk-KZ"/>
        </w:rPr>
      </w:pPr>
      <w:r w:rsidRPr="00EF375C">
        <w:rPr>
          <w:sz w:val="28"/>
          <w:szCs w:val="28"/>
          <w:lang w:eastAsia="kk-KZ" w:bidi="kk-KZ"/>
        </w:rPr>
        <w:t>«Логика әлемі» - аптасына 2 сағат  2 «А» сыныбы;</w:t>
      </w:r>
    </w:p>
    <w:p w:rsidR="00AA69F5" w:rsidRPr="00EF375C" w:rsidRDefault="00AA69F5" w:rsidP="00F273BF">
      <w:pPr>
        <w:pStyle w:val="a9"/>
        <w:numPr>
          <w:ilvl w:val="0"/>
          <w:numId w:val="4"/>
        </w:numPr>
        <w:shd w:val="clear" w:color="auto" w:fill="FFFFFF"/>
        <w:ind w:left="0"/>
        <w:jc w:val="both"/>
        <w:rPr>
          <w:sz w:val="28"/>
          <w:szCs w:val="28"/>
          <w:lang w:eastAsia="kk-KZ" w:bidi="kk-KZ"/>
        </w:rPr>
      </w:pPr>
      <w:r w:rsidRPr="00EF375C">
        <w:rPr>
          <w:sz w:val="28"/>
          <w:szCs w:val="28"/>
          <w:lang w:eastAsia="kk-KZ" w:bidi="kk-KZ"/>
        </w:rPr>
        <w:t>"Қызықты грамматика" –  аптасына 2 сағат  2 «А» сыныбы;</w:t>
      </w:r>
    </w:p>
    <w:p w:rsidR="00AA69F5" w:rsidRPr="00EF375C" w:rsidRDefault="00AA69F5" w:rsidP="00F273BF">
      <w:pPr>
        <w:pStyle w:val="a9"/>
        <w:numPr>
          <w:ilvl w:val="0"/>
          <w:numId w:val="4"/>
        </w:numPr>
        <w:shd w:val="clear" w:color="auto" w:fill="FFFFFF"/>
        <w:ind w:left="0"/>
        <w:jc w:val="both"/>
        <w:rPr>
          <w:sz w:val="28"/>
          <w:szCs w:val="28"/>
          <w:lang w:eastAsia="kk-KZ" w:bidi="kk-KZ"/>
        </w:rPr>
      </w:pPr>
      <w:r w:rsidRPr="00EF375C">
        <w:rPr>
          <w:sz w:val="28"/>
          <w:szCs w:val="28"/>
          <w:lang w:eastAsia="kk-KZ" w:bidi="kk-KZ"/>
        </w:rPr>
        <w:t>"Логика әлемінде"  -  аптасына  2 сағат  6  «А» сыныбы;</w:t>
      </w:r>
    </w:p>
    <w:p w:rsidR="00AA69F5" w:rsidRPr="00EF375C" w:rsidRDefault="00AA69F5" w:rsidP="00F273BF">
      <w:pPr>
        <w:pStyle w:val="a9"/>
        <w:numPr>
          <w:ilvl w:val="0"/>
          <w:numId w:val="4"/>
        </w:numPr>
        <w:shd w:val="clear" w:color="auto" w:fill="FFFFFF"/>
        <w:ind w:left="0"/>
        <w:jc w:val="both"/>
        <w:rPr>
          <w:sz w:val="28"/>
          <w:szCs w:val="28"/>
          <w:lang w:eastAsia="kk-KZ" w:bidi="kk-KZ"/>
        </w:rPr>
      </w:pPr>
      <w:r w:rsidRPr="00EF375C">
        <w:rPr>
          <w:sz w:val="28"/>
          <w:szCs w:val="28"/>
          <w:lang w:eastAsia="kk-KZ" w:bidi="kk-KZ"/>
        </w:rPr>
        <w:t>«Химия әліппесі» -  аптасына   1 сағат  6 «А» сыныбы;</w:t>
      </w:r>
    </w:p>
    <w:p w:rsidR="00AA69F5" w:rsidRPr="00EF375C" w:rsidRDefault="00AA69F5" w:rsidP="00F273BF">
      <w:pPr>
        <w:pStyle w:val="a9"/>
        <w:numPr>
          <w:ilvl w:val="0"/>
          <w:numId w:val="4"/>
        </w:numPr>
        <w:ind w:left="0"/>
        <w:jc w:val="both"/>
        <w:rPr>
          <w:sz w:val="28"/>
          <w:szCs w:val="28"/>
          <w:lang w:eastAsia="kk-KZ" w:bidi="kk-KZ"/>
        </w:rPr>
      </w:pPr>
      <w:r w:rsidRPr="00EF375C">
        <w:rPr>
          <w:sz w:val="28"/>
          <w:szCs w:val="28"/>
          <w:lang w:eastAsia="kk-KZ" w:bidi="kk-KZ"/>
        </w:rPr>
        <w:t>«WEB -ДИЗАЙН» -  аптасына  2  сағат  6 «А» сыныбы.</w:t>
      </w:r>
    </w:p>
    <w:p w:rsidR="00AA69F5" w:rsidRPr="00EF375C" w:rsidRDefault="00AA69F5" w:rsidP="00EF375C">
      <w:pPr>
        <w:pStyle w:val="a9"/>
        <w:shd w:val="clear" w:color="auto" w:fill="FFFFFF"/>
        <w:ind w:left="0"/>
        <w:jc w:val="both"/>
        <w:rPr>
          <w:sz w:val="28"/>
          <w:szCs w:val="28"/>
          <w:lang w:eastAsia="kk-KZ" w:bidi="kk-KZ"/>
        </w:rPr>
      </w:pPr>
      <w:r w:rsidRPr="00EF375C">
        <w:rPr>
          <w:sz w:val="28"/>
          <w:szCs w:val="28"/>
          <w:lang w:eastAsia="kk-KZ" w:bidi="kk-KZ"/>
        </w:rPr>
        <w:t>Қазақ тілінде оқытатын 5-9 сыныптарда «Жаһандық құзыреттер» немесе басқа таңдау курстары:</w:t>
      </w:r>
    </w:p>
    <w:p w:rsidR="00AA69F5" w:rsidRPr="00EF375C" w:rsidRDefault="00AA69F5" w:rsidP="00EF375C">
      <w:pPr>
        <w:shd w:val="clear" w:color="auto" w:fill="FFFFFF"/>
        <w:ind w:firstLine="708"/>
        <w:jc w:val="both"/>
        <w:rPr>
          <w:sz w:val="28"/>
          <w:szCs w:val="28"/>
          <w:lang w:eastAsia="kk-KZ" w:bidi="kk-KZ"/>
        </w:rPr>
      </w:pPr>
      <w:r w:rsidRPr="00EF375C">
        <w:rPr>
          <w:sz w:val="28"/>
          <w:szCs w:val="28"/>
          <w:lang w:eastAsia="kk-KZ" w:bidi="kk-KZ"/>
        </w:rPr>
        <w:t xml:space="preserve"> «Жаһандық құзыреттер» -  аптасына  0,5 сағаттан  5 «А», 6 «А,Ә», 7 «А», 8 «А» сыныптарында; 9 «А» сыныбында аптасына - 1 сағат; «Спорттық ойындар» - аптасына  1  сағаттан  6 «А»  сыныбында, «Абайтану» - аптасына 1 сағат 10 «А» сыныбында, «Графика және жобалау» -  аптасына 1 сағат  10 «А» сыныбында.</w:t>
      </w:r>
    </w:p>
    <w:p w:rsidR="00AA69F5" w:rsidRPr="00EF375C" w:rsidRDefault="00AA69F5" w:rsidP="00EF375C">
      <w:pPr>
        <w:shd w:val="clear" w:color="auto" w:fill="FFFFFF"/>
        <w:ind w:right="298" w:firstLine="708"/>
        <w:jc w:val="both"/>
        <w:rPr>
          <w:sz w:val="28"/>
          <w:szCs w:val="28"/>
          <w:lang w:eastAsia="kk-KZ" w:bidi="kk-KZ"/>
        </w:rPr>
      </w:pPr>
      <w:r w:rsidRPr="00EF375C">
        <w:rPr>
          <w:sz w:val="28"/>
          <w:szCs w:val="28"/>
          <w:lang w:eastAsia="kk-KZ" w:bidi="kk-KZ"/>
        </w:rPr>
        <w:t xml:space="preserve">Орыс тілінде оқытатын 5-9 сыныптарында «Жаһандық құзыреттер» немесе </w:t>
      </w:r>
      <w:r w:rsidRPr="00EF375C">
        <w:rPr>
          <w:sz w:val="28"/>
          <w:szCs w:val="28"/>
          <w:lang w:eastAsia="kk-KZ" w:bidi="kk-KZ"/>
        </w:rPr>
        <w:lastRenderedPageBreak/>
        <w:t>басқа таңдау курстары:  «Жаһандық құзереттілік» аптасына 0,5 сағат - 5 «Б», 6 «Б», 7-8 «Б» сыныптарында; аптасына 1 сағат -9  «Б» сыныбында.</w:t>
      </w:r>
    </w:p>
    <w:p w:rsidR="00AA69F5" w:rsidRPr="00EF375C" w:rsidRDefault="00AA69F5" w:rsidP="00EF375C">
      <w:pPr>
        <w:shd w:val="clear" w:color="auto" w:fill="FFFFFF"/>
        <w:ind w:right="298" w:firstLine="708"/>
        <w:jc w:val="both"/>
        <w:rPr>
          <w:sz w:val="28"/>
          <w:szCs w:val="28"/>
          <w:lang w:eastAsia="kk-KZ" w:bidi="kk-KZ"/>
        </w:rPr>
      </w:pPr>
      <w:r w:rsidRPr="00EF375C">
        <w:rPr>
          <w:sz w:val="28"/>
          <w:szCs w:val="28"/>
          <w:lang w:eastAsia="kk-KZ" w:bidi="kk-KZ"/>
        </w:rPr>
        <w:t xml:space="preserve">29 тамыз 2024 жылғы педагогикалық кеңесте қаралды және бекітілді. Хаттама №1. және Қамқоршылар кеңесімен келісілген (№1 хаттама 2024 жылдың </w:t>
      </w:r>
      <w:r w:rsidR="00672B9E">
        <w:rPr>
          <w:sz w:val="28"/>
          <w:szCs w:val="28"/>
          <w:lang w:eastAsia="kk-KZ" w:bidi="kk-KZ"/>
        </w:rPr>
        <w:t>29 тамыз</w:t>
      </w:r>
      <w:r w:rsidRPr="00EF375C">
        <w:rPr>
          <w:sz w:val="28"/>
          <w:szCs w:val="28"/>
          <w:lang w:eastAsia="kk-KZ" w:bidi="kk-KZ"/>
        </w:rPr>
        <w:t>).</w:t>
      </w:r>
    </w:p>
    <w:p w:rsidR="00AA69F5" w:rsidRPr="00EF375C" w:rsidRDefault="00AA69F5" w:rsidP="00EF375C">
      <w:pPr>
        <w:pStyle w:val="a5"/>
        <w:spacing w:before="6"/>
        <w:ind w:left="0"/>
        <w:jc w:val="both"/>
        <w:rPr>
          <w:b/>
          <w:i/>
        </w:rPr>
      </w:pPr>
    </w:p>
    <w:p w:rsidR="00AA69F5" w:rsidRPr="00EF375C" w:rsidRDefault="007C0E5D" w:rsidP="00EF375C">
      <w:pPr>
        <w:pStyle w:val="a5"/>
        <w:ind w:left="0" w:right="325"/>
        <w:jc w:val="both"/>
        <w:rPr>
          <w:b/>
          <w:i/>
        </w:rPr>
      </w:pPr>
      <w:r w:rsidRPr="00EF375C">
        <w:rPr>
          <w:b/>
          <w:i/>
        </w:rPr>
        <w:t xml:space="preserve">«Өмір қауіпсіздігінің негіздері» </w:t>
      </w:r>
      <w:r w:rsidR="00AA69F5" w:rsidRPr="00EF375C">
        <w:rPr>
          <w:b/>
          <w:i/>
        </w:rPr>
        <w:t>міндетті оқу курсын іске асыру</w:t>
      </w:r>
    </w:p>
    <w:p w:rsidR="00AA69F5" w:rsidRPr="00EF375C" w:rsidRDefault="00AA69F5" w:rsidP="00EF375C">
      <w:pPr>
        <w:pStyle w:val="a5"/>
        <w:ind w:left="0" w:right="325"/>
        <w:jc w:val="both"/>
        <w:rPr>
          <w:b/>
          <w:i/>
        </w:rPr>
      </w:pPr>
    </w:p>
    <w:p w:rsidR="007C0E5D" w:rsidRPr="00EF375C" w:rsidRDefault="007C0E5D" w:rsidP="00EF375C">
      <w:pPr>
        <w:pStyle w:val="a5"/>
        <w:spacing w:before="1"/>
        <w:ind w:left="0" w:right="298" w:firstLine="706"/>
        <w:jc w:val="both"/>
      </w:pPr>
      <w:r w:rsidRPr="00EF375C">
        <w:t>Қазақстан</w:t>
      </w:r>
      <w:r w:rsidRPr="00EF375C">
        <w:rPr>
          <w:spacing w:val="1"/>
        </w:rPr>
        <w:t xml:space="preserve"> </w:t>
      </w:r>
      <w:r w:rsidRPr="00EF375C">
        <w:t>Республикасы</w:t>
      </w:r>
      <w:r w:rsidRPr="00EF375C">
        <w:rPr>
          <w:spacing w:val="1"/>
        </w:rPr>
        <w:t xml:space="preserve"> </w:t>
      </w:r>
      <w:r w:rsidRPr="00EF375C">
        <w:t>Оқу-ағарту</w:t>
      </w:r>
      <w:r w:rsidRPr="00EF375C">
        <w:rPr>
          <w:spacing w:val="1"/>
        </w:rPr>
        <w:t xml:space="preserve"> </w:t>
      </w:r>
      <w:r w:rsidRPr="00EF375C">
        <w:t>министрінің 2022 жылғы 3 тамыздағы</w:t>
      </w:r>
      <w:r w:rsidRPr="00EF375C">
        <w:rPr>
          <w:spacing w:val="1"/>
        </w:rPr>
        <w:t xml:space="preserve"> </w:t>
      </w:r>
      <w:r w:rsidRPr="00EF375C">
        <w:t>№ 348 бұйрығына</w:t>
      </w:r>
      <w:r w:rsidRPr="00EF375C">
        <w:rPr>
          <w:spacing w:val="1"/>
        </w:rPr>
        <w:t xml:space="preserve"> </w:t>
      </w:r>
      <w:r w:rsidRPr="00EF375C">
        <w:t>2-қосымшасының 25</w:t>
      </w:r>
      <w:r w:rsidRPr="00EF375C">
        <w:rPr>
          <w:spacing w:val="1"/>
        </w:rPr>
        <w:t xml:space="preserve"> </w:t>
      </w:r>
      <w:r w:rsidRPr="00EF375C">
        <w:t>тармағында</w:t>
      </w:r>
      <w:r w:rsidRPr="00EF375C">
        <w:rPr>
          <w:spacing w:val="25"/>
        </w:rPr>
        <w:t xml:space="preserve"> </w:t>
      </w:r>
      <w:r w:rsidRPr="00EF375C">
        <w:t>«1-4-сыныптарда</w:t>
      </w:r>
      <w:r w:rsidRPr="00EF375C">
        <w:rPr>
          <w:spacing w:val="25"/>
        </w:rPr>
        <w:t xml:space="preserve"> </w:t>
      </w:r>
      <w:r w:rsidRPr="00EF375C">
        <w:t>"Өмір</w:t>
      </w:r>
      <w:r w:rsidRPr="00EF375C">
        <w:rPr>
          <w:spacing w:val="24"/>
        </w:rPr>
        <w:t xml:space="preserve"> </w:t>
      </w:r>
      <w:r w:rsidRPr="00EF375C">
        <w:t>қауіпсіздігінің</w:t>
      </w:r>
      <w:r w:rsidRPr="00EF375C">
        <w:rPr>
          <w:spacing w:val="24"/>
        </w:rPr>
        <w:t xml:space="preserve"> </w:t>
      </w:r>
      <w:r w:rsidRPr="00EF375C">
        <w:t>негіздері"</w:t>
      </w:r>
      <w:r w:rsidRPr="00EF375C">
        <w:rPr>
          <w:spacing w:val="21"/>
        </w:rPr>
        <w:t xml:space="preserve"> </w:t>
      </w:r>
      <w:r w:rsidRPr="00EF375C">
        <w:t>оқу</w:t>
      </w:r>
      <w:r w:rsidRPr="00EF375C">
        <w:rPr>
          <w:spacing w:val="27"/>
        </w:rPr>
        <w:t xml:space="preserve"> </w:t>
      </w:r>
      <w:r w:rsidRPr="00EF375C">
        <w:t>курсын</w:t>
      </w:r>
      <w:r w:rsidRPr="00EF375C">
        <w:rPr>
          <w:spacing w:val="25"/>
        </w:rPr>
        <w:t xml:space="preserve"> </w:t>
      </w:r>
      <w:r w:rsidRPr="00EF375C">
        <w:t>міндеттімеңгеру</w:t>
      </w:r>
      <w:r w:rsidRPr="00EF375C">
        <w:rPr>
          <w:spacing w:val="-8"/>
        </w:rPr>
        <w:t xml:space="preserve"> </w:t>
      </w:r>
      <w:r w:rsidRPr="00EF375C">
        <w:t>қамтамасыз</w:t>
      </w:r>
      <w:r w:rsidRPr="00EF375C">
        <w:rPr>
          <w:spacing w:val="-3"/>
        </w:rPr>
        <w:t xml:space="preserve"> </w:t>
      </w:r>
      <w:r w:rsidRPr="00EF375C">
        <w:t>етіледі.</w:t>
      </w:r>
      <w:r w:rsidRPr="00EF375C">
        <w:rPr>
          <w:spacing w:val="-1"/>
        </w:rPr>
        <w:t xml:space="preserve"> </w:t>
      </w:r>
      <w:r w:rsidRPr="00EF375C">
        <w:t>Оқу</w:t>
      </w:r>
      <w:r w:rsidRPr="00EF375C">
        <w:rPr>
          <w:spacing w:val="-10"/>
        </w:rPr>
        <w:t xml:space="preserve"> </w:t>
      </w:r>
      <w:r w:rsidRPr="00EF375C">
        <w:t>курсының</w:t>
      </w:r>
      <w:r w:rsidRPr="00EF375C">
        <w:rPr>
          <w:spacing w:val="-4"/>
        </w:rPr>
        <w:t xml:space="preserve"> </w:t>
      </w:r>
      <w:r w:rsidRPr="00EF375C">
        <w:t>мазмұнын</w:t>
      </w:r>
      <w:r w:rsidRPr="00EF375C">
        <w:rPr>
          <w:spacing w:val="-4"/>
        </w:rPr>
        <w:t xml:space="preserve"> </w:t>
      </w:r>
      <w:r w:rsidRPr="00EF375C">
        <w:t>1-4</w:t>
      </w:r>
      <w:r w:rsidRPr="00EF375C">
        <w:rPr>
          <w:spacing w:val="-6"/>
        </w:rPr>
        <w:t xml:space="preserve"> </w:t>
      </w:r>
      <w:r w:rsidRPr="00EF375C">
        <w:t>сыныптарда</w:t>
      </w:r>
      <w:r w:rsidRPr="00EF375C">
        <w:rPr>
          <w:spacing w:val="-5"/>
        </w:rPr>
        <w:t xml:space="preserve"> </w:t>
      </w:r>
      <w:r w:rsidRPr="00EF375C">
        <w:t>"Дүниетану"</w:t>
      </w:r>
      <w:r w:rsidRPr="00EF375C">
        <w:rPr>
          <w:spacing w:val="-67"/>
        </w:rPr>
        <w:t xml:space="preserve"> </w:t>
      </w:r>
      <w:r w:rsidRPr="00EF375C">
        <w:t>оқу пәнінің шеңберінде: жылдық оқу жүктемесі 1- 3-сыныптарда 6 сағаттан, 4-</w:t>
      </w:r>
      <w:r w:rsidRPr="00EF375C">
        <w:rPr>
          <w:spacing w:val="1"/>
        </w:rPr>
        <w:t xml:space="preserve"> </w:t>
      </w:r>
      <w:r w:rsidRPr="00EF375C">
        <w:t>сыныпта</w:t>
      </w:r>
      <w:r w:rsidRPr="00EF375C">
        <w:rPr>
          <w:spacing w:val="44"/>
        </w:rPr>
        <w:t xml:space="preserve"> </w:t>
      </w:r>
      <w:r w:rsidRPr="00EF375C">
        <w:t>10</w:t>
      </w:r>
      <w:r w:rsidRPr="00EF375C">
        <w:rPr>
          <w:spacing w:val="43"/>
        </w:rPr>
        <w:t xml:space="preserve"> </w:t>
      </w:r>
      <w:r w:rsidRPr="00EF375C">
        <w:t>сағаттан</w:t>
      </w:r>
      <w:r w:rsidRPr="00EF375C">
        <w:rPr>
          <w:spacing w:val="44"/>
        </w:rPr>
        <w:t xml:space="preserve"> </w:t>
      </w:r>
      <w:r w:rsidRPr="00EF375C">
        <w:t>бастауыш</w:t>
      </w:r>
      <w:r w:rsidRPr="00EF375C">
        <w:rPr>
          <w:spacing w:val="46"/>
        </w:rPr>
        <w:t xml:space="preserve"> </w:t>
      </w:r>
      <w:r w:rsidRPr="00EF375C">
        <w:t>сынып</w:t>
      </w:r>
      <w:r w:rsidRPr="00EF375C">
        <w:rPr>
          <w:spacing w:val="48"/>
        </w:rPr>
        <w:t xml:space="preserve"> </w:t>
      </w:r>
      <w:r w:rsidRPr="00EF375C">
        <w:t>мұғалімдері</w:t>
      </w:r>
      <w:r w:rsidRPr="00EF375C">
        <w:rPr>
          <w:spacing w:val="38"/>
        </w:rPr>
        <w:t xml:space="preserve"> </w:t>
      </w:r>
      <w:r w:rsidRPr="00EF375C">
        <w:t>іске</w:t>
      </w:r>
      <w:r w:rsidRPr="00EF375C">
        <w:rPr>
          <w:spacing w:val="43"/>
        </w:rPr>
        <w:t xml:space="preserve"> </w:t>
      </w:r>
      <w:r w:rsidRPr="00EF375C">
        <w:t>асырады»</w:t>
      </w:r>
      <w:r w:rsidRPr="00EF375C">
        <w:rPr>
          <w:spacing w:val="38"/>
        </w:rPr>
        <w:t xml:space="preserve"> </w:t>
      </w:r>
      <w:r w:rsidRPr="00EF375C">
        <w:t>деп</w:t>
      </w:r>
      <w:r w:rsidRPr="00EF375C">
        <w:rPr>
          <w:spacing w:val="43"/>
        </w:rPr>
        <w:t xml:space="preserve"> </w:t>
      </w:r>
      <w:r w:rsidRPr="00EF375C">
        <w:t>жазылған.</w:t>
      </w:r>
    </w:p>
    <w:p w:rsidR="007C0E5D" w:rsidRPr="00EF375C" w:rsidRDefault="007C0E5D" w:rsidP="00EF375C">
      <w:pPr>
        <w:pStyle w:val="a5"/>
        <w:spacing w:before="4"/>
        <w:ind w:left="0" w:right="324"/>
        <w:jc w:val="both"/>
      </w:pPr>
      <w:r w:rsidRPr="00EF375C">
        <w:t>«Өмір қауіпсіздігі негіздері» оқу курсын оқыту міндетті болып табылады»</w:t>
      </w:r>
      <w:r w:rsidRPr="00EF375C">
        <w:rPr>
          <w:spacing w:val="1"/>
        </w:rPr>
        <w:t xml:space="preserve"> </w:t>
      </w:r>
      <w:r w:rsidRPr="00EF375C">
        <w:t>деп</w:t>
      </w:r>
      <w:r w:rsidRPr="00EF375C">
        <w:rPr>
          <w:spacing w:val="1"/>
        </w:rPr>
        <w:t xml:space="preserve"> </w:t>
      </w:r>
      <w:r w:rsidRPr="00EF375C">
        <w:t>көрсетілген.</w:t>
      </w:r>
      <w:r w:rsidRPr="00EF375C">
        <w:rPr>
          <w:spacing w:val="1"/>
        </w:rPr>
        <w:t xml:space="preserve"> </w:t>
      </w:r>
      <w:r w:rsidRPr="00EF375C">
        <w:t>3-қосымшасының 56-тармағында «"Өмір қауіпсіздігінің негіздері" оқу</w:t>
      </w:r>
      <w:r w:rsidRPr="00EF375C">
        <w:rPr>
          <w:spacing w:val="-67"/>
        </w:rPr>
        <w:t xml:space="preserve"> </w:t>
      </w:r>
      <w:r w:rsidRPr="00EF375C">
        <w:t>курсының мазмұны 5-9 сыныптарда дене шынықтыру оқу курсының аясында 15</w:t>
      </w:r>
      <w:r w:rsidRPr="00EF375C">
        <w:rPr>
          <w:spacing w:val="1"/>
        </w:rPr>
        <w:t xml:space="preserve"> </w:t>
      </w:r>
      <w:r w:rsidRPr="00EF375C">
        <w:t>сағаттық жылдық оқу жүктемесімен дене шынықтыру мұғалімінің</w:t>
      </w:r>
      <w:r w:rsidR="00CC3683" w:rsidRPr="00EF375C">
        <w:t xml:space="preserve">  </w:t>
      </w:r>
      <w:r w:rsidRPr="00EF375C">
        <w:t>оқытуымен іске</w:t>
      </w:r>
      <w:r w:rsidRPr="00EF375C">
        <w:rPr>
          <w:spacing w:val="1"/>
        </w:rPr>
        <w:t xml:space="preserve"> </w:t>
      </w:r>
      <w:r w:rsidRPr="00EF375C">
        <w:t>асырылуда.</w:t>
      </w:r>
      <w:r w:rsidRPr="00EF375C">
        <w:rPr>
          <w:spacing w:val="1"/>
        </w:rPr>
        <w:t xml:space="preserve"> </w:t>
      </w:r>
      <w:r w:rsidRPr="00EF375C">
        <w:t>"Өмір</w:t>
      </w:r>
      <w:r w:rsidRPr="00EF375C">
        <w:rPr>
          <w:spacing w:val="1"/>
        </w:rPr>
        <w:t xml:space="preserve"> </w:t>
      </w:r>
      <w:r w:rsidRPr="00EF375C">
        <w:t>қауіпсіздігінің</w:t>
      </w:r>
      <w:r w:rsidRPr="00EF375C">
        <w:rPr>
          <w:spacing w:val="1"/>
        </w:rPr>
        <w:t xml:space="preserve"> </w:t>
      </w:r>
      <w:r w:rsidRPr="00EF375C">
        <w:t>негіздері"</w:t>
      </w:r>
      <w:r w:rsidRPr="00EF375C">
        <w:rPr>
          <w:spacing w:val="1"/>
        </w:rPr>
        <w:t xml:space="preserve"> </w:t>
      </w:r>
      <w:r w:rsidRPr="00EF375C">
        <w:t>бойынша</w:t>
      </w:r>
      <w:r w:rsidRPr="00EF375C">
        <w:rPr>
          <w:spacing w:val="1"/>
        </w:rPr>
        <w:t xml:space="preserve"> </w:t>
      </w:r>
      <w:r w:rsidRPr="00EF375C">
        <w:t>сабақтар</w:t>
      </w:r>
      <w:r w:rsidRPr="00EF375C">
        <w:rPr>
          <w:spacing w:val="1"/>
        </w:rPr>
        <w:t xml:space="preserve"> </w:t>
      </w:r>
      <w:r w:rsidRPr="00EF375C">
        <w:t>міндетті</w:t>
      </w:r>
      <w:r w:rsidRPr="00EF375C">
        <w:rPr>
          <w:spacing w:val="1"/>
        </w:rPr>
        <w:t xml:space="preserve"> </w:t>
      </w:r>
      <w:r w:rsidRPr="00EF375C">
        <w:t>болып</w:t>
      </w:r>
      <w:r w:rsidRPr="00EF375C">
        <w:rPr>
          <w:spacing w:val="1"/>
        </w:rPr>
        <w:t xml:space="preserve"> </w:t>
      </w:r>
      <w:r w:rsidRPr="00EF375C">
        <w:t>табылады</w:t>
      </w:r>
      <w:r w:rsidRPr="00EF375C">
        <w:rPr>
          <w:spacing w:val="1"/>
        </w:rPr>
        <w:t xml:space="preserve"> </w:t>
      </w:r>
      <w:r w:rsidRPr="00EF375C">
        <w:t>және</w:t>
      </w:r>
      <w:r w:rsidRPr="00EF375C">
        <w:rPr>
          <w:spacing w:val="1"/>
        </w:rPr>
        <w:t xml:space="preserve"> </w:t>
      </w:r>
      <w:r w:rsidRPr="00EF375C">
        <w:t>оқу</w:t>
      </w:r>
      <w:r w:rsidRPr="00EF375C">
        <w:rPr>
          <w:spacing w:val="1"/>
        </w:rPr>
        <w:t xml:space="preserve"> </w:t>
      </w:r>
      <w:r w:rsidRPr="00EF375C">
        <w:t>процесі</w:t>
      </w:r>
      <w:r w:rsidRPr="00EF375C">
        <w:rPr>
          <w:spacing w:val="1"/>
        </w:rPr>
        <w:t xml:space="preserve"> </w:t>
      </w:r>
      <w:r w:rsidRPr="00EF375C">
        <w:t>кезінде</w:t>
      </w:r>
      <w:r w:rsidRPr="00EF375C">
        <w:rPr>
          <w:spacing w:val="1"/>
        </w:rPr>
        <w:t xml:space="preserve"> </w:t>
      </w:r>
      <w:r w:rsidRPr="00EF375C">
        <w:t>жүргізіледі.</w:t>
      </w:r>
      <w:r w:rsidRPr="00EF375C">
        <w:rPr>
          <w:spacing w:val="1"/>
        </w:rPr>
        <w:t xml:space="preserve"> </w:t>
      </w:r>
      <w:r w:rsidRPr="00EF375C">
        <w:t>Өмір</w:t>
      </w:r>
      <w:r w:rsidRPr="00EF375C">
        <w:rPr>
          <w:spacing w:val="1"/>
        </w:rPr>
        <w:t xml:space="preserve"> </w:t>
      </w:r>
      <w:r w:rsidRPr="00EF375C">
        <w:t>қауіпсіздігінің</w:t>
      </w:r>
      <w:r w:rsidRPr="00EF375C">
        <w:rPr>
          <w:spacing w:val="1"/>
        </w:rPr>
        <w:t xml:space="preserve"> </w:t>
      </w:r>
      <w:r w:rsidRPr="00EF375C">
        <w:t>негіздерін</w:t>
      </w:r>
      <w:r w:rsidRPr="00EF375C">
        <w:rPr>
          <w:spacing w:val="-67"/>
        </w:rPr>
        <w:t xml:space="preserve"> </w:t>
      </w:r>
      <w:r w:rsidRPr="00EF375C">
        <w:t>оқыту сабақтары міндетті болып</w:t>
      </w:r>
      <w:r w:rsidRPr="00EF375C">
        <w:rPr>
          <w:spacing w:val="1"/>
        </w:rPr>
        <w:t xml:space="preserve"> </w:t>
      </w:r>
      <w:r w:rsidRPr="00EF375C">
        <w:t>табылады және оқыту уақытында</w:t>
      </w:r>
      <w:r w:rsidRPr="00EF375C">
        <w:rPr>
          <w:spacing w:val="1"/>
        </w:rPr>
        <w:t xml:space="preserve"> </w:t>
      </w:r>
      <w:r w:rsidRPr="00EF375C">
        <w:t>жүргізілуде.</w:t>
      </w:r>
      <w:r w:rsidRPr="00EF375C">
        <w:rPr>
          <w:spacing w:val="1"/>
        </w:rPr>
        <w:t xml:space="preserve"> </w:t>
      </w:r>
      <w:r w:rsidRPr="00EF375C">
        <w:t>Осыған</w:t>
      </w:r>
      <w:r w:rsidRPr="00EF375C">
        <w:rPr>
          <w:spacing w:val="1"/>
        </w:rPr>
        <w:t xml:space="preserve"> </w:t>
      </w:r>
      <w:r w:rsidRPr="00EF375C">
        <w:t>сәйкес</w:t>
      </w:r>
      <w:r w:rsidRPr="00EF375C">
        <w:rPr>
          <w:spacing w:val="1"/>
        </w:rPr>
        <w:t xml:space="preserve"> </w:t>
      </w:r>
      <w:r w:rsidRPr="00EF375C">
        <w:t>ӨҚН</w:t>
      </w:r>
      <w:r w:rsidRPr="00EF375C">
        <w:rPr>
          <w:spacing w:val="1"/>
        </w:rPr>
        <w:t xml:space="preserve"> </w:t>
      </w:r>
      <w:r w:rsidRPr="00EF375C">
        <w:t>бастауыш сыныптарда</w:t>
      </w:r>
      <w:r w:rsidRPr="00EF375C">
        <w:rPr>
          <w:spacing w:val="1"/>
        </w:rPr>
        <w:t xml:space="preserve"> </w:t>
      </w:r>
      <w:r w:rsidRPr="00EF375C">
        <w:t>дүниетану,</w:t>
      </w:r>
      <w:r w:rsidRPr="00EF375C">
        <w:rPr>
          <w:spacing w:val="1"/>
        </w:rPr>
        <w:t xml:space="preserve"> </w:t>
      </w:r>
      <w:r w:rsidRPr="00EF375C">
        <w:t>негізгі</w:t>
      </w:r>
      <w:r w:rsidRPr="00EF375C">
        <w:rPr>
          <w:spacing w:val="1"/>
        </w:rPr>
        <w:t xml:space="preserve"> </w:t>
      </w:r>
      <w:r w:rsidRPr="00EF375C">
        <w:t>сатыда</w:t>
      </w:r>
      <w:r w:rsidRPr="00EF375C">
        <w:rPr>
          <w:spacing w:val="1"/>
        </w:rPr>
        <w:t xml:space="preserve"> </w:t>
      </w:r>
      <w:r w:rsidRPr="00EF375C">
        <w:t>дене</w:t>
      </w:r>
      <w:r w:rsidRPr="00EF375C">
        <w:rPr>
          <w:spacing w:val="1"/>
        </w:rPr>
        <w:t xml:space="preserve"> </w:t>
      </w:r>
      <w:r w:rsidRPr="00EF375C">
        <w:t>шынықтыру</w:t>
      </w:r>
      <w:r w:rsidRPr="00EF375C">
        <w:rPr>
          <w:spacing w:val="-4"/>
        </w:rPr>
        <w:t xml:space="preserve"> </w:t>
      </w:r>
      <w:r w:rsidRPr="00EF375C">
        <w:t>пәнімен интеграция</w:t>
      </w:r>
      <w:r w:rsidRPr="00EF375C">
        <w:rPr>
          <w:spacing w:val="6"/>
        </w:rPr>
        <w:t xml:space="preserve"> </w:t>
      </w:r>
      <w:r w:rsidRPr="00EF375C">
        <w:t>арқылы</w:t>
      </w:r>
      <w:r w:rsidRPr="00EF375C">
        <w:rPr>
          <w:spacing w:val="8"/>
        </w:rPr>
        <w:t xml:space="preserve"> </w:t>
      </w:r>
      <w:r w:rsidRPr="00EF375C">
        <w:t>енгізілген.</w:t>
      </w:r>
    </w:p>
    <w:p w:rsidR="007C0E5D" w:rsidRPr="00EF375C" w:rsidRDefault="007C0E5D" w:rsidP="00EF375C">
      <w:pPr>
        <w:pStyle w:val="a5"/>
        <w:ind w:left="0" w:right="325" w:firstLine="706"/>
        <w:jc w:val="both"/>
      </w:pPr>
      <w:r w:rsidRPr="00EF375C">
        <w:t>«Алғашқы</w:t>
      </w:r>
      <w:r w:rsidRPr="00EF375C">
        <w:rPr>
          <w:spacing w:val="1"/>
        </w:rPr>
        <w:t xml:space="preserve"> </w:t>
      </w:r>
      <w:r w:rsidRPr="00EF375C">
        <w:t>әскери</w:t>
      </w:r>
      <w:r w:rsidRPr="00EF375C">
        <w:rPr>
          <w:spacing w:val="1"/>
        </w:rPr>
        <w:t xml:space="preserve"> </w:t>
      </w:r>
      <w:r w:rsidRPr="00EF375C">
        <w:t>және</w:t>
      </w:r>
      <w:r w:rsidRPr="00EF375C">
        <w:rPr>
          <w:spacing w:val="1"/>
        </w:rPr>
        <w:t xml:space="preserve"> </w:t>
      </w:r>
      <w:r w:rsidRPr="00EF375C">
        <w:t>технологиялық</w:t>
      </w:r>
      <w:r w:rsidRPr="00EF375C">
        <w:rPr>
          <w:spacing w:val="1"/>
        </w:rPr>
        <w:t xml:space="preserve"> </w:t>
      </w:r>
      <w:r w:rsidRPr="00EF375C">
        <w:t>дайындық»</w:t>
      </w:r>
      <w:r w:rsidRPr="00EF375C">
        <w:rPr>
          <w:spacing w:val="1"/>
        </w:rPr>
        <w:t xml:space="preserve"> </w:t>
      </w:r>
      <w:r w:rsidRPr="00EF375C">
        <w:t>пәнінің</w:t>
      </w:r>
      <w:r w:rsidRPr="00EF375C">
        <w:rPr>
          <w:spacing w:val="1"/>
        </w:rPr>
        <w:t xml:space="preserve"> </w:t>
      </w:r>
      <w:r w:rsidRPr="00EF375C">
        <w:t>КТЖ-да</w:t>
      </w:r>
      <w:r w:rsidRPr="00EF375C">
        <w:rPr>
          <w:spacing w:val="1"/>
        </w:rPr>
        <w:t xml:space="preserve"> </w:t>
      </w:r>
      <w:r w:rsidRPr="00EF375C">
        <w:t>10</w:t>
      </w:r>
      <w:r w:rsidRPr="00EF375C">
        <w:rPr>
          <w:spacing w:val="1"/>
        </w:rPr>
        <w:t xml:space="preserve"> </w:t>
      </w:r>
      <w:r w:rsidRPr="00EF375C">
        <w:t>сыныптарда 8 тарау «Өмір қауіпсіздігі және ақпараттық технологиялар негіздері»</w:t>
      </w:r>
      <w:r w:rsidRPr="00EF375C">
        <w:rPr>
          <w:spacing w:val="1"/>
        </w:rPr>
        <w:t xml:space="preserve"> </w:t>
      </w:r>
      <w:r w:rsidRPr="00EF375C">
        <w:t>тарауында</w:t>
      </w:r>
      <w:r w:rsidRPr="00EF375C">
        <w:rPr>
          <w:spacing w:val="-10"/>
        </w:rPr>
        <w:t xml:space="preserve"> </w:t>
      </w:r>
      <w:r w:rsidRPr="00EF375C">
        <w:t>12</w:t>
      </w:r>
      <w:r w:rsidRPr="00EF375C">
        <w:rPr>
          <w:spacing w:val="-11"/>
        </w:rPr>
        <w:t xml:space="preserve"> </w:t>
      </w:r>
      <w:r w:rsidRPr="00EF375C">
        <w:t>сағат,</w:t>
      </w:r>
      <w:r w:rsidRPr="00EF375C">
        <w:rPr>
          <w:spacing w:val="-8"/>
        </w:rPr>
        <w:t xml:space="preserve"> </w:t>
      </w:r>
      <w:r w:rsidRPr="00EF375C">
        <w:t>11</w:t>
      </w:r>
      <w:r w:rsidRPr="00EF375C">
        <w:rPr>
          <w:spacing w:val="-11"/>
        </w:rPr>
        <w:t xml:space="preserve"> </w:t>
      </w:r>
      <w:r w:rsidRPr="00EF375C">
        <w:t>сыныптың</w:t>
      </w:r>
      <w:r w:rsidRPr="00EF375C">
        <w:rPr>
          <w:spacing w:val="-10"/>
        </w:rPr>
        <w:t xml:space="preserve"> </w:t>
      </w:r>
      <w:r w:rsidRPr="00EF375C">
        <w:t>5-бөлім</w:t>
      </w:r>
      <w:r w:rsidRPr="00EF375C">
        <w:rPr>
          <w:spacing w:val="-10"/>
        </w:rPr>
        <w:t xml:space="preserve"> </w:t>
      </w:r>
      <w:r w:rsidRPr="00EF375C">
        <w:t>«Өмір</w:t>
      </w:r>
      <w:r w:rsidRPr="00EF375C">
        <w:rPr>
          <w:spacing w:val="-12"/>
        </w:rPr>
        <w:t xml:space="preserve"> </w:t>
      </w:r>
      <w:r w:rsidRPr="00EF375C">
        <w:t>қауіпсіздік</w:t>
      </w:r>
      <w:r w:rsidRPr="00EF375C">
        <w:rPr>
          <w:spacing w:val="-12"/>
        </w:rPr>
        <w:t xml:space="preserve"> </w:t>
      </w:r>
      <w:r w:rsidRPr="00EF375C">
        <w:t>негіздері»</w:t>
      </w:r>
      <w:r w:rsidRPr="00EF375C">
        <w:rPr>
          <w:spacing w:val="-10"/>
        </w:rPr>
        <w:t xml:space="preserve"> </w:t>
      </w:r>
      <w:r w:rsidRPr="00EF375C">
        <w:t>тарауында</w:t>
      </w:r>
      <w:r w:rsidRPr="00EF375C">
        <w:rPr>
          <w:spacing w:val="-10"/>
        </w:rPr>
        <w:t xml:space="preserve"> </w:t>
      </w:r>
      <w:r w:rsidRPr="00EF375C">
        <w:t>12</w:t>
      </w:r>
      <w:r w:rsidRPr="00EF375C">
        <w:rPr>
          <w:spacing w:val="-68"/>
        </w:rPr>
        <w:t xml:space="preserve"> </w:t>
      </w:r>
      <w:r w:rsidR="00AF35B0" w:rsidRPr="00EF375C">
        <w:rPr>
          <w:spacing w:val="-68"/>
        </w:rPr>
        <w:t xml:space="preserve">       </w:t>
      </w:r>
      <w:r w:rsidRPr="00EF375C">
        <w:t>сағат</w:t>
      </w:r>
      <w:r w:rsidRPr="00EF375C">
        <w:rPr>
          <w:spacing w:val="1"/>
        </w:rPr>
        <w:t xml:space="preserve"> </w:t>
      </w:r>
      <w:r w:rsidRPr="00EF375C">
        <w:t>қарастырылған.</w:t>
      </w:r>
      <w:r w:rsidRPr="00EF375C">
        <w:rPr>
          <w:spacing w:val="1"/>
        </w:rPr>
        <w:t xml:space="preserve"> </w:t>
      </w:r>
      <w:r w:rsidRPr="00EF375C">
        <w:t>Сабақтар</w:t>
      </w:r>
      <w:r w:rsidRPr="00EF375C">
        <w:rPr>
          <w:spacing w:val="1"/>
        </w:rPr>
        <w:t xml:space="preserve"> </w:t>
      </w:r>
      <w:r w:rsidRPr="00EF375C">
        <w:t>уақытында</w:t>
      </w:r>
      <w:r w:rsidRPr="00EF375C">
        <w:rPr>
          <w:spacing w:val="1"/>
        </w:rPr>
        <w:t xml:space="preserve"> </w:t>
      </w:r>
      <w:r w:rsidRPr="00EF375C">
        <w:t>жүргізілуде.</w:t>
      </w:r>
      <w:r w:rsidRPr="00EF375C">
        <w:rPr>
          <w:spacing w:val="1"/>
        </w:rPr>
        <w:t xml:space="preserve"> </w:t>
      </w:r>
      <w:r w:rsidRPr="00EF375C">
        <w:t>Барлық пән</w:t>
      </w:r>
      <w:r w:rsidRPr="00EF375C">
        <w:rPr>
          <w:spacing w:val="1"/>
        </w:rPr>
        <w:t xml:space="preserve"> </w:t>
      </w:r>
      <w:r w:rsidRPr="00EF375C">
        <w:t>мұғалімдері</w:t>
      </w:r>
      <w:r w:rsidRPr="00EF375C">
        <w:rPr>
          <w:spacing w:val="-67"/>
        </w:rPr>
        <w:t xml:space="preserve"> </w:t>
      </w:r>
      <w:r w:rsidRPr="00EF375C">
        <w:t>"Өмір қауіпсіздігінің негіздері" курсына қатысты тақырыптарын толық Кунделік.кз</w:t>
      </w:r>
      <w:r w:rsidRPr="00EF375C">
        <w:rPr>
          <w:spacing w:val="-67"/>
        </w:rPr>
        <w:t xml:space="preserve"> </w:t>
      </w:r>
      <w:r w:rsidRPr="00EF375C">
        <w:t>электрондық</w:t>
      </w:r>
      <w:r w:rsidRPr="00EF375C">
        <w:rPr>
          <w:spacing w:val="5"/>
        </w:rPr>
        <w:t xml:space="preserve"> </w:t>
      </w:r>
      <w:r w:rsidRPr="00EF375C">
        <w:t>журналдың</w:t>
      </w:r>
      <w:r w:rsidRPr="00EF375C">
        <w:rPr>
          <w:spacing w:val="10"/>
        </w:rPr>
        <w:t xml:space="preserve"> </w:t>
      </w:r>
      <w:r w:rsidRPr="00EF375C">
        <w:t>КТЖ</w:t>
      </w:r>
      <w:r w:rsidRPr="00EF375C">
        <w:rPr>
          <w:spacing w:val="1"/>
        </w:rPr>
        <w:t xml:space="preserve"> </w:t>
      </w:r>
      <w:r w:rsidRPr="00EF375C">
        <w:t>бөлімінде</w:t>
      </w:r>
      <w:r w:rsidRPr="00EF375C">
        <w:rPr>
          <w:spacing w:val="2"/>
        </w:rPr>
        <w:t xml:space="preserve"> </w:t>
      </w:r>
      <w:r w:rsidRPr="00EF375C">
        <w:t>енгізген</w:t>
      </w:r>
      <w:r w:rsidR="00AF35B0" w:rsidRPr="00EF375C">
        <w:t>.</w:t>
      </w:r>
    </w:p>
    <w:p w:rsidR="007C0E5D" w:rsidRPr="00EF375C" w:rsidRDefault="007C0E5D" w:rsidP="00EF375C">
      <w:pPr>
        <w:pStyle w:val="a5"/>
        <w:spacing w:before="7"/>
        <w:ind w:left="0"/>
        <w:jc w:val="both"/>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017"/>
        <w:gridCol w:w="4174"/>
        <w:gridCol w:w="3082"/>
      </w:tblGrid>
      <w:tr w:rsidR="007C0E5D" w:rsidRPr="00EF375C" w:rsidTr="005B7C64">
        <w:trPr>
          <w:trHeight w:val="321"/>
        </w:trPr>
        <w:tc>
          <w:tcPr>
            <w:tcW w:w="677" w:type="dxa"/>
          </w:tcPr>
          <w:p w:rsidR="007C0E5D" w:rsidRPr="00EF375C" w:rsidRDefault="007C0E5D" w:rsidP="00EF375C">
            <w:pPr>
              <w:pStyle w:val="TableParagraph"/>
              <w:spacing w:line="301" w:lineRule="exact"/>
              <w:jc w:val="both"/>
              <w:rPr>
                <w:b/>
                <w:sz w:val="28"/>
                <w:szCs w:val="28"/>
              </w:rPr>
            </w:pPr>
            <w:r w:rsidRPr="00EF375C">
              <w:rPr>
                <w:b/>
                <w:w w:val="95"/>
                <w:sz w:val="28"/>
                <w:szCs w:val="28"/>
              </w:rPr>
              <w:t>№</w:t>
            </w:r>
          </w:p>
        </w:tc>
        <w:tc>
          <w:tcPr>
            <w:tcW w:w="2017" w:type="dxa"/>
          </w:tcPr>
          <w:p w:rsidR="007C0E5D" w:rsidRPr="00EF375C" w:rsidRDefault="007C0E5D" w:rsidP="00EF375C">
            <w:pPr>
              <w:pStyle w:val="TableParagraph"/>
              <w:spacing w:line="301" w:lineRule="exact"/>
              <w:jc w:val="both"/>
              <w:rPr>
                <w:b/>
                <w:sz w:val="28"/>
                <w:szCs w:val="28"/>
              </w:rPr>
            </w:pPr>
            <w:r w:rsidRPr="00EF375C">
              <w:rPr>
                <w:b/>
                <w:sz w:val="28"/>
                <w:szCs w:val="28"/>
              </w:rPr>
              <w:t>Сынып</w:t>
            </w:r>
          </w:p>
        </w:tc>
        <w:tc>
          <w:tcPr>
            <w:tcW w:w="4174" w:type="dxa"/>
          </w:tcPr>
          <w:p w:rsidR="007C0E5D" w:rsidRPr="00EF375C" w:rsidRDefault="007C0E5D" w:rsidP="00EF375C">
            <w:pPr>
              <w:pStyle w:val="TableParagraph"/>
              <w:spacing w:line="301" w:lineRule="exact"/>
              <w:jc w:val="both"/>
              <w:rPr>
                <w:b/>
                <w:sz w:val="28"/>
                <w:szCs w:val="28"/>
              </w:rPr>
            </w:pPr>
            <w:r w:rsidRPr="00EF375C">
              <w:rPr>
                <w:b/>
                <w:sz w:val="28"/>
                <w:szCs w:val="28"/>
              </w:rPr>
              <w:t>Пәнмен</w:t>
            </w:r>
            <w:r w:rsidRPr="00EF375C">
              <w:rPr>
                <w:b/>
                <w:spacing w:val="-9"/>
                <w:sz w:val="28"/>
                <w:szCs w:val="28"/>
              </w:rPr>
              <w:t xml:space="preserve"> </w:t>
            </w:r>
            <w:r w:rsidRPr="00EF375C">
              <w:rPr>
                <w:b/>
                <w:sz w:val="28"/>
                <w:szCs w:val="28"/>
              </w:rPr>
              <w:t>интеграция</w:t>
            </w:r>
          </w:p>
        </w:tc>
        <w:tc>
          <w:tcPr>
            <w:tcW w:w="3082" w:type="dxa"/>
          </w:tcPr>
          <w:p w:rsidR="007C0E5D" w:rsidRPr="00EF375C" w:rsidRDefault="007C0E5D" w:rsidP="00EF375C">
            <w:pPr>
              <w:pStyle w:val="TableParagraph"/>
              <w:spacing w:line="301" w:lineRule="exact"/>
              <w:jc w:val="both"/>
              <w:rPr>
                <w:b/>
                <w:sz w:val="28"/>
                <w:szCs w:val="28"/>
              </w:rPr>
            </w:pPr>
            <w:r w:rsidRPr="00EF375C">
              <w:rPr>
                <w:b/>
                <w:sz w:val="28"/>
                <w:szCs w:val="28"/>
              </w:rPr>
              <w:t>Сағат</w:t>
            </w:r>
            <w:r w:rsidRPr="00EF375C">
              <w:rPr>
                <w:b/>
                <w:spacing w:val="-8"/>
                <w:sz w:val="28"/>
                <w:szCs w:val="28"/>
              </w:rPr>
              <w:t xml:space="preserve"> </w:t>
            </w:r>
            <w:r w:rsidRPr="00EF375C">
              <w:rPr>
                <w:b/>
                <w:sz w:val="28"/>
                <w:szCs w:val="28"/>
              </w:rPr>
              <w:t>саны</w:t>
            </w:r>
          </w:p>
        </w:tc>
      </w:tr>
      <w:tr w:rsidR="007C0E5D" w:rsidRPr="00EF375C" w:rsidTr="005B7C64">
        <w:trPr>
          <w:trHeight w:val="321"/>
        </w:trPr>
        <w:tc>
          <w:tcPr>
            <w:tcW w:w="677" w:type="dxa"/>
          </w:tcPr>
          <w:p w:rsidR="007C0E5D" w:rsidRPr="00EF375C" w:rsidRDefault="007C0E5D" w:rsidP="00EF375C">
            <w:pPr>
              <w:pStyle w:val="TableParagraph"/>
              <w:spacing w:line="302" w:lineRule="exact"/>
              <w:jc w:val="both"/>
              <w:rPr>
                <w:sz w:val="28"/>
                <w:szCs w:val="28"/>
              </w:rPr>
            </w:pPr>
            <w:r w:rsidRPr="00EF375C">
              <w:rPr>
                <w:w w:val="95"/>
                <w:sz w:val="28"/>
                <w:szCs w:val="28"/>
              </w:rPr>
              <w:t>1</w:t>
            </w:r>
          </w:p>
        </w:tc>
        <w:tc>
          <w:tcPr>
            <w:tcW w:w="2017" w:type="dxa"/>
          </w:tcPr>
          <w:p w:rsidR="007C0E5D" w:rsidRPr="00EF375C" w:rsidRDefault="007C0E5D" w:rsidP="00EF375C">
            <w:pPr>
              <w:pStyle w:val="TableParagraph"/>
              <w:spacing w:line="302" w:lineRule="exact"/>
              <w:jc w:val="both"/>
              <w:rPr>
                <w:sz w:val="28"/>
                <w:szCs w:val="28"/>
              </w:rPr>
            </w:pPr>
            <w:r w:rsidRPr="00EF375C">
              <w:rPr>
                <w:sz w:val="28"/>
                <w:szCs w:val="28"/>
              </w:rPr>
              <w:t>1-3</w:t>
            </w:r>
          </w:p>
        </w:tc>
        <w:tc>
          <w:tcPr>
            <w:tcW w:w="4174" w:type="dxa"/>
          </w:tcPr>
          <w:p w:rsidR="007C0E5D" w:rsidRPr="00EF375C" w:rsidRDefault="007C0E5D" w:rsidP="00EF375C">
            <w:pPr>
              <w:pStyle w:val="TableParagraph"/>
              <w:spacing w:line="302" w:lineRule="exact"/>
              <w:jc w:val="both"/>
              <w:rPr>
                <w:sz w:val="28"/>
                <w:szCs w:val="28"/>
              </w:rPr>
            </w:pPr>
            <w:r w:rsidRPr="00EF375C">
              <w:rPr>
                <w:sz w:val="28"/>
                <w:szCs w:val="28"/>
              </w:rPr>
              <w:t>Дүниетану</w:t>
            </w:r>
            <w:r w:rsidRPr="00EF375C">
              <w:rPr>
                <w:spacing w:val="-8"/>
                <w:sz w:val="28"/>
                <w:szCs w:val="28"/>
              </w:rPr>
              <w:t xml:space="preserve"> </w:t>
            </w:r>
            <w:r w:rsidRPr="00EF375C">
              <w:rPr>
                <w:sz w:val="28"/>
                <w:szCs w:val="28"/>
              </w:rPr>
              <w:t>пәні</w:t>
            </w:r>
          </w:p>
        </w:tc>
        <w:tc>
          <w:tcPr>
            <w:tcW w:w="3082" w:type="dxa"/>
          </w:tcPr>
          <w:p w:rsidR="007C0E5D" w:rsidRPr="00EF375C" w:rsidRDefault="007C0E5D" w:rsidP="00EF375C">
            <w:pPr>
              <w:pStyle w:val="TableParagraph"/>
              <w:spacing w:line="302" w:lineRule="exact"/>
              <w:jc w:val="both"/>
              <w:rPr>
                <w:sz w:val="28"/>
                <w:szCs w:val="28"/>
              </w:rPr>
            </w:pPr>
            <w:r w:rsidRPr="00EF375C">
              <w:rPr>
                <w:sz w:val="28"/>
                <w:szCs w:val="28"/>
              </w:rPr>
              <w:t>6</w:t>
            </w:r>
            <w:r w:rsidRPr="00EF375C">
              <w:rPr>
                <w:spacing w:val="2"/>
                <w:sz w:val="28"/>
                <w:szCs w:val="28"/>
              </w:rPr>
              <w:t xml:space="preserve"> </w:t>
            </w:r>
            <w:r w:rsidRPr="00EF375C">
              <w:rPr>
                <w:sz w:val="28"/>
                <w:szCs w:val="28"/>
              </w:rPr>
              <w:t>сағат</w:t>
            </w:r>
          </w:p>
        </w:tc>
      </w:tr>
      <w:tr w:rsidR="007C0E5D" w:rsidRPr="00EF375C" w:rsidTr="005B7C64">
        <w:trPr>
          <w:trHeight w:val="321"/>
        </w:trPr>
        <w:tc>
          <w:tcPr>
            <w:tcW w:w="677" w:type="dxa"/>
          </w:tcPr>
          <w:p w:rsidR="007C0E5D" w:rsidRPr="00EF375C" w:rsidRDefault="007C0E5D" w:rsidP="00EF375C">
            <w:pPr>
              <w:pStyle w:val="TableParagraph"/>
              <w:spacing w:line="301" w:lineRule="exact"/>
              <w:jc w:val="both"/>
              <w:rPr>
                <w:sz w:val="28"/>
                <w:szCs w:val="28"/>
              </w:rPr>
            </w:pPr>
            <w:r w:rsidRPr="00EF375C">
              <w:rPr>
                <w:w w:val="95"/>
                <w:sz w:val="28"/>
                <w:szCs w:val="28"/>
              </w:rPr>
              <w:t>2</w:t>
            </w:r>
          </w:p>
        </w:tc>
        <w:tc>
          <w:tcPr>
            <w:tcW w:w="2017" w:type="dxa"/>
          </w:tcPr>
          <w:p w:rsidR="007C0E5D" w:rsidRPr="00EF375C" w:rsidRDefault="007C0E5D" w:rsidP="00EF375C">
            <w:pPr>
              <w:pStyle w:val="TableParagraph"/>
              <w:spacing w:line="301" w:lineRule="exact"/>
              <w:jc w:val="both"/>
              <w:rPr>
                <w:sz w:val="28"/>
                <w:szCs w:val="28"/>
              </w:rPr>
            </w:pPr>
            <w:r w:rsidRPr="00EF375C">
              <w:rPr>
                <w:w w:val="95"/>
                <w:sz w:val="28"/>
                <w:szCs w:val="28"/>
              </w:rPr>
              <w:t>4</w:t>
            </w:r>
          </w:p>
        </w:tc>
        <w:tc>
          <w:tcPr>
            <w:tcW w:w="4174" w:type="dxa"/>
          </w:tcPr>
          <w:p w:rsidR="007C0E5D" w:rsidRPr="00EF375C" w:rsidRDefault="007C0E5D" w:rsidP="00EF375C">
            <w:pPr>
              <w:pStyle w:val="TableParagraph"/>
              <w:spacing w:line="301" w:lineRule="exact"/>
              <w:jc w:val="both"/>
              <w:rPr>
                <w:sz w:val="28"/>
                <w:szCs w:val="28"/>
              </w:rPr>
            </w:pPr>
            <w:r w:rsidRPr="00EF375C">
              <w:rPr>
                <w:sz w:val="28"/>
                <w:szCs w:val="28"/>
              </w:rPr>
              <w:t>Дүниетану</w:t>
            </w:r>
            <w:r w:rsidRPr="00EF375C">
              <w:rPr>
                <w:spacing w:val="-8"/>
                <w:sz w:val="28"/>
                <w:szCs w:val="28"/>
              </w:rPr>
              <w:t xml:space="preserve"> </w:t>
            </w:r>
            <w:r w:rsidRPr="00EF375C">
              <w:rPr>
                <w:sz w:val="28"/>
                <w:szCs w:val="28"/>
              </w:rPr>
              <w:t>пәні</w:t>
            </w:r>
          </w:p>
        </w:tc>
        <w:tc>
          <w:tcPr>
            <w:tcW w:w="3082" w:type="dxa"/>
          </w:tcPr>
          <w:p w:rsidR="007C0E5D" w:rsidRPr="00EF375C" w:rsidRDefault="007C0E5D" w:rsidP="00EF375C">
            <w:pPr>
              <w:pStyle w:val="TableParagraph"/>
              <w:spacing w:line="301" w:lineRule="exact"/>
              <w:jc w:val="both"/>
              <w:rPr>
                <w:sz w:val="28"/>
                <w:szCs w:val="28"/>
              </w:rPr>
            </w:pPr>
            <w:r w:rsidRPr="00EF375C">
              <w:rPr>
                <w:sz w:val="28"/>
                <w:szCs w:val="28"/>
              </w:rPr>
              <w:t>10</w:t>
            </w:r>
            <w:r w:rsidRPr="00EF375C">
              <w:rPr>
                <w:spacing w:val="1"/>
                <w:sz w:val="28"/>
                <w:szCs w:val="28"/>
              </w:rPr>
              <w:t xml:space="preserve"> </w:t>
            </w:r>
            <w:r w:rsidRPr="00EF375C">
              <w:rPr>
                <w:sz w:val="28"/>
                <w:szCs w:val="28"/>
              </w:rPr>
              <w:t>сағат</w:t>
            </w:r>
          </w:p>
        </w:tc>
      </w:tr>
      <w:tr w:rsidR="007C0E5D" w:rsidRPr="00EF375C" w:rsidTr="005B7C64">
        <w:trPr>
          <w:trHeight w:val="326"/>
        </w:trPr>
        <w:tc>
          <w:tcPr>
            <w:tcW w:w="677" w:type="dxa"/>
          </w:tcPr>
          <w:p w:rsidR="007C0E5D" w:rsidRPr="00EF375C" w:rsidRDefault="007C0E5D" w:rsidP="00EF375C">
            <w:pPr>
              <w:pStyle w:val="TableParagraph"/>
              <w:spacing w:line="306" w:lineRule="exact"/>
              <w:jc w:val="both"/>
              <w:rPr>
                <w:sz w:val="28"/>
                <w:szCs w:val="28"/>
              </w:rPr>
            </w:pPr>
            <w:r w:rsidRPr="00EF375C">
              <w:rPr>
                <w:w w:val="95"/>
                <w:sz w:val="28"/>
                <w:szCs w:val="28"/>
              </w:rPr>
              <w:t>3</w:t>
            </w:r>
          </w:p>
        </w:tc>
        <w:tc>
          <w:tcPr>
            <w:tcW w:w="2017" w:type="dxa"/>
          </w:tcPr>
          <w:p w:rsidR="007C0E5D" w:rsidRPr="00EF375C" w:rsidRDefault="007C0E5D" w:rsidP="00EF375C">
            <w:pPr>
              <w:pStyle w:val="TableParagraph"/>
              <w:spacing w:line="306" w:lineRule="exact"/>
              <w:jc w:val="both"/>
              <w:rPr>
                <w:sz w:val="28"/>
                <w:szCs w:val="28"/>
              </w:rPr>
            </w:pPr>
            <w:r w:rsidRPr="00EF375C">
              <w:rPr>
                <w:sz w:val="28"/>
                <w:szCs w:val="28"/>
              </w:rPr>
              <w:t>5-</w:t>
            </w:r>
            <w:r w:rsidRPr="00EF375C">
              <w:rPr>
                <w:spacing w:val="-1"/>
                <w:sz w:val="28"/>
                <w:szCs w:val="28"/>
              </w:rPr>
              <w:t xml:space="preserve"> </w:t>
            </w:r>
            <w:r w:rsidRPr="00EF375C">
              <w:rPr>
                <w:sz w:val="28"/>
                <w:szCs w:val="28"/>
              </w:rPr>
              <w:t>9</w:t>
            </w:r>
          </w:p>
        </w:tc>
        <w:tc>
          <w:tcPr>
            <w:tcW w:w="4174" w:type="dxa"/>
          </w:tcPr>
          <w:p w:rsidR="007C0E5D" w:rsidRPr="00EF375C" w:rsidRDefault="007C0E5D" w:rsidP="00EF375C">
            <w:pPr>
              <w:pStyle w:val="TableParagraph"/>
              <w:spacing w:line="306" w:lineRule="exact"/>
              <w:jc w:val="both"/>
              <w:rPr>
                <w:sz w:val="28"/>
                <w:szCs w:val="28"/>
              </w:rPr>
            </w:pPr>
            <w:r w:rsidRPr="00EF375C">
              <w:rPr>
                <w:sz w:val="28"/>
                <w:szCs w:val="28"/>
              </w:rPr>
              <w:t>Дене шынықтыру</w:t>
            </w:r>
            <w:r w:rsidRPr="00EF375C">
              <w:rPr>
                <w:spacing w:val="-9"/>
                <w:sz w:val="28"/>
                <w:szCs w:val="28"/>
              </w:rPr>
              <w:t xml:space="preserve"> </w:t>
            </w:r>
            <w:r w:rsidRPr="00EF375C">
              <w:rPr>
                <w:sz w:val="28"/>
                <w:szCs w:val="28"/>
              </w:rPr>
              <w:t>пәні</w:t>
            </w:r>
          </w:p>
        </w:tc>
        <w:tc>
          <w:tcPr>
            <w:tcW w:w="3082" w:type="dxa"/>
          </w:tcPr>
          <w:p w:rsidR="007C0E5D" w:rsidRPr="00EF375C" w:rsidRDefault="007C0E5D" w:rsidP="00EF375C">
            <w:pPr>
              <w:pStyle w:val="TableParagraph"/>
              <w:spacing w:line="306" w:lineRule="exact"/>
              <w:jc w:val="both"/>
              <w:rPr>
                <w:sz w:val="28"/>
                <w:szCs w:val="28"/>
              </w:rPr>
            </w:pPr>
            <w:r w:rsidRPr="00EF375C">
              <w:rPr>
                <w:sz w:val="28"/>
                <w:szCs w:val="28"/>
              </w:rPr>
              <w:t>15</w:t>
            </w:r>
            <w:r w:rsidRPr="00EF375C">
              <w:rPr>
                <w:spacing w:val="1"/>
                <w:sz w:val="28"/>
                <w:szCs w:val="28"/>
              </w:rPr>
              <w:t xml:space="preserve"> </w:t>
            </w:r>
            <w:r w:rsidRPr="00EF375C">
              <w:rPr>
                <w:sz w:val="28"/>
                <w:szCs w:val="28"/>
              </w:rPr>
              <w:t>сағат</w:t>
            </w:r>
          </w:p>
        </w:tc>
      </w:tr>
      <w:tr w:rsidR="007C0E5D" w:rsidRPr="00EF375C" w:rsidTr="005B7C64">
        <w:trPr>
          <w:trHeight w:val="647"/>
        </w:trPr>
        <w:tc>
          <w:tcPr>
            <w:tcW w:w="677" w:type="dxa"/>
          </w:tcPr>
          <w:p w:rsidR="007C0E5D" w:rsidRPr="00EF375C" w:rsidRDefault="007C0E5D" w:rsidP="00EF375C">
            <w:pPr>
              <w:pStyle w:val="TableParagraph"/>
              <w:spacing w:line="315" w:lineRule="exact"/>
              <w:jc w:val="both"/>
              <w:rPr>
                <w:sz w:val="28"/>
                <w:szCs w:val="28"/>
              </w:rPr>
            </w:pPr>
            <w:r w:rsidRPr="00EF375C">
              <w:rPr>
                <w:w w:val="95"/>
                <w:sz w:val="28"/>
                <w:szCs w:val="28"/>
              </w:rPr>
              <w:t>4</w:t>
            </w:r>
          </w:p>
        </w:tc>
        <w:tc>
          <w:tcPr>
            <w:tcW w:w="2017" w:type="dxa"/>
          </w:tcPr>
          <w:p w:rsidR="007C0E5D" w:rsidRPr="00EF375C" w:rsidRDefault="007C0E5D" w:rsidP="00EF375C">
            <w:pPr>
              <w:pStyle w:val="TableParagraph"/>
              <w:spacing w:line="315" w:lineRule="exact"/>
              <w:jc w:val="both"/>
              <w:rPr>
                <w:sz w:val="28"/>
                <w:szCs w:val="28"/>
              </w:rPr>
            </w:pPr>
            <w:r w:rsidRPr="00EF375C">
              <w:rPr>
                <w:sz w:val="28"/>
                <w:szCs w:val="28"/>
              </w:rPr>
              <w:t>10</w:t>
            </w:r>
          </w:p>
        </w:tc>
        <w:tc>
          <w:tcPr>
            <w:tcW w:w="4174" w:type="dxa"/>
          </w:tcPr>
          <w:p w:rsidR="007C0E5D" w:rsidRPr="00EF375C" w:rsidRDefault="007C0E5D" w:rsidP="00EF375C">
            <w:pPr>
              <w:pStyle w:val="TableParagraph"/>
              <w:spacing w:line="315" w:lineRule="exact"/>
              <w:jc w:val="both"/>
              <w:rPr>
                <w:sz w:val="28"/>
                <w:szCs w:val="28"/>
              </w:rPr>
            </w:pPr>
            <w:r w:rsidRPr="00EF375C">
              <w:rPr>
                <w:sz w:val="28"/>
                <w:szCs w:val="28"/>
              </w:rPr>
              <w:t>Алғашқы</w:t>
            </w:r>
            <w:r w:rsidRPr="00EF375C">
              <w:rPr>
                <w:spacing w:val="-5"/>
                <w:sz w:val="28"/>
                <w:szCs w:val="28"/>
              </w:rPr>
              <w:t xml:space="preserve"> </w:t>
            </w:r>
            <w:r w:rsidRPr="00EF375C">
              <w:rPr>
                <w:sz w:val="28"/>
                <w:szCs w:val="28"/>
              </w:rPr>
              <w:t>әскери</w:t>
            </w:r>
            <w:r w:rsidRPr="00EF375C">
              <w:rPr>
                <w:spacing w:val="-5"/>
                <w:sz w:val="28"/>
                <w:szCs w:val="28"/>
              </w:rPr>
              <w:t xml:space="preserve"> </w:t>
            </w:r>
            <w:r w:rsidRPr="00EF375C">
              <w:rPr>
                <w:sz w:val="28"/>
                <w:szCs w:val="28"/>
              </w:rPr>
              <w:t>және</w:t>
            </w:r>
          </w:p>
          <w:p w:rsidR="007C0E5D" w:rsidRPr="00EF375C" w:rsidRDefault="007C0E5D" w:rsidP="00EF375C">
            <w:pPr>
              <w:pStyle w:val="TableParagraph"/>
              <w:spacing w:line="313" w:lineRule="exact"/>
              <w:jc w:val="both"/>
              <w:rPr>
                <w:sz w:val="28"/>
                <w:szCs w:val="28"/>
              </w:rPr>
            </w:pPr>
            <w:r w:rsidRPr="00EF375C">
              <w:rPr>
                <w:spacing w:val="-1"/>
                <w:sz w:val="28"/>
                <w:szCs w:val="28"/>
              </w:rPr>
              <w:t>технологиялық</w:t>
            </w:r>
            <w:r w:rsidRPr="00EF375C">
              <w:rPr>
                <w:spacing w:val="-15"/>
                <w:sz w:val="28"/>
                <w:szCs w:val="28"/>
              </w:rPr>
              <w:t xml:space="preserve"> </w:t>
            </w:r>
            <w:r w:rsidRPr="00EF375C">
              <w:rPr>
                <w:sz w:val="28"/>
                <w:szCs w:val="28"/>
              </w:rPr>
              <w:t>дайындық</w:t>
            </w:r>
          </w:p>
        </w:tc>
        <w:tc>
          <w:tcPr>
            <w:tcW w:w="3082" w:type="dxa"/>
          </w:tcPr>
          <w:p w:rsidR="007C0E5D" w:rsidRPr="00EF375C" w:rsidRDefault="007C0E5D" w:rsidP="00EF375C">
            <w:pPr>
              <w:pStyle w:val="TableParagraph"/>
              <w:spacing w:line="315" w:lineRule="exact"/>
              <w:jc w:val="both"/>
              <w:rPr>
                <w:sz w:val="28"/>
                <w:szCs w:val="28"/>
              </w:rPr>
            </w:pPr>
            <w:r w:rsidRPr="00EF375C">
              <w:rPr>
                <w:sz w:val="28"/>
                <w:szCs w:val="28"/>
              </w:rPr>
              <w:t>12</w:t>
            </w:r>
            <w:r w:rsidRPr="00EF375C">
              <w:rPr>
                <w:spacing w:val="1"/>
                <w:sz w:val="28"/>
                <w:szCs w:val="28"/>
              </w:rPr>
              <w:t xml:space="preserve"> </w:t>
            </w:r>
            <w:r w:rsidRPr="00EF375C">
              <w:rPr>
                <w:sz w:val="28"/>
                <w:szCs w:val="28"/>
              </w:rPr>
              <w:t>сағат</w:t>
            </w:r>
          </w:p>
        </w:tc>
      </w:tr>
      <w:tr w:rsidR="007C0E5D" w:rsidRPr="00EF375C" w:rsidTr="005B7C64">
        <w:trPr>
          <w:trHeight w:val="643"/>
        </w:trPr>
        <w:tc>
          <w:tcPr>
            <w:tcW w:w="677" w:type="dxa"/>
          </w:tcPr>
          <w:p w:rsidR="007C0E5D" w:rsidRPr="00EF375C" w:rsidRDefault="007C0E5D" w:rsidP="00EF375C">
            <w:pPr>
              <w:pStyle w:val="TableParagraph"/>
              <w:spacing w:line="315" w:lineRule="exact"/>
              <w:jc w:val="both"/>
              <w:rPr>
                <w:sz w:val="28"/>
                <w:szCs w:val="28"/>
              </w:rPr>
            </w:pPr>
            <w:r w:rsidRPr="00EF375C">
              <w:rPr>
                <w:w w:val="95"/>
                <w:sz w:val="28"/>
                <w:szCs w:val="28"/>
              </w:rPr>
              <w:t>5</w:t>
            </w:r>
          </w:p>
        </w:tc>
        <w:tc>
          <w:tcPr>
            <w:tcW w:w="2017" w:type="dxa"/>
          </w:tcPr>
          <w:p w:rsidR="007C0E5D" w:rsidRPr="00EF375C" w:rsidRDefault="007C0E5D" w:rsidP="00EF375C">
            <w:pPr>
              <w:pStyle w:val="TableParagraph"/>
              <w:spacing w:line="315" w:lineRule="exact"/>
              <w:jc w:val="both"/>
              <w:rPr>
                <w:sz w:val="28"/>
                <w:szCs w:val="28"/>
              </w:rPr>
            </w:pPr>
            <w:r w:rsidRPr="00EF375C">
              <w:rPr>
                <w:sz w:val="28"/>
                <w:szCs w:val="28"/>
              </w:rPr>
              <w:t>11</w:t>
            </w:r>
          </w:p>
        </w:tc>
        <w:tc>
          <w:tcPr>
            <w:tcW w:w="4174" w:type="dxa"/>
          </w:tcPr>
          <w:p w:rsidR="007C0E5D" w:rsidRPr="00EF375C" w:rsidRDefault="007C0E5D" w:rsidP="00EF375C">
            <w:pPr>
              <w:pStyle w:val="TableParagraph"/>
              <w:spacing w:line="315" w:lineRule="exact"/>
              <w:jc w:val="both"/>
              <w:rPr>
                <w:sz w:val="28"/>
                <w:szCs w:val="28"/>
              </w:rPr>
            </w:pPr>
            <w:r w:rsidRPr="00EF375C">
              <w:rPr>
                <w:sz w:val="28"/>
                <w:szCs w:val="28"/>
              </w:rPr>
              <w:t>Алғашқы</w:t>
            </w:r>
            <w:r w:rsidRPr="00EF375C">
              <w:rPr>
                <w:spacing w:val="-8"/>
                <w:sz w:val="28"/>
                <w:szCs w:val="28"/>
              </w:rPr>
              <w:t xml:space="preserve"> </w:t>
            </w:r>
            <w:r w:rsidRPr="00EF375C">
              <w:rPr>
                <w:sz w:val="28"/>
                <w:szCs w:val="28"/>
              </w:rPr>
              <w:t>әскери</w:t>
            </w:r>
            <w:r w:rsidRPr="00EF375C">
              <w:rPr>
                <w:spacing w:val="-8"/>
                <w:sz w:val="28"/>
                <w:szCs w:val="28"/>
              </w:rPr>
              <w:t xml:space="preserve"> </w:t>
            </w:r>
            <w:r w:rsidRPr="00EF375C">
              <w:rPr>
                <w:sz w:val="28"/>
                <w:szCs w:val="28"/>
              </w:rPr>
              <w:t>және</w:t>
            </w:r>
          </w:p>
          <w:p w:rsidR="007C0E5D" w:rsidRPr="00EF375C" w:rsidRDefault="007C0E5D" w:rsidP="00EF375C">
            <w:pPr>
              <w:pStyle w:val="TableParagraph"/>
              <w:spacing w:line="308" w:lineRule="exact"/>
              <w:jc w:val="both"/>
              <w:rPr>
                <w:sz w:val="28"/>
                <w:szCs w:val="28"/>
              </w:rPr>
            </w:pPr>
            <w:r w:rsidRPr="00EF375C">
              <w:rPr>
                <w:sz w:val="28"/>
                <w:szCs w:val="28"/>
              </w:rPr>
              <w:t>технологиялық</w:t>
            </w:r>
            <w:r w:rsidRPr="00EF375C">
              <w:rPr>
                <w:spacing w:val="-10"/>
                <w:sz w:val="28"/>
                <w:szCs w:val="28"/>
              </w:rPr>
              <w:t xml:space="preserve"> </w:t>
            </w:r>
            <w:r w:rsidRPr="00EF375C">
              <w:rPr>
                <w:sz w:val="28"/>
                <w:szCs w:val="28"/>
              </w:rPr>
              <w:t>дайындық</w:t>
            </w:r>
          </w:p>
        </w:tc>
        <w:tc>
          <w:tcPr>
            <w:tcW w:w="3082" w:type="dxa"/>
          </w:tcPr>
          <w:p w:rsidR="007C0E5D" w:rsidRPr="00EF375C" w:rsidRDefault="007C0E5D" w:rsidP="00EF375C">
            <w:pPr>
              <w:pStyle w:val="TableParagraph"/>
              <w:spacing w:line="315" w:lineRule="exact"/>
              <w:jc w:val="both"/>
              <w:rPr>
                <w:sz w:val="28"/>
                <w:szCs w:val="28"/>
              </w:rPr>
            </w:pPr>
            <w:r w:rsidRPr="00EF375C">
              <w:rPr>
                <w:sz w:val="28"/>
                <w:szCs w:val="28"/>
              </w:rPr>
              <w:t>12</w:t>
            </w:r>
            <w:r w:rsidRPr="00EF375C">
              <w:rPr>
                <w:spacing w:val="1"/>
                <w:sz w:val="28"/>
                <w:szCs w:val="28"/>
              </w:rPr>
              <w:t xml:space="preserve"> </w:t>
            </w:r>
            <w:r w:rsidRPr="00EF375C">
              <w:rPr>
                <w:sz w:val="28"/>
                <w:szCs w:val="28"/>
              </w:rPr>
              <w:t>сағат</w:t>
            </w:r>
          </w:p>
        </w:tc>
      </w:tr>
    </w:tbl>
    <w:p w:rsidR="00610632" w:rsidRPr="00EF375C" w:rsidRDefault="00610632" w:rsidP="00EF375C">
      <w:pPr>
        <w:pStyle w:val="a5"/>
        <w:spacing w:before="10"/>
        <w:ind w:left="0"/>
        <w:jc w:val="both"/>
        <w:rPr>
          <w:b/>
        </w:rPr>
      </w:pPr>
    </w:p>
    <w:p w:rsidR="00610632" w:rsidRPr="00EF375C" w:rsidRDefault="00151269" w:rsidP="00EF375C">
      <w:pPr>
        <w:pStyle w:val="a5"/>
        <w:spacing w:before="86"/>
        <w:ind w:left="0" w:right="324" w:firstLine="706"/>
        <w:jc w:val="both"/>
      </w:pPr>
      <w:bookmarkStart w:id="12" w:name="Қорытынды:_Оқу_жылының_басында_барлық_қа"/>
      <w:bookmarkEnd w:id="12"/>
      <w:r w:rsidRPr="00EF375C">
        <w:rPr>
          <w:b/>
        </w:rPr>
        <w:t xml:space="preserve">Қорытынды: </w:t>
      </w:r>
      <w:r w:rsidRPr="00EF375C">
        <w:t>Оқу жылының басында барлық қажетті өрттен қорғау және</w:t>
      </w:r>
      <w:r w:rsidRPr="00EF375C">
        <w:rPr>
          <w:spacing w:val="1"/>
        </w:rPr>
        <w:t xml:space="preserve"> </w:t>
      </w:r>
      <w:r w:rsidRPr="00EF375C">
        <w:rPr>
          <w:w w:val="95"/>
        </w:rPr>
        <w:t>авариялық- құтқару шаралары жүргізілді. Мектеп қызметкерлерімен</w:t>
      </w:r>
      <w:r w:rsidRPr="00EF375C">
        <w:rPr>
          <w:spacing w:val="1"/>
          <w:w w:val="95"/>
        </w:rPr>
        <w:t xml:space="preserve"> </w:t>
      </w:r>
      <w:r w:rsidRPr="00EF375C">
        <w:rPr>
          <w:w w:val="95"/>
        </w:rPr>
        <w:t>өрт қауіпсіздігі</w:t>
      </w:r>
      <w:r w:rsidRPr="00EF375C">
        <w:rPr>
          <w:spacing w:val="1"/>
          <w:w w:val="95"/>
        </w:rPr>
        <w:t xml:space="preserve"> </w:t>
      </w:r>
      <w:r w:rsidRPr="00EF375C">
        <w:t>бойынша жоспардан тыс брифингтер өткізілді. Мектеп ғимаратының шатырдың,</w:t>
      </w:r>
      <w:r w:rsidRPr="00EF375C">
        <w:rPr>
          <w:spacing w:val="1"/>
        </w:rPr>
        <w:t xml:space="preserve"> </w:t>
      </w:r>
      <w:r w:rsidRPr="00EF375C">
        <w:t>жертөленің</w:t>
      </w:r>
      <w:r w:rsidRPr="00EF375C">
        <w:rPr>
          <w:spacing w:val="1"/>
        </w:rPr>
        <w:t xml:space="preserve"> </w:t>
      </w:r>
      <w:r w:rsidRPr="00EF375C">
        <w:t>және</w:t>
      </w:r>
      <w:r w:rsidRPr="00EF375C">
        <w:rPr>
          <w:spacing w:val="1"/>
        </w:rPr>
        <w:t xml:space="preserve"> </w:t>
      </w:r>
      <w:r w:rsidRPr="00EF375C">
        <w:t>басқа</w:t>
      </w:r>
      <w:r w:rsidRPr="00EF375C">
        <w:rPr>
          <w:spacing w:val="1"/>
        </w:rPr>
        <w:t xml:space="preserve"> </w:t>
      </w:r>
      <w:r w:rsidRPr="00EF375C">
        <w:t>да</w:t>
      </w:r>
      <w:r w:rsidRPr="00EF375C">
        <w:rPr>
          <w:spacing w:val="1"/>
        </w:rPr>
        <w:t xml:space="preserve"> </w:t>
      </w:r>
      <w:r w:rsidRPr="00EF375C">
        <w:t>қосалқы</w:t>
      </w:r>
      <w:r w:rsidRPr="00EF375C">
        <w:rPr>
          <w:spacing w:val="1"/>
        </w:rPr>
        <w:t xml:space="preserve"> </w:t>
      </w:r>
      <w:r w:rsidRPr="00EF375C">
        <w:t>үй-жайлардың,</w:t>
      </w:r>
      <w:r w:rsidRPr="00EF375C">
        <w:rPr>
          <w:spacing w:val="1"/>
        </w:rPr>
        <w:t xml:space="preserve"> </w:t>
      </w:r>
      <w:r w:rsidRPr="00EF375C">
        <w:t>сондай-ақ</w:t>
      </w:r>
      <w:r w:rsidRPr="00EF375C">
        <w:rPr>
          <w:spacing w:val="1"/>
        </w:rPr>
        <w:t xml:space="preserve"> </w:t>
      </w:r>
      <w:r w:rsidRPr="00EF375C">
        <w:t>мектепке</w:t>
      </w:r>
      <w:r w:rsidRPr="00EF375C">
        <w:rPr>
          <w:spacing w:val="1"/>
        </w:rPr>
        <w:t xml:space="preserve"> </w:t>
      </w:r>
      <w:r w:rsidRPr="00EF375C">
        <w:t>іргелес</w:t>
      </w:r>
      <w:r w:rsidRPr="00EF375C">
        <w:rPr>
          <w:spacing w:val="1"/>
        </w:rPr>
        <w:t xml:space="preserve"> </w:t>
      </w:r>
      <w:r w:rsidRPr="00EF375C">
        <w:t>аумақтың жанғыш материалдардың болуына жүйелі түрде тексерулер жүргізіледі.</w:t>
      </w:r>
      <w:r w:rsidRPr="00EF375C">
        <w:rPr>
          <w:spacing w:val="1"/>
        </w:rPr>
        <w:t xml:space="preserve"> </w:t>
      </w:r>
      <w:r w:rsidRPr="00EF375C">
        <w:t>Барлық</w:t>
      </w:r>
      <w:r w:rsidRPr="00EF375C">
        <w:rPr>
          <w:spacing w:val="1"/>
        </w:rPr>
        <w:t xml:space="preserve"> </w:t>
      </w:r>
      <w:r w:rsidRPr="00EF375C">
        <w:t>авариялық</w:t>
      </w:r>
      <w:r w:rsidRPr="00EF375C">
        <w:rPr>
          <w:spacing w:val="1"/>
        </w:rPr>
        <w:t xml:space="preserve"> </w:t>
      </w:r>
      <w:r w:rsidRPr="00EF375C">
        <w:t>шығулар</w:t>
      </w:r>
      <w:r w:rsidRPr="00EF375C">
        <w:rPr>
          <w:spacing w:val="1"/>
        </w:rPr>
        <w:t xml:space="preserve"> </w:t>
      </w:r>
      <w:r w:rsidRPr="00EF375C">
        <w:t>оңай</w:t>
      </w:r>
      <w:r w:rsidRPr="00EF375C">
        <w:rPr>
          <w:spacing w:val="1"/>
        </w:rPr>
        <w:t xml:space="preserve"> </w:t>
      </w:r>
      <w:r w:rsidRPr="00EF375C">
        <w:t>ашылатын</w:t>
      </w:r>
      <w:r w:rsidRPr="00EF375C">
        <w:rPr>
          <w:spacing w:val="1"/>
        </w:rPr>
        <w:t xml:space="preserve"> </w:t>
      </w:r>
      <w:r w:rsidRPr="00EF375C">
        <w:t>қақпалармен</w:t>
      </w:r>
      <w:r w:rsidRPr="00EF375C">
        <w:rPr>
          <w:spacing w:val="1"/>
        </w:rPr>
        <w:t xml:space="preserve"> </w:t>
      </w:r>
      <w:r w:rsidRPr="00EF375C">
        <w:t>қамтамасыз етілген.</w:t>
      </w:r>
      <w:r w:rsidRPr="00EF375C">
        <w:rPr>
          <w:spacing w:val="1"/>
        </w:rPr>
        <w:t xml:space="preserve"> </w:t>
      </w:r>
      <w:r w:rsidRPr="00EF375C">
        <w:lastRenderedPageBreak/>
        <w:t>Автоматты өрт сигнализациясының жұмысы тексерілді. Өрт қауіпсіздігі бұрышын</w:t>
      </w:r>
      <w:r w:rsidRPr="00EF375C">
        <w:rPr>
          <w:spacing w:val="1"/>
        </w:rPr>
        <w:t xml:space="preserve"> </w:t>
      </w:r>
      <w:r w:rsidRPr="00EF375C">
        <w:t>өртке қарсы үгіт-насихаттарды орналастыруарқылы жабдықтау. Жылына</w:t>
      </w:r>
      <w:r w:rsidRPr="00EF375C">
        <w:rPr>
          <w:spacing w:val="1"/>
        </w:rPr>
        <w:t xml:space="preserve"> </w:t>
      </w:r>
      <w:r w:rsidRPr="00EF375C">
        <w:t>екі</w:t>
      </w:r>
      <w:r w:rsidRPr="00EF375C">
        <w:rPr>
          <w:spacing w:val="1"/>
        </w:rPr>
        <w:t xml:space="preserve"> </w:t>
      </w:r>
      <w:r w:rsidRPr="00EF375C">
        <w:t>рет</w:t>
      </w:r>
      <w:r w:rsidRPr="00EF375C">
        <w:rPr>
          <w:spacing w:val="1"/>
        </w:rPr>
        <w:t xml:space="preserve"> </w:t>
      </w:r>
      <w:r w:rsidRPr="00EF375C">
        <w:t>оқушылармен</w:t>
      </w:r>
      <w:r w:rsidRPr="00EF375C">
        <w:rPr>
          <w:spacing w:val="1"/>
        </w:rPr>
        <w:t xml:space="preserve"> </w:t>
      </w:r>
      <w:r w:rsidRPr="00EF375C">
        <w:t>және</w:t>
      </w:r>
      <w:r w:rsidRPr="00EF375C">
        <w:rPr>
          <w:spacing w:val="1"/>
        </w:rPr>
        <w:t xml:space="preserve"> </w:t>
      </w:r>
      <w:r w:rsidRPr="00EF375C">
        <w:t>мектеп</w:t>
      </w:r>
      <w:r w:rsidRPr="00EF375C">
        <w:rPr>
          <w:spacing w:val="1"/>
        </w:rPr>
        <w:t xml:space="preserve"> </w:t>
      </w:r>
      <w:r w:rsidRPr="00EF375C">
        <w:t>ұжымымен</w:t>
      </w:r>
      <w:r w:rsidRPr="00EF375C">
        <w:rPr>
          <w:spacing w:val="1"/>
        </w:rPr>
        <w:t xml:space="preserve"> </w:t>
      </w:r>
      <w:r w:rsidRPr="00EF375C">
        <w:t>жоспарлы эвакуациялау жаттығулары</w:t>
      </w:r>
      <w:r w:rsidRPr="00EF375C">
        <w:rPr>
          <w:spacing w:val="1"/>
        </w:rPr>
        <w:t xml:space="preserve"> </w:t>
      </w:r>
      <w:r w:rsidRPr="00EF375C">
        <w:t>өткізіледі.</w:t>
      </w:r>
      <w:r w:rsidRPr="00EF375C">
        <w:rPr>
          <w:spacing w:val="-4"/>
        </w:rPr>
        <w:t xml:space="preserve"> </w:t>
      </w:r>
      <w:r w:rsidRPr="00EF375C">
        <w:t>Жыл</w:t>
      </w:r>
      <w:r w:rsidRPr="00EF375C">
        <w:rPr>
          <w:spacing w:val="-67"/>
        </w:rPr>
        <w:t xml:space="preserve"> </w:t>
      </w:r>
      <w:r w:rsidRPr="00EF375C">
        <w:t>бойына</w:t>
      </w:r>
      <w:r w:rsidRPr="00EF375C">
        <w:rPr>
          <w:spacing w:val="1"/>
        </w:rPr>
        <w:t xml:space="preserve"> </w:t>
      </w:r>
      <w:r w:rsidRPr="00EF375C">
        <w:t>өрт</w:t>
      </w:r>
      <w:r w:rsidRPr="00EF375C">
        <w:rPr>
          <w:spacing w:val="1"/>
        </w:rPr>
        <w:t xml:space="preserve"> </w:t>
      </w:r>
      <w:r w:rsidRPr="00EF375C">
        <w:t>қауіпсіздігі</w:t>
      </w:r>
      <w:r w:rsidRPr="00EF375C">
        <w:rPr>
          <w:spacing w:val="1"/>
        </w:rPr>
        <w:t xml:space="preserve"> </w:t>
      </w:r>
      <w:r w:rsidRPr="00EF375C">
        <w:t>шараларын</w:t>
      </w:r>
      <w:r w:rsidRPr="00EF375C">
        <w:rPr>
          <w:spacing w:val="1"/>
        </w:rPr>
        <w:t xml:space="preserve"> </w:t>
      </w:r>
      <w:r w:rsidRPr="00EF375C">
        <w:t>түсіндіруге</w:t>
      </w:r>
      <w:r w:rsidRPr="00EF375C">
        <w:rPr>
          <w:spacing w:val="1"/>
        </w:rPr>
        <w:t xml:space="preserve"> </w:t>
      </w:r>
      <w:r w:rsidRPr="00EF375C">
        <w:t>және</w:t>
      </w:r>
      <w:r w:rsidRPr="00EF375C">
        <w:rPr>
          <w:spacing w:val="1"/>
        </w:rPr>
        <w:t xml:space="preserve"> </w:t>
      </w:r>
      <w:r w:rsidRPr="00EF375C">
        <w:t>өрт</w:t>
      </w:r>
      <w:r w:rsidRPr="00EF375C">
        <w:rPr>
          <w:spacing w:val="1"/>
        </w:rPr>
        <w:t xml:space="preserve"> </w:t>
      </w:r>
      <w:r w:rsidRPr="00EF375C">
        <w:t>қауіпті жағдайлардың</w:t>
      </w:r>
      <w:r w:rsidRPr="00EF375C">
        <w:rPr>
          <w:spacing w:val="1"/>
        </w:rPr>
        <w:t xml:space="preserve"> </w:t>
      </w:r>
      <w:r w:rsidRPr="00EF375C">
        <w:t>туындауының алдыналуға бағытталған сынып сағаттары мен ата-аналар жиналысы</w:t>
      </w:r>
      <w:r w:rsidRPr="00EF375C">
        <w:rPr>
          <w:spacing w:val="1"/>
        </w:rPr>
        <w:t xml:space="preserve"> </w:t>
      </w:r>
      <w:r w:rsidRPr="00EF375C">
        <w:t>жоспарланады.</w:t>
      </w:r>
    </w:p>
    <w:p w:rsidR="0065777C" w:rsidRDefault="0065777C" w:rsidP="00EF375C">
      <w:pPr>
        <w:spacing w:before="1"/>
        <w:ind w:right="336"/>
        <w:jc w:val="both"/>
        <w:rPr>
          <w:b/>
          <w:i/>
          <w:sz w:val="28"/>
          <w:szCs w:val="28"/>
        </w:rPr>
      </w:pPr>
    </w:p>
    <w:p w:rsidR="00E42988" w:rsidRPr="00EF375C" w:rsidRDefault="00A6691E" w:rsidP="00EF375C">
      <w:pPr>
        <w:ind w:right="336"/>
        <w:jc w:val="both"/>
        <w:rPr>
          <w:b/>
          <w:i/>
          <w:sz w:val="28"/>
          <w:szCs w:val="28"/>
        </w:rPr>
      </w:pPr>
      <w:r w:rsidRPr="00A6691E">
        <w:rPr>
          <w:b/>
          <w:i/>
          <w:sz w:val="28"/>
          <w:szCs w:val="28"/>
        </w:rPr>
        <w:t xml:space="preserve">         </w:t>
      </w:r>
      <w:r w:rsidR="00E42988" w:rsidRPr="00EF375C">
        <w:rPr>
          <w:b/>
          <w:i/>
          <w:sz w:val="28"/>
          <w:szCs w:val="28"/>
        </w:rPr>
        <w:t>"Жолда</w:t>
      </w:r>
      <w:r w:rsidR="00E42988" w:rsidRPr="00EF375C">
        <w:rPr>
          <w:b/>
          <w:i/>
          <w:spacing w:val="-5"/>
          <w:sz w:val="28"/>
          <w:szCs w:val="28"/>
        </w:rPr>
        <w:t xml:space="preserve"> </w:t>
      </w:r>
      <w:r w:rsidR="00E42988" w:rsidRPr="00EF375C">
        <w:rPr>
          <w:b/>
          <w:i/>
          <w:sz w:val="28"/>
          <w:szCs w:val="28"/>
        </w:rPr>
        <w:t>жүру</w:t>
      </w:r>
      <w:r w:rsidR="00E42988" w:rsidRPr="00EF375C">
        <w:rPr>
          <w:b/>
          <w:i/>
          <w:spacing w:val="-3"/>
          <w:sz w:val="28"/>
          <w:szCs w:val="28"/>
        </w:rPr>
        <w:t xml:space="preserve"> </w:t>
      </w:r>
      <w:r w:rsidR="00E42988" w:rsidRPr="00EF375C">
        <w:rPr>
          <w:b/>
          <w:i/>
          <w:sz w:val="28"/>
          <w:szCs w:val="28"/>
        </w:rPr>
        <w:t>ережелері"</w:t>
      </w:r>
      <w:r w:rsidR="00E42988" w:rsidRPr="00EF375C">
        <w:rPr>
          <w:b/>
          <w:i/>
          <w:spacing w:val="-5"/>
          <w:sz w:val="28"/>
          <w:szCs w:val="28"/>
        </w:rPr>
        <w:t xml:space="preserve"> </w:t>
      </w:r>
      <w:r w:rsidR="00E42988" w:rsidRPr="00EF375C">
        <w:rPr>
          <w:b/>
          <w:i/>
          <w:sz w:val="28"/>
          <w:szCs w:val="28"/>
        </w:rPr>
        <w:t>міндетті</w:t>
      </w:r>
      <w:r w:rsidR="00E42988" w:rsidRPr="00EF375C">
        <w:rPr>
          <w:b/>
          <w:i/>
          <w:spacing w:val="-4"/>
          <w:sz w:val="28"/>
          <w:szCs w:val="28"/>
        </w:rPr>
        <w:t xml:space="preserve"> </w:t>
      </w:r>
      <w:r w:rsidR="00E42988" w:rsidRPr="00EF375C">
        <w:rPr>
          <w:b/>
          <w:i/>
          <w:sz w:val="28"/>
          <w:szCs w:val="28"/>
        </w:rPr>
        <w:t>оқу</w:t>
      </w:r>
      <w:r w:rsidR="00E42988" w:rsidRPr="00EF375C">
        <w:rPr>
          <w:b/>
          <w:i/>
          <w:spacing w:val="-3"/>
          <w:sz w:val="28"/>
          <w:szCs w:val="28"/>
        </w:rPr>
        <w:t xml:space="preserve"> </w:t>
      </w:r>
      <w:r w:rsidR="00E42988" w:rsidRPr="00EF375C">
        <w:rPr>
          <w:b/>
          <w:i/>
          <w:sz w:val="28"/>
          <w:szCs w:val="28"/>
        </w:rPr>
        <w:t>курсын</w:t>
      </w:r>
      <w:r w:rsidR="00E42988" w:rsidRPr="00EF375C">
        <w:rPr>
          <w:b/>
          <w:i/>
          <w:spacing w:val="-5"/>
          <w:sz w:val="28"/>
          <w:szCs w:val="28"/>
        </w:rPr>
        <w:t xml:space="preserve"> </w:t>
      </w:r>
      <w:r w:rsidR="00E42988" w:rsidRPr="00EF375C">
        <w:rPr>
          <w:b/>
          <w:i/>
          <w:sz w:val="28"/>
          <w:szCs w:val="28"/>
        </w:rPr>
        <w:t>іске</w:t>
      </w:r>
      <w:r w:rsidR="00E42988" w:rsidRPr="00EF375C">
        <w:rPr>
          <w:b/>
          <w:i/>
          <w:spacing w:val="-4"/>
          <w:sz w:val="28"/>
          <w:szCs w:val="28"/>
        </w:rPr>
        <w:t xml:space="preserve"> </w:t>
      </w:r>
      <w:r w:rsidR="00E42988" w:rsidRPr="00EF375C">
        <w:rPr>
          <w:b/>
          <w:i/>
          <w:sz w:val="28"/>
          <w:szCs w:val="28"/>
        </w:rPr>
        <w:t>асыру</w:t>
      </w:r>
      <w:r w:rsidR="00E42988" w:rsidRPr="00EF375C">
        <w:rPr>
          <w:b/>
          <w:i/>
          <w:spacing w:val="7"/>
          <w:sz w:val="28"/>
          <w:szCs w:val="28"/>
        </w:rPr>
        <w:t xml:space="preserve"> </w:t>
      </w:r>
      <w:r w:rsidR="00E42988" w:rsidRPr="00EF375C">
        <w:rPr>
          <w:b/>
          <w:i/>
          <w:sz w:val="28"/>
          <w:szCs w:val="28"/>
        </w:rPr>
        <w:t>туралы</w:t>
      </w:r>
    </w:p>
    <w:p w:rsidR="00E42988" w:rsidRPr="00EF375C" w:rsidRDefault="00E42988" w:rsidP="00EF375C">
      <w:pPr>
        <w:pStyle w:val="a5"/>
        <w:ind w:left="0" w:right="324" w:firstLine="706"/>
        <w:jc w:val="both"/>
      </w:pPr>
      <w:r w:rsidRPr="00EF375C">
        <w:t>Мектепке дейінгі тәрбие мен оқытудың, бастауыш,</w:t>
      </w:r>
      <w:r w:rsidRPr="00EF375C">
        <w:rPr>
          <w:spacing w:val="1"/>
        </w:rPr>
        <w:t xml:space="preserve"> </w:t>
      </w:r>
      <w:r w:rsidRPr="00EF375C">
        <w:t>негізгі орта, жалпы орта, техникалық және кәсіптік, орта білімнен кейінгі білім</w:t>
      </w:r>
      <w:r w:rsidRPr="00EF375C">
        <w:rPr>
          <w:spacing w:val="1"/>
        </w:rPr>
        <w:t xml:space="preserve"> </w:t>
      </w:r>
      <w:r w:rsidRPr="00EF375C">
        <w:t>берудің</w:t>
      </w:r>
      <w:r w:rsidRPr="00EF375C">
        <w:rPr>
          <w:spacing w:val="1"/>
        </w:rPr>
        <w:t xml:space="preserve"> </w:t>
      </w:r>
      <w:r w:rsidRPr="00EF375C">
        <w:t>мемлекеттік</w:t>
      </w:r>
      <w:r w:rsidRPr="00EF375C">
        <w:rPr>
          <w:spacing w:val="1"/>
        </w:rPr>
        <w:t xml:space="preserve"> </w:t>
      </w:r>
      <w:r w:rsidRPr="00EF375C">
        <w:t>жалпыға</w:t>
      </w:r>
      <w:r w:rsidRPr="00EF375C">
        <w:rPr>
          <w:spacing w:val="1"/>
        </w:rPr>
        <w:t xml:space="preserve"> </w:t>
      </w:r>
      <w:r w:rsidRPr="00EF375C">
        <w:t>міндетті</w:t>
      </w:r>
      <w:r w:rsidRPr="00EF375C">
        <w:rPr>
          <w:spacing w:val="1"/>
        </w:rPr>
        <w:t xml:space="preserve"> </w:t>
      </w:r>
      <w:r w:rsidRPr="00EF375C">
        <w:t>стандарттарын</w:t>
      </w:r>
      <w:r w:rsidRPr="00EF375C">
        <w:rPr>
          <w:spacing w:val="1"/>
        </w:rPr>
        <w:t xml:space="preserve"> </w:t>
      </w:r>
      <w:r w:rsidRPr="00EF375C">
        <w:t>бекіту</w:t>
      </w:r>
      <w:r w:rsidRPr="00EF375C">
        <w:rPr>
          <w:spacing w:val="1"/>
        </w:rPr>
        <w:t xml:space="preserve"> </w:t>
      </w:r>
      <w:r w:rsidRPr="00EF375C">
        <w:t>туралы</w:t>
      </w:r>
      <w:r w:rsidRPr="00EF375C">
        <w:rPr>
          <w:spacing w:val="1"/>
        </w:rPr>
        <w:t xml:space="preserve"> </w:t>
      </w:r>
      <w:r w:rsidRPr="00EF375C">
        <w:t>Қазақстан</w:t>
      </w:r>
      <w:r w:rsidRPr="00EF375C">
        <w:rPr>
          <w:spacing w:val="1"/>
        </w:rPr>
        <w:t xml:space="preserve"> </w:t>
      </w:r>
      <w:r w:rsidRPr="00EF375C">
        <w:t>Республикасы Оқу-ағарту министрінің 2022 жылғы 3 тамыздағы №348 бұйрығы 2-</w:t>
      </w:r>
      <w:r w:rsidRPr="00EF375C">
        <w:rPr>
          <w:spacing w:val="1"/>
        </w:rPr>
        <w:t xml:space="preserve"> </w:t>
      </w:r>
      <w:r w:rsidRPr="00EF375C">
        <w:t>қосымшасының 26 тармағында «"Жолда жүру ережелері" оқу курсының мазмұнын</w:t>
      </w:r>
      <w:r w:rsidRPr="00EF375C">
        <w:rPr>
          <w:spacing w:val="1"/>
        </w:rPr>
        <w:t xml:space="preserve"> </w:t>
      </w:r>
      <w:r w:rsidRPr="00EF375C">
        <w:t>1-4-сыныптарда әрбір сыныпта 6 сағаттан сынып сағаттары есебінен және сабақтан</w:t>
      </w:r>
      <w:r w:rsidRPr="00EF375C">
        <w:rPr>
          <w:spacing w:val="-67"/>
        </w:rPr>
        <w:t xml:space="preserve"> </w:t>
      </w:r>
      <w:r w:rsidRPr="00EF375C">
        <w:t>тыс уақытта сынып жетекшілері жылдық жұмыс жоспарында тақырыптары мен</w:t>
      </w:r>
      <w:r w:rsidRPr="00EF375C">
        <w:rPr>
          <w:spacing w:val="1"/>
        </w:rPr>
        <w:t xml:space="preserve"> </w:t>
      </w:r>
      <w:r w:rsidRPr="00EF375C">
        <w:t>мерзімін көрсете</w:t>
      </w:r>
      <w:r w:rsidRPr="00EF375C">
        <w:rPr>
          <w:spacing w:val="1"/>
        </w:rPr>
        <w:t xml:space="preserve"> </w:t>
      </w:r>
      <w:r w:rsidRPr="00EF375C">
        <w:t>отырып,</w:t>
      </w:r>
      <w:r w:rsidRPr="00EF375C">
        <w:rPr>
          <w:spacing w:val="1"/>
        </w:rPr>
        <w:t xml:space="preserve"> </w:t>
      </w:r>
      <w:r w:rsidRPr="00EF375C">
        <w:t>іске</w:t>
      </w:r>
      <w:r w:rsidRPr="00EF375C">
        <w:rPr>
          <w:spacing w:val="1"/>
        </w:rPr>
        <w:t xml:space="preserve"> </w:t>
      </w:r>
      <w:r w:rsidRPr="00EF375C">
        <w:t>асырады»</w:t>
      </w:r>
      <w:r w:rsidRPr="00EF375C">
        <w:rPr>
          <w:spacing w:val="1"/>
        </w:rPr>
        <w:t xml:space="preserve"> </w:t>
      </w:r>
      <w:r w:rsidRPr="00EF375C">
        <w:t>деп</w:t>
      </w:r>
      <w:r w:rsidRPr="00EF375C">
        <w:rPr>
          <w:spacing w:val="1"/>
        </w:rPr>
        <w:t xml:space="preserve"> </w:t>
      </w:r>
      <w:r w:rsidRPr="00EF375C">
        <w:t>жазылған.</w:t>
      </w:r>
      <w:r w:rsidRPr="00EF375C">
        <w:rPr>
          <w:spacing w:val="1"/>
        </w:rPr>
        <w:t xml:space="preserve"> </w:t>
      </w:r>
      <w:r w:rsidRPr="00EF375C">
        <w:t>3-қосымшасының</w:t>
      </w:r>
      <w:r w:rsidRPr="00EF375C">
        <w:rPr>
          <w:spacing w:val="1"/>
        </w:rPr>
        <w:t xml:space="preserve"> </w:t>
      </w:r>
      <w:r w:rsidRPr="00EF375C">
        <w:t>38</w:t>
      </w:r>
      <w:r w:rsidRPr="00EF375C">
        <w:rPr>
          <w:spacing w:val="1"/>
        </w:rPr>
        <w:t xml:space="preserve"> </w:t>
      </w:r>
      <w:r w:rsidRPr="00EF375C">
        <w:t>тармағында "Жол қозғалысы ережелері" оқу курсы 5-8-сыныптарда сыныптан тыс</w:t>
      </w:r>
      <w:r w:rsidRPr="00EF375C">
        <w:rPr>
          <w:spacing w:val="1"/>
        </w:rPr>
        <w:t xml:space="preserve"> </w:t>
      </w:r>
      <w:r w:rsidRPr="00EF375C">
        <w:t>уақыттарда және сынып сағаты есебінен 10 сағат көлемінде жүргізіледі, сынып</w:t>
      </w:r>
      <w:r w:rsidRPr="00EF375C">
        <w:rPr>
          <w:spacing w:val="1"/>
        </w:rPr>
        <w:t xml:space="preserve"> </w:t>
      </w:r>
      <w:r w:rsidRPr="00EF375C">
        <w:t>журналының</w:t>
      </w:r>
      <w:r w:rsidRPr="00EF375C">
        <w:rPr>
          <w:spacing w:val="1"/>
        </w:rPr>
        <w:t xml:space="preserve"> </w:t>
      </w:r>
      <w:r w:rsidRPr="00EF375C">
        <w:t>жеке</w:t>
      </w:r>
      <w:r w:rsidRPr="00EF375C">
        <w:rPr>
          <w:spacing w:val="1"/>
        </w:rPr>
        <w:t xml:space="preserve"> </w:t>
      </w:r>
      <w:r w:rsidRPr="00EF375C">
        <w:t>бетінде</w:t>
      </w:r>
      <w:r w:rsidRPr="00EF375C">
        <w:rPr>
          <w:spacing w:val="1"/>
        </w:rPr>
        <w:t xml:space="preserve"> </w:t>
      </w:r>
      <w:r w:rsidRPr="00EF375C">
        <w:t>сабақтың</w:t>
      </w:r>
      <w:r w:rsidRPr="00EF375C">
        <w:rPr>
          <w:spacing w:val="1"/>
        </w:rPr>
        <w:t xml:space="preserve"> </w:t>
      </w:r>
      <w:r w:rsidRPr="00EF375C">
        <w:t>тақырыбы</w:t>
      </w:r>
      <w:r w:rsidRPr="00EF375C">
        <w:rPr>
          <w:spacing w:val="1"/>
        </w:rPr>
        <w:t xml:space="preserve"> </w:t>
      </w:r>
      <w:r w:rsidRPr="00EF375C">
        <w:t>мен</w:t>
      </w:r>
      <w:r w:rsidRPr="00EF375C">
        <w:rPr>
          <w:spacing w:val="1"/>
        </w:rPr>
        <w:t xml:space="preserve"> </w:t>
      </w:r>
      <w:r w:rsidRPr="00EF375C">
        <w:t>сабақтың</w:t>
      </w:r>
      <w:r w:rsidRPr="00EF375C">
        <w:rPr>
          <w:spacing w:val="1"/>
        </w:rPr>
        <w:t xml:space="preserve"> </w:t>
      </w:r>
      <w:r w:rsidRPr="00EF375C">
        <w:t>өткізілген</w:t>
      </w:r>
      <w:r w:rsidRPr="00EF375C">
        <w:rPr>
          <w:spacing w:val="1"/>
        </w:rPr>
        <w:t xml:space="preserve"> </w:t>
      </w:r>
      <w:r w:rsidRPr="00EF375C">
        <w:t>күні</w:t>
      </w:r>
      <w:r w:rsidRPr="00EF375C">
        <w:rPr>
          <w:spacing w:val="1"/>
        </w:rPr>
        <w:t xml:space="preserve"> </w:t>
      </w:r>
      <w:r w:rsidRPr="00EF375C">
        <w:t>көрсетіліп</w:t>
      </w:r>
      <w:r w:rsidRPr="00EF375C">
        <w:rPr>
          <w:spacing w:val="2"/>
        </w:rPr>
        <w:t xml:space="preserve"> </w:t>
      </w:r>
      <w:r w:rsidRPr="00EF375C">
        <w:t>жазылады</w:t>
      </w:r>
      <w:r w:rsidRPr="00EF375C">
        <w:rPr>
          <w:spacing w:val="4"/>
        </w:rPr>
        <w:t xml:space="preserve"> </w:t>
      </w:r>
      <w:r w:rsidRPr="00EF375C">
        <w:t>деп</w:t>
      </w:r>
      <w:r w:rsidRPr="00EF375C">
        <w:rPr>
          <w:spacing w:val="4"/>
        </w:rPr>
        <w:t xml:space="preserve"> </w:t>
      </w:r>
      <w:r w:rsidRPr="00EF375C">
        <w:t>жазылған.</w:t>
      </w:r>
    </w:p>
    <w:p w:rsidR="00E42988" w:rsidRPr="00EF375C" w:rsidRDefault="00E42988" w:rsidP="00EF375C">
      <w:pPr>
        <w:pStyle w:val="a5"/>
        <w:spacing w:before="7" w:after="1"/>
        <w:ind w:left="0"/>
        <w:jc w:val="both"/>
      </w:pPr>
      <w:r w:rsidRPr="00EF375C">
        <w:t xml:space="preserve">       </w:t>
      </w:r>
    </w:p>
    <w:p w:rsidR="00E42988" w:rsidRDefault="00E42988" w:rsidP="00EF375C">
      <w:pPr>
        <w:pStyle w:val="a5"/>
        <w:ind w:left="0" w:right="325" w:firstLine="706"/>
        <w:jc w:val="both"/>
      </w:pPr>
      <w:bookmarkStart w:id="13" w:name="Жол_жүру_ережелері_шеңберінде_жүзеге_асы"/>
      <w:bookmarkEnd w:id="13"/>
      <w:r w:rsidRPr="00EF375C">
        <w:rPr>
          <w:b/>
        </w:rPr>
        <w:t>Қорытынды:</w:t>
      </w:r>
      <w:r w:rsidRPr="00EF375C">
        <w:rPr>
          <w:b/>
          <w:spacing w:val="1"/>
        </w:rPr>
        <w:t xml:space="preserve"> </w:t>
      </w:r>
      <w:r w:rsidRPr="00EF375C">
        <w:t>Балалардың</w:t>
      </w:r>
      <w:r w:rsidRPr="00EF375C">
        <w:rPr>
          <w:spacing w:val="1"/>
        </w:rPr>
        <w:t xml:space="preserve"> </w:t>
      </w:r>
      <w:r w:rsidRPr="00EF375C">
        <w:t>жол-көлік</w:t>
      </w:r>
      <w:r w:rsidRPr="00EF375C">
        <w:rPr>
          <w:spacing w:val="1"/>
        </w:rPr>
        <w:t xml:space="preserve"> </w:t>
      </w:r>
      <w:r w:rsidRPr="00EF375C">
        <w:t>жарақатының</w:t>
      </w:r>
      <w:r w:rsidRPr="00EF375C">
        <w:rPr>
          <w:spacing w:val="1"/>
        </w:rPr>
        <w:t xml:space="preserve"> </w:t>
      </w:r>
      <w:r w:rsidRPr="00EF375C">
        <w:t>алдын</w:t>
      </w:r>
      <w:r w:rsidRPr="00EF375C">
        <w:rPr>
          <w:spacing w:val="1"/>
        </w:rPr>
        <w:t xml:space="preserve"> </w:t>
      </w:r>
      <w:r w:rsidRPr="00EF375C">
        <w:t>алу</w:t>
      </w:r>
      <w:r w:rsidRPr="00EF375C">
        <w:rPr>
          <w:spacing w:val="1"/>
        </w:rPr>
        <w:t xml:space="preserve"> </w:t>
      </w:r>
      <w:r w:rsidRPr="00EF375C">
        <w:t>бойынша</w:t>
      </w:r>
      <w:r w:rsidRPr="00EF375C">
        <w:rPr>
          <w:spacing w:val="1"/>
        </w:rPr>
        <w:t xml:space="preserve"> </w:t>
      </w:r>
      <w:r w:rsidRPr="00EF375C">
        <w:t>жүргізілген жұмыстарды талдау мектепте жолда жүру ережелерін насихаттаужәне</w:t>
      </w:r>
      <w:r w:rsidRPr="00EF375C">
        <w:rPr>
          <w:spacing w:val="1"/>
        </w:rPr>
        <w:t xml:space="preserve"> </w:t>
      </w:r>
      <w:r w:rsidRPr="00EF375C">
        <w:t>балалардың жол-көлік жарақатының алдын алу бойынша айтарлықтай жұмыстар</w:t>
      </w:r>
      <w:r w:rsidRPr="00EF375C">
        <w:rPr>
          <w:spacing w:val="1"/>
        </w:rPr>
        <w:t xml:space="preserve"> </w:t>
      </w:r>
      <w:r w:rsidRPr="00EF375C">
        <w:t>атқарылып жатқанын көрсетеді. Өткен жылы жол-көлік оқиғаларының алдын алу</w:t>
      </w:r>
      <w:r w:rsidRPr="00EF375C">
        <w:rPr>
          <w:spacing w:val="1"/>
        </w:rPr>
        <w:t xml:space="preserve"> </w:t>
      </w:r>
      <w:r w:rsidRPr="00EF375C">
        <w:t>мақсатында</w:t>
      </w:r>
      <w:r w:rsidRPr="00EF375C">
        <w:rPr>
          <w:spacing w:val="1"/>
        </w:rPr>
        <w:t xml:space="preserve"> </w:t>
      </w:r>
      <w:r w:rsidRPr="00EF375C">
        <w:t>жүргізілген</w:t>
      </w:r>
      <w:r w:rsidRPr="00EF375C">
        <w:rPr>
          <w:spacing w:val="1"/>
        </w:rPr>
        <w:t xml:space="preserve"> </w:t>
      </w:r>
      <w:r w:rsidRPr="00EF375C">
        <w:t>шаралардың</w:t>
      </w:r>
      <w:r w:rsidRPr="00EF375C">
        <w:rPr>
          <w:spacing w:val="1"/>
        </w:rPr>
        <w:t xml:space="preserve"> </w:t>
      </w:r>
      <w:r w:rsidRPr="00EF375C">
        <w:t>нәтижесінде</w:t>
      </w:r>
      <w:r w:rsidRPr="00EF375C">
        <w:rPr>
          <w:spacing w:val="1"/>
        </w:rPr>
        <w:t xml:space="preserve"> </w:t>
      </w:r>
      <w:r w:rsidRPr="00EF375C">
        <w:t>мектеп</w:t>
      </w:r>
      <w:r w:rsidRPr="00EF375C">
        <w:rPr>
          <w:spacing w:val="1"/>
        </w:rPr>
        <w:t xml:space="preserve"> </w:t>
      </w:r>
      <w:r w:rsidRPr="00EF375C">
        <w:t>оқушыларының</w:t>
      </w:r>
      <w:r w:rsidRPr="00EF375C">
        <w:rPr>
          <w:spacing w:val="1"/>
        </w:rPr>
        <w:t xml:space="preserve"> </w:t>
      </w:r>
      <w:r w:rsidRPr="00EF375C">
        <w:t>жол</w:t>
      </w:r>
      <w:r w:rsidRPr="00EF375C">
        <w:rPr>
          <w:spacing w:val="1"/>
        </w:rPr>
        <w:t xml:space="preserve"> </w:t>
      </w:r>
      <w:r w:rsidRPr="00EF375C">
        <w:t>апатына</w:t>
      </w:r>
      <w:r w:rsidRPr="00EF375C">
        <w:rPr>
          <w:spacing w:val="-16"/>
        </w:rPr>
        <w:t xml:space="preserve"> </w:t>
      </w:r>
      <w:r w:rsidRPr="00EF375C">
        <w:t>ұшырамауы</w:t>
      </w:r>
      <w:r w:rsidRPr="00EF375C">
        <w:rPr>
          <w:spacing w:val="-16"/>
        </w:rPr>
        <w:t xml:space="preserve"> </w:t>
      </w:r>
      <w:r w:rsidRPr="00EF375C">
        <w:t>атқарылып</w:t>
      </w:r>
      <w:r w:rsidRPr="00EF375C">
        <w:rPr>
          <w:spacing w:val="-17"/>
        </w:rPr>
        <w:t xml:space="preserve"> </w:t>
      </w:r>
      <w:r w:rsidRPr="00EF375C">
        <w:t>жатқан</w:t>
      </w:r>
      <w:r w:rsidRPr="00EF375C">
        <w:rPr>
          <w:spacing w:val="-12"/>
        </w:rPr>
        <w:t xml:space="preserve"> </w:t>
      </w:r>
      <w:r w:rsidRPr="00EF375C">
        <w:t>жұмыстардың</w:t>
      </w:r>
      <w:r w:rsidRPr="00EF375C">
        <w:rPr>
          <w:spacing w:val="-15"/>
        </w:rPr>
        <w:t xml:space="preserve"> </w:t>
      </w:r>
      <w:r w:rsidRPr="00EF375C">
        <w:t>оң</w:t>
      </w:r>
      <w:r w:rsidRPr="00EF375C">
        <w:rPr>
          <w:spacing w:val="-13"/>
        </w:rPr>
        <w:t xml:space="preserve"> </w:t>
      </w:r>
      <w:r w:rsidRPr="00EF375C">
        <w:t>нәтижесін</w:t>
      </w:r>
      <w:r w:rsidRPr="00EF375C">
        <w:rPr>
          <w:spacing w:val="-16"/>
        </w:rPr>
        <w:t xml:space="preserve"> </w:t>
      </w:r>
      <w:r w:rsidRPr="00EF375C">
        <w:t>беріп</w:t>
      </w:r>
      <w:r w:rsidRPr="00EF375C">
        <w:rPr>
          <w:spacing w:val="-17"/>
        </w:rPr>
        <w:t xml:space="preserve"> </w:t>
      </w:r>
      <w:r w:rsidRPr="00EF375C">
        <w:t>жатқанын</w:t>
      </w:r>
      <w:r w:rsidRPr="00EF375C">
        <w:rPr>
          <w:spacing w:val="-67"/>
        </w:rPr>
        <w:t xml:space="preserve"> </w:t>
      </w:r>
      <w:r w:rsidRPr="00EF375C">
        <w:t>көрсетеді.</w:t>
      </w:r>
      <w:r w:rsidRPr="00EF375C">
        <w:rPr>
          <w:spacing w:val="4"/>
        </w:rPr>
        <w:t xml:space="preserve"> </w:t>
      </w:r>
      <w:r w:rsidRPr="00EF375C">
        <w:t>Оқу</w:t>
      </w:r>
      <w:r w:rsidRPr="00EF375C">
        <w:rPr>
          <w:spacing w:val="-3"/>
        </w:rPr>
        <w:t xml:space="preserve"> </w:t>
      </w:r>
      <w:r w:rsidRPr="00EF375C">
        <w:t>жылының басында</w:t>
      </w:r>
      <w:r w:rsidRPr="00EF375C">
        <w:rPr>
          <w:spacing w:val="3"/>
        </w:rPr>
        <w:t xml:space="preserve"> </w:t>
      </w:r>
      <w:r w:rsidRPr="00EF375C">
        <w:t>алға</w:t>
      </w:r>
      <w:r w:rsidRPr="00EF375C">
        <w:rPr>
          <w:spacing w:val="3"/>
        </w:rPr>
        <w:t xml:space="preserve"> </w:t>
      </w:r>
      <w:r w:rsidRPr="00EF375C">
        <w:t>қойған мақсаттар</w:t>
      </w:r>
      <w:r w:rsidRPr="00EF375C">
        <w:rPr>
          <w:spacing w:val="3"/>
        </w:rPr>
        <w:t xml:space="preserve"> </w:t>
      </w:r>
      <w:r w:rsidRPr="00EF375C">
        <w:t>орындалды.</w:t>
      </w:r>
    </w:p>
    <w:p w:rsidR="00D73FD0" w:rsidRPr="00EF375C" w:rsidRDefault="00D73FD0" w:rsidP="00EF375C">
      <w:pPr>
        <w:pStyle w:val="a5"/>
        <w:ind w:left="0" w:right="325" w:firstLine="706"/>
        <w:jc w:val="both"/>
      </w:pPr>
    </w:p>
    <w:p w:rsidR="00E42988" w:rsidRPr="00EF375C" w:rsidRDefault="00E42988" w:rsidP="00EF375C">
      <w:pPr>
        <w:spacing w:before="1"/>
        <w:ind w:right="336"/>
        <w:jc w:val="both"/>
        <w:rPr>
          <w:b/>
          <w:i/>
          <w:sz w:val="28"/>
          <w:szCs w:val="28"/>
        </w:rPr>
      </w:pPr>
    </w:p>
    <w:p w:rsidR="00BB7377" w:rsidRPr="00EF375C" w:rsidRDefault="00BB7377" w:rsidP="00EF375C">
      <w:pPr>
        <w:pStyle w:val="11"/>
        <w:spacing w:before="58"/>
        <w:ind w:left="0" w:right="339"/>
        <w:jc w:val="both"/>
      </w:pPr>
      <w:bookmarkStart w:id="14" w:name="_Hlk176922345"/>
      <w:r w:rsidRPr="00EF375C">
        <w:t>Бастауыш,</w:t>
      </w:r>
      <w:r w:rsidRPr="00EF375C">
        <w:rPr>
          <w:spacing w:val="-3"/>
        </w:rPr>
        <w:t xml:space="preserve"> </w:t>
      </w:r>
      <w:r w:rsidRPr="00EF375C">
        <w:t>негізгі орта</w:t>
      </w:r>
      <w:r w:rsidRPr="00EF375C">
        <w:rPr>
          <w:spacing w:val="-2"/>
        </w:rPr>
        <w:t xml:space="preserve"> </w:t>
      </w:r>
      <w:r w:rsidRPr="00EF375C">
        <w:t>және</w:t>
      </w:r>
      <w:r w:rsidRPr="00EF375C">
        <w:rPr>
          <w:spacing w:val="-4"/>
        </w:rPr>
        <w:t xml:space="preserve"> </w:t>
      </w:r>
      <w:r w:rsidRPr="00EF375C">
        <w:t>жалпы</w:t>
      </w:r>
      <w:r w:rsidRPr="00EF375C">
        <w:rPr>
          <w:spacing w:val="-2"/>
        </w:rPr>
        <w:t xml:space="preserve"> </w:t>
      </w:r>
      <w:r w:rsidRPr="00EF375C">
        <w:t>орта</w:t>
      </w:r>
      <w:r w:rsidRPr="00EF375C">
        <w:rPr>
          <w:spacing w:val="-5"/>
        </w:rPr>
        <w:t xml:space="preserve"> </w:t>
      </w:r>
      <w:r w:rsidRPr="00EF375C">
        <w:t>білім</w:t>
      </w:r>
      <w:r w:rsidRPr="00EF375C">
        <w:rPr>
          <w:spacing w:val="-3"/>
        </w:rPr>
        <w:t xml:space="preserve"> </w:t>
      </w:r>
      <w:r w:rsidRPr="00EF375C">
        <w:t>берудің</w:t>
      </w:r>
      <w:r w:rsidRPr="00EF375C">
        <w:rPr>
          <w:spacing w:val="-7"/>
        </w:rPr>
        <w:t xml:space="preserve"> </w:t>
      </w:r>
      <w:r w:rsidRPr="00EF375C">
        <w:t>білім</w:t>
      </w:r>
      <w:r w:rsidRPr="00EF375C">
        <w:rPr>
          <w:spacing w:val="-3"/>
        </w:rPr>
        <w:t xml:space="preserve"> </w:t>
      </w:r>
      <w:r w:rsidRPr="00EF375C">
        <w:t>алушыларының</w:t>
      </w:r>
      <w:r w:rsidRPr="00EF375C">
        <w:rPr>
          <w:spacing w:val="-67"/>
        </w:rPr>
        <w:t xml:space="preserve"> </w:t>
      </w:r>
      <w:r w:rsidRPr="00EF375C">
        <w:t>оқу жүктемесінің</w:t>
      </w:r>
      <w:r w:rsidRPr="00EF375C">
        <w:rPr>
          <w:spacing w:val="-2"/>
        </w:rPr>
        <w:t xml:space="preserve"> </w:t>
      </w:r>
      <w:r w:rsidRPr="00EF375C">
        <w:t>ең</w:t>
      </w:r>
      <w:r w:rsidRPr="00EF375C">
        <w:rPr>
          <w:spacing w:val="-2"/>
        </w:rPr>
        <w:t xml:space="preserve"> </w:t>
      </w:r>
      <w:r w:rsidRPr="00EF375C">
        <w:t>жоғары</w:t>
      </w:r>
      <w:r w:rsidRPr="00EF375C">
        <w:rPr>
          <w:spacing w:val="-1"/>
        </w:rPr>
        <w:t xml:space="preserve"> </w:t>
      </w:r>
      <w:r w:rsidRPr="00EF375C">
        <w:t>көлеміне</w:t>
      </w:r>
      <w:r w:rsidRPr="00EF375C">
        <w:rPr>
          <w:spacing w:val="7"/>
        </w:rPr>
        <w:t xml:space="preserve"> </w:t>
      </w:r>
      <w:r w:rsidRPr="00EF375C">
        <w:t>өлшемшарттар</w:t>
      </w:r>
    </w:p>
    <w:p w:rsidR="00547A65" w:rsidRPr="00EF375C" w:rsidRDefault="00547A65" w:rsidP="00EF375C">
      <w:pPr>
        <w:spacing w:before="1"/>
        <w:ind w:right="335"/>
        <w:jc w:val="both"/>
        <w:rPr>
          <w:b/>
          <w:i/>
          <w:sz w:val="28"/>
          <w:szCs w:val="28"/>
        </w:rPr>
      </w:pPr>
    </w:p>
    <w:p w:rsidR="00BB7377" w:rsidRPr="00EF375C" w:rsidRDefault="00BB7377" w:rsidP="00EF375C">
      <w:pPr>
        <w:spacing w:before="1"/>
        <w:ind w:right="335"/>
        <w:jc w:val="both"/>
        <w:rPr>
          <w:b/>
          <w:i/>
          <w:sz w:val="28"/>
          <w:szCs w:val="28"/>
        </w:rPr>
      </w:pPr>
      <w:r w:rsidRPr="00EF375C">
        <w:rPr>
          <w:b/>
          <w:i/>
          <w:sz w:val="28"/>
          <w:szCs w:val="28"/>
        </w:rPr>
        <w:t>Білім</w:t>
      </w:r>
      <w:r w:rsidRPr="00EF375C">
        <w:rPr>
          <w:b/>
          <w:i/>
          <w:spacing w:val="-4"/>
          <w:sz w:val="28"/>
          <w:szCs w:val="28"/>
        </w:rPr>
        <w:t xml:space="preserve"> </w:t>
      </w:r>
      <w:r w:rsidRPr="00EF375C">
        <w:rPr>
          <w:b/>
          <w:i/>
          <w:sz w:val="28"/>
          <w:szCs w:val="28"/>
        </w:rPr>
        <w:t>алушылардың</w:t>
      </w:r>
      <w:r w:rsidRPr="00EF375C">
        <w:rPr>
          <w:b/>
          <w:i/>
          <w:spacing w:val="-6"/>
          <w:sz w:val="28"/>
          <w:szCs w:val="28"/>
        </w:rPr>
        <w:t xml:space="preserve"> </w:t>
      </w:r>
      <w:r w:rsidRPr="00EF375C">
        <w:rPr>
          <w:b/>
          <w:i/>
          <w:sz w:val="28"/>
          <w:szCs w:val="28"/>
        </w:rPr>
        <w:t>апталық</w:t>
      </w:r>
      <w:r w:rsidRPr="00EF375C">
        <w:rPr>
          <w:b/>
          <w:i/>
          <w:spacing w:val="-6"/>
          <w:sz w:val="28"/>
          <w:szCs w:val="28"/>
        </w:rPr>
        <w:t xml:space="preserve"> </w:t>
      </w:r>
      <w:r w:rsidRPr="00EF375C">
        <w:rPr>
          <w:b/>
          <w:i/>
          <w:sz w:val="28"/>
          <w:szCs w:val="28"/>
        </w:rPr>
        <w:t>оқу</w:t>
      </w:r>
      <w:r w:rsidRPr="00EF375C">
        <w:rPr>
          <w:b/>
          <w:i/>
          <w:spacing w:val="-4"/>
          <w:sz w:val="28"/>
          <w:szCs w:val="28"/>
        </w:rPr>
        <w:t xml:space="preserve"> </w:t>
      </w:r>
      <w:r w:rsidRPr="00EF375C">
        <w:rPr>
          <w:b/>
          <w:i/>
          <w:sz w:val="28"/>
          <w:szCs w:val="28"/>
        </w:rPr>
        <w:t>жүктемесінің</w:t>
      </w:r>
      <w:r w:rsidRPr="00EF375C">
        <w:rPr>
          <w:b/>
          <w:i/>
          <w:spacing w:val="-5"/>
          <w:sz w:val="28"/>
          <w:szCs w:val="28"/>
        </w:rPr>
        <w:t xml:space="preserve"> </w:t>
      </w:r>
      <w:r w:rsidRPr="00EF375C">
        <w:rPr>
          <w:b/>
          <w:i/>
          <w:sz w:val="28"/>
          <w:szCs w:val="28"/>
        </w:rPr>
        <w:t>ең</w:t>
      </w:r>
      <w:r w:rsidRPr="00EF375C">
        <w:rPr>
          <w:b/>
          <w:i/>
          <w:spacing w:val="-6"/>
          <w:sz w:val="28"/>
          <w:szCs w:val="28"/>
        </w:rPr>
        <w:t xml:space="preserve"> </w:t>
      </w:r>
      <w:r w:rsidRPr="00EF375C">
        <w:rPr>
          <w:b/>
          <w:i/>
          <w:sz w:val="28"/>
          <w:szCs w:val="28"/>
        </w:rPr>
        <w:t>жоғары</w:t>
      </w:r>
      <w:r w:rsidRPr="00EF375C">
        <w:rPr>
          <w:b/>
          <w:i/>
          <w:spacing w:val="-5"/>
          <w:sz w:val="28"/>
          <w:szCs w:val="28"/>
        </w:rPr>
        <w:t xml:space="preserve"> </w:t>
      </w:r>
      <w:r w:rsidRPr="00EF375C">
        <w:rPr>
          <w:b/>
          <w:i/>
          <w:sz w:val="28"/>
          <w:szCs w:val="28"/>
        </w:rPr>
        <w:t>көлемінің</w:t>
      </w:r>
      <w:r w:rsidRPr="00EF375C">
        <w:rPr>
          <w:b/>
          <w:i/>
          <w:spacing w:val="-6"/>
          <w:sz w:val="28"/>
          <w:szCs w:val="28"/>
        </w:rPr>
        <w:t xml:space="preserve"> </w:t>
      </w:r>
      <w:r w:rsidRPr="00EF375C">
        <w:rPr>
          <w:b/>
          <w:i/>
          <w:sz w:val="28"/>
          <w:szCs w:val="28"/>
        </w:rPr>
        <w:t>сәйкестігі</w:t>
      </w:r>
      <w:r w:rsidRPr="00EF375C">
        <w:rPr>
          <w:b/>
          <w:i/>
          <w:spacing w:val="-67"/>
          <w:sz w:val="28"/>
          <w:szCs w:val="28"/>
        </w:rPr>
        <w:t xml:space="preserve"> </w:t>
      </w:r>
      <w:r w:rsidRPr="00EF375C">
        <w:rPr>
          <w:b/>
          <w:i/>
          <w:sz w:val="28"/>
          <w:szCs w:val="28"/>
        </w:rPr>
        <w:t>және</w:t>
      </w:r>
      <w:r w:rsidRPr="00EF375C">
        <w:rPr>
          <w:b/>
          <w:i/>
          <w:spacing w:val="1"/>
          <w:sz w:val="28"/>
          <w:szCs w:val="28"/>
        </w:rPr>
        <w:t xml:space="preserve"> </w:t>
      </w:r>
      <w:r w:rsidRPr="00EF375C">
        <w:rPr>
          <w:b/>
          <w:i/>
          <w:sz w:val="28"/>
          <w:szCs w:val="28"/>
        </w:rPr>
        <w:t>сақталуы туралы</w:t>
      </w:r>
    </w:p>
    <w:tbl>
      <w:tblPr>
        <w:tblStyle w:val="ad"/>
        <w:tblW w:w="10064" w:type="dxa"/>
        <w:tblInd w:w="108" w:type="dxa"/>
        <w:tblLayout w:type="fixed"/>
        <w:tblLook w:val="04A0"/>
      </w:tblPr>
      <w:tblGrid>
        <w:gridCol w:w="1985"/>
        <w:gridCol w:w="2977"/>
        <w:gridCol w:w="2693"/>
        <w:gridCol w:w="2409"/>
      </w:tblGrid>
      <w:tr w:rsidR="007217B8" w:rsidRPr="00EF375C" w:rsidTr="005B7C64">
        <w:tc>
          <w:tcPr>
            <w:tcW w:w="1985" w:type="dxa"/>
            <w:vMerge w:val="restart"/>
          </w:tcPr>
          <w:p w:rsidR="007217B8" w:rsidRPr="00EF375C" w:rsidRDefault="007217B8" w:rsidP="00EF375C">
            <w:pPr>
              <w:spacing w:before="1"/>
              <w:jc w:val="both"/>
              <w:rPr>
                <w:b/>
                <w:i/>
                <w:sz w:val="28"/>
                <w:szCs w:val="28"/>
                <w:lang w:val="ru-RU"/>
              </w:rPr>
            </w:pPr>
            <w:r w:rsidRPr="00EF375C">
              <w:rPr>
                <w:b/>
                <w:i/>
                <w:sz w:val="28"/>
                <w:szCs w:val="28"/>
                <w:lang w:val="ru-RU"/>
              </w:rPr>
              <w:t>Сыныптар</w:t>
            </w:r>
          </w:p>
        </w:tc>
        <w:tc>
          <w:tcPr>
            <w:tcW w:w="8079" w:type="dxa"/>
            <w:gridSpan w:val="3"/>
          </w:tcPr>
          <w:p w:rsidR="007217B8" w:rsidRPr="00EF375C" w:rsidRDefault="007217B8" w:rsidP="00EF375C">
            <w:pPr>
              <w:spacing w:before="1"/>
              <w:ind w:right="335"/>
              <w:jc w:val="both"/>
              <w:rPr>
                <w:b/>
                <w:i/>
                <w:sz w:val="28"/>
                <w:szCs w:val="28"/>
                <w:lang w:val="ru-RU"/>
              </w:rPr>
            </w:pPr>
            <w:r w:rsidRPr="00EF375C">
              <w:rPr>
                <w:b/>
                <w:sz w:val="28"/>
                <w:szCs w:val="28"/>
              </w:rPr>
              <w:t>202</w:t>
            </w:r>
            <w:r w:rsidRPr="00EF375C">
              <w:rPr>
                <w:b/>
                <w:sz w:val="28"/>
                <w:szCs w:val="28"/>
                <w:lang w:val="ru-RU"/>
              </w:rPr>
              <w:t>2</w:t>
            </w:r>
            <w:r w:rsidRPr="00EF375C">
              <w:rPr>
                <w:b/>
                <w:sz w:val="28"/>
                <w:szCs w:val="28"/>
              </w:rPr>
              <w:t>-202</w:t>
            </w:r>
            <w:r w:rsidRPr="00EF375C">
              <w:rPr>
                <w:b/>
                <w:sz w:val="28"/>
                <w:szCs w:val="28"/>
                <w:lang w:val="ru-RU"/>
              </w:rPr>
              <w:t>3</w:t>
            </w:r>
            <w:r w:rsidRPr="00EF375C">
              <w:rPr>
                <w:b/>
                <w:spacing w:val="-4"/>
                <w:sz w:val="28"/>
                <w:szCs w:val="28"/>
              </w:rPr>
              <w:t xml:space="preserve"> </w:t>
            </w:r>
            <w:r w:rsidRPr="00EF375C">
              <w:rPr>
                <w:b/>
                <w:sz w:val="28"/>
                <w:szCs w:val="28"/>
              </w:rPr>
              <w:t>о.ж</w:t>
            </w:r>
          </w:p>
        </w:tc>
      </w:tr>
      <w:tr w:rsidR="007217B8" w:rsidRPr="00EF375C" w:rsidTr="005B7C64">
        <w:tc>
          <w:tcPr>
            <w:tcW w:w="1985" w:type="dxa"/>
            <w:vMerge/>
          </w:tcPr>
          <w:p w:rsidR="007217B8" w:rsidRPr="00EF375C" w:rsidRDefault="007217B8" w:rsidP="00EF375C">
            <w:pPr>
              <w:spacing w:before="1"/>
              <w:ind w:right="34"/>
              <w:jc w:val="both"/>
              <w:rPr>
                <w:b/>
                <w:i/>
                <w:sz w:val="28"/>
                <w:szCs w:val="28"/>
                <w:lang w:val="ru-RU"/>
              </w:rPr>
            </w:pPr>
          </w:p>
        </w:tc>
        <w:tc>
          <w:tcPr>
            <w:tcW w:w="2977" w:type="dxa"/>
          </w:tcPr>
          <w:p w:rsidR="007217B8" w:rsidRPr="00EF375C" w:rsidRDefault="007217B8" w:rsidP="00EF375C">
            <w:pPr>
              <w:spacing w:before="1"/>
              <w:ind w:right="335"/>
              <w:jc w:val="both"/>
              <w:rPr>
                <w:b/>
                <w:i/>
                <w:sz w:val="28"/>
                <w:szCs w:val="28"/>
              </w:rPr>
            </w:pPr>
            <w:r w:rsidRPr="00EF375C">
              <w:rPr>
                <w:b/>
                <w:i/>
                <w:sz w:val="28"/>
                <w:szCs w:val="28"/>
              </w:rPr>
              <w:t>Оқытылуы қазақ тілінде жүргізілетін</w:t>
            </w:r>
          </w:p>
        </w:tc>
        <w:tc>
          <w:tcPr>
            <w:tcW w:w="2693" w:type="dxa"/>
          </w:tcPr>
          <w:p w:rsidR="007217B8" w:rsidRPr="00EF375C" w:rsidRDefault="007217B8" w:rsidP="00EF375C">
            <w:pPr>
              <w:spacing w:before="1"/>
              <w:ind w:right="335"/>
              <w:jc w:val="both"/>
              <w:rPr>
                <w:b/>
                <w:i/>
                <w:sz w:val="28"/>
                <w:szCs w:val="28"/>
                <w:lang w:val="ru-RU"/>
              </w:rPr>
            </w:pPr>
            <w:r w:rsidRPr="00EF375C">
              <w:rPr>
                <w:b/>
                <w:i/>
                <w:sz w:val="28"/>
                <w:szCs w:val="28"/>
              </w:rPr>
              <w:t>Оқытылуы орыс тілінде жүргізілетін</w:t>
            </w:r>
          </w:p>
        </w:tc>
        <w:tc>
          <w:tcPr>
            <w:tcW w:w="2409" w:type="dxa"/>
          </w:tcPr>
          <w:p w:rsidR="007217B8" w:rsidRPr="00EF375C" w:rsidRDefault="007217B8" w:rsidP="00EF375C">
            <w:pPr>
              <w:spacing w:before="1"/>
              <w:ind w:right="335"/>
              <w:jc w:val="both"/>
              <w:rPr>
                <w:b/>
                <w:i/>
                <w:sz w:val="28"/>
                <w:szCs w:val="28"/>
              </w:rPr>
            </w:pPr>
            <w:r w:rsidRPr="00EF375C">
              <w:rPr>
                <w:b/>
                <w:i/>
                <w:sz w:val="28"/>
                <w:szCs w:val="28"/>
              </w:rPr>
              <w:t>Лицей сыныптары</w:t>
            </w:r>
          </w:p>
        </w:tc>
      </w:tr>
      <w:tr w:rsidR="007217B8" w:rsidRPr="00EF375C" w:rsidTr="005B7C64">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1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19,5</w:t>
            </w:r>
            <w:r w:rsidRPr="00EF375C">
              <w:rPr>
                <w:spacing w:val="2"/>
                <w:sz w:val="28"/>
                <w:szCs w:val="28"/>
              </w:rPr>
              <w:t xml:space="preserve"> </w:t>
            </w:r>
            <w:r w:rsidRPr="00EF375C">
              <w:rPr>
                <w:sz w:val="28"/>
                <w:szCs w:val="28"/>
              </w:rPr>
              <w:t>сағат</w:t>
            </w:r>
          </w:p>
        </w:tc>
        <w:tc>
          <w:tcPr>
            <w:tcW w:w="2693" w:type="dxa"/>
          </w:tcPr>
          <w:p w:rsidR="007217B8" w:rsidRPr="00EF375C" w:rsidRDefault="007217B8" w:rsidP="00EF375C">
            <w:pPr>
              <w:spacing w:before="1"/>
              <w:ind w:right="335"/>
              <w:jc w:val="both"/>
              <w:rPr>
                <w:sz w:val="28"/>
                <w:szCs w:val="28"/>
                <w:lang w:val="ru-RU"/>
              </w:rPr>
            </w:pPr>
            <w:r w:rsidRPr="00EF375C">
              <w:rPr>
                <w:sz w:val="28"/>
                <w:szCs w:val="28"/>
                <w:lang w:val="ru-RU"/>
              </w:rPr>
              <w:t>20,5</w:t>
            </w:r>
          </w:p>
        </w:tc>
        <w:tc>
          <w:tcPr>
            <w:tcW w:w="2409" w:type="dxa"/>
          </w:tcPr>
          <w:p w:rsidR="007217B8" w:rsidRPr="00EF375C" w:rsidRDefault="007217B8" w:rsidP="00EF375C">
            <w:pPr>
              <w:spacing w:before="1"/>
              <w:ind w:right="335"/>
              <w:jc w:val="both"/>
              <w:rPr>
                <w:b/>
                <w:i/>
                <w:sz w:val="28"/>
                <w:szCs w:val="28"/>
                <w:lang w:val="ru-RU"/>
              </w:rPr>
            </w:pPr>
          </w:p>
        </w:tc>
      </w:tr>
      <w:tr w:rsidR="007217B8" w:rsidRPr="00EF375C" w:rsidTr="005B7C64">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2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24</w:t>
            </w:r>
            <w:r w:rsidRPr="00EF375C">
              <w:rPr>
                <w:spacing w:val="1"/>
                <w:sz w:val="28"/>
                <w:szCs w:val="28"/>
              </w:rPr>
              <w:t xml:space="preserve"> </w:t>
            </w:r>
            <w:r w:rsidRPr="00EF375C">
              <w:rPr>
                <w:sz w:val="28"/>
                <w:szCs w:val="28"/>
              </w:rPr>
              <w:t>сағат</w:t>
            </w:r>
          </w:p>
        </w:tc>
        <w:tc>
          <w:tcPr>
            <w:tcW w:w="2693" w:type="dxa"/>
          </w:tcPr>
          <w:p w:rsidR="007217B8" w:rsidRPr="00EF375C" w:rsidRDefault="007217B8" w:rsidP="00EF375C">
            <w:pPr>
              <w:spacing w:before="1"/>
              <w:ind w:right="335"/>
              <w:jc w:val="both"/>
              <w:rPr>
                <w:sz w:val="28"/>
                <w:szCs w:val="28"/>
                <w:lang w:val="ru-RU"/>
              </w:rPr>
            </w:pPr>
            <w:r w:rsidRPr="00EF375C">
              <w:rPr>
                <w:sz w:val="28"/>
                <w:szCs w:val="28"/>
                <w:lang w:val="ru-RU"/>
              </w:rPr>
              <w:t>24</w:t>
            </w:r>
          </w:p>
        </w:tc>
        <w:tc>
          <w:tcPr>
            <w:tcW w:w="2409" w:type="dxa"/>
          </w:tcPr>
          <w:p w:rsidR="007217B8" w:rsidRPr="00EF375C" w:rsidRDefault="007217B8" w:rsidP="00EF375C">
            <w:pPr>
              <w:spacing w:before="1"/>
              <w:ind w:right="335"/>
              <w:jc w:val="both"/>
              <w:rPr>
                <w:b/>
                <w:i/>
                <w:sz w:val="28"/>
                <w:szCs w:val="28"/>
                <w:lang w:val="ru-RU"/>
              </w:rPr>
            </w:pPr>
          </w:p>
        </w:tc>
      </w:tr>
      <w:tr w:rsidR="007217B8" w:rsidRPr="00EF375C" w:rsidTr="005B7C64">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3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26</w:t>
            </w:r>
            <w:r w:rsidRPr="00EF375C">
              <w:rPr>
                <w:spacing w:val="1"/>
                <w:sz w:val="28"/>
                <w:szCs w:val="28"/>
              </w:rPr>
              <w:t xml:space="preserve"> </w:t>
            </w:r>
            <w:r w:rsidRPr="00EF375C">
              <w:rPr>
                <w:sz w:val="28"/>
                <w:szCs w:val="28"/>
              </w:rPr>
              <w:t>сағат</w:t>
            </w:r>
          </w:p>
        </w:tc>
        <w:tc>
          <w:tcPr>
            <w:tcW w:w="2693" w:type="dxa"/>
          </w:tcPr>
          <w:p w:rsidR="007217B8" w:rsidRPr="00EF375C" w:rsidRDefault="007217B8" w:rsidP="00EF375C">
            <w:pPr>
              <w:spacing w:before="1"/>
              <w:ind w:right="335"/>
              <w:jc w:val="both"/>
              <w:rPr>
                <w:sz w:val="28"/>
                <w:szCs w:val="28"/>
                <w:lang w:val="ru-RU"/>
              </w:rPr>
            </w:pPr>
            <w:r w:rsidRPr="00EF375C">
              <w:rPr>
                <w:sz w:val="28"/>
                <w:szCs w:val="28"/>
                <w:lang w:val="ru-RU"/>
              </w:rPr>
              <w:t>26</w:t>
            </w:r>
          </w:p>
        </w:tc>
        <w:tc>
          <w:tcPr>
            <w:tcW w:w="2409" w:type="dxa"/>
          </w:tcPr>
          <w:p w:rsidR="007217B8" w:rsidRPr="00EF375C" w:rsidRDefault="007217B8" w:rsidP="00EF375C">
            <w:pPr>
              <w:spacing w:before="1"/>
              <w:ind w:right="335"/>
              <w:jc w:val="both"/>
              <w:rPr>
                <w:b/>
                <w:i/>
                <w:sz w:val="28"/>
                <w:szCs w:val="28"/>
                <w:lang w:val="ru-RU"/>
              </w:rPr>
            </w:pPr>
          </w:p>
        </w:tc>
      </w:tr>
      <w:tr w:rsidR="007217B8" w:rsidRPr="00EF375C" w:rsidTr="005B7C64">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4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26</w:t>
            </w:r>
            <w:r w:rsidRPr="00EF375C">
              <w:rPr>
                <w:spacing w:val="1"/>
                <w:sz w:val="28"/>
                <w:szCs w:val="28"/>
              </w:rPr>
              <w:t xml:space="preserve"> </w:t>
            </w:r>
            <w:r w:rsidRPr="00EF375C">
              <w:rPr>
                <w:sz w:val="28"/>
                <w:szCs w:val="28"/>
              </w:rPr>
              <w:t>сағат</w:t>
            </w:r>
          </w:p>
        </w:tc>
        <w:tc>
          <w:tcPr>
            <w:tcW w:w="2693" w:type="dxa"/>
          </w:tcPr>
          <w:p w:rsidR="007217B8" w:rsidRPr="00EF375C" w:rsidRDefault="007217B8" w:rsidP="00EF375C">
            <w:pPr>
              <w:spacing w:before="1"/>
              <w:ind w:right="335"/>
              <w:jc w:val="both"/>
              <w:rPr>
                <w:sz w:val="28"/>
                <w:szCs w:val="28"/>
                <w:lang w:val="ru-RU"/>
              </w:rPr>
            </w:pPr>
            <w:r w:rsidRPr="00EF375C">
              <w:rPr>
                <w:sz w:val="28"/>
                <w:szCs w:val="28"/>
                <w:lang w:val="ru-RU"/>
              </w:rPr>
              <w:t>27</w:t>
            </w:r>
          </w:p>
        </w:tc>
        <w:tc>
          <w:tcPr>
            <w:tcW w:w="2409" w:type="dxa"/>
          </w:tcPr>
          <w:p w:rsidR="007217B8" w:rsidRPr="00EF375C" w:rsidRDefault="001E1543" w:rsidP="00EF375C">
            <w:pPr>
              <w:spacing w:before="1"/>
              <w:ind w:right="335"/>
              <w:jc w:val="both"/>
              <w:rPr>
                <w:b/>
                <w:i/>
                <w:sz w:val="28"/>
                <w:szCs w:val="28"/>
                <w:lang w:val="ru-RU"/>
              </w:rPr>
            </w:pPr>
            <w:r w:rsidRPr="00EF375C">
              <w:rPr>
                <w:b/>
                <w:i/>
                <w:sz w:val="28"/>
                <w:szCs w:val="28"/>
                <w:lang w:val="ru-RU"/>
              </w:rPr>
              <w:t>30</w:t>
            </w:r>
          </w:p>
        </w:tc>
      </w:tr>
      <w:tr w:rsidR="007217B8" w:rsidRPr="00EF375C" w:rsidTr="005B7C64">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5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28,5</w:t>
            </w:r>
            <w:r w:rsidRPr="00EF375C">
              <w:rPr>
                <w:spacing w:val="2"/>
                <w:sz w:val="28"/>
                <w:szCs w:val="28"/>
              </w:rPr>
              <w:t xml:space="preserve"> </w:t>
            </w:r>
            <w:r w:rsidRPr="00EF375C">
              <w:rPr>
                <w:sz w:val="28"/>
                <w:szCs w:val="28"/>
              </w:rPr>
              <w:t>сағат</w:t>
            </w:r>
          </w:p>
        </w:tc>
        <w:tc>
          <w:tcPr>
            <w:tcW w:w="2693" w:type="dxa"/>
          </w:tcPr>
          <w:p w:rsidR="007217B8" w:rsidRPr="00EF375C" w:rsidRDefault="007217B8" w:rsidP="00EF375C">
            <w:pPr>
              <w:spacing w:before="1"/>
              <w:ind w:right="335"/>
              <w:jc w:val="both"/>
              <w:rPr>
                <w:sz w:val="28"/>
                <w:szCs w:val="28"/>
                <w:lang w:val="ru-RU"/>
              </w:rPr>
            </w:pPr>
            <w:r w:rsidRPr="00EF375C">
              <w:rPr>
                <w:sz w:val="28"/>
                <w:szCs w:val="28"/>
                <w:lang w:val="ru-RU"/>
              </w:rPr>
              <w:t>29,5</w:t>
            </w:r>
          </w:p>
        </w:tc>
        <w:tc>
          <w:tcPr>
            <w:tcW w:w="2409" w:type="dxa"/>
          </w:tcPr>
          <w:p w:rsidR="007217B8" w:rsidRPr="00EF375C" w:rsidRDefault="001E1543" w:rsidP="00EF375C">
            <w:pPr>
              <w:spacing w:before="1"/>
              <w:ind w:right="335"/>
              <w:jc w:val="both"/>
              <w:rPr>
                <w:b/>
                <w:i/>
                <w:sz w:val="28"/>
                <w:szCs w:val="28"/>
                <w:lang w:val="ru-RU"/>
              </w:rPr>
            </w:pPr>
            <w:r w:rsidRPr="00EF375C">
              <w:rPr>
                <w:b/>
                <w:i/>
                <w:sz w:val="28"/>
                <w:szCs w:val="28"/>
                <w:lang w:val="ru-RU"/>
              </w:rPr>
              <w:t>33,5</w:t>
            </w:r>
          </w:p>
        </w:tc>
      </w:tr>
      <w:tr w:rsidR="007217B8" w:rsidRPr="00EF375C" w:rsidTr="005B7C64">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lastRenderedPageBreak/>
              <w:t>6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28,5</w:t>
            </w:r>
            <w:r w:rsidRPr="00EF375C">
              <w:rPr>
                <w:spacing w:val="2"/>
                <w:sz w:val="28"/>
                <w:szCs w:val="28"/>
              </w:rPr>
              <w:t xml:space="preserve"> </w:t>
            </w:r>
            <w:r w:rsidRPr="00EF375C">
              <w:rPr>
                <w:sz w:val="28"/>
                <w:szCs w:val="28"/>
              </w:rPr>
              <w:t>сағат</w:t>
            </w:r>
          </w:p>
        </w:tc>
        <w:tc>
          <w:tcPr>
            <w:tcW w:w="2693" w:type="dxa"/>
          </w:tcPr>
          <w:p w:rsidR="007217B8" w:rsidRPr="00EF375C" w:rsidRDefault="007217B8" w:rsidP="00EF375C">
            <w:pPr>
              <w:spacing w:before="1"/>
              <w:ind w:right="335"/>
              <w:jc w:val="both"/>
              <w:rPr>
                <w:sz w:val="28"/>
                <w:szCs w:val="28"/>
                <w:lang w:val="ru-RU"/>
              </w:rPr>
            </w:pPr>
            <w:r w:rsidRPr="00EF375C">
              <w:rPr>
                <w:sz w:val="28"/>
                <w:szCs w:val="28"/>
                <w:lang w:val="ru-RU"/>
              </w:rPr>
              <w:t>29,5</w:t>
            </w:r>
          </w:p>
        </w:tc>
        <w:tc>
          <w:tcPr>
            <w:tcW w:w="2409" w:type="dxa"/>
          </w:tcPr>
          <w:p w:rsidR="007217B8" w:rsidRPr="00EF375C" w:rsidRDefault="007217B8" w:rsidP="00EF375C">
            <w:pPr>
              <w:spacing w:before="1"/>
              <w:ind w:right="335"/>
              <w:jc w:val="both"/>
              <w:rPr>
                <w:b/>
                <w:i/>
                <w:sz w:val="28"/>
                <w:szCs w:val="28"/>
                <w:lang w:val="ru-RU"/>
              </w:rPr>
            </w:pPr>
          </w:p>
        </w:tc>
      </w:tr>
      <w:tr w:rsidR="007217B8" w:rsidRPr="00EF375C" w:rsidTr="005B7C64">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7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31,5</w:t>
            </w:r>
            <w:r w:rsidRPr="00EF375C">
              <w:rPr>
                <w:spacing w:val="2"/>
                <w:sz w:val="28"/>
                <w:szCs w:val="28"/>
              </w:rPr>
              <w:t xml:space="preserve"> </w:t>
            </w:r>
            <w:r w:rsidRPr="00EF375C">
              <w:rPr>
                <w:sz w:val="28"/>
                <w:szCs w:val="28"/>
              </w:rPr>
              <w:t>сағат</w:t>
            </w:r>
          </w:p>
        </w:tc>
        <w:tc>
          <w:tcPr>
            <w:tcW w:w="2693" w:type="dxa"/>
          </w:tcPr>
          <w:p w:rsidR="007217B8" w:rsidRPr="00EF375C" w:rsidRDefault="007217B8" w:rsidP="00EF375C">
            <w:pPr>
              <w:spacing w:before="1"/>
              <w:ind w:right="335"/>
              <w:jc w:val="both"/>
              <w:rPr>
                <w:sz w:val="28"/>
                <w:szCs w:val="28"/>
                <w:lang w:val="ru-RU"/>
              </w:rPr>
            </w:pPr>
            <w:r w:rsidRPr="00EF375C">
              <w:rPr>
                <w:sz w:val="28"/>
                <w:szCs w:val="28"/>
                <w:lang w:val="ru-RU"/>
              </w:rPr>
              <w:t>32,5</w:t>
            </w:r>
          </w:p>
        </w:tc>
        <w:tc>
          <w:tcPr>
            <w:tcW w:w="2409" w:type="dxa"/>
          </w:tcPr>
          <w:p w:rsidR="007217B8" w:rsidRPr="00EF375C" w:rsidRDefault="007217B8" w:rsidP="00EF375C">
            <w:pPr>
              <w:spacing w:before="1"/>
              <w:ind w:right="335"/>
              <w:jc w:val="both"/>
              <w:rPr>
                <w:b/>
                <w:i/>
                <w:sz w:val="28"/>
                <w:szCs w:val="28"/>
                <w:lang w:val="ru-RU"/>
              </w:rPr>
            </w:pPr>
          </w:p>
        </w:tc>
      </w:tr>
      <w:tr w:rsidR="007217B8" w:rsidRPr="00EF375C" w:rsidTr="005B7C64">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8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32,5</w:t>
            </w:r>
            <w:r w:rsidRPr="00EF375C">
              <w:rPr>
                <w:spacing w:val="2"/>
                <w:sz w:val="28"/>
                <w:szCs w:val="28"/>
              </w:rPr>
              <w:t xml:space="preserve"> </w:t>
            </w:r>
            <w:r w:rsidRPr="00EF375C">
              <w:rPr>
                <w:sz w:val="28"/>
                <w:szCs w:val="28"/>
              </w:rPr>
              <w:t>сағат</w:t>
            </w:r>
          </w:p>
        </w:tc>
        <w:tc>
          <w:tcPr>
            <w:tcW w:w="2693" w:type="dxa"/>
          </w:tcPr>
          <w:p w:rsidR="007217B8" w:rsidRPr="00EF375C" w:rsidRDefault="007217B8" w:rsidP="00EF375C">
            <w:pPr>
              <w:spacing w:before="1"/>
              <w:ind w:right="335"/>
              <w:jc w:val="both"/>
              <w:rPr>
                <w:sz w:val="28"/>
                <w:szCs w:val="28"/>
                <w:lang w:val="ru-RU"/>
              </w:rPr>
            </w:pPr>
            <w:r w:rsidRPr="00EF375C">
              <w:rPr>
                <w:sz w:val="28"/>
                <w:szCs w:val="28"/>
                <w:lang w:val="ru-RU"/>
              </w:rPr>
              <w:t>33,5</w:t>
            </w:r>
          </w:p>
        </w:tc>
        <w:tc>
          <w:tcPr>
            <w:tcW w:w="2409" w:type="dxa"/>
          </w:tcPr>
          <w:p w:rsidR="007217B8" w:rsidRPr="00EF375C" w:rsidRDefault="007217B8" w:rsidP="00EF375C">
            <w:pPr>
              <w:spacing w:before="1"/>
              <w:ind w:right="335"/>
              <w:jc w:val="both"/>
              <w:rPr>
                <w:b/>
                <w:i/>
                <w:sz w:val="28"/>
                <w:szCs w:val="28"/>
                <w:lang w:val="ru-RU"/>
              </w:rPr>
            </w:pPr>
          </w:p>
        </w:tc>
      </w:tr>
      <w:tr w:rsidR="007217B8" w:rsidRPr="00EF375C" w:rsidTr="005B7C64">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9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34</w:t>
            </w:r>
            <w:r w:rsidRPr="00EF375C">
              <w:rPr>
                <w:spacing w:val="1"/>
                <w:sz w:val="28"/>
                <w:szCs w:val="28"/>
              </w:rPr>
              <w:t xml:space="preserve"> </w:t>
            </w:r>
            <w:r w:rsidRPr="00EF375C">
              <w:rPr>
                <w:sz w:val="28"/>
                <w:szCs w:val="28"/>
              </w:rPr>
              <w:t>сағат</w:t>
            </w:r>
          </w:p>
        </w:tc>
        <w:tc>
          <w:tcPr>
            <w:tcW w:w="2693" w:type="dxa"/>
          </w:tcPr>
          <w:p w:rsidR="007217B8" w:rsidRPr="00EF375C" w:rsidRDefault="007217B8" w:rsidP="00EF375C">
            <w:pPr>
              <w:spacing w:before="1"/>
              <w:ind w:right="335"/>
              <w:jc w:val="both"/>
              <w:rPr>
                <w:sz w:val="28"/>
                <w:szCs w:val="28"/>
                <w:lang w:val="ru-RU"/>
              </w:rPr>
            </w:pPr>
            <w:r w:rsidRPr="00EF375C">
              <w:rPr>
                <w:sz w:val="28"/>
                <w:szCs w:val="28"/>
                <w:lang w:val="ru-RU"/>
              </w:rPr>
              <w:t>35</w:t>
            </w:r>
          </w:p>
        </w:tc>
        <w:tc>
          <w:tcPr>
            <w:tcW w:w="2409" w:type="dxa"/>
          </w:tcPr>
          <w:p w:rsidR="007217B8" w:rsidRPr="00EF375C" w:rsidRDefault="007217B8" w:rsidP="00EF375C">
            <w:pPr>
              <w:spacing w:before="1"/>
              <w:ind w:right="335"/>
              <w:jc w:val="both"/>
              <w:rPr>
                <w:b/>
                <w:i/>
                <w:sz w:val="28"/>
                <w:szCs w:val="28"/>
                <w:lang w:val="ru-RU"/>
              </w:rPr>
            </w:pPr>
          </w:p>
        </w:tc>
      </w:tr>
    </w:tbl>
    <w:p w:rsidR="007217B8" w:rsidRPr="00EF375C" w:rsidRDefault="007217B8" w:rsidP="00EF375C">
      <w:pPr>
        <w:spacing w:before="1"/>
        <w:ind w:right="335"/>
        <w:jc w:val="both"/>
        <w:rPr>
          <w:b/>
          <w:i/>
          <w:sz w:val="28"/>
          <w:szCs w:val="28"/>
        </w:rPr>
      </w:pPr>
    </w:p>
    <w:tbl>
      <w:tblPr>
        <w:tblStyle w:val="ad"/>
        <w:tblW w:w="10065" w:type="dxa"/>
        <w:tblInd w:w="108" w:type="dxa"/>
        <w:tblLayout w:type="fixed"/>
        <w:tblLook w:val="04A0"/>
      </w:tblPr>
      <w:tblGrid>
        <w:gridCol w:w="1985"/>
        <w:gridCol w:w="2977"/>
        <w:gridCol w:w="3261"/>
        <w:gridCol w:w="1842"/>
      </w:tblGrid>
      <w:tr w:rsidR="007217B8" w:rsidRPr="00EF375C" w:rsidTr="008E22C7">
        <w:tc>
          <w:tcPr>
            <w:tcW w:w="1985" w:type="dxa"/>
            <w:vMerge w:val="restart"/>
          </w:tcPr>
          <w:p w:rsidR="007217B8" w:rsidRPr="00EF375C" w:rsidRDefault="007217B8" w:rsidP="00EF375C">
            <w:pPr>
              <w:spacing w:before="1"/>
              <w:jc w:val="both"/>
              <w:rPr>
                <w:b/>
                <w:i/>
                <w:sz w:val="28"/>
                <w:szCs w:val="28"/>
                <w:lang w:val="ru-RU"/>
              </w:rPr>
            </w:pPr>
            <w:r w:rsidRPr="00EF375C">
              <w:rPr>
                <w:b/>
                <w:i/>
                <w:sz w:val="28"/>
                <w:szCs w:val="28"/>
                <w:lang w:val="ru-RU"/>
              </w:rPr>
              <w:t>Сыныптар</w:t>
            </w:r>
          </w:p>
        </w:tc>
        <w:tc>
          <w:tcPr>
            <w:tcW w:w="8080" w:type="dxa"/>
            <w:gridSpan w:val="3"/>
          </w:tcPr>
          <w:p w:rsidR="007217B8" w:rsidRPr="00EF375C" w:rsidRDefault="007217B8" w:rsidP="00EF375C">
            <w:pPr>
              <w:spacing w:before="1"/>
              <w:ind w:right="335"/>
              <w:jc w:val="both"/>
              <w:rPr>
                <w:b/>
                <w:i/>
                <w:sz w:val="28"/>
                <w:szCs w:val="28"/>
                <w:lang w:val="ru-RU"/>
              </w:rPr>
            </w:pPr>
            <w:r w:rsidRPr="00EF375C">
              <w:rPr>
                <w:b/>
                <w:sz w:val="28"/>
                <w:szCs w:val="28"/>
              </w:rPr>
              <w:t>202</w:t>
            </w:r>
            <w:r w:rsidRPr="00EF375C">
              <w:rPr>
                <w:b/>
                <w:sz w:val="28"/>
                <w:szCs w:val="28"/>
                <w:lang w:val="ru-RU"/>
              </w:rPr>
              <w:t>3</w:t>
            </w:r>
            <w:r w:rsidRPr="00EF375C">
              <w:rPr>
                <w:b/>
                <w:sz w:val="28"/>
                <w:szCs w:val="28"/>
              </w:rPr>
              <w:t>-202</w:t>
            </w:r>
            <w:r w:rsidRPr="00EF375C">
              <w:rPr>
                <w:b/>
                <w:sz w:val="28"/>
                <w:szCs w:val="28"/>
                <w:lang w:val="ru-RU"/>
              </w:rPr>
              <w:t>4</w:t>
            </w:r>
            <w:r w:rsidRPr="00EF375C">
              <w:rPr>
                <w:b/>
                <w:spacing w:val="-4"/>
                <w:sz w:val="28"/>
                <w:szCs w:val="28"/>
              </w:rPr>
              <w:t xml:space="preserve"> </w:t>
            </w:r>
            <w:r w:rsidRPr="00EF375C">
              <w:rPr>
                <w:b/>
                <w:sz w:val="28"/>
                <w:szCs w:val="28"/>
              </w:rPr>
              <w:t>о.ж</w:t>
            </w:r>
          </w:p>
        </w:tc>
      </w:tr>
      <w:tr w:rsidR="007217B8" w:rsidRPr="00EF375C" w:rsidTr="008E22C7">
        <w:tc>
          <w:tcPr>
            <w:tcW w:w="1985" w:type="dxa"/>
            <w:vMerge/>
          </w:tcPr>
          <w:p w:rsidR="007217B8" w:rsidRPr="00EF375C" w:rsidRDefault="007217B8" w:rsidP="00EF375C">
            <w:pPr>
              <w:spacing w:before="1"/>
              <w:ind w:right="34"/>
              <w:jc w:val="both"/>
              <w:rPr>
                <w:b/>
                <w:i/>
                <w:sz w:val="28"/>
                <w:szCs w:val="28"/>
                <w:lang w:val="ru-RU"/>
              </w:rPr>
            </w:pPr>
          </w:p>
        </w:tc>
        <w:tc>
          <w:tcPr>
            <w:tcW w:w="2977" w:type="dxa"/>
          </w:tcPr>
          <w:p w:rsidR="007217B8" w:rsidRPr="00EF375C" w:rsidRDefault="007217B8" w:rsidP="00EF375C">
            <w:pPr>
              <w:spacing w:before="1"/>
              <w:ind w:right="335"/>
              <w:jc w:val="both"/>
              <w:rPr>
                <w:b/>
                <w:i/>
                <w:sz w:val="28"/>
                <w:szCs w:val="28"/>
              </w:rPr>
            </w:pPr>
            <w:r w:rsidRPr="00EF375C">
              <w:rPr>
                <w:b/>
                <w:i/>
                <w:sz w:val="28"/>
                <w:szCs w:val="28"/>
              </w:rPr>
              <w:t>Оқытылуы қазақ тілінде жүргізілетін</w:t>
            </w:r>
          </w:p>
        </w:tc>
        <w:tc>
          <w:tcPr>
            <w:tcW w:w="3261" w:type="dxa"/>
          </w:tcPr>
          <w:p w:rsidR="007217B8" w:rsidRPr="00EF375C" w:rsidRDefault="007217B8" w:rsidP="00EF375C">
            <w:pPr>
              <w:spacing w:before="1"/>
              <w:ind w:right="335"/>
              <w:jc w:val="both"/>
              <w:rPr>
                <w:b/>
                <w:i/>
                <w:sz w:val="28"/>
                <w:szCs w:val="28"/>
                <w:lang w:val="ru-RU"/>
              </w:rPr>
            </w:pPr>
            <w:r w:rsidRPr="00EF375C">
              <w:rPr>
                <w:b/>
                <w:i/>
                <w:sz w:val="28"/>
                <w:szCs w:val="28"/>
              </w:rPr>
              <w:t>Оқытылуы орыс тілінде жүргізілетін</w:t>
            </w:r>
          </w:p>
        </w:tc>
        <w:tc>
          <w:tcPr>
            <w:tcW w:w="1842" w:type="dxa"/>
          </w:tcPr>
          <w:p w:rsidR="007217B8" w:rsidRPr="00EF375C" w:rsidRDefault="007217B8" w:rsidP="00EF375C">
            <w:pPr>
              <w:spacing w:before="1"/>
              <w:ind w:right="335"/>
              <w:jc w:val="both"/>
              <w:rPr>
                <w:b/>
                <w:i/>
                <w:sz w:val="28"/>
                <w:szCs w:val="28"/>
              </w:rPr>
            </w:pPr>
            <w:r w:rsidRPr="00EF375C">
              <w:rPr>
                <w:b/>
                <w:i/>
                <w:sz w:val="28"/>
                <w:szCs w:val="28"/>
              </w:rPr>
              <w:t>Лицей сыныптары</w:t>
            </w: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1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19,5</w:t>
            </w:r>
            <w:r w:rsidRPr="00EF375C">
              <w:rPr>
                <w:spacing w:val="2"/>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20,5</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2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24</w:t>
            </w:r>
            <w:r w:rsidRPr="00EF375C">
              <w:rPr>
                <w:spacing w:val="1"/>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24</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3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26</w:t>
            </w:r>
            <w:r w:rsidRPr="00EF375C">
              <w:rPr>
                <w:spacing w:val="1"/>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26</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4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26</w:t>
            </w:r>
            <w:r w:rsidRPr="00EF375C">
              <w:rPr>
                <w:spacing w:val="1"/>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27</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5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28,5</w:t>
            </w:r>
            <w:r w:rsidRPr="00EF375C">
              <w:rPr>
                <w:spacing w:val="2"/>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29,5</w:t>
            </w:r>
          </w:p>
        </w:tc>
        <w:tc>
          <w:tcPr>
            <w:tcW w:w="1842" w:type="dxa"/>
          </w:tcPr>
          <w:p w:rsidR="007217B8" w:rsidRPr="00EF375C" w:rsidRDefault="004A2F6F" w:rsidP="00EF375C">
            <w:pPr>
              <w:spacing w:before="1"/>
              <w:ind w:right="335"/>
              <w:jc w:val="both"/>
              <w:rPr>
                <w:b/>
                <w:i/>
                <w:sz w:val="28"/>
                <w:szCs w:val="28"/>
                <w:lang w:val="ru-RU"/>
              </w:rPr>
            </w:pPr>
            <w:r w:rsidRPr="00EF375C">
              <w:rPr>
                <w:b/>
                <w:i/>
                <w:sz w:val="28"/>
                <w:szCs w:val="28"/>
                <w:lang w:val="ru-RU"/>
              </w:rPr>
              <w:t>33,5</w:t>
            </w:r>
          </w:p>
        </w:tc>
      </w:tr>
      <w:tr w:rsidR="001E1543" w:rsidRPr="00EF375C" w:rsidTr="008E22C7">
        <w:tc>
          <w:tcPr>
            <w:tcW w:w="1985" w:type="dxa"/>
          </w:tcPr>
          <w:p w:rsidR="001E1543" w:rsidRPr="00EF375C" w:rsidRDefault="001E1543" w:rsidP="00EF375C">
            <w:pPr>
              <w:spacing w:before="1"/>
              <w:ind w:right="335"/>
              <w:jc w:val="both"/>
              <w:rPr>
                <w:b/>
                <w:i/>
                <w:sz w:val="28"/>
                <w:szCs w:val="28"/>
                <w:lang w:val="ru-RU"/>
              </w:rPr>
            </w:pPr>
            <w:r w:rsidRPr="00EF375C">
              <w:rPr>
                <w:b/>
                <w:i/>
                <w:sz w:val="28"/>
                <w:szCs w:val="28"/>
                <w:lang w:val="ru-RU"/>
              </w:rPr>
              <w:t>6 сынып</w:t>
            </w:r>
          </w:p>
        </w:tc>
        <w:tc>
          <w:tcPr>
            <w:tcW w:w="2977" w:type="dxa"/>
          </w:tcPr>
          <w:p w:rsidR="001E1543" w:rsidRPr="00EF375C" w:rsidRDefault="001E1543" w:rsidP="00EF375C">
            <w:pPr>
              <w:spacing w:before="1"/>
              <w:ind w:right="335"/>
              <w:jc w:val="both"/>
              <w:rPr>
                <w:b/>
                <w:i/>
                <w:sz w:val="28"/>
                <w:szCs w:val="28"/>
                <w:lang w:val="ru-RU"/>
              </w:rPr>
            </w:pPr>
            <w:r w:rsidRPr="00EF375C">
              <w:rPr>
                <w:sz w:val="28"/>
                <w:szCs w:val="28"/>
              </w:rPr>
              <w:t>28,5</w:t>
            </w:r>
            <w:r w:rsidRPr="00EF375C">
              <w:rPr>
                <w:spacing w:val="2"/>
                <w:sz w:val="28"/>
                <w:szCs w:val="28"/>
              </w:rPr>
              <w:t xml:space="preserve"> </w:t>
            </w:r>
            <w:r w:rsidRPr="00EF375C">
              <w:rPr>
                <w:sz w:val="28"/>
                <w:szCs w:val="28"/>
              </w:rPr>
              <w:t>сағат</w:t>
            </w:r>
          </w:p>
        </w:tc>
        <w:tc>
          <w:tcPr>
            <w:tcW w:w="3261" w:type="dxa"/>
          </w:tcPr>
          <w:p w:rsidR="001E1543" w:rsidRPr="00EF375C" w:rsidRDefault="001E1543" w:rsidP="00EF375C">
            <w:pPr>
              <w:spacing w:before="1"/>
              <w:ind w:right="335"/>
              <w:jc w:val="both"/>
              <w:rPr>
                <w:sz w:val="28"/>
                <w:szCs w:val="28"/>
                <w:lang w:val="ru-RU"/>
              </w:rPr>
            </w:pPr>
            <w:r w:rsidRPr="00EF375C">
              <w:rPr>
                <w:sz w:val="28"/>
                <w:szCs w:val="28"/>
                <w:lang w:val="ru-RU"/>
              </w:rPr>
              <w:t>29,5</w:t>
            </w:r>
          </w:p>
        </w:tc>
        <w:tc>
          <w:tcPr>
            <w:tcW w:w="1842" w:type="dxa"/>
          </w:tcPr>
          <w:p w:rsidR="001E1543" w:rsidRPr="00EF375C" w:rsidRDefault="004A2F6F" w:rsidP="00EF375C">
            <w:pPr>
              <w:spacing w:before="1"/>
              <w:ind w:right="335"/>
              <w:jc w:val="both"/>
              <w:rPr>
                <w:b/>
                <w:i/>
                <w:sz w:val="28"/>
                <w:szCs w:val="28"/>
                <w:lang w:val="ru-RU"/>
              </w:rPr>
            </w:pPr>
            <w:r w:rsidRPr="00EF375C">
              <w:rPr>
                <w:b/>
                <w:i/>
                <w:sz w:val="28"/>
                <w:szCs w:val="28"/>
                <w:lang w:val="ru-RU"/>
              </w:rPr>
              <w:t>33,5</w:t>
            </w:r>
          </w:p>
        </w:tc>
      </w:tr>
      <w:tr w:rsidR="001E1543" w:rsidRPr="00EF375C" w:rsidTr="008E22C7">
        <w:tc>
          <w:tcPr>
            <w:tcW w:w="1985" w:type="dxa"/>
          </w:tcPr>
          <w:p w:rsidR="001E1543" w:rsidRPr="00EF375C" w:rsidRDefault="001E1543" w:rsidP="00EF375C">
            <w:pPr>
              <w:spacing w:before="1"/>
              <w:ind w:right="335"/>
              <w:jc w:val="both"/>
              <w:rPr>
                <w:b/>
                <w:i/>
                <w:sz w:val="28"/>
                <w:szCs w:val="28"/>
                <w:lang w:val="ru-RU"/>
              </w:rPr>
            </w:pPr>
            <w:r w:rsidRPr="00EF375C">
              <w:rPr>
                <w:b/>
                <w:i/>
                <w:sz w:val="28"/>
                <w:szCs w:val="28"/>
                <w:lang w:val="ru-RU"/>
              </w:rPr>
              <w:t>7 сынып</w:t>
            </w:r>
          </w:p>
        </w:tc>
        <w:tc>
          <w:tcPr>
            <w:tcW w:w="2977" w:type="dxa"/>
          </w:tcPr>
          <w:p w:rsidR="001E1543" w:rsidRPr="00EF375C" w:rsidRDefault="001E1543" w:rsidP="00EF375C">
            <w:pPr>
              <w:spacing w:before="1"/>
              <w:ind w:right="335"/>
              <w:jc w:val="both"/>
              <w:rPr>
                <w:b/>
                <w:i/>
                <w:sz w:val="28"/>
                <w:szCs w:val="28"/>
                <w:lang w:val="ru-RU"/>
              </w:rPr>
            </w:pPr>
            <w:r w:rsidRPr="00EF375C">
              <w:rPr>
                <w:sz w:val="28"/>
                <w:szCs w:val="28"/>
              </w:rPr>
              <w:t>31,5</w:t>
            </w:r>
            <w:r w:rsidRPr="00EF375C">
              <w:rPr>
                <w:spacing w:val="2"/>
                <w:sz w:val="28"/>
                <w:szCs w:val="28"/>
              </w:rPr>
              <w:t xml:space="preserve"> </w:t>
            </w:r>
            <w:r w:rsidRPr="00EF375C">
              <w:rPr>
                <w:sz w:val="28"/>
                <w:szCs w:val="28"/>
              </w:rPr>
              <w:t>сағат</w:t>
            </w:r>
          </w:p>
        </w:tc>
        <w:tc>
          <w:tcPr>
            <w:tcW w:w="3261" w:type="dxa"/>
          </w:tcPr>
          <w:p w:rsidR="001E1543" w:rsidRPr="00EF375C" w:rsidRDefault="001E1543" w:rsidP="00EF375C">
            <w:pPr>
              <w:spacing w:before="1"/>
              <w:ind w:right="335"/>
              <w:jc w:val="both"/>
              <w:rPr>
                <w:sz w:val="28"/>
                <w:szCs w:val="28"/>
                <w:lang w:val="ru-RU"/>
              </w:rPr>
            </w:pPr>
            <w:r w:rsidRPr="00EF375C">
              <w:rPr>
                <w:sz w:val="28"/>
                <w:szCs w:val="28"/>
                <w:lang w:val="ru-RU"/>
              </w:rPr>
              <w:t>32,5</w:t>
            </w:r>
          </w:p>
        </w:tc>
        <w:tc>
          <w:tcPr>
            <w:tcW w:w="1842" w:type="dxa"/>
          </w:tcPr>
          <w:p w:rsidR="001E1543" w:rsidRPr="00EF375C" w:rsidRDefault="001E1543" w:rsidP="00EF375C">
            <w:pPr>
              <w:spacing w:before="1"/>
              <w:ind w:right="335"/>
              <w:jc w:val="both"/>
              <w:rPr>
                <w:b/>
                <w:i/>
                <w:sz w:val="28"/>
                <w:szCs w:val="28"/>
                <w:lang w:val="ru-RU"/>
              </w:rPr>
            </w:pPr>
          </w:p>
        </w:tc>
      </w:tr>
      <w:tr w:rsidR="001E1543" w:rsidRPr="00EF375C" w:rsidTr="008E22C7">
        <w:tc>
          <w:tcPr>
            <w:tcW w:w="1985" w:type="dxa"/>
          </w:tcPr>
          <w:p w:rsidR="001E1543" w:rsidRPr="00EF375C" w:rsidRDefault="001E1543" w:rsidP="00EF375C">
            <w:pPr>
              <w:spacing w:before="1"/>
              <w:ind w:right="335"/>
              <w:jc w:val="both"/>
              <w:rPr>
                <w:b/>
                <w:i/>
                <w:sz w:val="28"/>
                <w:szCs w:val="28"/>
                <w:lang w:val="ru-RU"/>
              </w:rPr>
            </w:pPr>
            <w:r w:rsidRPr="00EF375C">
              <w:rPr>
                <w:b/>
                <w:i/>
                <w:sz w:val="28"/>
                <w:szCs w:val="28"/>
                <w:lang w:val="ru-RU"/>
              </w:rPr>
              <w:t>8 сынып</w:t>
            </w:r>
          </w:p>
        </w:tc>
        <w:tc>
          <w:tcPr>
            <w:tcW w:w="2977" w:type="dxa"/>
          </w:tcPr>
          <w:p w:rsidR="001E1543" w:rsidRPr="00EF375C" w:rsidRDefault="001E1543" w:rsidP="00EF375C">
            <w:pPr>
              <w:spacing w:before="1"/>
              <w:ind w:right="335"/>
              <w:jc w:val="both"/>
              <w:rPr>
                <w:b/>
                <w:i/>
                <w:sz w:val="28"/>
                <w:szCs w:val="28"/>
                <w:lang w:val="ru-RU"/>
              </w:rPr>
            </w:pPr>
            <w:r w:rsidRPr="00EF375C">
              <w:rPr>
                <w:sz w:val="28"/>
                <w:szCs w:val="28"/>
              </w:rPr>
              <w:t>32,5</w:t>
            </w:r>
            <w:r w:rsidRPr="00EF375C">
              <w:rPr>
                <w:spacing w:val="2"/>
                <w:sz w:val="28"/>
                <w:szCs w:val="28"/>
              </w:rPr>
              <w:t xml:space="preserve"> </w:t>
            </w:r>
            <w:r w:rsidRPr="00EF375C">
              <w:rPr>
                <w:sz w:val="28"/>
                <w:szCs w:val="28"/>
              </w:rPr>
              <w:t>сағат</w:t>
            </w:r>
          </w:p>
        </w:tc>
        <w:tc>
          <w:tcPr>
            <w:tcW w:w="3261" w:type="dxa"/>
          </w:tcPr>
          <w:p w:rsidR="001E1543" w:rsidRPr="00EF375C" w:rsidRDefault="001E1543" w:rsidP="00EF375C">
            <w:pPr>
              <w:spacing w:before="1"/>
              <w:ind w:right="335"/>
              <w:jc w:val="both"/>
              <w:rPr>
                <w:sz w:val="28"/>
                <w:szCs w:val="28"/>
                <w:lang w:val="ru-RU"/>
              </w:rPr>
            </w:pPr>
            <w:r w:rsidRPr="00EF375C">
              <w:rPr>
                <w:sz w:val="28"/>
                <w:szCs w:val="28"/>
                <w:lang w:val="ru-RU"/>
              </w:rPr>
              <w:t>33,5</w:t>
            </w:r>
          </w:p>
        </w:tc>
        <w:tc>
          <w:tcPr>
            <w:tcW w:w="1842" w:type="dxa"/>
          </w:tcPr>
          <w:p w:rsidR="001E1543" w:rsidRPr="00EF375C" w:rsidRDefault="001E1543" w:rsidP="00EF375C">
            <w:pPr>
              <w:spacing w:before="1"/>
              <w:ind w:right="335"/>
              <w:jc w:val="both"/>
              <w:rPr>
                <w:b/>
                <w:i/>
                <w:sz w:val="28"/>
                <w:szCs w:val="28"/>
                <w:lang w:val="ru-RU"/>
              </w:rPr>
            </w:pPr>
          </w:p>
        </w:tc>
      </w:tr>
      <w:tr w:rsidR="001E1543" w:rsidRPr="00EF375C" w:rsidTr="008E22C7">
        <w:tc>
          <w:tcPr>
            <w:tcW w:w="1985" w:type="dxa"/>
          </w:tcPr>
          <w:p w:rsidR="001E1543" w:rsidRPr="00EF375C" w:rsidRDefault="001E1543" w:rsidP="00EF375C">
            <w:pPr>
              <w:spacing w:before="1"/>
              <w:ind w:right="335"/>
              <w:jc w:val="both"/>
              <w:rPr>
                <w:b/>
                <w:i/>
                <w:sz w:val="28"/>
                <w:szCs w:val="28"/>
                <w:lang w:val="ru-RU"/>
              </w:rPr>
            </w:pPr>
            <w:r w:rsidRPr="00EF375C">
              <w:rPr>
                <w:b/>
                <w:i/>
                <w:sz w:val="28"/>
                <w:szCs w:val="28"/>
                <w:lang w:val="ru-RU"/>
              </w:rPr>
              <w:t>9 сынып</w:t>
            </w:r>
          </w:p>
        </w:tc>
        <w:tc>
          <w:tcPr>
            <w:tcW w:w="2977" w:type="dxa"/>
          </w:tcPr>
          <w:p w:rsidR="001E1543" w:rsidRPr="00EF375C" w:rsidRDefault="001E1543" w:rsidP="00EF375C">
            <w:pPr>
              <w:spacing w:before="1"/>
              <w:ind w:right="335"/>
              <w:jc w:val="both"/>
              <w:rPr>
                <w:b/>
                <w:i/>
                <w:sz w:val="28"/>
                <w:szCs w:val="28"/>
                <w:lang w:val="ru-RU"/>
              </w:rPr>
            </w:pPr>
            <w:r w:rsidRPr="00EF375C">
              <w:rPr>
                <w:sz w:val="28"/>
                <w:szCs w:val="28"/>
              </w:rPr>
              <w:t>34</w:t>
            </w:r>
            <w:r w:rsidRPr="00EF375C">
              <w:rPr>
                <w:spacing w:val="1"/>
                <w:sz w:val="28"/>
                <w:szCs w:val="28"/>
              </w:rPr>
              <w:t xml:space="preserve"> </w:t>
            </w:r>
            <w:r w:rsidRPr="00EF375C">
              <w:rPr>
                <w:sz w:val="28"/>
                <w:szCs w:val="28"/>
              </w:rPr>
              <w:t>сағат</w:t>
            </w:r>
          </w:p>
        </w:tc>
        <w:tc>
          <w:tcPr>
            <w:tcW w:w="3261" w:type="dxa"/>
          </w:tcPr>
          <w:p w:rsidR="001E1543" w:rsidRPr="00EF375C" w:rsidRDefault="001E1543" w:rsidP="00EF375C">
            <w:pPr>
              <w:spacing w:before="1"/>
              <w:ind w:right="335"/>
              <w:jc w:val="both"/>
              <w:rPr>
                <w:sz w:val="28"/>
                <w:szCs w:val="28"/>
                <w:lang w:val="ru-RU"/>
              </w:rPr>
            </w:pPr>
            <w:r w:rsidRPr="00EF375C">
              <w:rPr>
                <w:sz w:val="28"/>
                <w:szCs w:val="28"/>
                <w:lang w:val="ru-RU"/>
              </w:rPr>
              <w:t>35</w:t>
            </w:r>
          </w:p>
        </w:tc>
        <w:tc>
          <w:tcPr>
            <w:tcW w:w="1842" w:type="dxa"/>
          </w:tcPr>
          <w:p w:rsidR="001E1543" w:rsidRPr="00EF375C" w:rsidRDefault="001E1543" w:rsidP="00EF375C">
            <w:pPr>
              <w:spacing w:before="1"/>
              <w:ind w:right="335"/>
              <w:jc w:val="both"/>
              <w:rPr>
                <w:b/>
                <w:i/>
                <w:sz w:val="28"/>
                <w:szCs w:val="28"/>
                <w:lang w:val="ru-RU"/>
              </w:rPr>
            </w:pPr>
          </w:p>
        </w:tc>
      </w:tr>
    </w:tbl>
    <w:p w:rsidR="007217B8" w:rsidRPr="00EF375C" w:rsidRDefault="007217B8" w:rsidP="00EF375C">
      <w:pPr>
        <w:spacing w:before="1"/>
        <w:ind w:right="335"/>
        <w:jc w:val="both"/>
        <w:rPr>
          <w:b/>
          <w:i/>
          <w:sz w:val="28"/>
          <w:szCs w:val="28"/>
        </w:rPr>
      </w:pPr>
    </w:p>
    <w:tbl>
      <w:tblPr>
        <w:tblStyle w:val="ad"/>
        <w:tblW w:w="10065" w:type="dxa"/>
        <w:tblInd w:w="108" w:type="dxa"/>
        <w:tblLayout w:type="fixed"/>
        <w:tblLook w:val="04A0"/>
      </w:tblPr>
      <w:tblGrid>
        <w:gridCol w:w="1985"/>
        <w:gridCol w:w="2977"/>
        <w:gridCol w:w="3261"/>
        <w:gridCol w:w="1842"/>
      </w:tblGrid>
      <w:tr w:rsidR="007217B8" w:rsidRPr="00EF375C" w:rsidTr="008E22C7">
        <w:tc>
          <w:tcPr>
            <w:tcW w:w="1985" w:type="dxa"/>
            <w:vMerge w:val="restart"/>
          </w:tcPr>
          <w:p w:rsidR="007217B8" w:rsidRPr="00EF375C" w:rsidRDefault="007217B8" w:rsidP="00EF375C">
            <w:pPr>
              <w:spacing w:before="1"/>
              <w:jc w:val="both"/>
              <w:rPr>
                <w:b/>
                <w:i/>
                <w:sz w:val="28"/>
                <w:szCs w:val="28"/>
                <w:lang w:val="ru-RU"/>
              </w:rPr>
            </w:pPr>
            <w:r w:rsidRPr="00EF375C">
              <w:rPr>
                <w:b/>
                <w:i/>
                <w:sz w:val="28"/>
                <w:szCs w:val="28"/>
                <w:lang w:val="ru-RU"/>
              </w:rPr>
              <w:t>Сыныптар</w:t>
            </w:r>
          </w:p>
        </w:tc>
        <w:tc>
          <w:tcPr>
            <w:tcW w:w="8080" w:type="dxa"/>
            <w:gridSpan w:val="3"/>
          </w:tcPr>
          <w:p w:rsidR="007217B8" w:rsidRPr="00EF375C" w:rsidRDefault="007217B8" w:rsidP="00EF375C">
            <w:pPr>
              <w:spacing w:before="1"/>
              <w:ind w:right="335"/>
              <w:jc w:val="both"/>
              <w:rPr>
                <w:b/>
                <w:i/>
                <w:sz w:val="28"/>
                <w:szCs w:val="28"/>
                <w:lang w:val="ru-RU"/>
              </w:rPr>
            </w:pPr>
            <w:r w:rsidRPr="00EF375C">
              <w:rPr>
                <w:b/>
                <w:sz w:val="28"/>
                <w:szCs w:val="28"/>
              </w:rPr>
              <w:t>202</w:t>
            </w:r>
            <w:r w:rsidRPr="00EF375C">
              <w:rPr>
                <w:b/>
                <w:sz w:val="28"/>
                <w:szCs w:val="28"/>
                <w:lang w:val="ru-RU"/>
              </w:rPr>
              <w:t>4</w:t>
            </w:r>
            <w:r w:rsidRPr="00EF375C">
              <w:rPr>
                <w:b/>
                <w:sz w:val="28"/>
                <w:szCs w:val="28"/>
              </w:rPr>
              <w:t>-202</w:t>
            </w:r>
            <w:r w:rsidRPr="00EF375C">
              <w:rPr>
                <w:b/>
                <w:sz w:val="28"/>
                <w:szCs w:val="28"/>
                <w:lang w:val="ru-RU"/>
              </w:rPr>
              <w:t>5</w:t>
            </w:r>
            <w:r w:rsidRPr="00EF375C">
              <w:rPr>
                <w:b/>
                <w:spacing w:val="-4"/>
                <w:sz w:val="28"/>
                <w:szCs w:val="28"/>
              </w:rPr>
              <w:t xml:space="preserve"> </w:t>
            </w:r>
            <w:r w:rsidRPr="00EF375C">
              <w:rPr>
                <w:b/>
                <w:sz w:val="28"/>
                <w:szCs w:val="28"/>
              </w:rPr>
              <w:t>о.ж</w:t>
            </w:r>
          </w:p>
        </w:tc>
      </w:tr>
      <w:tr w:rsidR="007217B8" w:rsidRPr="00EF375C" w:rsidTr="008E22C7">
        <w:tc>
          <w:tcPr>
            <w:tcW w:w="1985" w:type="dxa"/>
            <w:vMerge/>
          </w:tcPr>
          <w:p w:rsidR="007217B8" w:rsidRPr="00EF375C" w:rsidRDefault="007217B8" w:rsidP="00EF375C">
            <w:pPr>
              <w:spacing w:before="1"/>
              <w:ind w:right="34"/>
              <w:jc w:val="both"/>
              <w:rPr>
                <w:b/>
                <w:i/>
                <w:sz w:val="28"/>
                <w:szCs w:val="28"/>
                <w:lang w:val="ru-RU"/>
              </w:rPr>
            </w:pPr>
          </w:p>
        </w:tc>
        <w:tc>
          <w:tcPr>
            <w:tcW w:w="2977" w:type="dxa"/>
          </w:tcPr>
          <w:p w:rsidR="007217B8" w:rsidRPr="00EF375C" w:rsidRDefault="007217B8" w:rsidP="00EF375C">
            <w:pPr>
              <w:spacing w:before="1"/>
              <w:ind w:right="335"/>
              <w:jc w:val="both"/>
              <w:rPr>
                <w:b/>
                <w:i/>
                <w:sz w:val="28"/>
                <w:szCs w:val="28"/>
              </w:rPr>
            </w:pPr>
            <w:r w:rsidRPr="00EF375C">
              <w:rPr>
                <w:b/>
                <w:i/>
                <w:sz w:val="28"/>
                <w:szCs w:val="28"/>
              </w:rPr>
              <w:t>Оқытылуы қазақ тілінде жүргізілетін</w:t>
            </w:r>
          </w:p>
        </w:tc>
        <w:tc>
          <w:tcPr>
            <w:tcW w:w="3261" w:type="dxa"/>
          </w:tcPr>
          <w:p w:rsidR="007217B8" w:rsidRPr="00EF375C" w:rsidRDefault="007217B8" w:rsidP="00EF375C">
            <w:pPr>
              <w:spacing w:before="1"/>
              <w:ind w:right="335"/>
              <w:jc w:val="both"/>
              <w:rPr>
                <w:b/>
                <w:i/>
                <w:sz w:val="28"/>
                <w:szCs w:val="28"/>
                <w:lang w:val="ru-RU"/>
              </w:rPr>
            </w:pPr>
            <w:r w:rsidRPr="00EF375C">
              <w:rPr>
                <w:b/>
                <w:i/>
                <w:sz w:val="28"/>
                <w:szCs w:val="28"/>
              </w:rPr>
              <w:t>Оқытылуы орыс тілінде жүргізілетін</w:t>
            </w:r>
          </w:p>
        </w:tc>
        <w:tc>
          <w:tcPr>
            <w:tcW w:w="1842" w:type="dxa"/>
          </w:tcPr>
          <w:p w:rsidR="007217B8" w:rsidRPr="00EF375C" w:rsidRDefault="007217B8" w:rsidP="008E22C7">
            <w:pPr>
              <w:spacing w:before="1"/>
              <w:ind w:right="-108"/>
              <w:jc w:val="both"/>
              <w:rPr>
                <w:b/>
                <w:i/>
                <w:sz w:val="28"/>
                <w:szCs w:val="28"/>
              </w:rPr>
            </w:pPr>
            <w:r w:rsidRPr="00EF375C">
              <w:rPr>
                <w:b/>
                <w:i/>
                <w:sz w:val="28"/>
                <w:szCs w:val="28"/>
              </w:rPr>
              <w:t>Лицей сыныптары</w:t>
            </w: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1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19,5</w:t>
            </w:r>
            <w:r w:rsidRPr="00EF375C">
              <w:rPr>
                <w:spacing w:val="2"/>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20,5</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2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24</w:t>
            </w:r>
            <w:r w:rsidRPr="00EF375C">
              <w:rPr>
                <w:spacing w:val="1"/>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24</w:t>
            </w:r>
          </w:p>
        </w:tc>
        <w:tc>
          <w:tcPr>
            <w:tcW w:w="1842" w:type="dxa"/>
          </w:tcPr>
          <w:p w:rsidR="007217B8" w:rsidRPr="00EF375C" w:rsidRDefault="007217B8" w:rsidP="00EF375C">
            <w:pPr>
              <w:spacing w:before="1"/>
              <w:ind w:right="335"/>
              <w:jc w:val="both"/>
              <w:rPr>
                <w:b/>
                <w:i/>
                <w:sz w:val="28"/>
                <w:szCs w:val="28"/>
                <w:lang w:val="ru-RU"/>
              </w:rPr>
            </w:pPr>
            <w:r w:rsidRPr="00EF375C">
              <w:rPr>
                <w:b/>
                <w:i/>
                <w:sz w:val="28"/>
                <w:szCs w:val="28"/>
                <w:lang w:val="ru-RU"/>
              </w:rPr>
              <w:t>27</w:t>
            </w: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3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26</w:t>
            </w:r>
            <w:r w:rsidRPr="00EF375C">
              <w:rPr>
                <w:spacing w:val="1"/>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26</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4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26</w:t>
            </w:r>
            <w:r w:rsidRPr="00EF375C">
              <w:rPr>
                <w:spacing w:val="1"/>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27</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5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28,5</w:t>
            </w:r>
            <w:r w:rsidRPr="00EF375C">
              <w:rPr>
                <w:spacing w:val="2"/>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29,5</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6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28,5</w:t>
            </w:r>
            <w:r w:rsidRPr="00EF375C">
              <w:rPr>
                <w:spacing w:val="2"/>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29,5</w:t>
            </w:r>
          </w:p>
        </w:tc>
        <w:tc>
          <w:tcPr>
            <w:tcW w:w="1842" w:type="dxa"/>
          </w:tcPr>
          <w:p w:rsidR="007217B8" w:rsidRPr="00EF375C" w:rsidRDefault="007217B8" w:rsidP="00EF375C">
            <w:pPr>
              <w:spacing w:before="1"/>
              <w:ind w:right="335"/>
              <w:jc w:val="both"/>
              <w:rPr>
                <w:b/>
                <w:i/>
                <w:sz w:val="28"/>
                <w:szCs w:val="28"/>
                <w:lang w:val="ru-RU"/>
              </w:rPr>
            </w:pPr>
            <w:r w:rsidRPr="00EF375C">
              <w:rPr>
                <w:b/>
                <w:i/>
                <w:sz w:val="28"/>
                <w:szCs w:val="28"/>
                <w:lang w:val="ru-RU"/>
              </w:rPr>
              <w:t>33,5</w:t>
            </w: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7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31,5</w:t>
            </w:r>
            <w:r w:rsidRPr="00EF375C">
              <w:rPr>
                <w:spacing w:val="2"/>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32,5</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8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32,5</w:t>
            </w:r>
            <w:r w:rsidRPr="00EF375C">
              <w:rPr>
                <w:spacing w:val="2"/>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33,5</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9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34</w:t>
            </w:r>
            <w:r w:rsidRPr="00EF375C">
              <w:rPr>
                <w:spacing w:val="1"/>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sz w:val="28"/>
                <w:szCs w:val="28"/>
                <w:lang w:val="ru-RU"/>
              </w:rPr>
            </w:pPr>
            <w:r w:rsidRPr="00EF375C">
              <w:rPr>
                <w:sz w:val="28"/>
                <w:szCs w:val="28"/>
                <w:lang w:val="ru-RU"/>
              </w:rPr>
              <w:t>35</w:t>
            </w:r>
          </w:p>
        </w:tc>
        <w:tc>
          <w:tcPr>
            <w:tcW w:w="1842" w:type="dxa"/>
          </w:tcPr>
          <w:p w:rsidR="007217B8" w:rsidRPr="00EF375C" w:rsidRDefault="007217B8" w:rsidP="00EF375C">
            <w:pPr>
              <w:spacing w:before="1"/>
              <w:ind w:right="335"/>
              <w:jc w:val="both"/>
              <w:rPr>
                <w:b/>
                <w:i/>
                <w:sz w:val="28"/>
                <w:szCs w:val="28"/>
                <w:lang w:val="ru-RU"/>
              </w:rPr>
            </w:pPr>
          </w:p>
        </w:tc>
      </w:tr>
      <w:tr w:rsidR="007217B8" w:rsidRPr="00EF375C" w:rsidTr="008E22C7">
        <w:tc>
          <w:tcPr>
            <w:tcW w:w="1985" w:type="dxa"/>
          </w:tcPr>
          <w:p w:rsidR="007217B8" w:rsidRPr="00EF375C" w:rsidRDefault="007217B8" w:rsidP="00EF375C">
            <w:pPr>
              <w:spacing w:before="1"/>
              <w:ind w:right="335"/>
              <w:jc w:val="both"/>
              <w:rPr>
                <w:b/>
                <w:i/>
                <w:sz w:val="28"/>
                <w:szCs w:val="28"/>
                <w:lang w:val="ru-RU"/>
              </w:rPr>
            </w:pPr>
            <w:r w:rsidRPr="00EF375C">
              <w:rPr>
                <w:b/>
                <w:i/>
                <w:sz w:val="28"/>
                <w:szCs w:val="28"/>
                <w:lang w:val="ru-RU"/>
              </w:rPr>
              <w:t>10 сынып</w:t>
            </w:r>
          </w:p>
        </w:tc>
        <w:tc>
          <w:tcPr>
            <w:tcW w:w="2977" w:type="dxa"/>
          </w:tcPr>
          <w:p w:rsidR="007217B8" w:rsidRPr="00EF375C" w:rsidRDefault="007217B8" w:rsidP="00EF375C">
            <w:pPr>
              <w:spacing w:before="1"/>
              <w:ind w:right="335"/>
              <w:jc w:val="both"/>
              <w:rPr>
                <w:b/>
                <w:i/>
                <w:sz w:val="28"/>
                <w:szCs w:val="28"/>
                <w:lang w:val="ru-RU"/>
              </w:rPr>
            </w:pPr>
            <w:r w:rsidRPr="00EF375C">
              <w:rPr>
                <w:sz w:val="28"/>
                <w:szCs w:val="28"/>
              </w:rPr>
              <w:t>35</w:t>
            </w:r>
            <w:r w:rsidRPr="00EF375C">
              <w:rPr>
                <w:spacing w:val="1"/>
                <w:sz w:val="28"/>
                <w:szCs w:val="28"/>
              </w:rPr>
              <w:t xml:space="preserve"> </w:t>
            </w:r>
            <w:r w:rsidRPr="00EF375C">
              <w:rPr>
                <w:sz w:val="28"/>
                <w:szCs w:val="28"/>
              </w:rPr>
              <w:t>сағат</w:t>
            </w:r>
          </w:p>
        </w:tc>
        <w:tc>
          <w:tcPr>
            <w:tcW w:w="3261" w:type="dxa"/>
          </w:tcPr>
          <w:p w:rsidR="007217B8" w:rsidRPr="00EF375C" w:rsidRDefault="007217B8" w:rsidP="00EF375C">
            <w:pPr>
              <w:spacing w:before="1"/>
              <w:ind w:right="335"/>
              <w:jc w:val="both"/>
              <w:rPr>
                <w:b/>
                <w:i/>
                <w:sz w:val="28"/>
                <w:szCs w:val="28"/>
                <w:lang w:val="ru-RU"/>
              </w:rPr>
            </w:pPr>
            <w:r w:rsidRPr="00EF375C">
              <w:rPr>
                <w:b/>
                <w:i/>
                <w:sz w:val="28"/>
                <w:szCs w:val="28"/>
                <w:lang w:val="ru-RU"/>
              </w:rPr>
              <w:t>-</w:t>
            </w:r>
          </w:p>
        </w:tc>
        <w:tc>
          <w:tcPr>
            <w:tcW w:w="1842" w:type="dxa"/>
          </w:tcPr>
          <w:p w:rsidR="007217B8" w:rsidRPr="00EF375C" w:rsidRDefault="007217B8" w:rsidP="00EF375C">
            <w:pPr>
              <w:spacing w:before="1"/>
              <w:ind w:right="335"/>
              <w:jc w:val="both"/>
              <w:rPr>
                <w:b/>
                <w:i/>
                <w:sz w:val="28"/>
                <w:szCs w:val="28"/>
                <w:lang w:val="ru-RU"/>
              </w:rPr>
            </w:pPr>
          </w:p>
        </w:tc>
      </w:tr>
    </w:tbl>
    <w:p w:rsidR="00BB7377" w:rsidRPr="00EF375C" w:rsidRDefault="00BB7377" w:rsidP="00EF375C">
      <w:pPr>
        <w:tabs>
          <w:tab w:val="left" w:pos="851"/>
          <w:tab w:val="left" w:pos="993"/>
        </w:tabs>
        <w:adjustRightInd w:val="0"/>
        <w:ind w:firstLine="567"/>
        <w:jc w:val="both"/>
        <w:rPr>
          <w:b/>
          <w:sz w:val="28"/>
          <w:szCs w:val="28"/>
        </w:rPr>
      </w:pPr>
    </w:p>
    <w:p w:rsidR="00646E45" w:rsidRPr="00EF375C" w:rsidRDefault="00646E45" w:rsidP="00EF375C">
      <w:pPr>
        <w:pStyle w:val="a5"/>
        <w:ind w:left="0" w:right="284" w:firstLine="706"/>
        <w:jc w:val="both"/>
        <w:rPr>
          <w:b/>
          <w:spacing w:val="1"/>
        </w:rPr>
      </w:pPr>
      <w:r w:rsidRPr="00EF375C">
        <w:rPr>
          <w:b/>
        </w:rPr>
        <w:t>Қорытынды:</w:t>
      </w:r>
      <w:r w:rsidRPr="00EF375C">
        <w:rPr>
          <w:b/>
          <w:spacing w:val="1"/>
        </w:rPr>
        <w:t xml:space="preserve"> </w:t>
      </w:r>
    </w:p>
    <w:p w:rsidR="00870596" w:rsidRPr="00EF375C" w:rsidRDefault="00870596" w:rsidP="00EF375C">
      <w:pPr>
        <w:pStyle w:val="a5"/>
        <w:spacing w:before="2"/>
        <w:ind w:left="0" w:right="284" w:firstLine="706"/>
        <w:jc w:val="both"/>
      </w:pPr>
      <w:r w:rsidRPr="00EF375C">
        <w:t>Қазақстан</w:t>
      </w:r>
      <w:r w:rsidRPr="00EF375C">
        <w:rPr>
          <w:spacing w:val="1"/>
        </w:rPr>
        <w:t xml:space="preserve"> </w:t>
      </w:r>
      <w:r w:rsidRPr="00EF375C">
        <w:t>Республикасы</w:t>
      </w:r>
      <w:r w:rsidRPr="00EF375C">
        <w:rPr>
          <w:spacing w:val="-11"/>
        </w:rPr>
        <w:t xml:space="preserve"> </w:t>
      </w:r>
      <w:r w:rsidRPr="00EF375C">
        <w:t>Оқу-ағарту</w:t>
      </w:r>
      <w:r w:rsidRPr="00EF375C">
        <w:rPr>
          <w:spacing w:val="-15"/>
        </w:rPr>
        <w:t xml:space="preserve"> </w:t>
      </w:r>
      <w:r w:rsidRPr="00EF375C">
        <w:t>министрінің</w:t>
      </w:r>
      <w:r w:rsidRPr="00EF375C">
        <w:rPr>
          <w:spacing w:val="-12"/>
        </w:rPr>
        <w:t xml:space="preserve"> </w:t>
      </w:r>
      <w:r w:rsidRPr="00EF375C">
        <w:t>2022</w:t>
      </w:r>
      <w:r w:rsidRPr="00EF375C">
        <w:rPr>
          <w:spacing w:val="-13"/>
        </w:rPr>
        <w:t xml:space="preserve"> </w:t>
      </w:r>
      <w:r w:rsidRPr="00EF375C">
        <w:t>жылғы</w:t>
      </w:r>
      <w:r w:rsidRPr="00EF375C">
        <w:rPr>
          <w:spacing w:val="-11"/>
        </w:rPr>
        <w:t xml:space="preserve"> </w:t>
      </w:r>
      <w:r w:rsidRPr="00EF375C">
        <w:t>3</w:t>
      </w:r>
      <w:r w:rsidRPr="00EF375C">
        <w:rPr>
          <w:spacing w:val="-13"/>
        </w:rPr>
        <w:t xml:space="preserve"> </w:t>
      </w:r>
      <w:r w:rsidRPr="00EF375C">
        <w:t>тамыздағы</w:t>
      </w:r>
      <w:r w:rsidRPr="00EF375C">
        <w:rPr>
          <w:spacing w:val="-10"/>
        </w:rPr>
        <w:t xml:space="preserve"> </w:t>
      </w:r>
      <w:r w:rsidRPr="00EF375C">
        <w:t>№</w:t>
      </w:r>
      <w:r w:rsidRPr="00EF375C">
        <w:rPr>
          <w:spacing w:val="-14"/>
        </w:rPr>
        <w:t xml:space="preserve"> </w:t>
      </w:r>
      <w:r w:rsidRPr="00EF375C">
        <w:t>348</w:t>
      </w:r>
      <w:r w:rsidRPr="00EF375C">
        <w:rPr>
          <w:spacing w:val="-12"/>
        </w:rPr>
        <w:t xml:space="preserve"> </w:t>
      </w:r>
      <w:r w:rsidRPr="00EF375C">
        <w:t>бұйрығымен</w:t>
      </w:r>
      <w:r w:rsidRPr="00EF375C">
        <w:rPr>
          <w:spacing w:val="-68"/>
        </w:rPr>
        <w:t xml:space="preserve"> </w:t>
      </w:r>
      <w:r w:rsidRPr="00EF375C">
        <w:t>бекітілген</w:t>
      </w:r>
      <w:r w:rsidRPr="00EF375C">
        <w:rPr>
          <w:spacing w:val="1"/>
        </w:rPr>
        <w:t xml:space="preserve"> </w:t>
      </w:r>
      <w:r w:rsidRPr="00EF375C">
        <w:t>2-қосымша</w:t>
      </w:r>
      <w:r w:rsidRPr="00EF375C">
        <w:rPr>
          <w:spacing w:val="1"/>
        </w:rPr>
        <w:t xml:space="preserve"> </w:t>
      </w:r>
      <w:r w:rsidRPr="00EF375C">
        <w:t>«Бастауыш</w:t>
      </w:r>
      <w:r w:rsidRPr="00EF375C">
        <w:rPr>
          <w:spacing w:val="1"/>
        </w:rPr>
        <w:t xml:space="preserve"> </w:t>
      </w:r>
      <w:r w:rsidRPr="00EF375C">
        <w:t>білім</w:t>
      </w:r>
      <w:r w:rsidRPr="00EF375C">
        <w:rPr>
          <w:spacing w:val="1"/>
        </w:rPr>
        <w:t xml:space="preserve"> </w:t>
      </w:r>
      <w:r w:rsidRPr="00EF375C">
        <w:t>берудің</w:t>
      </w:r>
      <w:r w:rsidRPr="00EF375C">
        <w:rPr>
          <w:spacing w:val="1"/>
        </w:rPr>
        <w:t xml:space="preserve"> </w:t>
      </w:r>
      <w:r w:rsidRPr="00EF375C">
        <w:t>мемлекеттік</w:t>
      </w:r>
      <w:r w:rsidRPr="00EF375C">
        <w:rPr>
          <w:spacing w:val="1"/>
        </w:rPr>
        <w:t xml:space="preserve"> </w:t>
      </w:r>
      <w:r w:rsidRPr="00EF375C">
        <w:t>жалпыға</w:t>
      </w:r>
      <w:r w:rsidRPr="00EF375C">
        <w:rPr>
          <w:spacing w:val="1"/>
        </w:rPr>
        <w:t xml:space="preserve"> </w:t>
      </w:r>
      <w:r w:rsidRPr="00EF375C">
        <w:t>міндетті</w:t>
      </w:r>
      <w:r w:rsidRPr="00EF375C">
        <w:rPr>
          <w:spacing w:val="1"/>
        </w:rPr>
        <w:t xml:space="preserve"> </w:t>
      </w:r>
      <w:r w:rsidRPr="00EF375C">
        <w:t xml:space="preserve">стандартының» 3-тарау </w:t>
      </w:r>
      <w:r w:rsidR="00510CF5" w:rsidRPr="00EF375C">
        <w:t>28</w:t>
      </w:r>
      <w:r w:rsidRPr="00EF375C">
        <w:t>- тармақшасы (Бастауыш мектептегі білім алушылардың</w:t>
      </w:r>
      <w:r w:rsidRPr="00EF375C">
        <w:rPr>
          <w:spacing w:val="1"/>
        </w:rPr>
        <w:t xml:space="preserve"> </w:t>
      </w:r>
      <w:r w:rsidRPr="00EF375C">
        <w:t>апталық</w:t>
      </w:r>
      <w:r w:rsidRPr="00EF375C">
        <w:rPr>
          <w:spacing w:val="1"/>
        </w:rPr>
        <w:t xml:space="preserve"> </w:t>
      </w:r>
      <w:r w:rsidRPr="00EF375C">
        <w:t>оқу</w:t>
      </w:r>
      <w:r w:rsidRPr="00EF375C">
        <w:rPr>
          <w:spacing w:val="1"/>
        </w:rPr>
        <w:t xml:space="preserve"> </w:t>
      </w:r>
      <w:r w:rsidRPr="00EF375C">
        <w:t>жүктемесінің</w:t>
      </w:r>
      <w:r w:rsidRPr="00EF375C">
        <w:rPr>
          <w:spacing w:val="3"/>
        </w:rPr>
        <w:t xml:space="preserve"> </w:t>
      </w:r>
      <w:r w:rsidRPr="00EF375C">
        <w:t>ең жоғары</w:t>
      </w:r>
      <w:r w:rsidRPr="00EF375C">
        <w:rPr>
          <w:spacing w:val="6"/>
        </w:rPr>
        <w:t xml:space="preserve"> </w:t>
      </w:r>
      <w:r w:rsidRPr="00EF375C">
        <w:t>көлемі</w:t>
      </w:r>
      <w:r w:rsidRPr="00EF375C">
        <w:rPr>
          <w:spacing w:val="-7"/>
        </w:rPr>
        <w:t xml:space="preserve"> </w:t>
      </w:r>
      <w:r w:rsidRPr="00EF375C">
        <w:t>2</w:t>
      </w:r>
      <w:r w:rsidR="00510CF5" w:rsidRPr="00EF375C">
        <w:t>7</w:t>
      </w:r>
      <w:r w:rsidRPr="00EF375C">
        <w:rPr>
          <w:spacing w:val="1"/>
        </w:rPr>
        <w:t xml:space="preserve"> </w:t>
      </w:r>
      <w:r w:rsidRPr="00EF375C">
        <w:t>сағаттан</w:t>
      </w:r>
      <w:r w:rsidRPr="00EF375C">
        <w:rPr>
          <w:spacing w:val="8"/>
        </w:rPr>
        <w:t xml:space="preserve"> </w:t>
      </w:r>
      <w:r w:rsidRPr="00EF375C">
        <w:t>аспайды) 1,</w:t>
      </w:r>
      <w:r w:rsidRPr="00EF375C">
        <w:rPr>
          <w:spacing w:val="1"/>
        </w:rPr>
        <w:t xml:space="preserve"> </w:t>
      </w:r>
      <w:r w:rsidRPr="00EF375C">
        <w:t>3-</w:t>
      </w:r>
      <w:r w:rsidRPr="00EF375C">
        <w:rPr>
          <w:spacing w:val="1"/>
        </w:rPr>
        <w:t xml:space="preserve"> </w:t>
      </w:r>
      <w:r w:rsidRPr="00EF375C">
        <w:t>қосымша</w:t>
      </w:r>
      <w:r w:rsidRPr="00EF375C">
        <w:rPr>
          <w:spacing w:val="1"/>
        </w:rPr>
        <w:t xml:space="preserve"> </w:t>
      </w:r>
      <w:r w:rsidRPr="00EF375C">
        <w:t>«Негізгі</w:t>
      </w:r>
      <w:r w:rsidRPr="00EF375C">
        <w:rPr>
          <w:spacing w:val="1"/>
        </w:rPr>
        <w:t xml:space="preserve"> </w:t>
      </w:r>
      <w:r w:rsidRPr="00EF375C">
        <w:t>орта</w:t>
      </w:r>
      <w:r w:rsidRPr="00EF375C">
        <w:rPr>
          <w:spacing w:val="1"/>
        </w:rPr>
        <w:t xml:space="preserve"> </w:t>
      </w:r>
      <w:r w:rsidRPr="00EF375C">
        <w:t>білім</w:t>
      </w:r>
      <w:r w:rsidRPr="00EF375C">
        <w:rPr>
          <w:spacing w:val="1"/>
        </w:rPr>
        <w:t xml:space="preserve"> </w:t>
      </w:r>
      <w:r w:rsidRPr="00EF375C">
        <w:t>берудің</w:t>
      </w:r>
      <w:r w:rsidRPr="00EF375C">
        <w:rPr>
          <w:spacing w:val="1"/>
        </w:rPr>
        <w:t xml:space="preserve"> </w:t>
      </w:r>
      <w:r w:rsidRPr="00EF375C">
        <w:t>мемлекеттік</w:t>
      </w:r>
      <w:r w:rsidRPr="00EF375C">
        <w:rPr>
          <w:spacing w:val="1"/>
        </w:rPr>
        <w:t xml:space="preserve"> </w:t>
      </w:r>
      <w:r w:rsidRPr="00EF375C">
        <w:t>жалпыға</w:t>
      </w:r>
      <w:r w:rsidRPr="00EF375C">
        <w:rPr>
          <w:spacing w:val="1"/>
        </w:rPr>
        <w:t xml:space="preserve"> </w:t>
      </w:r>
      <w:r w:rsidRPr="00EF375C">
        <w:t>міндетті</w:t>
      </w:r>
      <w:r w:rsidRPr="00EF375C">
        <w:rPr>
          <w:spacing w:val="1"/>
        </w:rPr>
        <w:t xml:space="preserve"> </w:t>
      </w:r>
      <w:r w:rsidRPr="00EF375C">
        <w:t>стандартының» 3-тарау 40-тармақшасы (Негізгі орта білім беру деңгейіндегі білім</w:t>
      </w:r>
      <w:r w:rsidRPr="00EF375C">
        <w:rPr>
          <w:spacing w:val="1"/>
        </w:rPr>
        <w:t xml:space="preserve"> </w:t>
      </w:r>
      <w:r w:rsidRPr="00EF375C">
        <w:t>алушылардың</w:t>
      </w:r>
      <w:r w:rsidRPr="00EF375C">
        <w:rPr>
          <w:spacing w:val="35"/>
        </w:rPr>
        <w:t xml:space="preserve"> </w:t>
      </w:r>
      <w:r w:rsidRPr="00EF375C">
        <w:t>апталық</w:t>
      </w:r>
      <w:r w:rsidRPr="00EF375C">
        <w:rPr>
          <w:spacing w:val="38"/>
        </w:rPr>
        <w:t xml:space="preserve"> </w:t>
      </w:r>
      <w:r w:rsidRPr="00EF375C">
        <w:t>оқу</w:t>
      </w:r>
      <w:r w:rsidRPr="00EF375C">
        <w:rPr>
          <w:spacing w:val="34"/>
        </w:rPr>
        <w:t xml:space="preserve"> </w:t>
      </w:r>
      <w:r w:rsidRPr="00EF375C">
        <w:t>жүктемесінің</w:t>
      </w:r>
      <w:r w:rsidRPr="00EF375C">
        <w:rPr>
          <w:spacing w:val="33"/>
        </w:rPr>
        <w:t xml:space="preserve"> </w:t>
      </w:r>
      <w:r w:rsidRPr="00EF375C">
        <w:t>ең</w:t>
      </w:r>
      <w:r w:rsidRPr="00EF375C">
        <w:rPr>
          <w:spacing w:val="33"/>
        </w:rPr>
        <w:t xml:space="preserve"> </w:t>
      </w:r>
      <w:r w:rsidRPr="00EF375C">
        <w:t>жоғары</w:t>
      </w:r>
      <w:r w:rsidRPr="00EF375C">
        <w:rPr>
          <w:spacing w:val="34"/>
        </w:rPr>
        <w:t xml:space="preserve"> </w:t>
      </w:r>
      <w:r w:rsidRPr="00EF375C">
        <w:t>көлемі</w:t>
      </w:r>
      <w:r w:rsidRPr="00EF375C">
        <w:rPr>
          <w:spacing w:val="5"/>
        </w:rPr>
        <w:t xml:space="preserve"> </w:t>
      </w:r>
      <w:r w:rsidRPr="00EF375C">
        <w:t>5-сыныпта</w:t>
      </w:r>
      <w:r w:rsidRPr="00EF375C">
        <w:rPr>
          <w:spacing w:val="41"/>
        </w:rPr>
        <w:t xml:space="preserve"> </w:t>
      </w:r>
      <w:r w:rsidRPr="00EF375C">
        <w:t>–</w:t>
      </w:r>
      <w:r w:rsidRPr="00EF375C">
        <w:rPr>
          <w:spacing w:val="34"/>
        </w:rPr>
        <w:t xml:space="preserve"> </w:t>
      </w:r>
      <w:r w:rsidR="00227814" w:rsidRPr="00EF375C">
        <w:t>30</w:t>
      </w:r>
      <w:r w:rsidRPr="00EF375C">
        <w:t xml:space="preserve">,5 сағаттан, 6-сыныпта – </w:t>
      </w:r>
      <w:r w:rsidR="00227814" w:rsidRPr="00EF375C">
        <w:t>30</w:t>
      </w:r>
      <w:r w:rsidRPr="00EF375C">
        <w:t>,5 сағаттан, 7-сыныпта – 3</w:t>
      </w:r>
      <w:r w:rsidR="00227814" w:rsidRPr="00EF375C">
        <w:t>3</w:t>
      </w:r>
      <w:r w:rsidRPr="00EF375C">
        <w:t>,5 сағаттан, 8-сыныпта – 3</w:t>
      </w:r>
      <w:r w:rsidR="00227814" w:rsidRPr="00EF375C">
        <w:t>4</w:t>
      </w:r>
      <w:r w:rsidRPr="00EF375C">
        <w:t>,5</w:t>
      </w:r>
      <w:r w:rsidRPr="00EF375C">
        <w:rPr>
          <w:spacing w:val="1"/>
        </w:rPr>
        <w:t xml:space="preserve"> </w:t>
      </w:r>
      <w:r w:rsidRPr="00EF375C">
        <w:t xml:space="preserve">сағаттан, 9-сыныпта – </w:t>
      </w:r>
      <w:r w:rsidR="00227814" w:rsidRPr="00EF375C">
        <w:t>36</w:t>
      </w:r>
      <w:r w:rsidRPr="00EF375C">
        <w:t xml:space="preserve"> сағаттан аспауы тиіс), 4- қосымша «Жалпы орта білім</w:t>
      </w:r>
      <w:r w:rsidRPr="00EF375C">
        <w:rPr>
          <w:spacing w:val="1"/>
        </w:rPr>
        <w:t xml:space="preserve"> </w:t>
      </w:r>
      <w:r w:rsidRPr="00EF375C">
        <w:t>берудің</w:t>
      </w:r>
      <w:r w:rsidRPr="00EF375C">
        <w:rPr>
          <w:spacing w:val="1"/>
        </w:rPr>
        <w:t xml:space="preserve"> </w:t>
      </w:r>
      <w:r w:rsidRPr="00EF375C">
        <w:t>мемлекеттік</w:t>
      </w:r>
      <w:r w:rsidRPr="00EF375C">
        <w:rPr>
          <w:spacing w:val="1"/>
        </w:rPr>
        <w:t xml:space="preserve"> </w:t>
      </w:r>
      <w:r w:rsidRPr="00EF375C">
        <w:t>жалпыға</w:t>
      </w:r>
      <w:r w:rsidRPr="00EF375C">
        <w:rPr>
          <w:spacing w:val="1"/>
        </w:rPr>
        <w:t xml:space="preserve"> </w:t>
      </w:r>
      <w:r w:rsidRPr="00EF375C">
        <w:t>міндетті</w:t>
      </w:r>
      <w:r w:rsidRPr="00EF375C">
        <w:rPr>
          <w:spacing w:val="1"/>
        </w:rPr>
        <w:t xml:space="preserve"> </w:t>
      </w:r>
      <w:r w:rsidRPr="00EF375C">
        <w:t>стандартының»</w:t>
      </w:r>
      <w:r w:rsidRPr="00EF375C">
        <w:rPr>
          <w:spacing w:val="1"/>
        </w:rPr>
        <w:t xml:space="preserve"> </w:t>
      </w:r>
      <w:r w:rsidRPr="00EF375C">
        <w:t>3-тарау</w:t>
      </w:r>
      <w:r w:rsidRPr="00EF375C">
        <w:rPr>
          <w:spacing w:val="1"/>
        </w:rPr>
        <w:t xml:space="preserve"> </w:t>
      </w:r>
      <w:r w:rsidRPr="00EF375C">
        <w:t>30-тармақшасы</w:t>
      </w:r>
      <w:r w:rsidRPr="00EF375C">
        <w:rPr>
          <w:spacing w:val="1"/>
        </w:rPr>
        <w:t xml:space="preserve"> </w:t>
      </w:r>
      <w:r w:rsidRPr="00EF375C">
        <w:lastRenderedPageBreak/>
        <w:t>(Жалпы орта білім беру деңгейіндегі білім алушылардың апталық оқу жүктемесінің</w:t>
      </w:r>
      <w:r w:rsidRPr="00EF375C">
        <w:rPr>
          <w:spacing w:val="-67"/>
        </w:rPr>
        <w:t xml:space="preserve"> </w:t>
      </w:r>
      <w:r w:rsidRPr="00EF375C">
        <w:t>ең</w:t>
      </w:r>
      <w:r w:rsidRPr="00EF375C">
        <w:rPr>
          <w:spacing w:val="-3"/>
        </w:rPr>
        <w:t xml:space="preserve"> </w:t>
      </w:r>
      <w:r w:rsidRPr="00EF375C">
        <w:t>жоғары</w:t>
      </w:r>
      <w:r w:rsidRPr="00EF375C">
        <w:rPr>
          <w:spacing w:val="-2"/>
        </w:rPr>
        <w:t xml:space="preserve"> </w:t>
      </w:r>
      <w:r w:rsidRPr="00EF375C">
        <w:t>көлемі</w:t>
      </w:r>
      <w:r w:rsidRPr="00EF375C">
        <w:rPr>
          <w:spacing w:val="-8"/>
        </w:rPr>
        <w:t xml:space="preserve"> </w:t>
      </w:r>
      <w:r w:rsidRPr="00EF375C">
        <w:t>әр</w:t>
      </w:r>
      <w:r w:rsidRPr="00EF375C">
        <w:rPr>
          <w:spacing w:val="-2"/>
        </w:rPr>
        <w:t xml:space="preserve"> </w:t>
      </w:r>
      <w:r w:rsidRPr="00EF375C">
        <w:t>сыныпта</w:t>
      </w:r>
      <w:r w:rsidRPr="00EF375C">
        <w:rPr>
          <w:spacing w:val="3"/>
        </w:rPr>
        <w:t xml:space="preserve"> </w:t>
      </w:r>
      <w:r w:rsidRPr="00EF375C">
        <w:t>аптасына</w:t>
      </w:r>
      <w:r w:rsidRPr="00EF375C">
        <w:rPr>
          <w:spacing w:val="5"/>
        </w:rPr>
        <w:t xml:space="preserve"> </w:t>
      </w:r>
      <w:r w:rsidRPr="00EF375C">
        <w:t>3</w:t>
      </w:r>
      <w:r w:rsidR="00227814" w:rsidRPr="00EF375C">
        <w:t>6</w:t>
      </w:r>
      <w:r w:rsidRPr="00EF375C">
        <w:rPr>
          <w:spacing w:val="-1"/>
        </w:rPr>
        <w:t xml:space="preserve"> </w:t>
      </w:r>
      <w:r w:rsidRPr="00EF375C">
        <w:t>сағаттан</w:t>
      </w:r>
      <w:r w:rsidRPr="00EF375C">
        <w:rPr>
          <w:spacing w:val="4"/>
        </w:rPr>
        <w:t xml:space="preserve"> </w:t>
      </w:r>
      <w:r w:rsidRPr="00EF375C">
        <w:t>аспайды)</w:t>
      </w:r>
      <w:r w:rsidRPr="00EF375C">
        <w:rPr>
          <w:spacing w:val="-2"/>
        </w:rPr>
        <w:t xml:space="preserve"> </w:t>
      </w:r>
      <w:r w:rsidRPr="00EF375C">
        <w:t>сәйкес</w:t>
      </w:r>
      <w:r w:rsidRPr="00EF375C">
        <w:rPr>
          <w:spacing w:val="5"/>
        </w:rPr>
        <w:t xml:space="preserve"> </w:t>
      </w:r>
      <w:r w:rsidRPr="00EF375C">
        <w:t>жасалынды.</w:t>
      </w:r>
    </w:p>
    <w:p w:rsidR="00007FCC" w:rsidRPr="00EF375C" w:rsidRDefault="00007FCC" w:rsidP="00EF375C">
      <w:pPr>
        <w:pStyle w:val="a5"/>
        <w:ind w:left="0" w:firstLine="709"/>
        <w:jc w:val="both"/>
        <w:rPr>
          <w:color w:val="000000"/>
        </w:rPr>
      </w:pPr>
      <w:r w:rsidRPr="00EF375C">
        <w:rPr>
          <w:color w:val="000000"/>
        </w:rPr>
        <w:t>"Қазақстан Республикасының Білім беру ұйымдарындағы оқу процесінің ерекшеліктері туралы" нұсқаулық-әдістемелік хатқа сәйкес және сабақ өткізілетін күн мереке күндерімен сәйкес келген жағдайда, оларды сабақта аз сағат ішінде оқи отырып, оқу пәні бойынша жақын/мәндес тақырыптармен, мақсаттармен біріктіру (құрастыру) немесе интеграцияны ескере отырып, көрсетілген күндерден кейін; "Күнделік" электрондық журналына біріктірілген сабақтардың тақырыптарын тақырыпты біріктіру күнін көрсете отырып, бір жолда енгізу.</w:t>
      </w:r>
    </w:p>
    <w:p w:rsidR="00007FCC" w:rsidRPr="00EF375C" w:rsidRDefault="00007FCC" w:rsidP="00EF375C">
      <w:pPr>
        <w:pStyle w:val="a5"/>
        <w:ind w:left="0" w:hanging="107"/>
        <w:jc w:val="both"/>
        <w:rPr>
          <w:color w:val="000000"/>
        </w:rPr>
      </w:pPr>
      <w:r w:rsidRPr="00EF375C">
        <w:rPr>
          <w:b/>
          <w:color w:val="000000"/>
        </w:rPr>
        <w:t>2022-2023 оқу жылында</w:t>
      </w:r>
      <w:r w:rsidRPr="00EF375C">
        <w:rPr>
          <w:color w:val="000000"/>
        </w:rPr>
        <w:t>-</w:t>
      </w:r>
      <w:r w:rsidR="00671F13" w:rsidRPr="00EF375C">
        <w:rPr>
          <w:color w:val="000000"/>
        </w:rPr>
        <w:t>01.09.2022 ж. № 53</w:t>
      </w:r>
      <w:r w:rsidRPr="00EF375C">
        <w:rPr>
          <w:color w:val="000000"/>
        </w:rPr>
        <w:t xml:space="preserve"> бұйрық.</w:t>
      </w:r>
    </w:p>
    <w:p w:rsidR="00007FCC" w:rsidRPr="00EF375C" w:rsidRDefault="00007FCC" w:rsidP="00EF375C">
      <w:pPr>
        <w:pStyle w:val="a5"/>
        <w:ind w:left="0" w:hanging="107"/>
        <w:jc w:val="both"/>
        <w:rPr>
          <w:color w:val="000000"/>
        </w:rPr>
      </w:pPr>
      <w:r w:rsidRPr="00EF375C">
        <w:rPr>
          <w:b/>
          <w:color w:val="000000"/>
        </w:rPr>
        <w:t>2023-2024 оқу жылында</w:t>
      </w:r>
      <w:r w:rsidR="00671F13" w:rsidRPr="00EF375C">
        <w:rPr>
          <w:color w:val="000000"/>
        </w:rPr>
        <w:t>-01.09.2023 ж. № 43/2</w:t>
      </w:r>
      <w:r w:rsidRPr="00EF375C">
        <w:rPr>
          <w:color w:val="000000"/>
        </w:rPr>
        <w:t xml:space="preserve"> бұйрық.</w:t>
      </w:r>
    </w:p>
    <w:p w:rsidR="00007FCC" w:rsidRPr="00EF375C" w:rsidRDefault="00007FCC" w:rsidP="00EF375C">
      <w:pPr>
        <w:pStyle w:val="a5"/>
        <w:ind w:left="0" w:hanging="107"/>
        <w:jc w:val="both"/>
      </w:pPr>
      <w:r w:rsidRPr="00EF375C">
        <w:rPr>
          <w:b/>
          <w:color w:val="000000"/>
        </w:rPr>
        <w:t>2024-2025 оқу жылында</w:t>
      </w:r>
      <w:r w:rsidR="007545CF" w:rsidRPr="00EF375C">
        <w:rPr>
          <w:color w:val="000000"/>
        </w:rPr>
        <w:t xml:space="preserve">-02.09.2024 ж. № 179 </w:t>
      </w:r>
      <w:r w:rsidRPr="00EF375C">
        <w:rPr>
          <w:color w:val="000000"/>
        </w:rPr>
        <w:t xml:space="preserve"> бұйрық.</w:t>
      </w:r>
    </w:p>
    <w:p w:rsidR="00646E45" w:rsidRPr="00EF375C" w:rsidRDefault="00646E45" w:rsidP="00EF375C">
      <w:pPr>
        <w:spacing w:before="58"/>
        <w:ind w:right="399" w:hanging="15"/>
        <w:jc w:val="both"/>
        <w:rPr>
          <w:b/>
          <w:i/>
          <w:sz w:val="28"/>
          <w:szCs w:val="28"/>
        </w:rPr>
      </w:pPr>
    </w:p>
    <w:p w:rsidR="00BB7377" w:rsidRPr="00EF375C" w:rsidRDefault="00672B9E" w:rsidP="00672B9E">
      <w:pPr>
        <w:spacing w:before="58"/>
        <w:ind w:right="399"/>
        <w:jc w:val="both"/>
        <w:rPr>
          <w:b/>
          <w:i/>
          <w:sz w:val="28"/>
          <w:szCs w:val="28"/>
        </w:rPr>
      </w:pPr>
      <w:r>
        <w:rPr>
          <w:b/>
          <w:i/>
          <w:sz w:val="28"/>
          <w:szCs w:val="28"/>
        </w:rPr>
        <w:t xml:space="preserve">           </w:t>
      </w:r>
      <w:r w:rsidR="00BB7377" w:rsidRPr="00EF375C">
        <w:rPr>
          <w:b/>
          <w:i/>
          <w:sz w:val="28"/>
          <w:szCs w:val="28"/>
        </w:rPr>
        <w:t>Инвариантты және вариативті компонентін (арнайы білім беру ұйымы үшін</w:t>
      </w:r>
      <w:r w:rsidR="00BB7377" w:rsidRPr="00EF375C">
        <w:rPr>
          <w:b/>
          <w:i/>
          <w:spacing w:val="-67"/>
          <w:sz w:val="28"/>
          <w:szCs w:val="28"/>
        </w:rPr>
        <w:t xml:space="preserve"> </w:t>
      </w:r>
      <w:r w:rsidR="00BB7377" w:rsidRPr="00EF375C">
        <w:rPr>
          <w:b/>
          <w:i/>
          <w:sz w:val="28"/>
          <w:szCs w:val="28"/>
        </w:rPr>
        <w:t>түзету компоненті) құрайтын оқу жүктемесінің жалпы көлемінің, сондай-ақ</w:t>
      </w:r>
      <w:r w:rsidR="00BB7377" w:rsidRPr="00EF375C">
        <w:rPr>
          <w:b/>
          <w:i/>
          <w:spacing w:val="-67"/>
          <w:sz w:val="28"/>
          <w:szCs w:val="28"/>
        </w:rPr>
        <w:t xml:space="preserve"> </w:t>
      </w:r>
      <w:r w:rsidR="00BB7377" w:rsidRPr="00EF375C">
        <w:rPr>
          <w:b/>
          <w:i/>
          <w:sz w:val="28"/>
          <w:szCs w:val="28"/>
        </w:rPr>
        <w:t>ҮОЖ-мен белгіленген сыныптар бойынша апталық және жылдық оқу</w:t>
      </w:r>
      <w:r w:rsidR="00BB7377" w:rsidRPr="00EF375C">
        <w:rPr>
          <w:b/>
          <w:i/>
          <w:spacing w:val="1"/>
          <w:sz w:val="28"/>
          <w:szCs w:val="28"/>
        </w:rPr>
        <w:t xml:space="preserve"> </w:t>
      </w:r>
      <w:r w:rsidR="00BB7377" w:rsidRPr="00EF375C">
        <w:rPr>
          <w:b/>
          <w:i/>
          <w:sz w:val="28"/>
          <w:szCs w:val="28"/>
        </w:rPr>
        <w:t>жүктемесінің</w:t>
      </w:r>
      <w:r w:rsidR="00BB7377" w:rsidRPr="00EF375C">
        <w:rPr>
          <w:b/>
          <w:i/>
          <w:spacing w:val="-1"/>
          <w:sz w:val="28"/>
          <w:szCs w:val="28"/>
        </w:rPr>
        <w:t xml:space="preserve"> </w:t>
      </w:r>
      <w:r w:rsidR="00BB7377" w:rsidRPr="00EF375C">
        <w:rPr>
          <w:b/>
          <w:i/>
          <w:sz w:val="28"/>
          <w:szCs w:val="28"/>
        </w:rPr>
        <w:t>сәйкестігі және</w:t>
      </w:r>
      <w:r w:rsidR="00BB7377" w:rsidRPr="00EF375C">
        <w:rPr>
          <w:b/>
          <w:i/>
          <w:spacing w:val="2"/>
          <w:sz w:val="28"/>
          <w:szCs w:val="28"/>
        </w:rPr>
        <w:t xml:space="preserve"> </w:t>
      </w:r>
      <w:r w:rsidR="00BB7377" w:rsidRPr="00EF375C">
        <w:rPr>
          <w:b/>
          <w:i/>
          <w:sz w:val="28"/>
          <w:szCs w:val="28"/>
        </w:rPr>
        <w:t>сақталуы</w:t>
      </w:r>
      <w:r w:rsidR="00BB7377" w:rsidRPr="00EF375C">
        <w:rPr>
          <w:b/>
          <w:i/>
          <w:spacing w:val="-1"/>
          <w:sz w:val="28"/>
          <w:szCs w:val="28"/>
        </w:rPr>
        <w:t xml:space="preserve"> </w:t>
      </w:r>
      <w:r w:rsidR="00BB7377" w:rsidRPr="00EF375C">
        <w:rPr>
          <w:b/>
          <w:i/>
          <w:sz w:val="28"/>
          <w:szCs w:val="28"/>
        </w:rPr>
        <w:t>туралы</w:t>
      </w:r>
    </w:p>
    <w:p w:rsidR="00BB7377" w:rsidRPr="00EF375C" w:rsidRDefault="00BB7377" w:rsidP="00EF375C">
      <w:pPr>
        <w:pStyle w:val="a5"/>
        <w:spacing w:before="10"/>
        <w:ind w:left="0"/>
        <w:jc w:val="both"/>
        <w:rPr>
          <w:b/>
          <w:i/>
        </w:rPr>
      </w:pPr>
    </w:p>
    <w:p w:rsidR="006042E2" w:rsidRPr="00EF375C" w:rsidRDefault="006042E2" w:rsidP="00EF375C">
      <w:pPr>
        <w:pStyle w:val="a5"/>
        <w:spacing w:before="1"/>
        <w:ind w:left="0" w:right="288" w:firstLine="706"/>
        <w:jc w:val="both"/>
      </w:pPr>
      <w:r w:rsidRPr="00EF375C">
        <w:t>Білім алушылардың инвариантты және вариативтік компоненттердентұратын</w:t>
      </w:r>
      <w:r w:rsidRPr="00EF375C">
        <w:rPr>
          <w:spacing w:val="-67"/>
        </w:rPr>
        <w:t xml:space="preserve"> </w:t>
      </w:r>
      <w:r w:rsidRPr="00EF375C">
        <w:t>оқу</w:t>
      </w:r>
      <w:r w:rsidRPr="00EF375C">
        <w:rPr>
          <w:spacing w:val="1"/>
        </w:rPr>
        <w:t xml:space="preserve"> </w:t>
      </w:r>
      <w:r w:rsidRPr="00EF375C">
        <w:t>жүктемесінің</w:t>
      </w:r>
      <w:r w:rsidRPr="00EF375C">
        <w:rPr>
          <w:spacing w:val="1"/>
        </w:rPr>
        <w:t xml:space="preserve"> </w:t>
      </w:r>
      <w:r w:rsidRPr="00EF375C">
        <w:t>жалпы</w:t>
      </w:r>
      <w:r w:rsidRPr="00EF375C">
        <w:rPr>
          <w:spacing w:val="1"/>
        </w:rPr>
        <w:t xml:space="preserve"> </w:t>
      </w:r>
      <w:r w:rsidRPr="00EF375C">
        <w:t>көлемі,</w:t>
      </w:r>
      <w:r w:rsidRPr="00EF375C">
        <w:rPr>
          <w:spacing w:val="1"/>
        </w:rPr>
        <w:t xml:space="preserve"> </w:t>
      </w:r>
      <w:r w:rsidRPr="00EF375C">
        <w:t>сондай-ақ</w:t>
      </w:r>
      <w:r w:rsidRPr="00EF375C">
        <w:rPr>
          <w:spacing w:val="1"/>
        </w:rPr>
        <w:t xml:space="preserve"> </w:t>
      </w:r>
      <w:r w:rsidRPr="00EF375C">
        <w:t>сыныптар</w:t>
      </w:r>
      <w:r w:rsidRPr="00EF375C">
        <w:rPr>
          <w:spacing w:val="1"/>
        </w:rPr>
        <w:t xml:space="preserve"> </w:t>
      </w:r>
      <w:r w:rsidRPr="00EF375C">
        <w:t>бойынша апталық</w:t>
      </w:r>
      <w:r w:rsidRPr="00EF375C">
        <w:rPr>
          <w:spacing w:val="1"/>
        </w:rPr>
        <w:t xml:space="preserve"> </w:t>
      </w:r>
      <w:r w:rsidRPr="00EF375C">
        <w:t>және</w:t>
      </w:r>
      <w:r w:rsidRPr="00EF375C">
        <w:rPr>
          <w:spacing w:val="1"/>
        </w:rPr>
        <w:t xml:space="preserve"> </w:t>
      </w:r>
      <w:r w:rsidRPr="00EF375C">
        <w:t>жылдық</w:t>
      </w:r>
      <w:r w:rsidRPr="00EF375C">
        <w:rPr>
          <w:spacing w:val="1"/>
        </w:rPr>
        <w:t xml:space="preserve"> </w:t>
      </w:r>
      <w:r w:rsidRPr="00EF375C">
        <w:t>оқу</w:t>
      </w:r>
      <w:r w:rsidRPr="00EF375C">
        <w:rPr>
          <w:spacing w:val="1"/>
        </w:rPr>
        <w:t xml:space="preserve"> </w:t>
      </w:r>
      <w:r w:rsidRPr="00EF375C">
        <w:t>жүктемесі</w:t>
      </w:r>
      <w:r w:rsidRPr="00EF375C">
        <w:rPr>
          <w:spacing w:val="1"/>
        </w:rPr>
        <w:t xml:space="preserve"> </w:t>
      </w:r>
      <w:r w:rsidRPr="00EF375C">
        <w:t>үлгілік</w:t>
      </w:r>
      <w:r w:rsidRPr="00EF375C">
        <w:rPr>
          <w:spacing w:val="1"/>
        </w:rPr>
        <w:t xml:space="preserve"> </w:t>
      </w:r>
      <w:r w:rsidRPr="00EF375C">
        <w:t>оқу</w:t>
      </w:r>
      <w:r w:rsidRPr="00EF375C">
        <w:rPr>
          <w:spacing w:val="1"/>
        </w:rPr>
        <w:t xml:space="preserve"> </w:t>
      </w:r>
      <w:r w:rsidRPr="00EF375C">
        <w:t>жоспарында</w:t>
      </w:r>
      <w:r w:rsidRPr="00EF375C">
        <w:rPr>
          <w:spacing w:val="71"/>
        </w:rPr>
        <w:t xml:space="preserve"> </w:t>
      </w:r>
      <w:r w:rsidRPr="00EF375C">
        <w:t>белгіленеді.</w:t>
      </w:r>
      <w:r w:rsidRPr="00EF375C">
        <w:rPr>
          <w:spacing w:val="71"/>
        </w:rPr>
        <w:t xml:space="preserve"> </w:t>
      </w:r>
      <w:r w:rsidRPr="00EF375C">
        <w:t>Апталық</w:t>
      </w:r>
      <w:r w:rsidRPr="00EF375C">
        <w:rPr>
          <w:spacing w:val="1"/>
        </w:rPr>
        <w:t xml:space="preserve"> </w:t>
      </w:r>
      <w:r w:rsidRPr="00EF375C">
        <w:t>оқужүктемесі ҮОЖ-да (инвариантты және вариативті компонеттер) анықталған оқу</w:t>
      </w:r>
      <w:r w:rsidRPr="00EF375C">
        <w:rPr>
          <w:spacing w:val="-67"/>
        </w:rPr>
        <w:t xml:space="preserve"> </w:t>
      </w:r>
      <w:r w:rsidRPr="00EF375C">
        <w:t>жұмыстарының барлық</w:t>
      </w:r>
      <w:r w:rsidRPr="00EF375C">
        <w:rPr>
          <w:spacing w:val="1"/>
        </w:rPr>
        <w:t xml:space="preserve"> </w:t>
      </w:r>
      <w:r w:rsidRPr="00EF375C">
        <w:t>түрлерін</w:t>
      </w:r>
      <w:r w:rsidRPr="00EF375C">
        <w:rPr>
          <w:spacing w:val="1"/>
        </w:rPr>
        <w:t xml:space="preserve"> </w:t>
      </w:r>
      <w:r w:rsidRPr="00EF375C">
        <w:t>қамтыды.</w:t>
      </w:r>
    </w:p>
    <w:p w:rsidR="00835581" w:rsidRPr="0008740C" w:rsidRDefault="00835581" w:rsidP="00EF375C">
      <w:pPr>
        <w:pStyle w:val="121"/>
        <w:ind w:left="0"/>
        <w:jc w:val="both"/>
      </w:pPr>
    </w:p>
    <w:p w:rsidR="006042E2" w:rsidRPr="00EF375C" w:rsidRDefault="00835581" w:rsidP="00EF375C">
      <w:pPr>
        <w:pStyle w:val="121"/>
        <w:ind w:left="0"/>
        <w:jc w:val="both"/>
      </w:pPr>
      <w:r w:rsidRPr="0008740C">
        <w:t xml:space="preserve">        </w:t>
      </w:r>
      <w:r w:rsidR="006042E2" w:rsidRPr="00EF375C">
        <w:t>Сыныптар</w:t>
      </w:r>
      <w:r w:rsidR="006042E2" w:rsidRPr="00EF375C">
        <w:rPr>
          <w:spacing w:val="43"/>
        </w:rPr>
        <w:t xml:space="preserve"> </w:t>
      </w:r>
      <w:r w:rsidR="006042E2" w:rsidRPr="00EF375C">
        <w:t>бойынша</w:t>
      </w:r>
      <w:r w:rsidR="006042E2" w:rsidRPr="00EF375C">
        <w:rPr>
          <w:spacing w:val="44"/>
        </w:rPr>
        <w:t xml:space="preserve"> </w:t>
      </w:r>
      <w:r w:rsidR="006042E2" w:rsidRPr="00EF375C">
        <w:t>2022-2023,</w:t>
      </w:r>
      <w:r w:rsidR="006042E2" w:rsidRPr="00EF375C">
        <w:rPr>
          <w:spacing w:val="46"/>
        </w:rPr>
        <w:t xml:space="preserve"> </w:t>
      </w:r>
      <w:r w:rsidR="006042E2" w:rsidRPr="00EF375C">
        <w:t>2023-2024,</w:t>
      </w:r>
      <w:r w:rsidR="006042E2" w:rsidRPr="00EF375C">
        <w:rPr>
          <w:spacing w:val="46"/>
        </w:rPr>
        <w:t xml:space="preserve"> </w:t>
      </w:r>
      <w:r w:rsidR="006042E2" w:rsidRPr="00EF375C">
        <w:t>2024-2025</w:t>
      </w:r>
      <w:r w:rsidR="006042E2" w:rsidRPr="00EF375C">
        <w:rPr>
          <w:spacing w:val="44"/>
        </w:rPr>
        <w:t xml:space="preserve"> </w:t>
      </w:r>
      <w:r w:rsidR="006042E2" w:rsidRPr="00EF375C">
        <w:t>оқу</w:t>
      </w:r>
      <w:r w:rsidR="006042E2" w:rsidRPr="00EF375C">
        <w:rPr>
          <w:spacing w:val="43"/>
        </w:rPr>
        <w:t xml:space="preserve"> </w:t>
      </w:r>
      <w:r w:rsidR="006042E2" w:rsidRPr="00EF375C">
        <w:t>жылдары</w:t>
      </w:r>
      <w:r w:rsidR="006042E2" w:rsidRPr="00EF375C">
        <w:rPr>
          <w:spacing w:val="43"/>
        </w:rPr>
        <w:t xml:space="preserve"> </w:t>
      </w:r>
      <w:r w:rsidR="006042E2" w:rsidRPr="00EF375C">
        <w:t>бойынша</w:t>
      </w:r>
      <w:r w:rsidR="006042E2" w:rsidRPr="00EF375C">
        <w:rPr>
          <w:spacing w:val="-67"/>
        </w:rPr>
        <w:t xml:space="preserve"> </w:t>
      </w:r>
      <w:r w:rsidR="006042E2" w:rsidRPr="00EF375C">
        <w:t>апталық</w:t>
      </w:r>
      <w:r w:rsidR="006042E2" w:rsidRPr="00EF375C">
        <w:rPr>
          <w:spacing w:val="-1"/>
        </w:rPr>
        <w:t xml:space="preserve"> </w:t>
      </w:r>
      <w:r w:rsidR="006042E2" w:rsidRPr="00EF375C">
        <w:t>жүктеме:</w:t>
      </w:r>
    </w:p>
    <w:p w:rsidR="006042E2" w:rsidRPr="00EF375C" w:rsidRDefault="006042E2" w:rsidP="00835581">
      <w:pPr>
        <w:ind w:right="320"/>
        <w:jc w:val="center"/>
        <w:rPr>
          <w:b/>
          <w:sz w:val="28"/>
          <w:szCs w:val="28"/>
        </w:rPr>
      </w:pPr>
      <w:bookmarkStart w:id="15" w:name="2021-2022_оқу_жылы"/>
      <w:bookmarkEnd w:id="15"/>
      <w:r w:rsidRPr="00EF375C">
        <w:rPr>
          <w:b/>
          <w:sz w:val="28"/>
          <w:szCs w:val="28"/>
        </w:rPr>
        <w:t>2022-2023</w:t>
      </w:r>
      <w:r w:rsidRPr="00EF375C">
        <w:rPr>
          <w:b/>
          <w:spacing w:val="-11"/>
          <w:sz w:val="28"/>
          <w:szCs w:val="28"/>
        </w:rPr>
        <w:t xml:space="preserve"> </w:t>
      </w:r>
      <w:r w:rsidRPr="00EF375C">
        <w:rPr>
          <w:b/>
          <w:sz w:val="28"/>
          <w:szCs w:val="28"/>
        </w:rPr>
        <w:t>оқу</w:t>
      </w:r>
      <w:r w:rsidRPr="00EF375C">
        <w:rPr>
          <w:b/>
          <w:spacing w:val="-11"/>
          <w:sz w:val="28"/>
          <w:szCs w:val="28"/>
        </w:rPr>
        <w:t xml:space="preserve"> </w:t>
      </w:r>
      <w:r w:rsidRPr="00EF375C">
        <w:rPr>
          <w:b/>
          <w:sz w:val="28"/>
          <w:szCs w:val="28"/>
        </w:rPr>
        <w:t>жылы</w:t>
      </w:r>
    </w:p>
    <w:p w:rsidR="00705C96" w:rsidRPr="00EF375C" w:rsidRDefault="00705C96" w:rsidP="00835581">
      <w:pPr>
        <w:pStyle w:val="a5"/>
        <w:tabs>
          <w:tab w:val="left" w:pos="4905"/>
        </w:tabs>
        <w:spacing w:before="1"/>
        <w:ind w:left="0"/>
        <w:jc w:val="center"/>
        <w:rPr>
          <w:b/>
        </w:rPr>
      </w:pPr>
      <w:r w:rsidRPr="00EF375C">
        <w:rPr>
          <w:b/>
        </w:rPr>
        <w:t>Оқытылуы қазақ  тіліндегі  сыныптар</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572"/>
        <w:gridCol w:w="567"/>
        <w:gridCol w:w="596"/>
        <w:gridCol w:w="567"/>
        <w:gridCol w:w="567"/>
        <w:gridCol w:w="711"/>
        <w:gridCol w:w="567"/>
        <w:gridCol w:w="567"/>
        <w:gridCol w:w="568"/>
      </w:tblGrid>
      <w:tr w:rsidR="004F4A20" w:rsidRPr="00EF375C" w:rsidTr="00835581">
        <w:trPr>
          <w:trHeight w:val="642"/>
        </w:trPr>
        <w:tc>
          <w:tcPr>
            <w:tcW w:w="4820" w:type="dxa"/>
          </w:tcPr>
          <w:p w:rsidR="004F4A20" w:rsidRPr="00EF375C" w:rsidRDefault="004F4A20" w:rsidP="00EF375C">
            <w:pPr>
              <w:pStyle w:val="TableParagraph"/>
              <w:spacing w:line="320" w:lineRule="exact"/>
              <w:ind w:right="1"/>
              <w:jc w:val="both"/>
              <w:rPr>
                <w:b/>
                <w:sz w:val="28"/>
                <w:szCs w:val="28"/>
              </w:rPr>
            </w:pPr>
            <w:r w:rsidRPr="00EF375C">
              <w:rPr>
                <w:b/>
                <w:sz w:val="28"/>
                <w:szCs w:val="28"/>
              </w:rPr>
              <w:t>Сынып</w:t>
            </w:r>
            <w:r w:rsidR="00A255D6" w:rsidRPr="00EF375C">
              <w:rPr>
                <w:b/>
                <w:sz w:val="28"/>
                <w:szCs w:val="28"/>
              </w:rPr>
              <w:t xml:space="preserve"> </w:t>
            </w:r>
          </w:p>
        </w:tc>
        <w:tc>
          <w:tcPr>
            <w:tcW w:w="572" w:type="dxa"/>
          </w:tcPr>
          <w:p w:rsidR="004F4A20" w:rsidRPr="00EF375C" w:rsidRDefault="004F4A20" w:rsidP="00EF375C">
            <w:pPr>
              <w:pStyle w:val="TableParagraph"/>
              <w:spacing w:line="320" w:lineRule="exact"/>
              <w:jc w:val="both"/>
              <w:rPr>
                <w:b/>
                <w:sz w:val="28"/>
                <w:szCs w:val="28"/>
              </w:rPr>
            </w:pPr>
            <w:r w:rsidRPr="00EF375C">
              <w:rPr>
                <w:b/>
                <w:w w:val="95"/>
                <w:sz w:val="28"/>
                <w:szCs w:val="28"/>
              </w:rPr>
              <w:t>1</w:t>
            </w:r>
          </w:p>
        </w:tc>
        <w:tc>
          <w:tcPr>
            <w:tcW w:w="567" w:type="dxa"/>
          </w:tcPr>
          <w:p w:rsidR="004F4A20" w:rsidRPr="00EF375C" w:rsidRDefault="004F4A20" w:rsidP="00EF375C">
            <w:pPr>
              <w:pStyle w:val="TableParagraph"/>
              <w:spacing w:line="320" w:lineRule="exact"/>
              <w:jc w:val="both"/>
              <w:rPr>
                <w:b/>
                <w:sz w:val="28"/>
                <w:szCs w:val="28"/>
              </w:rPr>
            </w:pPr>
            <w:r w:rsidRPr="00EF375C">
              <w:rPr>
                <w:b/>
                <w:w w:val="95"/>
                <w:sz w:val="28"/>
                <w:szCs w:val="28"/>
              </w:rPr>
              <w:t>2</w:t>
            </w:r>
          </w:p>
        </w:tc>
        <w:tc>
          <w:tcPr>
            <w:tcW w:w="596" w:type="dxa"/>
          </w:tcPr>
          <w:p w:rsidR="004F4A20" w:rsidRPr="00EF375C" w:rsidRDefault="004F4A20" w:rsidP="00EF375C">
            <w:pPr>
              <w:pStyle w:val="TableParagraph"/>
              <w:spacing w:line="320" w:lineRule="exact"/>
              <w:jc w:val="both"/>
              <w:rPr>
                <w:b/>
                <w:sz w:val="28"/>
                <w:szCs w:val="28"/>
              </w:rPr>
            </w:pPr>
            <w:r w:rsidRPr="00EF375C">
              <w:rPr>
                <w:b/>
                <w:w w:val="95"/>
                <w:sz w:val="28"/>
                <w:szCs w:val="28"/>
              </w:rPr>
              <w:t>3</w:t>
            </w:r>
          </w:p>
        </w:tc>
        <w:tc>
          <w:tcPr>
            <w:tcW w:w="567" w:type="dxa"/>
          </w:tcPr>
          <w:p w:rsidR="004F4A20" w:rsidRPr="00EF375C" w:rsidRDefault="004F4A20" w:rsidP="00EF375C">
            <w:pPr>
              <w:pStyle w:val="TableParagraph"/>
              <w:spacing w:line="320" w:lineRule="exact"/>
              <w:jc w:val="both"/>
              <w:rPr>
                <w:b/>
                <w:sz w:val="28"/>
                <w:szCs w:val="28"/>
              </w:rPr>
            </w:pPr>
            <w:r w:rsidRPr="00EF375C">
              <w:rPr>
                <w:b/>
                <w:w w:val="95"/>
                <w:sz w:val="28"/>
                <w:szCs w:val="28"/>
              </w:rPr>
              <w:t>4</w:t>
            </w:r>
          </w:p>
        </w:tc>
        <w:tc>
          <w:tcPr>
            <w:tcW w:w="567" w:type="dxa"/>
          </w:tcPr>
          <w:p w:rsidR="004F4A20" w:rsidRPr="00EF375C" w:rsidRDefault="004F4A20" w:rsidP="00EF375C">
            <w:pPr>
              <w:pStyle w:val="TableParagraph"/>
              <w:spacing w:line="320" w:lineRule="exact"/>
              <w:jc w:val="both"/>
              <w:rPr>
                <w:b/>
                <w:sz w:val="28"/>
                <w:szCs w:val="28"/>
              </w:rPr>
            </w:pPr>
            <w:r w:rsidRPr="00EF375C">
              <w:rPr>
                <w:b/>
                <w:w w:val="95"/>
                <w:sz w:val="28"/>
                <w:szCs w:val="28"/>
              </w:rPr>
              <w:t>5</w:t>
            </w:r>
          </w:p>
        </w:tc>
        <w:tc>
          <w:tcPr>
            <w:tcW w:w="711" w:type="dxa"/>
          </w:tcPr>
          <w:p w:rsidR="004F4A20" w:rsidRPr="00EF375C" w:rsidRDefault="004F4A20" w:rsidP="00EF375C">
            <w:pPr>
              <w:pStyle w:val="TableParagraph"/>
              <w:spacing w:line="320" w:lineRule="exact"/>
              <w:jc w:val="both"/>
              <w:rPr>
                <w:b/>
                <w:sz w:val="28"/>
                <w:szCs w:val="28"/>
              </w:rPr>
            </w:pPr>
            <w:r w:rsidRPr="00EF375C">
              <w:rPr>
                <w:b/>
                <w:w w:val="95"/>
                <w:sz w:val="28"/>
                <w:szCs w:val="28"/>
              </w:rPr>
              <w:t>6</w:t>
            </w:r>
          </w:p>
        </w:tc>
        <w:tc>
          <w:tcPr>
            <w:tcW w:w="567" w:type="dxa"/>
          </w:tcPr>
          <w:p w:rsidR="004F4A20" w:rsidRPr="00EF375C" w:rsidRDefault="004F4A20" w:rsidP="00EF375C">
            <w:pPr>
              <w:pStyle w:val="TableParagraph"/>
              <w:spacing w:line="320" w:lineRule="exact"/>
              <w:ind w:right="5"/>
              <w:jc w:val="both"/>
              <w:rPr>
                <w:b/>
                <w:sz w:val="28"/>
                <w:szCs w:val="28"/>
              </w:rPr>
            </w:pPr>
            <w:r w:rsidRPr="00EF375C">
              <w:rPr>
                <w:b/>
                <w:w w:val="95"/>
                <w:sz w:val="28"/>
                <w:szCs w:val="28"/>
              </w:rPr>
              <w:t>7</w:t>
            </w:r>
          </w:p>
        </w:tc>
        <w:tc>
          <w:tcPr>
            <w:tcW w:w="567" w:type="dxa"/>
          </w:tcPr>
          <w:p w:rsidR="004F4A20" w:rsidRPr="00EF375C" w:rsidRDefault="004F4A20" w:rsidP="00EF375C">
            <w:pPr>
              <w:pStyle w:val="TableParagraph"/>
              <w:spacing w:line="320" w:lineRule="exact"/>
              <w:ind w:right="6"/>
              <w:jc w:val="both"/>
              <w:rPr>
                <w:b/>
                <w:sz w:val="28"/>
                <w:szCs w:val="28"/>
              </w:rPr>
            </w:pPr>
            <w:r w:rsidRPr="00EF375C">
              <w:rPr>
                <w:b/>
                <w:w w:val="95"/>
                <w:sz w:val="28"/>
                <w:szCs w:val="28"/>
              </w:rPr>
              <w:t>8</w:t>
            </w:r>
          </w:p>
        </w:tc>
        <w:tc>
          <w:tcPr>
            <w:tcW w:w="568" w:type="dxa"/>
          </w:tcPr>
          <w:p w:rsidR="004F4A20" w:rsidRPr="00EF375C" w:rsidRDefault="004F4A20" w:rsidP="00EF375C">
            <w:pPr>
              <w:pStyle w:val="TableParagraph"/>
              <w:spacing w:line="320" w:lineRule="exact"/>
              <w:ind w:right="7"/>
              <w:jc w:val="both"/>
              <w:rPr>
                <w:b/>
                <w:sz w:val="28"/>
                <w:szCs w:val="28"/>
              </w:rPr>
            </w:pPr>
            <w:r w:rsidRPr="00EF375C">
              <w:rPr>
                <w:b/>
                <w:w w:val="95"/>
                <w:sz w:val="28"/>
                <w:szCs w:val="28"/>
              </w:rPr>
              <w:t>9</w:t>
            </w:r>
          </w:p>
        </w:tc>
      </w:tr>
      <w:tr w:rsidR="004F4A20" w:rsidRPr="00EF375C" w:rsidTr="00835581">
        <w:trPr>
          <w:trHeight w:val="643"/>
        </w:trPr>
        <w:tc>
          <w:tcPr>
            <w:tcW w:w="4820" w:type="dxa"/>
          </w:tcPr>
          <w:p w:rsidR="004F4A20" w:rsidRPr="00EF375C" w:rsidRDefault="004F4A20" w:rsidP="00EF375C">
            <w:pPr>
              <w:pStyle w:val="TableParagraph"/>
              <w:spacing w:line="320" w:lineRule="exact"/>
              <w:ind w:right="1"/>
              <w:jc w:val="both"/>
              <w:rPr>
                <w:b/>
                <w:color w:val="000000" w:themeColor="text1"/>
                <w:sz w:val="28"/>
                <w:szCs w:val="28"/>
              </w:rPr>
            </w:pPr>
            <w:r w:rsidRPr="00EF375C">
              <w:rPr>
                <w:b/>
                <w:color w:val="000000" w:themeColor="text1"/>
                <w:sz w:val="28"/>
                <w:szCs w:val="28"/>
              </w:rPr>
              <w:t>Инвариантты</w:t>
            </w:r>
          </w:p>
        </w:tc>
        <w:tc>
          <w:tcPr>
            <w:tcW w:w="572" w:type="dxa"/>
          </w:tcPr>
          <w:p w:rsidR="004F4A20" w:rsidRPr="00EF375C" w:rsidRDefault="00516B35" w:rsidP="00EF375C">
            <w:pPr>
              <w:pStyle w:val="TableParagraph"/>
              <w:spacing w:line="315" w:lineRule="exact"/>
              <w:ind w:right="14"/>
              <w:jc w:val="both"/>
              <w:rPr>
                <w:color w:val="000000" w:themeColor="text1"/>
                <w:sz w:val="28"/>
                <w:szCs w:val="28"/>
              </w:rPr>
            </w:pPr>
            <w:r w:rsidRPr="00EF375C">
              <w:rPr>
                <w:color w:val="000000" w:themeColor="text1"/>
                <w:sz w:val="28"/>
                <w:szCs w:val="28"/>
              </w:rPr>
              <w:t>18,5</w:t>
            </w:r>
          </w:p>
        </w:tc>
        <w:tc>
          <w:tcPr>
            <w:tcW w:w="567" w:type="dxa"/>
          </w:tcPr>
          <w:p w:rsidR="004F4A20" w:rsidRPr="00EF375C" w:rsidRDefault="00516B35" w:rsidP="00EF375C">
            <w:pPr>
              <w:pStyle w:val="TableParagraph"/>
              <w:spacing w:line="315" w:lineRule="exact"/>
              <w:jc w:val="both"/>
              <w:rPr>
                <w:color w:val="000000" w:themeColor="text1"/>
                <w:sz w:val="28"/>
                <w:szCs w:val="28"/>
              </w:rPr>
            </w:pPr>
            <w:r w:rsidRPr="00EF375C">
              <w:rPr>
                <w:color w:val="000000" w:themeColor="text1"/>
                <w:sz w:val="28"/>
                <w:szCs w:val="28"/>
              </w:rPr>
              <w:t>23</w:t>
            </w:r>
          </w:p>
        </w:tc>
        <w:tc>
          <w:tcPr>
            <w:tcW w:w="596" w:type="dxa"/>
          </w:tcPr>
          <w:p w:rsidR="004F4A20" w:rsidRPr="00EF375C" w:rsidRDefault="00516B35" w:rsidP="00EF375C">
            <w:pPr>
              <w:pStyle w:val="TableParagraph"/>
              <w:spacing w:line="315" w:lineRule="exact"/>
              <w:ind w:right="130"/>
              <w:jc w:val="both"/>
              <w:rPr>
                <w:color w:val="000000" w:themeColor="text1"/>
                <w:sz w:val="28"/>
                <w:szCs w:val="28"/>
              </w:rPr>
            </w:pPr>
            <w:r w:rsidRPr="00EF375C">
              <w:rPr>
                <w:color w:val="000000" w:themeColor="text1"/>
                <w:sz w:val="28"/>
                <w:szCs w:val="28"/>
              </w:rPr>
              <w:t>25</w:t>
            </w:r>
          </w:p>
        </w:tc>
        <w:tc>
          <w:tcPr>
            <w:tcW w:w="567" w:type="dxa"/>
          </w:tcPr>
          <w:p w:rsidR="004F4A20" w:rsidRPr="00EF375C" w:rsidRDefault="00516B35" w:rsidP="00EF375C">
            <w:pPr>
              <w:pStyle w:val="TableParagraph"/>
              <w:spacing w:line="315" w:lineRule="exact"/>
              <w:ind w:right="9"/>
              <w:jc w:val="both"/>
              <w:rPr>
                <w:color w:val="000000" w:themeColor="text1"/>
                <w:sz w:val="28"/>
                <w:szCs w:val="28"/>
              </w:rPr>
            </w:pPr>
            <w:r w:rsidRPr="00EF375C">
              <w:rPr>
                <w:color w:val="000000" w:themeColor="text1"/>
                <w:sz w:val="28"/>
                <w:szCs w:val="28"/>
              </w:rPr>
              <w:t>25</w:t>
            </w:r>
          </w:p>
        </w:tc>
        <w:tc>
          <w:tcPr>
            <w:tcW w:w="567" w:type="dxa"/>
          </w:tcPr>
          <w:p w:rsidR="004F4A20" w:rsidRPr="00EF375C" w:rsidRDefault="00516B35" w:rsidP="00EF375C">
            <w:pPr>
              <w:pStyle w:val="TableParagraph"/>
              <w:spacing w:line="315" w:lineRule="exact"/>
              <w:ind w:right="9"/>
              <w:jc w:val="both"/>
              <w:rPr>
                <w:color w:val="000000" w:themeColor="text1"/>
                <w:sz w:val="28"/>
                <w:szCs w:val="28"/>
              </w:rPr>
            </w:pPr>
            <w:r w:rsidRPr="00EF375C">
              <w:rPr>
                <w:color w:val="000000" w:themeColor="text1"/>
                <w:sz w:val="28"/>
                <w:szCs w:val="28"/>
              </w:rPr>
              <w:t>28</w:t>
            </w:r>
          </w:p>
        </w:tc>
        <w:tc>
          <w:tcPr>
            <w:tcW w:w="711" w:type="dxa"/>
          </w:tcPr>
          <w:p w:rsidR="004F4A20" w:rsidRPr="00EF375C" w:rsidRDefault="00516B35" w:rsidP="00EF375C">
            <w:pPr>
              <w:pStyle w:val="TableParagraph"/>
              <w:spacing w:line="315" w:lineRule="exact"/>
              <w:ind w:right="75"/>
              <w:jc w:val="both"/>
              <w:rPr>
                <w:color w:val="000000" w:themeColor="text1"/>
                <w:sz w:val="28"/>
                <w:szCs w:val="28"/>
              </w:rPr>
            </w:pPr>
            <w:r w:rsidRPr="00EF375C">
              <w:rPr>
                <w:color w:val="000000" w:themeColor="text1"/>
                <w:sz w:val="28"/>
                <w:szCs w:val="28"/>
              </w:rPr>
              <w:t>28</w:t>
            </w:r>
          </w:p>
        </w:tc>
        <w:tc>
          <w:tcPr>
            <w:tcW w:w="567" w:type="dxa"/>
          </w:tcPr>
          <w:p w:rsidR="004F4A20" w:rsidRPr="00EF375C" w:rsidRDefault="00516B35" w:rsidP="00EF375C">
            <w:pPr>
              <w:pStyle w:val="TableParagraph"/>
              <w:spacing w:line="315" w:lineRule="exact"/>
              <w:ind w:right="9"/>
              <w:jc w:val="both"/>
              <w:rPr>
                <w:color w:val="000000" w:themeColor="text1"/>
                <w:sz w:val="28"/>
                <w:szCs w:val="28"/>
              </w:rPr>
            </w:pPr>
            <w:r w:rsidRPr="00EF375C">
              <w:rPr>
                <w:color w:val="000000" w:themeColor="text1"/>
                <w:sz w:val="28"/>
                <w:szCs w:val="28"/>
              </w:rPr>
              <w:t>31</w:t>
            </w:r>
          </w:p>
        </w:tc>
        <w:tc>
          <w:tcPr>
            <w:tcW w:w="567" w:type="dxa"/>
          </w:tcPr>
          <w:p w:rsidR="004F4A20" w:rsidRPr="00EF375C" w:rsidRDefault="00516B35" w:rsidP="00EF375C">
            <w:pPr>
              <w:pStyle w:val="TableParagraph"/>
              <w:spacing w:line="315" w:lineRule="exact"/>
              <w:ind w:right="9"/>
              <w:jc w:val="both"/>
              <w:rPr>
                <w:color w:val="000000" w:themeColor="text1"/>
                <w:sz w:val="28"/>
                <w:szCs w:val="28"/>
              </w:rPr>
            </w:pPr>
            <w:r w:rsidRPr="00EF375C">
              <w:rPr>
                <w:color w:val="000000" w:themeColor="text1"/>
                <w:sz w:val="28"/>
                <w:szCs w:val="28"/>
              </w:rPr>
              <w:t>32</w:t>
            </w:r>
          </w:p>
        </w:tc>
        <w:tc>
          <w:tcPr>
            <w:tcW w:w="568" w:type="dxa"/>
          </w:tcPr>
          <w:p w:rsidR="004F4A20" w:rsidRPr="00EF375C" w:rsidRDefault="00516B35" w:rsidP="00EF375C">
            <w:pPr>
              <w:pStyle w:val="TableParagraph"/>
              <w:spacing w:line="315" w:lineRule="exact"/>
              <w:ind w:right="12"/>
              <w:jc w:val="both"/>
              <w:rPr>
                <w:color w:val="000000" w:themeColor="text1"/>
                <w:sz w:val="28"/>
                <w:szCs w:val="28"/>
              </w:rPr>
            </w:pPr>
            <w:r w:rsidRPr="00EF375C">
              <w:rPr>
                <w:color w:val="000000" w:themeColor="text1"/>
                <w:sz w:val="28"/>
                <w:szCs w:val="28"/>
              </w:rPr>
              <w:t>33</w:t>
            </w:r>
          </w:p>
        </w:tc>
      </w:tr>
      <w:tr w:rsidR="004F4A20" w:rsidRPr="00EF375C" w:rsidTr="00835581">
        <w:trPr>
          <w:trHeight w:val="326"/>
        </w:trPr>
        <w:tc>
          <w:tcPr>
            <w:tcW w:w="4820" w:type="dxa"/>
          </w:tcPr>
          <w:p w:rsidR="004F4A20" w:rsidRPr="00EF375C" w:rsidRDefault="004F4A20" w:rsidP="00EF375C">
            <w:pPr>
              <w:pStyle w:val="TableParagraph"/>
              <w:spacing w:before="2" w:line="304" w:lineRule="exact"/>
              <w:ind w:right="1"/>
              <w:jc w:val="both"/>
              <w:rPr>
                <w:b/>
                <w:color w:val="000000" w:themeColor="text1"/>
                <w:sz w:val="28"/>
                <w:szCs w:val="28"/>
              </w:rPr>
            </w:pPr>
            <w:r w:rsidRPr="00EF375C">
              <w:rPr>
                <w:b/>
                <w:color w:val="000000" w:themeColor="text1"/>
                <w:sz w:val="28"/>
                <w:szCs w:val="28"/>
              </w:rPr>
              <w:t>Вариативтік</w:t>
            </w:r>
          </w:p>
        </w:tc>
        <w:tc>
          <w:tcPr>
            <w:tcW w:w="572" w:type="dxa"/>
          </w:tcPr>
          <w:p w:rsidR="004F4A20"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1</w:t>
            </w:r>
          </w:p>
        </w:tc>
        <w:tc>
          <w:tcPr>
            <w:tcW w:w="567" w:type="dxa"/>
          </w:tcPr>
          <w:p w:rsidR="004F4A20"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1</w:t>
            </w:r>
          </w:p>
        </w:tc>
        <w:tc>
          <w:tcPr>
            <w:tcW w:w="596" w:type="dxa"/>
          </w:tcPr>
          <w:p w:rsidR="004F4A20"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1</w:t>
            </w:r>
          </w:p>
        </w:tc>
        <w:tc>
          <w:tcPr>
            <w:tcW w:w="567" w:type="dxa"/>
          </w:tcPr>
          <w:p w:rsidR="004F4A20"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1</w:t>
            </w:r>
          </w:p>
        </w:tc>
        <w:tc>
          <w:tcPr>
            <w:tcW w:w="567" w:type="dxa"/>
          </w:tcPr>
          <w:p w:rsidR="004F4A20"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0,5</w:t>
            </w:r>
          </w:p>
        </w:tc>
        <w:tc>
          <w:tcPr>
            <w:tcW w:w="711" w:type="dxa"/>
          </w:tcPr>
          <w:p w:rsidR="004F4A20"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0,5</w:t>
            </w:r>
          </w:p>
        </w:tc>
        <w:tc>
          <w:tcPr>
            <w:tcW w:w="567" w:type="dxa"/>
          </w:tcPr>
          <w:p w:rsidR="004F4A20" w:rsidRPr="00EF375C" w:rsidRDefault="00516B35" w:rsidP="00EF375C">
            <w:pPr>
              <w:pStyle w:val="TableParagraph"/>
              <w:spacing w:line="306" w:lineRule="exact"/>
              <w:ind w:right="6"/>
              <w:jc w:val="both"/>
              <w:rPr>
                <w:color w:val="000000" w:themeColor="text1"/>
                <w:sz w:val="28"/>
                <w:szCs w:val="28"/>
              </w:rPr>
            </w:pPr>
            <w:r w:rsidRPr="00EF375C">
              <w:rPr>
                <w:color w:val="000000" w:themeColor="text1"/>
                <w:sz w:val="28"/>
                <w:szCs w:val="28"/>
              </w:rPr>
              <w:t>0,5</w:t>
            </w:r>
          </w:p>
        </w:tc>
        <w:tc>
          <w:tcPr>
            <w:tcW w:w="567" w:type="dxa"/>
          </w:tcPr>
          <w:p w:rsidR="004F4A20" w:rsidRPr="00EF375C" w:rsidRDefault="00516B35" w:rsidP="00EF375C">
            <w:pPr>
              <w:pStyle w:val="TableParagraph"/>
              <w:spacing w:line="306" w:lineRule="exact"/>
              <w:ind w:right="7"/>
              <w:jc w:val="both"/>
              <w:rPr>
                <w:color w:val="000000" w:themeColor="text1"/>
                <w:sz w:val="28"/>
                <w:szCs w:val="28"/>
              </w:rPr>
            </w:pPr>
            <w:r w:rsidRPr="00EF375C">
              <w:rPr>
                <w:color w:val="000000" w:themeColor="text1"/>
                <w:sz w:val="28"/>
                <w:szCs w:val="28"/>
              </w:rPr>
              <w:t>0,5</w:t>
            </w:r>
          </w:p>
        </w:tc>
        <w:tc>
          <w:tcPr>
            <w:tcW w:w="568" w:type="dxa"/>
          </w:tcPr>
          <w:p w:rsidR="004F4A20" w:rsidRPr="00EF375C" w:rsidRDefault="00516B35" w:rsidP="00EF375C">
            <w:pPr>
              <w:pStyle w:val="TableParagraph"/>
              <w:spacing w:line="306" w:lineRule="exact"/>
              <w:ind w:right="8"/>
              <w:jc w:val="both"/>
              <w:rPr>
                <w:color w:val="000000" w:themeColor="text1"/>
                <w:sz w:val="28"/>
                <w:szCs w:val="28"/>
              </w:rPr>
            </w:pPr>
            <w:r w:rsidRPr="00EF375C">
              <w:rPr>
                <w:color w:val="000000" w:themeColor="text1"/>
                <w:sz w:val="28"/>
                <w:szCs w:val="28"/>
              </w:rPr>
              <w:t>1</w:t>
            </w:r>
          </w:p>
        </w:tc>
      </w:tr>
      <w:tr w:rsidR="004F4A20" w:rsidRPr="00EF375C" w:rsidTr="00835581">
        <w:trPr>
          <w:trHeight w:val="647"/>
        </w:trPr>
        <w:tc>
          <w:tcPr>
            <w:tcW w:w="4820" w:type="dxa"/>
          </w:tcPr>
          <w:p w:rsidR="004F4A20" w:rsidRPr="00EF375C" w:rsidRDefault="004F4A20" w:rsidP="00EF375C">
            <w:pPr>
              <w:pStyle w:val="TableParagraph"/>
              <w:spacing w:line="320" w:lineRule="exact"/>
              <w:ind w:right="1"/>
              <w:jc w:val="both"/>
              <w:rPr>
                <w:b/>
                <w:color w:val="000000" w:themeColor="text1"/>
                <w:sz w:val="28"/>
                <w:szCs w:val="28"/>
              </w:rPr>
            </w:pPr>
            <w:r w:rsidRPr="00EF375C">
              <w:rPr>
                <w:b/>
                <w:color w:val="000000" w:themeColor="text1"/>
                <w:sz w:val="28"/>
                <w:szCs w:val="28"/>
              </w:rPr>
              <w:t>Барлығы</w:t>
            </w:r>
          </w:p>
        </w:tc>
        <w:tc>
          <w:tcPr>
            <w:tcW w:w="572" w:type="dxa"/>
          </w:tcPr>
          <w:p w:rsidR="004F4A20" w:rsidRPr="00EF375C" w:rsidRDefault="00516B35" w:rsidP="00EF375C">
            <w:pPr>
              <w:pStyle w:val="TableParagraph"/>
              <w:spacing w:line="320" w:lineRule="exact"/>
              <w:ind w:right="15"/>
              <w:jc w:val="both"/>
              <w:rPr>
                <w:b/>
                <w:color w:val="000000" w:themeColor="text1"/>
                <w:sz w:val="28"/>
                <w:szCs w:val="28"/>
              </w:rPr>
            </w:pPr>
            <w:r w:rsidRPr="00EF375C">
              <w:rPr>
                <w:b/>
                <w:color w:val="000000" w:themeColor="text1"/>
                <w:sz w:val="28"/>
                <w:szCs w:val="28"/>
              </w:rPr>
              <w:t>19,5</w:t>
            </w:r>
          </w:p>
        </w:tc>
        <w:tc>
          <w:tcPr>
            <w:tcW w:w="567" w:type="dxa"/>
          </w:tcPr>
          <w:p w:rsidR="004F4A20" w:rsidRPr="00EF375C" w:rsidRDefault="00516B35" w:rsidP="00EF375C">
            <w:pPr>
              <w:pStyle w:val="TableParagraph"/>
              <w:spacing w:line="320" w:lineRule="exact"/>
              <w:jc w:val="both"/>
              <w:rPr>
                <w:b/>
                <w:color w:val="000000" w:themeColor="text1"/>
                <w:sz w:val="28"/>
                <w:szCs w:val="28"/>
              </w:rPr>
            </w:pPr>
            <w:r w:rsidRPr="00EF375C">
              <w:rPr>
                <w:b/>
                <w:color w:val="000000" w:themeColor="text1"/>
                <w:sz w:val="28"/>
                <w:szCs w:val="28"/>
              </w:rPr>
              <w:t>24</w:t>
            </w:r>
          </w:p>
        </w:tc>
        <w:tc>
          <w:tcPr>
            <w:tcW w:w="596" w:type="dxa"/>
          </w:tcPr>
          <w:p w:rsidR="004F4A20" w:rsidRPr="00EF375C" w:rsidRDefault="00516B35" w:rsidP="00EF375C">
            <w:pPr>
              <w:pStyle w:val="TableParagraph"/>
              <w:spacing w:line="320" w:lineRule="exact"/>
              <w:ind w:right="130"/>
              <w:jc w:val="both"/>
              <w:rPr>
                <w:b/>
                <w:color w:val="000000" w:themeColor="text1"/>
                <w:sz w:val="28"/>
                <w:szCs w:val="28"/>
              </w:rPr>
            </w:pPr>
            <w:r w:rsidRPr="00EF375C">
              <w:rPr>
                <w:b/>
                <w:color w:val="000000" w:themeColor="text1"/>
                <w:sz w:val="28"/>
                <w:szCs w:val="28"/>
              </w:rPr>
              <w:t>26</w:t>
            </w:r>
          </w:p>
        </w:tc>
        <w:tc>
          <w:tcPr>
            <w:tcW w:w="567" w:type="dxa"/>
          </w:tcPr>
          <w:p w:rsidR="004F4A20" w:rsidRPr="00EF375C" w:rsidRDefault="00516B35" w:rsidP="00EF375C">
            <w:pPr>
              <w:pStyle w:val="TableParagraph"/>
              <w:spacing w:line="320" w:lineRule="exact"/>
              <w:ind w:right="9"/>
              <w:jc w:val="both"/>
              <w:rPr>
                <w:b/>
                <w:color w:val="000000" w:themeColor="text1"/>
                <w:sz w:val="28"/>
                <w:szCs w:val="28"/>
              </w:rPr>
            </w:pPr>
            <w:r w:rsidRPr="00EF375C">
              <w:rPr>
                <w:b/>
                <w:color w:val="000000" w:themeColor="text1"/>
                <w:sz w:val="28"/>
                <w:szCs w:val="28"/>
              </w:rPr>
              <w:t>26</w:t>
            </w:r>
          </w:p>
        </w:tc>
        <w:tc>
          <w:tcPr>
            <w:tcW w:w="567" w:type="dxa"/>
          </w:tcPr>
          <w:p w:rsidR="004F4A20" w:rsidRPr="00EF375C" w:rsidRDefault="00516B35" w:rsidP="00EF375C">
            <w:pPr>
              <w:pStyle w:val="TableParagraph"/>
              <w:spacing w:line="320" w:lineRule="exact"/>
              <w:ind w:right="9"/>
              <w:jc w:val="both"/>
              <w:rPr>
                <w:b/>
                <w:color w:val="000000" w:themeColor="text1"/>
                <w:sz w:val="28"/>
                <w:szCs w:val="28"/>
              </w:rPr>
            </w:pPr>
            <w:r w:rsidRPr="00EF375C">
              <w:rPr>
                <w:b/>
                <w:color w:val="000000" w:themeColor="text1"/>
                <w:sz w:val="28"/>
                <w:szCs w:val="28"/>
              </w:rPr>
              <w:t>28,5</w:t>
            </w:r>
          </w:p>
        </w:tc>
        <w:tc>
          <w:tcPr>
            <w:tcW w:w="711" w:type="dxa"/>
          </w:tcPr>
          <w:p w:rsidR="004F4A20" w:rsidRPr="00EF375C" w:rsidRDefault="00516B35" w:rsidP="00EF375C">
            <w:pPr>
              <w:pStyle w:val="TableParagraph"/>
              <w:spacing w:line="320" w:lineRule="exact"/>
              <w:ind w:right="75"/>
              <w:jc w:val="both"/>
              <w:rPr>
                <w:b/>
                <w:color w:val="000000" w:themeColor="text1"/>
                <w:sz w:val="28"/>
                <w:szCs w:val="28"/>
              </w:rPr>
            </w:pPr>
            <w:r w:rsidRPr="00EF375C">
              <w:rPr>
                <w:b/>
                <w:color w:val="000000" w:themeColor="text1"/>
                <w:sz w:val="28"/>
                <w:szCs w:val="28"/>
              </w:rPr>
              <w:t>28,5</w:t>
            </w:r>
          </w:p>
        </w:tc>
        <w:tc>
          <w:tcPr>
            <w:tcW w:w="567" w:type="dxa"/>
          </w:tcPr>
          <w:p w:rsidR="004F4A20" w:rsidRPr="00EF375C" w:rsidRDefault="00516B35" w:rsidP="00EF375C">
            <w:pPr>
              <w:pStyle w:val="TableParagraph"/>
              <w:spacing w:line="320" w:lineRule="exact"/>
              <w:ind w:right="9"/>
              <w:jc w:val="both"/>
              <w:rPr>
                <w:b/>
                <w:color w:val="000000" w:themeColor="text1"/>
                <w:sz w:val="28"/>
                <w:szCs w:val="28"/>
              </w:rPr>
            </w:pPr>
            <w:r w:rsidRPr="00EF375C">
              <w:rPr>
                <w:b/>
                <w:color w:val="000000" w:themeColor="text1"/>
                <w:sz w:val="28"/>
                <w:szCs w:val="28"/>
              </w:rPr>
              <w:t>31,5</w:t>
            </w:r>
          </w:p>
        </w:tc>
        <w:tc>
          <w:tcPr>
            <w:tcW w:w="567" w:type="dxa"/>
          </w:tcPr>
          <w:p w:rsidR="004F4A20" w:rsidRPr="00EF375C" w:rsidRDefault="00516B35" w:rsidP="00EF375C">
            <w:pPr>
              <w:pStyle w:val="TableParagraph"/>
              <w:spacing w:line="320" w:lineRule="exact"/>
              <w:ind w:right="9"/>
              <w:jc w:val="both"/>
              <w:rPr>
                <w:b/>
                <w:color w:val="000000" w:themeColor="text1"/>
                <w:sz w:val="28"/>
                <w:szCs w:val="28"/>
              </w:rPr>
            </w:pPr>
            <w:r w:rsidRPr="00EF375C">
              <w:rPr>
                <w:b/>
                <w:color w:val="000000" w:themeColor="text1"/>
                <w:sz w:val="28"/>
                <w:szCs w:val="28"/>
              </w:rPr>
              <w:t>32,5</w:t>
            </w:r>
          </w:p>
        </w:tc>
        <w:tc>
          <w:tcPr>
            <w:tcW w:w="568" w:type="dxa"/>
          </w:tcPr>
          <w:p w:rsidR="004F4A20" w:rsidRPr="00EF375C" w:rsidRDefault="00516B35" w:rsidP="00EF375C">
            <w:pPr>
              <w:pStyle w:val="TableParagraph"/>
              <w:spacing w:line="320" w:lineRule="exact"/>
              <w:ind w:right="12"/>
              <w:jc w:val="both"/>
              <w:rPr>
                <w:b/>
                <w:color w:val="000000" w:themeColor="text1"/>
                <w:sz w:val="28"/>
                <w:szCs w:val="28"/>
              </w:rPr>
            </w:pPr>
            <w:r w:rsidRPr="00EF375C">
              <w:rPr>
                <w:b/>
                <w:color w:val="000000" w:themeColor="text1"/>
                <w:sz w:val="28"/>
                <w:szCs w:val="28"/>
              </w:rPr>
              <w:t>34</w:t>
            </w:r>
          </w:p>
        </w:tc>
      </w:tr>
    </w:tbl>
    <w:p w:rsidR="00A255D6" w:rsidRPr="00EF375C" w:rsidRDefault="00E30141" w:rsidP="00EF375C">
      <w:pPr>
        <w:pStyle w:val="121"/>
        <w:spacing w:before="58" w:after="2"/>
        <w:ind w:left="0"/>
        <w:jc w:val="both"/>
        <w:rPr>
          <w:color w:val="000000" w:themeColor="text1"/>
        </w:rPr>
      </w:pPr>
      <w:r w:rsidRPr="00EF375C">
        <w:rPr>
          <w:color w:val="000000" w:themeColor="text1"/>
        </w:rPr>
        <w:t>Оқытылуы орыс тіліндегі сыныптар</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572"/>
        <w:gridCol w:w="567"/>
        <w:gridCol w:w="596"/>
        <w:gridCol w:w="567"/>
        <w:gridCol w:w="567"/>
        <w:gridCol w:w="711"/>
        <w:gridCol w:w="567"/>
        <w:gridCol w:w="567"/>
        <w:gridCol w:w="568"/>
      </w:tblGrid>
      <w:tr w:rsidR="00516B35" w:rsidRPr="00EF375C" w:rsidTr="00835581">
        <w:trPr>
          <w:trHeight w:val="642"/>
        </w:trPr>
        <w:tc>
          <w:tcPr>
            <w:tcW w:w="4820" w:type="dxa"/>
          </w:tcPr>
          <w:p w:rsidR="00516B35" w:rsidRPr="00EF375C" w:rsidRDefault="00516B35" w:rsidP="00EF375C">
            <w:pPr>
              <w:pStyle w:val="TableParagraph"/>
              <w:spacing w:line="320" w:lineRule="exact"/>
              <w:ind w:right="1"/>
              <w:jc w:val="both"/>
              <w:rPr>
                <w:b/>
                <w:color w:val="000000" w:themeColor="text1"/>
                <w:sz w:val="28"/>
                <w:szCs w:val="28"/>
              </w:rPr>
            </w:pPr>
            <w:r w:rsidRPr="00EF375C">
              <w:rPr>
                <w:b/>
                <w:color w:val="000000" w:themeColor="text1"/>
                <w:sz w:val="28"/>
                <w:szCs w:val="28"/>
              </w:rPr>
              <w:t>Сынып</w:t>
            </w:r>
            <w:r w:rsidR="00656932" w:rsidRPr="00EF375C">
              <w:rPr>
                <w:b/>
                <w:color w:val="000000" w:themeColor="text1"/>
                <w:sz w:val="28"/>
                <w:szCs w:val="28"/>
              </w:rPr>
              <w:t xml:space="preserve"> </w:t>
            </w:r>
            <w:r w:rsidRPr="00EF375C">
              <w:rPr>
                <w:b/>
                <w:color w:val="000000" w:themeColor="text1"/>
                <w:sz w:val="28"/>
                <w:szCs w:val="28"/>
              </w:rPr>
              <w:t xml:space="preserve"> </w:t>
            </w:r>
          </w:p>
        </w:tc>
        <w:tc>
          <w:tcPr>
            <w:tcW w:w="572" w:type="dxa"/>
          </w:tcPr>
          <w:p w:rsidR="00516B35" w:rsidRPr="00EF375C" w:rsidRDefault="00516B35" w:rsidP="00EF375C">
            <w:pPr>
              <w:pStyle w:val="TableParagraph"/>
              <w:spacing w:line="320" w:lineRule="exact"/>
              <w:jc w:val="both"/>
              <w:rPr>
                <w:b/>
                <w:color w:val="000000" w:themeColor="text1"/>
                <w:sz w:val="28"/>
                <w:szCs w:val="28"/>
              </w:rPr>
            </w:pPr>
            <w:r w:rsidRPr="00EF375C">
              <w:rPr>
                <w:b/>
                <w:color w:val="000000" w:themeColor="text1"/>
                <w:w w:val="95"/>
                <w:sz w:val="28"/>
                <w:szCs w:val="28"/>
              </w:rPr>
              <w:t>1</w:t>
            </w:r>
          </w:p>
        </w:tc>
        <w:tc>
          <w:tcPr>
            <w:tcW w:w="567" w:type="dxa"/>
          </w:tcPr>
          <w:p w:rsidR="00516B35" w:rsidRPr="00EF375C" w:rsidRDefault="00516B35" w:rsidP="00EF375C">
            <w:pPr>
              <w:pStyle w:val="TableParagraph"/>
              <w:spacing w:line="320" w:lineRule="exact"/>
              <w:jc w:val="both"/>
              <w:rPr>
                <w:b/>
                <w:color w:val="000000" w:themeColor="text1"/>
                <w:sz w:val="28"/>
                <w:szCs w:val="28"/>
              </w:rPr>
            </w:pPr>
            <w:r w:rsidRPr="00EF375C">
              <w:rPr>
                <w:b/>
                <w:color w:val="000000" w:themeColor="text1"/>
                <w:w w:val="95"/>
                <w:sz w:val="28"/>
                <w:szCs w:val="28"/>
              </w:rPr>
              <w:t>2</w:t>
            </w:r>
          </w:p>
        </w:tc>
        <w:tc>
          <w:tcPr>
            <w:tcW w:w="596" w:type="dxa"/>
          </w:tcPr>
          <w:p w:rsidR="00516B35" w:rsidRPr="00EF375C" w:rsidRDefault="00516B35" w:rsidP="00EF375C">
            <w:pPr>
              <w:pStyle w:val="TableParagraph"/>
              <w:spacing w:line="320" w:lineRule="exact"/>
              <w:jc w:val="both"/>
              <w:rPr>
                <w:b/>
                <w:color w:val="000000" w:themeColor="text1"/>
                <w:sz w:val="28"/>
                <w:szCs w:val="28"/>
              </w:rPr>
            </w:pPr>
            <w:r w:rsidRPr="00EF375C">
              <w:rPr>
                <w:b/>
                <w:color w:val="000000" w:themeColor="text1"/>
                <w:w w:val="95"/>
                <w:sz w:val="28"/>
                <w:szCs w:val="28"/>
              </w:rPr>
              <w:t>3</w:t>
            </w:r>
          </w:p>
        </w:tc>
        <w:tc>
          <w:tcPr>
            <w:tcW w:w="567" w:type="dxa"/>
          </w:tcPr>
          <w:p w:rsidR="00516B35" w:rsidRPr="00EF375C" w:rsidRDefault="00516B35" w:rsidP="00EF375C">
            <w:pPr>
              <w:pStyle w:val="TableParagraph"/>
              <w:spacing w:line="320" w:lineRule="exact"/>
              <w:jc w:val="both"/>
              <w:rPr>
                <w:b/>
                <w:color w:val="000000" w:themeColor="text1"/>
                <w:sz w:val="28"/>
                <w:szCs w:val="28"/>
              </w:rPr>
            </w:pPr>
            <w:r w:rsidRPr="00EF375C">
              <w:rPr>
                <w:b/>
                <w:color w:val="000000" w:themeColor="text1"/>
                <w:w w:val="95"/>
                <w:sz w:val="28"/>
                <w:szCs w:val="28"/>
              </w:rPr>
              <w:t>4</w:t>
            </w:r>
          </w:p>
        </w:tc>
        <w:tc>
          <w:tcPr>
            <w:tcW w:w="1278" w:type="dxa"/>
            <w:gridSpan w:val="2"/>
          </w:tcPr>
          <w:p w:rsidR="00516B35" w:rsidRPr="00EF375C" w:rsidRDefault="00516B35" w:rsidP="00EF375C">
            <w:pPr>
              <w:pStyle w:val="TableParagraph"/>
              <w:spacing w:line="320" w:lineRule="exact"/>
              <w:jc w:val="both"/>
              <w:rPr>
                <w:b/>
                <w:color w:val="000000" w:themeColor="text1"/>
                <w:sz w:val="28"/>
                <w:szCs w:val="28"/>
              </w:rPr>
            </w:pPr>
            <w:r w:rsidRPr="00EF375C">
              <w:rPr>
                <w:b/>
                <w:color w:val="000000" w:themeColor="text1"/>
                <w:w w:val="95"/>
                <w:sz w:val="28"/>
                <w:szCs w:val="28"/>
              </w:rPr>
              <w:t>5-6</w:t>
            </w:r>
          </w:p>
        </w:tc>
        <w:tc>
          <w:tcPr>
            <w:tcW w:w="1134" w:type="dxa"/>
            <w:gridSpan w:val="2"/>
          </w:tcPr>
          <w:p w:rsidR="00516B35" w:rsidRPr="00EF375C" w:rsidRDefault="00516B35" w:rsidP="00EF375C">
            <w:pPr>
              <w:pStyle w:val="TableParagraph"/>
              <w:spacing w:line="320" w:lineRule="exact"/>
              <w:ind w:right="5"/>
              <w:jc w:val="both"/>
              <w:rPr>
                <w:b/>
                <w:color w:val="000000" w:themeColor="text1"/>
                <w:sz w:val="28"/>
                <w:szCs w:val="28"/>
              </w:rPr>
            </w:pPr>
            <w:r w:rsidRPr="00EF375C">
              <w:rPr>
                <w:b/>
                <w:color w:val="000000" w:themeColor="text1"/>
                <w:w w:val="95"/>
                <w:sz w:val="28"/>
                <w:szCs w:val="28"/>
              </w:rPr>
              <w:t>7-8</w:t>
            </w:r>
          </w:p>
          <w:p w:rsidR="00516B35" w:rsidRPr="00EF375C" w:rsidRDefault="00516B35" w:rsidP="00EF375C">
            <w:pPr>
              <w:pStyle w:val="TableParagraph"/>
              <w:spacing w:line="320" w:lineRule="exact"/>
              <w:ind w:right="6"/>
              <w:jc w:val="both"/>
              <w:rPr>
                <w:b/>
                <w:color w:val="000000" w:themeColor="text1"/>
                <w:sz w:val="28"/>
                <w:szCs w:val="28"/>
              </w:rPr>
            </w:pPr>
          </w:p>
        </w:tc>
        <w:tc>
          <w:tcPr>
            <w:tcW w:w="568" w:type="dxa"/>
          </w:tcPr>
          <w:p w:rsidR="00516B35" w:rsidRPr="00EF375C" w:rsidRDefault="00516B35" w:rsidP="00EF375C">
            <w:pPr>
              <w:pStyle w:val="TableParagraph"/>
              <w:spacing w:line="320" w:lineRule="exact"/>
              <w:ind w:right="7"/>
              <w:jc w:val="both"/>
              <w:rPr>
                <w:b/>
                <w:color w:val="000000" w:themeColor="text1"/>
                <w:sz w:val="28"/>
                <w:szCs w:val="28"/>
              </w:rPr>
            </w:pPr>
            <w:r w:rsidRPr="00EF375C">
              <w:rPr>
                <w:b/>
                <w:color w:val="000000" w:themeColor="text1"/>
                <w:w w:val="95"/>
                <w:sz w:val="28"/>
                <w:szCs w:val="28"/>
              </w:rPr>
              <w:t>9</w:t>
            </w:r>
          </w:p>
        </w:tc>
      </w:tr>
      <w:tr w:rsidR="00A255D6" w:rsidRPr="00EF375C" w:rsidTr="00835581">
        <w:trPr>
          <w:trHeight w:val="643"/>
        </w:trPr>
        <w:tc>
          <w:tcPr>
            <w:tcW w:w="4820" w:type="dxa"/>
          </w:tcPr>
          <w:p w:rsidR="00A255D6" w:rsidRPr="00EF375C" w:rsidRDefault="00A255D6" w:rsidP="00EF375C">
            <w:pPr>
              <w:pStyle w:val="TableParagraph"/>
              <w:spacing w:line="320" w:lineRule="exact"/>
              <w:ind w:right="1"/>
              <w:jc w:val="both"/>
              <w:rPr>
                <w:b/>
                <w:color w:val="000000" w:themeColor="text1"/>
                <w:sz w:val="28"/>
                <w:szCs w:val="28"/>
              </w:rPr>
            </w:pPr>
            <w:r w:rsidRPr="00EF375C">
              <w:rPr>
                <w:b/>
                <w:color w:val="000000" w:themeColor="text1"/>
                <w:sz w:val="28"/>
                <w:szCs w:val="28"/>
              </w:rPr>
              <w:t>Инвариантты</w:t>
            </w:r>
          </w:p>
        </w:tc>
        <w:tc>
          <w:tcPr>
            <w:tcW w:w="572" w:type="dxa"/>
          </w:tcPr>
          <w:p w:rsidR="00A255D6" w:rsidRPr="00EF375C" w:rsidRDefault="00FB5081" w:rsidP="00EF375C">
            <w:pPr>
              <w:pStyle w:val="TableParagraph"/>
              <w:spacing w:line="315" w:lineRule="exact"/>
              <w:ind w:right="14"/>
              <w:jc w:val="both"/>
              <w:rPr>
                <w:color w:val="000000" w:themeColor="text1"/>
                <w:sz w:val="28"/>
                <w:szCs w:val="28"/>
              </w:rPr>
            </w:pPr>
            <w:r w:rsidRPr="00EF375C">
              <w:rPr>
                <w:color w:val="000000" w:themeColor="text1"/>
                <w:sz w:val="28"/>
                <w:szCs w:val="28"/>
              </w:rPr>
              <w:t>20,5</w:t>
            </w:r>
          </w:p>
        </w:tc>
        <w:tc>
          <w:tcPr>
            <w:tcW w:w="567" w:type="dxa"/>
          </w:tcPr>
          <w:p w:rsidR="00A255D6" w:rsidRPr="00EF375C" w:rsidRDefault="00FB5081" w:rsidP="00EF375C">
            <w:pPr>
              <w:pStyle w:val="TableParagraph"/>
              <w:spacing w:line="315" w:lineRule="exact"/>
              <w:jc w:val="both"/>
              <w:rPr>
                <w:color w:val="000000" w:themeColor="text1"/>
                <w:sz w:val="28"/>
                <w:szCs w:val="28"/>
              </w:rPr>
            </w:pPr>
            <w:r w:rsidRPr="00EF375C">
              <w:rPr>
                <w:color w:val="000000" w:themeColor="text1"/>
                <w:sz w:val="28"/>
                <w:szCs w:val="28"/>
              </w:rPr>
              <w:t>24</w:t>
            </w:r>
          </w:p>
        </w:tc>
        <w:tc>
          <w:tcPr>
            <w:tcW w:w="596" w:type="dxa"/>
          </w:tcPr>
          <w:p w:rsidR="00A255D6" w:rsidRPr="00EF375C" w:rsidRDefault="00FB5081" w:rsidP="00EF375C">
            <w:pPr>
              <w:pStyle w:val="TableParagraph"/>
              <w:spacing w:line="315" w:lineRule="exact"/>
              <w:ind w:right="130"/>
              <w:jc w:val="both"/>
              <w:rPr>
                <w:color w:val="000000" w:themeColor="text1"/>
                <w:sz w:val="28"/>
                <w:szCs w:val="28"/>
              </w:rPr>
            </w:pPr>
            <w:r w:rsidRPr="00EF375C">
              <w:rPr>
                <w:color w:val="000000" w:themeColor="text1"/>
                <w:sz w:val="28"/>
                <w:szCs w:val="28"/>
              </w:rPr>
              <w:t>26</w:t>
            </w:r>
          </w:p>
        </w:tc>
        <w:tc>
          <w:tcPr>
            <w:tcW w:w="567" w:type="dxa"/>
          </w:tcPr>
          <w:p w:rsidR="00A255D6" w:rsidRPr="00EF375C" w:rsidRDefault="00FB5081" w:rsidP="00EF375C">
            <w:pPr>
              <w:pStyle w:val="TableParagraph"/>
              <w:spacing w:line="315" w:lineRule="exact"/>
              <w:ind w:right="9"/>
              <w:jc w:val="both"/>
              <w:rPr>
                <w:color w:val="000000" w:themeColor="text1"/>
                <w:sz w:val="28"/>
                <w:szCs w:val="28"/>
              </w:rPr>
            </w:pPr>
            <w:r w:rsidRPr="00EF375C">
              <w:rPr>
                <w:color w:val="000000" w:themeColor="text1"/>
                <w:sz w:val="28"/>
                <w:szCs w:val="28"/>
              </w:rPr>
              <w:t>27</w:t>
            </w:r>
          </w:p>
        </w:tc>
        <w:tc>
          <w:tcPr>
            <w:tcW w:w="567" w:type="dxa"/>
          </w:tcPr>
          <w:p w:rsidR="00A255D6" w:rsidRPr="00EF375C" w:rsidRDefault="00516B35" w:rsidP="00EF375C">
            <w:pPr>
              <w:pStyle w:val="TableParagraph"/>
              <w:spacing w:line="315" w:lineRule="exact"/>
              <w:ind w:right="9"/>
              <w:jc w:val="both"/>
              <w:rPr>
                <w:color w:val="000000" w:themeColor="text1"/>
                <w:sz w:val="28"/>
                <w:szCs w:val="28"/>
              </w:rPr>
            </w:pPr>
            <w:r w:rsidRPr="00EF375C">
              <w:rPr>
                <w:color w:val="000000" w:themeColor="text1"/>
                <w:sz w:val="28"/>
                <w:szCs w:val="28"/>
              </w:rPr>
              <w:t>14</w:t>
            </w:r>
          </w:p>
        </w:tc>
        <w:tc>
          <w:tcPr>
            <w:tcW w:w="711" w:type="dxa"/>
          </w:tcPr>
          <w:p w:rsidR="00A255D6" w:rsidRPr="00EF375C" w:rsidRDefault="00516B35" w:rsidP="00EF375C">
            <w:pPr>
              <w:pStyle w:val="TableParagraph"/>
              <w:spacing w:line="315" w:lineRule="exact"/>
              <w:ind w:right="75"/>
              <w:jc w:val="both"/>
              <w:rPr>
                <w:color w:val="000000" w:themeColor="text1"/>
                <w:sz w:val="28"/>
                <w:szCs w:val="28"/>
              </w:rPr>
            </w:pPr>
            <w:r w:rsidRPr="00EF375C">
              <w:rPr>
                <w:color w:val="000000" w:themeColor="text1"/>
                <w:sz w:val="28"/>
                <w:szCs w:val="28"/>
              </w:rPr>
              <w:t>29</w:t>
            </w:r>
          </w:p>
        </w:tc>
        <w:tc>
          <w:tcPr>
            <w:tcW w:w="567" w:type="dxa"/>
          </w:tcPr>
          <w:p w:rsidR="00A255D6" w:rsidRPr="00EF375C" w:rsidRDefault="00516B35" w:rsidP="00EF375C">
            <w:pPr>
              <w:pStyle w:val="TableParagraph"/>
              <w:spacing w:line="315" w:lineRule="exact"/>
              <w:ind w:right="9"/>
              <w:jc w:val="both"/>
              <w:rPr>
                <w:color w:val="000000" w:themeColor="text1"/>
                <w:sz w:val="28"/>
                <w:szCs w:val="28"/>
              </w:rPr>
            </w:pPr>
            <w:r w:rsidRPr="00EF375C">
              <w:rPr>
                <w:color w:val="000000" w:themeColor="text1"/>
                <w:sz w:val="28"/>
                <w:szCs w:val="28"/>
              </w:rPr>
              <w:t>17</w:t>
            </w:r>
          </w:p>
        </w:tc>
        <w:tc>
          <w:tcPr>
            <w:tcW w:w="567" w:type="dxa"/>
          </w:tcPr>
          <w:p w:rsidR="00A255D6" w:rsidRPr="00EF375C" w:rsidRDefault="00516B35" w:rsidP="00EF375C">
            <w:pPr>
              <w:pStyle w:val="TableParagraph"/>
              <w:spacing w:line="315" w:lineRule="exact"/>
              <w:ind w:right="9"/>
              <w:jc w:val="both"/>
              <w:rPr>
                <w:color w:val="000000" w:themeColor="text1"/>
                <w:sz w:val="28"/>
                <w:szCs w:val="28"/>
              </w:rPr>
            </w:pPr>
            <w:r w:rsidRPr="00EF375C">
              <w:rPr>
                <w:color w:val="000000" w:themeColor="text1"/>
                <w:sz w:val="28"/>
                <w:szCs w:val="28"/>
              </w:rPr>
              <w:t>33</w:t>
            </w:r>
          </w:p>
        </w:tc>
        <w:tc>
          <w:tcPr>
            <w:tcW w:w="568" w:type="dxa"/>
          </w:tcPr>
          <w:p w:rsidR="00A255D6" w:rsidRPr="00EF375C" w:rsidRDefault="00516B35" w:rsidP="00EF375C">
            <w:pPr>
              <w:pStyle w:val="TableParagraph"/>
              <w:spacing w:line="315" w:lineRule="exact"/>
              <w:ind w:right="12"/>
              <w:jc w:val="both"/>
              <w:rPr>
                <w:color w:val="000000" w:themeColor="text1"/>
                <w:sz w:val="28"/>
                <w:szCs w:val="28"/>
              </w:rPr>
            </w:pPr>
            <w:r w:rsidRPr="00EF375C">
              <w:rPr>
                <w:color w:val="000000" w:themeColor="text1"/>
                <w:sz w:val="28"/>
                <w:szCs w:val="28"/>
              </w:rPr>
              <w:t>34</w:t>
            </w:r>
          </w:p>
        </w:tc>
      </w:tr>
      <w:tr w:rsidR="00516B35" w:rsidRPr="00EF375C" w:rsidTr="00835581">
        <w:trPr>
          <w:trHeight w:val="326"/>
        </w:trPr>
        <w:tc>
          <w:tcPr>
            <w:tcW w:w="4820" w:type="dxa"/>
          </w:tcPr>
          <w:p w:rsidR="00516B35" w:rsidRPr="00EF375C" w:rsidRDefault="00516B35" w:rsidP="00EF375C">
            <w:pPr>
              <w:pStyle w:val="TableParagraph"/>
              <w:spacing w:before="2" w:line="304" w:lineRule="exact"/>
              <w:ind w:right="1"/>
              <w:jc w:val="both"/>
              <w:rPr>
                <w:b/>
                <w:color w:val="000000" w:themeColor="text1"/>
                <w:sz w:val="28"/>
                <w:szCs w:val="28"/>
              </w:rPr>
            </w:pPr>
            <w:r w:rsidRPr="00EF375C">
              <w:rPr>
                <w:b/>
                <w:color w:val="000000" w:themeColor="text1"/>
                <w:sz w:val="28"/>
                <w:szCs w:val="28"/>
              </w:rPr>
              <w:t>Вариативтік</w:t>
            </w:r>
          </w:p>
        </w:tc>
        <w:tc>
          <w:tcPr>
            <w:tcW w:w="572" w:type="dxa"/>
          </w:tcPr>
          <w:p w:rsidR="00516B35"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0</w:t>
            </w:r>
          </w:p>
        </w:tc>
        <w:tc>
          <w:tcPr>
            <w:tcW w:w="567" w:type="dxa"/>
          </w:tcPr>
          <w:p w:rsidR="00516B35"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0</w:t>
            </w:r>
          </w:p>
        </w:tc>
        <w:tc>
          <w:tcPr>
            <w:tcW w:w="596" w:type="dxa"/>
          </w:tcPr>
          <w:p w:rsidR="00516B35"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0</w:t>
            </w:r>
          </w:p>
        </w:tc>
        <w:tc>
          <w:tcPr>
            <w:tcW w:w="567" w:type="dxa"/>
          </w:tcPr>
          <w:p w:rsidR="00516B35"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0</w:t>
            </w:r>
          </w:p>
        </w:tc>
        <w:tc>
          <w:tcPr>
            <w:tcW w:w="1278" w:type="dxa"/>
            <w:gridSpan w:val="2"/>
          </w:tcPr>
          <w:p w:rsidR="00516B35" w:rsidRPr="00EF375C" w:rsidRDefault="00516B35" w:rsidP="00EF375C">
            <w:pPr>
              <w:pStyle w:val="TableParagraph"/>
              <w:spacing w:line="306" w:lineRule="exact"/>
              <w:jc w:val="both"/>
              <w:rPr>
                <w:color w:val="000000" w:themeColor="text1"/>
                <w:sz w:val="28"/>
                <w:szCs w:val="28"/>
              </w:rPr>
            </w:pPr>
            <w:r w:rsidRPr="00EF375C">
              <w:rPr>
                <w:color w:val="000000" w:themeColor="text1"/>
                <w:sz w:val="28"/>
                <w:szCs w:val="28"/>
              </w:rPr>
              <w:t>0,5</w:t>
            </w:r>
          </w:p>
        </w:tc>
        <w:tc>
          <w:tcPr>
            <w:tcW w:w="1134" w:type="dxa"/>
            <w:gridSpan w:val="2"/>
          </w:tcPr>
          <w:p w:rsidR="00516B35" w:rsidRPr="00EF375C" w:rsidRDefault="00516B35" w:rsidP="00EF375C">
            <w:pPr>
              <w:pStyle w:val="TableParagraph"/>
              <w:spacing w:line="306" w:lineRule="exact"/>
              <w:ind w:right="7"/>
              <w:jc w:val="both"/>
              <w:rPr>
                <w:color w:val="000000" w:themeColor="text1"/>
                <w:sz w:val="28"/>
                <w:szCs w:val="28"/>
              </w:rPr>
            </w:pPr>
            <w:r w:rsidRPr="00EF375C">
              <w:rPr>
                <w:color w:val="000000" w:themeColor="text1"/>
                <w:sz w:val="28"/>
                <w:szCs w:val="28"/>
              </w:rPr>
              <w:t>0,5</w:t>
            </w:r>
          </w:p>
        </w:tc>
        <w:tc>
          <w:tcPr>
            <w:tcW w:w="568" w:type="dxa"/>
          </w:tcPr>
          <w:p w:rsidR="00516B35" w:rsidRPr="00EF375C" w:rsidRDefault="00516B35" w:rsidP="00EF375C">
            <w:pPr>
              <w:pStyle w:val="TableParagraph"/>
              <w:spacing w:line="306" w:lineRule="exact"/>
              <w:ind w:right="8"/>
              <w:jc w:val="both"/>
              <w:rPr>
                <w:color w:val="000000" w:themeColor="text1"/>
                <w:sz w:val="28"/>
                <w:szCs w:val="28"/>
              </w:rPr>
            </w:pPr>
            <w:r w:rsidRPr="00EF375C">
              <w:rPr>
                <w:color w:val="000000" w:themeColor="text1"/>
                <w:sz w:val="28"/>
                <w:szCs w:val="28"/>
              </w:rPr>
              <w:t>1</w:t>
            </w:r>
          </w:p>
        </w:tc>
      </w:tr>
      <w:tr w:rsidR="00516B35" w:rsidRPr="00EF375C" w:rsidTr="00835581">
        <w:trPr>
          <w:trHeight w:val="647"/>
        </w:trPr>
        <w:tc>
          <w:tcPr>
            <w:tcW w:w="4820" w:type="dxa"/>
          </w:tcPr>
          <w:p w:rsidR="00516B35" w:rsidRPr="00EF375C" w:rsidRDefault="00516B35" w:rsidP="00EF375C">
            <w:pPr>
              <w:pStyle w:val="TableParagraph"/>
              <w:spacing w:line="320" w:lineRule="exact"/>
              <w:ind w:right="1"/>
              <w:jc w:val="both"/>
              <w:rPr>
                <w:b/>
                <w:color w:val="000000" w:themeColor="text1"/>
                <w:sz w:val="28"/>
                <w:szCs w:val="28"/>
              </w:rPr>
            </w:pPr>
            <w:r w:rsidRPr="00EF375C">
              <w:rPr>
                <w:b/>
                <w:color w:val="000000" w:themeColor="text1"/>
                <w:sz w:val="28"/>
                <w:szCs w:val="28"/>
              </w:rPr>
              <w:t>Барлығы</w:t>
            </w:r>
          </w:p>
        </w:tc>
        <w:tc>
          <w:tcPr>
            <w:tcW w:w="572" w:type="dxa"/>
          </w:tcPr>
          <w:p w:rsidR="00516B35" w:rsidRPr="00EF375C" w:rsidRDefault="00516B35" w:rsidP="00EF375C">
            <w:pPr>
              <w:pStyle w:val="TableParagraph"/>
              <w:spacing w:line="315" w:lineRule="exact"/>
              <w:ind w:right="14"/>
              <w:jc w:val="both"/>
              <w:rPr>
                <w:b/>
                <w:bCs/>
                <w:color w:val="000000" w:themeColor="text1"/>
                <w:sz w:val="28"/>
                <w:szCs w:val="28"/>
              </w:rPr>
            </w:pPr>
            <w:r w:rsidRPr="00EF375C">
              <w:rPr>
                <w:b/>
                <w:bCs/>
                <w:color w:val="000000" w:themeColor="text1"/>
                <w:sz w:val="28"/>
                <w:szCs w:val="28"/>
              </w:rPr>
              <w:t>20,5</w:t>
            </w:r>
          </w:p>
        </w:tc>
        <w:tc>
          <w:tcPr>
            <w:tcW w:w="567" w:type="dxa"/>
          </w:tcPr>
          <w:p w:rsidR="00516B35" w:rsidRPr="00EF375C" w:rsidRDefault="00516B35" w:rsidP="00EF375C">
            <w:pPr>
              <w:pStyle w:val="TableParagraph"/>
              <w:spacing w:line="315" w:lineRule="exact"/>
              <w:jc w:val="both"/>
              <w:rPr>
                <w:b/>
                <w:bCs/>
                <w:color w:val="000000" w:themeColor="text1"/>
                <w:sz w:val="28"/>
                <w:szCs w:val="28"/>
              </w:rPr>
            </w:pPr>
            <w:r w:rsidRPr="00EF375C">
              <w:rPr>
                <w:b/>
                <w:bCs/>
                <w:color w:val="000000" w:themeColor="text1"/>
                <w:sz w:val="28"/>
                <w:szCs w:val="28"/>
              </w:rPr>
              <w:t>24</w:t>
            </w:r>
          </w:p>
        </w:tc>
        <w:tc>
          <w:tcPr>
            <w:tcW w:w="596" w:type="dxa"/>
          </w:tcPr>
          <w:p w:rsidR="00516B35" w:rsidRPr="00EF375C" w:rsidRDefault="00516B35" w:rsidP="00EF375C">
            <w:pPr>
              <w:pStyle w:val="TableParagraph"/>
              <w:spacing w:line="315" w:lineRule="exact"/>
              <w:ind w:right="130"/>
              <w:jc w:val="both"/>
              <w:rPr>
                <w:b/>
                <w:bCs/>
                <w:color w:val="000000" w:themeColor="text1"/>
                <w:sz w:val="28"/>
                <w:szCs w:val="28"/>
              </w:rPr>
            </w:pPr>
            <w:r w:rsidRPr="00EF375C">
              <w:rPr>
                <w:b/>
                <w:bCs/>
                <w:color w:val="000000" w:themeColor="text1"/>
                <w:sz w:val="28"/>
                <w:szCs w:val="28"/>
              </w:rPr>
              <w:t>26</w:t>
            </w:r>
          </w:p>
        </w:tc>
        <w:tc>
          <w:tcPr>
            <w:tcW w:w="567" w:type="dxa"/>
          </w:tcPr>
          <w:p w:rsidR="00516B35" w:rsidRPr="00EF375C" w:rsidRDefault="00516B35" w:rsidP="00EF375C">
            <w:pPr>
              <w:pStyle w:val="TableParagraph"/>
              <w:spacing w:line="315" w:lineRule="exact"/>
              <w:ind w:right="9"/>
              <w:jc w:val="both"/>
              <w:rPr>
                <w:b/>
                <w:bCs/>
                <w:color w:val="000000" w:themeColor="text1"/>
                <w:sz w:val="28"/>
                <w:szCs w:val="28"/>
              </w:rPr>
            </w:pPr>
            <w:r w:rsidRPr="00EF375C">
              <w:rPr>
                <w:b/>
                <w:bCs/>
                <w:color w:val="000000" w:themeColor="text1"/>
                <w:sz w:val="28"/>
                <w:szCs w:val="28"/>
              </w:rPr>
              <w:t>27</w:t>
            </w:r>
          </w:p>
        </w:tc>
        <w:tc>
          <w:tcPr>
            <w:tcW w:w="567" w:type="dxa"/>
          </w:tcPr>
          <w:p w:rsidR="00516B35" w:rsidRPr="00EF375C" w:rsidRDefault="00516B35" w:rsidP="00EF375C">
            <w:pPr>
              <w:pStyle w:val="TableParagraph"/>
              <w:spacing w:line="320" w:lineRule="exact"/>
              <w:ind w:right="9"/>
              <w:jc w:val="both"/>
              <w:rPr>
                <w:b/>
                <w:bCs/>
                <w:color w:val="000000" w:themeColor="text1"/>
                <w:sz w:val="28"/>
                <w:szCs w:val="28"/>
              </w:rPr>
            </w:pPr>
            <w:r w:rsidRPr="00EF375C">
              <w:rPr>
                <w:b/>
                <w:bCs/>
                <w:color w:val="000000" w:themeColor="text1"/>
                <w:sz w:val="28"/>
                <w:szCs w:val="28"/>
              </w:rPr>
              <w:t>14</w:t>
            </w:r>
          </w:p>
        </w:tc>
        <w:tc>
          <w:tcPr>
            <w:tcW w:w="711" w:type="dxa"/>
          </w:tcPr>
          <w:p w:rsidR="00516B35" w:rsidRPr="00EF375C" w:rsidRDefault="00516B35" w:rsidP="00EF375C">
            <w:pPr>
              <w:pStyle w:val="TableParagraph"/>
              <w:spacing w:line="320" w:lineRule="exact"/>
              <w:ind w:right="75"/>
              <w:jc w:val="both"/>
              <w:rPr>
                <w:b/>
                <w:color w:val="000000" w:themeColor="text1"/>
                <w:sz w:val="28"/>
                <w:szCs w:val="28"/>
              </w:rPr>
            </w:pPr>
            <w:r w:rsidRPr="00EF375C">
              <w:rPr>
                <w:b/>
                <w:color w:val="000000" w:themeColor="text1"/>
                <w:sz w:val="28"/>
                <w:szCs w:val="28"/>
              </w:rPr>
              <w:t>29,5</w:t>
            </w:r>
          </w:p>
        </w:tc>
        <w:tc>
          <w:tcPr>
            <w:tcW w:w="567" w:type="dxa"/>
          </w:tcPr>
          <w:p w:rsidR="00516B35" w:rsidRPr="00EF375C" w:rsidRDefault="00516B35" w:rsidP="00EF375C">
            <w:pPr>
              <w:pStyle w:val="TableParagraph"/>
              <w:spacing w:line="320" w:lineRule="exact"/>
              <w:ind w:right="9"/>
              <w:jc w:val="both"/>
              <w:rPr>
                <w:b/>
                <w:color w:val="000000" w:themeColor="text1"/>
                <w:sz w:val="28"/>
                <w:szCs w:val="28"/>
              </w:rPr>
            </w:pPr>
            <w:r w:rsidRPr="00EF375C">
              <w:rPr>
                <w:b/>
                <w:color w:val="000000" w:themeColor="text1"/>
                <w:sz w:val="28"/>
                <w:szCs w:val="28"/>
              </w:rPr>
              <w:t>17</w:t>
            </w:r>
          </w:p>
        </w:tc>
        <w:tc>
          <w:tcPr>
            <w:tcW w:w="567" w:type="dxa"/>
          </w:tcPr>
          <w:p w:rsidR="00516B35" w:rsidRPr="00EF375C" w:rsidRDefault="00516B35" w:rsidP="00EF375C">
            <w:pPr>
              <w:pStyle w:val="TableParagraph"/>
              <w:spacing w:line="320" w:lineRule="exact"/>
              <w:ind w:right="9"/>
              <w:jc w:val="both"/>
              <w:rPr>
                <w:b/>
                <w:color w:val="000000" w:themeColor="text1"/>
                <w:sz w:val="28"/>
                <w:szCs w:val="28"/>
              </w:rPr>
            </w:pPr>
            <w:r w:rsidRPr="00EF375C">
              <w:rPr>
                <w:b/>
                <w:color w:val="000000" w:themeColor="text1"/>
                <w:sz w:val="28"/>
                <w:szCs w:val="28"/>
              </w:rPr>
              <w:t>33,5</w:t>
            </w:r>
          </w:p>
        </w:tc>
        <w:tc>
          <w:tcPr>
            <w:tcW w:w="568" w:type="dxa"/>
          </w:tcPr>
          <w:p w:rsidR="00516B35" w:rsidRPr="00EF375C" w:rsidRDefault="00516B35" w:rsidP="00EF375C">
            <w:pPr>
              <w:pStyle w:val="TableParagraph"/>
              <w:spacing w:line="320" w:lineRule="exact"/>
              <w:ind w:right="12"/>
              <w:jc w:val="both"/>
              <w:rPr>
                <w:b/>
                <w:color w:val="000000" w:themeColor="text1"/>
                <w:sz w:val="28"/>
                <w:szCs w:val="28"/>
              </w:rPr>
            </w:pPr>
            <w:r w:rsidRPr="00EF375C">
              <w:rPr>
                <w:b/>
                <w:color w:val="000000" w:themeColor="text1"/>
                <w:sz w:val="28"/>
                <w:szCs w:val="28"/>
              </w:rPr>
              <w:t>35</w:t>
            </w:r>
          </w:p>
        </w:tc>
      </w:tr>
    </w:tbl>
    <w:p w:rsidR="00A255D6" w:rsidRPr="00EF375C" w:rsidRDefault="00A255D6" w:rsidP="00EF375C">
      <w:pPr>
        <w:pStyle w:val="121"/>
        <w:spacing w:before="58" w:after="2"/>
        <w:ind w:left="0"/>
        <w:jc w:val="both"/>
      </w:pPr>
    </w:p>
    <w:p w:rsidR="006042E2" w:rsidRPr="00EF375C" w:rsidRDefault="004F4A20" w:rsidP="00EF375C">
      <w:pPr>
        <w:pStyle w:val="121"/>
        <w:spacing w:before="58" w:after="2"/>
        <w:ind w:left="0"/>
        <w:jc w:val="both"/>
      </w:pPr>
      <w:r w:rsidRPr="00EF375C">
        <w:lastRenderedPageBreak/>
        <w:t xml:space="preserve">Лицей </w:t>
      </w:r>
      <w:r w:rsidR="006042E2" w:rsidRPr="00EF375C">
        <w:rPr>
          <w:spacing w:val="-8"/>
        </w:rPr>
        <w:t xml:space="preserve"> </w:t>
      </w:r>
      <w:r w:rsidR="006042E2" w:rsidRPr="00EF375C">
        <w:t>сыныптары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1"/>
        <w:gridCol w:w="1842"/>
        <w:gridCol w:w="1701"/>
      </w:tblGrid>
      <w:tr w:rsidR="000066FB" w:rsidRPr="00EF375C" w:rsidTr="00835581">
        <w:trPr>
          <w:trHeight w:val="642"/>
        </w:trPr>
        <w:tc>
          <w:tcPr>
            <w:tcW w:w="6521" w:type="dxa"/>
          </w:tcPr>
          <w:p w:rsidR="000066FB" w:rsidRPr="00EF375C" w:rsidRDefault="000066FB" w:rsidP="00EF375C">
            <w:pPr>
              <w:pStyle w:val="TableParagraph"/>
              <w:spacing w:line="320" w:lineRule="exact"/>
              <w:ind w:right="90"/>
              <w:jc w:val="both"/>
              <w:rPr>
                <w:b/>
                <w:sz w:val="28"/>
                <w:szCs w:val="28"/>
              </w:rPr>
            </w:pPr>
            <w:r w:rsidRPr="00EF375C">
              <w:rPr>
                <w:b/>
                <w:sz w:val="28"/>
                <w:szCs w:val="28"/>
              </w:rPr>
              <w:t>Сынып</w:t>
            </w:r>
          </w:p>
        </w:tc>
        <w:tc>
          <w:tcPr>
            <w:tcW w:w="1842" w:type="dxa"/>
          </w:tcPr>
          <w:p w:rsidR="000066FB" w:rsidRPr="00EF375C" w:rsidRDefault="000066FB" w:rsidP="00EF375C">
            <w:pPr>
              <w:pStyle w:val="TableParagraph"/>
              <w:spacing w:line="320" w:lineRule="exact"/>
              <w:jc w:val="both"/>
              <w:rPr>
                <w:b/>
                <w:color w:val="000000" w:themeColor="text1"/>
                <w:sz w:val="28"/>
                <w:szCs w:val="28"/>
              </w:rPr>
            </w:pPr>
            <w:r w:rsidRPr="00EF375C">
              <w:rPr>
                <w:b/>
                <w:color w:val="000000" w:themeColor="text1"/>
                <w:w w:val="95"/>
                <w:sz w:val="28"/>
                <w:szCs w:val="28"/>
              </w:rPr>
              <w:t>4</w:t>
            </w:r>
          </w:p>
        </w:tc>
        <w:tc>
          <w:tcPr>
            <w:tcW w:w="1701" w:type="dxa"/>
          </w:tcPr>
          <w:p w:rsidR="000066FB" w:rsidRPr="00EF375C" w:rsidRDefault="008F59E5" w:rsidP="00EF375C">
            <w:pPr>
              <w:pStyle w:val="TableParagraph"/>
              <w:spacing w:line="320" w:lineRule="exact"/>
              <w:jc w:val="both"/>
              <w:rPr>
                <w:b/>
                <w:color w:val="000000" w:themeColor="text1"/>
                <w:sz w:val="28"/>
                <w:szCs w:val="28"/>
              </w:rPr>
            </w:pPr>
            <w:r w:rsidRPr="00EF375C">
              <w:rPr>
                <w:b/>
                <w:color w:val="000000" w:themeColor="text1"/>
                <w:sz w:val="28"/>
                <w:szCs w:val="28"/>
              </w:rPr>
              <w:t>5</w:t>
            </w:r>
          </w:p>
        </w:tc>
      </w:tr>
      <w:tr w:rsidR="000066FB" w:rsidRPr="00EF375C" w:rsidTr="00835581">
        <w:trPr>
          <w:trHeight w:val="642"/>
        </w:trPr>
        <w:tc>
          <w:tcPr>
            <w:tcW w:w="6521" w:type="dxa"/>
          </w:tcPr>
          <w:p w:rsidR="000066FB" w:rsidRPr="00EF375C" w:rsidRDefault="000066FB" w:rsidP="00EF375C">
            <w:pPr>
              <w:pStyle w:val="TableParagraph"/>
              <w:spacing w:line="320" w:lineRule="exact"/>
              <w:ind w:right="94"/>
              <w:jc w:val="both"/>
              <w:rPr>
                <w:b/>
                <w:sz w:val="28"/>
                <w:szCs w:val="28"/>
              </w:rPr>
            </w:pPr>
            <w:r w:rsidRPr="00EF375C">
              <w:rPr>
                <w:b/>
                <w:sz w:val="28"/>
                <w:szCs w:val="28"/>
              </w:rPr>
              <w:t>Инвариантты</w:t>
            </w:r>
          </w:p>
        </w:tc>
        <w:tc>
          <w:tcPr>
            <w:tcW w:w="1842" w:type="dxa"/>
          </w:tcPr>
          <w:p w:rsidR="000066FB" w:rsidRPr="00EF375C" w:rsidRDefault="008F59E5" w:rsidP="00EF375C">
            <w:pPr>
              <w:pStyle w:val="TableParagraph"/>
              <w:spacing w:line="315" w:lineRule="exact"/>
              <w:ind w:right="6"/>
              <w:jc w:val="both"/>
              <w:rPr>
                <w:color w:val="000000" w:themeColor="text1"/>
                <w:sz w:val="28"/>
                <w:szCs w:val="28"/>
              </w:rPr>
            </w:pPr>
            <w:r w:rsidRPr="00EF375C">
              <w:rPr>
                <w:color w:val="000000" w:themeColor="text1"/>
                <w:sz w:val="28"/>
                <w:szCs w:val="28"/>
              </w:rPr>
              <w:t>24</w:t>
            </w:r>
          </w:p>
        </w:tc>
        <w:tc>
          <w:tcPr>
            <w:tcW w:w="1701" w:type="dxa"/>
          </w:tcPr>
          <w:p w:rsidR="000066FB" w:rsidRPr="00EF375C" w:rsidRDefault="008F59E5" w:rsidP="00EF375C">
            <w:pPr>
              <w:pStyle w:val="TableParagraph"/>
              <w:spacing w:line="315" w:lineRule="exact"/>
              <w:ind w:right="6"/>
              <w:jc w:val="both"/>
              <w:rPr>
                <w:color w:val="000000" w:themeColor="text1"/>
                <w:sz w:val="28"/>
                <w:szCs w:val="28"/>
              </w:rPr>
            </w:pPr>
            <w:r w:rsidRPr="00EF375C">
              <w:rPr>
                <w:color w:val="000000" w:themeColor="text1"/>
                <w:sz w:val="28"/>
                <w:szCs w:val="28"/>
              </w:rPr>
              <w:t>27</w:t>
            </w:r>
          </w:p>
        </w:tc>
      </w:tr>
      <w:tr w:rsidR="000066FB" w:rsidRPr="00EF375C" w:rsidTr="00835581">
        <w:trPr>
          <w:trHeight w:val="326"/>
        </w:trPr>
        <w:tc>
          <w:tcPr>
            <w:tcW w:w="6521" w:type="dxa"/>
          </w:tcPr>
          <w:p w:rsidR="000066FB" w:rsidRPr="00EF375C" w:rsidRDefault="000066FB" w:rsidP="00EF375C">
            <w:pPr>
              <w:pStyle w:val="TableParagraph"/>
              <w:spacing w:before="3" w:line="304" w:lineRule="exact"/>
              <w:ind w:right="94"/>
              <w:jc w:val="both"/>
              <w:rPr>
                <w:b/>
                <w:sz w:val="28"/>
                <w:szCs w:val="28"/>
              </w:rPr>
            </w:pPr>
            <w:r w:rsidRPr="00EF375C">
              <w:rPr>
                <w:b/>
                <w:sz w:val="28"/>
                <w:szCs w:val="28"/>
              </w:rPr>
              <w:t>Вариативтік</w:t>
            </w:r>
          </w:p>
        </w:tc>
        <w:tc>
          <w:tcPr>
            <w:tcW w:w="1842" w:type="dxa"/>
          </w:tcPr>
          <w:p w:rsidR="000066FB" w:rsidRPr="00EF375C" w:rsidRDefault="008F59E5" w:rsidP="00EF375C">
            <w:pPr>
              <w:pStyle w:val="TableParagraph"/>
              <w:spacing w:line="307" w:lineRule="exact"/>
              <w:jc w:val="both"/>
              <w:rPr>
                <w:color w:val="000000" w:themeColor="text1"/>
                <w:sz w:val="28"/>
                <w:szCs w:val="28"/>
              </w:rPr>
            </w:pPr>
            <w:r w:rsidRPr="00EF375C">
              <w:rPr>
                <w:color w:val="000000" w:themeColor="text1"/>
                <w:sz w:val="28"/>
                <w:szCs w:val="28"/>
              </w:rPr>
              <w:t>2</w:t>
            </w:r>
          </w:p>
        </w:tc>
        <w:tc>
          <w:tcPr>
            <w:tcW w:w="1701" w:type="dxa"/>
          </w:tcPr>
          <w:p w:rsidR="000066FB" w:rsidRPr="00EF375C" w:rsidRDefault="008F59E5" w:rsidP="00EF375C">
            <w:pPr>
              <w:pStyle w:val="TableParagraph"/>
              <w:spacing w:line="307" w:lineRule="exact"/>
              <w:jc w:val="both"/>
              <w:rPr>
                <w:color w:val="000000" w:themeColor="text1"/>
                <w:sz w:val="28"/>
                <w:szCs w:val="28"/>
              </w:rPr>
            </w:pPr>
            <w:r w:rsidRPr="00EF375C">
              <w:rPr>
                <w:color w:val="000000" w:themeColor="text1"/>
                <w:sz w:val="28"/>
                <w:szCs w:val="28"/>
              </w:rPr>
              <w:t>1,5</w:t>
            </w:r>
          </w:p>
        </w:tc>
      </w:tr>
      <w:tr w:rsidR="000066FB" w:rsidRPr="00EF375C" w:rsidTr="00835581">
        <w:trPr>
          <w:trHeight w:val="321"/>
        </w:trPr>
        <w:tc>
          <w:tcPr>
            <w:tcW w:w="6521" w:type="dxa"/>
          </w:tcPr>
          <w:p w:rsidR="000066FB" w:rsidRPr="00EF375C" w:rsidRDefault="008F59E5" w:rsidP="00EF375C">
            <w:pPr>
              <w:pStyle w:val="TableParagraph"/>
              <w:ind w:right="94"/>
              <w:jc w:val="both"/>
              <w:rPr>
                <w:b/>
                <w:sz w:val="28"/>
                <w:szCs w:val="28"/>
              </w:rPr>
            </w:pPr>
            <w:r w:rsidRPr="00EF375C">
              <w:rPr>
                <w:b/>
                <w:sz w:val="28"/>
                <w:szCs w:val="28"/>
              </w:rPr>
              <w:t xml:space="preserve">Лицей </w:t>
            </w:r>
            <w:r w:rsidR="000066FB" w:rsidRPr="00EF375C">
              <w:rPr>
                <w:b/>
                <w:spacing w:val="-6"/>
                <w:sz w:val="28"/>
                <w:szCs w:val="28"/>
              </w:rPr>
              <w:t xml:space="preserve"> </w:t>
            </w:r>
            <w:r w:rsidR="000066FB" w:rsidRPr="00EF375C">
              <w:rPr>
                <w:b/>
                <w:sz w:val="28"/>
                <w:szCs w:val="28"/>
              </w:rPr>
              <w:t>компоненті</w:t>
            </w:r>
          </w:p>
        </w:tc>
        <w:tc>
          <w:tcPr>
            <w:tcW w:w="1842" w:type="dxa"/>
          </w:tcPr>
          <w:p w:rsidR="000066FB" w:rsidRPr="00EF375C" w:rsidRDefault="008F59E5" w:rsidP="00EF375C">
            <w:pPr>
              <w:pStyle w:val="TableParagraph"/>
              <w:jc w:val="both"/>
              <w:rPr>
                <w:color w:val="000000" w:themeColor="text1"/>
                <w:sz w:val="28"/>
                <w:szCs w:val="28"/>
              </w:rPr>
            </w:pPr>
            <w:r w:rsidRPr="00EF375C">
              <w:rPr>
                <w:color w:val="000000" w:themeColor="text1"/>
                <w:sz w:val="28"/>
                <w:szCs w:val="28"/>
              </w:rPr>
              <w:t>4</w:t>
            </w:r>
          </w:p>
        </w:tc>
        <w:tc>
          <w:tcPr>
            <w:tcW w:w="1701" w:type="dxa"/>
          </w:tcPr>
          <w:p w:rsidR="000066FB" w:rsidRPr="00EF375C" w:rsidRDefault="008F59E5" w:rsidP="00EF375C">
            <w:pPr>
              <w:pStyle w:val="TableParagraph"/>
              <w:jc w:val="both"/>
              <w:rPr>
                <w:color w:val="000000" w:themeColor="text1"/>
                <w:sz w:val="28"/>
                <w:szCs w:val="28"/>
              </w:rPr>
            </w:pPr>
            <w:r w:rsidRPr="00EF375C">
              <w:rPr>
                <w:color w:val="000000" w:themeColor="text1"/>
                <w:sz w:val="28"/>
                <w:szCs w:val="28"/>
              </w:rPr>
              <w:t>5</w:t>
            </w:r>
          </w:p>
        </w:tc>
      </w:tr>
      <w:tr w:rsidR="000066FB" w:rsidRPr="00EF375C" w:rsidTr="00835581">
        <w:trPr>
          <w:trHeight w:val="464"/>
        </w:trPr>
        <w:tc>
          <w:tcPr>
            <w:tcW w:w="6521" w:type="dxa"/>
          </w:tcPr>
          <w:p w:rsidR="000066FB" w:rsidRPr="00EF375C" w:rsidRDefault="000066FB" w:rsidP="00EF375C">
            <w:pPr>
              <w:pStyle w:val="TableParagraph"/>
              <w:spacing w:line="320" w:lineRule="exact"/>
              <w:ind w:right="90"/>
              <w:jc w:val="both"/>
              <w:rPr>
                <w:b/>
                <w:sz w:val="28"/>
                <w:szCs w:val="28"/>
              </w:rPr>
            </w:pPr>
            <w:r w:rsidRPr="00EF375C">
              <w:rPr>
                <w:b/>
                <w:sz w:val="28"/>
                <w:szCs w:val="28"/>
              </w:rPr>
              <w:t>Барлығы</w:t>
            </w:r>
          </w:p>
        </w:tc>
        <w:tc>
          <w:tcPr>
            <w:tcW w:w="1842" w:type="dxa"/>
          </w:tcPr>
          <w:p w:rsidR="000066FB" w:rsidRPr="00EF375C" w:rsidRDefault="008F59E5" w:rsidP="00EF375C">
            <w:pPr>
              <w:pStyle w:val="TableParagraph"/>
              <w:spacing w:line="320" w:lineRule="exact"/>
              <w:ind w:right="6"/>
              <w:jc w:val="both"/>
              <w:rPr>
                <w:b/>
                <w:color w:val="000000" w:themeColor="text1"/>
                <w:sz w:val="28"/>
                <w:szCs w:val="28"/>
              </w:rPr>
            </w:pPr>
            <w:r w:rsidRPr="00EF375C">
              <w:rPr>
                <w:b/>
                <w:color w:val="000000" w:themeColor="text1"/>
                <w:sz w:val="28"/>
                <w:szCs w:val="28"/>
              </w:rPr>
              <w:t>30</w:t>
            </w:r>
          </w:p>
        </w:tc>
        <w:tc>
          <w:tcPr>
            <w:tcW w:w="1701" w:type="dxa"/>
          </w:tcPr>
          <w:p w:rsidR="000066FB" w:rsidRPr="00EF375C" w:rsidRDefault="008F59E5" w:rsidP="00EF375C">
            <w:pPr>
              <w:pStyle w:val="TableParagraph"/>
              <w:spacing w:line="320" w:lineRule="exact"/>
              <w:ind w:right="6"/>
              <w:jc w:val="both"/>
              <w:rPr>
                <w:b/>
                <w:color w:val="000000" w:themeColor="text1"/>
                <w:sz w:val="28"/>
                <w:szCs w:val="28"/>
              </w:rPr>
            </w:pPr>
            <w:r w:rsidRPr="00EF375C">
              <w:rPr>
                <w:b/>
                <w:color w:val="000000" w:themeColor="text1"/>
                <w:sz w:val="28"/>
                <w:szCs w:val="28"/>
              </w:rPr>
              <w:t>33,5</w:t>
            </w:r>
          </w:p>
        </w:tc>
      </w:tr>
    </w:tbl>
    <w:p w:rsidR="006042E2" w:rsidRPr="00EF375C" w:rsidRDefault="006042E2" w:rsidP="00EF375C">
      <w:pPr>
        <w:pStyle w:val="a5"/>
        <w:spacing w:before="9"/>
        <w:ind w:left="0"/>
        <w:jc w:val="both"/>
        <w:rPr>
          <w:b/>
        </w:rPr>
      </w:pPr>
    </w:p>
    <w:p w:rsidR="006042E2" w:rsidRDefault="00700889" w:rsidP="003E5857">
      <w:pPr>
        <w:spacing w:after="2"/>
        <w:jc w:val="center"/>
        <w:rPr>
          <w:b/>
          <w:sz w:val="28"/>
          <w:szCs w:val="28"/>
          <w:lang w:val="ru-RU"/>
        </w:rPr>
      </w:pPr>
      <w:r w:rsidRPr="00EF375C">
        <w:rPr>
          <w:b/>
          <w:sz w:val="28"/>
          <w:szCs w:val="28"/>
        </w:rPr>
        <w:t>Үйде оқытылуы</w:t>
      </w:r>
    </w:p>
    <w:p w:rsidR="00835581" w:rsidRPr="00835581" w:rsidRDefault="00835581" w:rsidP="00EF375C">
      <w:pPr>
        <w:spacing w:after="2"/>
        <w:jc w:val="both"/>
        <w:rPr>
          <w:b/>
          <w:sz w:val="28"/>
          <w:szCs w:val="28"/>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3"/>
        <w:gridCol w:w="3662"/>
      </w:tblGrid>
      <w:tr w:rsidR="006042E2" w:rsidRPr="00EF375C" w:rsidTr="00835581">
        <w:trPr>
          <w:trHeight w:val="642"/>
        </w:trPr>
        <w:tc>
          <w:tcPr>
            <w:tcW w:w="6403" w:type="dxa"/>
          </w:tcPr>
          <w:p w:rsidR="006042E2" w:rsidRPr="00EF375C" w:rsidRDefault="006042E2" w:rsidP="00EF375C">
            <w:pPr>
              <w:pStyle w:val="TableParagraph"/>
              <w:spacing w:line="320" w:lineRule="exact"/>
              <w:ind w:right="329"/>
              <w:jc w:val="both"/>
              <w:rPr>
                <w:b/>
                <w:sz w:val="28"/>
                <w:szCs w:val="28"/>
              </w:rPr>
            </w:pPr>
            <w:r w:rsidRPr="00EF375C">
              <w:rPr>
                <w:b/>
                <w:sz w:val="28"/>
                <w:szCs w:val="28"/>
              </w:rPr>
              <w:t>Сынып</w:t>
            </w:r>
          </w:p>
        </w:tc>
        <w:tc>
          <w:tcPr>
            <w:tcW w:w="3662" w:type="dxa"/>
          </w:tcPr>
          <w:p w:rsidR="006042E2" w:rsidRPr="00EF375C" w:rsidRDefault="00A17848" w:rsidP="00EF375C">
            <w:pPr>
              <w:pStyle w:val="TableParagraph"/>
              <w:spacing w:line="320" w:lineRule="exact"/>
              <w:jc w:val="both"/>
              <w:rPr>
                <w:b/>
                <w:sz w:val="28"/>
                <w:szCs w:val="28"/>
              </w:rPr>
            </w:pPr>
            <w:r w:rsidRPr="00EF375C">
              <w:rPr>
                <w:b/>
                <w:w w:val="95"/>
                <w:sz w:val="28"/>
                <w:szCs w:val="28"/>
              </w:rPr>
              <w:t>8</w:t>
            </w:r>
          </w:p>
        </w:tc>
      </w:tr>
      <w:tr w:rsidR="006042E2" w:rsidRPr="00EF375C" w:rsidTr="00835581">
        <w:trPr>
          <w:trHeight w:val="643"/>
        </w:trPr>
        <w:tc>
          <w:tcPr>
            <w:tcW w:w="6403" w:type="dxa"/>
          </w:tcPr>
          <w:p w:rsidR="006042E2" w:rsidRPr="00EF375C" w:rsidRDefault="006042E2" w:rsidP="00EF375C">
            <w:pPr>
              <w:pStyle w:val="TableParagraph"/>
              <w:spacing w:line="320" w:lineRule="exact"/>
              <w:ind w:right="328"/>
              <w:jc w:val="both"/>
              <w:rPr>
                <w:b/>
                <w:sz w:val="28"/>
                <w:szCs w:val="28"/>
              </w:rPr>
            </w:pPr>
            <w:r w:rsidRPr="00EF375C">
              <w:rPr>
                <w:b/>
                <w:sz w:val="28"/>
                <w:szCs w:val="28"/>
              </w:rPr>
              <w:t>Инвариантты</w:t>
            </w:r>
          </w:p>
        </w:tc>
        <w:tc>
          <w:tcPr>
            <w:tcW w:w="3662" w:type="dxa"/>
          </w:tcPr>
          <w:p w:rsidR="006042E2" w:rsidRPr="00EF375C" w:rsidRDefault="004F4A20" w:rsidP="00EF375C">
            <w:pPr>
              <w:pStyle w:val="TableParagraph"/>
              <w:spacing w:line="315" w:lineRule="exact"/>
              <w:ind w:right="118"/>
              <w:jc w:val="both"/>
              <w:rPr>
                <w:sz w:val="28"/>
                <w:szCs w:val="28"/>
              </w:rPr>
            </w:pPr>
            <w:r w:rsidRPr="00EF375C">
              <w:rPr>
                <w:sz w:val="28"/>
                <w:szCs w:val="28"/>
              </w:rPr>
              <w:t>8</w:t>
            </w:r>
          </w:p>
        </w:tc>
      </w:tr>
      <w:tr w:rsidR="006042E2" w:rsidRPr="00EF375C" w:rsidTr="00835581">
        <w:trPr>
          <w:trHeight w:val="642"/>
        </w:trPr>
        <w:tc>
          <w:tcPr>
            <w:tcW w:w="6403" w:type="dxa"/>
          </w:tcPr>
          <w:p w:rsidR="006042E2" w:rsidRPr="00EF375C" w:rsidRDefault="006042E2" w:rsidP="00EF375C">
            <w:pPr>
              <w:pStyle w:val="TableParagraph"/>
              <w:spacing w:line="322" w:lineRule="exact"/>
              <w:ind w:right="335" w:hanging="956"/>
              <w:jc w:val="both"/>
              <w:rPr>
                <w:b/>
                <w:sz w:val="28"/>
                <w:szCs w:val="28"/>
              </w:rPr>
            </w:pPr>
            <w:r w:rsidRPr="00EF375C">
              <w:rPr>
                <w:b/>
                <w:sz w:val="28"/>
                <w:szCs w:val="28"/>
              </w:rPr>
              <w:t>Түзету</w:t>
            </w:r>
            <w:r w:rsidRPr="00EF375C">
              <w:rPr>
                <w:b/>
                <w:spacing w:val="-7"/>
                <w:sz w:val="28"/>
                <w:szCs w:val="28"/>
              </w:rPr>
              <w:t xml:space="preserve"> </w:t>
            </w:r>
            <w:r w:rsidRPr="00EF375C">
              <w:rPr>
                <w:b/>
                <w:sz w:val="28"/>
                <w:szCs w:val="28"/>
              </w:rPr>
              <w:t>бағытындағы</w:t>
            </w:r>
            <w:r w:rsidRPr="00EF375C">
              <w:rPr>
                <w:b/>
                <w:spacing w:val="-7"/>
                <w:sz w:val="28"/>
                <w:szCs w:val="28"/>
              </w:rPr>
              <w:t xml:space="preserve"> </w:t>
            </w:r>
            <w:r w:rsidRPr="00EF375C">
              <w:rPr>
                <w:b/>
                <w:sz w:val="28"/>
                <w:szCs w:val="28"/>
              </w:rPr>
              <w:t>оқу</w:t>
            </w:r>
            <w:r w:rsidRPr="00EF375C">
              <w:rPr>
                <w:b/>
                <w:spacing w:val="-67"/>
                <w:sz w:val="28"/>
                <w:szCs w:val="28"/>
              </w:rPr>
              <w:t xml:space="preserve"> </w:t>
            </w:r>
            <w:r w:rsidRPr="00EF375C">
              <w:rPr>
                <w:b/>
                <w:sz w:val="28"/>
                <w:szCs w:val="28"/>
              </w:rPr>
              <w:t>жүктемесі</w:t>
            </w:r>
          </w:p>
        </w:tc>
        <w:tc>
          <w:tcPr>
            <w:tcW w:w="3662" w:type="dxa"/>
          </w:tcPr>
          <w:p w:rsidR="006042E2" w:rsidRPr="00EF375C" w:rsidRDefault="00A17848" w:rsidP="00EF375C">
            <w:pPr>
              <w:pStyle w:val="TableParagraph"/>
              <w:spacing w:line="315" w:lineRule="exact"/>
              <w:ind w:right="118"/>
              <w:jc w:val="both"/>
              <w:rPr>
                <w:sz w:val="28"/>
                <w:szCs w:val="28"/>
              </w:rPr>
            </w:pPr>
            <w:r w:rsidRPr="00EF375C">
              <w:rPr>
                <w:sz w:val="28"/>
                <w:szCs w:val="28"/>
              </w:rPr>
              <w:t>2</w:t>
            </w:r>
          </w:p>
        </w:tc>
      </w:tr>
      <w:tr w:rsidR="00A17848" w:rsidRPr="00EF375C" w:rsidTr="00835581">
        <w:trPr>
          <w:trHeight w:val="331"/>
        </w:trPr>
        <w:tc>
          <w:tcPr>
            <w:tcW w:w="6403" w:type="dxa"/>
          </w:tcPr>
          <w:p w:rsidR="00A17848" w:rsidRPr="00EF375C" w:rsidRDefault="00A17848" w:rsidP="00EF375C">
            <w:pPr>
              <w:pStyle w:val="TableParagraph"/>
              <w:ind w:right="329"/>
              <w:jc w:val="both"/>
              <w:rPr>
                <w:b/>
                <w:sz w:val="28"/>
                <w:szCs w:val="28"/>
              </w:rPr>
            </w:pPr>
            <w:r w:rsidRPr="00EF375C">
              <w:rPr>
                <w:b/>
                <w:sz w:val="28"/>
                <w:szCs w:val="28"/>
              </w:rPr>
              <w:t>Вариативті</w:t>
            </w:r>
            <w:r w:rsidRPr="00EF375C">
              <w:rPr>
                <w:b/>
                <w:spacing w:val="-5"/>
                <w:sz w:val="28"/>
                <w:szCs w:val="28"/>
              </w:rPr>
              <w:t xml:space="preserve"> </w:t>
            </w:r>
            <w:r w:rsidRPr="00EF375C">
              <w:rPr>
                <w:b/>
                <w:sz w:val="28"/>
                <w:szCs w:val="28"/>
              </w:rPr>
              <w:t>компоненті</w:t>
            </w:r>
          </w:p>
        </w:tc>
        <w:tc>
          <w:tcPr>
            <w:tcW w:w="3662" w:type="dxa"/>
          </w:tcPr>
          <w:p w:rsidR="00A17848" w:rsidRPr="00EF375C" w:rsidRDefault="00A17848" w:rsidP="00EF375C">
            <w:pPr>
              <w:pStyle w:val="TableParagraph"/>
              <w:ind w:right="100"/>
              <w:jc w:val="both"/>
              <w:rPr>
                <w:sz w:val="28"/>
                <w:szCs w:val="28"/>
              </w:rPr>
            </w:pPr>
            <w:r w:rsidRPr="00EF375C">
              <w:rPr>
                <w:sz w:val="28"/>
                <w:szCs w:val="28"/>
              </w:rPr>
              <w:t>2</w:t>
            </w:r>
          </w:p>
        </w:tc>
      </w:tr>
      <w:tr w:rsidR="00A17848" w:rsidRPr="00EF375C" w:rsidTr="00835581">
        <w:trPr>
          <w:trHeight w:val="406"/>
        </w:trPr>
        <w:tc>
          <w:tcPr>
            <w:tcW w:w="6403" w:type="dxa"/>
          </w:tcPr>
          <w:p w:rsidR="00A17848" w:rsidRPr="00EF375C" w:rsidRDefault="00A17848" w:rsidP="00EF375C">
            <w:pPr>
              <w:pStyle w:val="TableParagraph"/>
              <w:spacing w:line="320" w:lineRule="exact"/>
              <w:ind w:right="329"/>
              <w:jc w:val="both"/>
              <w:rPr>
                <w:b/>
                <w:sz w:val="28"/>
                <w:szCs w:val="28"/>
              </w:rPr>
            </w:pPr>
            <w:r w:rsidRPr="00EF375C">
              <w:rPr>
                <w:b/>
                <w:sz w:val="28"/>
                <w:szCs w:val="28"/>
              </w:rPr>
              <w:t>Барлығы</w:t>
            </w:r>
          </w:p>
        </w:tc>
        <w:tc>
          <w:tcPr>
            <w:tcW w:w="3662" w:type="dxa"/>
          </w:tcPr>
          <w:p w:rsidR="00A17848" w:rsidRPr="00EF375C" w:rsidRDefault="00A17848" w:rsidP="00EF375C">
            <w:pPr>
              <w:pStyle w:val="TableParagraph"/>
              <w:spacing w:line="320" w:lineRule="exact"/>
              <w:ind w:right="100"/>
              <w:jc w:val="both"/>
              <w:rPr>
                <w:b/>
                <w:sz w:val="28"/>
                <w:szCs w:val="28"/>
              </w:rPr>
            </w:pPr>
            <w:r w:rsidRPr="00EF375C">
              <w:rPr>
                <w:b/>
                <w:sz w:val="28"/>
                <w:szCs w:val="28"/>
              </w:rPr>
              <w:t>10</w:t>
            </w:r>
          </w:p>
        </w:tc>
      </w:tr>
    </w:tbl>
    <w:p w:rsidR="006042E2" w:rsidRPr="00EF375C" w:rsidRDefault="006042E2" w:rsidP="00EF375C">
      <w:pPr>
        <w:pStyle w:val="a5"/>
        <w:spacing w:before="9"/>
        <w:ind w:left="0"/>
        <w:jc w:val="both"/>
        <w:rPr>
          <w:b/>
        </w:rPr>
      </w:pPr>
    </w:p>
    <w:p w:rsidR="006042E2" w:rsidRPr="00EF375C" w:rsidRDefault="004F4A20" w:rsidP="00EF375C">
      <w:pPr>
        <w:pStyle w:val="121"/>
        <w:ind w:left="0" w:right="320"/>
        <w:jc w:val="both"/>
      </w:pPr>
      <w:r w:rsidRPr="00EF375C">
        <w:t>2023-2024</w:t>
      </w:r>
      <w:r w:rsidR="006042E2" w:rsidRPr="00EF375C">
        <w:rPr>
          <w:spacing w:val="-8"/>
        </w:rPr>
        <w:t xml:space="preserve"> </w:t>
      </w:r>
      <w:r w:rsidR="006042E2" w:rsidRPr="00EF375C">
        <w:t>оқу</w:t>
      </w:r>
      <w:r w:rsidR="006042E2" w:rsidRPr="00EF375C">
        <w:rPr>
          <w:spacing w:val="-8"/>
        </w:rPr>
        <w:t xml:space="preserve"> </w:t>
      </w:r>
      <w:r w:rsidR="006042E2" w:rsidRPr="00EF375C">
        <w:t>жылы</w:t>
      </w:r>
    </w:p>
    <w:p w:rsidR="006042E2" w:rsidRPr="00EF375C" w:rsidRDefault="00705C96" w:rsidP="00EF375C">
      <w:pPr>
        <w:pStyle w:val="a5"/>
        <w:tabs>
          <w:tab w:val="left" w:pos="4905"/>
        </w:tabs>
        <w:spacing w:before="1"/>
        <w:ind w:left="0"/>
        <w:jc w:val="both"/>
        <w:rPr>
          <w:b/>
        </w:rPr>
      </w:pPr>
      <w:r w:rsidRPr="00EF375C">
        <w:rPr>
          <w:b/>
        </w:rPr>
        <w:t>Оқытылуы қазақ  тіліндегі  сыныптар</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572"/>
        <w:gridCol w:w="567"/>
        <w:gridCol w:w="596"/>
        <w:gridCol w:w="567"/>
        <w:gridCol w:w="567"/>
        <w:gridCol w:w="711"/>
        <w:gridCol w:w="567"/>
        <w:gridCol w:w="567"/>
        <w:gridCol w:w="568"/>
      </w:tblGrid>
      <w:tr w:rsidR="00656932" w:rsidRPr="00EF375C" w:rsidTr="00C81CD5">
        <w:trPr>
          <w:trHeight w:val="642"/>
        </w:trPr>
        <w:tc>
          <w:tcPr>
            <w:tcW w:w="4820" w:type="dxa"/>
          </w:tcPr>
          <w:p w:rsidR="00656932" w:rsidRPr="00EF375C" w:rsidRDefault="00656932" w:rsidP="00EF375C">
            <w:pPr>
              <w:pStyle w:val="TableParagraph"/>
              <w:spacing w:line="320" w:lineRule="exact"/>
              <w:ind w:right="1"/>
              <w:jc w:val="both"/>
              <w:rPr>
                <w:b/>
                <w:sz w:val="28"/>
                <w:szCs w:val="28"/>
              </w:rPr>
            </w:pPr>
            <w:r w:rsidRPr="00EF375C">
              <w:rPr>
                <w:b/>
                <w:sz w:val="28"/>
                <w:szCs w:val="28"/>
              </w:rPr>
              <w:t xml:space="preserve">Сынып </w:t>
            </w:r>
          </w:p>
        </w:tc>
        <w:tc>
          <w:tcPr>
            <w:tcW w:w="572" w:type="dxa"/>
            <w:vAlign w:val="center"/>
          </w:tcPr>
          <w:p w:rsidR="00656932" w:rsidRPr="00EF375C" w:rsidRDefault="00B653D4" w:rsidP="00EF375C">
            <w:pPr>
              <w:jc w:val="both"/>
              <w:rPr>
                <w:b/>
                <w:sz w:val="28"/>
                <w:szCs w:val="28"/>
              </w:rPr>
            </w:pPr>
            <w:r w:rsidRPr="00EF375C">
              <w:rPr>
                <w:b/>
                <w:sz w:val="28"/>
                <w:szCs w:val="28"/>
              </w:rPr>
              <w:t>1</w:t>
            </w:r>
          </w:p>
        </w:tc>
        <w:tc>
          <w:tcPr>
            <w:tcW w:w="567" w:type="dxa"/>
            <w:vAlign w:val="center"/>
          </w:tcPr>
          <w:p w:rsidR="00656932" w:rsidRPr="00EF375C" w:rsidRDefault="00B653D4" w:rsidP="00EF375C">
            <w:pPr>
              <w:pStyle w:val="TableParagraph"/>
              <w:spacing w:line="320" w:lineRule="exact"/>
              <w:jc w:val="both"/>
              <w:rPr>
                <w:b/>
                <w:sz w:val="28"/>
                <w:szCs w:val="28"/>
              </w:rPr>
            </w:pPr>
            <w:r w:rsidRPr="00EF375C">
              <w:rPr>
                <w:b/>
                <w:sz w:val="28"/>
                <w:szCs w:val="28"/>
              </w:rPr>
              <w:t>2</w:t>
            </w:r>
          </w:p>
        </w:tc>
        <w:tc>
          <w:tcPr>
            <w:tcW w:w="596" w:type="dxa"/>
            <w:vAlign w:val="center"/>
          </w:tcPr>
          <w:p w:rsidR="00656932" w:rsidRPr="00EF375C" w:rsidRDefault="00B653D4" w:rsidP="00EF375C">
            <w:pPr>
              <w:pStyle w:val="TableParagraph"/>
              <w:spacing w:line="320" w:lineRule="exact"/>
              <w:jc w:val="both"/>
              <w:rPr>
                <w:b/>
                <w:sz w:val="28"/>
                <w:szCs w:val="28"/>
              </w:rPr>
            </w:pPr>
            <w:r w:rsidRPr="00EF375C">
              <w:rPr>
                <w:b/>
                <w:sz w:val="28"/>
                <w:szCs w:val="28"/>
              </w:rPr>
              <w:t>3</w:t>
            </w:r>
          </w:p>
        </w:tc>
        <w:tc>
          <w:tcPr>
            <w:tcW w:w="567" w:type="dxa"/>
            <w:vAlign w:val="center"/>
          </w:tcPr>
          <w:p w:rsidR="00656932" w:rsidRPr="00EF375C" w:rsidRDefault="00B653D4" w:rsidP="00EF375C">
            <w:pPr>
              <w:pStyle w:val="TableParagraph"/>
              <w:spacing w:line="320" w:lineRule="exact"/>
              <w:jc w:val="both"/>
              <w:rPr>
                <w:b/>
                <w:sz w:val="28"/>
                <w:szCs w:val="28"/>
              </w:rPr>
            </w:pPr>
            <w:r w:rsidRPr="00EF375C">
              <w:rPr>
                <w:b/>
                <w:sz w:val="28"/>
                <w:szCs w:val="28"/>
              </w:rPr>
              <w:t>4</w:t>
            </w:r>
          </w:p>
        </w:tc>
        <w:tc>
          <w:tcPr>
            <w:tcW w:w="567" w:type="dxa"/>
            <w:vAlign w:val="center"/>
          </w:tcPr>
          <w:p w:rsidR="00656932" w:rsidRPr="00EF375C" w:rsidRDefault="00B653D4" w:rsidP="00EF375C">
            <w:pPr>
              <w:pStyle w:val="TableParagraph"/>
              <w:spacing w:line="320" w:lineRule="exact"/>
              <w:jc w:val="both"/>
              <w:rPr>
                <w:b/>
                <w:sz w:val="28"/>
                <w:szCs w:val="28"/>
              </w:rPr>
            </w:pPr>
            <w:r w:rsidRPr="00EF375C">
              <w:rPr>
                <w:b/>
                <w:sz w:val="28"/>
                <w:szCs w:val="28"/>
              </w:rPr>
              <w:t>5</w:t>
            </w:r>
          </w:p>
        </w:tc>
        <w:tc>
          <w:tcPr>
            <w:tcW w:w="711" w:type="dxa"/>
            <w:vAlign w:val="center"/>
          </w:tcPr>
          <w:p w:rsidR="00656932" w:rsidRPr="00EF375C" w:rsidRDefault="00B653D4" w:rsidP="00EF375C">
            <w:pPr>
              <w:pStyle w:val="TableParagraph"/>
              <w:spacing w:line="320" w:lineRule="exact"/>
              <w:jc w:val="both"/>
              <w:rPr>
                <w:b/>
                <w:sz w:val="28"/>
                <w:szCs w:val="28"/>
              </w:rPr>
            </w:pPr>
            <w:r w:rsidRPr="00EF375C">
              <w:rPr>
                <w:b/>
                <w:sz w:val="28"/>
                <w:szCs w:val="28"/>
              </w:rPr>
              <w:t>6</w:t>
            </w:r>
          </w:p>
        </w:tc>
        <w:tc>
          <w:tcPr>
            <w:tcW w:w="567" w:type="dxa"/>
            <w:vAlign w:val="center"/>
          </w:tcPr>
          <w:p w:rsidR="00656932" w:rsidRPr="00EF375C" w:rsidRDefault="00B653D4" w:rsidP="00EF375C">
            <w:pPr>
              <w:pStyle w:val="TableParagraph"/>
              <w:spacing w:line="320" w:lineRule="exact"/>
              <w:ind w:right="5"/>
              <w:jc w:val="both"/>
              <w:rPr>
                <w:b/>
                <w:sz w:val="28"/>
                <w:szCs w:val="28"/>
              </w:rPr>
            </w:pPr>
            <w:r w:rsidRPr="00EF375C">
              <w:rPr>
                <w:b/>
                <w:sz w:val="28"/>
                <w:szCs w:val="28"/>
              </w:rPr>
              <w:t>7</w:t>
            </w:r>
          </w:p>
        </w:tc>
        <w:tc>
          <w:tcPr>
            <w:tcW w:w="567" w:type="dxa"/>
            <w:vAlign w:val="center"/>
          </w:tcPr>
          <w:p w:rsidR="00656932" w:rsidRPr="00EF375C" w:rsidRDefault="00B653D4" w:rsidP="00EF375C">
            <w:pPr>
              <w:pStyle w:val="TableParagraph"/>
              <w:spacing w:line="320" w:lineRule="exact"/>
              <w:ind w:right="6"/>
              <w:jc w:val="both"/>
              <w:rPr>
                <w:b/>
                <w:sz w:val="28"/>
                <w:szCs w:val="28"/>
              </w:rPr>
            </w:pPr>
            <w:r w:rsidRPr="00EF375C">
              <w:rPr>
                <w:b/>
                <w:sz w:val="28"/>
                <w:szCs w:val="28"/>
              </w:rPr>
              <w:t>8</w:t>
            </w:r>
          </w:p>
        </w:tc>
        <w:tc>
          <w:tcPr>
            <w:tcW w:w="568" w:type="dxa"/>
            <w:vAlign w:val="center"/>
          </w:tcPr>
          <w:p w:rsidR="00656932" w:rsidRPr="00EF375C" w:rsidRDefault="00B653D4" w:rsidP="00EF375C">
            <w:pPr>
              <w:pStyle w:val="TableParagraph"/>
              <w:spacing w:line="320" w:lineRule="exact"/>
              <w:ind w:right="7"/>
              <w:jc w:val="both"/>
              <w:rPr>
                <w:b/>
                <w:sz w:val="28"/>
                <w:szCs w:val="28"/>
              </w:rPr>
            </w:pPr>
            <w:r w:rsidRPr="00EF375C">
              <w:rPr>
                <w:b/>
                <w:sz w:val="28"/>
                <w:szCs w:val="28"/>
              </w:rPr>
              <w:t>9</w:t>
            </w:r>
          </w:p>
        </w:tc>
      </w:tr>
      <w:tr w:rsidR="00656932" w:rsidRPr="00EF375C" w:rsidTr="00C81CD5">
        <w:trPr>
          <w:trHeight w:val="643"/>
        </w:trPr>
        <w:tc>
          <w:tcPr>
            <w:tcW w:w="4820" w:type="dxa"/>
          </w:tcPr>
          <w:p w:rsidR="00656932" w:rsidRPr="00EF375C" w:rsidRDefault="00656932" w:rsidP="00EF375C">
            <w:pPr>
              <w:pStyle w:val="TableParagraph"/>
              <w:spacing w:line="320" w:lineRule="exact"/>
              <w:ind w:right="1"/>
              <w:jc w:val="both"/>
              <w:rPr>
                <w:b/>
                <w:color w:val="000000" w:themeColor="text1"/>
                <w:sz w:val="28"/>
                <w:szCs w:val="28"/>
              </w:rPr>
            </w:pPr>
            <w:r w:rsidRPr="00EF375C">
              <w:rPr>
                <w:b/>
                <w:color w:val="000000" w:themeColor="text1"/>
                <w:sz w:val="28"/>
                <w:szCs w:val="28"/>
              </w:rPr>
              <w:t>Инвариантты</w:t>
            </w:r>
          </w:p>
        </w:tc>
        <w:tc>
          <w:tcPr>
            <w:tcW w:w="572" w:type="dxa"/>
          </w:tcPr>
          <w:p w:rsidR="00656932" w:rsidRPr="00EF375C" w:rsidRDefault="00D22E7C" w:rsidP="00EF375C">
            <w:pPr>
              <w:pStyle w:val="TableParagraph"/>
              <w:spacing w:line="315" w:lineRule="exact"/>
              <w:ind w:right="14"/>
              <w:jc w:val="both"/>
              <w:rPr>
                <w:color w:val="000000" w:themeColor="text1"/>
                <w:sz w:val="28"/>
                <w:szCs w:val="28"/>
              </w:rPr>
            </w:pPr>
            <w:r w:rsidRPr="00EF375C">
              <w:rPr>
                <w:color w:val="000000" w:themeColor="text1"/>
                <w:sz w:val="28"/>
                <w:szCs w:val="28"/>
              </w:rPr>
              <w:t>18,5</w:t>
            </w:r>
          </w:p>
        </w:tc>
        <w:tc>
          <w:tcPr>
            <w:tcW w:w="567" w:type="dxa"/>
          </w:tcPr>
          <w:p w:rsidR="00656932" w:rsidRPr="00EF375C" w:rsidRDefault="00D22E7C" w:rsidP="00EF375C">
            <w:pPr>
              <w:pStyle w:val="TableParagraph"/>
              <w:spacing w:line="315" w:lineRule="exact"/>
              <w:jc w:val="both"/>
              <w:rPr>
                <w:color w:val="000000" w:themeColor="text1"/>
                <w:sz w:val="28"/>
                <w:szCs w:val="28"/>
              </w:rPr>
            </w:pPr>
            <w:r w:rsidRPr="00EF375C">
              <w:rPr>
                <w:color w:val="000000" w:themeColor="text1"/>
                <w:sz w:val="28"/>
                <w:szCs w:val="28"/>
              </w:rPr>
              <w:t>22</w:t>
            </w:r>
          </w:p>
        </w:tc>
        <w:tc>
          <w:tcPr>
            <w:tcW w:w="596" w:type="dxa"/>
          </w:tcPr>
          <w:p w:rsidR="00656932" w:rsidRPr="00EF375C" w:rsidRDefault="00D22E7C" w:rsidP="00EF375C">
            <w:pPr>
              <w:pStyle w:val="TableParagraph"/>
              <w:spacing w:line="315" w:lineRule="exact"/>
              <w:ind w:right="130"/>
              <w:jc w:val="both"/>
              <w:rPr>
                <w:color w:val="000000" w:themeColor="text1"/>
                <w:sz w:val="28"/>
                <w:szCs w:val="28"/>
              </w:rPr>
            </w:pPr>
            <w:r w:rsidRPr="00EF375C">
              <w:rPr>
                <w:color w:val="000000" w:themeColor="text1"/>
                <w:sz w:val="28"/>
                <w:szCs w:val="28"/>
              </w:rPr>
              <w:t>25</w:t>
            </w:r>
          </w:p>
        </w:tc>
        <w:tc>
          <w:tcPr>
            <w:tcW w:w="567" w:type="dxa"/>
          </w:tcPr>
          <w:p w:rsidR="00656932" w:rsidRPr="00EF375C" w:rsidRDefault="00D22E7C" w:rsidP="00EF375C">
            <w:pPr>
              <w:pStyle w:val="TableParagraph"/>
              <w:spacing w:line="315" w:lineRule="exact"/>
              <w:ind w:right="9"/>
              <w:jc w:val="both"/>
              <w:rPr>
                <w:color w:val="000000" w:themeColor="text1"/>
                <w:sz w:val="28"/>
                <w:szCs w:val="28"/>
              </w:rPr>
            </w:pPr>
            <w:r w:rsidRPr="00EF375C">
              <w:rPr>
                <w:color w:val="000000" w:themeColor="text1"/>
                <w:sz w:val="28"/>
                <w:szCs w:val="28"/>
              </w:rPr>
              <w:t>25</w:t>
            </w:r>
          </w:p>
        </w:tc>
        <w:tc>
          <w:tcPr>
            <w:tcW w:w="567" w:type="dxa"/>
          </w:tcPr>
          <w:p w:rsidR="00656932" w:rsidRPr="00EF375C" w:rsidRDefault="00D22E7C" w:rsidP="00EF375C">
            <w:pPr>
              <w:pStyle w:val="TableParagraph"/>
              <w:spacing w:line="315" w:lineRule="exact"/>
              <w:ind w:right="9"/>
              <w:jc w:val="both"/>
              <w:rPr>
                <w:color w:val="000000" w:themeColor="text1"/>
                <w:sz w:val="28"/>
                <w:szCs w:val="28"/>
              </w:rPr>
            </w:pPr>
            <w:r w:rsidRPr="00EF375C">
              <w:rPr>
                <w:color w:val="000000" w:themeColor="text1"/>
                <w:sz w:val="28"/>
                <w:szCs w:val="28"/>
              </w:rPr>
              <w:t>28</w:t>
            </w:r>
          </w:p>
        </w:tc>
        <w:tc>
          <w:tcPr>
            <w:tcW w:w="711" w:type="dxa"/>
          </w:tcPr>
          <w:p w:rsidR="00656932" w:rsidRPr="00EF375C" w:rsidRDefault="00D22E7C" w:rsidP="00EF375C">
            <w:pPr>
              <w:pStyle w:val="TableParagraph"/>
              <w:spacing w:line="315" w:lineRule="exact"/>
              <w:ind w:right="75"/>
              <w:jc w:val="both"/>
              <w:rPr>
                <w:color w:val="000000" w:themeColor="text1"/>
                <w:sz w:val="28"/>
                <w:szCs w:val="28"/>
              </w:rPr>
            </w:pPr>
            <w:r w:rsidRPr="00EF375C">
              <w:rPr>
                <w:color w:val="000000" w:themeColor="text1"/>
                <w:sz w:val="28"/>
                <w:szCs w:val="28"/>
              </w:rPr>
              <w:t>28</w:t>
            </w:r>
          </w:p>
        </w:tc>
        <w:tc>
          <w:tcPr>
            <w:tcW w:w="567" w:type="dxa"/>
          </w:tcPr>
          <w:p w:rsidR="00656932" w:rsidRPr="00EF375C" w:rsidRDefault="00D22E7C" w:rsidP="00EF375C">
            <w:pPr>
              <w:pStyle w:val="TableParagraph"/>
              <w:spacing w:line="315" w:lineRule="exact"/>
              <w:ind w:right="9"/>
              <w:jc w:val="both"/>
              <w:rPr>
                <w:color w:val="000000" w:themeColor="text1"/>
                <w:sz w:val="28"/>
                <w:szCs w:val="28"/>
              </w:rPr>
            </w:pPr>
            <w:r w:rsidRPr="00EF375C">
              <w:rPr>
                <w:color w:val="000000" w:themeColor="text1"/>
                <w:sz w:val="28"/>
                <w:szCs w:val="28"/>
              </w:rPr>
              <w:t>31</w:t>
            </w:r>
          </w:p>
        </w:tc>
        <w:tc>
          <w:tcPr>
            <w:tcW w:w="567" w:type="dxa"/>
          </w:tcPr>
          <w:p w:rsidR="00656932" w:rsidRPr="00EF375C" w:rsidRDefault="00D22E7C" w:rsidP="00EF375C">
            <w:pPr>
              <w:pStyle w:val="TableParagraph"/>
              <w:spacing w:line="315" w:lineRule="exact"/>
              <w:ind w:right="9"/>
              <w:jc w:val="both"/>
              <w:rPr>
                <w:color w:val="000000" w:themeColor="text1"/>
                <w:sz w:val="28"/>
                <w:szCs w:val="28"/>
              </w:rPr>
            </w:pPr>
            <w:r w:rsidRPr="00EF375C">
              <w:rPr>
                <w:color w:val="000000" w:themeColor="text1"/>
                <w:sz w:val="28"/>
                <w:szCs w:val="28"/>
              </w:rPr>
              <w:t>32</w:t>
            </w:r>
          </w:p>
        </w:tc>
        <w:tc>
          <w:tcPr>
            <w:tcW w:w="568" w:type="dxa"/>
          </w:tcPr>
          <w:p w:rsidR="00656932" w:rsidRPr="00EF375C" w:rsidRDefault="00D22E7C" w:rsidP="00EF375C">
            <w:pPr>
              <w:pStyle w:val="TableParagraph"/>
              <w:spacing w:line="315" w:lineRule="exact"/>
              <w:ind w:right="12"/>
              <w:jc w:val="both"/>
              <w:rPr>
                <w:color w:val="000000" w:themeColor="text1"/>
                <w:sz w:val="28"/>
                <w:szCs w:val="28"/>
              </w:rPr>
            </w:pPr>
            <w:r w:rsidRPr="00EF375C">
              <w:rPr>
                <w:color w:val="000000" w:themeColor="text1"/>
                <w:sz w:val="28"/>
                <w:szCs w:val="28"/>
              </w:rPr>
              <w:t>33</w:t>
            </w:r>
          </w:p>
        </w:tc>
      </w:tr>
      <w:tr w:rsidR="00656932" w:rsidRPr="00EF375C" w:rsidTr="00C81CD5">
        <w:trPr>
          <w:trHeight w:val="326"/>
        </w:trPr>
        <w:tc>
          <w:tcPr>
            <w:tcW w:w="4820" w:type="dxa"/>
          </w:tcPr>
          <w:p w:rsidR="00656932" w:rsidRPr="00EF375C" w:rsidRDefault="00656932" w:rsidP="00EF375C">
            <w:pPr>
              <w:pStyle w:val="TableParagraph"/>
              <w:spacing w:before="2" w:line="304" w:lineRule="exact"/>
              <w:ind w:right="1"/>
              <w:jc w:val="both"/>
              <w:rPr>
                <w:b/>
                <w:color w:val="000000" w:themeColor="text1"/>
                <w:sz w:val="28"/>
                <w:szCs w:val="28"/>
              </w:rPr>
            </w:pPr>
            <w:r w:rsidRPr="00EF375C">
              <w:rPr>
                <w:b/>
                <w:color w:val="000000" w:themeColor="text1"/>
                <w:sz w:val="28"/>
                <w:szCs w:val="28"/>
              </w:rPr>
              <w:t>Вариативтік</w:t>
            </w:r>
          </w:p>
        </w:tc>
        <w:tc>
          <w:tcPr>
            <w:tcW w:w="572" w:type="dxa"/>
          </w:tcPr>
          <w:p w:rsidR="00656932" w:rsidRPr="00EF375C" w:rsidRDefault="00D22E7C" w:rsidP="00EF375C">
            <w:pPr>
              <w:pStyle w:val="TableParagraph"/>
              <w:spacing w:line="306" w:lineRule="exact"/>
              <w:jc w:val="both"/>
              <w:rPr>
                <w:color w:val="000000" w:themeColor="text1"/>
                <w:sz w:val="28"/>
                <w:szCs w:val="28"/>
              </w:rPr>
            </w:pPr>
            <w:r w:rsidRPr="00EF375C">
              <w:rPr>
                <w:color w:val="000000" w:themeColor="text1"/>
                <w:sz w:val="28"/>
                <w:szCs w:val="28"/>
              </w:rPr>
              <w:t>1</w:t>
            </w:r>
          </w:p>
        </w:tc>
        <w:tc>
          <w:tcPr>
            <w:tcW w:w="567" w:type="dxa"/>
          </w:tcPr>
          <w:p w:rsidR="00656932" w:rsidRPr="00EF375C" w:rsidRDefault="00D22E7C" w:rsidP="00EF375C">
            <w:pPr>
              <w:pStyle w:val="TableParagraph"/>
              <w:spacing w:line="306" w:lineRule="exact"/>
              <w:jc w:val="both"/>
              <w:rPr>
                <w:color w:val="000000" w:themeColor="text1"/>
                <w:sz w:val="28"/>
                <w:szCs w:val="28"/>
              </w:rPr>
            </w:pPr>
            <w:r w:rsidRPr="00EF375C">
              <w:rPr>
                <w:color w:val="000000" w:themeColor="text1"/>
                <w:sz w:val="28"/>
                <w:szCs w:val="28"/>
              </w:rPr>
              <w:t>2</w:t>
            </w:r>
          </w:p>
        </w:tc>
        <w:tc>
          <w:tcPr>
            <w:tcW w:w="596" w:type="dxa"/>
          </w:tcPr>
          <w:p w:rsidR="00656932" w:rsidRPr="00EF375C" w:rsidRDefault="00D22E7C" w:rsidP="00EF375C">
            <w:pPr>
              <w:pStyle w:val="TableParagraph"/>
              <w:spacing w:line="306" w:lineRule="exact"/>
              <w:jc w:val="both"/>
              <w:rPr>
                <w:color w:val="000000" w:themeColor="text1"/>
                <w:sz w:val="28"/>
                <w:szCs w:val="28"/>
              </w:rPr>
            </w:pPr>
            <w:r w:rsidRPr="00EF375C">
              <w:rPr>
                <w:color w:val="000000" w:themeColor="text1"/>
                <w:sz w:val="28"/>
                <w:szCs w:val="28"/>
              </w:rPr>
              <w:t>1</w:t>
            </w:r>
          </w:p>
        </w:tc>
        <w:tc>
          <w:tcPr>
            <w:tcW w:w="567" w:type="dxa"/>
          </w:tcPr>
          <w:p w:rsidR="00656932" w:rsidRPr="00EF375C" w:rsidRDefault="00D22E7C" w:rsidP="00EF375C">
            <w:pPr>
              <w:pStyle w:val="TableParagraph"/>
              <w:spacing w:line="306" w:lineRule="exact"/>
              <w:jc w:val="both"/>
              <w:rPr>
                <w:color w:val="000000" w:themeColor="text1"/>
                <w:sz w:val="28"/>
                <w:szCs w:val="28"/>
              </w:rPr>
            </w:pPr>
            <w:r w:rsidRPr="00EF375C">
              <w:rPr>
                <w:color w:val="000000" w:themeColor="text1"/>
                <w:sz w:val="28"/>
                <w:szCs w:val="28"/>
              </w:rPr>
              <w:t>1</w:t>
            </w:r>
          </w:p>
        </w:tc>
        <w:tc>
          <w:tcPr>
            <w:tcW w:w="567" w:type="dxa"/>
          </w:tcPr>
          <w:p w:rsidR="00656932" w:rsidRPr="00EF375C" w:rsidRDefault="00D22E7C" w:rsidP="00EF375C">
            <w:pPr>
              <w:pStyle w:val="TableParagraph"/>
              <w:spacing w:line="306" w:lineRule="exact"/>
              <w:jc w:val="both"/>
              <w:rPr>
                <w:color w:val="000000" w:themeColor="text1"/>
                <w:sz w:val="28"/>
                <w:szCs w:val="28"/>
              </w:rPr>
            </w:pPr>
            <w:r w:rsidRPr="00EF375C">
              <w:rPr>
                <w:color w:val="000000" w:themeColor="text1"/>
                <w:sz w:val="28"/>
                <w:szCs w:val="28"/>
              </w:rPr>
              <w:t>0,5</w:t>
            </w:r>
          </w:p>
        </w:tc>
        <w:tc>
          <w:tcPr>
            <w:tcW w:w="711" w:type="dxa"/>
          </w:tcPr>
          <w:p w:rsidR="00656932" w:rsidRPr="00EF375C" w:rsidRDefault="00D22E7C" w:rsidP="00EF375C">
            <w:pPr>
              <w:pStyle w:val="TableParagraph"/>
              <w:spacing w:line="306" w:lineRule="exact"/>
              <w:jc w:val="both"/>
              <w:rPr>
                <w:color w:val="000000" w:themeColor="text1"/>
                <w:sz w:val="28"/>
                <w:szCs w:val="28"/>
              </w:rPr>
            </w:pPr>
            <w:r w:rsidRPr="00EF375C">
              <w:rPr>
                <w:color w:val="000000" w:themeColor="text1"/>
                <w:sz w:val="28"/>
                <w:szCs w:val="28"/>
              </w:rPr>
              <w:t>0,5</w:t>
            </w:r>
          </w:p>
        </w:tc>
        <w:tc>
          <w:tcPr>
            <w:tcW w:w="567" w:type="dxa"/>
          </w:tcPr>
          <w:p w:rsidR="00656932" w:rsidRPr="00EF375C" w:rsidRDefault="00D22E7C" w:rsidP="00EF375C">
            <w:pPr>
              <w:pStyle w:val="TableParagraph"/>
              <w:spacing w:line="306" w:lineRule="exact"/>
              <w:ind w:right="6"/>
              <w:jc w:val="both"/>
              <w:rPr>
                <w:color w:val="000000" w:themeColor="text1"/>
                <w:sz w:val="28"/>
                <w:szCs w:val="28"/>
              </w:rPr>
            </w:pPr>
            <w:r w:rsidRPr="00EF375C">
              <w:rPr>
                <w:color w:val="000000" w:themeColor="text1"/>
                <w:sz w:val="28"/>
                <w:szCs w:val="28"/>
              </w:rPr>
              <w:t>0,5</w:t>
            </w:r>
          </w:p>
        </w:tc>
        <w:tc>
          <w:tcPr>
            <w:tcW w:w="567" w:type="dxa"/>
          </w:tcPr>
          <w:p w:rsidR="00656932" w:rsidRPr="00EF375C" w:rsidRDefault="00D22E7C" w:rsidP="00EF375C">
            <w:pPr>
              <w:pStyle w:val="TableParagraph"/>
              <w:spacing w:line="306" w:lineRule="exact"/>
              <w:ind w:right="7"/>
              <w:jc w:val="both"/>
              <w:rPr>
                <w:color w:val="000000" w:themeColor="text1"/>
                <w:sz w:val="28"/>
                <w:szCs w:val="28"/>
              </w:rPr>
            </w:pPr>
            <w:r w:rsidRPr="00EF375C">
              <w:rPr>
                <w:color w:val="000000" w:themeColor="text1"/>
                <w:sz w:val="28"/>
                <w:szCs w:val="28"/>
              </w:rPr>
              <w:t>0,5</w:t>
            </w:r>
          </w:p>
        </w:tc>
        <w:tc>
          <w:tcPr>
            <w:tcW w:w="568" w:type="dxa"/>
          </w:tcPr>
          <w:p w:rsidR="00656932" w:rsidRPr="00EF375C" w:rsidRDefault="00D22E7C" w:rsidP="00EF375C">
            <w:pPr>
              <w:pStyle w:val="TableParagraph"/>
              <w:spacing w:line="306" w:lineRule="exact"/>
              <w:ind w:right="8"/>
              <w:jc w:val="both"/>
              <w:rPr>
                <w:color w:val="000000" w:themeColor="text1"/>
                <w:sz w:val="28"/>
                <w:szCs w:val="28"/>
              </w:rPr>
            </w:pPr>
            <w:r w:rsidRPr="00EF375C">
              <w:rPr>
                <w:color w:val="000000" w:themeColor="text1"/>
                <w:sz w:val="28"/>
                <w:szCs w:val="28"/>
              </w:rPr>
              <w:t>1</w:t>
            </w:r>
          </w:p>
        </w:tc>
      </w:tr>
      <w:tr w:rsidR="00656932" w:rsidRPr="00EF375C" w:rsidTr="00C81CD5">
        <w:trPr>
          <w:trHeight w:val="647"/>
        </w:trPr>
        <w:tc>
          <w:tcPr>
            <w:tcW w:w="4820" w:type="dxa"/>
          </w:tcPr>
          <w:p w:rsidR="00656932" w:rsidRPr="00EF375C" w:rsidRDefault="00656932" w:rsidP="00EF375C">
            <w:pPr>
              <w:pStyle w:val="TableParagraph"/>
              <w:spacing w:line="320" w:lineRule="exact"/>
              <w:ind w:right="1"/>
              <w:jc w:val="both"/>
              <w:rPr>
                <w:b/>
                <w:color w:val="000000" w:themeColor="text1"/>
                <w:sz w:val="28"/>
                <w:szCs w:val="28"/>
              </w:rPr>
            </w:pPr>
            <w:r w:rsidRPr="00EF375C">
              <w:rPr>
                <w:b/>
                <w:color w:val="000000" w:themeColor="text1"/>
                <w:sz w:val="28"/>
                <w:szCs w:val="28"/>
              </w:rPr>
              <w:t>Барлығы</w:t>
            </w:r>
          </w:p>
        </w:tc>
        <w:tc>
          <w:tcPr>
            <w:tcW w:w="572" w:type="dxa"/>
          </w:tcPr>
          <w:p w:rsidR="00656932" w:rsidRPr="00EF375C" w:rsidRDefault="00D22E7C" w:rsidP="00EF375C">
            <w:pPr>
              <w:pStyle w:val="TableParagraph"/>
              <w:spacing w:line="320" w:lineRule="exact"/>
              <w:ind w:right="15"/>
              <w:jc w:val="both"/>
              <w:rPr>
                <w:b/>
                <w:color w:val="000000" w:themeColor="text1"/>
                <w:sz w:val="28"/>
                <w:szCs w:val="28"/>
              </w:rPr>
            </w:pPr>
            <w:r w:rsidRPr="00EF375C">
              <w:rPr>
                <w:b/>
                <w:color w:val="000000" w:themeColor="text1"/>
                <w:sz w:val="28"/>
                <w:szCs w:val="28"/>
              </w:rPr>
              <w:t>19,5</w:t>
            </w:r>
          </w:p>
        </w:tc>
        <w:tc>
          <w:tcPr>
            <w:tcW w:w="567" w:type="dxa"/>
          </w:tcPr>
          <w:p w:rsidR="00656932" w:rsidRPr="00EF375C" w:rsidRDefault="00D22E7C" w:rsidP="00EF375C">
            <w:pPr>
              <w:pStyle w:val="TableParagraph"/>
              <w:spacing w:line="320" w:lineRule="exact"/>
              <w:jc w:val="both"/>
              <w:rPr>
                <w:b/>
                <w:color w:val="000000" w:themeColor="text1"/>
                <w:sz w:val="28"/>
                <w:szCs w:val="28"/>
              </w:rPr>
            </w:pPr>
            <w:r w:rsidRPr="00EF375C">
              <w:rPr>
                <w:b/>
                <w:color w:val="000000" w:themeColor="text1"/>
                <w:sz w:val="28"/>
                <w:szCs w:val="28"/>
              </w:rPr>
              <w:t>24</w:t>
            </w:r>
          </w:p>
        </w:tc>
        <w:tc>
          <w:tcPr>
            <w:tcW w:w="596" w:type="dxa"/>
          </w:tcPr>
          <w:p w:rsidR="00656932" w:rsidRPr="00EF375C" w:rsidRDefault="00D22E7C" w:rsidP="00EF375C">
            <w:pPr>
              <w:pStyle w:val="TableParagraph"/>
              <w:spacing w:line="320" w:lineRule="exact"/>
              <w:ind w:right="130"/>
              <w:jc w:val="both"/>
              <w:rPr>
                <w:b/>
                <w:color w:val="000000" w:themeColor="text1"/>
                <w:sz w:val="28"/>
                <w:szCs w:val="28"/>
              </w:rPr>
            </w:pPr>
            <w:r w:rsidRPr="00EF375C">
              <w:rPr>
                <w:b/>
                <w:color w:val="000000" w:themeColor="text1"/>
                <w:sz w:val="28"/>
                <w:szCs w:val="28"/>
              </w:rPr>
              <w:t>26</w:t>
            </w:r>
          </w:p>
        </w:tc>
        <w:tc>
          <w:tcPr>
            <w:tcW w:w="567" w:type="dxa"/>
          </w:tcPr>
          <w:p w:rsidR="00656932" w:rsidRPr="00EF375C" w:rsidRDefault="00D22E7C" w:rsidP="00EF375C">
            <w:pPr>
              <w:pStyle w:val="TableParagraph"/>
              <w:spacing w:line="320" w:lineRule="exact"/>
              <w:ind w:right="9"/>
              <w:jc w:val="both"/>
              <w:rPr>
                <w:b/>
                <w:color w:val="000000" w:themeColor="text1"/>
                <w:sz w:val="28"/>
                <w:szCs w:val="28"/>
              </w:rPr>
            </w:pPr>
            <w:r w:rsidRPr="00EF375C">
              <w:rPr>
                <w:b/>
                <w:color w:val="000000" w:themeColor="text1"/>
                <w:sz w:val="28"/>
                <w:szCs w:val="28"/>
              </w:rPr>
              <w:t>26</w:t>
            </w:r>
          </w:p>
        </w:tc>
        <w:tc>
          <w:tcPr>
            <w:tcW w:w="567" w:type="dxa"/>
          </w:tcPr>
          <w:p w:rsidR="00656932" w:rsidRPr="00EF375C" w:rsidRDefault="00D22E7C" w:rsidP="00EF375C">
            <w:pPr>
              <w:pStyle w:val="TableParagraph"/>
              <w:spacing w:line="320" w:lineRule="exact"/>
              <w:ind w:right="9"/>
              <w:jc w:val="both"/>
              <w:rPr>
                <w:b/>
                <w:color w:val="000000" w:themeColor="text1"/>
                <w:sz w:val="28"/>
                <w:szCs w:val="28"/>
              </w:rPr>
            </w:pPr>
            <w:r w:rsidRPr="00EF375C">
              <w:rPr>
                <w:b/>
                <w:color w:val="000000" w:themeColor="text1"/>
                <w:sz w:val="28"/>
                <w:szCs w:val="28"/>
              </w:rPr>
              <w:t>28,5</w:t>
            </w:r>
          </w:p>
        </w:tc>
        <w:tc>
          <w:tcPr>
            <w:tcW w:w="711" w:type="dxa"/>
          </w:tcPr>
          <w:p w:rsidR="00656932" w:rsidRPr="00EF375C" w:rsidRDefault="00D22E7C" w:rsidP="00EF375C">
            <w:pPr>
              <w:pStyle w:val="TableParagraph"/>
              <w:spacing w:line="320" w:lineRule="exact"/>
              <w:ind w:right="75"/>
              <w:jc w:val="both"/>
              <w:rPr>
                <w:b/>
                <w:color w:val="000000" w:themeColor="text1"/>
                <w:sz w:val="28"/>
                <w:szCs w:val="28"/>
              </w:rPr>
            </w:pPr>
            <w:r w:rsidRPr="00EF375C">
              <w:rPr>
                <w:b/>
                <w:color w:val="000000" w:themeColor="text1"/>
                <w:sz w:val="28"/>
                <w:szCs w:val="28"/>
              </w:rPr>
              <w:t>28,5</w:t>
            </w:r>
          </w:p>
        </w:tc>
        <w:tc>
          <w:tcPr>
            <w:tcW w:w="567" w:type="dxa"/>
          </w:tcPr>
          <w:p w:rsidR="00656932" w:rsidRPr="00EF375C" w:rsidRDefault="00D22E7C" w:rsidP="00EF375C">
            <w:pPr>
              <w:pStyle w:val="TableParagraph"/>
              <w:spacing w:line="320" w:lineRule="exact"/>
              <w:ind w:right="9"/>
              <w:jc w:val="both"/>
              <w:rPr>
                <w:b/>
                <w:color w:val="000000" w:themeColor="text1"/>
                <w:sz w:val="28"/>
                <w:szCs w:val="28"/>
              </w:rPr>
            </w:pPr>
            <w:r w:rsidRPr="00EF375C">
              <w:rPr>
                <w:b/>
                <w:color w:val="000000" w:themeColor="text1"/>
                <w:sz w:val="28"/>
                <w:szCs w:val="28"/>
              </w:rPr>
              <w:t>31,5</w:t>
            </w:r>
          </w:p>
        </w:tc>
        <w:tc>
          <w:tcPr>
            <w:tcW w:w="567" w:type="dxa"/>
          </w:tcPr>
          <w:p w:rsidR="00656932" w:rsidRPr="00EF375C" w:rsidRDefault="00D22E7C" w:rsidP="00EF375C">
            <w:pPr>
              <w:pStyle w:val="TableParagraph"/>
              <w:spacing w:line="320" w:lineRule="exact"/>
              <w:ind w:right="9"/>
              <w:jc w:val="both"/>
              <w:rPr>
                <w:b/>
                <w:color w:val="000000" w:themeColor="text1"/>
                <w:sz w:val="28"/>
                <w:szCs w:val="28"/>
              </w:rPr>
            </w:pPr>
            <w:r w:rsidRPr="00EF375C">
              <w:rPr>
                <w:b/>
                <w:color w:val="000000" w:themeColor="text1"/>
                <w:sz w:val="28"/>
                <w:szCs w:val="28"/>
              </w:rPr>
              <w:t>32,5</w:t>
            </w:r>
          </w:p>
        </w:tc>
        <w:tc>
          <w:tcPr>
            <w:tcW w:w="568" w:type="dxa"/>
          </w:tcPr>
          <w:p w:rsidR="00656932" w:rsidRPr="00EF375C" w:rsidRDefault="00D22E7C" w:rsidP="00EF375C">
            <w:pPr>
              <w:pStyle w:val="TableParagraph"/>
              <w:spacing w:line="320" w:lineRule="exact"/>
              <w:ind w:right="12"/>
              <w:jc w:val="both"/>
              <w:rPr>
                <w:b/>
                <w:color w:val="000000" w:themeColor="text1"/>
                <w:sz w:val="28"/>
                <w:szCs w:val="28"/>
              </w:rPr>
            </w:pPr>
            <w:r w:rsidRPr="00EF375C">
              <w:rPr>
                <w:b/>
                <w:color w:val="000000" w:themeColor="text1"/>
                <w:sz w:val="28"/>
                <w:szCs w:val="28"/>
              </w:rPr>
              <w:t>34</w:t>
            </w:r>
          </w:p>
        </w:tc>
      </w:tr>
    </w:tbl>
    <w:p w:rsidR="00656932" w:rsidRPr="00EF375C" w:rsidRDefault="00E30141" w:rsidP="00EF375C">
      <w:pPr>
        <w:pStyle w:val="121"/>
        <w:spacing w:before="58" w:after="2"/>
        <w:ind w:left="0"/>
        <w:jc w:val="both"/>
        <w:rPr>
          <w:color w:val="000000" w:themeColor="text1"/>
        </w:rPr>
      </w:pPr>
      <w:r w:rsidRPr="00EF375C">
        <w:rPr>
          <w:color w:val="000000" w:themeColor="text1"/>
        </w:rPr>
        <w:t>Оқытылуы орыс тіліндегі сыныптар</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572"/>
        <w:gridCol w:w="567"/>
        <w:gridCol w:w="596"/>
        <w:gridCol w:w="567"/>
        <w:gridCol w:w="570"/>
        <w:gridCol w:w="711"/>
        <w:gridCol w:w="555"/>
        <w:gridCol w:w="15"/>
        <w:gridCol w:w="567"/>
        <w:gridCol w:w="568"/>
      </w:tblGrid>
      <w:tr w:rsidR="00D22E7C" w:rsidRPr="00EF375C" w:rsidTr="00C81CD5">
        <w:trPr>
          <w:trHeight w:val="642"/>
        </w:trPr>
        <w:tc>
          <w:tcPr>
            <w:tcW w:w="4678" w:type="dxa"/>
          </w:tcPr>
          <w:p w:rsidR="00D22E7C" w:rsidRPr="00EF375C" w:rsidRDefault="00D22E7C" w:rsidP="00EF375C">
            <w:pPr>
              <w:pStyle w:val="TableParagraph"/>
              <w:spacing w:line="320" w:lineRule="exact"/>
              <w:ind w:right="1"/>
              <w:jc w:val="both"/>
              <w:rPr>
                <w:b/>
                <w:color w:val="000000" w:themeColor="text1"/>
                <w:sz w:val="28"/>
                <w:szCs w:val="28"/>
              </w:rPr>
            </w:pPr>
            <w:r w:rsidRPr="00EF375C">
              <w:rPr>
                <w:b/>
                <w:color w:val="000000" w:themeColor="text1"/>
                <w:sz w:val="28"/>
                <w:szCs w:val="28"/>
              </w:rPr>
              <w:t xml:space="preserve">Сынып </w:t>
            </w:r>
          </w:p>
        </w:tc>
        <w:tc>
          <w:tcPr>
            <w:tcW w:w="572" w:type="dxa"/>
          </w:tcPr>
          <w:p w:rsidR="00D22E7C" w:rsidRPr="00EF375C" w:rsidRDefault="00D22E7C" w:rsidP="00EF375C">
            <w:pPr>
              <w:pStyle w:val="TableParagraph"/>
              <w:spacing w:line="320" w:lineRule="exact"/>
              <w:jc w:val="both"/>
              <w:rPr>
                <w:b/>
                <w:color w:val="000000" w:themeColor="text1"/>
                <w:sz w:val="28"/>
                <w:szCs w:val="28"/>
              </w:rPr>
            </w:pPr>
            <w:r w:rsidRPr="00EF375C">
              <w:rPr>
                <w:b/>
                <w:color w:val="000000" w:themeColor="text1"/>
                <w:sz w:val="28"/>
                <w:szCs w:val="28"/>
              </w:rPr>
              <w:t>1</w:t>
            </w:r>
          </w:p>
        </w:tc>
        <w:tc>
          <w:tcPr>
            <w:tcW w:w="567" w:type="dxa"/>
          </w:tcPr>
          <w:p w:rsidR="00D22E7C" w:rsidRPr="00EF375C" w:rsidRDefault="00D22E7C" w:rsidP="00EF375C">
            <w:pPr>
              <w:pStyle w:val="TableParagraph"/>
              <w:spacing w:line="320" w:lineRule="exact"/>
              <w:jc w:val="both"/>
              <w:rPr>
                <w:b/>
                <w:color w:val="000000" w:themeColor="text1"/>
                <w:sz w:val="28"/>
                <w:szCs w:val="28"/>
              </w:rPr>
            </w:pPr>
            <w:r w:rsidRPr="00EF375C">
              <w:rPr>
                <w:b/>
                <w:color w:val="000000" w:themeColor="text1"/>
                <w:sz w:val="28"/>
                <w:szCs w:val="28"/>
              </w:rPr>
              <w:t>2</w:t>
            </w:r>
          </w:p>
        </w:tc>
        <w:tc>
          <w:tcPr>
            <w:tcW w:w="596" w:type="dxa"/>
          </w:tcPr>
          <w:p w:rsidR="00D22E7C" w:rsidRPr="00EF375C" w:rsidRDefault="00D22E7C" w:rsidP="00EF375C">
            <w:pPr>
              <w:pStyle w:val="TableParagraph"/>
              <w:spacing w:line="320" w:lineRule="exact"/>
              <w:jc w:val="both"/>
              <w:rPr>
                <w:b/>
                <w:color w:val="000000" w:themeColor="text1"/>
                <w:sz w:val="28"/>
                <w:szCs w:val="28"/>
              </w:rPr>
            </w:pPr>
            <w:r w:rsidRPr="00EF375C">
              <w:rPr>
                <w:b/>
                <w:color w:val="000000" w:themeColor="text1"/>
                <w:sz w:val="28"/>
                <w:szCs w:val="28"/>
              </w:rPr>
              <w:t>3</w:t>
            </w:r>
          </w:p>
        </w:tc>
        <w:tc>
          <w:tcPr>
            <w:tcW w:w="567" w:type="dxa"/>
          </w:tcPr>
          <w:p w:rsidR="00D22E7C" w:rsidRPr="00EF375C" w:rsidRDefault="00D22E7C" w:rsidP="00EF375C">
            <w:pPr>
              <w:pStyle w:val="TableParagraph"/>
              <w:spacing w:line="320" w:lineRule="exact"/>
              <w:jc w:val="both"/>
              <w:rPr>
                <w:b/>
                <w:color w:val="000000" w:themeColor="text1"/>
                <w:sz w:val="28"/>
                <w:szCs w:val="28"/>
              </w:rPr>
            </w:pPr>
            <w:r w:rsidRPr="00EF375C">
              <w:rPr>
                <w:b/>
                <w:color w:val="000000" w:themeColor="text1"/>
                <w:sz w:val="28"/>
                <w:szCs w:val="28"/>
              </w:rPr>
              <w:t>4</w:t>
            </w:r>
          </w:p>
        </w:tc>
        <w:tc>
          <w:tcPr>
            <w:tcW w:w="570" w:type="dxa"/>
            <w:tcBorders>
              <w:right w:val="single" w:sz="4" w:space="0" w:color="auto"/>
            </w:tcBorders>
          </w:tcPr>
          <w:p w:rsidR="00D22E7C" w:rsidRPr="00EF375C" w:rsidRDefault="00D22E7C" w:rsidP="00EF375C">
            <w:pPr>
              <w:pStyle w:val="TableParagraph"/>
              <w:spacing w:line="320" w:lineRule="exact"/>
              <w:jc w:val="both"/>
              <w:rPr>
                <w:b/>
                <w:color w:val="000000" w:themeColor="text1"/>
                <w:sz w:val="28"/>
                <w:szCs w:val="28"/>
              </w:rPr>
            </w:pPr>
            <w:r w:rsidRPr="00EF375C">
              <w:rPr>
                <w:b/>
                <w:color w:val="000000" w:themeColor="text1"/>
                <w:sz w:val="28"/>
                <w:szCs w:val="28"/>
              </w:rPr>
              <w:t>5</w:t>
            </w:r>
          </w:p>
        </w:tc>
        <w:tc>
          <w:tcPr>
            <w:tcW w:w="1266" w:type="dxa"/>
            <w:gridSpan w:val="2"/>
            <w:tcBorders>
              <w:left w:val="single" w:sz="4" w:space="0" w:color="auto"/>
              <w:right w:val="single" w:sz="4" w:space="0" w:color="auto"/>
            </w:tcBorders>
          </w:tcPr>
          <w:p w:rsidR="00D22E7C" w:rsidRPr="00EF375C" w:rsidRDefault="00D22E7C" w:rsidP="00EF375C">
            <w:pPr>
              <w:pStyle w:val="TableParagraph"/>
              <w:spacing w:line="320" w:lineRule="exact"/>
              <w:ind w:right="6"/>
              <w:jc w:val="both"/>
              <w:rPr>
                <w:b/>
                <w:color w:val="000000" w:themeColor="text1"/>
                <w:sz w:val="28"/>
                <w:szCs w:val="28"/>
              </w:rPr>
            </w:pPr>
            <w:r w:rsidRPr="00EF375C">
              <w:rPr>
                <w:b/>
                <w:color w:val="000000" w:themeColor="text1"/>
                <w:sz w:val="28"/>
                <w:szCs w:val="28"/>
              </w:rPr>
              <w:t>6-7</w:t>
            </w:r>
          </w:p>
        </w:tc>
        <w:tc>
          <w:tcPr>
            <w:tcW w:w="582" w:type="dxa"/>
            <w:gridSpan w:val="2"/>
            <w:tcBorders>
              <w:left w:val="single" w:sz="4" w:space="0" w:color="auto"/>
            </w:tcBorders>
          </w:tcPr>
          <w:p w:rsidR="00D22E7C" w:rsidRPr="00EF375C" w:rsidRDefault="00D22E7C" w:rsidP="00EF375C">
            <w:pPr>
              <w:pStyle w:val="TableParagraph"/>
              <w:spacing w:line="320" w:lineRule="exact"/>
              <w:ind w:right="6"/>
              <w:jc w:val="both"/>
              <w:rPr>
                <w:b/>
                <w:color w:val="000000" w:themeColor="text1"/>
                <w:sz w:val="28"/>
                <w:szCs w:val="28"/>
              </w:rPr>
            </w:pPr>
            <w:r w:rsidRPr="00EF375C">
              <w:rPr>
                <w:b/>
                <w:color w:val="000000" w:themeColor="text1"/>
                <w:sz w:val="28"/>
                <w:szCs w:val="28"/>
              </w:rPr>
              <w:t>8</w:t>
            </w:r>
          </w:p>
        </w:tc>
        <w:tc>
          <w:tcPr>
            <w:tcW w:w="568" w:type="dxa"/>
          </w:tcPr>
          <w:p w:rsidR="00D22E7C" w:rsidRPr="00EF375C" w:rsidRDefault="00D22E7C" w:rsidP="00EF375C">
            <w:pPr>
              <w:pStyle w:val="TableParagraph"/>
              <w:spacing w:line="320" w:lineRule="exact"/>
              <w:ind w:right="7"/>
              <w:jc w:val="both"/>
              <w:rPr>
                <w:b/>
                <w:color w:val="000000" w:themeColor="text1"/>
                <w:sz w:val="28"/>
                <w:szCs w:val="28"/>
              </w:rPr>
            </w:pPr>
            <w:r w:rsidRPr="00EF375C">
              <w:rPr>
                <w:b/>
                <w:color w:val="000000" w:themeColor="text1"/>
                <w:sz w:val="28"/>
                <w:szCs w:val="28"/>
              </w:rPr>
              <w:t>9</w:t>
            </w:r>
          </w:p>
        </w:tc>
      </w:tr>
      <w:tr w:rsidR="00656932" w:rsidRPr="00EF375C" w:rsidTr="00C81CD5">
        <w:trPr>
          <w:trHeight w:val="643"/>
        </w:trPr>
        <w:tc>
          <w:tcPr>
            <w:tcW w:w="4678" w:type="dxa"/>
          </w:tcPr>
          <w:p w:rsidR="00656932" w:rsidRPr="00EF375C" w:rsidRDefault="00656932" w:rsidP="00EF375C">
            <w:pPr>
              <w:pStyle w:val="TableParagraph"/>
              <w:spacing w:line="320" w:lineRule="exact"/>
              <w:ind w:right="1"/>
              <w:jc w:val="both"/>
              <w:rPr>
                <w:b/>
                <w:color w:val="000000" w:themeColor="text1"/>
                <w:sz w:val="28"/>
                <w:szCs w:val="28"/>
              </w:rPr>
            </w:pPr>
            <w:r w:rsidRPr="00EF375C">
              <w:rPr>
                <w:b/>
                <w:color w:val="000000" w:themeColor="text1"/>
                <w:sz w:val="28"/>
                <w:szCs w:val="28"/>
              </w:rPr>
              <w:t>Инвариантты</w:t>
            </w:r>
          </w:p>
        </w:tc>
        <w:tc>
          <w:tcPr>
            <w:tcW w:w="572" w:type="dxa"/>
          </w:tcPr>
          <w:p w:rsidR="00656932" w:rsidRPr="00EF375C" w:rsidRDefault="008E62C6" w:rsidP="00EF375C">
            <w:pPr>
              <w:pStyle w:val="TableParagraph"/>
              <w:spacing w:line="315" w:lineRule="exact"/>
              <w:ind w:right="14"/>
              <w:jc w:val="both"/>
              <w:rPr>
                <w:color w:val="000000" w:themeColor="text1"/>
                <w:sz w:val="28"/>
                <w:szCs w:val="28"/>
              </w:rPr>
            </w:pPr>
            <w:r w:rsidRPr="00EF375C">
              <w:rPr>
                <w:color w:val="000000" w:themeColor="text1"/>
                <w:sz w:val="28"/>
                <w:szCs w:val="28"/>
              </w:rPr>
              <w:t>20,5</w:t>
            </w:r>
          </w:p>
        </w:tc>
        <w:tc>
          <w:tcPr>
            <w:tcW w:w="567" w:type="dxa"/>
          </w:tcPr>
          <w:p w:rsidR="00656932" w:rsidRPr="00EF375C" w:rsidRDefault="008E62C6" w:rsidP="00EF375C">
            <w:pPr>
              <w:pStyle w:val="TableParagraph"/>
              <w:spacing w:line="315" w:lineRule="exact"/>
              <w:jc w:val="both"/>
              <w:rPr>
                <w:color w:val="000000" w:themeColor="text1"/>
                <w:sz w:val="28"/>
                <w:szCs w:val="28"/>
              </w:rPr>
            </w:pPr>
            <w:r w:rsidRPr="00EF375C">
              <w:rPr>
                <w:color w:val="000000" w:themeColor="text1"/>
                <w:sz w:val="28"/>
                <w:szCs w:val="28"/>
              </w:rPr>
              <w:t>23</w:t>
            </w:r>
          </w:p>
        </w:tc>
        <w:tc>
          <w:tcPr>
            <w:tcW w:w="596" w:type="dxa"/>
          </w:tcPr>
          <w:p w:rsidR="00656932" w:rsidRPr="00EF375C" w:rsidRDefault="008E62C6" w:rsidP="00EF375C">
            <w:pPr>
              <w:pStyle w:val="TableParagraph"/>
              <w:spacing w:line="315" w:lineRule="exact"/>
              <w:ind w:right="130"/>
              <w:jc w:val="both"/>
              <w:rPr>
                <w:color w:val="000000" w:themeColor="text1"/>
                <w:sz w:val="28"/>
                <w:szCs w:val="28"/>
              </w:rPr>
            </w:pPr>
            <w:r w:rsidRPr="00EF375C">
              <w:rPr>
                <w:color w:val="000000" w:themeColor="text1"/>
                <w:sz w:val="28"/>
                <w:szCs w:val="28"/>
              </w:rPr>
              <w:t>26</w:t>
            </w:r>
          </w:p>
        </w:tc>
        <w:tc>
          <w:tcPr>
            <w:tcW w:w="567" w:type="dxa"/>
          </w:tcPr>
          <w:p w:rsidR="00656932" w:rsidRPr="00EF375C" w:rsidRDefault="008E62C6" w:rsidP="00EF375C">
            <w:pPr>
              <w:pStyle w:val="TableParagraph"/>
              <w:spacing w:line="315" w:lineRule="exact"/>
              <w:ind w:right="9"/>
              <w:jc w:val="both"/>
              <w:rPr>
                <w:color w:val="000000" w:themeColor="text1"/>
                <w:sz w:val="28"/>
                <w:szCs w:val="28"/>
              </w:rPr>
            </w:pPr>
            <w:r w:rsidRPr="00EF375C">
              <w:rPr>
                <w:color w:val="000000" w:themeColor="text1"/>
                <w:sz w:val="28"/>
                <w:szCs w:val="28"/>
              </w:rPr>
              <w:t>27</w:t>
            </w:r>
          </w:p>
        </w:tc>
        <w:tc>
          <w:tcPr>
            <w:tcW w:w="570" w:type="dxa"/>
            <w:tcBorders>
              <w:right w:val="single" w:sz="4" w:space="0" w:color="auto"/>
            </w:tcBorders>
          </w:tcPr>
          <w:p w:rsidR="00656932" w:rsidRPr="00EF375C" w:rsidRDefault="008E62C6" w:rsidP="00EF375C">
            <w:pPr>
              <w:pStyle w:val="TableParagraph"/>
              <w:spacing w:line="315" w:lineRule="exact"/>
              <w:ind w:right="9"/>
              <w:jc w:val="both"/>
              <w:rPr>
                <w:color w:val="000000" w:themeColor="text1"/>
                <w:sz w:val="28"/>
                <w:szCs w:val="28"/>
              </w:rPr>
            </w:pPr>
            <w:r w:rsidRPr="00EF375C">
              <w:rPr>
                <w:color w:val="000000" w:themeColor="text1"/>
                <w:sz w:val="28"/>
                <w:szCs w:val="28"/>
              </w:rPr>
              <w:t>29</w:t>
            </w:r>
          </w:p>
        </w:tc>
        <w:tc>
          <w:tcPr>
            <w:tcW w:w="711" w:type="dxa"/>
            <w:tcBorders>
              <w:left w:val="single" w:sz="4" w:space="0" w:color="auto"/>
            </w:tcBorders>
          </w:tcPr>
          <w:p w:rsidR="00656932" w:rsidRPr="00EF375C" w:rsidRDefault="008E62C6" w:rsidP="00EF375C">
            <w:pPr>
              <w:pStyle w:val="TableParagraph"/>
              <w:spacing w:line="315" w:lineRule="exact"/>
              <w:ind w:right="75"/>
              <w:jc w:val="both"/>
              <w:rPr>
                <w:color w:val="000000" w:themeColor="text1"/>
                <w:sz w:val="28"/>
                <w:szCs w:val="28"/>
              </w:rPr>
            </w:pPr>
            <w:r w:rsidRPr="00EF375C">
              <w:rPr>
                <w:color w:val="000000" w:themeColor="text1"/>
                <w:sz w:val="28"/>
                <w:szCs w:val="28"/>
              </w:rPr>
              <w:t>16</w:t>
            </w:r>
          </w:p>
        </w:tc>
        <w:tc>
          <w:tcPr>
            <w:tcW w:w="570" w:type="dxa"/>
            <w:gridSpan w:val="2"/>
            <w:tcBorders>
              <w:right w:val="single" w:sz="4" w:space="0" w:color="auto"/>
            </w:tcBorders>
          </w:tcPr>
          <w:p w:rsidR="00656932" w:rsidRPr="00EF375C" w:rsidRDefault="008E62C6" w:rsidP="00EF375C">
            <w:pPr>
              <w:pStyle w:val="TableParagraph"/>
              <w:spacing w:line="315" w:lineRule="exact"/>
              <w:ind w:right="9"/>
              <w:jc w:val="both"/>
              <w:rPr>
                <w:color w:val="000000" w:themeColor="text1"/>
                <w:sz w:val="28"/>
                <w:szCs w:val="28"/>
              </w:rPr>
            </w:pPr>
            <w:r w:rsidRPr="00EF375C">
              <w:rPr>
                <w:color w:val="000000" w:themeColor="text1"/>
                <w:sz w:val="28"/>
                <w:szCs w:val="28"/>
              </w:rPr>
              <w:t>32</w:t>
            </w:r>
          </w:p>
        </w:tc>
        <w:tc>
          <w:tcPr>
            <w:tcW w:w="567" w:type="dxa"/>
            <w:tcBorders>
              <w:left w:val="single" w:sz="4" w:space="0" w:color="auto"/>
            </w:tcBorders>
          </w:tcPr>
          <w:p w:rsidR="00656932" w:rsidRPr="00EF375C" w:rsidRDefault="008E62C6" w:rsidP="00EF375C">
            <w:pPr>
              <w:pStyle w:val="TableParagraph"/>
              <w:spacing w:line="315" w:lineRule="exact"/>
              <w:ind w:right="9"/>
              <w:jc w:val="both"/>
              <w:rPr>
                <w:color w:val="000000" w:themeColor="text1"/>
                <w:sz w:val="28"/>
                <w:szCs w:val="28"/>
              </w:rPr>
            </w:pPr>
            <w:r w:rsidRPr="00EF375C">
              <w:rPr>
                <w:color w:val="000000" w:themeColor="text1"/>
                <w:sz w:val="28"/>
                <w:szCs w:val="28"/>
              </w:rPr>
              <w:t>33</w:t>
            </w:r>
          </w:p>
        </w:tc>
        <w:tc>
          <w:tcPr>
            <w:tcW w:w="568" w:type="dxa"/>
          </w:tcPr>
          <w:p w:rsidR="00656932" w:rsidRPr="00EF375C" w:rsidRDefault="008E62C6" w:rsidP="00EF375C">
            <w:pPr>
              <w:pStyle w:val="TableParagraph"/>
              <w:spacing w:line="315" w:lineRule="exact"/>
              <w:ind w:right="12"/>
              <w:jc w:val="both"/>
              <w:rPr>
                <w:color w:val="000000" w:themeColor="text1"/>
                <w:sz w:val="28"/>
                <w:szCs w:val="28"/>
              </w:rPr>
            </w:pPr>
            <w:r w:rsidRPr="00EF375C">
              <w:rPr>
                <w:color w:val="000000" w:themeColor="text1"/>
                <w:sz w:val="28"/>
                <w:szCs w:val="28"/>
              </w:rPr>
              <w:t>34</w:t>
            </w:r>
          </w:p>
        </w:tc>
      </w:tr>
      <w:tr w:rsidR="008E62C6" w:rsidRPr="00EF375C" w:rsidTr="00C81CD5">
        <w:trPr>
          <w:trHeight w:val="326"/>
        </w:trPr>
        <w:tc>
          <w:tcPr>
            <w:tcW w:w="4678" w:type="dxa"/>
          </w:tcPr>
          <w:p w:rsidR="008E62C6" w:rsidRPr="00EF375C" w:rsidRDefault="008E62C6" w:rsidP="00EF375C">
            <w:pPr>
              <w:pStyle w:val="TableParagraph"/>
              <w:spacing w:before="2" w:line="304" w:lineRule="exact"/>
              <w:ind w:right="1"/>
              <w:jc w:val="both"/>
              <w:rPr>
                <w:b/>
                <w:color w:val="000000" w:themeColor="text1"/>
                <w:sz w:val="28"/>
                <w:szCs w:val="28"/>
              </w:rPr>
            </w:pPr>
            <w:r w:rsidRPr="00EF375C">
              <w:rPr>
                <w:b/>
                <w:color w:val="000000" w:themeColor="text1"/>
                <w:sz w:val="28"/>
                <w:szCs w:val="28"/>
              </w:rPr>
              <w:t>Вариативтік</w:t>
            </w:r>
          </w:p>
        </w:tc>
        <w:tc>
          <w:tcPr>
            <w:tcW w:w="572" w:type="dxa"/>
          </w:tcPr>
          <w:p w:rsidR="008E62C6" w:rsidRPr="00EF375C" w:rsidRDefault="008E62C6" w:rsidP="00EF375C">
            <w:pPr>
              <w:pStyle w:val="TableParagraph"/>
              <w:spacing w:line="306" w:lineRule="exact"/>
              <w:jc w:val="both"/>
              <w:rPr>
                <w:color w:val="000000" w:themeColor="text1"/>
                <w:sz w:val="28"/>
                <w:szCs w:val="28"/>
              </w:rPr>
            </w:pPr>
            <w:r w:rsidRPr="00EF375C">
              <w:rPr>
                <w:color w:val="000000" w:themeColor="text1"/>
                <w:sz w:val="28"/>
                <w:szCs w:val="28"/>
              </w:rPr>
              <w:t>0</w:t>
            </w:r>
          </w:p>
        </w:tc>
        <w:tc>
          <w:tcPr>
            <w:tcW w:w="567" w:type="dxa"/>
          </w:tcPr>
          <w:p w:rsidR="008E62C6" w:rsidRPr="00EF375C" w:rsidRDefault="008E62C6" w:rsidP="00EF375C">
            <w:pPr>
              <w:pStyle w:val="TableParagraph"/>
              <w:spacing w:line="306" w:lineRule="exact"/>
              <w:jc w:val="both"/>
              <w:rPr>
                <w:color w:val="000000" w:themeColor="text1"/>
                <w:sz w:val="28"/>
                <w:szCs w:val="28"/>
              </w:rPr>
            </w:pPr>
            <w:r w:rsidRPr="00EF375C">
              <w:rPr>
                <w:color w:val="000000" w:themeColor="text1"/>
                <w:sz w:val="28"/>
                <w:szCs w:val="28"/>
              </w:rPr>
              <w:t>1</w:t>
            </w:r>
          </w:p>
        </w:tc>
        <w:tc>
          <w:tcPr>
            <w:tcW w:w="596" w:type="dxa"/>
          </w:tcPr>
          <w:p w:rsidR="008E62C6" w:rsidRPr="00EF375C" w:rsidRDefault="008E62C6" w:rsidP="00EF375C">
            <w:pPr>
              <w:pStyle w:val="TableParagraph"/>
              <w:spacing w:line="306" w:lineRule="exact"/>
              <w:jc w:val="both"/>
              <w:rPr>
                <w:color w:val="000000" w:themeColor="text1"/>
                <w:sz w:val="28"/>
                <w:szCs w:val="28"/>
              </w:rPr>
            </w:pPr>
            <w:r w:rsidRPr="00EF375C">
              <w:rPr>
                <w:color w:val="000000" w:themeColor="text1"/>
                <w:sz w:val="28"/>
                <w:szCs w:val="28"/>
              </w:rPr>
              <w:t>0</w:t>
            </w:r>
          </w:p>
        </w:tc>
        <w:tc>
          <w:tcPr>
            <w:tcW w:w="567" w:type="dxa"/>
          </w:tcPr>
          <w:p w:rsidR="008E62C6" w:rsidRPr="00EF375C" w:rsidRDefault="008E62C6" w:rsidP="00EF375C">
            <w:pPr>
              <w:pStyle w:val="TableParagraph"/>
              <w:spacing w:line="306" w:lineRule="exact"/>
              <w:jc w:val="both"/>
              <w:rPr>
                <w:color w:val="000000" w:themeColor="text1"/>
                <w:sz w:val="28"/>
                <w:szCs w:val="28"/>
              </w:rPr>
            </w:pPr>
            <w:r w:rsidRPr="00EF375C">
              <w:rPr>
                <w:color w:val="000000" w:themeColor="text1"/>
                <w:sz w:val="28"/>
                <w:szCs w:val="28"/>
              </w:rPr>
              <w:t>0</w:t>
            </w:r>
          </w:p>
        </w:tc>
        <w:tc>
          <w:tcPr>
            <w:tcW w:w="570" w:type="dxa"/>
            <w:tcBorders>
              <w:right w:val="single" w:sz="4" w:space="0" w:color="auto"/>
            </w:tcBorders>
          </w:tcPr>
          <w:p w:rsidR="008E62C6" w:rsidRPr="00EF375C" w:rsidRDefault="008E62C6" w:rsidP="00EF375C">
            <w:pPr>
              <w:pStyle w:val="TableParagraph"/>
              <w:spacing w:line="306" w:lineRule="exact"/>
              <w:jc w:val="both"/>
              <w:rPr>
                <w:color w:val="000000" w:themeColor="text1"/>
                <w:sz w:val="28"/>
                <w:szCs w:val="28"/>
              </w:rPr>
            </w:pPr>
            <w:r w:rsidRPr="00EF375C">
              <w:rPr>
                <w:color w:val="000000" w:themeColor="text1"/>
                <w:sz w:val="28"/>
                <w:szCs w:val="28"/>
              </w:rPr>
              <w:t>0,5</w:t>
            </w:r>
          </w:p>
        </w:tc>
        <w:tc>
          <w:tcPr>
            <w:tcW w:w="1281" w:type="dxa"/>
            <w:gridSpan w:val="3"/>
            <w:tcBorders>
              <w:left w:val="single" w:sz="4" w:space="0" w:color="auto"/>
              <w:right w:val="single" w:sz="4" w:space="0" w:color="auto"/>
            </w:tcBorders>
          </w:tcPr>
          <w:p w:rsidR="008E62C6" w:rsidRPr="00EF375C" w:rsidRDefault="008E62C6" w:rsidP="00EF375C">
            <w:pPr>
              <w:pStyle w:val="TableParagraph"/>
              <w:spacing w:line="306" w:lineRule="exact"/>
              <w:ind w:right="7"/>
              <w:jc w:val="both"/>
              <w:rPr>
                <w:color w:val="000000" w:themeColor="text1"/>
                <w:sz w:val="28"/>
                <w:szCs w:val="28"/>
              </w:rPr>
            </w:pPr>
            <w:r w:rsidRPr="00EF375C">
              <w:rPr>
                <w:color w:val="000000" w:themeColor="text1"/>
                <w:sz w:val="28"/>
                <w:szCs w:val="28"/>
              </w:rPr>
              <w:t>0,5</w:t>
            </w:r>
          </w:p>
        </w:tc>
        <w:tc>
          <w:tcPr>
            <w:tcW w:w="567" w:type="dxa"/>
            <w:tcBorders>
              <w:left w:val="single" w:sz="4" w:space="0" w:color="auto"/>
            </w:tcBorders>
          </w:tcPr>
          <w:p w:rsidR="008E62C6" w:rsidRPr="00EF375C" w:rsidRDefault="008E62C6" w:rsidP="00EF375C">
            <w:pPr>
              <w:pStyle w:val="TableParagraph"/>
              <w:spacing w:line="306" w:lineRule="exact"/>
              <w:ind w:right="7"/>
              <w:jc w:val="both"/>
              <w:rPr>
                <w:color w:val="000000" w:themeColor="text1"/>
                <w:sz w:val="28"/>
                <w:szCs w:val="28"/>
              </w:rPr>
            </w:pPr>
            <w:r w:rsidRPr="00EF375C">
              <w:rPr>
                <w:color w:val="000000" w:themeColor="text1"/>
                <w:sz w:val="28"/>
                <w:szCs w:val="28"/>
              </w:rPr>
              <w:t>0,5</w:t>
            </w:r>
          </w:p>
        </w:tc>
        <w:tc>
          <w:tcPr>
            <w:tcW w:w="568" w:type="dxa"/>
          </w:tcPr>
          <w:p w:rsidR="008E62C6" w:rsidRPr="00EF375C" w:rsidRDefault="008E62C6" w:rsidP="00EF375C">
            <w:pPr>
              <w:pStyle w:val="TableParagraph"/>
              <w:spacing w:line="306" w:lineRule="exact"/>
              <w:ind w:right="8"/>
              <w:jc w:val="both"/>
              <w:rPr>
                <w:color w:val="000000" w:themeColor="text1"/>
                <w:sz w:val="28"/>
                <w:szCs w:val="28"/>
              </w:rPr>
            </w:pPr>
            <w:r w:rsidRPr="00EF375C">
              <w:rPr>
                <w:color w:val="000000" w:themeColor="text1"/>
                <w:sz w:val="28"/>
                <w:szCs w:val="28"/>
              </w:rPr>
              <w:t>1</w:t>
            </w:r>
          </w:p>
        </w:tc>
      </w:tr>
      <w:tr w:rsidR="00656932" w:rsidRPr="00EF375C" w:rsidTr="00C81CD5">
        <w:trPr>
          <w:trHeight w:val="647"/>
        </w:trPr>
        <w:tc>
          <w:tcPr>
            <w:tcW w:w="4678" w:type="dxa"/>
          </w:tcPr>
          <w:p w:rsidR="00656932" w:rsidRPr="00EF375C" w:rsidRDefault="00656932" w:rsidP="00EF375C">
            <w:pPr>
              <w:pStyle w:val="TableParagraph"/>
              <w:spacing w:line="320" w:lineRule="exact"/>
              <w:ind w:right="1"/>
              <w:jc w:val="both"/>
              <w:rPr>
                <w:b/>
                <w:color w:val="000000" w:themeColor="text1"/>
                <w:sz w:val="28"/>
                <w:szCs w:val="28"/>
              </w:rPr>
            </w:pPr>
            <w:r w:rsidRPr="00EF375C">
              <w:rPr>
                <w:b/>
                <w:color w:val="000000" w:themeColor="text1"/>
                <w:sz w:val="28"/>
                <w:szCs w:val="28"/>
              </w:rPr>
              <w:t>Барлығы</w:t>
            </w:r>
          </w:p>
        </w:tc>
        <w:tc>
          <w:tcPr>
            <w:tcW w:w="572" w:type="dxa"/>
          </w:tcPr>
          <w:p w:rsidR="00656932" w:rsidRPr="00EF375C" w:rsidRDefault="008E62C6" w:rsidP="00EF375C">
            <w:pPr>
              <w:pStyle w:val="TableParagraph"/>
              <w:spacing w:line="315" w:lineRule="exact"/>
              <w:ind w:right="14"/>
              <w:jc w:val="both"/>
              <w:rPr>
                <w:color w:val="000000" w:themeColor="text1"/>
                <w:sz w:val="28"/>
                <w:szCs w:val="28"/>
              </w:rPr>
            </w:pPr>
            <w:r w:rsidRPr="00EF375C">
              <w:rPr>
                <w:color w:val="000000" w:themeColor="text1"/>
                <w:sz w:val="28"/>
                <w:szCs w:val="28"/>
              </w:rPr>
              <w:t>20,5</w:t>
            </w:r>
          </w:p>
        </w:tc>
        <w:tc>
          <w:tcPr>
            <w:tcW w:w="567" w:type="dxa"/>
          </w:tcPr>
          <w:p w:rsidR="00656932" w:rsidRPr="00EF375C" w:rsidRDefault="008E62C6" w:rsidP="00EF375C">
            <w:pPr>
              <w:pStyle w:val="TableParagraph"/>
              <w:spacing w:line="315" w:lineRule="exact"/>
              <w:jc w:val="both"/>
              <w:rPr>
                <w:color w:val="000000" w:themeColor="text1"/>
                <w:sz w:val="28"/>
                <w:szCs w:val="28"/>
              </w:rPr>
            </w:pPr>
            <w:r w:rsidRPr="00EF375C">
              <w:rPr>
                <w:color w:val="000000" w:themeColor="text1"/>
                <w:sz w:val="28"/>
                <w:szCs w:val="28"/>
              </w:rPr>
              <w:t>24</w:t>
            </w:r>
          </w:p>
        </w:tc>
        <w:tc>
          <w:tcPr>
            <w:tcW w:w="596" w:type="dxa"/>
          </w:tcPr>
          <w:p w:rsidR="00656932" w:rsidRPr="00EF375C" w:rsidRDefault="008E62C6" w:rsidP="00EF375C">
            <w:pPr>
              <w:pStyle w:val="TableParagraph"/>
              <w:spacing w:line="315" w:lineRule="exact"/>
              <w:ind w:right="130"/>
              <w:jc w:val="both"/>
              <w:rPr>
                <w:color w:val="000000" w:themeColor="text1"/>
                <w:sz w:val="28"/>
                <w:szCs w:val="28"/>
              </w:rPr>
            </w:pPr>
            <w:r w:rsidRPr="00EF375C">
              <w:rPr>
                <w:color w:val="000000" w:themeColor="text1"/>
                <w:sz w:val="28"/>
                <w:szCs w:val="28"/>
              </w:rPr>
              <w:t>26</w:t>
            </w:r>
          </w:p>
        </w:tc>
        <w:tc>
          <w:tcPr>
            <w:tcW w:w="567" w:type="dxa"/>
          </w:tcPr>
          <w:p w:rsidR="00656932" w:rsidRPr="00EF375C" w:rsidRDefault="008E62C6" w:rsidP="00EF375C">
            <w:pPr>
              <w:pStyle w:val="TableParagraph"/>
              <w:spacing w:line="315" w:lineRule="exact"/>
              <w:ind w:right="9"/>
              <w:jc w:val="both"/>
              <w:rPr>
                <w:color w:val="000000" w:themeColor="text1"/>
                <w:sz w:val="28"/>
                <w:szCs w:val="28"/>
              </w:rPr>
            </w:pPr>
            <w:r w:rsidRPr="00EF375C">
              <w:rPr>
                <w:color w:val="000000" w:themeColor="text1"/>
                <w:sz w:val="28"/>
                <w:szCs w:val="28"/>
              </w:rPr>
              <w:t>27</w:t>
            </w:r>
          </w:p>
        </w:tc>
        <w:tc>
          <w:tcPr>
            <w:tcW w:w="570" w:type="dxa"/>
            <w:tcBorders>
              <w:right w:val="single" w:sz="4" w:space="0" w:color="auto"/>
            </w:tcBorders>
          </w:tcPr>
          <w:p w:rsidR="00656932" w:rsidRPr="00EF375C" w:rsidRDefault="008E62C6" w:rsidP="00EF375C">
            <w:pPr>
              <w:pStyle w:val="TableParagraph"/>
              <w:spacing w:line="320" w:lineRule="exact"/>
              <w:ind w:right="9"/>
              <w:jc w:val="both"/>
              <w:rPr>
                <w:b/>
                <w:color w:val="000000" w:themeColor="text1"/>
                <w:sz w:val="28"/>
                <w:szCs w:val="28"/>
              </w:rPr>
            </w:pPr>
            <w:r w:rsidRPr="00EF375C">
              <w:rPr>
                <w:b/>
                <w:color w:val="000000" w:themeColor="text1"/>
                <w:sz w:val="28"/>
                <w:szCs w:val="28"/>
              </w:rPr>
              <w:t>29,5</w:t>
            </w:r>
          </w:p>
        </w:tc>
        <w:tc>
          <w:tcPr>
            <w:tcW w:w="711" w:type="dxa"/>
            <w:tcBorders>
              <w:left w:val="single" w:sz="4" w:space="0" w:color="auto"/>
            </w:tcBorders>
          </w:tcPr>
          <w:p w:rsidR="00656932" w:rsidRPr="00EF375C" w:rsidRDefault="008E62C6" w:rsidP="00EF375C">
            <w:pPr>
              <w:pStyle w:val="TableParagraph"/>
              <w:spacing w:line="320" w:lineRule="exact"/>
              <w:ind w:right="75"/>
              <w:jc w:val="both"/>
              <w:rPr>
                <w:b/>
                <w:color w:val="000000" w:themeColor="text1"/>
                <w:sz w:val="28"/>
                <w:szCs w:val="28"/>
              </w:rPr>
            </w:pPr>
            <w:r w:rsidRPr="00EF375C">
              <w:rPr>
                <w:b/>
                <w:color w:val="000000" w:themeColor="text1"/>
                <w:sz w:val="28"/>
                <w:szCs w:val="28"/>
              </w:rPr>
              <w:t>16</w:t>
            </w:r>
          </w:p>
        </w:tc>
        <w:tc>
          <w:tcPr>
            <w:tcW w:w="570" w:type="dxa"/>
            <w:gridSpan w:val="2"/>
            <w:tcBorders>
              <w:right w:val="single" w:sz="4" w:space="0" w:color="auto"/>
            </w:tcBorders>
          </w:tcPr>
          <w:p w:rsidR="00656932" w:rsidRPr="00EF375C" w:rsidRDefault="008E62C6" w:rsidP="00EF375C">
            <w:pPr>
              <w:pStyle w:val="TableParagraph"/>
              <w:spacing w:line="320" w:lineRule="exact"/>
              <w:ind w:right="9"/>
              <w:jc w:val="both"/>
              <w:rPr>
                <w:b/>
                <w:color w:val="000000" w:themeColor="text1"/>
                <w:sz w:val="28"/>
                <w:szCs w:val="28"/>
              </w:rPr>
            </w:pPr>
            <w:r w:rsidRPr="00EF375C">
              <w:rPr>
                <w:b/>
                <w:color w:val="000000" w:themeColor="text1"/>
                <w:sz w:val="28"/>
                <w:szCs w:val="28"/>
              </w:rPr>
              <w:t>32,5</w:t>
            </w:r>
          </w:p>
        </w:tc>
        <w:tc>
          <w:tcPr>
            <w:tcW w:w="567" w:type="dxa"/>
            <w:tcBorders>
              <w:left w:val="single" w:sz="4" w:space="0" w:color="auto"/>
            </w:tcBorders>
          </w:tcPr>
          <w:p w:rsidR="00656932" w:rsidRPr="00EF375C" w:rsidRDefault="008E62C6" w:rsidP="00EF375C">
            <w:pPr>
              <w:pStyle w:val="TableParagraph"/>
              <w:spacing w:line="320" w:lineRule="exact"/>
              <w:ind w:right="9"/>
              <w:jc w:val="both"/>
              <w:rPr>
                <w:b/>
                <w:color w:val="000000" w:themeColor="text1"/>
                <w:sz w:val="28"/>
                <w:szCs w:val="28"/>
              </w:rPr>
            </w:pPr>
            <w:r w:rsidRPr="00EF375C">
              <w:rPr>
                <w:b/>
                <w:color w:val="000000" w:themeColor="text1"/>
                <w:sz w:val="28"/>
                <w:szCs w:val="28"/>
              </w:rPr>
              <w:t>33,5</w:t>
            </w:r>
          </w:p>
        </w:tc>
        <w:tc>
          <w:tcPr>
            <w:tcW w:w="568" w:type="dxa"/>
          </w:tcPr>
          <w:p w:rsidR="00656932" w:rsidRPr="00EF375C" w:rsidRDefault="008E62C6" w:rsidP="00EF375C">
            <w:pPr>
              <w:pStyle w:val="TableParagraph"/>
              <w:spacing w:line="320" w:lineRule="exact"/>
              <w:ind w:right="12"/>
              <w:jc w:val="both"/>
              <w:rPr>
                <w:b/>
                <w:color w:val="000000" w:themeColor="text1"/>
                <w:sz w:val="28"/>
                <w:szCs w:val="28"/>
              </w:rPr>
            </w:pPr>
            <w:r w:rsidRPr="00EF375C">
              <w:rPr>
                <w:b/>
                <w:color w:val="000000" w:themeColor="text1"/>
                <w:sz w:val="28"/>
                <w:szCs w:val="28"/>
              </w:rPr>
              <w:t>35</w:t>
            </w:r>
          </w:p>
        </w:tc>
      </w:tr>
    </w:tbl>
    <w:p w:rsidR="006042E2" w:rsidRPr="00EF375C" w:rsidRDefault="006042E2" w:rsidP="00EF375C">
      <w:pPr>
        <w:pStyle w:val="a5"/>
        <w:spacing w:before="8"/>
        <w:ind w:left="0"/>
        <w:jc w:val="both"/>
        <w:rPr>
          <w:b/>
        </w:rPr>
      </w:pPr>
    </w:p>
    <w:p w:rsidR="006042E2" w:rsidRPr="00EF375C" w:rsidRDefault="004F4A20" w:rsidP="003E5857">
      <w:pPr>
        <w:spacing w:before="1"/>
        <w:jc w:val="center"/>
        <w:rPr>
          <w:b/>
          <w:sz w:val="28"/>
          <w:szCs w:val="28"/>
        </w:rPr>
      </w:pPr>
      <w:r w:rsidRPr="00EF375C">
        <w:rPr>
          <w:b/>
          <w:sz w:val="28"/>
          <w:szCs w:val="28"/>
        </w:rPr>
        <w:t>Лицей</w:t>
      </w:r>
      <w:r w:rsidR="006042E2" w:rsidRPr="00EF375C">
        <w:rPr>
          <w:b/>
          <w:spacing w:val="-8"/>
          <w:sz w:val="28"/>
          <w:szCs w:val="28"/>
        </w:rPr>
        <w:t xml:space="preserve"> </w:t>
      </w:r>
      <w:r w:rsidR="006042E2" w:rsidRPr="00EF375C">
        <w:rPr>
          <w:b/>
          <w:sz w:val="28"/>
          <w:szCs w:val="28"/>
        </w:rPr>
        <w:t>сыныптары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3"/>
        <w:gridCol w:w="2268"/>
        <w:gridCol w:w="2552"/>
      </w:tblGrid>
      <w:tr w:rsidR="004F4A20" w:rsidRPr="00EF375C" w:rsidTr="00C81CD5">
        <w:trPr>
          <w:trHeight w:val="326"/>
        </w:trPr>
        <w:tc>
          <w:tcPr>
            <w:tcW w:w="5103" w:type="dxa"/>
          </w:tcPr>
          <w:p w:rsidR="004F4A20" w:rsidRPr="00EF375C" w:rsidRDefault="004F4A20" w:rsidP="00EF375C">
            <w:pPr>
              <w:pStyle w:val="TableParagraph"/>
              <w:spacing w:line="306" w:lineRule="exact"/>
              <w:ind w:right="254"/>
              <w:jc w:val="both"/>
              <w:rPr>
                <w:b/>
                <w:sz w:val="28"/>
                <w:szCs w:val="28"/>
              </w:rPr>
            </w:pPr>
            <w:r w:rsidRPr="00EF375C">
              <w:rPr>
                <w:b/>
                <w:sz w:val="28"/>
                <w:szCs w:val="28"/>
              </w:rPr>
              <w:t>Сынып</w:t>
            </w:r>
          </w:p>
        </w:tc>
        <w:tc>
          <w:tcPr>
            <w:tcW w:w="2268" w:type="dxa"/>
          </w:tcPr>
          <w:p w:rsidR="004F4A20" w:rsidRPr="00EF375C" w:rsidRDefault="00705C96" w:rsidP="00EF375C">
            <w:pPr>
              <w:pStyle w:val="TableParagraph"/>
              <w:spacing w:line="306" w:lineRule="exact"/>
              <w:ind w:right="3"/>
              <w:jc w:val="both"/>
              <w:rPr>
                <w:b/>
                <w:color w:val="000000" w:themeColor="text1"/>
                <w:sz w:val="28"/>
                <w:szCs w:val="28"/>
              </w:rPr>
            </w:pPr>
            <w:r w:rsidRPr="00EF375C">
              <w:rPr>
                <w:b/>
                <w:color w:val="000000" w:themeColor="text1"/>
                <w:sz w:val="28"/>
                <w:szCs w:val="28"/>
              </w:rPr>
              <w:t>5</w:t>
            </w:r>
          </w:p>
        </w:tc>
        <w:tc>
          <w:tcPr>
            <w:tcW w:w="2552" w:type="dxa"/>
          </w:tcPr>
          <w:p w:rsidR="004F4A20" w:rsidRPr="00EF375C" w:rsidRDefault="00705C96" w:rsidP="00EF375C">
            <w:pPr>
              <w:pStyle w:val="TableParagraph"/>
              <w:spacing w:line="306" w:lineRule="exact"/>
              <w:ind w:right="4"/>
              <w:jc w:val="both"/>
              <w:rPr>
                <w:b/>
                <w:color w:val="000000" w:themeColor="text1"/>
                <w:sz w:val="28"/>
                <w:szCs w:val="28"/>
              </w:rPr>
            </w:pPr>
            <w:r w:rsidRPr="00EF375C">
              <w:rPr>
                <w:b/>
                <w:color w:val="000000" w:themeColor="text1"/>
                <w:sz w:val="28"/>
                <w:szCs w:val="28"/>
              </w:rPr>
              <w:t>6</w:t>
            </w:r>
          </w:p>
        </w:tc>
      </w:tr>
      <w:tr w:rsidR="004F4A20" w:rsidRPr="00EF375C" w:rsidTr="00C81CD5">
        <w:trPr>
          <w:trHeight w:val="321"/>
        </w:trPr>
        <w:tc>
          <w:tcPr>
            <w:tcW w:w="5103" w:type="dxa"/>
          </w:tcPr>
          <w:p w:rsidR="004F4A20" w:rsidRPr="00EF375C" w:rsidRDefault="004F4A20" w:rsidP="00EF375C">
            <w:pPr>
              <w:pStyle w:val="TableParagraph"/>
              <w:ind w:right="258"/>
              <w:jc w:val="both"/>
              <w:rPr>
                <w:b/>
                <w:sz w:val="28"/>
                <w:szCs w:val="28"/>
              </w:rPr>
            </w:pPr>
            <w:r w:rsidRPr="00EF375C">
              <w:rPr>
                <w:b/>
                <w:sz w:val="28"/>
                <w:szCs w:val="28"/>
              </w:rPr>
              <w:t>Инвариантты</w:t>
            </w:r>
          </w:p>
        </w:tc>
        <w:tc>
          <w:tcPr>
            <w:tcW w:w="2268" w:type="dxa"/>
          </w:tcPr>
          <w:p w:rsidR="004F4A20" w:rsidRPr="00EF375C" w:rsidRDefault="00705C96" w:rsidP="00EF375C">
            <w:pPr>
              <w:pStyle w:val="TableParagraph"/>
              <w:ind w:right="12"/>
              <w:jc w:val="both"/>
              <w:rPr>
                <w:b/>
                <w:bCs/>
                <w:color w:val="000000" w:themeColor="text1"/>
                <w:sz w:val="28"/>
                <w:szCs w:val="28"/>
              </w:rPr>
            </w:pPr>
            <w:r w:rsidRPr="00EF375C">
              <w:rPr>
                <w:b/>
                <w:bCs/>
                <w:color w:val="000000" w:themeColor="text1"/>
                <w:sz w:val="28"/>
                <w:szCs w:val="28"/>
              </w:rPr>
              <w:t>27</w:t>
            </w:r>
          </w:p>
        </w:tc>
        <w:tc>
          <w:tcPr>
            <w:tcW w:w="2552" w:type="dxa"/>
          </w:tcPr>
          <w:p w:rsidR="004F4A20" w:rsidRPr="00EF375C" w:rsidRDefault="00705C96" w:rsidP="00EF375C">
            <w:pPr>
              <w:pStyle w:val="TableParagraph"/>
              <w:ind w:right="84"/>
              <w:jc w:val="both"/>
              <w:rPr>
                <w:b/>
                <w:bCs/>
                <w:color w:val="000000" w:themeColor="text1"/>
                <w:sz w:val="28"/>
                <w:szCs w:val="28"/>
              </w:rPr>
            </w:pPr>
            <w:r w:rsidRPr="00EF375C">
              <w:rPr>
                <w:b/>
                <w:bCs/>
                <w:color w:val="000000" w:themeColor="text1"/>
                <w:sz w:val="28"/>
                <w:szCs w:val="28"/>
              </w:rPr>
              <w:t>27</w:t>
            </w:r>
          </w:p>
        </w:tc>
      </w:tr>
      <w:tr w:rsidR="004F4A20" w:rsidRPr="00EF375C" w:rsidTr="00C81CD5">
        <w:trPr>
          <w:trHeight w:val="321"/>
        </w:trPr>
        <w:tc>
          <w:tcPr>
            <w:tcW w:w="5103" w:type="dxa"/>
          </w:tcPr>
          <w:p w:rsidR="004F4A20" w:rsidRPr="00EF375C" w:rsidRDefault="004F4A20" w:rsidP="00EF375C">
            <w:pPr>
              <w:pStyle w:val="TableParagraph"/>
              <w:spacing w:line="302" w:lineRule="exact"/>
              <w:ind w:right="258"/>
              <w:jc w:val="both"/>
              <w:rPr>
                <w:b/>
                <w:sz w:val="28"/>
                <w:szCs w:val="28"/>
              </w:rPr>
            </w:pPr>
            <w:r w:rsidRPr="00EF375C">
              <w:rPr>
                <w:b/>
                <w:sz w:val="28"/>
                <w:szCs w:val="28"/>
              </w:rPr>
              <w:t>Вариативтік</w:t>
            </w:r>
          </w:p>
        </w:tc>
        <w:tc>
          <w:tcPr>
            <w:tcW w:w="2268" w:type="dxa"/>
          </w:tcPr>
          <w:p w:rsidR="004F4A20" w:rsidRPr="00EF375C" w:rsidRDefault="00705C96" w:rsidP="00EF375C">
            <w:pPr>
              <w:pStyle w:val="TableParagraph"/>
              <w:spacing w:line="302" w:lineRule="exact"/>
              <w:ind w:right="12"/>
              <w:jc w:val="both"/>
              <w:rPr>
                <w:b/>
                <w:color w:val="000000" w:themeColor="text1"/>
                <w:sz w:val="28"/>
                <w:szCs w:val="28"/>
              </w:rPr>
            </w:pPr>
            <w:r w:rsidRPr="00EF375C">
              <w:rPr>
                <w:b/>
                <w:color w:val="000000" w:themeColor="text1"/>
                <w:sz w:val="28"/>
                <w:szCs w:val="28"/>
              </w:rPr>
              <w:t>1,5</w:t>
            </w:r>
          </w:p>
        </w:tc>
        <w:tc>
          <w:tcPr>
            <w:tcW w:w="2552" w:type="dxa"/>
          </w:tcPr>
          <w:p w:rsidR="004F4A20" w:rsidRPr="00EF375C" w:rsidRDefault="00705C96" w:rsidP="00EF375C">
            <w:pPr>
              <w:pStyle w:val="TableParagraph"/>
              <w:spacing w:line="302" w:lineRule="exact"/>
              <w:ind w:right="84"/>
              <w:jc w:val="both"/>
              <w:rPr>
                <w:b/>
                <w:color w:val="000000" w:themeColor="text1"/>
                <w:sz w:val="28"/>
                <w:szCs w:val="28"/>
              </w:rPr>
            </w:pPr>
            <w:r w:rsidRPr="00EF375C">
              <w:rPr>
                <w:b/>
                <w:color w:val="000000" w:themeColor="text1"/>
                <w:sz w:val="28"/>
                <w:szCs w:val="28"/>
              </w:rPr>
              <w:t>1,5</w:t>
            </w:r>
          </w:p>
        </w:tc>
      </w:tr>
      <w:tr w:rsidR="004F4A20" w:rsidRPr="00EF375C" w:rsidTr="00C81CD5">
        <w:trPr>
          <w:trHeight w:val="321"/>
        </w:trPr>
        <w:tc>
          <w:tcPr>
            <w:tcW w:w="5103" w:type="dxa"/>
          </w:tcPr>
          <w:p w:rsidR="004F4A20" w:rsidRPr="00EF375C" w:rsidRDefault="004F4A20" w:rsidP="00EF375C">
            <w:pPr>
              <w:pStyle w:val="TableParagraph"/>
              <w:ind w:right="257"/>
              <w:jc w:val="both"/>
              <w:rPr>
                <w:sz w:val="28"/>
                <w:szCs w:val="28"/>
              </w:rPr>
            </w:pPr>
            <w:r w:rsidRPr="00EF375C">
              <w:rPr>
                <w:sz w:val="28"/>
                <w:szCs w:val="28"/>
              </w:rPr>
              <w:t>Жаһандық</w:t>
            </w:r>
            <w:r w:rsidRPr="00EF375C">
              <w:rPr>
                <w:spacing w:val="-5"/>
                <w:sz w:val="28"/>
                <w:szCs w:val="28"/>
              </w:rPr>
              <w:t xml:space="preserve"> </w:t>
            </w:r>
            <w:r w:rsidRPr="00EF375C">
              <w:rPr>
                <w:sz w:val="28"/>
                <w:szCs w:val="28"/>
              </w:rPr>
              <w:t>құзыреттілік</w:t>
            </w:r>
          </w:p>
        </w:tc>
        <w:tc>
          <w:tcPr>
            <w:tcW w:w="2268" w:type="dxa"/>
          </w:tcPr>
          <w:p w:rsidR="004F4A20" w:rsidRPr="00EF375C" w:rsidRDefault="00705C96" w:rsidP="00EF375C">
            <w:pPr>
              <w:pStyle w:val="TableParagraph"/>
              <w:ind w:right="12"/>
              <w:jc w:val="both"/>
              <w:rPr>
                <w:color w:val="000000" w:themeColor="text1"/>
                <w:sz w:val="28"/>
                <w:szCs w:val="28"/>
              </w:rPr>
            </w:pPr>
            <w:r w:rsidRPr="00EF375C">
              <w:rPr>
                <w:color w:val="000000" w:themeColor="text1"/>
                <w:sz w:val="28"/>
                <w:szCs w:val="28"/>
              </w:rPr>
              <w:t>0,5</w:t>
            </w:r>
          </w:p>
        </w:tc>
        <w:tc>
          <w:tcPr>
            <w:tcW w:w="2552" w:type="dxa"/>
          </w:tcPr>
          <w:p w:rsidR="004F4A20" w:rsidRPr="00EF375C" w:rsidRDefault="00705C96" w:rsidP="00EF375C">
            <w:pPr>
              <w:pStyle w:val="TableParagraph"/>
              <w:ind w:right="84"/>
              <w:jc w:val="both"/>
              <w:rPr>
                <w:color w:val="000000" w:themeColor="text1"/>
                <w:sz w:val="28"/>
                <w:szCs w:val="28"/>
              </w:rPr>
            </w:pPr>
            <w:r w:rsidRPr="00EF375C">
              <w:rPr>
                <w:color w:val="000000" w:themeColor="text1"/>
                <w:sz w:val="28"/>
                <w:szCs w:val="28"/>
              </w:rPr>
              <w:t>0,5</w:t>
            </w:r>
          </w:p>
        </w:tc>
      </w:tr>
      <w:tr w:rsidR="004F4A20" w:rsidRPr="00EF375C" w:rsidTr="00C81CD5">
        <w:trPr>
          <w:trHeight w:val="642"/>
        </w:trPr>
        <w:tc>
          <w:tcPr>
            <w:tcW w:w="5103" w:type="dxa"/>
          </w:tcPr>
          <w:p w:rsidR="004F4A20" w:rsidRPr="00EF375C" w:rsidRDefault="004F4A20" w:rsidP="00EF375C">
            <w:pPr>
              <w:pStyle w:val="TableParagraph"/>
              <w:spacing w:line="315" w:lineRule="exact"/>
              <w:ind w:right="258"/>
              <w:jc w:val="both"/>
              <w:rPr>
                <w:sz w:val="28"/>
                <w:szCs w:val="28"/>
              </w:rPr>
            </w:pPr>
            <w:r w:rsidRPr="00EF375C">
              <w:rPr>
                <w:sz w:val="28"/>
                <w:szCs w:val="28"/>
              </w:rPr>
              <w:lastRenderedPageBreak/>
              <w:t>Дене</w:t>
            </w:r>
            <w:r w:rsidRPr="00EF375C">
              <w:rPr>
                <w:spacing w:val="-3"/>
                <w:sz w:val="28"/>
                <w:szCs w:val="28"/>
              </w:rPr>
              <w:t xml:space="preserve"> </w:t>
            </w:r>
            <w:r w:rsidRPr="00EF375C">
              <w:rPr>
                <w:sz w:val="28"/>
                <w:szCs w:val="28"/>
              </w:rPr>
              <w:t>шынықтыру:</w:t>
            </w:r>
            <w:r w:rsidRPr="00EF375C">
              <w:rPr>
                <w:spacing w:val="-9"/>
                <w:sz w:val="28"/>
                <w:szCs w:val="28"/>
              </w:rPr>
              <w:t xml:space="preserve"> </w:t>
            </w:r>
            <w:r w:rsidRPr="00EF375C">
              <w:rPr>
                <w:sz w:val="28"/>
                <w:szCs w:val="28"/>
              </w:rPr>
              <w:t>спортық</w:t>
            </w:r>
          </w:p>
          <w:p w:rsidR="004F4A20" w:rsidRPr="00EF375C" w:rsidRDefault="004F4A20" w:rsidP="00EF375C">
            <w:pPr>
              <w:pStyle w:val="TableParagraph"/>
              <w:spacing w:line="308" w:lineRule="exact"/>
              <w:ind w:right="256"/>
              <w:jc w:val="both"/>
              <w:rPr>
                <w:sz w:val="28"/>
                <w:szCs w:val="28"/>
              </w:rPr>
            </w:pPr>
            <w:r w:rsidRPr="00EF375C">
              <w:rPr>
                <w:sz w:val="28"/>
                <w:szCs w:val="28"/>
              </w:rPr>
              <w:t>ойындар</w:t>
            </w:r>
          </w:p>
        </w:tc>
        <w:tc>
          <w:tcPr>
            <w:tcW w:w="2268" w:type="dxa"/>
          </w:tcPr>
          <w:p w:rsidR="004F4A20" w:rsidRPr="00EF375C" w:rsidRDefault="00C81CBB" w:rsidP="00EF375C">
            <w:pPr>
              <w:pStyle w:val="TableParagraph"/>
              <w:spacing w:line="315" w:lineRule="exact"/>
              <w:jc w:val="both"/>
              <w:rPr>
                <w:color w:val="000000" w:themeColor="text1"/>
                <w:sz w:val="28"/>
                <w:szCs w:val="28"/>
              </w:rPr>
            </w:pPr>
            <w:r w:rsidRPr="00EF375C">
              <w:rPr>
                <w:color w:val="000000" w:themeColor="text1"/>
                <w:sz w:val="28"/>
                <w:szCs w:val="28"/>
              </w:rPr>
              <w:t>1</w:t>
            </w:r>
          </w:p>
        </w:tc>
        <w:tc>
          <w:tcPr>
            <w:tcW w:w="2552" w:type="dxa"/>
          </w:tcPr>
          <w:p w:rsidR="004F4A20" w:rsidRPr="00EF375C" w:rsidRDefault="00C81CBB" w:rsidP="00EF375C">
            <w:pPr>
              <w:pStyle w:val="TableParagraph"/>
              <w:spacing w:line="315" w:lineRule="exact"/>
              <w:ind w:right="1"/>
              <w:jc w:val="both"/>
              <w:rPr>
                <w:color w:val="000000" w:themeColor="text1"/>
                <w:sz w:val="28"/>
                <w:szCs w:val="28"/>
              </w:rPr>
            </w:pPr>
            <w:r w:rsidRPr="00EF375C">
              <w:rPr>
                <w:color w:val="000000" w:themeColor="text1"/>
                <w:sz w:val="28"/>
                <w:szCs w:val="28"/>
              </w:rPr>
              <w:t>1</w:t>
            </w:r>
          </w:p>
        </w:tc>
      </w:tr>
      <w:tr w:rsidR="004F4A20" w:rsidRPr="00EF375C" w:rsidTr="00C81CD5">
        <w:trPr>
          <w:trHeight w:val="323"/>
        </w:trPr>
        <w:tc>
          <w:tcPr>
            <w:tcW w:w="5103" w:type="dxa"/>
            <w:tcBorders>
              <w:bottom w:val="single" w:sz="6" w:space="0" w:color="000000"/>
            </w:tcBorders>
          </w:tcPr>
          <w:p w:rsidR="004F4A20" w:rsidRPr="00EF375C" w:rsidRDefault="00705C96" w:rsidP="00EF375C">
            <w:pPr>
              <w:pStyle w:val="TableParagraph"/>
              <w:spacing w:line="304" w:lineRule="exact"/>
              <w:ind w:right="257"/>
              <w:jc w:val="both"/>
              <w:rPr>
                <w:sz w:val="28"/>
                <w:szCs w:val="28"/>
              </w:rPr>
            </w:pPr>
            <w:r w:rsidRPr="00EF375C">
              <w:rPr>
                <w:sz w:val="28"/>
                <w:szCs w:val="28"/>
              </w:rPr>
              <w:t xml:space="preserve">Лицей </w:t>
            </w:r>
            <w:r w:rsidR="004F4A20" w:rsidRPr="00EF375C">
              <w:rPr>
                <w:spacing w:val="-5"/>
                <w:sz w:val="28"/>
                <w:szCs w:val="28"/>
              </w:rPr>
              <w:t xml:space="preserve"> </w:t>
            </w:r>
            <w:r w:rsidR="004F4A20" w:rsidRPr="00EF375C">
              <w:rPr>
                <w:sz w:val="28"/>
                <w:szCs w:val="28"/>
              </w:rPr>
              <w:t>компоненті</w:t>
            </w:r>
          </w:p>
        </w:tc>
        <w:tc>
          <w:tcPr>
            <w:tcW w:w="2268" w:type="dxa"/>
            <w:tcBorders>
              <w:bottom w:val="single" w:sz="6" w:space="0" w:color="000000"/>
            </w:tcBorders>
          </w:tcPr>
          <w:p w:rsidR="004F4A20" w:rsidRPr="00EF375C" w:rsidRDefault="00C81CBB" w:rsidP="00EF375C">
            <w:pPr>
              <w:pStyle w:val="TableParagraph"/>
              <w:spacing w:line="304" w:lineRule="exact"/>
              <w:ind w:right="4"/>
              <w:jc w:val="both"/>
              <w:rPr>
                <w:color w:val="000000" w:themeColor="text1"/>
                <w:sz w:val="28"/>
                <w:szCs w:val="28"/>
              </w:rPr>
            </w:pPr>
            <w:r w:rsidRPr="00EF375C">
              <w:rPr>
                <w:color w:val="000000" w:themeColor="text1"/>
                <w:sz w:val="28"/>
                <w:szCs w:val="28"/>
              </w:rPr>
              <w:t>4</w:t>
            </w:r>
          </w:p>
        </w:tc>
        <w:tc>
          <w:tcPr>
            <w:tcW w:w="2552" w:type="dxa"/>
            <w:tcBorders>
              <w:bottom w:val="single" w:sz="6" w:space="0" w:color="000000"/>
            </w:tcBorders>
          </w:tcPr>
          <w:p w:rsidR="004F4A20" w:rsidRPr="00EF375C" w:rsidRDefault="00C81CBB" w:rsidP="00EF375C">
            <w:pPr>
              <w:pStyle w:val="TableParagraph"/>
              <w:spacing w:line="304" w:lineRule="exact"/>
              <w:ind w:right="5"/>
              <w:jc w:val="both"/>
              <w:rPr>
                <w:color w:val="000000" w:themeColor="text1"/>
                <w:sz w:val="28"/>
                <w:szCs w:val="28"/>
              </w:rPr>
            </w:pPr>
            <w:r w:rsidRPr="00EF375C">
              <w:rPr>
                <w:color w:val="000000" w:themeColor="text1"/>
                <w:sz w:val="28"/>
                <w:szCs w:val="28"/>
              </w:rPr>
              <w:t>4</w:t>
            </w:r>
          </w:p>
        </w:tc>
      </w:tr>
      <w:tr w:rsidR="004F4A20" w:rsidRPr="00EF375C" w:rsidTr="00C81CD5">
        <w:trPr>
          <w:trHeight w:val="645"/>
        </w:trPr>
        <w:tc>
          <w:tcPr>
            <w:tcW w:w="5103" w:type="dxa"/>
            <w:tcBorders>
              <w:top w:val="single" w:sz="6" w:space="0" w:color="000000"/>
              <w:bottom w:val="single" w:sz="6" w:space="0" w:color="000000"/>
            </w:tcBorders>
          </w:tcPr>
          <w:p w:rsidR="004F4A20" w:rsidRPr="00EF375C" w:rsidRDefault="004F4A20" w:rsidP="00EF375C">
            <w:pPr>
              <w:pStyle w:val="TableParagraph"/>
              <w:spacing w:line="317" w:lineRule="exact"/>
              <w:ind w:right="254"/>
              <w:jc w:val="both"/>
              <w:rPr>
                <w:b/>
                <w:sz w:val="28"/>
                <w:szCs w:val="28"/>
              </w:rPr>
            </w:pPr>
            <w:r w:rsidRPr="00EF375C">
              <w:rPr>
                <w:b/>
                <w:sz w:val="28"/>
                <w:szCs w:val="28"/>
              </w:rPr>
              <w:t>Барлығы</w:t>
            </w:r>
          </w:p>
        </w:tc>
        <w:tc>
          <w:tcPr>
            <w:tcW w:w="2268" w:type="dxa"/>
            <w:tcBorders>
              <w:top w:val="single" w:sz="6" w:space="0" w:color="000000"/>
              <w:bottom w:val="single" w:sz="6" w:space="0" w:color="000000"/>
            </w:tcBorders>
          </w:tcPr>
          <w:p w:rsidR="004F4A20" w:rsidRPr="00EF375C" w:rsidRDefault="00C81CBB" w:rsidP="00EF375C">
            <w:pPr>
              <w:pStyle w:val="TableParagraph"/>
              <w:spacing w:line="317" w:lineRule="exact"/>
              <w:ind w:right="12"/>
              <w:jc w:val="both"/>
              <w:rPr>
                <w:b/>
                <w:color w:val="000000" w:themeColor="text1"/>
                <w:sz w:val="28"/>
                <w:szCs w:val="28"/>
              </w:rPr>
            </w:pPr>
            <w:r w:rsidRPr="00EF375C">
              <w:rPr>
                <w:b/>
                <w:color w:val="000000" w:themeColor="text1"/>
                <w:sz w:val="28"/>
                <w:szCs w:val="28"/>
              </w:rPr>
              <w:t>33,5</w:t>
            </w:r>
          </w:p>
        </w:tc>
        <w:tc>
          <w:tcPr>
            <w:tcW w:w="2552" w:type="dxa"/>
            <w:tcBorders>
              <w:top w:val="single" w:sz="6" w:space="0" w:color="000000"/>
              <w:bottom w:val="single" w:sz="6" w:space="0" w:color="000000"/>
            </w:tcBorders>
          </w:tcPr>
          <w:p w:rsidR="004F4A20" w:rsidRPr="00EF375C" w:rsidRDefault="00C81CBB" w:rsidP="00EF375C">
            <w:pPr>
              <w:pStyle w:val="TableParagraph"/>
              <w:spacing w:line="317" w:lineRule="exact"/>
              <w:ind w:right="84"/>
              <w:jc w:val="both"/>
              <w:rPr>
                <w:b/>
                <w:color w:val="000000" w:themeColor="text1"/>
                <w:sz w:val="28"/>
                <w:szCs w:val="28"/>
              </w:rPr>
            </w:pPr>
            <w:r w:rsidRPr="00EF375C">
              <w:rPr>
                <w:b/>
                <w:color w:val="000000" w:themeColor="text1"/>
                <w:sz w:val="28"/>
                <w:szCs w:val="28"/>
              </w:rPr>
              <w:t>33,5</w:t>
            </w:r>
          </w:p>
        </w:tc>
      </w:tr>
    </w:tbl>
    <w:p w:rsidR="006042E2" w:rsidRPr="00EF375C" w:rsidRDefault="00455165" w:rsidP="003E5857">
      <w:pPr>
        <w:pStyle w:val="121"/>
        <w:spacing w:before="58" w:after="2"/>
        <w:ind w:left="0"/>
      </w:pPr>
      <w:r w:rsidRPr="00EF375C">
        <w:t>Үйде оқытылуы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0"/>
        <w:gridCol w:w="2693"/>
      </w:tblGrid>
      <w:tr w:rsidR="00A17848" w:rsidRPr="00EF375C" w:rsidTr="00C81CD5">
        <w:trPr>
          <w:trHeight w:val="642"/>
        </w:trPr>
        <w:tc>
          <w:tcPr>
            <w:tcW w:w="7230" w:type="dxa"/>
          </w:tcPr>
          <w:p w:rsidR="00A17848" w:rsidRPr="00EF375C" w:rsidRDefault="00A17848" w:rsidP="00EF375C">
            <w:pPr>
              <w:pStyle w:val="TableParagraph"/>
              <w:spacing w:before="160"/>
              <w:ind w:right="329"/>
              <w:jc w:val="both"/>
              <w:rPr>
                <w:b/>
                <w:sz w:val="28"/>
                <w:szCs w:val="28"/>
              </w:rPr>
            </w:pPr>
            <w:r w:rsidRPr="00EF375C">
              <w:rPr>
                <w:b/>
                <w:sz w:val="28"/>
                <w:szCs w:val="28"/>
              </w:rPr>
              <w:t>Сынып</w:t>
            </w:r>
          </w:p>
        </w:tc>
        <w:tc>
          <w:tcPr>
            <w:tcW w:w="2693" w:type="dxa"/>
          </w:tcPr>
          <w:p w:rsidR="00A17848" w:rsidRPr="00EF375C" w:rsidRDefault="00A17848" w:rsidP="00EF375C">
            <w:pPr>
              <w:pStyle w:val="TableParagraph"/>
              <w:spacing w:before="160"/>
              <w:jc w:val="both"/>
              <w:rPr>
                <w:b/>
                <w:sz w:val="28"/>
                <w:szCs w:val="28"/>
              </w:rPr>
            </w:pPr>
            <w:r w:rsidRPr="00EF375C">
              <w:rPr>
                <w:b/>
                <w:w w:val="99"/>
                <w:sz w:val="28"/>
                <w:szCs w:val="28"/>
              </w:rPr>
              <w:t>9</w:t>
            </w:r>
          </w:p>
        </w:tc>
      </w:tr>
      <w:tr w:rsidR="00A17848" w:rsidRPr="00EF375C" w:rsidTr="00C81CD5">
        <w:trPr>
          <w:trHeight w:val="321"/>
        </w:trPr>
        <w:tc>
          <w:tcPr>
            <w:tcW w:w="7230" w:type="dxa"/>
          </w:tcPr>
          <w:p w:rsidR="00A17848" w:rsidRPr="00EF375C" w:rsidRDefault="00A17848" w:rsidP="00EF375C">
            <w:pPr>
              <w:pStyle w:val="TableParagraph"/>
              <w:ind w:right="328"/>
              <w:jc w:val="both"/>
              <w:rPr>
                <w:b/>
                <w:sz w:val="28"/>
                <w:szCs w:val="28"/>
              </w:rPr>
            </w:pPr>
            <w:r w:rsidRPr="00EF375C">
              <w:rPr>
                <w:b/>
                <w:sz w:val="28"/>
                <w:szCs w:val="28"/>
              </w:rPr>
              <w:t>Инвариантты</w:t>
            </w:r>
          </w:p>
        </w:tc>
        <w:tc>
          <w:tcPr>
            <w:tcW w:w="2693" w:type="dxa"/>
          </w:tcPr>
          <w:p w:rsidR="00A17848" w:rsidRPr="00EF375C" w:rsidRDefault="00A17848" w:rsidP="00EF375C">
            <w:pPr>
              <w:pStyle w:val="TableParagraph"/>
              <w:ind w:right="100"/>
              <w:jc w:val="both"/>
              <w:rPr>
                <w:sz w:val="28"/>
                <w:szCs w:val="28"/>
              </w:rPr>
            </w:pPr>
            <w:r w:rsidRPr="00EF375C">
              <w:rPr>
                <w:sz w:val="28"/>
                <w:szCs w:val="28"/>
              </w:rPr>
              <w:t>8</w:t>
            </w:r>
          </w:p>
        </w:tc>
      </w:tr>
      <w:tr w:rsidR="00A17848" w:rsidRPr="00EF375C" w:rsidTr="00C81CD5">
        <w:trPr>
          <w:trHeight w:val="648"/>
        </w:trPr>
        <w:tc>
          <w:tcPr>
            <w:tcW w:w="7230" w:type="dxa"/>
          </w:tcPr>
          <w:p w:rsidR="00A17848" w:rsidRPr="00EF375C" w:rsidRDefault="00A17848" w:rsidP="00EF375C">
            <w:pPr>
              <w:pStyle w:val="TableParagraph"/>
              <w:spacing w:line="320" w:lineRule="exact"/>
              <w:ind w:right="329"/>
              <w:jc w:val="both"/>
              <w:rPr>
                <w:b/>
                <w:sz w:val="28"/>
                <w:szCs w:val="28"/>
              </w:rPr>
            </w:pPr>
            <w:r w:rsidRPr="00EF375C">
              <w:rPr>
                <w:b/>
                <w:sz w:val="28"/>
                <w:szCs w:val="28"/>
              </w:rPr>
              <w:t>Түзету</w:t>
            </w:r>
            <w:r w:rsidRPr="00EF375C">
              <w:rPr>
                <w:b/>
                <w:spacing w:val="-4"/>
                <w:sz w:val="28"/>
                <w:szCs w:val="28"/>
              </w:rPr>
              <w:t xml:space="preserve"> </w:t>
            </w:r>
            <w:r w:rsidRPr="00EF375C">
              <w:rPr>
                <w:b/>
                <w:sz w:val="28"/>
                <w:szCs w:val="28"/>
              </w:rPr>
              <w:t>бағытындағы</w:t>
            </w:r>
            <w:r w:rsidRPr="00EF375C">
              <w:rPr>
                <w:b/>
                <w:spacing w:val="-5"/>
                <w:sz w:val="28"/>
                <w:szCs w:val="28"/>
              </w:rPr>
              <w:t xml:space="preserve"> </w:t>
            </w:r>
            <w:r w:rsidRPr="00EF375C">
              <w:rPr>
                <w:b/>
                <w:sz w:val="28"/>
                <w:szCs w:val="28"/>
              </w:rPr>
              <w:t>оқу</w:t>
            </w:r>
          </w:p>
          <w:p w:rsidR="00A17848" w:rsidRPr="00EF375C" w:rsidRDefault="00A17848" w:rsidP="00EF375C">
            <w:pPr>
              <w:pStyle w:val="TableParagraph"/>
              <w:spacing w:before="5" w:line="304" w:lineRule="exact"/>
              <w:ind w:right="322"/>
              <w:jc w:val="both"/>
              <w:rPr>
                <w:b/>
                <w:sz w:val="28"/>
                <w:szCs w:val="28"/>
              </w:rPr>
            </w:pPr>
            <w:r w:rsidRPr="00EF375C">
              <w:rPr>
                <w:b/>
                <w:sz w:val="28"/>
                <w:szCs w:val="28"/>
              </w:rPr>
              <w:t>жүктемесі</w:t>
            </w:r>
          </w:p>
        </w:tc>
        <w:tc>
          <w:tcPr>
            <w:tcW w:w="2693" w:type="dxa"/>
          </w:tcPr>
          <w:p w:rsidR="00A17848" w:rsidRPr="00EF375C" w:rsidRDefault="00A17848" w:rsidP="00EF375C">
            <w:pPr>
              <w:pStyle w:val="TableParagraph"/>
              <w:spacing w:line="315" w:lineRule="exact"/>
              <w:jc w:val="both"/>
              <w:rPr>
                <w:sz w:val="28"/>
                <w:szCs w:val="28"/>
              </w:rPr>
            </w:pPr>
            <w:r w:rsidRPr="00EF375C">
              <w:rPr>
                <w:w w:val="99"/>
                <w:sz w:val="28"/>
                <w:szCs w:val="28"/>
              </w:rPr>
              <w:t>2</w:t>
            </w:r>
          </w:p>
        </w:tc>
      </w:tr>
      <w:tr w:rsidR="00A17848" w:rsidRPr="00EF375C" w:rsidTr="00C81CD5">
        <w:trPr>
          <w:trHeight w:val="321"/>
        </w:trPr>
        <w:tc>
          <w:tcPr>
            <w:tcW w:w="7230" w:type="dxa"/>
          </w:tcPr>
          <w:p w:rsidR="00A17848" w:rsidRPr="00EF375C" w:rsidRDefault="00A17848" w:rsidP="00EF375C">
            <w:pPr>
              <w:pStyle w:val="TableParagraph"/>
              <w:ind w:right="329"/>
              <w:jc w:val="both"/>
              <w:rPr>
                <w:b/>
                <w:sz w:val="28"/>
                <w:szCs w:val="28"/>
              </w:rPr>
            </w:pPr>
            <w:r w:rsidRPr="00EF375C">
              <w:rPr>
                <w:b/>
                <w:sz w:val="28"/>
                <w:szCs w:val="28"/>
              </w:rPr>
              <w:t>Вариативті</w:t>
            </w:r>
            <w:r w:rsidRPr="00EF375C">
              <w:rPr>
                <w:b/>
                <w:spacing w:val="-5"/>
                <w:sz w:val="28"/>
                <w:szCs w:val="28"/>
              </w:rPr>
              <w:t xml:space="preserve"> </w:t>
            </w:r>
            <w:r w:rsidRPr="00EF375C">
              <w:rPr>
                <w:b/>
                <w:sz w:val="28"/>
                <w:szCs w:val="28"/>
              </w:rPr>
              <w:t>компоненті</w:t>
            </w:r>
          </w:p>
        </w:tc>
        <w:tc>
          <w:tcPr>
            <w:tcW w:w="2693" w:type="dxa"/>
          </w:tcPr>
          <w:p w:rsidR="00A17848" w:rsidRPr="00EF375C" w:rsidRDefault="00A17848" w:rsidP="00EF375C">
            <w:pPr>
              <w:pStyle w:val="TableParagraph"/>
              <w:ind w:right="100"/>
              <w:jc w:val="both"/>
              <w:rPr>
                <w:sz w:val="28"/>
                <w:szCs w:val="28"/>
              </w:rPr>
            </w:pPr>
            <w:r w:rsidRPr="00EF375C">
              <w:rPr>
                <w:sz w:val="28"/>
                <w:szCs w:val="28"/>
              </w:rPr>
              <w:t>2</w:t>
            </w:r>
          </w:p>
        </w:tc>
      </w:tr>
      <w:tr w:rsidR="00A17848" w:rsidRPr="00EF375C" w:rsidTr="00C81CD5">
        <w:trPr>
          <w:trHeight w:val="359"/>
        </w:trPr>
        <w:tc>
          <w:tcPr>
            <w:tcW w:w="7230" w:type="dxa"/>
          </w:tcPr>
          <w:p w:rsidR="00A17848" w:rsidRPr="00EF375C" w:rsidRDefault="00A17848" w:rsidP="00EF375C">
            <w:pPr>
              <w:pStyle w:val="TableParagraph"/>
              <w:spacing w:line="320" w:lineRule="exact"/>
              <w:ind w:right="329"/>
              <w:jc w:val="both"/>
              <w:rPr>
                <w:b/>
                <w:sz w:val="28"/>
                <w:szCs w:val="28"/>
              </w:rPr>
            </w:pPr>
            <w:r w:rsidRPr="00EF375C">
              <w:rPr>
                <w:b/>
                <w:sz w:val="28"/>
                <w:szCs w:val="28"/>
              </w:rPr>
              <w:t>Барлығы</w:t>
            </w:r>
          </w:p>
        </w:tc>
        <w:tc>
          <w:tcPr>
            <w:tcW w:w="2693" w:type="dxa"/>
          </w:tcPr>
          <w:p w:rsidR="00A17848" w:rsidRPr="00EF375C" w:rsidRDefault="00A17848" w:rsidP="00EF375C">
            <w:pPr>
              <w:pStyle w:val="TableParagraph"/>
              <w:spacing w:line="320" w:lineRule="exact"/>
              <w:ind w:right="100"/>
              <w:jc w:val="both"/>
              <w:rPr>
                <w:b/>
                <w:sz w:val="28"/>
                <w:szCs w:val="28"/>
              </w:rPr>
            </w:pPr>
            <w:r w:rsidRPr="00EF375C">
              <w:rPr>
                <w:b/>
                <w:sz w:val="28"/>
                <w:szCs w:val="28"/>
              </w:rPr>
              <w:t>10</w:t>
            </w:r>
          </w:p>
        </w:tc>
      </w:tr>
    </w:tbl>
    <w:p w:rsidR="00181811" w:rsidRPr="00EF375C" w:rsidRDefault="00181811" w:rsidP="00EF375C">
      <w:pPr>
        <w:spacing w:before="1"/>
        <w:ind w:right="434"/>
        <w:jc w:val="both"/>
        <w:rPr>
          <w:b/>
          <w:sz w:val="28"/>
          <w:szCs w:val="28"/>
        </w:rPr>
      </w:pPr>
    </w:p>
    <w:p w:rsidR="00181811" w:rsidRPr="00EF375C" w:rsidRDefault="00181811" w:rsidP="003E5857">
      <w:pPr>
        <w:pStyle w:val="11"/>
        <w:spacing w:line="322" w:lineRule="exact"/>
        <w:ind w:left="0"/>
      </w:pPr>
      <w:r w:rsidRPr="00EF375C">
        <w:t>Сыныптар</w:t>
      </w:r>
      <w:r w:rsidRPr="00EF375C">
        <w:rPr>
          <w:spacing w:val="57"/>
        </w:rPr>
        <w:t xml:space="preserve"> </w:t>
      </w:r>
      <w:r w:rsidRPr="00EF375C">
        <w:t>бойынша</w:t>
      </w:r>
      <w:r w:rsidRPr="00EF375C">
        <w:rPr>
          <w:spacing w:val="57"/>
        </w:rPr>
        <w:t xml:space="preserve"> </w:t>
      </w:r>
      <w:r w:rsidRPr="00EF375C">
        <w:t>2024-2025</w:t>
      </w:r>
      <w:r w:rsidRPr="00EF375C">
        <w:rPr>
          <w:spacing w:val="62"/>
        </w:rPr>
        <w:t xml:space="preserve"> </w:t>
      </w:r>
      <w:r w:rsidRPr="00EF375C">
        <w:t>оқу</w:t>
      </w:r>
      <w:r w:rsidRPr="00EF375C">
        <w:rPr>
          <w:spacing w:val="57"/>
        </w:rPr>
        <w:t xml:space="preserve"> </w:t>
      </w:r>
      <w:r w:rsidRPr="00EF375C">
        <w:t>жылы</w:t>
      </w:r>
      <w:r w:rsidRPr="00EF375C">
        <w:rPr>
          <w:spacing w:val="57"/>
        </w:rPr>
        <w:t xml:space="preserve"> </w:t>
      </w:r>
      <w:r w:rsidRPr="00EF375C">
        <w:t>бойынша</w:t>
      </w:r>
      <w:r w:rsidRPr="00EF375C">
        <w:rPr>
          <w:spacing w:val="-2"/>
        </w:rPr>
        <w:t xml:space="preserve"> </w:t>
      </w:r>
      <w:r w:rsidRPr="00EF375C">
        <w:t>апталық</w:t>
      </w:r>
      <w:r w:rsidRPr="00EF375C">
        <w:rPr>
          <w:spacing w:val="-2"/>
        </w:rPr>
        <w:t xml:space="preserve"> </w:t>
      </w:r>
      <w:r w:rsidRPr="00EF375C">
        <w:t>жүктеме:</w:t>
      </w:r>
    </w:p>
    <w:p w:rsidR="00181811" w:rsidRDefault="00181811" w:rsidP="003E5857">
      <w:pPr>
        <w:pStyle w:val="a5"/>
        <w:spacing w:before="1"/>
        <w:ind w:left="0"/>
        <w:jc w:val="center"/>
        <w:rPr>
          <w:b/>
          <w:lang w:val="ru-RU"/>
        </w:rPr>
      </w:pPr>
      <w:r w:rsidRPr="00EF375C">
        <w:rPr>
          <w:b/>
        </w:rPr>
        <w:t>Оқытылуы қазақ тілінде</w:t>
      </w:r>
    </w:p>
    <w:p w:rsidR="000C6679" w:rsidRPr="000C6679" w:rsidRDefault="000C6679" w:rsidP="00EF375C">
      <w:pPr>
        <w:pStyle w:val="a5"/>
        <w:spacing w:before="1"/>
        <w:ind w:left="0"/>
        <w:jc w:val="both"/>
        <w:rPr>
          <w:b/>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15"/>
        <w:gridCol w:w="566"/>
        <w:gridCol w:w="566"/>
        <w:gridCol w:w="427"/>
        <w:gridCol w:w="566"/>
        <w:gridCol w:w="710"/>
        <w:gridCol w:w="705"/>
        <w:gridCol w:w="565"/>
        <w:gridCol w:w="570"/>
        <w:gridCol w:w="566"/>
        <w:gridCol w:w="849"/>
      </w:tblGrid>
      <w:tr w:rsidR="00181811" w:rsidRPr="00EF375C" w:rsidTr="000C6679">
        <w:trPr>
          <w:trHeight w:val="648"/>
        </w:trPr>
        <w:tc>
          <w:tcPr>
            <w:tcW w:w="3715" w:type="dxa"/>
          </w:tcPr>
          <w:p w:rsidR="00181811" w:rsidRPr="00EF375C" w:rsidRDefault="00181811" w:rsidP="00EF375C">
            <w:pPr>
              <w:pStyle w:val="TableParagraph"/>
              <w:spacing w:before="3"/>
              <w:ind w:right="91"/>
              <w:jc w:val="both"/>
              <w:rPr>
                <w:b/>
                <w:sz w:val="28"/>
                <w:szCs w:val="28"/>
              </w:rPr>
            </w:pPr>
            <w:r w:rsidRPr="00EF375C">
              <w:rPr>
                <w:b/>
                <w:sz w:val="28"/>
                <w:szCs w:val="28"/>
              </w:rPr>
              <w:t>Компонент</w:t>
            </w:r>
          </w:p>
        </w:tc>
        <w:tc>
          <w:tcPr>
            <w:tcW w:w="566" w:type="dxa"/>
          </w:tcPr>
          <w:p w:rsidR="00181811" w:rsidRPr="00EF375C" w:rsidRDefault="00181811" w:rsidP="00EF375C">
            <w:pPr>
              <w:pStyle w:val="TableParagraph"/>
              <w:spacing w:before="3"/>
              <w:jc w:val="both"/>
              <w:rPr>
                <w:b/>
                <w:sz w:val="28"/>
                <w:szCs w:val="28"/>
              </w:rPr>
            </w:pPr>
            <w:r w:rsidRPr="00EF375C">
              <w:rPr>
                <w:b/>
                <w:w w:val="95"/>
                <w:sz w:val="28"/>
                <w:szCs w:val="28"/>
              </w:rPr>
              <w:t>1</w:t>
            </w:r>
          </w:p>
        </w:tc>
        <w:tc>
          <w:tcPr>
            <w:tcW w:w="566" w:type="dxa"/>
          </w:tcPr>
          <w:p w:rsidR="00181811" w:rsidRPr="00EF375C" w:rsidRDefault="00181811" w:rsidP="00EF375C">
            <w:pPr>
              <w:pStyle w:val="TableParagraph"/>
              <w:spacing w:before="3"/>
              <w:jc w:val="both"/>
              <w:rPr>
                <w:b/>
                <w:sz w:val="28"/>
                <w:szCs w:val="28"/>
              </w:rPr>
            </w:pPr>
            <w:r w:rsidRPr="00EF375C">
              <w:rPr>
                <w:b/>
                <w:w w:val="95"/>
                <w:sz w:val="28"/>
                <w:szCs w:val="28"/>
              </w:rPr>
              <w:t>2</w:t>
            </w:r>
          </w:p>
        </w:tc>
        <w:tc>
          <w:tcPr>
            <w:tcW w:w="427" w:type="dxa"/>
          </w:tcPr>
          <w:p w:rsidR="00181811" w:rsidRPr="00EF375C" w:rsidRDefault="00181811" w:rsidP="00EF375C">
            <w:pPr>
              <w:pStyle w:val="TableParagraph"/>
              <w:spacing w:before="3"/>
              <w:jc w:val="both"/>
              <w:rPr>
                <w:b/>
                <w:sz w:val="28"/>
                <w:szCs w:val="28"/>
              </w:rPr>
            </w:pPr>
            <w:r w:rsidRPr="00EF375C">
              <w:rPr>
                <w:b/>
                <w:w w:val="95"/>
                <w:sz w:val="28"/>
                <w:szCs w:val="28"/>
              </w:rPr>
              <w:t>3</w:t>
            </w:r>
          </w:p>
        </w:tc>
        <w:tc>
          <w:tcPr>
            <w:tcW w:w="566" w:type="dxa"/>
          </w:tcPr>
          <w:p w:rsidR="00181811" w:rsidRPr="00EF375C" w:rsidRDefault="00181811" w:rsidP="00EF375C">
            <w:pPr>
              <w:pStyle w:val="TableParagraph"/>
              <w:spacing w:before="3"/>
              <w:jc w:val="both"/>
              <w:rPr>
                <w:b/>
                <w:sz w:val="28"/>
                <w:szCs w:val="28"/>
              </w:rPr>
            </w:pPr>
            <w:r w:rsidRPr="00EF375C">
              <w:rPr>
                <w:b/>
                <w:w w:val="95"/>
                <w:sz w:val="28"/>
                <w:szCs w:val="28"/>
              </w:rPr>
              <w:t>4</w:t>
            </w:r>
          </w:p>
        </w:tc>
        <w:tc>
          <w:tcPr>
            <w:tcW w:w="710" w:type="dxa"/>
          </w:tcPr>
          <w:p w:rsidR="00181811" w:rsidRPr="00EF375C" w:rsidRDefault="00181811" w:rsidP="00EF375C">
            <w:pPr>
              <w:pStyle w:val="TableParagraph"/>
              <w:spacing w:before="3"/>
              <w:jc w:val="both"/>
              <w:rPr>
                <w:b/>
                <w:sz w:val="28"/>
                <w:szCs w:val="28"/>
              </w:rPr>
            </w:pPr>
            <w:r w:rsidRPr="00EF375C">
              <w:rPr>
                <w:b/>
                <w:w w:val="95"/>
                <w:sz w:val="28"/>
                <w:szCs w:val="28"/>
              </w:rPr>
              <w:t>5</w:t>
            </w:r>
          </w:p>
        </w:tc>
        <w:tc>
          <w:tcPr>
            <w:tcW w:w="705" w:type="dxa"/>
          </w:tcPr>
          <w:p w:rsidR="00181811" w:rsidRPr="00EF375C" w:rsidRDefault="00181811" w:rsidP="00EF375C">
            <w:pPr>
              <w:pStyle w:val="TableParagraph"/>
              <w:spacing w:before="3"/>
              <w:jc w:val="both"/>
              <w:rPr>
                <w:b/>
                <w:sz w:val="28"/>
                <w:szCs w:val="28"/>
              </w:rPr>
            </w:pPr>
            <w:r w:rsidRPr="00EF375C">
              <w:rPr>
                <w:b/>
                <w:w w:val="95"/>
                <w:sz w:val="28"/>
                <w:szCs w:val="28"/>
              </w:rPr>
              <w:t>6</w:t>
            </w:r>
          </w:p>
        </w:tc>
        <w:tc>
          <w:tcPr>
            <w:tcW w:w="565" w:type="dxa"/>
          </w:tcPr>
          <w:p w:rsidR="00181811" w:rsidRPr="00EF375C" w:rsidRDefault="00181811" w:rsidP="00EF375C">
            <w:pPr>
              <w:pStyle w:val="TableParagraph"/>
              <w:spacing w:before="3"/>
              <w:jc w:val="both"/>
              <w:rPr>
                <w:b/>
                <w:sz w:val="28"/>
                <w:szCs w:val="28"/>
              </w:rPr>
            </w:pPr>
            <w:r w:rsidRPr="00EF375C">
              <w:rPr>
                <w:b/>
                <w:w w:val="95"/>
                <w:sz w:val="28"/>
                <w:szCs w:val="28"/>
              </w:rPr>
              <w:t>7</w:t>
            </w:r>
          </w:p>
        </w:tc>
        <w:tc>
          <w:tcPr>
            <w:tcW w:w="570" w:type="dxa"/>
          </w:tcPr>
          <w:p w:rsidR="00181811" w:rsidRPr="00EF375C" w:rsidRDefault="00181811" w:rsidP="00EF375C">
            <w:pPr>
              <w:pStyle w:val="TableParagraph"/>
              <w:spacing w:before="3"/>
              <w:jc w:val="both"/>
              <w:rPr>
                <w:b/>
                <w:sz w:val="28"/>
                <w:szCs w:val="28"/>
              </w:rPr>
            </w:pPr>
            <w:r w:rsidRPr="00EF375C">
              <w:rPr>
                <w:b/>
                <w:w w:val="95"/>
                <w:sz w:val="28"/>
                <w:szCs w:val="28"/>
              </w:rPr>
              <w:t>8</w:t>
            </w:r>
          </w:p>
        </w:tc>
        <w:tc>
          <w:tcPr>
            <w:tcW w:w="566" w:type="dxa"/>
          </w:tcPr>
          <w:p w:rsidR="00181811" w:rsidRPr="00EF375C" w:rsidRDefault="00181811" w:rsidP="00EF375C">
            <w:pPr>
              <w:pStyle w:val="TableParagraph"/>
              <w:spacing w:before="3"/>
              <w:jc w:val="both"/>
              <w:rPr>
                <w:b/>
                <w:sz w:val="28"/>
                <w:szCs w:val="28"/>
              </w:rPr>
            </w:pPr>
            <w:r w:rsidRPr="00EF375C">
              <w:rPr>
                <w:b/>
                <w:w w:val="95"/>
                <w:sz w:val="28"/>
                <w:szCs w:val="28"/>
              </w:rPr>
              <w:t>9</w:t>
            </w:r>
          </w:p>
        </w:tc>
        <w:tc>
          <w:tcPr>
            <w:tcW w:w="849" w:type="dxa"/>
          </w:tcPr>
          <w:p w:rsidR="00181811" w:rsidRPr="00EF375C" w:rsidRDefault="00181811" w:rsidP="00EF375C">
            <w:pPr>
              <w:pStyle w:val="TableParagraph"/>
              <w:spacing w:before="3" w:line="322" w:lineRule="exact"/>
              <w:jc w:val="both"/>
              <w:rPr>
                <w:b/>
                <w:sz w:val="28"/>
                <w:szCs w:val="28"/>
              </w:rPr>
            </w:pPr>
            <w:r w:rsidRPr="00EF375C">
              <w:rPr>
                <w:b/>
                <w:sz w:val="28"/>
                <w:szCs w:val="28"/>
              </w:rPr>
              <w:t>10</w:t>
            </w:r>
          </w:p>
          <w:p w:rsidR="00181811" w:rsidRPr="00EF375C" w:rsidRDefault="00181811" w:rsidP="00EF375C">
            <w:pPr>
              <w:pStyle w:val="TableParagraph"/>
              <w:spacing w:line="303" w:lineRule="exact"/>
              <w:jc w:val="both"/>
              <w:rPr>
                <w:b/>
                <w:sz w:val="28"/>
                <w:szCs w:val="28"/>
              </w:rPr>
            </w:pPr>
            <w:r w:rsidRPr="00EF375C">
              <w:rPr>
                <w:b/>
                <w:sz w:val="28"/>
                <w:szCs w:val="28"/>
              </w:rPr>
              <w:t>ҚГБ</w:t>
            </w:r>
          </w:p>
        </w:tc>
      </w:tr>
      <w:tr w:rsidR="00181811" w:rsidRPr="00EF375C" w:rsidTr="000C6679">
        <w:trPr>
          <w:trHeight w:val="642"/>
        </w:trPr>
        <w:tc>
          <w:tcPr>
            <w:tcW w:w="3715" w:type="dxa"/>
          </w:tcPr>
          <w:p w:rsidR="00181811" w:rsidRPr="00EF375C" w:rsidRDefault="00181811" w:rsidP="00EF375C">
            <w:pPr>
              <w:pStyle w:val="TableParagraph"/>
              <w:spacing w:line="315" w:lineRule="exact"/>
              <w:ind w:right="92"/>
              <w:jc w:val="both"/>
              <w:rPr>
                <w:sz w:val="28"/>
                <w:szCs w:val="28"/>
              </w:rPr>
            </w:pPr>
            <w:r w:rsidRPr="00EF375C">
              <w:rPr>
                <w:sz w:val="28"/>
                <w:szCs w:val="28"/>
              </w:rPr>
              <w:t>Инвариантты</w:t>
            </w:r>
          </w:p>
        </w:tc>
        <w:tc>
          <w:tcPr>
            <w:tcW w:w="566" w:type="dxa"/>
          </w:tcPr>
          <w:p w:rsidR="00181811" w:rsidRPr="00EF375C" w:rsidRDefault="00181811" w:rsidP="00EF375C">
            <w:pPr>
              <w:pStyle w:val="TableParagraph"/>
              <w:spacing w:line="315" w:lineRule="exact"/>
              <w:ind w:right="8"/>
              <w:jc w:val="both"/>
              <w:rPr>
                <w:sz w:val="28"/>
                <w:szCs w:val="28"/>
              </w:rPr>
            </w:pPr>
            <w:r w:rsidRPr="00EF375C">
              <w:rPr>
                <w:sz w:val="28"/>
                <w:szCs w:val="28"/>
              </w:rPr>
              <w:t>18,5</w:t>
            </w:r>
          </w:p>
        </w:tc>
        <w:tc>
          <w:tcPr>
            <w:tcW w:w="566" w:type="dxa"/>
          </w:tcPr>
          <w:p w:rsidR="00181811" w:rsidRPr="00EF375C" w:rsidRDefault="00181811" w:rsidP="00EF375C">
            <w:pPr>
              <w:pStyle w:val="TableParagraph"/>
              <w:spacing w:line="315" w:lineRule="exact"/>
              <w:jc w:val="both"/>
              <w:rPr>
                <w:sz w:val="28"/>
                <w:szCs w:val="28"/>
              </w:rPr>
            </w:pPr>
            <w:r w:rsidRPr="00EF375C">
              <w:rPr>
                <w:sz w:val="28"/>
                <w:szCs w:val="28"/>
              </w:rPr>
              <w:t>22</w:t>
            </w:r>
          </w:p>
        </w:tc>
        <w:tc>
          <w:tcPr>
            <w:tcW w:w="427" w:type="dxa"/>
          </w:tcPr>
          <w:p w:rsidR="00181811" w:rsidRPr="00EF375C" w:rsidRDefault="00181811" w:rsidP="00EF375C">
            <w:pPr>
              <w:pStyle w:val="TableParagraph"/>
              <w:spacing w:line="315" w:lineRule="exact"/>
              <w:ind w:right="39"/>
              <w:jc w:val="both"/>
              <w:rPr>
                <w:sz w:val="28"/>
                <w:szCs w:val="28"/>
              </w:rPr>
            </w:pPr>
            <w:r w:rsidRPr="00EF375C">
              <w:rPr>
                <w:sz w:val="28"/>
                <w:szCs w:val="28"/>
              </w:rPr>
              <w:t>25</w:t>
            </w:r>
          </w:p>
        </w:tc>
        <w:tc>
          <w:tcPr>
            <w:tcW w:w="566" w:type="dxa"/>
          </w:tcPr>
          <w:p w:rsidR="00181811" w:rsidRPr="00EF375C" w:rsidRDefault="00181811" w:rsidP="00EF375C">
            <w:pPr>
              <w:pStyle w:val="TableParagraph"/>
              <w:spacing w:line="315" w:lineRule="exact"/>
              <w:ind w:right="5"/>
              <w:jc w:val="both"/>
              <w:rPr>
                <w:sz w:val="28"/>
                <w:szCs w:val="28"/>
              </w:rPr>
            </w:pPr>
            <w:r w:rsidRPr="00EF375C">
              <w:rPr>
                <w:sz w:val="28"/>
                <w:szCs w:val="28"/>
              </w:rPr>
              <w:t>25</w:t>
            </w:r>
          </w:p>
        </w:tc>
        <w:tc>
          <w:tcPr>
            <w:tcW w:w="710" w:type="dxa"/>
          </w:tcPr>
          <w:p w:rsidR="00181811" w:rsidRPr="00EF375C" w:rsidRDefault="00181811" w:rsidP="00EF375C">
            <w:pPr>
              <w:pStyle w:val="TableParagraph"/>
              <w:spacing w:line="315" w:lineRule="exact"/>
              <w:ind w:right="78"/>
              <w:jc w:val="both"/>
              <w:rPr>
                <w:sz w:val="28"/>
                <w:szCs w:val="28"/>
              </w:rPr>
            </w:pPr>
            <w:r w:rsidRPr="00EF375C">
              <w:rPr>
                <w:sz w:val="28"/>
                <w:szCs w:val="28"/>
              </w:rPr>
              <w:t>28</w:t>
            </w:r>
          </w:p>
        </w:tc>
        <w:tc>
          <w:tcPr>
            <w:tcW w:w="705" w:type="dxa"/>
          </w:tcPr>
          <w:p w:rsidR="00181811" w:rsidRPr="00EF375C" w:rsidRDefault="00181811" w:rsidP="00EF375C">
            <w:pPr>
              <w:pStyle w:val="TableParagraph"/>
              <w:spacing w:line="315" w:lineRule="exact"/>
              <w:ind w:right="72"/>
              <w:jc w:val="both"/>
              <w:rPr>
                <w:sz w:val="28"/>
                <w:szCs w:val="28"/>
              </w:rPr>
            </w:pPr>
            <w:r w:rsidRPr="00EF375C">
              <w:rPr>
                <w:sz w:val="28"/>
                <w:szCs w:val="28"/>
              </w:rPr>
              <w:t>28</w:t>
            </w:r>
          </w:p>
        </w:tc>
        <w:tc>
          <w:tcPr>
            <w:tcW w:w="565" w:type="dxa"/>
          </w:tcPr>
          <w:p w:rsidR="00181811" w:rsidRPr="00EF375C" w:rsidRDefault="00181811" w:rsidP="00EF375C">
            <w:pPr>
              <w:pStyle w:val="TableParagraph"/>
              <w:spacing w:line="315" w:lineRule="exact"/>
              <w:jc w:val="both"/>
              <w:rPr>
                <w:sz w:val="28"/>
                <w:szCs w:val="28"/>
              </w:rPr>
            </w:pPr>
            <w:r w:rsidRPr="00EF375C">
              <w:rPr>
                <w:sz w:val="28"/>
                <w:szCs w:val="28"/>
              </w:rPr>
              <w:t>31</w:t>
            </w:r>
          </w:p>
        </w:tc>
        <w:tc>
          <w:tcPr>
            <w:tcW w:w="570" w:type="dxa"/>
          </w:tcPr>
          <w:p w:rsidR="00181811" w:rsidRPr="00EF375C" w:rsidRDefault="00181811" w:rsidP="00EF375C">
            <w:pPr>
              <w:pStyle w:val="TableParagraph"/>
              <w:spacing w:line="315" w:lineRule="exact"/>
              <w:ind w:right="2"/>
              <w:jc w:val="both"/>
              <w:rPr>
                <w:sz w:val="28"/>
                <w:szCs w:val="28"/>
              </w:rPr>
            </w:pPr>
            <w:r w:rsidRPr="00EF375C">
              <w:rPr>
                <w:sz w:val="28"/>
                <w:szCs w:val="28"/>
              </w:rPr>
              <w:t>32</w:t>
            </w:r>
          </w:p>
        </w:tc>
        <w:tc>
          <w:tcPr>
            <w:tcW w:w="566" w:type="dxa"/>
          </w:tcPr>
          <w:p w:rsidR="00181811" w:rsidRPr="00EF375C" w:rsidRDefault="00181811" w:rsidP="00EF375C">
            <w:pPr>
              <w:pStyle w:val="TableParagraph"/>
              <w:spacing w:line="315" w:lineRule="exact"/>
              <w:ind w:right="8"/>
              <w:jc w:val="both"/>
              <w:rPr>
                <w:sz w:val="28"/>
                <w:szCs w:val="28"/>
              </w:rPr>
            </w:pPr>
            <w:r w:rsidRPr="00EF375C">
              <w:rPr>
                <w:sz w:val="28"/>
                <w:szCs w:val="28"/>
              </w:rPr>
              <w:t>33</w:t>
            </w:r>
          </w:p>
        </w:tc>
        <w:tc>
          <w:tcPr>
            <w:tcW w:w="849" w:type="dxa"/>
          </w:tcPr>
          <w:p w:rsidR="00181811" w:rsidRPr="00EF375C" w:rsidRDefault="00181811" w:rsidP="00EF375C">
            <w:pPr>
              <w:pStyle w:val="TableParagraph"/>
              <w:spacing w:line="315" w:lineRule="exact"/>
              <w:ind w:right="22"/>
              <w:jc w:val="both"/>
              <w:rPr>
                <w:sz w:val="28"/>
                <w:szCs w:val="28"/>
              </w:rPr>
            </w:pPr>
            <w:r w:rsidRPr="00EF375C">
              <w:rPr>
                <w:sz w:val="28"/>
                <w:szCs w:val="28"/>
              </w:rPr>
              <w:t>31</w:t>
            </w:r>
          </w:p>
        </w:tc>
      </w:tr>
      <w:tr w:rsidR="00181811" w:rsidRPr="00EF375C" w:rsidTr="000C6679">
        <w:trPr>
          <w:trHeight w:val="643"/>
        </w:trPr>
        <w:tc>
          <w:tcPr>
            <w:tcW w:w="3715" w:type="dxa"/>
          </w:tcPr>
          <w:p w:rsidR="00181811" w:rsidRPr="00EF375C" w:rsidRDefault="00181811" w:rsidP="00EF375C">
            <w:pPr>
              <w:pStyle w:val="TableParagraph"/>
              <w:spacing w:line="315" w:lineRule="exact"/>
              <w:ind w:right="87"/>
              <w:jc w:val="both"/>
              <w:rPr>
                <w:sz w:val="28"/>
                <w:szCs w:val="28"/>
              </w:rPr>
            </w:pPr>
            <w:r w:rsidRPr="00EF375C">
              <w:rPr>
                <w:sz w:val="28"/>
                <w:szCs w:val="28"/>
              </w:rPr>
              <w:t>Вариативтік</w:t>
            </w:r>
          </w:p>
        </w:tc>
        <w:tc>
          <w:tcPr>
            <w:tcW w:w="566" w:type="dxa"/>
          </w:tcPr>
          <w:p w:rsidR="00181811" w:rsidRPr="00EF375C" w:rsidRDefault="00181811" w:rsidP="00EF375C">
            <w:pPr>
              <w:pStyle w:val="TableParagraph"/>
              <w:spacing w:line="315" w:lineRule="exact"/>
              <w:jc w:val="both"/>
              <w:rPr>
                <w:sz w:val="28"/>
                <w:szCs w:val="28"/>
              </w:rPr>
            </w:pPr>
            <w:r w:rsidRPr="00EF375C">
              <w:rPr>
                <w:w w:val="95"/>
                <w:sz w:val="28"/>
                <w:szCs w:val="28"/>
              </w:rPr>
              <w:t>1</w:t>
            </w:r>
          </w:p>
        </w:tc>
        <w:tc>
          <w:tcPr>
            <w:tcW w:w="566" w:type="dxa"/>
          </w:tcPr>
          <w:p w:rsidR="00181811" w:rsidRPr="00EF375C" w:rsidRDefault="00181811" w:rsidP="00EF375C">
            <w:pPr>
              <w:pStyle w:val="TableParagraph"/>
              <w:spacing w:line="315" w:lineRule="exact"/>
              <w:jc w:val="both"/>
              <w:rPr>
                <w:sz w:val="28"/>
                <w:szCs w:val="28"/>
              </w:rPr>
            </w:pPr>
            <w:r w:rsidRPr="00EF375C">
              <w:rPr>
                <w:w w:val="95"/>
                <w:sz w:val="28"/>
                <w:szCs w:val="28"/>
              </w:rPr>
              <w:t>2</w:t>
            </w:r>
          </w:p>
        </w:tc>
        <w:tc>
          <w:tcPr>
            <w:tcW w:w="427" w:type="dxa"/>
          </w:tcPr>
          <w:p w:rsidR="00181811" w:rsidRPr="00EF375C" w:rsidRDefault="00181811" w:rsidP="00EF375C">
            <w:pPr>
              <w:pStyle w:val="TableParagraph"/>
              <w:spacing w:line="315" w:lineRule="exact"/>
              <w:jc w:val="both"/>
              <w:rPr>
                <w:sz w:val="28"/>
                <w:szCs w:val="28"/>
              </w:rPr>
            </w:pPr>
            <w:r w:rsidRPr="00EF375C">
              <w:rPr>
                <w:w w:val="95"/>
                <w:sz w:val="28"/>
                <w:szCs w:val="28"/>
              </w:rPr>
              <w:t>1</w:t>
            </w:r>
          </w:p>
        </w:tc>
        <w:tc>
          <w:tcPr>
            <w:tcW w:w="566" w:type="dxa"/>
          </w:tcPr>
          <w:p w:rsidR="00181811" w:rsidRPr="00EF375C" w:rsidRDefault="00181811" w:rsidP="00EF375C">
            <w:pPr>
              <w:pStyle w:val="TableParagraph"/>
              <w:spacing w:line="315" w:lineRule="exact"/>
              <w:jc w:val="both"/>
              <w:rPr>
                <w:sz w:val="28"/>
                <w:szCs w:val="28"/>
              </w:rPr>
            </w:pPr>
            <w:r w:rsidRPr="00EF375C">
              <w:rPr>
                <w:w w:val="95"/>
                <w:sz w:val="28"/>
                <w:szCs w:val="28"/>
              </w:rPr>
              <w:t>1</w:t>
            </w:r>
          </w:p>
        </w:tc>
        <w:tc>
          <w:tcPr>
            <w:tcW w:w="710" w:type="dxa"/>
          </w:tcPr>
          <w:p w:rsidR="00181811" w:rsidRPr="00EF375C" w:rsidRDefault="00181811" w:rsidP="00EF375C">
            <w:pPr>
              <w:pStyle w:val="TableParagraph"/>
              <w:spacing w:line="315" w:lineRule="exact"/>
              <w:ind w:right="78"/>
              <w:jc w:val="both"/>
              <w:rPr>
                <w:sz w:val="28"/>
                <w:szCs w:val="28"/>
              </w:rPr>
            </w:pPr>
            <w:r w:rsidRPr="00EF375C">
              <w:rPr>
                <w:sz w:val="28"/>
                <w:szCs w:val="28"/>
              </w:rPr>
              <w:t>0,5</w:t>
            </w:r>
          </w:p>
        </w:tc>
        <w:tc>
          <w:tcPr>
            <w:tcW w:w="705" w:type="dxa"/>
          </w:tcPr>
          <w:p w:rsidR="00181811" w:rsidRPr="00EF375C" w:rsidRDefault="00181811" w:rsidP="00EF375C">
            <w:pPr>
              <w:pStyle w:val="TableParagraph"/>
              <w:spacing w:line="315" w:lineRule="exact"/>
              <w:ind w:right="72"/>
              <w:jc w:val="both"/>
              <w:rPr>
                <w:sz w:val="28"/>
                <w:szCs w:val="28"/>
              </w:rPr>
            </w:pPr>
            <w:r w:rsidRPr="00EF375C">
              <w:rPr>
                <w:sz w:val="28"/>
                <w:szCs w:val="28"/>
              </w:rPr>
              <w:t>0,5</w:t>
            </w:r>
          </w:p>
        </w:tc>
        <w:tc>
          <w:tcPr>
            <w:tcW w:w="565" w:type="dxa"/>
          </w:tcPr>
          <w:p w:rsidR="00181811" w:rsidRPr="00EF375C" w:rsidRDefault="00181811" w:rsidP="00EF375C">
            <w:pPr>
              <w:pStyle w:val="TableParagraph"/>
              <w:spacing w:line="315" w:lineRule="exact"/>
              <w:jc w:val="both"/>
              <w:rPr>
                <w:sz w:val="28"/>
                <w:szCs w:val="28"/>
              </w:rPr>
            </w:pPr>
            <w:r w:rsidRPr="00EF375C">
              <w:rPr>
                <w:sz w:val="28"/>
                <w:szCs w:val="28"/>
              </w:rPr>
              <w:t>0,5</w:t>
            </w:r>
          </w:p>
        </w:tc>
        <w:tc>
          <w:tcPr>
            <w:tcW w:w="570" w:type="dxa"/>
          </w:tcPr>
          <w:p w:rsidR="00181811" w:rsidRPr="00EF375C" w:rsidRDefault="00181811" w:rsidP="00EF375C">
            <w:pPr>
              <w:pStyle w:val="TableParagraph"/>
              <w:spacing w:line="315" w:lineRule="exact"/>
              <w:ind w:right="2"/>
              <w:jc w:val="both"/>
              <w:rPr>
                <w:sz w:val="28"/>
                <w:szCs w:val="28"/>
              </w:rPr>
            </w:pPr>
            <w:r w:rsidRPr="00EF375C">
              <w:rPr>
                <w:sz w:val="28"/>
                <w:szCs w:val="28"/>
              </w:rPr>
              <w:t>0,5</w:t>
            </w:r>
          </w:p>
        </w:tc>
        <w:tc>
          <w:tcPr>
            <w:tcW w:w="566" w:type="dxa"/>
          </w:tcPr>
          <w:p w:rsidR="00181811" w:rsidRPr="00EF375C" w:rsidRDefault="00181811" w:rsidP="00EF375C">
            <w:pPr>
              <w:pStyle w:val="TableParagraph"/>
              <w:spacing w:line="315" w:lineRule="exact"/>
              <w:jc w:val="both"/>
              <w:rPr>
                <w:sz w:val="28"/>
                <w:szCs w:val="28"/>
              </w:rPr>
            </w:pPr>
            <w:r w:rsidRPr="00EF375C">
              <w:rPr>
                <w:w w:val="95"/>
                <w:sz w:val="28"/>
                <w:szCs w:val="28"/>
              </w:rPr>
              <w:t>1</w:t>
            </w:r>
          </w:p>
        </w:tc>
        <w:tc>
          <w:tcPr>
            <w:tcW w:w="849" w:type="dxa"/>
          </w:tcPr>
          <w:p w:rsidR="00181811" w:rsidRPr="00EF375C" w:rsidRDefault="00181811" w:rsidP="00EF375C">
            <w:pPr>
              <w:pStyle w:val="TableParagraph"/>
              <w:spacing w:line="315" w:lineRule="exact"/>
              <w:jc w:val="both"/>
              <w:rPr>
                <w:sz w:val="28"/>
                <w:szCs w:val="28"/>
              </w:rPr>
            </w:pPr>
            <w:r w:rsidRPr="00EF375C">
              <w:rPr>
                <w:w w:val="99"/>
                <w:sz w:val="28"/>
                <w:szCs w:val="28"/>
              </w:rPr>
              <w:t>3</w:t>
            </w:r>
          </w:p>
        </w:tc>
      </w:tr>
      <w:tr w:rsidR="00181811" w:rsidRPr="00EF375C" w:rsidTr="000C6679">
        <w:trPr>
          <w:trHeight w:val="647"/>
        </w:trPr>
        <w:tc>
          <w:tcPr>
            <w:tcW w:w="3715" w:type="dxa"/>
          </w:tcPr>
          <w:p w:rsidR="00181811" w:rsidRPr="00EF375C" w:rsidRDefault="00181811" w:rsidP="00EF375C">
            <w:pPr>
              <w:pStyle w:val="TableParagraph"/>
              <w:spacing w:before="2"/>
              <w:ind w:right="91"/>
              <w:jc w:val="both"/>
              <w:rPr>
                <w:b/>
                <w:sz w:val="28"/>
                <w:szCs w:val="28"/>
              </w:rPr>
            </w:pPr>
            <w:r w:rsidRPr="00EF375C">
              <w:rPr>
                <w:b/>
                <w:sz w:val="28"/>
                <w:szCs w:val="28"/>
              </w:rPr>
              <w:t>Барлығы</w:t>
            </w:r>
          </w:p>
        </w:tc>
        <w:tc>
          <w:tcPr>
            <w:tcW w:w="566" w:type="dxa"/>
          </w:tcPr>
          <w:p w:rsidR="00181811" w:rsidRPr="00EF375C" w:rsidRDefault="00181811" w:rsidP="00EF375C">
            <w:pPr>
              <w:pStyle w:val="TableParagraph"/>
              <w:spacing w:before="2"/>
              <w:ind w:right="8"/>
              <w:jc w:val="both"/>
              <w:rPr>
                <w:b/>
                <w:sz w:val="28"/>
                <w:szCs w:val="28"/>
              </w:rPr>
            </w:pPr>
            <w:r w:rsidRPr="00EF375C">
              <w:rPr>
                <w:b/>
                <w:sz w:val="28"/>
                <w:szCs w:val="28"/>
              </w:rPr>
              <w:t>19,5</w:t>
            </w:r>
          </w:p>
        </w:tc>
        <w:tc>
          <w:tcPr>
            <w:tcW w:w="566" w:type="dxa"/>
          </w:tcPr>
          <w:p w:rsidR="00181811" w:rsidRPr="00EF375C" w:rsidRDefault="00181811" w:rsidP="00EF375C">
            <w:pPr>
              <w:pStyle w:val="TableParagraph"/>
              <w:spacing w:before="2"/>
              <w:jc w:val="both"/>
              <w:rPr>
                <w:b/>
                <w:sz w:val="28"/>
                <w:szCs w:val="28"/>
              </w:rPr>
            </w:pPr>
            <w:r w:rsidRPr="00EF375C">
              <w:rPr>
                <w:b/>
                <w:sz w:val="28"/>
                <w:szCs w:val="28"/>
              </w:rPr>
              <w:t>24</w:t>
            </w:r>
          </w:p>
        </w:tc>
        <w:tc>
          <w:tcPr>
            <w:tcW w:w="427" w:type="dxa"/>
          </w:tcPr>
          <w:p w:rsidR="00181811" w:rsidRPr="00EF375C" w:rsidRDefault="00181811" w:rsidP="00EF375C">
            <w:pPr>
              <w:pStyle w:val="TableParagraph"/>
              <w:spacing w:before="2"/>
              <w:ind w:right="39"/>
              <w:jc w:val="both"/>
              <w:rPr>
                <w:b/>
                <w:sz w:val="28"/>
                <w:szCs w:val="28"/>
              </w:rPr>
            </w:pPr>
            <w:r w:rsidRPr="00EF375C">
              <w:rPr>
                <w:b/>
                <w:sz w:val="28"/>
                <w:szCs w:val="28"/>
              </w:rPr>
              <w:t>26</w:t>
            </w:r>
          </w:p>
        </w:tc>
        <w:tc>
          <w:tcPr>
            <w:tcW w:w="566" w:type="dxa"/>
          </w:tcPr>
          <w:p w:rsidR="00181811" w:rsidRPr="00EF375C" w:rsidRDefault="00181811" w:rsidP="00EF375C">
            <w:pPr>
              <w:pStyle w:val="TableParagraph"/>
              <w:spacing w:before="2"/>
              <w:ind w:right="5"/>
              <w:jc w:val="both"/>
              <w:rPr>
                <w:b/>
                <w:sz w:val="28"/>
                <w:szCs w:val="28"/>
              </w:rPr>
            </w:pPr>
            <w:r w:rsidRPr="00EF375C">
              <w:rPr>
                <w:b/>
                <w:sz w:val="28"/>
                <w:szCs w:val="28"/>
              </w:rPr>
              <w:t>26</w:t>
            </w:r>
          </w:p>
        </w:tc>
        <w:tc>
          <w:tcPr>
            <w:tcW w:w="710" w:type="dxa"/>
          </w:tcPr>
          <w:p w:rsidR="00181811" w:rsidRPr="00EF375C" w:rsidRDefault="00181811" w:rsidP="00EF375C">
            <w:pPr>
              <w:pStyle w:val="TableParagraph"/>
              <w:spacing w:before="2"/>
              <w:ind w:right="78"/>
              <w:jc w:val="both"/>
              <w:rPr>
                <w:b/>
                <w:sz w:val="28"/>
                <w:szCs w:val="28"/>
              </w:rPr>
            </w:pPr>
            <w:r w:rsidRPr="00EF375C">
              <w:rPr>
                <w:b/>
                <w:sz w:val="28"/>
                <w:szCs w:val="28"/>
              </w:rPr>
              <w:t>28,5</w:t>
            </w:r>
          </w:p>
        </w:tc>
        <w:tc>
          <w:tcPr>
            <w:tcW w:w="705" w:type="dxa"/>
          </w:tcPr>
          <w:p w:rsidR="00181811" w:rsidRPr="00EF375C" w:rsidRDefault="00181811" w:rsidP="00EF375C">
            <w:pPr>
              <w:pStyle w:val="TableParagraph"/>
              <w:spacing w:before="2"/>
              <w:ind w:right="72"/>
              <w:jc w:val="both"/>
              <w:rPr>
                <w:b/>
                <w:sz w:val="28"/>
                <w:szCs w:val="28"/>
              </w:rPr>
            </w:pPr>
            <w:r w:rsidRPr="00EF375C">
              <w:rPr>
                <w:b/>
                <w:sz w:val="28"/>
                <w:szCs w:val="28"/>
              </w:rPr>
              <w:t>28,5</w:t>
            </w:r>
          </w:p>
        </w:tc>
        <w:tc>
          <w:tcPr>
            <w:tcW w:w="565" w:type="dxa"/>
          </w:tcPr>
          <w:p w:rsidR="00181811" w:rsidRPr="00EF375C" w:rsidRDefault="00181811" w:rsidP="00EF375C">
            <w:pPr>
              <w:pStyle w:val="TableParagraph"/>
              <w:spacing w:before="2"/>
              <w:jc w:val="both"/>
              <w:rPr>
                <w:b/>
                <w:sz w:val="28"/>
                <w:szCs w:val="28"/>
              </w:rPr>
            </w:pPr>
            <w:r w:rsidRPr="00EF375C">
              <w:rPr>
                <w:b/>
                <w:sz w:val="28"/>
                <w:szCs w:val="28"/>
              </w:rPr>
              <w:t>31,5</w:t>
            </w:r>
          </w:p>
        </w:tc>
        <w:tc>
          <w:tcPr>
            <w:tcW w:w="570" w:type="dxa"/>
          </w:tcPr>
          <w:p w:rsidR="00181811" w:rsidRPr="00EF375C" w:rsidRDefault="00181811" w:rsidP="00EF375C">
            <w:pPr>
              <w:pStyle w:val="TableParagraph"/>
              <w:spacing w:before="2"/>
              <w:ind w:right="2"/>
              <w:jc w:val="both"/>
              <w:rPr>
                <w:b/>
                <w:sz w:val="28"/>
                <w:szCs w:val="28"/>
              </w:rPr>
            </w:pPr>
            <w:r w:rsidRPr="00EF375C">
              <w:rPr>
                <w:b/>
                <w:sz w:val="28"/>
                <w:szCs w:val="28"/>
              </w:rPr>
              <w:t>32,5</w:t>
            </w:r>
          </w:p>
        </w:tc>
        <w:tc>
          <w:tcPr>
            <w:tcW w:w="566" w:type="dxa"/>
          </w:tcPr>
          <w:p w:rsidR="00181811" w:rsidRPr="00EF375C" w:rsidRDefault="00181811" w:rsidP="00EF375C">
            <w:pPr>
              <w:pStyle w:val="TableParagraph"/>
              <w:spacing w:before="2"/>
              <w:ind w:right="8"/>
              <w:jc w:val="both"/>
              <w:rPr>
                <w:b/>
                <w:sz w:val="28"/>
                <w:szCs w:val="28"/>
              </w:rPr>
            </w:pPr>
            <w:r w:rsidRPr="00EF375C">
              <w:rPr>
                <w:b/>
                <w:sz w:val="28"/>
                <w:szCs w:val="28"/>
              </w:rPr>
              <w:t>34</w:t>
            </w:r>
          </w:p>
        </w:tc>
        <w:tc>
          <w:tcPr>
            <w:tcW w:w="849" w:type="dxa"/>
          </w:tcPr>
          <w:p w:rsidR="00181811" w:rsidRPr="00EF375C" w:rsidRDefault="00181811" w:rsidP="00EF375C">
            <w:pPr>
              <w:pStyle w:val="TableParagraph"/>
              <w:spacing w:before="2"/>
              <w:ind w:right="22"/>
              <w:jc w:val="both"/>
              <w:rPr>
                <w:b/>
                <w:sz w:val="28"/>
                <w:szCs w:val="28"/>
              </w:rPr>
            </w:pPr>
            <w:r w:rsidRPr="00EF375C">
              <w:rPr>
                <w:b/>
                <w:sz w:val="28"/>
                <w:szCs w:val="28"/>
              </w:rPr>
              <w:t>34</w:t>
            </w:r>
          </w:p>
        </w:tc>
      </w:tr>
    </w:tbl>
    <w:p w:rsidR="00181811" w:rsidRPr="00EF375C" w:rsidRDefault="00181811" w:rsidP="00EF375C">
      <w:pPr>
        <w:pStyle w:val="a5"/>
        <w:spacing w:before="1"/>
        <w:ind w:left="0"/>
        <w:jc w:val="both"/>
        <w:rPr>
          <w:b/>
        </w:rPr>
      </w:pPr>
    </w:p>
    <w:p w:rsidR="00181811" w:rsidRPr="00EF375C" w:rsidRDefault="00181811" w:rsidP="00EF375C">
      <w:pPr>
        <w:pStyle w:val="a5"/>
        <w:spacing w:before="1"/>
        <w:ind w:left="0"/>
        <w:jc w:val="both"/>
        <w:rPr>
          <w:b/>
        </w:rPr>
      </w:pPr>
      <w:r w:rsidRPr="00EF375C">
        <w:rPr>
          <w:b/>
        </w:rPr>
        <w:t xml:space="preserve">                                      Оқытылуы орыс  тілінде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5"/>
        <w:gridCol w:w="566"/>
        <w:gridCol w:w="566"/>
        <w:gridCol w:w="427"/>
        <w:gridCol w:w="566"/>
        <w:gridCol w:w="710"/>
        <w:gridCol w:w="705"/>
        <w:gridCol w:w="565"/>
        <w:gridCol w:w="570"/>
        <w:gridCol w:w="566"/>
      </w:tblGrid>
      <w:tr w:rsidR="00181811" w:rsidRPr="00EF375C" w:rsidTr="000C6679">
        <w:trPr>
          <w:trHeight w:val="648"/>
        </w:trPr>
        <w:tc>
          <w:tcPr>
            <w:tcW w:w="4565" w:type="dxa"/>
          </w:tcPr>
          <w:p w:rsidR="00181811" w:rsidRPr="00EF375C" w:rsidRDefault="00181811" w:rsidP="000C6679">
            <w:pPr>
              <w:pStyle w:val="TableParagraph"/>
              <w:spacing w:before="3"/>
              <w:ind w:left="29" w:right="91" w:hanging="29"/>
              <w:jc w:val="both"/>
              <w:rPr>
                <w:b/>
                <w:sz w:val="28"/>
                <w:szCs w:val="28"/>
              </w:rPr>
            </w:pPr>
            <w:r w:rsidRPr="00EF375C">
              <w:rPr>
                <w:b/>
                <w:sz w:val="28"/>
                <w:szCs w:val="28"/>
              </w:rPr>
              <w:t>Компонент</w:t>
            </w:r>
          </w:p>
        </w:tc>
        <w:tc>
          <w:tcPr>
            <w:tcW w:w="566" w:type="dxa"/>
          </w:tcPr>
          <w:p w:rsidR="00181811" w:rsidRPr="00EF375C" w:rsidRDefault="00181811" w:rsidP="00EF375C">
            <w:pPr>
              <w:pStyle w:val="TableParagraph"/>
              <w:spacing w:before="3"/>
              <w:jc w:val="both"/>
              <w:rPr>
                <w:b/>
                <w:sz w:val="28"/>
                <w:szCs w:val="28"/>
              </w:rPr>
            </w:pPr>
            <w:r w:rsidRPr="00EF375C">
              <w:rPr>
                <w:b/>
                <w:w w:val="95"/>
                <w:sz w:val="28"/>
                <w:szCs w:val="28"/>
              </w:rPr>
              <w:t>1</w:t>
            </w:r>
          </w:p>
        </w:tc>
        <w:tc>
          <w:tcPr>
            <w:tcW w:w="566" w:type="dxa"/>
          </w:tcPr>
          <w:p w:rsidR="00181811" w:rsidRPr="00EF375C" w:rsidRDefault="00181811" w:rsidP="00EF375C">
            <w:pPr>
              <w:pStyle w:val="TableParagraph"/>
              <w:spacing w:before="3"/>
              <w:jc w:val="both"/>
              <w:rPr>
                <w:b/>
                <w:sz w:val="28"/>
                <w:szCs w:val="28"/>
              </w:rPr>
            </w:pPr>
            <w:r w:rsidRPr="00EF375C">
              <w:rPr>
                <w:b/>
                <w:w w:val="95"/>
                <w:sz w:val="28"/>
                <w:szCs w:val="28"/>
              </w:rPr>
              <w:t>2</w:t>
            </w:r>
          </w:p>
        </w:tc>
        <w:tc>
          <w:tcPr>
            <w:tcW w:w="427" w:type="dxa"/>
          </w:tcPr>
          <w:p w:rsidR="00181811" w:rsidRPr="00EF375C" w:rsidRDefault="00181811" w:rsidP="00EF375C">
            <w:pPr>
              <w:pStyle w:val="TableParagraph"/>
              <w:spacing w:before="3"/>
              <w:jc w:val="both"/>
              <w:rPr>
                <w:b/>
                <w:sz w:val="28"/>
                <w:szCs w:val="28"/>
              </w:rPr>
            </w:pPr>
            <w:r w:rsidRPr="00EF375C">
              <w:rPr>
                <w:b/>
                <w:w w:val="95"/>
                <w:sz w:val="28"/>
                <w:szCs w:val="28"/>
              </w:rPr>
              <w:t>3</w:t>
            </w:r>
          </w:p>
        </w:tc>
        <w:tc>
          <w:tcPr>
            <w:tcW w:w="566" w:type="dxa"/>
          </w:tcPr>
          <w:p w:rsidR="00181811" w:rsidRPr="00EF375C" w:rsidRDefault="00181811" w:rsidP="00EF375C">
            <w:pPr>
              <w:pStyle w:val="TableParagraph"/>
              <w:spacing w:before="3"/>
              <w:jc w:val="both"/>
              <w:rPr>
                <w:b/>
                <w:sz w:val="28"/>
                <w:szCs w:val="28"/>
              </w:rPr>
            </w:pPr>
            <w:r w:rsidRPr="00EF375C">
              <w:rPr>
                <w:b/>
                <w:w w:val="95"/>
                <w:sz w:val="28"/>
                <w:szCs w:val="28"/>
              </w:rPr>
              <w:t>4</w:t>
            </w:r>
          </w:p>
        </w:tc>
        <w:tc>
          <w:tcPr>
            <w:tcW w:w="710" w:type="dxa"/>
          </w:tcPr>
          <w:p w:rsidR="00181811" w:rsidRPr="00EF375C" w:rsidRDefault="00181811" w:rsidP="00EF375C">
            <w:pPr>
              <w:pStyle w:val="TableParagraph"/>
              <w:spacing w:before="3"/>
              <w:jc w:val="both"/>
              <w:rPr>
                <w:b/>
                <w:sz w:val="28"/>
                <w:szCs w:val="28"/>
              </w:rPr>
            </w:pPr>
            <w:r w:rsidRPr="00EF375C">
              <w:rPr>
                <w:b/>
                <w:w w:val="95"/>
                <w:sz w:val="28"/>
                <w:szCs w:val="28"/>
              </w:rPr>
              <w:t>5</w:t>
            </w:r>
          </w:p>
        </w:tc>
        <w:tc>
          <w:tcPr>
            <w:tcW w:w="705" w:type="dxa"/>
          </w:tcPr>
          <w:p w:rsidR="00181811" w:rsidRPr="00EF375C" w:rsidRDefault="00181811" w:rsidP="00EF375C">
            <w:pPr>
              <w:pStyle w:val="TableParagraph"/>
              <w:spacing w:before="3"/>
              <w:jc w:val="both"/>
              <w:rPr>
                <w:b/>
                <w:sz w:val="28"/>
                <w:szCs w:val="28"/>
              </w:rPr>
            </w:pPr>
            <w:r w:rsidRPr="00EF375C">
              <w:rPr>
                <w:b/>
                <w:w w:val="95"/>
                <w:sz w:val="28"/>
                <w:szCs w:val="28"/>
              </w:rPr>
              <w:t>6</w:t>
            </w:r>
          </w:p>
        </w:tc>
        <w:tc>
          <w:tcPr>
            <w:tcW w:w="565" w:type="dxa"/>
          </w:tcPr>
          <w:p w:rsidR="00181811" w:rsidRPr="00EF375C" w:rsidRDefault="00181811" w:rsidP="00EF375C">
            <w:pPr>
              <w:pStyle w:val="TableParagraph"/>
              <w:spacing w:before="3"/>
              <w:jc w:val="both"/>
              <w:rPr>
                <w:b/>
                <w:sz w:val="28"/>
                <w:szCs w:val="28"/>
              </w:rPr>
            </w:pPr>
            <w:r w:rsidRPr="00EF375C">
              <w:rPr>
                <w:b/>
                <w:w w:val="95"/>
                <w:sz w:val="28"/>
                <w:szCs w:val="28"/>
              </w:rPr>
              <w:t>7</w:t>
            </w:r>
          </w:p>
        </w:tc>
        <w:tc>
          <w:tcPr>
            <w:tcW w:w="570" w:type="dxa"/>
          </w:tcPr>
          <w:p w:rsidR="00181811" w:rsidRPr="00EF375C" w:rsidRDefault="00181811" w:rsidP="00EF375C">
            <w:pPr>
              <w:pStyle w:val="TableParagraph"/>
              <w:spacing w:before="3"/>
              <w:jc w:val="both"/>
              <w:rPr>
                <w:b/>
                <w:sz w:val="28"/>
                <w:szCs w:val="28"/>
              </w:rPr>
            </w:pPr>
            <w:r w:rsidRPr="00EF375C">
              <w:rPr>
                <w:b/>
                <w:w w:val="95"/>
                <w:sz w:val="28"/>
                <w:szCs w:val="28"/>
              </w:rPr>
              <w:t>8</w:t>
            </w:r>
          </w:p>
        </w:tc>
        <w:tc>
          <w:tcPr>
            <w:tcW w:w="566" w:type="dxa"/>
          </w:tcPr>
          <w:p w:rsidR="00181811" w:rsidRPr="00EF375C" w:rsidRDefault="00181811" w:rsidP="00EF375C">
            <w:pPr>
              <w:pStyle w:val="TableParagraph"/>
              <w:spacing w:before="3"/>
              <w:jc w:val="both"/>
              <w:rPr>
                <w:b/>
                <w:sz w:val="28"/>
                <w:szCs w:val="28"/>
              </w:rPr>
            </w:pPr>
            <w:r w:rsidRPr="00EF375C">
              <w:rPr>
                <w:b/>
                <w:w w:val="95"/>
                <w:sz w:val="28"/>
                <w:szCs w:val="28"/>
              </w:rPr>
              <w:t>9</w:t>
            </w:r>
          </w:p>
        </w:tc>
      </w:tr>
      <w:tr w:rsidR="00181811" w:rsidRPr="00EF375C" w:rsidTr="000C6679">
        <w:trPr>
          <w:trHeight w:val="642"/>
        </w:trPr>
        <w:tc>
          <w:tcPr>
            <w:tcW w:w="4565" w:type="dxa"/>
          </w:tcPr>
          <w:p w:rsidR="00181811" w:rsidRPr="00EF375C" w:rsidRDefault="00181811" w:rsidP="00EF375C">
            <w:pPr>
              <w:pStyle w:val="TableParagraph"/>
              <w:spacing w:line="315" w:lineRule="exact"/>
              <w:ind w:right="92"/>
              <w:jc w:val="both"/>
              <w:rPr>
                <w:sz w:val="28"/>
                <w:szCs w:val="28"/>
              </w:rPr>
            </w:pPr>
            <w:r w:rsidRPr="00EF375C">
              <w:rPr>
                <w:sz w:val="28"/>
                <w:szCs w:val="28"/>
              </w:rPr>
              <w:t>Инвариантты</w:t>
            </w:r>
          </w:p>
        </w:tc>
        <w:tc>
          <w:tcPr>
            <w:tcW w:w="566" w:type="dxa"/>
          </w:tcPr>
          <w:p w:rsidR="00181811" w:rsidRPr="00EF375C" w:rsidRDefault="00181811" w:rsidP="00EF375C">
            <w:pPr>
              <w:pStyle w:val="TableParagraph"/>
              <w:spacing w:line="315" w:lineRule="exact"/>
              <w:ind w:right="8"/>
              <w:jc w:val="both"/>
              <w:rPr>
                <w:sz w:val="28"/>
                <w:szCs w:val="28"/>
              </w:rPr>
            </w:pPr>
            <w:r w:rsidRPr="00EF375C">
              <w:rPr>
                <w:sz w:val="28"/>
                <w:szCs w:val="28"/>
              </w:rPr>
              <w:t>20,5</w:t>
            </w:r>
          </w:p>
        </w:tc>
        <w:tc>
          <w:tcPr>
            <w:tcW w:w="566" w:type="dxa"/>
          </w:tcPr>
          <w:p w:rsidR="00181811" w:rsidRPr="00EF375C" w:rsidRDefault="00181811" w:rsidP="00EF375C">
            <w:pPr>
              <w:pStyle w:val="TableParagraph"/>
              <w:spacing w:line="315" w:lineRule="exact"/>
              <w:jc w:val="both"/>
              <w:rPr>
                <w:sz w:val="28"/>
                <w:szCs w:val="28"/>
              </w:rPr>
            </w:pPr>
            <w:r w:rsidRPr="00EF375C">
              <w:rPr>
                <w:sz w:val="28"/>
                <w:szCs w:val="28"/>
              </w:rPr>
              <w:t>23</w:t>
            </w:r>
          </w:p>
        </w:tc>
        <w:tc>
          <w:tcPr>
            <w:tcW w:w="427" w:type="dxa"/>
          </w:tcPr>
          <w:p w:rsidR="00181811" w:rsidRPr="00EF375C" w:rsidRDefault="00181811" w:rsidP="00EF375C">
            <w:pPr>
              <w:pStyle w:val="TableParagraph"/>
              <w:spacing w:line="315" w:lineRule="exact"/>
              <w:ind w:right="39"/>
              <w:jc w:val="both"/>
              <w:rPr>
                <w:sz w:val="28"/>
                <w:szCs w:val="28"/>
              </w:rPr>
            </w:pPr>
            <w:r w:rsidRPr="00EF375C">
              <w:rPr>
                <w:sz w:val="28"/>
                <w:szCs w:val="28"/>
              </w:rPr>
              <w:t>26</w:t>
            </w:r>
          </w:p>
        </w:tc>
        <w:tc>
          <w:tcPr>
            <w:tcW w:w="566" w:type="dxa"/>
          </w:tcPr>
          <w:p w:rsidR="00181811" w:rsidRPr="00EF375C" w:rsidRDefault="00181811" w:rsidP="00EF375C">
            <w:pPr>
              <w:pStyle w:val="TableParagraph"/>
              <w:spacing w:line="315" w:lineRule="exact"/>
              <w:ind w:right="5"/>
              <w:jc w:val="both"/>
              <w:rPr>
                <w:sz w:val="28"/>
                <w:szCs w:val="28"/>
              </w:rPr>
            </w:pPr>
            <w:r w:rsidRPr="00EF375C">
              <w:rPr>
                <w:sz w:val="28"/>
                <w:szCs w:val="28"/>
              </w:rPr>
              <w:t>27</w:t>
            </w:r>
          </w:p>
        </w:tc>
        <w:tc>
          <w:tcPr>
            <w:tcW w:w="710" w:type="dxa"/>
          </w:tcPr>
          <w:p w:rsidR="00181811" w:rsidRPr="00EF375C" w:rsidRDefault="00181811" w:rsidP="00EF375C">
            <w:pPr>
              <w:pStyle w:val="TableParagraph"/>
              <w:spacing w:line="315" w:lineRule="exact"/>
              <w:ind w:right="78"/>
              <w:jc w:val="both"/>
              <w:rPr>
                <w:sz w:val="28"/>
                <w:szCs w:val="28"/>
              </w:rPr>
            </w:pPr>
            <w:r w:rsidRPr="00EF375C">
              <w:rPr>
                <w:sz w:val="28"/>
                <w:szCs w:val="28"/>
              </w:rPr>
              <w:t>28</w:t>
            </w:r>
          </w:p>
        </w:tc>
        <w:tc>
          <w:tcPr>
            <w:tcW w:w="705" w:type="dxa"/>
          </w:tcPr>
          <w:p w:rsidR="00181811" w:rsidRPr="00EF375C" w:rsidRDefault="00181811" w:rsidP="00EF375C">
            <w:pPr>
              <w:pStyle w:val="TableParagraph"/>
              <w:spacing w:line="315" w:lineRule="exact"/>
              <w:ind w:right="72"/>
              <w:jc w:val="both"/>
              <w:rPr>
                <w:sz w:val="28"/>
                <w:szCs w:val="28"/>
              </w:rPr>
            </w:pPr>
            <w:r w:rsidRPr="00EF375C">
              <w:rPr>
                <w:sz w:val="28"/>
                <w:szCs w:val="28"/>
              </w:rPr>
              <w:t>28</w:t>
            </w:r>
          </w:p>
        </w:tc>
        <w:tc>
          <w:tcPr>
            <w:tcW w:w="565" w:type="dxa"/>
          </w:tcPr>
          <w:p w:rsidR="00181811" w:rsidRPr="00EF375C" w:rsidRDefault="00181811" w:rsidP="00EF375C">
            <w:pPr>
              <w:pStyle w:val="TableParagraph"/>
              <w:spacing w:line="315" w:lineRule="exact"/>
              <w:jc w:val="both"/>
              <w:rPr>
                <w:sz w:val="28"/>
                <w:szCs w:val="28"/>
              </w:rPr>
            </w:pPr>
            <w:r w:rsidRPr="00EF375C">
              <w:rPr>
                <w:sz w:val="28"/>
                <w:szCs w:val="28"/>
              </w:rPr>
              <w:t>31</w:t>
            </w:r>
          </w:p>
        </w:tc>
        <w:tc>
          <w:tcPr>
            <w:tcW w:w="570" w:type="dxa"/>
          </w:tcPr>
          <w:p w:rsidR="00181811" w:rsidRPr="00EF375C" w:rsidRDefault="00181811" w:rsidP="00EF375C">
            <w:pPr>
              <w:pStyle w:val="TableParagraph"/>
              <w:spacing w:line="315" w:lineRule="exact"/>
              <w:ind w:right="2"/>
              <w:jc w:val="both"/>
              <w:rPr>
                <w:sz w:val="28"/>
                <w:szCs w:val="28"/>
              </w:rPr>
            </w:pPr>
            <w:r w:rsidRPr="00EF375C">
              <w:rPr>
                <w:sz w:val="28"/>
                <w:szCs w:val="28"/>
              </w:rPr>
              <w:t>32</w:t>
            </w:r>
          </w:p>
        </w:tc>
        <w:tc>
          <w:tcPr>
            <w:tcW w:w="566" w:type="dxa"/>
          </w:tcPr>
          <w:p w:rsidR="00181811" w:rsidRPr="00EF375C" w:rsidRDefault="00181811" w:rsidP="00EF375C">
            <w:pPr>
              <w:pStyle w:val="TableParagraph"/>
              <w:spacing w:line="315" w:lineRule="exact"/>
              <w:ind w:right="8"/>
              <w:jc w:val="both"/>
              <w:rPr>
                <w:sz w:val="28"/>
                <w:szCs w:val="28"/>
              </w:rPr>
            </w:pPr>
            <w:r w:rsidRPr="00EF375C">
              <w:rPr>
                <w:sz w:val="28"/>
                <w:szCs w:val="28"/>
              </w:rPr>
              <w:t>33</w:t>
            </w:r>
          </w:p>
        </w:tc>
      </w:tr>
      <w:tr w:rsidR="00181811" w:rsidRPr="00EF375C" w:rsidTr="000C6679">
        <w:trPr>
          <w:trHeight w:val="643"/>
        </w:trPr>
        <w:tc>
          <w:tcPr>
            <w:tcW w:w="4565" w:type="dxa"/>
          </w:tcPr>
          <w:p w:rsidR="00181811" w:rsidRPr="00EF375C" w:rsidRDefault="00181811" w:rsidP="00EF375C">
            <w:pPr>
              <w:pStyle w:val="TableParagraph"/>
              <w:spacing w:line="315" w:lineRule="exact"/>
              <w:ind w:right="87"/>
              <w:jc w:val="both"/>
              <w:rPr>
                <w:sz w:val="28"/>
                <w:szCs w:val="28"/>
              </w:rPr>
            </w:pPr>
            <w:r w:rsidRPr="00EF375C">
              <w:rPr>
                <w:sz w:val="28"/>
                <w:szCs w:val="28"/>
              </w:rPr>
              <w:t>Вариативтік</w:t>
            </w:r>
          </w:p>
        </w:tc>
        <w:tc>
          <w:tcPr>
            <w:tcW w:w="566" w:type="dxa"/>
          </w:tcPr>
          <w:p w:rsidR="00181811" w:rsidRPr="00EF375C" w:rsidRDefault="00181811" w:rsidP="00EF375C">
            <w:pPr>
              <w:pStyle w:val="TableParagraph"/>
              <w:spacing w:line="315" w:lineRule="exact"/>
              <w:jc w:val="both"/>
              <w:rPr>
                <w:sz w:val="28"/>
                <w:szCs w:val="28"/>
              </w:rPr>
            </w:pPr>
          </w:p>
        </w:tc>
        <w:tc>
          <w:tcPr>
            <w:tcW w:w="566" w:type="dxa"/>
          </w:tcPr>
          <w:p w:rsidR="00181811" w:rsidRPr="00EF375C" w:rsidRDefault="00181811" w:rsidP="00EF375C">
            <w:pPr>
              <w:pStyle w:val="TableParagraph"/>
              <w:spacing w:line="315" w:lineRule="exact"/>
              <w:jc w:val="both"/>
              <w:rPr>
                <w:sz w:val="28"/>
                <w:szCs w:val="28"/>
              </w:rPr>
            </w:pPr>
            <w:r w:rsidRPr="00EF375C">
              <w:rPr>
                <w:w w:val="95"/>
                <w:sz w:val="28"/>
                <w:szCs w:val="28"/>
              </w:rPr>
              <w:t>1</w:t>
            </w:r>
          </w:p>
        </w:tc>
        <w:tc>
          <w:tcPr>
            <w:tcW w:w="427" w:type="dxa"/>
          </w:tcPr>
          <w:p w:rsidR="00181811" w:rsidRPr="00EF375C" w:rsidRDefault="00181811" w:rsidP="00EF375C">
            <w:pPr>
              <w:pStyle w:val="TableParagraph"/>
              <w:spacing w:line="315" w:lineRule="exact"/>
              <w:jc w:val="both"/>
              <w:rPr>
                <w:sz w:val="28"/>
                <w:szCs w:val="28"/>
              </w:rPr>
            </w:pPr>
          </w:p>
        </w:tc>
        <w:tc>
          <w:tcPr>
            <w:tcW w:w="566" w:type="dxa"/>
          </w:tcPr>
          <w:p w:rsidR="00181811" w:rsidRPr="00EF375C" w:rsidRDefault="00181811" w:rsidP="00EF375C">
            <w:pPr>
              <w:pStyle w:val="TableParagraph"/>
              <w:spacing w:line="315" w:lineRule="exact"/>
              <w:jc w:val="both"/>
              <w:rPr>
                <w:sz w:val="28"/>
                <w:szCs w:val="28"/>
              </w:rPr>
            </w:pPr>
          </w:p>
        </w:tc>
        <w:tc>
          <w:tcPr>
            <w:tcW w:w="710" w:type="dxa"/>
          </w:tcPr>
          <w:p w:rsidR="00181811" w:rsidRPr="00EF375C" w:rsidRDefault="00181811" w:rsidP="00EF375C">
            <w:pPr>
              <w:pStyle w:val="TableParagraph"/>
              <w:spacing w:line="315" w:lineRule="exact"/>
              <w:ind w:right="78"/>
              <w:jc w:val="both"/>
              <w:rPr>
                <w:sz w:val="28"/>
                <w:szCs w:val="28"/>
              </w:rPr>
            </w:pPr>
            <w:r w:rsidRPr="00EF375C">
              <w:rPr>
                <w:sz w:val="28"/>
                <w:szCs w:val="28"/>
              </w:rPr>
              <w:t>0,5</w:t>
            </w:r>
          </w:p>
        </w:tc>
        <w:tc>
          <w:tcPr>
            <w:tcW w:w="705" w:type="dxa"/>
          </w:tcPr>
          <w:p w:rsidR="00181811" w:rsidRPr="00EF375C" w:rsidRDefault="00181811" w:rsidP="00EF375C">
            <w:pPr>
              <w:pStyle w:val="TableParagraph"/>
              <w:spacing w:line="315" w:lineRule="exact"/>
              <w:ind w:right="72"/>
              <w:jc w:val="both"/>
              <w:rPr>
                <w:sz w:val="28"/>
                <w:szCs w:val="28"/>
              </w:rPr>
            </w:pPr>
            <w:r w:rsidRPr="00EF375C">
              <w:rPr>
                <w:sz w:val="28"/>
                <w:szCs w:val="28"/>
              </w:rPr>
              <w:t>0,5</w:t>
            </w:r>
          </w:p>
        </w:tc>
        <w:tc>
          <w:tcPr>
            <w:tcW w:w="565" w:type="dxa"/>
          </w:tcPr>
          <w:p w:rsidR="00181811" w:rsidRPr="00EF375C" w:rsidRDefault="00181811" w:rsidP="00EF375C">
            <w:pPr>
              <w:pStyle w:val="TableParagraph"/>
              <w:spacing w:line="315" w:lineRule="exact"/>
              <w:jc w:val="both"/>
              <w:rPr>
                <w:sz w:val="28"/>
                <w:szCs w:val="28"/>
              </w:rPr>
            </w:pPr>
            <w:r w:rsidRPr="00EF375C">
              <w:rPr>
                <w:sz w:val="28"/>
                <w:szCs w:val="28"/>
              </w:rPr>
              <w:t>0,5</w:t>
            </w:r>
          </w:p>
        </w:tc>
        <w:tc>
          <w:tcPr>
            <w:tcW w:w="570" w:type="dxa"/>
          </w:tcPr>
          <w:p w:rsidR="00181811" w:rsidRPr="00EF375C" w:rsidRDefault="00181811" w:rsidP="00EF375C">
            <w:pPr>
              <w:pStyle w:val="TableParagraph"/>
              <w:spacing w:line="315" w:lineRule="exact"/>
              <w:ind w:right="2"/>
              <w:jc w:val="both"/>
              <w:rPr>
                <w:sz w:val="28"/>
                <w:szCs w:val="28"/>
              </w:rPr>
            </w:pPr>
            <w:r w:rsidRPr="00EF375C">
              <w:rPr>
                <w:sz w:val="28"/>
                <w:szCs w:val="28"/>
              </w:rPr>
              <w:t>0,5</w:t>
            </w:r>
          </w:p>
        </w:tc>
        <w:tc>
          <w:tcPr>
            <w:tcW w:w="566" w:type="dxa"/>
          </w:tcPr>
          <w:p w:rsidR="00181811" w:rsidRPr="00EF375C" w:rsidRDefault="00181811" w:rsidP="00EF375C">
            <w:pPr>
              <w:pStyle w:val="TableParagraph"/>
              <w:spacing w:line="315" w:lineRule="exact"/>
              <w:jc w:val="both"/>
              <w:rPr>
                <w:sz w:val="28"/>
                <w:szCs w:val="28"/>
              </w:rPr>
            </w:pPr>
            <w:r w:rsidRPr="00EF375C">
              <w:rPr>
                <w:w w:val="95"/>
                <w:sz w:val="28"/>
                <w:szCs w:val="28"/>
              </w:rPr>
              <w:t>1</w:t>
            </w:r>
          </w:p>
        </w:tc>
      </w:tr>
      <w:tr w:rsidR="00181811" w:rsidRPr="00EF375C" w:rsidTr="000C6679">
        <w:trPr>
          <w:trHeight w:val="647"/>
        </w:trPr>
        <w:tc>
          <w:tcPr>
            <w:tcW w:w="4565" w:type="dxa"/>
          </w:tcPr>
          <w:p w:rsidR="00181811" w:rsidRPr="00EF375C" w:rsidRDefault="00181811" w:rsidP="00EF375C">
            <w:pPr>
              <w:pStyle w:val="TableParagraph"/>
              <w:spacing w:before="2"/>
              <w:ind w:right="91"/>
              <w:jc w:val="both"/>
              <w:rPr>
                <w:b/>
                <w:sz w:val="28"/>
                <w:szCs w:val="28"/>
              </w:rPr>
            </w:pPr>
            <w:r w:rsidRPr="00EF375C">
              <w:rPr>
                <w:b/>
                <w:sz w:val="28"/>
                <w:szCs w:val="28"/>
              </w:rPr>
              <w:t>Барлығы</w:t>
            </w:r>
          </w:p>
        </w:tc>
        <w:tc>
          <w:tcPr>
            <w:tcW w:w="566" w:type="dxa"/>
          </w:tcPr>
          <w:p w:rsidR="00181811" w:rsidRPr="00EF375C" w:rsidRDefault="00181811" w:rsidP="00EF375C">
            <w:pPr>
              <w:pStyle w:val="TableParagraph"/>
              <w:spacing w:before="2"/>
              <w:ind w:right="8"/>
              <w:jc w:val="both"/>
              <w:rPr>
                <w:b/>
                <w:sz w:val="28"/>
                <w:szCs w:val="28"/>
              </w:rPr>
            </w:pPr>
            <w:r w:rsidRPr="00EF375C">
              <w:rPr>
                <w:b/>
                <w:sz w:val="28"/>
                <w:szCs w:val="28"/>
              </w:rPr>
              <w:t>20</w:t>
            </w:r>
            <w:r w:rsidR="00470662" w:rsidRPr="00EF375C">
              <w:rPr>
                <w:b/>
                <w:sz w:val="28"/>
                <w:szCs w:val="28"/>
              </w:rPr>
              <w:t>,</w:t>
            </w:r>
            <w:r w:rsidRPr="00EF375C">
              <w:rPr>
                <w:b/>
                <w:sz w:val="28"/>
                <w:szCs w:val="28"/>
              </w:rPr>
              <w:t>5</w:t>
            </w:r>
          </w:p>
        </w:tc>
        <w:tc>
          <w:tcPr>
            <w:tcW w:w="566" w:type="dxa"/>
          </w:tcPr>
          <w:p w:rsidR="00181811" w:rsidRPr="00EF375C" w:rsidRDefault="00181811" w:rsidP="00EF375C">
            <w:pPr>
              <w:pStyle w:val="TableParagraph"/>
              <w:spacing w:before="2"/>
              <w:jc w:val="both"/>
              <w:rPr>
                <w:b/>
                <w:sz w:val="28"/>
                <w:szCs w:val="28"/>
              </w:rPr>
            </w:pPr>
            <w:r w:rsidRPr="00EF375C">
              <w:rPr>
                <w:b/>
                <w:sz w:val="28"/>
                <w:szCs w:val="28"/>
              </w:rPr>
              <w:t>24</w:t>
            </w:r>
          </w:p>
        </w:tc>
        <w:tc>
          <w:tcPr>
            <w:tcW w:w="427" w:type="dxa"/>
          </w:tcPr>
          <w:p w:rsidR="00181811" w:rsidRPr="00EF375C" w:rsidRDefault="00181811" w:rsidP="00EF375C">
            <w:pPr>
              <w:pStyle w:val="TableParagraph"/>
              <w:spacing w:before="2"/>
              <w:ind w:right="39"/>
              <w:jc w:val="both"/>
              <w:rPr>
                <w:b/>
                <w:sz w:val="28"/>
                <w:szCs w:val="28"/>
              </w:rPr>
            </w:pPr>
            <w:r w:rsidRPr="00EF375C">
              <w:rPr>
                <w:b/>
                <w:sz w:val="28"/>
                <w:szCs w:val="28"/>
              </w:rPr>
              <w:t>26</w:t>
            </w:r>
          </w:p>
        </w:tc>
        <w:tc>
          <w:tcPr>
            <w:tcW w:w="566" w:type="dxa"/>
          </w:tcPr>
          <w:p w:rsidR="00181811" w:rsidRPr="00EF375C" w:rsidRDefault="00181811" w:rsidP="00EF375C">
            <w:pPr>
              <w:pStyle w:val="TableParagraph"/>
              <w:spacing w:before="2"/>
              <w:ind w:right="5"/>
              <w:jc w:val="both"/>
              <w:rPr>
                <w:b/>
                <w:sz w:val="28"/>
                <w:szCs w:val="28"/>
              </w:rPr>
            </w:pPr>
            <w:r w:rsidRPr="00EF375C">
              <w:rPr>
                <w:b/>
                <w:sz w:val="28"/>
                <w:szCs w:val="28"/>
              </w:rPr>
              <w:t>27</w:t>
            </w:r>
          </w:p>
        </w:tc>
        <w:tc>
          <w:tcPr>
            <w:tcW w:w="710" w:type="dxa"/>
          </w:tcPr>
          <w:p w:rsidR="00181811" w:rsidRPr="00EF375C" w:rsidRDefault="00181811" w:rsidP="00EF375C">
            <w:pPr>
              <w:pStyle w:val="TableParagraph"/>
              <w:spacing w:before="2"/>
              <w:ind w:right="78"/>
              <w:jc w:val="both"/>
              <w:rPr>
                <w:b/>
                <w:sz w:val="28"/>
                <w:szCs w:val="28"/>
              </w:rPr>
            </w:pPr>
            <w:r w:rsidRPr="00EF375C">
              <w:rPr>
                <w:b/>
                <w:sz w:val="28"/>
                <w:szCs w:val="28"/>
              </w:rPr>
              <w:t>29,5</w:t>
            </w:r>
          </w:p>
        </w:tc>
        <w:tc>
          <w:tcPr>
            <w:tcW w:w="705" w:type="dxa"/>
          </w:tcPr>
          <w:p w:rsidR="00181811" w:rsidRPr="00EF375C" w:rsidRDefault="00181811" w:rsidP="00EF375C">
            <w:pPr>
              <w:pStyle w:val="TableParagraph"/>
              <w:spacing w:before="2"/>
              <w:ind w:right="72"/>
              <w:jc w:val="both"/>
              <w:rPr>
                <w:b/>
                <w:sz w:val="28"/>
                <w:szCs w:val="28"/>
              </w:rPr>
            </w:pPr>
            <w:r w:rsidRPr="00EF375C">
              <w:rPr>
                <w:b/>
                <w:sz w:val="28"/>
                <w:szCs w:val="28"/>
              </w:rPr>
              <w:t>29,5</w:t>
            </w:r>
          </w:p>
        </w:tc>
        <w:tc>
          <w:tcPr>
            <w:tcW w:w="565" w:type="dxa"/>
          </w:tcPr>
          <w:p w:rsidR="00181811" w:rsidRPr="00EF375C" w:rsidRDefault="00181811" w:rsidP="00EF375C">
            <w:pPr>
              <w:pStyle w:val="TableParagraph"/>
              <w:spacing w:before="2"/>
              <w:jc w:val="both"/>
              <w:rPr>
                <w:b/>
                <w:sz w:val="28"/>
                <w:szCs w:val="28"/>
              </w:rPr>
            </w:pPr>
            <w:r w:rsidRPr="00EF375C">
              <w:rPr>
                <w:b/>
                <w:sz w:val="28"/>
                <w:szCs w:val="28"/>
              </w:rPr>
              <w:t>32,5</w:t>
            </w:r>
          </w:p>
        </w:tc>
        <w:tc>
          <w:tcPr>
            <w:tcW w:w="570" w:type="dxa"/>
          </w:tcPr>
          <w:p w:rsidR="00181811" w:rsidRPr="00EF375C" w:rsidRDefault="00181811" w:rsidP="00EF375C">
            <w:pPr>
              <w:pStyle w:val="TableParagraph"/>
              <w:spacing w:before="2"/>
              <w:ind w:right="2"/>
              <w:jc w:val="both"/>
              <w:rPr>
                <w:b/>
                <w:sz w:val="28"/>
                <w:szCs w:val="28"/>
              </w:rPr>
            </w:pPr>
            <w:r w:rsidRPr="00EF375C">
              <w:rPr>
                <w:b/>
                <w:sz w:val="28"/>
                <w:szCs w:val="28"/>
              </w:rPr>
              <w:t>33,5</w:t>
            </w:r>
          </w:p>
        </w:tc>
        <w:tc>
          <w:tcPr>
            <w:tcW w:w="566" w:type="dxa"/>
          </w:tcPr>
          <w:p w:rsidR="00181811" w:rsidRPr="00EF375C" w:rsidRDefault="00181811" w:rsidP="00EF375C">
            <w:pPr>
              <w:pStyle w:val="TableParagraph"/>
              <w:spacing w:before="2"/>
              <w:ind w:right="8"/>
              <w:jc w:val="both"/>
              <w:rPr>
                <w:b/>
                <w:sz w:val="28"/>
                <w:szCs w:val="28"/>
              </w:rPr>
            </w:pPr>
            <w:r w:rsidRPr="00EF375C">
              <w:rPr>
                <w:b/>
                <w:sz w:val="28"/>
                <w:szCs w:val="28"/>
              </w:rPr>
              <w:t>35</w:t>
            </w:r>
          </w:p>
        </w:tc>
      </w:tr>
    </w:tbl>
    <w:p w:rsidR="00181811" w:rsidRPr="00EF375C" w:rsidRDefault="00181811" w:rsidP="00EF375C">
      <w:pPr>
        <w:pStyle w:val="11"/>
        <w:ind w:left="0"/>
        <w:jc w:val="both"/>
      </w:pPr>
    </w:p>
    <w:p w:rsidR="00181811" w:rsidRPr="00EF375C" w:rsidRDefault="00181811" w:rsidP="00EF375C">
      <w:pPr>
        <w:pStyle w:val="11"/>
        <w:ind w:left="0"/>
        <w:jc w:val="both"/>
      </w:pPr>
      <w:r w:rsidRPr="00EF375C">
        <w:t>Лицей</w:t>
      </w:r>
      <w:r w:rsidRPr="00EF375C">
        <w:rPr>
          <w:spacing w:val="-8"/>
        </w:rPr>
        <w:t xml:space="preserve"> </w:t>
      </w:r>
      <w:r w:rsidRPr="00EF375C">
        <w:t>сыныптары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20"/>
        <w:gridCol w:w="1701"/>
        <w:gridCol w:w="1984"/>
      </w:tblGrid>
      <w:tr w:rsidR="00181811" w:rsidRPr="00EF375C" w:rsidTr="000C6679">
        <w:trPr>
          <w:trHeight w:val="321"/>
        </w:trPr>
        <w:tc>
          <w:tcPr>
            <w:tcW w:w="6120" w:type="dxa"/>
          </w:tcPr>
          <w:p w:rsidR="00181811" w:rsidRPr="00EF375C" w:rsidRDefault="00181811" w:rsidP="00EF375C">
            <w:pPr>
              <w:pStyle w:val="TableParagraph"/>
              <w:spacing w:line="301" w:lineRule="exact"/>
              <w:ind w:right="285"/>
              <w:jc w:val="both"/>
              <w:rPr>
                <w:b/>
                <w:sz w:val="28"/>
                <w:szCs w:val="28"/>
              </w:rPr>
            </w:pPr>
            <w:r w:rsidRPr="00EF375C">
              <w:rPr>
                <w:b/>
                <w:sz w:val="28"/>
                <w:szCs w:val="28"/>
              </w:rPr>
              <w:t>Сынып</w:t>
            </w:r>
          </w:p>
        </w:tc>
        <w:tc>
          <w:tcPr>
            <w:tcW w:w="1701" w:type="dxa"/>
          </w:tcPr>
          <w:p w:rsidR="00181811" w:rsidRPr="00EF375C" w:rsidRDefault="00181811" w:rsidP="00EF375C">
            <w:pPr>
              <w:pStyle w:val="TableParagraph"/>
              <w:spacing w:line="301" w:lineRule="exact"/>
              <w:jc w:val="both"/>
              <w:rPr>
                <w:b/>
                <w:sz w:val="28"/>
                <w:szCs w:val="28"/>
              </w:rPr>
            </w:pPr>
            <w:r w:rsidRPr="00EF375C">
              <w:rPr>
                <w:b/>
                <w:w w:val="95"/>
                <w:sz w:val="28"/>
                <w:szCs w:val="28"/>
              </w:rPr>
              <w:t>2 А</w:t>
            </w:r>
          </w:p>
        </w:tc>
        <w:tc>
          <w:tcPr>
            <w:tcW w:w="1984" w:type="dxa"/>
          </w:tcPr>
          <w:p w:rsidR="00181811" w:rsidRPr="00EF375C" w:rsidRDefault="00181811" w:rsidP="00EF375C">
            <w:pPr>
              <w:pStyle w:val="TableParagraph"/>
              <w:spacing w:line="301" w:lineRule="exact"/>
              <w:ind w:right="4"/>
              <w:jc w:val="both"/>
              <w:rPr>
                <w:b/>
                <w:sz w:val="28"/>
                <w:szCs w:val="28"/>
              </w:rPr>
            </w:pPr>
            <w:r w:rsidRPr="00EF375C">
              <w:rPr>
                <w:b/>
                <w:w w:val="95"/>
                <w:sz w:val="28"/>
                <w:szCs w:val="28"/>
              </w:rPr>
              <w:t>6 А</w:t>
            </w:r>
          </w:p>
        </w:tc>
      </w:tr>
      <w:tr w:rsidR="00181811" w:rsidRPr="00EF375C" w:rsidTr="000C6679">
        <w:trPr>
          <w:trHeight w:val="318"/>
        </w:trPr>
        <w:tc>
          <w:tcPr>
            <w:tcW w:w="6120" w:type="dxa"/>
            <w:tcBorders>
              <w:bottom w:val="single" w:sz="6" w:space="0" w:color="000000"/>
            </w:tcBorders>
          </w:tcPr>
          <w:p w:rsidR="00181811" w:rsidRPr="00EF375C" w:rsidRDefault="00181811" w:rsidP="00EF375C">
            <w:pPr>
              <w:pStyle w:val="TableParagraph"/>
              <w:spacing w:line="299" w:lineRule="exact"/>
              <w:ind w:right="290"/>
              <w:jc w:val="both"/>
              <w:rPr>
                <w:b/>
                <w:sz w:val="28"/>
                <w:szCs w:val="28"/>
              </w:rPr>
            </w:pPr>
            <w:r w:rsidRPr="00EF375C">
              <w:rPr>
                <w:b/>
                <w:sz w:val="28"/>
                <w:szCs w:val="28"/>
              </w:rPr>
              <w:t>Инвариантты</w:t>
            </w:r>
          </w:p>
        </w:tc>
        <w:tc>
          <w:tcPr>
            <w:tcW w:w="1701" w:type="dxa"/>
            <w:tcBorders>
              <w:bottom w:val="single" w:sz="6" w:space="0" w:color="000000"/>
            </w:tcBorders>
          </w:tcPr>
          <w:p w:rsidR="00181811" w:rsidRPr="00EF375C" w:rsidRDefault="00181811" w:rsidP="00EF375C">
            <w:pPr>
              <w:pStyle w:val="TableParagraph"/>
              <w:spacing w:line="299" w:lineRule="exact"/>
              <w:jc w:val="both"/>
              <w:rPr>
                <w:b/>
                <w:i/>
                <w:sz w:val="28"/>
                <w:szCs w:val="28"/>
              </w:rPr>
            </w:pPr>
            <w:r w:rsidRPr="00EF375C">
              <w:rPr>
                <w:b/>
                <w:i/>
                <w:sz w:val="28"/>
                <w:szCs w:val="28"/>
              </w:rPr>
              <w:t>21</w:t>
            </w:r>
          </w:p>
        </w:tc>
        <w:tc>
          <w:tcPr>
            <w:tcW w:w="1984" w:type="dxa"/>
            <w:tcBorders>
              <w:bottom w:val="single" w:sz="6" w:space="0" w:color="000000"/>
            </w:tcBorders>
          </w:tcPr>
          <w:p w:rsidR="00181811" w:rsidRPr="00EF375C" w:rsidRDefault="00181811" w:rsidP="00EF375C">
            <w:pPr>
              <w:pStyle w:val="TableParagraph"/>
              <w:spacing w:line="299" w:lineRule="exact"/>
              <w:ind w:right="84"/>
              <w:jc w:val="both"/>
              <w:rPr>
                <w:b/>
                <w:i/>
                <w:sz w:val="28"/>
                <w:szCs w:val="28"/>
              </w:rPr>
            </w:pPr>
            <w:r w:rsidRPr="00EF375C">
              <w:rPr>
                <w:b/>
                <w:i/>
                <w:sz w:val="28"/>
                <w:szCs w:val="28"/>
              </w:rPr>
              <w:t>27</w:t>
            </w:r>
          </w:p>
        </w:tc>
      </w:tr>
      <w:tr w:rsidR="00181811" w:rsidRPr="00EF375C" w:rsidTr="000C6679">
        <w:trPr>
          <w:trHeight w:val="318"/>
        </w:trPr>
        <w:tc>
          <w:tcPr>
            <w:tcW w:w="6120" w:type="dxa"/>
            <w:tcBorders>
              <w:top w:val="single" w:sz="6" w:space="0" w:color="000000"/>
            </w:tcBorders>
          </w:tcPr>
          <w:p w:rsidR="00181811" w:rsidRPr="00EF375C" w:rsidRDefault="00181811" w:rsidP="00EF375C">
            <w:pPr>
              <w:pStyle w:val="TableParagraph"/>
              <w:spacing w:line="299" w:lineRule="exact"/>
              <w:ind w:right="289"/>
              <w:jc w:val="both"/>
              <w:rPr>
                <w:b/>
                <w:sz w:val="28"/>
                <w:szCs w:val="28"/>
              </w:rPr>
            </w:pPr>
            <w:r w:rsidRPr="00EF375C">
              <w:rPr>
                <w:b/>
                <w:sz w:val="28"/>
                <w:szCs w:val="28"/>
              </w:rPr>
              <w:t>Вариативтік</w:t>
            </w:r>
          </w:p>
        </w:tc>
        <w:tc>
          <w:tcPr>
            <w:tcW w:w="1701" w:type="dxa"/>
            <w:tcBorders>
              <w:top w:val="single" w:sz="6" w:space="0" w:color="000000"/>
            </w:tcBorders>
          </w:tcPr>
          <w:p w:rsidR="00181811" w:rsidRPr="00EF375C" w:rsidRDefault="00181811" w:rsidP="00EF375C">
            <w:pPr>
              <w:pStyle w:val="TableParagraph"/>
              <w:spacing w:line="299" w:lineRule="exact"/>
              <w:jc w:val="both"/>
              <w:rPr>
                <w:b/>
                <w:sz w:val="28"/>
                <w:szCs w:val="28"/>
              </w:rPr>
            </w:pPr>
            <w:r w:rsidRPr="00EF375C">
              <w:rPr>
                <w:b/>
                <w:w w:val="99"/>
                <w:sz w:val="28"/>
                <w:szCs w:val="28"/>
              </w:rPr>
              <w:t>2</w:t>
            </w:r>
          </w:p>
        </w:tc>
        <w:tc>
          <w:tcPr>
            <w:tcW w:w="1984" w:type="dxa"/>
            <w:tcBorders>
              <w:top w:val="single" w:sz="6" w:space="0" w:color="000000"/>
            </w:tcBorders>
          </w:tcPr>
          <w:p w:rsidR="00181811" w:rsidRPr="00EF375C" w:rsidRDefault="00181811" w:rsidP="00EF375C">
            <w:pPr>
              <w:pStyle w:val="TableParagraph"/>
              <w:spacing w:line="299" w:lineRule="exact"/>
              <w:ind w:right="84"/>
              <w:jc w:val="both"/>
              <w:rPr>
                <w:b/>
                <w:sz w:val="28"/>
                <w:szCs w:val="28"/>
              </w:rPr>
            </w:pPr>
            <w:r w:rsidRPr="00EF375C">
              <w:rPr>
                <w:b/>
                <w:sz w:val="28"/>
                <w:szCs w:val="28"/>
              </w:rPr>
              <w:t>6,5</w:t>
            </w:r>
          </w:p>
        </w:tc>
      </w:tr>
      <w:tr w:rsidR="00181811" w:rsidRPr="00EF375C" w:rsidTr="000C6679">
        <w:trPr>
          <w:trHeight w:val="321"/>
        </w:trPr>
        <w:tc>
          <w:tcPr>
            <w:tcW w:w="6120" w:type="dxa"/>
          </w:tcPr>
          <w:p w:rsidR="00181811" w:rsidRPr="00EF375C" w:rsidRDefault="00181811" w:rsidP="00EF375C">
            <w:pPr>
              <w:pStyle w:val="TableParagraph"/>
              <w:spacing w:line="301" w:lineRule="exact"/>
              <w:ind w:right="288"/>
              <w:jc w:val="both"/>
              <w:rPr>
                <w:sz w:val="28"/>
                <w:szCs w:val="28"/>
              </w:rPr>
            </w:pPr>
            <w:r w:rsidRPr="00EF375C">
              <w:rPr>
                <w:sz w:val="28"/>
                <w:szCs w:val="28"/>
              </w:rPr>
              <w:t>Жаһандық</w:t>
            </w:r>
            <w:r w:rsidRPr="00EF375C">
              <w:rPr>
                <w:spacing w:val="-5"/>
                <w:sz w:val="28"/>
                <w:szCs w:val="28"/>
              </w:rPr>
              <w:t xml:space="preserve"> </w:t>
            </w:r>
            <w:r w:rsidRPr="00EF375C">
              <w:rPr>
                <w:sz w:val="28"/>
                <w:szCs w:val="28"/>
              </w:rPr>
              <w:t>құзыреттілік</w:t>
            </w:r>
          </w:p>
        </w:tc>
        <w:tc>
          <w:tcPr>
            <w:tcW w:w="1701" w:type="dxa"/>
          </w:tcPr>
          <w:p w:rsidR="00181811" w:rsidRPr="00EF375C" w:rsidRDefault="00181811" w:rsidP="00EF375C">
            <w:pPr>
              <w:pStyle w:val="TableParagraph"/>
              <w:jc w:val="both"/>
              <w:rPr>
                <w:sz w:val="28"/>
                <w:szCs w:val="28"/>
              </w:rPr>
            </w:pPr>
          </w:p>
        </w:tc>
        <w:tc>
          <w:tcPr>
            <w:tcW w:w="1984" w:type="dxa"/>
          </w:tcPr>
          <w:p w:rsidR="00181811" w:rsidRPr="00EF375C" w:rsidRDefault="00181811" w:rsidP="00EF375C">
            <w:pPr>
              <w:pStyle w:val="TableParagraph"/>
              <w:spacing w:line="301" w:lineRule="exact"/>
              <w:ind w:right="84"/>
              <w:jc w:val="both"/>
              <w:rPr>
                <w:sz w:val="28"/>
                <w:szCs w:val="28"/>
              </w:rPr>
            </w:pPr>
            <w:r w:rsidRPr="00EF375C">
              <w:rPr>
                <w:sz w:val="28"/>
                <w:szCs w:val="28"/>
              </w:rPr>
              <w:t>0,5</w:t>
            </w:r>
          </w:p>
        </w:tc>
      </w:tr>
      <w:tr w:rsidR="00181811" w:rsidRPr="00EF375C" w:rsidTr="000C6679">
        <w:trPr>
          <w:trHeight w:val="321"/>
        </w:trPr>
        <w:tc>
          <w:tcPr>
            <w:tcW w:w="6120" w:type="dxa"/>
          </w:tcPr>
          <w:p w:rsidR="00181811" w:rsidRPr="00EF375C" w:rsidRDefault="00181811" w:rsidP="00EF375C">
            <w:pPr>
              <w:pStyle w:val="TableParagraph"/>
              <w:spacing w:line="301" w:lineRule="exact"/>
              <w:ind w:right="293"/>
              <w:jc w:val="both"/>
              <w:rPr>
                <w:sz w:val="28"/>
                <w:szCs w:val="28"/>
              </w:rPr>
            </w:pPr>
            <w:r w:rsidRPr="00EF375C">
              <w:rPr>
                <w:sz w:val="28"/>
                <w:szCs w:val="28"/>
              </w:rPr>
              <w:t>Таңдау</w:t>
            </w:r>
            <w:r w:rsidRPr="00EF375C">
              <w:rPr>
                <w:spacing w:val="-7"/>
                <w:sz w:val="28"/>
                <w:szCs w:val="28"/>
              </w:rPr>
              <w:t xml:space="preserve"> </w:t>
            </w:r>
            <w:r w:rsidRPr="00EF375C">
              <w:rPr>
                <w:sz w:val="28"/>
                <w:szCs w:val="28"/>
              </w:rPr>
              <w:t>бойынша</w:t>
            </w:r>
            <w:r w:rsidRPr="00EF375C">
              <w:rPr>
                <w:spacing w:val="65"/>
                <w:sz w:val="28"/>
                <w:szCs w:val="28"/>
              </w:rPr>
              <w:t xml:space="preserve"> </w:t>
            </w:r>
            <w:r w:rsidRPr="00EF375C">
              <w:rPr>
                <w:sz w:val="28"/>
                <w:szCs w:val="28"/>
              </w:rPr>
              <w:t>сабақтар</w:t>
            </w:r>
          </w:p>
        </w:tc>
        <w:tc>
          <w:tcPr>
            <w:tcW w:w="1701" w:type="dxa"/>
          </w:tcPr>
          <w:p w:rsidR="00181811" w:rsidRPr="00EF375C" w:rsidRDefault="00181811" w:rsidP="00EF375C">
            <w:pPr>
              <w:pStyle w:val="TableParagraph"/>
              <w:jc w:val="both"/>
              <w:rPr>
                <w:sz w:val="28"/>
                <w:szCs w:val="28"/>
              </w:rPr>
            </w:pPr>
            <w:r w:rsidRPr="00EF375C">
              <w:rPr>
                <w:sz w:val="28"/>
                <w:szCs w:val="28"/>
              </w:rPr>
              <w:t xml:space="preserve">    </w:t>
            </w:r>
            <w:r w:rsidRPr="00EF375C">
              <w:rPr>
                <w:w w:val="99"/>
                <w:sz w:val="28"/>
                <w:szCs w:val="28"/>
              </w:rPr>
              <w:t>1</w:t>
            </w:r>
          </w:p>
        </w:tc>
        <w:tc>
          <w:tcPr>
            <w:tcW w:w="1984" w:type="dxa"/>
          </w:tcPr>
          <w:p w:rsidR="00181811" w:rsidRPr="00EF375C" w:rsidRDefault="00181811" w:rsidP="00EF375C">
            <w:pPr>
              <w:pStyle w:val="TableParagraph"/>
              <w:jc w:val="both"/>
              <w:rPr>
                <w:sz w:val="28"/>
                <w:szCs w:val="28"/>
              </w:rPr>
            </w:pPr>
          </w:p>
        </w:tc>
      </w:tr>
      <w:tr w:rsidR="00181811" w:rsidRPr="00EF375C" w:rsidTr="000C6679">
        <w:trPr>
          <w:trHeight w:val="647"/>
        </w:trPr>
        <w:tc>
          <w:tcPr>
            <w:tcW w:w="6120" w:type="dxa"/>
          </w:tcPr>
          <w:p w:rsidR="00181811" w:rsidRPr="00EF375C" w:rsidRDefault="00181811" w:rsidP="00EF375C">
            <w:pPr>
              <w:pStyle w:val="TableParagraph"/>
              <w:spacing w:line="322" w:lineRule="exact"/>
              <w:ind w:right="264" w:hanging="1119"/>
              <w:jc w:val="both"/>
              <w:rPr>
                <w:sz w:val="28"/>
                <w:szCs w:val="28"/>
              </w:rPr>
            </w:pPr>
            <w:r w:rsidRPr="00EF375C">
              <w:rPr>
                <w:sz w:val="28"/>
                <w:szCs w:val="28"/>
              </w:rPr>
              <w:t>Дене</w:t>
            </w:r>
            <w:r w:rsidRPr="00EF375C">
              <w:rPr>
                <w:spacing w:val="-6"/>
                <w:sz w:val="28"/>
                <w:szCs w:val="28"/>
              </w:rPr>
              <w:t xml:space="preserve"> </w:t>
            </w:r>
            <w:r w:rsidRPr="00EF375C">
              <w:rPr>
                <w:sz w:val="28"/>
                <w:szCs w:val="28"/>
              </w:rPr>
              <w:t>шынықтыру:</w:t>
            </w:r>
            <w:r w:rsidRPr="00EF375C">
              <w:rPr>
                <w:spacing w:val="-11"/>
                <w:sz w:val="28"/>
                <w:szCs w:val="28"/>
              </w:rPr>
              <w:t xml:space="preserve"> </w:t>
            </w:r>
            <w:r w:rsidRPr="00EF375C">
              <w:rPr>
                <w:sz w:val="28"/>
                <w:szCs w:val="28"/>
              </w:rPr>
              <w:t>спортық</w:t>
            </w:r>
            <w:r w:rsidRPr="00EF375C">
              <w:rPr>
                <w:spacing w:val="-67"/>
                <w:sz w:val="28"/>
                <w:szCs w:val="28"/>
              </w:rPr>
              <w:t xml:space="preserve"> </w:t>
            </w:r>
            <w:r w:rsidRPr="00EF375C">
              <w:rPr>
                <w:sz w:val="28"/>
                <w:szCs w:val="28"/>
              </w:rPr>
              <w:t>ойындар</w:t>
            </w:r>
          </w:p>
        </w:tc>
        <w:tc>
          <w:tcPr>
            <w:tcW w:w="1701" w:type="dxa"/>
          </w:tcPr>
          <w:p w:rsidR="00181811" w:rsidRPr="00EF375C" w:rsidRDefault="00181811" w:rsidP="00EF375C">
            <w:pPr>
              <w:pStyle w:val="TableParagraph"/>
              <w:spacing w:line="320" w:lineRule="exact"/>
              <w:jc w:val="both"/>
              <w:rPr>
                <w:sz w:val="28"/>
                <w:szCs w:val="28"/>
              </w:rPr>
            </w:pPr>
            <w:r w:rsidRPr="00EF375C">
              <w:rPr>
                <w:w w:val="99"/>
                <w:sz w:val="28"/>
                <w:szCs w:val="28"/>
              </w:rPr>
              <w:t>1</w:t>
            </w:r>
          </w:p>
        </w:tc>
        <w:tc>
          <w:tcPr>
            <w:tcW w:w="1984" w:type="dxa"/>
          </w:tcPr>
          <w:p w:rsidR="00181811" w:rsidRPr="00EF375C" w:rsidRDefault="00181811" w:rsidP="00EF375C">
            <w:pPr>
              <w:pStyle w:val="TableParagraph"/>
              <w:spacing w:line="320" w:lineRule="exact"/>
              <w:ind w:right="1"/>
              <w:jc w:val="both"/>
              <w:rPr>
                <w:sz w:val="28"/>
                <w:szCs w:val="28"/>
              </w:rPr>
            </w:pPr>
            <w:r w:rsidRPr="00EF375C">
              <w:rPr>
                <w:w w:val="99"/>
                <w:sz w:val="28"/>
                <w:szCs w:val="28"/>
              </w:rPr>
              <w:t>1</w:t>
            </w:r>
          </w:p>
        </w:tc>
      </w:tr>
      <w:tr w:rsidR="00181811" w:rsidRPr="00EF375C" w:rsidTr="000C6679">
        <w:trPr>
          <w:trHeight w:val="321"/>
        </w:trPr>
        <w:tc>
          <w:tcPr>
            <w:tcW w:w="6120" w:type="dxa"/>
          </w:tcPr>
          <w:p w:rsidR="00181811" w:rsidRPr="00EF375C" w:rsidRDefault="00181811" w:rsidP="00EF375C">
            <w:pPr>
              <w:pStyle w:val="TableParagraph"/>
              <w:spacing w:line="302" w:lineRule="exact"/>
              <w:ind w:right="288"/>
              <w:jc w:val="both"/>
              <w:rPr>
                <w:sz w:val="28"/>
                <w:szCs w:val="28"/>
              </w:rPr>
            </w:pPr>
            <w:r w:rsidRPr="00EF375C">
              <w:rPr>
                <w:sz w:val="28"/>
                <w:szCs w:val="28"/>
              </w:rPr>
              <w:t>Гимназия</w:t>
            </w:r>
            <w:r w:rsidRPr="00EF375C">
              <w:rPr>
                <w:spacing w:val="-5"/>
                <w:sz w:val="28"/>
                <w:szCs w:val="28"/>
              </w:rPr>
              <w:t xml:space="preserve"> </w:t>
            </w:r>
            <w:r w:rsidRPr="00EF375C">
              <w:rPr>
                <w:sz w:val="28"/>
                <w:szCs w:val="28"/>
              </w:rPr>
              <w:t>компоненті</w:t>
            </w:r>
          </w:p>
        </w:tc>
        <w:tc>
          <w:tcPr>
            <w:tcW w:w="1701" w:type="dxa"/>
          </w:tcPr>
          <w:p w:rsidR="00181811" w:rsidRPr="00EF375C" w:rsidRDefault="00181811" w:rsidP="00EF375C">
            <w:pPr>
              <w:pStyle w:val="TableParagraph"/>
              <w:spacing w:line="302" w:lineRule="exact"/>
              <w:jc w:val="both"/>
              <w:rPr>
                <w:sz w:val="28"/>
                <w:szCs w:val="28"/>
              </w:rPr>
            </w:pPr>
            <w:r w:rsidRPr="00EF375C">
              <w:rPr>
                <w:w w:val="95"/>
                <w:sz w:val="28"/>
                <w:szCs w:val="28"/>
              </w:rPr>
              <w:t>4</w:t>
            </w:r>
          </w:p>
        </w:tc>
        <w:tc>
          <w:tcPr>
            <w:tcW w:w="1984" w:type="dxa"/>
          </w:tcPr>
          <w:p w:rsidR="00181811" w:rsidRPr="00EF375C" w:rsidRDefault="00181811" w:rsidP="00EF375C">
            <w:pPr>
              <w:pStyle w:val="TableParagraph"/>
              <w:spacing w:line="302" w:lineRule="exact"/>
              <w:ind w:right="5"/>
              <w:jc w:val="both"/>
              <w:rPr>
                <w:sz w:val="28"/>
                <w:szCs w:val="28"/>
              </w:rPr>
            </w:pPr>
            <w:r w:rsidRPr="00EF375C">
              <w:rPr>
                <w:w w:val="95"/>
                <w:sz w:val="28"/>
                <w:szCs w:val="28"/>
              </w:rPr>
              <w:t>5</w:t>
            </w:r>
          </w:p>
        </w:tc>
      </w:tr>
      <w:tr w:rsidR="00181811" w:rsidRPr="00EF375C" w:rsidTr="000C6679">
        <w:trPr>
          <w:trHeight w:val="647"/>
        </w:trPr>
        <w:tc>
          <w:tcPr>
            <w:tcW w:w="6120" w:type="dxa"/>
          </w:tcPr>
          <w:p w:rsidR="00181811" w:rsidRPr="00EF375C" w:rsidRDefault="00181811" w:rsidP="00EF375C">
            <w:pPr>
              <w:pStyle w:val="TableParagraph"/>
              <w:spacing w:line="320" w:lineRule="exact"/>
              <w:ind w:right="285"/>
              <w:jc w:val="both"/>
              <w:rPr>
                <w:b/>
                <w:sz w:val="28"/>
                <w:szCs w:val="28"/>
              </w:rPr>
            </w:pPr>
            <w:r w:rsidRPr="00EF375C">
              <w:rPr>
                <w:b/>
                <w:sz w:val="28"/>
                <w:szCs w:val="28"/>
              </w:rPr>
              <w:lastRenderedPageBreak/>
              <w:t>Барлығы</w:t>
            </w:r>
          </w:p>
        </w:tc>
        <w:tc>
          <w:tcPr>
            <w:tcW w:w="1701" w:type="dxa"/>
          </w:tcPr>
          <w:p w:rsidR="00181811" w:rsidRPr="00EF375C" w:rsidRDefault="00181811" w:rsidP="00EF375C">
            <w:pPr>
              <w:pStyle w:val="TableParagraph"/>
              <w:spacing w:line="320" w:lineRule="exact"/>
              <w:jc w:val="both"/>
              <w:rPr>
                <w:b/>
                <w:sz w:val="28"/>
                <w:szCs w:val="28"/>
              </w:rPr>
            </w:pPr>
            <w:r w:rsidRPr="00EF375C">
              <w:rPr>
                <w:b/>
                <w:sz w:val="28"/>
                <w:szCs w:val="28"/>
              </w:rPr>
              <w:t>27</w:t>
            </w:r>
          </w:p>
        </w:tc>
        <w:tc>
          <w:tcPr>
            <w:tcW w:w="1984" w:type="dxa"/>
          </w:tcPr>
          <w:p w:rsidR="00181811" w:rsidRPr="00EF375C" w:rsidRDefault="00181811" w:rsidP="00EF375C">
            <w:pPr>
              <w:pStyle w:val="TableParagraph"/>
              <w:spacing w:line="320" w:lineRule="exact"/>
              <w:ind w:right="84"/>
              <w:jc w:val="both"/>
              <w:rPr>
                <w:b/>
                <w:sz w:val="28"/>
                <w:szCs w:val="28"/>
              </w:rPr>
            </w:pPr>
            <w:r w:rsidRPr="00EF375C">
              <w:rPr>
                <w:b/>
                <w:sz w:val="28"/>
                <w:szCs w:val="28"/>
              </w:rPr>
              <w:t>33,5</w:t>
            </w:r>
          </w:p>
        </w:tc>
      </w:tr>
    </w:tbl>
    <w:p w:rsidR="00181811" w:rsidRPr="00EF375C" w:rsidRDefault="00181811" w:rsidP="00EF375C">
      <w:pPr>
        <w:jc w:val="both"/>
        <w:rPr>
          <w:b/>
          <w:sz w:val="28"/>
          <w:szCs w:val="28"/>
        </w:rPr>
      </w:pPr>
    </w:p>
    <w:p w:rsidR="006042E2" w:rsidRPr="00EF375C" w:rsidRDefault="00181811" w:rsidP="00EF375C">
      <w:pPr>
        <w:spacing w:before="1"/>
        <w:jc w:val="both"/>
        <w:rPr>
          <w:b/>
          <w:sz w:val="28"/>
          <w:szCs w:val="28"/>
        </w:rPr>
      </w:pPr>
      <w:r w:rsidRPr="00EF375C">
        <w:rPr>
          <w:b/>
          <w:sz w:val="28"/>
          <w:szCs w:val="28"/>
        </w:rPr>
        <w:t>Инклюзивті оқыту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36"/>
        <w:gridCol w:w="3969"/>
      </w:tblGrid>
      <w:tr w:rsidR="00C511C6" w:rsidRPr="00EF375C" w:rsidTr="000C6679">
        <w:trPr>
          <w:trHeight w:val="642"/>
        </w:trPr>
        <w:tc>
          <w:tcPr>
            <w:tcW w:w="5836" w:type="dxa"/>
          </w:tcPr>
          <w:p w:rsidR="00C511C6" w:rsidRPr="00EF375C" w:rsidRDefault="00C511C6" w:rsidP="00EF375C">
            <w:pPr>
              <w:pStyle w:val="TableParagraph"/>
              <w:spacing w:before="156"/>
              <w:ind w:right="48"/>
              <w:jc w:val="both"/>
              <w:rPr>
                <w:b/>
                <w:sz w:val="28"/>
                <w:szCs w:val="28"/>
              </w:rPr>
            </w:pPr>
            <w:r w:rsidRPr="00EF375C">
              <w:rPr>
                <w:b/>
                <w:sz w:val="28"/>
                <w:szCs w:val="28"/>
              </w:rPr>
              <w:t>Сынып</w:t>
            </w:r>
          </w:p>
        </w:tc>
        <w:tc>
          <w:tcPr>
            <w:tcW w:w="3969" w:type="dxa"/>
          </w:tcPr>
          <w:p w:rsidR="00C511C6" w:rsidRPr="00EF375C" w:rsidRDefault="00C511C6" w:rsidP="00EF375C">
            <w:pPr>
              <w:pStyle w:val="TableParagraph"/>
              <w:spacing w:before="156"/>
              <w:jc w:val="both"/>
              <w:rPr>
                <w:b/>
                <w:sz w:val="28"/>
                <w:szCs w:val="28"/>
              </w:rPr>
            </w:pPr>
            <w:r w:rsidRPr="00EF375C">
              <w:rPr>
                <w:b/>
                <w:w w:val="95"/>
                <w:sz w:val="28"/>
                <w:szCs w:val="28"/>
              </w:rPr>
              <w:t>7</w:t>
            </w:r>
          </w:p>
        </w:tc>
      </w:tr>
      <w:tr w:rsidR="00C511C6" w:rsidRPr="00EF375C" w:rsidTr="000C6679">
        <w:trPr>
          <w:trHeight w:val="321"/>
        </w:trPr>
        <w:tc>
          <w:tcPr>
            <w:tcW w:w="5836" w:type="dxa"/>
          </w:tcPr>
          <w:p w:rsidR="00C511C6" w:rsidRPr="00EF375C" w:rsidRDefault="00C511C6" w:rsidP="00EF375C">
            <w:pPr>
              <w:pStyle w:val="TableParagraph"/>
              <w:spacing w:line="302" w:lineRule="exact"/>
              <w:ind w:right="47"/>
              <w:jc w:val="both"/>
              <w:rPr>
                <w:b/>
                <w:sz w:val="28"/>
                <w:szCs w:val="28"/>
              </w:rPr>
            </w:pPr>
            <w:r w:rsidRPr="00EF375C">
              <w:rPr>
                <w:b/>
                <w:sz w:val="28"/>
                <w:szCs w:val="28"/>
              </w:rPr>
              <w:t>Инвариантты</w:t>
            </w:r>
          </w:p>
        </w:tc>
        <w:tc>
          <w:tcPr>
            <w:tcW w:w="3969" w:type="dxa"/>
          </w:tcPr>
          <w:p w:rsidR="00C511C6" w:rsidRPr="00EF375C" w:rsidRDefault="00C511C6" w:rsidP="00EF375C">
            <w:pPr>
              <w:pStyle w:val="TableParagraph"/>
              <w:spacing w:line="302" w:lineRule="exact"/>
              <w:jc w:val="both"/>
              <w:rPr>
                <w:sz w:val="28"/>
                <w:szCs w:val="28"/>
              </w:rPr>
            </w:pPr>
            <w:r w:rsidRPr="00EF375C">
              <w:rPr>
                <w:sz w:val="28"/>
                <w:szCs w:val="28"/>
              </w:rPr>
              <w:t>15</w:t>
            </w:r>
          </w:p>
        </w:tc>
      </w:tr>
      <w:tr w:rsidR="00C511C6" w:rsidRPr="00EF375C" w:rsidTr="000C6679">
        <w:trPr>
          <w:trHeight w:val="321"/>
        </w:trPr>
        <w:tc>
          <w:tcPr>
            <w:tcW w:w="5836" w:type="dxa"/>
          </w:tcPr>
          <w:p w:rsidR="00C511C6" w:rsidRPr="00EF375C" w:rsidRDefault="00C511C6" w:rsidP="00EF375C">
            <w:pPr>
              <w:pStyle w:val="TableParagraph"/>
              <w:ind w:right="49"/>
              <w:jc w:val="both"/>
              <w:rPr>
                <w:b/>
                <w:sz w:val="28"/>
                <w:szCs w:val="28"/>
              </w:rPr>
            </w:pPr>
            <w:r w:rsidRPr="00EF375C">
              <w:rPr>
                <w:b/>
                <w:sz w:val="28"/>
                <w:szCs w:val="28"/>
              </w:rPr>
              <w:t>Түзету</w:t>
            </w:r>
            <w:r w:rsidRPr="00EF375C">
              <w:rPr>
                <w:b/>
                <w:spacing w:val="-5"/>
                <w:sz w:val="28"/>
                <w:szCs w:val="28"/>
              </w:rPr>
              <w:t xml:space="preserve"> </w:t>
            </w:r>
            <w:r w:rsidRPr="00EF375C">
              <w:rPr>
                <w:b/>
                <w:sz w:val="28"/>
                <w:szCs w:val="28"/>
              </w:rPr>
              <w:t>бағытындағы</w:t>
            </w:r>
            <w:r w:rsidRPr="00EF375C">
              <w:rPr>
                <w:b/>
                <w:spacing w:val="-5"/>
                <w:sz w:val="28"/>
                <w:szCs w:val="28"/>
              </w:rPr>
              <w:t xml:space="preserve"> </w:t>
            </w:r>
            <w:r w:rsidRPr="00EF375C">
              <w:rPr>
                <w:b/>
                <w:sz w:val="28"/>
                <w:szCs w:val="28"/>
              </w:rPr>
              <w:t>оқу</w:t>
            </w:r>
            <w:r w:rsidRPr="00EF375C">
              <w:rPr>
                <w:b/>
                <w:spacing w:val="-4"/>
                <w:sz w:val="28"/>
                <w:szCs w:val="28"/>
              </w:rPr>
              <w:t xml:space="preserve"> </w:t>
            </w:r>
            <w:r w:rsidRPr="00EF375C">
              <w:rPr>
                <w:b/>
                <w:sz w:val="28"/>
                <w:szCs w:val="28"/>
              </w:rPr>
              <w:t>жүктемесі</w:t>
            </w:r>
          </w:p>
        </w:tc>
        <w:tc>
          <w:tcPr>
            <w:tcW w:w="3969" w:type="dxa"/>
          </w:tcPr>
          <w:p w:rsidR="00C511C6" w:rsidRPr="00EF375C" w:rsidRDefault="00C511C6" w:rsidP="00EF375C">
            <w:pPr>
              <w:pStyle w:val="TableParagraph"/>
              <w:jc w:val="both"/>
              <w:rPr>
                <w:sz w:val="28"/>
                <w:szCs w:val="28"/>
              </w:rPr>
            </w:pPr>
            <w:r w:rsidRPr="00EF375C">
              <w:rPr>
                <w:w w:val="99"/>
                <w:sz w:val="28"/>
                <w:szCs w:val="28"/>
              </w:rPr>
              <w:t>0</w:t>
            </w:r>
          </w:p>
        </w:tc>
      </w:tr>
      <w:tr w:rsidR="00C511C6" w:rsidRPr="00EF375C" w:rsidTr="000C6679">
        <w:trPr>
          <w:trHeight w:val="359"/>
        </w:trPr>
        <w:tc>
          <w:tcPr>
            <w:tcW w:w="5836" w:type="dxa"/>
          </w:tcPr>
          <w:p w:rsidR="00C511C6" w:rsidRPr="00EF375C" w:rsidRDefault="00C511C6" w:rsidP="00EF375C">
            <w:pPr>
              <w:pStyle w:val="TableParagraph"/>
              <w:spacing w:line="320" w:lineRule="exact"/>
              <w:ind w:right="49"/>
              <w:jc w:val="both"/>
              <w:rPr>
                <w:b/>
                <w:sz w:val="28"/>
                <w:szCs w:val="28"/>
              </w:rPr>
            </w:pPr>
            <w:r w:rsidRPr="00EF375C">
              <w:rPr>
                <w:b/>
                <w:sz w:val="28"/>
                <w:szCs w:val="28"/>
              </w:rPr>
              <w:t>Барлығы</w:t>
            </w:r>
          </w:p>
        </w:tc>
        <w:tc>
          <w:tcPr>
            <w:tcW w:w="3969" w:type="dxa"/>
          </w:tcPr>
          <w:p w:rsidR="00C511C6" w:rsidRPr="00EF375C" w:rsidRDefault="00C511C6" w:rsidP="00EF375C">
            <w:pPr>
              <w:pStyle w:val="TableParagraph"/>
              <w:spacing w:line="320" w:lineRule="exact"/>
              <w:jc w:val="both"/>
              <w:rPr>
                <w:b/>
                <w:sz w:val="28"/>
                <w:szCs w:val="28"/>
              </w:rPr>
            </w:pPr>
            <w:r w:rsidRPr="00EF375C">
              <w:rPr>
                <w:b/>
                <w:sz w:val="28"/>
                <w:szCs w:val="28"/>
              </w:rPr>
              <w:t>15</w:t>
            </w:r>
          </w:p>
        </w:tc>
      </w:tr>
    </w:tbl>
    <w:bookmarkEnd w:id="14"/>
    <w:p w:rsidR="00D8755E" w:rsidRPr="00EF375C" w:rsidRDefault="0062772A" w:rsidP="00EF375C">
      <w:pPr>
        <w:pStyle w:val="a5"/>
        <w:ind w:left="0" w:right="287" w:firstLine="706"/>
        <w:jc w:val="both"/>
        <w:rPr>
          <w:color w:val="000000" w:themeColor="text1"/>
        </w:rPr>
      </w:pPr>
      <w:r w:rsidRPr="00EF375C">
        <w:rPr>
          <w:color w:val="000000" w:themeColor="text1"/>
        </w:rPr>
        <w:t xml:space="preserve"> </w:t>
      </w:r>
    </w:p>
    <w:p w:rsidR="0062772A" w:rsidRDefault="0062772A" w:rsidP="00EF375C">
      <w:pPr>
        <w:pStyle w:val="a5"/>
        <w:ind w:left="0" w:right="287" w:firstLine="706"/>
        <w:jc w:val="both"/>
        <w:rPr>
          <w:color w:val="000000" w:themeColor="text1"/>
        </w:rPr>
      </w:pPr>
      <w:r w:rsidRPr="00EF375C">
        <w:rPr>
          <w:b/>
          <w:color w:val="000000" w:themeColor="text1"/>
        </w:rPr>
        <w:t xml:space="preserve">Қорытынды: </w:t>
      </w:r>
      <w:r w:rsidR="0037327B" w:rsidRPr="00EF375C">
        <w:t>10 сыныпта</w:t>
      </w:r>
      <w:r w:rsidR="0037327B" w:rsidRPr="00EF375C">
        <w:rPr>
          <w:b/>
        </w:rPr>
        <w:t xml:space="preserve">  </w:t>
      </w:r>
      <w:r w:rsidR="0037327B" w:rsidRPr="00EF375C">
        <w:t>«Қазақстан Республикасындағы бастауыш, негізгі орта,</w:t>
      </w:r>
      <w:r w:rsidR="0037327B" w:rsidRPr="00EF375C">
        <w:rPr>
          <w:spacing w:val="1"/>
        </w:rPr>
        <w:t xml:space="preserve"> </w:t>
      </w:r>
      <w:r w:rsidR="0037327B" w:rsidRPr="00EF375C">
        <w:t>жалпы орта білім берудің үлгілік оқу жоспарларын бекіту туралы» 2012 жылғы 8</w:t>
      </w:r>
      <w:r w:rsidR="0037327B" w:rsidRPr="00EF375C">
        <w:rPr>
          <w:spacing w:val="1"/>
        </w:rPr>
        <w:t xml:space="preserve"> </w:t>
      </w:r>
      <w:r w:rsidR="0037327B" w:rsidRPr="00EF375C">
        <w:t>қарашадағы №</w:t>
      </w:r>
      <w:r w:rsidR="0037327B" w:rsidRPr="00EF375C">
        <w:rPr>
          <w:spacing w:val="1"/>
        </w:rPr>
        <w:t xml:space="preserve"> </w:t>
      </w:r>
      <w:r w:rsidR="0037327B" w:rsidRPr="00EF375C">
        <w:t>500</w:t>
      </w:r>
      <w:r w:rsidR="0037327B" w:rsidRPr="00EF375C">
        <w:rPr>
          <w:spacing w:val="1"/>
        </w:rPr>
        <w:t xml:space="preserve"> </w:t>
      </w:r>
      <w:r w:rsidR="0037327B" w:rsidRPr="00EF375C">
        <w:t>бұйрығы</w:t>
      </w:r>
      <w:r w:rsidR="0037327B" w:rsidRPr="00EF375C">
        <w:rPr>
          <w:spacing w:val="1"/>
        </w:rPr>
        <w:t xml:space="preserve"> </w:t>
      </w:r>
      <w:r w:rsidR="0037327B" w:rsidRPr="00EF375C">
        <w:t>85-қосымшасы</w:t>
      </w:r>
      <w:r w:rsidR="0037327B" w:rsidRPr="00EF375C">
        <w:rPr>
          <w:spacing w:val="1"/>
        </w:rPr>
        <w:t xml:space="preserve"> </w:t>
      </w:r>
      <w:r w:rsidR="0037327B" w:rsidRPr="00EF375C">
        <w:t>(2022</w:t>
      </w:r>
      <w:r w:rsidR="0037327B" w:rsidRPr="00EF375C">
        <w:rPr>
          <w:spacing w:val="1"/>
        </w:rPr>
        <w:t xml:space="preserve"> </w:t>
      </w:r>
      <w:r w:rsidR="0037327B" w:rsidRPr="00EF375C">
        <w:t>жылғы</w:t>
      </w:r>
      <w:r w:rsidR="0037327B" w:rsidRPr="00EF375C">
        <w:rPr>
          <w:spacing w:val="1"/>
        </w:rPr>
        <w:t xml:space="preserve"> </w:t>
      </w:r>
      <w:r w:rsidR="0037327B" w:rsidRPr="00EF375C">
        <w:t>30 қыркүйек №412</w:t>
      </w:r>
      <w:r w:rsidR="0037327B" w:rsidRPr="00EF375C">
        <w:rPr>
          <w:spacing w:val="1"/>
        </w:rPr>
        <w:t xml:space="preserve"> </w:t>
      </w:r>
      <w:r w:rsidR="0037327B" w:rsidRPr="00EF375C">
        <w:t>бұйрықпен өзгерістер мен толықтырулар енгізілген) негізінде оқыту қазақ тілінде</w:t>
      </w:r>
      <w:r w:rsidR="0037327B" w:rsidRPr="00EF375C">
        <w:rPr>
          <w:spacing w:val="1"/>
        </w:rPr>
        <w:t xml:space="preserve"> </w:t>
      </w:r>
      <w:r w:rsidR="0037327B" w:rsidRPr="00EF375C">
        <w:t>жүргізілетін</w:t>
      </w:r>
      <w:r w:rsidR="0037327B" w:rsidRPr="00EF375C">
        <w:rPr>
          <w:spacing w:val="1"/>
        </w:rPr>
        <w:t xml:space="preserve"> </w:t>
      </w:r>
      <w:r w:rsidR="0037327B" w:rsidRPr="00EF375C">
        <w:t>қоғамдық -гуманитарлық</w:t>
      </w:r>
      <w:r w:rsidR="0037327B" w:rsidRPr="00EF375C">
        <w:rPr>
          <w:spacing w:val="1"/>
        </w:rPr>
        <w:t xml:space="preserve"> </w:t>
      </w:r>
      <w:r w:rsidR="0037327B" w:rsidRPr="00EF375C">
        <w:t>бағыты</w:t>
      </w:r>
      <w:r w:rsidR="0037327B" w:rsidRPr="00EF375C">
        <w:rPr>
          <w:spacing w:val="1"/>
        </w:rPr>
        <w:t xml:space="preserve"> </w:t>
      </w:r>
      <w:r w:rsidR="0037327B" w:rsidRPr="00EF375C">
        <w:t>бойынша</w:t>
      </w:r>
      <w:r w:rsidR="0037327B" w:rsidRPr="00EF375C">
        <w:rPr>
          <w:spacing w:val="1"/>
        </w:rPr>
        <w:t xml:space="preserve"> </w:t>
      </w:r>
      <w:r w:rsidR="0037327B" w:rsidRPr="00EF375C">
        <w:t>жалпы</w:t>
      </w:r>
      <w:r w:rsidR="0037327B" w:rsidRPr="00EF375C">
        <w:rPr>
          <w:spacing w:val="1"/>
        </w:rPr>
        <w:t xml:space="preserve"> </w:t>
      </w:r>
      <w:r w:rsidR="0037327B" w:rsidRPr="00EF375C">
        <w:t>орта</w:t>
      </w:r>
      <w:r w:rsidR="0037327B" w:rsidRPr="00EF375C">
        <w:rPr>
          <w:spacing w:val="1"/>
        </w:rPr>
        <w:t xml:space="preserve"> </w:t>
      </w:r>
      <w:r w:rsidR="0037327B" w:rsidRPr="00EF375C">
        <w:t>білім</w:t>
      </w:r>
      <w:r w:rsidR="0037327B" w:rsidRPr="00EF375C">
        <w:rPr>
          <w:spacing w:val="-67"/>
        </w:rPr>
        <w:t xml:space="preserve"> </w:t>
      </w:r>
      <w:r w:rsidR="0037327B" w:rsidRPr="00EF375C">
        <w:t>берудің</w:t>
      </w:r>
      <w:r w:rsidR="0037327B" w:rsidRPr="00EF375C">
        <w:rPr>
          <w:spacing w:val="2"/>
        </w:rPr>
        <w:t xml:space="preserve"> </w:t>
      </w:r>
      <w:r w:rsidR="0037327B" w:rsidRPr="00EF375C">
        <w:t>үлгілік</w:t>
      </w:r>
      <w:r w:rsidR="0037327B" w:rsidRPr="00EF375C">
        <w:rPr>
          <w:spacing w:val="1"/>
        </w:rPr>
        <w:t xml:space="preserve"> </w:t>
      </w:r>
      <w:r w:rsidR="0037327B" w:rsidRPr="00EF375C">
        <w:t>оқу</w:t>
      </w:r>
      <w:r w:rsidR="0037327B" w:rsidRPr="00EF375C">
        <w:rPr>
          <w:spacing w:val="-3"/>
        </w:rPr>
        <w:t xml:space="preserve"> </w:t>
      </w:r>
      <w:r w:rsidR="0037327B" w:rsidRPr="00EF375C">
        <w:t xml:space="preserve">жоспарына </w:t>
      </w:r>
      <w:r w:rsidR="0037327B" w:rsidRPr="00EF375C">
        <w:rPr>
          <w:spacing w:val="-6"/>
        </w:rPr>
        <w:t xml:space="preserve"> </w:t>
      </w:r>
      <w:r w:rsidR="0037327B" w:rsidRPr="00EF375C">
        <w:t xml:space="preserve">сай. </w:t>
      </w:r>
      <w:r w:rsidRPr="00EF375C">
        <w:rPr>
          <w:color w:val="000000" w:themeColor="text1"/>
        </w:rPr>
        <w:t>Сыныптарды, оның ішінде инклюзивті білім беру шеңберінде</w:t>
      </w:r>
      <w:r w:rsidRPr="00EF375C">
        <w:rPr>
          <w:color w:val="000000" w:themeColor="text1"/>
          <w:spacing w:val="1"/>
        </w:rPr>
        <w:t xml:space="preserve"> </w:t>
      </w:r>
      <w:r w:rsidRPr="00EF375C">
        <w:rPr>
          <w:color w:val="000000" w:themeColor="text1"/>
        </w:rPr>
        <w:t>ерекше білім берілуіне қажеттілігі бар білім алушылардың ерекшеліктерін ескере</w:t>
      </w:r>
      <w:r w:rsidRPr="00EF375C">
        <w:rPr>
          <w:color w:val="000000" w:themeColor="text1"/>
          <w:spacing w:val="1"/>
        </w:rPr>
        <w:t xml:space="preserve"> </w:t>
      </w:r>
      <w:r w:rsidRPr="00EF375C">
        <w:rPr>
          <w:color w:val="000000" w:themeColor="text1"/>
        </w:rPr>
        <w:t>отырып</w:t>
      </w:r>
      <w:r w:rsidR="0037327B" w:rsidRPr="00EF375C">
        <w:rPr>
          <w:color w:val="000000" w:themeColor="text1"/>
        </w:rPr>
        <w:t xml:space="preserve"> </w:t>
      </w:r>
      <w:r w:rsidR="00057D90" w:rsidRPr="00EF375C">
        <w:rPr>
          <w:color w:val="000000" w:themeColor="text1"/>
        </w:rPr>
        <w:t>жүктемесі</w:t>
      </w:r>
      <w:r w:rsidRPr="00EF375C">
        <w:rPr>
          <w:color w:val="000000" w:themeColor="text1"/>
        </w:rPr>
        <w:t xml:space="preserve"> сақталды.</w:t>
      </w:r>
    </w:p>
    <w:p w:rsidR="00A15B18" w:rsidRDefault="00A15B18" w:rsidP="00EF375C">
      <w:pPr>
        <w:pStyle w:val="a5"/>
        <w:ind w:left="0" w:right="287" w:firstLine="706"/>
        <w:jc w:val="both"/>
        <w:rPr>
          <w:color w:val="000000" w:themeColor="text1"/>
        </w:rPr>
      </w:pPr>
    </w:p>
    <w:p w:rsidR="00A15B18" w:rsidRPr="004A046F" w:rsidRDefault="00A15B18" w:rsidP="00A15B18">
      <w:pPr>
        <w:ind w:firstLine="720"/>
        <w:jc w:val="both"/>
        <w:rPr>
          <w:b/>
          <w:bCs/>
          <w:color w:val="000000"/>
          <w:sz w:val="28"/>
          <w:szCs w:val="28"/>
        </w:rPr>
      </w:pPr>
      <w:r w:rsidRPr="004A046F">
        <w:rPr>
          <w:b/>
          <w:bCs/>
          <w:color w:val="000000"/>
          <w:sz w:val="28"/>
          <w:szCs w:val="28"/>
        </w:rPr>
        <w:t>«№ 38 жалпы орта білім беру мектебі»  коммуналдық мемлекеттік мекемесінің ұлттық дәстүрлерді, мәдениетті зерделеуге және жалпыадамзаттық құндылықтарды дарытуға бағытталған тәрбе жұмысы.</w:t>
      </w:r>
    </w:p>
    <w:p w:rsidR="00A15B18" w:rsidRPr="004A046F" w:rsidRDefault="00A15B18" w:rsidP="00A15B18">
      <w:pPr>
        <w:ind w:firstLine="720"/>
        <w:jc w:val="both"/>
        <w:rPr>
          <w:sz w:val="28"/>
          <w:szCs w:val="28"/>
        </w:rPr>
      </w:pPr>
      <w:r w:rsidRPr="004A046F">
        <w:rPr>
          <w:sz w:val="28"/>
          <w:szCs w:val="28"/>
        </w:rPr>
        <w:t xml:space="preserve">2022-2023 оқу жылында тәрбие жұмысы Тәрбиенің тұжырымдамалық негіздері шеңберінде іске асырылады, оның негізгі идеясы Абайдың «Толық адам» рухани мұрасында бейнеленген үйлесімді дамыған адамның ұлттық бейнесі болып танылады. «Толық адам» тұлғалық жеке қасиеттері білім берудің мемлекеттік жалпыға міндетті стандарттарында, Мемлекет басшысының «Тәуелсіздік бәрінен қымбат» және «Абай және XXI ғасырдағы Қазақстан» бағдарламалық мақалаларында және басқа да мемлекеттік тұжырымдамаларда айқындалған құндылықтар мен басымдықтарды жеке тұлғаны тәрбиелеудің бірегей жүйелік тәсілімен қамтамасыз ету үшін біріктіреді. Тәрбие жұмысы Тұжырымдамада көрсетілген төмендегідей бағыттар бойынша жоспарланып, жүргізілді: </w:t>
      </w:r>
    </w:p>
    <w:p w:rsidR="00A15B18" w:rsidRPr="004A046F" w:rsidRDefault="00A15B18" w:rsidP="00A15B18">
      <w:pPr>
        <w:ind w:firstLine="720"/>
        <w:jc w:val="both"/>
        <w:rPr>
          <w:sz w:val="28"/>
          <w:szCs w:val="28"/>
        </w:rPr>
      </w:pPr>
      <w:r w:rsidRPr="004A046F">
        <w:rPr>
          <w:sz w:val="28"/>
          <w:szCs w:val="28"/>
        </w:rPr>
        <w:t xml:space="preserve">1. Қазақстандық патриотизм мен азаматтықты тәрбиелеу, құқықтық тәрбие ; </w:t>
      </w:r>
    </w:p>
    <w:p w:rsidR="00A15B18" w:rsidRPr="004A046F" w:rsidRDefault="00A15B18" w:rsidP="00A15B18">
      <w:pPr>
        <w:ind w:firstLine="720"/>
        <w:jc w:val="both"/>
        <w:rPr>
          <w:sz w:val="28"/>
          <w:szCs w:val="28"/>
        </w:rPr>
      </w:pPr>
      <w:r w:rsidRPr="004A046F">
        <w:rPr>
          <w:sz w:val="28"/>
          <w:szCs w:val="28"/>
        </w:rPr>
        <w:t>2. Рухани-адамгершілік тәрбие</w:t>
      </w:r>
    </w:p>
    <w:p w:rsidR="00A15B18" w:rsidRPr="004A046F" w:rsidRDefault="00A15B18" w:rsidP="00A15B18">
      <w:pPr>
        <w:ind w:firstLine="720"/>
        <w:jc w:val="both"/>
        <w:rPr>
          <w:sz w:val="28"/>
          <w:szCs w:val="28"/>
        </w:rPr>
      </w:pPr>
      <w:r w:rsidRPr="004A046F">
        <w:rPr>
          <w:sz w:val="28"/>
          <w:szCs w:val="28"/>
        </w:rPr>
        <w:t>3. Ұлттық тәрбие;</w:t>
      </w:r>
    </w:p>
    <w:p w:rsidR="00A15B18" w:rsidRPr="004A046F" w:rsidRDefault="00A15B18" w:rsidP="00A15B18">
      <w:pPr>
        <w:ind w:firstLine="720"/>
        <w:jc w:val="both"/>
        <w:rPr>
          <w:sz w:val="28"/>
          <w:szCs w:val="28"/>
        </w:rPr>
      </w:pPr>
      <w:r w:rsidRPr="004A046F">
        <w:rPr>
          <w:sz w:val="28"/>
          <w:szCs w:val="28"/>
        </w:rPr>
        <w:t xml:space="preserve">4. Отбасылық тәрбие; </w:t>
      </w:r>
    </w:p>
    <w:p w:rsidR="00A15B18" w:rsidRPr="004A046F" w:rsidRDefault="00A15B18" w:rsidP="00A15B18">
      <w:pPr>
        <w:ind w:firstLine="720"/>
        <w:jc w:val="both"/>
        <w:rPr>
          <w:sz w:val="28"/>
          <w:szCs w:val="28"/>
        </w:rPr>
      </w:pPr>
      <w:r w:rsidRPr="004A046F">
        <w:rPr>
          <w:sz w:val="28"/>
          <w:szCs w:val="28"/>
        </w:rPr>
        <w:t>5. Еңбек тәрбиесі, экономикалық және экологиялық тәрбие;</w:t>
      </w:r>
    </w:p>
    <w:p w:rsidR="00A15B18" w:rsidRPr="004A046F" w:rsidRDefault="00A15B18" w:rsidP="00A15B18">
      <w:pPr>
        <w:ind w:firstLine="720"/>
        <w:jc w:val="both"/>
        <w:rPr>
          <w:sz w:val="28"/>
          <w:szCs w:val="28"/>
        </w:rPr>
      </w:pPr>
      <w:r w:rsidRPr="004A046F">
        <w:rPr>
          <w:sz w:val="28"/>
          <w:szCs w:val="28"/>
        </w:rPr>
        <w:t xml:space="preserve"> 6. Көпмәдениетті және көркем-эстетикалық тәрбие;</w:t>
      </w:r>
    </w:p>
    <w:p w:rsidR="00A15B18" w:rsidRPr="004A046F" w:rsidRDefault="00A15B18" w:rsidP="00A15B18">
      <w:pPr>
        <w:ind w:firstLine="720"/>
        <w:jc w:val="both"/>
        <w:rPr>
          <w:sz w:val="28"/>
          <w:szCs w:val="28"/>
        </w:rPr>
      </w:pPr>
      <w:r w:rsidRPr="004A046F">
        <w:rPr>
          <w:sz w:val="28"/>
          <w:szCs w:val="28"/>
        </w:rPr>
        <w:t xml:space="preserve"> 7. Зияткерлік тәрбие, ақпараттық мәдениет тәрбиесі;</w:t>
      </w:r>
    </w:p>
    <w:p w:rsidR="00A15B18" w:rsidRPr="004A046F" w:rsidRDefault="00A15B18" w:rsidP="00A15B18">
      <w:pPr>
        <w:ind w:firstLine="720"/>
        <w:jc w:val="both"/>
        <w:rPr>
          <w:b/>
          <w:bCs/>
          <w:color w:val="000000"/>
          <w:sz w:val="28"/>
          <w:szCs w:val="28"/>
        </w:rPr>
      </w:pPr>
      <w:r w:rsidRPr="004A046F">
        <w:rPr>
          <w:sz w:val="28"/>
          <w:szCs w:val="28"/>
        </w:rPr>
        <w:t xml:space="preserve"> 8. Дене тәрбиесі, салауатты өмір салты.</w:t>
      </w:r>
    </w:p>
    <w:p w:rsidR="00A15B18" w:rsidRPr="004A046F" w:rsidRDefault="00A15B18" w:rsidP="00A15B18">
      <w:pPr>
        <w:ind w:firstLine="720"/>
        <w:jc w:val="both"/>
        <w:rPr>
          <w:b/>
          <w:bCs/>
          <w:color w:val="000000"/>
          <w:sz w:val="28"/>
          <w:szCs w:val="28"/>
        </w:rPr>
      </w:pPr>
      <w:r w:rsidRPr="004A046F">
        <w:rPr>
          <w:sz w:val="28"/>
          <w:szCs w:val="28"/>
        </w:rPr>
        <w:t>2023-2024 оқу жылынан бастап мектептің</w:t>
      </w:r>
      <w:r w:rsidRPr="004A046F">
        <w:rPr>
          <w:spacing w:val="1"/>
          <w:sz w:val="28"/>
          <w:szCs w:val="28"/>
        </w:rPr>
        <w:t xml:space="preserve"> </w:t>
      </w:r>
      <w:r w:rsidRPr="004A046F">
        <w:rPr>
          <w:sz w:val="28"/>
          <w:szCs w:val="28"/>
        </w:rPr>
        <w:t>тәрбие</w:t>
      </w:r>
      <w:r w:rsidRPr="004A046F">
        <w:rPr>
          <w:spacing w:val="1"/>
          <w:sz w:val="28"/>
          <w:szCs w:val="28"/>
        </w:rPr>
        <w:t xml:space="preserve"> </w:t>
      </w:r>
      <w:r w:rsidRPr="004A046F">
        <w:rPr>
          <w:sz w:val="28"/>
          <w:szCs w:val="28"/>
        </w:rPr>
        <w:t>жұмысы</w:t>
      </w:r>
      <w:r w:rsidRPr="004A046F">
        <w:rPr>
          <w:spacing w:val="1"/>
          <w:sz w:val="28"/>
          <w:szCs w:val="28"/>
        </w:rPr>
        <w:t xml:space="preserve"> </w:t>
      </w:r>
      <w:r w:rsidRPr="004A046F">
        <w:rPr>
          <w:sz w:val="28"/>
          <w:szCs w:val="28"/>
        </w:rPr>
        <w:t>«Біртұтас</w:t>
      </w:r>
      <w:r w:rsidRPr="004A046F">
        <w:rPr>
          <w:spacing w:val="1"/>
          <w:sz w:val="28"/>
          <w:szCs w:val="28"/>
        </w:rPr>
        <w:t xml:space="preserve"> </w:t>
      </w:r>
      <w:r w:rsidRPr="004A046F">
        <w:rPr>
          <w:sz w:val="28"/>
          <w:szCs w:val="28"/>
        </w:rPr>
        <w:t>тәрбие</w:t>
      </w:r>
      <w:r w:rsidRPr="004A046F">
        <w:rPr>
          <w:spacing w:val="1"/>
          <w:sz w:val="28"/>
          <w:szCs w:val="28"/>
        </w:rPr>
        <w:t xml:space="preserve"> </w:t>
      </w:r>
      <w:r w:rsidRPr="004A046F">
        <w:rPr>
          <w:sz w:val="28"/>
          <w:szCs w:val="28"/>
        </w:rPr>
        <w:t>бағдарламасы»</w:t>
      </w:r>
      <w:r w:rsidRPr="004A046F">
        <w:rPr>
          <w:spacing w:val="1"/>
          <w:sz w:val="28"/>
          <w:szCs w:val="28"/>
        </w:rPr>
        <w:t xml:space="preserve"> </w:t>
      </w:r>
      <w:r w:rsidRPr="004A046F">
        <w:rPr>
          <w:sz w:val="28"/>
          <w:szCs w:val="28"/>
        </w:rPr>
        <w:t>негізінде</w:t>
      </w:r>
      <w:r w:rsidRPr="004A046F">
        <w:rPr>
          <w:spacing w:val="1"/>
          <w:sz w:val="28"/>
          <w:szCs w:val="28"/>
        </w:rPr>
        <w:t xml:space="preserve"> </w:t>
      </w:r>
      <w:r w:rsidRPr="004A046F">
        <w:rPr>
          <w:sz w:val="28"/>
          <w:szCs w:val="28"/>
        </w:rPr>
        <w:t>жұмыс</w:t>
      </w:r>
      <w:r w:rsidRPr="004A046F">
        <w:rPr>
          <w:spacing w:val="1"/>
          <w:sz w:val="28"/>
          <w:szCs w:val="28"/>
        </w:rPr>
        <w:t xml:space="preserve"> </w:t>
      </w:r>
      <w:r w:rsidRPr="004A046F">
        <w:rPr>
          <w:sz w:val="28"/>
          <w:szCs w:val="28"/>
        </w:rPr>
        <w:t>жасайды,</w:t>
      </w:r>
      <w:r w:rsidRPr="004A046F">
        <w:rPr>
          <w:spacing w:val="1"/>
          <w:sz w:val="28"/>
          <w:szCs w:val="28"/>
        </w:rPr>
        <w:t xml:space="preserve"> </w:t>
      </w:r>
      <w:r w:rsidRPr="004A046F">
        <w:rPr>
          <w:sz w:val="28"/>
          <w:szCs w:val="28"/>
        </w:rPr>
        <w:t>«Біртұтас</w:t>
      </w:r>
      <w:r w:rsidRPr="004A046F">
        <w:rPr>
          <w:spacing w:val="1"/>
          <w:sz w:val="28"/>
          <w:szCs w:val="28"/>
        </w:rPr>
        <w:t xml:space="preserve"> </w:t>
      </w:r>
      <w:r w:rsidRPr="004A046F">
        <w:rPr>
          <w:sz w:val="28"/>
          <w:szCs w:val="28"/>
        </w:rPr>
        <w:t>тәрбие</w:t>
      </w:r>
      <w:r w:rsidRPr="004A046F">
        <w:rPr>
          <w:spacing w:val="1"/>
          <w:sz w:val="28"/>
          <w:szCs w:val="28"/>
        </w:rPr>
        <w:t xml:space="preserve"> </w:t>
      </w:r>
      <w:r w:rsidRPr="004A046F">
        <w:rPr>
          <w:sz w:val="28"/>
          <w:szCs w:val="28"/>
        </w:rPr>
        <w:t>бағдарламасының»</w:t>
      </w:r>
      <w:r w:rsidRPr="004A046F">
        <w:rPr>
          <w:spacing w:val="1"/>
          <w:sz w:val="28"/>
          <w:szCs w:val="28"/>
        </w:rPr>
        <w:t xml:space="preserve"> </w:t>
      </w:r>
      <w:r w:rsidRPr="004A046F">
        <w:rPr>
          <w:sz w:val="28"/>
          <w:szCs w:val="28"/>
        </w:rPr>
        <w:t>мақсаты:</w:t>
      </w:r>
      <w:r w:rsidRPr="004A046F">
        <w:rPr>
          <w:spacing w:val="-67"/>
          <w:sz w:val="28"/>
          <w:szCs w:val="28"/>
        </w:rPr>
        <w:t xml:space="preserve"> </w:t>
      </w:r>
      <w:r w:rsidRPr="004A046F">
        <w:rPr>
          <w:sz w:val="28"/>
          <w:szCs w:val="28"/>
        </w:rPr>
        <w:t>жалпыадамзаттық және ұлттық құндылықтарды бойына сіңірген еңбекқор, адал,</w:t>
      </w:r>
      <w:r w:rsidRPr="004A046F">
        <w:rPr>
          <w:spacing w:val="1"/>
          <w:sz w:val="28"/>
          <w:szCs w:val="28"/>
        </w:rPr>
        <w:t xml:space="preserve"> </w:t>
      </w:r>
      <w:r w:rsidRPr="004A046F">
        <w:rPr>
          <w:sz w:val="28"/>
          <w:szCs w:val="28"/>
        </w:rPr>
        <w:t>саналы, жасампаз азаматты тәрбиелеу. Ұлттық құндылықтары: ҰЛТТЫҚ МҮДДЕ,</w:t>
      </w:r>
      <w:r w:rsidRPr="004A046F">
        <w:rPr>
          <w:spacing w:val="1"/>
          <w:sz w:val="28"/>
          <w:szCs w:val="28"/>
        </w:rPr>
        <w:t xml:space="preserve"> </w:t>
      </w:r>
      <w:r w:rsidRPr="004A046F">
        <w:rPr>
          <w:sz w:val="28"/>
          <w:szCs w:val="28"/>
        </w:rPr>
        <w:t>АР-ҰЯТ,</w:t>
      </w:r>
      <w:r w:rsidRPr="004A046F">
        <w:rPr>
          <w:spacing w:val="4"/>
          <w:sz w:val="28"/>
          <w:szCs w:val="28"/>
        </w:rPr>
        <w:t xml:space="preserve"> </w:t>
      </w:r>
      <w:r w:rsidRPr="004A046F">
        <w:rPr>
          <w:sz w:val="28"/>
          <w:szCs w:val="28"/>
        </w:rPr>
        <w:t>ТАЛАП.</w:t>
      </w:r>
    </w:p>
    <w:p w:rsidR="00A15B18" w:rsidRPr="004A046F" w:rsidRDefault="00A15B18" w:rsidP="00A15B18">
      <w:pPr>
        <w:ind w:left="533" w:right="332"/>
        <w:jc w:val="both"/>
        <w:rPr>
          <w:sz w:val="28"/>
          <w:szCs w:val="28"/>
        </w:rPr>
      </w:pPr>
      <w:r w:rsidRPr="004A046F">
        <w:rPr>
          <w:b/>
          <w:i/>
          <w:sz w:val="28"/>
          <w:szCs w:val="28"/>
        </w:rPr>
        <w:t>Мектептің</w:t>
      </w:r>
      <w:r w:rsidRPr="004A046F">
        <w:rPr>
          <w:b/>
          <w:i/>
          <w:spacing w:val="1"/>
          <w:sz w:val="28"/>
          <w:szCs w:val="28"/>
        </w:rPr>
        <w:t xml:space="preserve"> </w:t>
      </w:r>
      <w:r w:rsidRPr="004A046F">
        <w:rPr>
          <w:b/>
          <w:i/>
          <w:sz w:val="28"/>
          <w:szCs w:val="28"/>
        </w:rPr>
        <w:t>мақсаты</w:t>
      </w:r>
      <w:r w:rsidRPr="004A046F">
        <w:rPr>
          <w:b/>
          <w:sz w:val="28"/>
          <w:szCs w:val="28"/>
        </w:rPr>
        <w:t>:</w:t>
      </w:r>
      <w:r w:rsidRPr="004A046F">
        <w:rPr>
          <w:b/>
          <w:spacing w:val="1"/>
          <w:sz w:val="28"/>
          <w:szCs w:val="28"/>
        </w:rPr>
        <w:t xml:space="preserve"> </w:t>
      </w:r>
      <w:r w:rsidRPr="004A046F">
        <w:rPr>
          <w:sz w:val="28"/>
          <w:szCs w:val="28"/>
        </w:rPr>
        <w:t>жалпыадамзаттық</w:t>
      </w:r>
      <w:r w:rsidRPr="004A046F">
        <w:rPr>
          <w:spacing w:val="1"/>
          <w:sz w:val="28"/>
          <w:szCs w:val="28"/>
        </w:rPr>
        <w:t xml:space="preserve"> </w:t>
      </w:r>
      <w:r w:rsidRPr="004A046F">
        <w:rPr>
          <w:sz w:val="28"/>
          <w:szCs w:val="28"/>
        </w:rPr>
        <w:t>және</w:t>
      </w:r>
      <w:r w:rsidRPr="004A046F">
        <w:rPr>
          <w:spacing w:val="1"/>
          <w:sz w:val="28"/>
          <w:szCs w:val="28"/>
        </w:rPr>
        <w:t xml:space="preserve"> </w:t>
      </w:r>
      <w:r w:rsidRPr="004A046F">
        <w:rPr>
          <w:sz w:val="28"/>
          <w:szCs w:val="28"/>
        </w:rPr>
        <w:t>ұлттық</w:t>
      </w:r>
      <w:r w:rsidRPr="004A046F">
        <w:rPr>
          <w:spacing w:val="1"/>
          <w:sz w:val="28"/>
          <w:szCs w:val="28"/>
        </w:rPr>
        <w:t xml:space="preserve"> </w:t>
      </w:r>
      <w:r w:rsidRPr="004A046F">
        <w:rPr>
          <w:sz w:val="28"/>
          <w:szCs w:val="28"/>
        </w:rPr>
        <w:t>құндылықтарды</w:t>
      </w:r>
      <w:r w:rsidRPr="004A046F">
        <w:rPr>
          <w:spacing w:val="1"/>
          <w:sz w:val="28"/>
          <w:szCs w:val="28"/>
        </w:rPr>
        <w:t xml:space="preserve"> </w:t>
      </w:r>
      <w:r w:rsidRPr="004A046F">
        <w:rPr>
          <w:sz w:val="28"/>
          <w:szCs w:val="28"/>
        </w:rPr>
        <w:lastRenderedPageBreak/>
        <w:t>бойына</w:t>
      </w:r>
      <w:r w:rsidRPr="004A046F">
        <w:rPr>
          <w:spacing w:val="1"/>
          <w:sz w:val="28"/>
          <w:szCs w:val="28"/>
        </w:rPr>
        <w:t xml:space="preserve"> </w:t>
      </w:r>
      <w:r w:rsidRPr="004A046F">
        <w:rPr>
          <w:sz w:val="28"/>
          <w:szCs w:val="28"/>
        </w:rPr>
        <w:t>сіңірген</w:t>
      </w:r>
      <w:r w:rsidRPr="004A046F">
        <w:rPr>
          <w:spacing w:val="1"/>
          <w:sz w:val="28"/>
          <w:szCs w:val="28"/>
        </w:rPr>
        <w:t xml:space="preserve"> </w:t>
      </w:r>
      <w:r w:rsidRPr="004A046F">
        <w:rPr>
          <w:sz w:val="28"/>
          <w:szCs w:val="28"/>
        </w:rPr>
        <w:t>еңбекқор,</w:t>
      </w:r>
      <w:r w:rsidRPr="004A046F">
        <w:rPr>
          <w:spacing w:val="1"/>
          <w:sz w:val="28"/>
          <w:szCs w:val="28"/>
        </w:rPr>
        <w:t xml:space="preserve"> </w:t>
      </w:r>
      <w:r w:rsidRPr="004A046F">
        <w:rPr>
          <w:sz w:val="28"/>
          <w:szCs w:val="28"/>
        </w:rPr>
        <w:t>адал,</w:t>
      </w:r>
      <w:r w:rsidRPr="004A046F">
        <w:rPr>
          <w:spacing w:val="1"/>
          <w:sz w:val="28"/>
          <w:szCs w:val="28"/>
        </w:rPr>
        <w:t xml:space="preserve"> </w:t>
      </w:r>
      <w:r w:rsidRPr="004A046F">
        <w:rPr>
          <w:sz w:val="28"/>
          <w:szCs w:val="28"/>
        </w:rPr>
        <w:t>саналы,</w:t>
      </w:r>
      <w:r w:rsidRPr="004A046F">
        <w:rPr>
          <w:spacing w:val="1"/>
          <w:sz w:val="28"/>
          <w:szCs w:val="28"/>
        </w:rPr>
        <w:t xml:space="preserve"> </w:t>
      </w:r>
      <w:r w:rsidRPr="004A046F">
        <w:rPr>
          <w:sz w:val="28"/>
          <w:szCs w:val="28"/>
        </w:rPr>
        <w:t>жасампаз</w:t>
      </w:r>
      <w:r w:rsidRPr="004A046F">
        <w:rPr>
          <w:spacing w:val="1"/>
          <w:sz w:val="28"/>
          <w:szCs w:val="28"/>
        </w:rPr>
        <w:t xml:space="preserve"> </w:t>
      </w:r>
      <w:r w:rsidRPr="004A046F">
        <w:rPr>
          <w:sz w:val="28"/>
          <w:szCs w:val="28"/>
        </w:rPr>
        <w:t>азаматты</w:t>
      </w:r>
      <w:r w:rsidRPr="004A046F">
        <w:rPr>
          <w:spacing w:val="1"/>
          <w:sz w:val="28"/>
          <w:szCs w:val="28"/>
        </w:rPr>
        <w:t xml:space="preserve"> </w:t>
      </w:r>
      <w:r w:rsidRPr="004A046F">
        <w:rPr>
          <w:sz w:val="28"/>
          <w:szCs w:val="28"/>
        </w:rPr>
        <w:t>тәрбиелеу.</w:t>
      </w:r>
    </w:p>
    <w:p w:rsidR="00A15B18" w:rsidRPr="004A046F" w:rsidRDefault="00A15B18" w:rsidP="00A15B18">
      <w:pPr>
        <w:ind w:left="533"/>
        <w:jc w:val="both"/>
        <w:rPr>
          <w:b/>
          <w:i/>
          <w:sz w:val="28"/>
          <w:szCs w:val="28"/>
        </w:rPr>
      </w:pPr>
      <w:r w:rsidRPr="004A046F">
        <w:rPr>
          <w:b/>
          <w:i/>
          <w:sz w:val="28"/>
          <w:szCs w:val="28"/>
        </w:rPr>
        <w:t>Міндеттері:</w:t>
      </w:r>
    </w:p>
    <w:p w:rsidR="00A15B18" w:rsidRPr="00A15B18" w:rsidRDefault="00A15B18" w:rsidP="00F273BF">
      <w:pPr>
        <w:pStyle w:val="a9"/>
        <w:numPr>
          <w:ilvl w:val="0"/>
          <w:numId w:val="28"/>
        </w:numPr>
        <w:tabs>
          <w:tab w:val="left" w:pos="1240"/>
        </w:tabs>
        <w:ind w:right="341"/>
        <w:jc w:val="both"/>
        <w:rPr>
          <w:sz w:val="28"/>
          <w:szCs w:val="28"/>
        </w:rPr>
      </w:pPr>
      <w:r w:rsidRPr="004A046F">
        <w:rPr>
          <w:sz w:val="28"/>
          <w:szCs w:val="28"/>
        </w:rPr>
        <w:t>ата-ананың өсиетін тыңдауға, перзенттік парызын түсінуге,</w:t>
      </w:r>
      <w:r w:rsidRPr="004A046F">
        <w:rPr>
          <w:spacing w:val="1"/>
          <w:sz w:val="28"/>
          <w:szCs w:val="28"/>
        </w:rPr>
        <w:t xml:space="preserve"> </w:t>
      </w:r>
      <w:r w:rsidRPr="004A046F">
        <w:rPr>
          <w:sz w:val="28"/>
          <w:szCs w:val="28"/>
        </w:rPr>
        <w:t>отбасы татулығы</w:t>
      </w:r>
      <w:r w:rsidRPr="004A046F">
        <w:rPr>
          <w:spacing w:val="-67"/>
          <w:sz w:val="28"/>
          <w:szCs w:val="28"/>
        </w:rPr>
        <w:t xml:space="preserve"> </w:t>
      </w:r>
      <w:r w:rsidRPr="004A046F">
        <w:rPr>
          <w:sz w:val="28"/>
          <w:szCs w:val="28"/>
        </w:rPr>
        <w:t>мен берекесін</w:t>
      </w:r>
      <w:r w:rsidRPr="004A046F">
        <w:rPr>
          <w:spacing w:val="4"/>
          <w:sz w:val="28"/>
          <w:szCs w:val="28"/>
        </w:rPr>
        <w:t xml:space="preserve"> </w:t>
      </w:r>
      <w:r w:rsidRPr="004A046F">
        <w:rPr>
          <w:sz w:val="28"/>
          <w:szCs w:val="28"/>
        </w:rPr>
        <w:t>қадірлеуге</w:t>
      </w:r>
      <w:r w:rsidRPr="004A046F">
        <w:rPr>
          <w:spacing w:val="4"/>
          <w:sz w:val="28"/>
          <w:szCs w:val="28"/>
        </w:rPr>
        <w:t xml:space="preserve"> </w:t>
      </w:r>
      <w:r w:rsidRPr="004A046F">
        <w:rPr>
          <w:sz w:val="28"/>
          <w:szCs w:val="28"/>
        </w:rPr>
        <w:t>тәрбиелеу;</w:t>
      </w:r>
    </w:p>
    <w:p w:rsidR="00A15B18" w:rsidRPr="004A046F" w:rsidRDefault="00A15B18" w:rsidP="00F273BF">
      <w:pPr>
        <w:pStyle w:val="a9"/>
        <w:numPr>
          <w:ilvl w:val="0"/>
          <w:numId w:val="28"/>
        </w:numPr>
        <w:tabs>
          <w:tab w:val="left" w:pos="1240"/>
        </w:tabs>
        <w:spacing w:line="235" w:lineRule="auto"/>
        <w:ind w:right="340"/>
        <w:jc w:val="both"/>
        <w:rPr>
          <w:sz w:val="28"/>
          <w:szCs w:val="28"/>
        </w:rPr>
      </w:pPr>
      <w:r w:rsidRPr="004A046F">
        <w:rPr>
          <w:sz w:val="28"/>
          <w:szCs w:val="28"/>
        </w:rPr>
        <w:t>ұлттық мұраны қастерлеуге; қазақ тілін, мемлекеттік рәміздерді құрметтеуге,</w:t>
      </w:r>
      <w:r w:rsidRPr="004A046F">
        <w:rPr>
          <w:spacing w:val="1"/>
          <w:sz w:val="28"/>
          <w:szCs w:val="28"/>
        </w:rPr>
        <w:t xml:space="preserve"> </w:t>
      </w:r>
      <w:r w:rsidRPr="004A046F">
        <w:rPr>
          <w:sz w:val="28"/>
          <w:szCs w:val="28"/>
        </w:rPr>
        <w:t>татулық,</w:t>
      </w:r>
      <w:r w:rsidRPr="004A046F">
        <w:rPr>
          <w:spacing w:val="1"/>
          <w:sz w:val="28"/>
          <w:szCs w:val="28"/>
        </w:rPr>
        <w:t xml:space="preserve"> </w:t>
      </w:r>
      <w:r w:rsidRPr="004A046F">
        <w:rPr>
          <w:sz w:val="28"/>
          <w:szCs w:val="28"/>
        </w:rPr>
        <w:t>келісім,</w:t>
      </w:r>
      <w:r w:rsidRPr="004A046F">
        <w:rPr>
          <w:spacing w:val="1"/>
          <w:sz w:val="28"/>
          <w:szCs w:val="28"/>
        </w:rPr>
        <w:t xml:space="preserve"> </w:t>
      </w:r>
      <w:r w:rsidRPr="004A046F">
        <w:rPr>
          <w:sz w:val="28"/>
          <w:szCs w:val="28"/>
        </w:rPr>
        <w:t>ынтымақ</w:t>
      </w:r>
      <w:r w:rsidRPr="004A046F">
        <w:rPr>
          <w:spacing w:val="1"/>
          <w:sz w:val="28"/>
          <w:szCs w:val="28"/>
        </w:rPr>
        <w:t xml:space="preserve"> </w:t>
      </w:r>
      <w:r w:rsidRPr="004A046F">
        <w:rPr>
          <w:sz w:val="28"/>
          <w:szCs w:val="28"/>
        </w:rPr>
        <w:t>және</w:t>
      </w:r>
      <w:r w:rsidRPr="004A046F">
        <w:rPr>
          <w:spacing w:val="1"/>
          <w:sz w:val="28"/>
          <w:szCs w:val="28"/>
        </w:rPr>
        <w:t xml:space="preserve"> </w:t>
      </w:r>
      <w:r w:rsidRPr="004A046F">
        <w:rPr>
          <w:sz w:val="28"/>
          <w:szCs w:val="28"/>
        </w:rPr>
        <w:t>ел</w:t>
      </w:r>
      <w:r w:rsidRPr="004A046F">
        <w:rPr>
          <w:spacing w:val="1"/>
          <w:sz w:val="28"/>
          <w:szCs w:val="28"/>
        </w:rPr>
        <w:t xml:space="preserve"> </w:t>
      </w:r>
      <w:r w:rsidRPr="004A046F">
        <w:rPr>
          <w:sz w:val="28"/>
          <w:szCs w:val="28"/>
        </w:rPr>
        <w:t>бірлігін</w:t>
      </w:r>
      <w:r w:rsidRPr="004A046F">
        <w:rPr>
          <w:spacing w:val="1"/>
          <w:sz w:val="28"/>
          <w:szCs w:val="28"/>
        </w:rPr>
        <w:t xml:space="preserve"> </w:t>
      </w:r>
      <w:r w:rsidRPr="004A046F">
        <w:rPr>
          <w:sz w:val="28"/>
          <w:szCs w:val="28"/>
        </w:rPr>
        <w:t>сақтауға,</w:t>
      </w:r>
      <w:r w:rsidRPr="004A046F">
        <w:rPr>
          <w:spacing w:val="1"/>
          <w:sz w:val="28"/>
          <w:szCs w:val="28"/>
        </w:rPr>
        <w:t xml:space="preserve"> </w:t>
      </w:r>
      <w:r w:rsidRPr="004A046F">
        <w:rPr>
          <w:sz w:val="28"/>
          <w:szCs w:val="28"/>
        </w:rPr>
        <w:t>отаншылдық</w:t>
      </w:r>
      <w:r w:rsidRPr="004A046F">
        <w:rPr>
          <w:spacing w:val="1"/>
          <w:sz w:val="28"/>
          <w:szCs w:val="28"/>
        </w:rPr>
        <w:t xml:space="preserve"> </w:t>
      </w:r>
      <w:r w:rsidRPr="004A046F">
        <w:rPr>
          <w:sz w:val="28"/>
          <w:szCs w:val="28"/>
        </w:rPr>
        <w:t>пен</w:t>
      </w:r>
      <w:r w:rsidRPr="004A046F">
        <w:rPr>
          <w:spacing w:val="1"/>
          <w:sz w:val="28"/>
          <w:szCs w:val="28"/>
        </w:rPr>
        <w:t xml:space="preserve"> </w:t>
      </w:r>
      <w:r w:rsidRPr="004A046F">
        <w:rPr>
          <w:sz w:val="28"/>
          <w:szCs w:val="28"/>
        </w:rPr>
        <w:t>мемлекетшілдікке</w:t>
      </w:r>
      <w:r w:rsidRPr="004A046F">
        <w:rPr>
          <w:spacing w:val="1"/>
          <w:sz w:val="28"/>
          <w:szCs w:val="28"/>
        </w:rPr>
        <w:t xml:space="preserve"> </w:t>
      </w:r>
      <w:r w:rsidRPr="004A046F">
        <w:rPr>
          <w:sz w:val="28"/>
          <w:szCs w:val="28"/>
        </w:rPr>
        <w:t>тәрбиелеу;</w:t>
      </w:r>
    </w:p>
    <w:p w:rsidR="00A15B18" w:rsidRPr="004A046F" w:rsidRDefault="00A15B18" w:rsidP="00F273BF">
      <w:pPr>
        <w:pStyle w:val="a9"/>
        <w:numPr>
          <w:ilvl w:val="0"/>
          <w:numId w:val="28"/>
        </w:numPr>
        <w:tabs>
          <w:tab w:val="left" w:pos="1240"/>
        </w:tabs>
        <w:spacing w:before="4" w:line="235" w:lineRule="auto"/>
        <w:ind w:right="332"/>
        <w:jc w:val="both"/>
        <w:rPr>
          <w:sz w:val="28"/>
          <w:szCs w:val="28"/>
        </w:rPr>
      </w:pPr>
      <w:r w:rsidRPr="004A046F">
        <w:rPr>
          <w:sz w:val="28"/>
          <w:szCs w:val="28"/>
        </w:rPr>
        <w:t>жақсылыққа,</w:t>
      </w:r>
      <w:r w:rsidRPr="004A046F">
        <w:rPr>
          <w:spacing w:val="1"/>
          <w:sz w:val="28"/>
          <w:szCs w:val="28"/>
        </w:rPr>
        <w:t xml:space="preserve"> </w:t>
      </w:r>
      <w:r w:rsidRPr="004A046F">
        <w:rPr>
          <w:sz w:val="28"/>
          <w:szCs w:val="28"/>
        </w:rPr>
        <w:t>игілікке</w:t>
      </w:r>
      <w:r w:rsidRPr="004A046F">
        <w:rPr>
          <w:spacing w:val="1"/>
          <w:sz w:val="28"/>
          <w:szCs w:val="28"/>
        </w:rPr>
        <w:t xml:space="preserve"> </w:t>
      </w:r>
      <w:r w:rsidRPr="004A046F">
        <w:rPr>
          <w:sz w:val="28"/>
          <w:szCs w:val="28"/>
        </w:rPr>
        <w:t>бой</w:t>
      </w:r>
      <w:r w:rsidRPr="004A046F">
        <w:rPr>
          <w:spacing w:val="1"/>
          <w:sz w:val="28"/>
          <w:szCs w:val="28"/>
        </w:rPr>
        <w:t xml:space="preserve"> </w:t>
      </w:r>
      <w:r w:rsidRPr="004A046F">
        <w:rPr>
          <w:sz w:val="28"/>
          <w:szCs w:val="28"/>
        </w:rPr>
        <w:t>түзеуге,</w:t>
      </w:r>
      <w:r w:rsidRPr="004A046F">
        <w:rPr>
          <w:spacing w:val="1"/>
          <w:sz w:val="28"/>
          <w:szCs w:val="28"/>
        </w:rPr>
        <w:t xml:space="preserve"> </w:t>
      </w:r>
      <w:r w:rsidRPr="004A046F">
        <w:rPr>
          <w:sz w:val="28"/>
          <w:szCs w:val="28"/>
        </w:rPr>
        <w:t>абыройлы</w:t>
      </w:r>
      <w:r w:rsidRPr="004A046F">
        <w:rPr>
          <w:spacing w:val="1"/>
          <w:sz w:val="28"/>
          <w:szCs w:val="28"/>
        </w:rPr>
        <w:t xml:space="preserve"> </w:t>
      </w:r>
      <w:r w:rsidRPr="004A046F">
        <w:rPr>
          <w:sz w:val="28"/>
          <w:szCs w:val="28"/>
        </w:rPr>
        <w:t>болуға,</w:t>
      </w:r>
      <w:r w:rsidRPr="004A046F">
        <w:rPr>
          <w:spacing w:val="1"/>
          <w:sz w:val="28"/>
          <w:szCs w:val="28"/>
        </w:rPr>
        <w:t xml:space="preserve"> </w:t>
      </w:r>
      <w:r w:rsidRPr="004A046F">
        <w:rPr>
          <w:sz w:val="28"/>
          <w:szCs w:val="28"/>
        </w:rPr>
        <w:t>ар-ұждан,</w:t>
      </w:r>
      <w:r w:rsidRPr="004A046F">
        <w:rPr>
          <w:spacing w:val="1"/>
          <w:sz w:val="28"/>
          <w:szCs w:val="28"/>
        </w:rPr>
        <w:t xml:space="preserve"> </w:t>
      </w:r>
      <w:r w:rsidRPr="004A046F">
        <w:rPr>
          <w:sz w:val="28"/>
          <w:szCs w:val="28"/>
        </w:rPr>
        <w:t>намыс,</w:t>
      </w:r>
      <w:r w:rsidRPr="004A046F">
        <w:rPr>
          <w:spacing w:val="1"/>
          <w:sz w:val="28"/>
          <w:szCs w:val="28"/>
        </w:rPr>
        <w:t xml:space="preserve"> </w:t>
      </w:r>
      <w:r w:rsidRPr="004A046F">
        <w:rPr>
          <w:sz w:val="28"/>
          <w:szCs w:val="28"/>
        </w:rPr>
        <w:t>жауапкершілік, мейірімділік, қамқорлық пен әділдік қасиеттерін жоғары ұстауға</w:t>
      </w:r>
      <w:r w:rsidRPr="004A046F">
        <w:rPr>
          <w:spacing w:val="1"/>
          <w:sz w:val="28"/>
          <w:szCs w:val="28"/>
        </w:rPr>
        <w:t xml:space="preserve"> </w:t>
      </w:r>
      <w:r w:rsidRPr="004A046F">
        <w:rPr>
          <w:sz w:val="28"/>
          <w:szCs w:val="28"/>
        </w:rPr>
        <w:t>баулу</w:t>
      </w:r>
      <w:r w:rsidRPr="004A046F">
        <w:rPr>
          <w:spacing w:val="-4"/>
          <w:sz w:val="28"/>
          <w:szCs w:val="28"/>
        </w:rPr>
        <w:t xml:space="preserve"> </w:t>
      </w:r>
      <w:r w:rsidRPr="004A046F">
        <w:rPr>
          <w:sz w:val="28"/>
          <w:szCs w:val="28"/>
        </w:rPr>
        <w:t>және</w:t>
      </w:r>
      <w:r w:rsidRPr="004A046F">
        <w:rPr>
          <w:spacing w:val="2"/>
          <w:sz w:val="28"/>
          <w:szCs w:val="28"/>
        </w:rPr>
        <w:t xml:space="preserve"> </w:t>
      </w:r>
      <w:r w:rsidRPr="004A046F">
        <w:rPr>
          <w:sz w:val="28"/>
          <w:szCs w:val="28"/>
        </w:rPr>
        <w:t>құқықтық</w:t>
      </w:r>
      <w:r w:rsidRPr="004A046F">
        <w:rPr>
          <w:spacing w:val="1"/>
          <w:sz w:val="28"/>
          <w:szCs w:val="28"/>
        </w:rPr>
        <w:t xml:space="preserve"> </w:t>
      </w:r>
      <w:r w:rsidRPr="004A046F">
        <w:rPr>
          <w:sz w:val="28"/>
          <w:szCs w:val="28"/>
        </w:rPr>
        <w:t>мәдениетін қалыптастыру;</w:t>
      </w:r>
    </w:p>
    <w:p w:rsidR="00A15B18" w:rsidRPr="004A046F" w:rsidRDefault="00A15B18" w:rsidP="00F273BF">
      <w:pPr>
        <w:pStyle w:val="a9"/>
        <w:numPr>
          <w:ilvl w:val="0"/>
          <w:numId w:val="28"/>
        </w:numPr>
        <w:tabs>
          <w:tab w:val="left" w:pos="1240"/>
        </w:tabs>
        <w:spacing w:before="14" w:line="230" w:lineRule="auto"/>
        <w:ind w:right="342"/>
        <w:contextualSpacing/>
        <w:jc w:val="both"/>
        <w:rPr>
          <w:sz w:val="28"/>
          <w:szCs w:val="28"/>
        </w:rPr>
      </w:pPr>
      <w:r w:rsidRPr="004A046F">
        <w:rPr>
          <w:sz w:val="28"/>
          <w:szCs w:val="28"/>
        </w:rPr>
        <w:t>денсаулықты</w:t>
      </w:r>
      <w:r w:rsidRPr="004A046F">
        <w:rPr>
          <w:spacing w:val="-16"/>
          <w:sz w:val="28"/>
          <w:szCs w:val="28"/>
        </w:rPr>
        <w:t xml:space="preserve"> </w:t>
      </w:r>
      <w:r w:rsidRPr="004A046F">
        <w:rPr>
          <w:sz w:val="28"/>
          <w:szCs w:val="28"/>
        </w:rPr>
        <w:t>қадірлеуге,</w:t>
      </w:r>
      <w:r w:rsidRPr="004A046F">
        <w:rPr>
          <w:spacing w:val="-14"/>
          <w:sz w:val="28"/>
          <w:szCs w:val="28"/>
        </w:rPr>
        <w:t xml:space="preserve"> </w:t>
      </w:r>
      <w:r w:rsidRPr="004A046F">
        <w:rPr>
          <w:sz w:val="28"/>
          <w:szCs w:val="28"/>
        </w:rPr>
        <w:t>салауатты</w:t>
      </w:r>
      <w:r w:rsidRPr="004A046F">
        <w:rPr>
          <w:spacing w:val="-16"/>
          <w:sz w:val="28"/>
          <w:szCs w:val="28"/>
        </w:rPr>
        <w:t xml:space="preserve"> </w:t>
      </w:r>
      <w:r w:rsidRPr="004A046F">
        <w:rPr>
          <w:sz w:val="28"/>
          <w:szCs w:val="28"/>
        </w:rPr>
        <w:t>өмір</w:t>
      </w:r>
      <w:r w:rsidRPr="004A046F">
        <w:rPr>
          <w:spacing w:val="-16"/>
          <w:sz w:val="28"/>
          <w:szCs w:val="28"/>
        </w:rPr>
        <w:t xml:space="preserve"> </w:t>
      </w:r>
      <w:r w:rsidRPr="004A046F">
        <w:rPr>
          <w:sz w:val="28"/>
          <w:szCs w:val="28"/>
        </w:rPr>
        <w:t>салтын</w:t>
      </w:r>
      <w:r w:rsidRPr="004A046F">
        <w:rPr>
          <w:spacing w:val="-16"/>
          <w:sz w:val="28"/>
          <w:szCs w:val="28"/>
        </w:rPr>
        <w:t xml:space="preserve"> </w:t>
      </w:r>
      <w:r w:rsidRPr="004A046F">
        <w:rPr>
          <w:sz w:val="28"/>
          <w:szCs w:val="28"/>
        </w:rPr>
        <w:t>ұстануға,</w:t>
      </w:r>
      <w:r w:rsidRPr="004A046F">
        <w:rPr>
          <w:spacing w:val="-14"/>
          <w:sz w:val="28"/>
          <w:szCs w:val="28"/>
        </w:rPr>
        <w:t xml:space="preserve"> </w:t>
      </w:r>
      <w:r w:rsidRPr="004A046F">
        <w:rPr>
          <w:sz w:val="28"/>
          <w:szCs w:val="28"/>
        </w:rPr>
        <w:t>ой</w:t>
      </w:r>
      <w:r w:rsidRPr="004A046F">
        <w:rPr>
          <w:spacing w:val="-16"/>
          <w:sz w:val="28"/>
          <w:szCs w:val="28"/>
        </w:rPr>
        <w:t xml:space="preserve"> </w:t>
      </w:r>
      <w:r w:rsidRPr="004A046F">
        <w:rPr>
          <w:sz w:val="28"/>
          <w:szCs w:val="28"/>
        </w:rPr>
        <w:t>тазалығына</w:t>
      </w:r>
      <w:r w:rsidRPr="004A046F">
        <w:rPr>
          <w:spacing w:val="-14"/>
          <w:sz w:val="28"/>
          <w:szCs w:val="28"/>
        </w:rPr>
        <w:t xml:space="preserve"> </w:t>
      </w:r>
      <w:r w:rsidRPr="004A046F">
        <w:rPr>
          <w:sz w:val="28"/>
          <w:szCs w:val="28"/>
        </w:rPr>
        <w:t>және</w:t>
      </w:r>
      <w:r w:rsidRPr="004A046F">
        <w:rPr>
          <w:spacing w:val="-68"/>
          <w:sz w:val="28"/>
          <w:szCs w:val="28"/>
        </w:rPr>
        <w:t xml:space="preserve"> </w:t>
      </w:r>
      <w:r w:rsidRPr="004A046F">
        <w:rPr>
          <w:sz w:val="28"/>
          <w:szCs w:val="28"/>
        </w:rPr>
        <w:t>эмоционалды тұрақтылыққа</w:t>
      </w:r>
      <w:r w:rsidRPr="004A046F">
        <w:rPr>
          <w:spacing w:val="2"/>
          <w:sz w:val="28"/>
          <w:szCs w:val="28"/>
        </w:rPr>
        <w:t xml:space="preserve"> </w:t>
      </w:r>
      <w:r w:rsidRPr="004A046F">
        <w:rPr>
          <w:sz w:val="28"/>
          <w:szCs w:val="28"/>
        </w:rPr>
        <w:t>баулу;</w:t>
      </w:r>
    </w:p>
    <w:p w:rsidR="00A15B18" w:rsidRPr="004A046F" w:rsidRDefault="00A15B18" w:rsidP="00F273BF">
      <w:pPr>
        <w:pStyle w:val="a9"/>
        <w:numPr>
          <w:ilvl w:val="0"/>
          <w:numId w:val="28"/>
        </w:numPr>
        <w:tabs>
          <w:tab w:val="left" w:pos="1240"/>
        </w:tabs>
        <w:spacing w:before="11" w:line="230" w:lineRule="auto"/>
        <w:ind w:right="338"/>
        <w:contextualSpacing/>
        <w:jc w:val="both"/>
        <w:rPr>
          <w:sz w:val="28"/>
          <w:szCs w:val="28"/>
        </w:rPr>
      </w:pPr>
      <w:r w:rsidRPr="004A046F">
        <w:rPr>
          <w:sz w:val="28"/>
          <w:szCs w:val="28"/>
        </w:rPr>
        <w:t>табиғатқа, табиғи мұраға ұқыптылықпен қарауға және табиғи ресурстарды</w:t>
      </w:r>
      <w:r w:rsidRPr="004A046F">
        <w:rPr>
          <w:spacing w:val="1"/>
          <w:sz w:val="28"/>
          <w:szCs w:val="28"/>
        </w:rPr>
        <w:t xml:space="preserve"> </w:t>
      </w:r>
      <w:r w:rsidRPr="004A046F">
        <w:rPr>
          <w:sz w:val="28"/>
          <w:szCs w:val="28"/>
        </w:rPr>
        <w:t>үнемді</w:t>
      </w:r>
      <w:r w:rsidRPr="004A046F">
        <w:rPr>
          <w:spacing w:val="-4"/>
          <w:sz w:val="28"/>
          <w:szCs w:val="28"/>
        </w:rPr>
        <w:t xml:space="preserve"> </w:t>
      </w:r>
      <w:r w:rsidRPr="004A046F">
        <w:rPr>
          <w:sz w:val="28"/>
          <w:szCs w:val="28"/>
        </w:rPr>
        <w:t>әрі</w:t>
      </w:r>
      <w:r w:rsidRPr="004A046F">
        <w:rPr>
          <w:spacing w:val="-5"/>
          <w:sz w:val="28"/>
          <w:szCs w:val="28"/>
        </w:rPr>
        <w:t xml:space="preserve"> </w:t>
      </w:r>
      <w:r w:rsidRPr="004A046F">
        <w:rPr>
          <w:sz w:val="28"/>
          <w:szCs w:val="28"/>
        </w:rPr>
        <w:t>тиімді</w:t>
      </w:r>
      <w:r w:rsidRPr="004A046F">
        <w:rPr>
          <w:spacing w:val="-5"/>
          <w:sz w:val="28"/>
          <w:szCs w:val="28"/>
        </w:rPr>
        <w:t xml:space="preserve"> </w:t>
      </w:r>
      <w:r w:rsidRPr="004A046F">
        <w:rPr>
          <w:sz w:val="28"/>
          <w:szCs w:val="28"/>
        </w:rPr>
        <w:t>қолдануға</w:t>
      </w:r>
      <w:r w:rsidRPr="004A046F">
        <w:rPr>
          <w:spacing w:val="1"/>
          <w:sz w:val="28"/>
          <w:szCs w:val="28"/>
        </w:rPr>
        <w:t xml:space="preserve"> </w:t>
      </w:r>
      <w:r w:rsidRPr="004A046F">
        <w:rPr>
          <w:sz w:val="28"/>
          <w:szCs w:val="28"/>
        </w:rPr>
        <w:t>тәрбиелеу</w:t>
      </w:r>
      <w:r w:rsidRPr="004A046F">
        <w:rPr>
          <w:spacing w:val="-4"/>
          <w:sz w:val="28"/>
          <w:szCs w:val="28"/>
        </w:rPr>
        <w:t xml:space="preserve"> </w:t>
      </w:r>
      <w:r w:rsidRPr="004A046F">
        <w:rPr>
          <w:sz w:val="28"/>
          <w:szCs w:val="28"/>
        </w:rPr>
        <w:t>және</w:t>
      </w:r>
      <w:r w:rsidRPr="004A046F">
        <w:rPr>
          <w:spacing w:val="1"/>
          <w:sz w:val="28"/>
          <w:szCs w:val="28"/>
        </w:rPr>
        <w:t xml:space="preserve"> </w:t>
      </w:r>
      <w:r w:rsidRPr="004A046F">
        <w:rPr>
          <w:sz w:val="28"/>
          <w:szCs w:val="28"/>
        </w:rPr>
        <w:t>еңбекқорлыққа</w:t>
      </w:r>
      <w:r w:rsidRPr="004A046F">
        <w:rPr>
          <w:spacing w:val="1"/>
          <w:sz w:val="28"/>
          <w:szCs w:val="28"/>
        </w:rPr>
        <w:t xml:space="preserve"> </w:t>
      </w:r>
      <w:r w:rsidRPr="004A046F">
        <w:rPr>
          <w:sz w:val="28"/>
          <w:szCs w:val="28"/>
        </w:rPr>
        <w:t>баулу.</w:t>
      </w:r>
    </w:p>
    <w:p w:rsidR="00A15B18" w:rsidRPr="004A046F" w:rsidRDefault="00A15B18" w:rsidP="00A15B18">
      <w:pPr>
        <w:ind w:firstLine="720"/>
        <w:jc w:val="both"/>
        <w:rPr>
          <w:color w:val="000000"/>
          <w:sz w:val="28"/>
          <w:szCs w:val="28"/>
        </w:rPr>
      </w:pPr>
      <w:r w:rsidRPr="004A046F">
        <w:rPr>
          <w:color w:val="000000"/>
          <w:sz w:val="28"/>
          <w:szCs w:val="28"/>
        </w:rPr>
        <w:t>Мектептегі ұйымдастырылған үйірме оқушыларды көптеп қатыстыру, үйірме жұмысына тарту оқу жылы ішінде үздіксіз жүргізіліп отырады. Соның нәтижесінде мектеп оқушыларының үйірмеге жазылу жыл сайын өсіп келеді.Төмендегі кестеде спорттық үйірмелерге қатысатын оқушылар туралы мәліметті көруге болады: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388"/>
        <w:gridCol w:w="1894"/>
        <w:gridCol w:w="1894"/>
        <w:gridCol w:w="2288"/>
      </w:tblGrid>
      <w:tr w:rsidR="00A15B18" w:rsidRPr="004A046F" w:rsidTr="0008740C">
        <w:trPr>
          <w:trHeight w:val="298"/>
        </w:trPr>
        <w:tc>
          <w:tcPr>
            <w:tcW w:w="3388" w:type="dxa"/>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Спорттық секция</w:t>
            </w:r>
          </w:p>
        </w:tc>
        <w:tc>
          <w:tcPr>
            <w:tcW w:w="1894" w:type="dxa"/>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2022-2023</w:t>
            </w:r>
          </w:p>
        </w:tc>
        <w:tc>
          <w:tcPr>
            <w:tcW w:w="1894" w:type="dxa"/>
            <w:shd w:val="clear" w:color="auto" w:fill="FFFFFF"/>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2023-2024</w:t>
            </w:r>
          </w:p>
        </w:tc>
        <w:tc>
          <w:tcPr>
            <w:tcW w:w="2288" w:type="dxa"/>
            <w:shd w:val="clear" w:color="auto" w:fill="FFFFFF"/>
            <w:noWrap/>
          </w:tcPr>
          <w:p w:rsidR="00A15B18" w:rsidRPr="004A046F" w:rsidRDefault="00A15B18" w:rsidP="0008740C">
            <w:pPr>
              <w:jc w:val="both"/>
              <w:rPr>
                <w:b/>
                <w:bCs/>
                <w:color w:val="000000"/>
                <w:sz w:val="28"/>
                <w:szCs w:val="28"/>
                <w:lang w:val="en-US" w:eastAsia="ru-RU"/>
              </w:rPr>
            </w:pPr>
            <w:r w:rsidRPr="004A046F">
              <w:rPr>
                <w:b/>
                <w:bCs/>
                <w:color w:val="000000"/>
                <w:sz w:val="28"/>
                <w:szCs w:val="28"/>
                <w:lang w:val="en-US" w:eastAsia="ru-RU"/>
              </w:rPr>
              <w:t>2024-2025</w:t>
            </w:r>
          </w:p>
        </w:tc>
      </w:tr>
      <w:tr w:rsidR="00A15B18" w:rsidRPr="004A046F" w:rsidTr="0008740C">
        <w:trPr>
          <w:trHeight w:val="298"/>
        </w:trPr>
        <w:tc>
          <w:tcPr>
            <w:tcW w:w="3388" w:type="dxa"/>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Шахмат (5-8сынып)</w:t>
            </w:r>
          </w:p>
        </w:tc>
        <w:tc>
          <w:tcPr>
            <w:tcW w:w="1894"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24</w:t>
            </w:r>
          </w:p>
        </w:tc>
        <w:tc>
          <w:tcPr>
            <w:tcW w:w="1894"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24</w:t>
            </w:r>
          </w:p>
        </w:tc>
        <w:tc>
          <w:tcPr>
            <w:tcW w:w="2288"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16</w:t>
            </w:r>
          </w:p>
        </w:tc>
      </w:tr>
      <w:tr w:rsidR="00A15B18" w:rsidRPr="004A046F" w:rsidTr="0008740C">
        <w:trPr>
          <w:trHeight w:val="298"/>
        </w:trPr>
        <w:tc>
          <w:tcPr>
            <w:tcW w:w="3388" w:type="dxa"/>
            <w:shd w:val="clear" w:color="auto" w:fill="FFFFFF"/>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Шахмат (1-4 сынып)</w:t>
            </w:r>
          </w:p>
        </w:tc>
        <w:tc>
          <w:tcPr>
            <w:tcW w:w="1894"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23</w:t>
            </w:r>
          </w:p>
        </w:tc>
        <w:tc>
          <w:tcPr>
            <w:tcW w:w="1894"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22</w:t>
            </w:r>
          </w:p>
        </w:tc>
        <w:tc>
          <w:tcPr>
            <w:tcW w:w="2288"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16</w:t>
            </w:r>
          </w:p>
        </w:tc>
      </w:tr>
      <w:tr w:rsidR="00A15B18" w:rsidRPr="004A046F" w:rsidTr="0008740C">
        <w:trPr>
          <w:trHeight w:val="298"/>
        </w:trPr>
        <w:tc>
          <w:tcPr>
            <w:tcW w:w="3388" w:type="dxa"/>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Үстел теннис(1-4 сынып)</w:t>
            </w:r>
          </w:p>
        </w:tc>
        <w:tc>
          <w:tcPr>
            <w:tcW w:w="1894" w:type="dxa"/>
            <w:shd w:val="clear" w:color="auto" w:fill="FFFFFF"/>
            <w:noWrap/>
          </w:tcPr>
          <w:p w:rsidR="00A15B18" w:rsidRPr="004A046F" w:rsidRDefault="00A15B18" w:rsidP="0008740C">
            <w:pPr>
              <w:jc w:val="both"/>
              <w:rPr>
                <w:color w:val="000000"/>
                <w:sz w:val="28"/>
                <w:szCs w:val="28"/>
                <w:lang w:eastAsia="ru-RU"/>
              </w:rPr>
            </w:pPr>
            <w:r w:rsidRPr="004A046F">
              <w:rPr>
                <w:color w:val="000000"/>
                <w:sz w:val="28"/>
                <w:szCs w:val="28"/>
                <w:lang w:eastAsia="ru-RU"/>
              </w:rPr>
              <w:t>0</w:t>
            </w:r>
          </w:p>
        </w:tc>
        <w:tc>
          <w:tcPr>
            <w:tcW w:w="1894" w:type="dxa"/>
            <w:shd w:val="clear" w:color="auto" w:fill="FFFFFF"/>
            <w:noWrap/>
          </w:tcPr>
          <w:p w:rsidR="00A15B18" w:rsidRPr="004A046F" w:rsidRDefault="00A15B18" w:rsidP="0008740C">
            <w:pPr>
              <w:jc w:val="both"/>
              <w:rPr>
                <w:color w:val="000000"/>
                <w:sz w:val="28"/>
                <w:szCs w:val="28"/>
                <w:lang w:eastAsia="ru-RU"/>
              </w:rPr>
            </w:pPr>
            <w:r w:rsidRPr="004A046F">
              <w:rPr>
                <w:color w:val="000000"/>
                <w:sz w:val="28"/>
                <w:szCs w:val="28"/>
                <w:lang w:eastAsia="ru-RU"/>
              </w:rPr>
              <w:t>10</w:t>
            </w:r>
          </w:p>
        </w:tc>
        <w:tc>
          <w:tcPr>
            <w:tcW w:w="2288" w:type="dxa"/>
            <w:shd w:val="clear" w:color="auto" w:fill="FFFFFF"/>
            <w:noWrap/>
          </w:tcPr>
          <w:p w:rsidR="00A15B18" w:rsidRPr="004A046F" w:rsidRDefault="00A15B18" w:rsidP="0008740C">
            <w:pPr>
              <w:jc w:val="both"/>
              <w:rPr>
                <w:color w:val="000000"/>
                <w:sz w:val="28"/>
                <w:szCs w:val="28"/>
                <w:lang w:eastAsia="ru-RU"/>
              </w:rPr>
            </w:pPr>
          </w:p>
        </w:tc>
      </w:tr>
      <w:tr w:rsidR="00A15B18" w:rsidRPr="004A046F" w:rsidTr="0008740C">
        <w:trPr>
          <w:trHeight w:val="298"/>
        </w:trPr>
        <w:tc>
          <w:tcPr>
            <w:tcW w:w="3388" w:type="dxa"/>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Үстел теннис (5-8сынып)</w:t>
            </w:r>
          </w:p>
        </w:tc>
        <w:tc>
          <w:tcPr>
            <w:tcW w:w="1894" w:type="dxa"/>
            <w:shd w:val="clear" w:color="auto" w:fill="FFFFFF"/>
            <w:noWrap/>
          </w:tcPr>
          <w:p w:rsidR="00A15B18" w:rsidRPr="004A046F" w:rsidRDefault="00A15B18" w:rsidP="0008740C">
            <w:pPr>
              <w:jc w:val="both"/>
              <w:rPr>
                <w:color w:val="000000"/>
                <w:sz w:val="28"/>
                <w:szCs w:val="28"/>
                <w:lang w:eastAsia="ru-RU"/>
              </w:rPr>
            </w:pPr>
            <w:r w:rsidRPr="004A046F">
              <w:rPr>
                <w:color w:val="000000"/>
                <w:sz w:val="28"/>
                <w:szCs w:val="28"/>
                <w:lang w:eastAsia="ru-RU"/>
              </w:rPr>
              <w:t>14</w:t>
            </w:r>
          </w:p>
        </w:tc>
        <w:tc>
          <w:tcPr>
            <w:tcW w:w="1894" w:type="dxa"/>
            <w:shd w:val="clear" w:color="auto" w:fill="FFFFFF"/>
            <w:noWrap/>
          </w:tcPr>
          <w:p w:rsidR="00A15B18" w:rsidRPr="004A046F" w:rsidRDefault="00A15B18" w:rsidP="0008740C">
            <w:pPr>
              <w:jc w:val="both"/>
              <w:rPr>
                <w:color w:val="000000"/>
                <w:sz w:val="28"/>
                <w:szCs w:val="28"/>
                <w:lang w:eastAsia="ru-RU"/>
              </w:rPr>
            </w:pPr>
            <w:r w:rsidRPr="004A046F">
              <w:rPr>
                <w:color w:val="000000"/>
                <w:sz w:val="28"/>
                <w:szCs w:val="28"/>
                <w:lang w:eastAsia="ru-RU"/>
              </w:rPr>
              <w:t>14</w:t>
            </w:r>
          </w:p>
        </w:tc>
        <w:tc>
          <w:tcPr>
            <w:tcW w:w="2288" w:type="dxa"/>
            <w:shd w:val="clear" w:color="auto" w:fill="FFFFFF"/>
            <w:noWrap/>
          </w:tcPr>
          <w:p w:rsidR="00A15B18" w:rsidRPr="004A046F" w:rsidRDefault="00A15B18" w:rsidP="0008740C">
            <w:pPr>
              <w:jc w:val="both"/>
              <w:rPr>
                <w:color w:val="000000"/>
                <w:sz w:val="28"/>
                <w:szCs w:val="28"/>
                <w:lang w:eastAsia="ru-RU"/>
              </w:rPr>
            </w:pPr>
          </w:p>
        </w:tc>
      </w:tr>
      <w:tr w:rsidR="00A15B18" w:rsidRPr="004A046F" w:rsidTr="0008740C">
        <w:trPr>
          <w:trHeight w:val="298"/>
        </w:trPr>
        <w:tc>
          <w:tcPr>
            <w:tcW w:w="3388" w:type="dxa"/>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Тоғызқұмалақ (3-8сынып)</w:t>
            </w:r>
          </w:p>
        </w:tc>
        <w:tc>
          <w:tcPr>
            <w:tcW w:w="1894"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15</w:t>
            </w:r>
          </w:p>
        </w:tc>
        <w:tc>
          <w:tcPr>
            <w:tcW w:w="1894" w:type="dxa"/>
            <w:shd w:val="clear" w:color="auto" w:fill="FFFFFF"/>
            <w:noWrap/>
          </w:tcPr>
          <w:p w:rsidR="00A15B18" w:rsidRPr="004A046F" w:rsidRDefault="00A15B18" w:rsidP="0008740C">
            <w:pPr>
              <w:jc w:val="both"/>
              <w:rPr>
                <w:color w:val="000000"/>
                <w:sz w:val="28"/>
                <w:szCs w:val="28"/>
                <w:lang w:eastAsia="ru-RU"/>
              </w:rPr>
            </w:pPr>
            <w:r w:rsidRPr="004A046F">
              <w:rPr>
                <w:color w:val="000000"/>
                <w:sz w:val="28"/>
                <w:szCs w:val="28"/>
                <w:lang w:eastAsia="ru-RU"/>
              </w:rPr>
              <w:t>16</w:t>
            </w:r>
          </w:p>
        </w:tc>
        <w:tc>
          <w:tcPr>
            <w:tcW w:w="2288"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16</w:t>
            </w:r>
          </w:p>
        </w:tc>
      </w:tr>
      <w:tr w:rsidR="00A15B18" w:rsidRPr="004A046F" w:rsidTr="0008740C">
        <w:trPr>
          <w:trHeight w:val="595"/>
        </w:trPr>
        <w:tc>
          <w:tcPr>
            <w:tcW w:w="3388" w:type="dxa"/>
            <w:shd w:val="clear" w:color="auto" w:fill="FFFFFF"/>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Футбол</w:t>
            </w:r>
          </w:p>
        </w:tc>
        <w:tc>
          <w:tcPr>
            <w:tcW w:w="1894"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45</w:t>
            </w:r>
          </w:p>
        </w:tc>
        <w:tc>
          <w:tcPr>
            <w:tcW w:w="1894" w:type="dxa"/>
            <w:shd w:val="clear" w:color="auto" w:fill="FFFFFF"/>
            <w:noWrap/>
          </w:tcPr>
          <w:p w:rsidR="00A15B18" w:rsidRPr="004A046F" w:rsidRDefault="00A15B18" w:rsidP="0008740C">
            <w:pPr>
              <w:jc w:val="both"/>
              <w:rPr>
                <w:color w:val="000000"/>
                <w:sz w:val="28"/>
                <w:szCs w:val="28"/>
                <w:lang w:eastAsia="ru-RU"/>
              </w:rPr>
            </w:pPr>
            <w:r w:rsidRPr="004A046F">
              <w:rPr>
                <w:color w:val="000000"/>
                <w:sz w:val="28"/>
                <w:szCs w:val="28"/>
                <w:lang w:eastAsia="ru-RU"/>
              </w:rPr>
              <w:t>45</w:t>
            </w:r>
          </w:p>
        </w:tc>
        <w:tc>
          <w:tcPr>
            <w:tcW w:w="2288"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45</w:t>
            </w:r>
          </w:p>
        </w:tc>
      </w:tr>
      <w:tr w:rsidR="00A15B18" w:rsidRPr="004A046F" w:rsidTr="0008740C">
        <w:trPr>
          <w:trHeight w:val="595"/>
        </w:trPr>
        <w:tc>
          <w:tcPr>
            <w:tcW w:w="3388" w:type="dxa"/>
            <w:shd w:val="clear" w:color="auto" w:fill="FFFFFF"/>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Волейбол</w:t>
            </w:r>
          </w:p>
        </w:tc>
        <w:tc>
          <w:tcPr>
            <w:tcW w:w="1894" w:type="dxa"/>
            <w:shd w:val="clear" w:color="auto" w:fill="FFFFFF"/>
            <w:noWrap/>
          </w:tcPr>
          <w:p w:rsidR="00A15B18" w:rsidRPr="004A046F" w:rsidRDefault="00A15B18" w:rsidP="0008740C">
            <w:pPr>
              <w:jc w:val="both"/>
              <w:rPr>
                <w:color w:val="000000"/>
                <w:sz w:val="28"/>
                <w:szCs w:val="28"/>
                <w:lang w:val="en-US" w:eastAsia="ru-RU"/>
              </w:rPr>
            </w:pPr>
          </w:p>
        </w:tc>
        <w:tc>
          <w:tcPr>
            <w:tcW w:w="1894" w:type="dxa"/>
            <w:shd w:val="clear" w:color="auto" w:fill="FFFFFF"/>
            <w:noWrap/>
          </w:tcPr>
          <w:p w:rsidR="00A15B18" w:rsidRPr="004A046F" w:rsidRDefault="00A15B18" w:rsidP="0008740C">
            <w:pPr>
              <w:jc w:val="both"/>
              <w:rPr>
                <w:color w:val="000000"/>
                <w:sz w:val="28"/>
                <w:szCs w:val="28"/>
                <w:lang w:eastAsia="ru-RU"/>
              </w:rPr>
            </w:pPr>
          </w:p>
        </w:tc>
        <w:tc>
          <w:tcPr>
            <w:tcW w:w="2288"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15</w:t>
            </w:r>
          </w:p>
        </w:tc>
      </w:tr>
      <w:tr w:rsidR="00A15B18" w:rsidRPr="004A046F" w:rsidTr="0008740C">
        <w:trPr>
          <w:trHeight w:val="298"/>
        </w:trPr>
        <w:tc>
          <w:tcPr>
            <w:tcW w:w="3388" w:type="dxa"/>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Барлығы</w:t>
            </w:r>
          </w:p>
        </w:tc>
        <w:tc>
          <w:tcPr>
            <w:tcW w:w="1894" w:type="dxa"/>
            <w:shd w:val="clear" w:color="auto" w:fill="FFFFFF"/>
            <w:noWrap/>
          </w:tcPr>
          <w:p w:rsidR="00A15B18" w:rsidRPr="004A046F" w:rsidRDefault="00A15B18" w:rsidP="0008740C">
            <w:pPr>
              <w:jc w:val="both"/>
              <w:rPr>
                <w:b/>
                <w:color w:val="000000"/>
                <w:sz w:val="28"/>
                <w:szCs w:val="28"/>
                <w:lang w:val="en-US" w:eastAsia="ru-RU"/>
              </w:rPr>
            </w:pPr>
            <w:r w:rsidRPr="004A046F">
              <w:rPr>
                <w:b/>
                <w:color w:val="000000"/>
                <w:sz w:val="28"/>
                <w:szCs w:val="28"/>
                <w:lang w:val="en-US" w:eastAsia="ru-RU"/>
              </w:rPr>
              <w:t>121</w:t>
            </w:r>
          </w:p>
        </w:tc>
        <w:tc>
          <w:tcPr>
            <w:tcW w:w="1894" w:type="dxa"/>
            <w:shd w:val="clear" w:color="auto" w:fill="FFFFFF"/>
            <w:noWrap/>
          </w:tcPr>
          <w:p w:rsidR="00A15B18" w:rsidRPr="004A046F" w:rsidRDefault="00A15B18" w:rsidP="0008740C">
            <w:pPr>
              <w:jc w:val="both"/>
              <w:rPr>
                <w:b/>
                <w:color w:val="000000"/>
                <w:sz w:val="28"/>
                <w:szCs w:val="28"/>
                <w:lang w:val="en-US" w:eastAsia="ru-RU"/>
              </w:rPr>
            </w:pPr>
            <w:r w:rsidRPr="004A046F">
              <w:rPr>
                <w:b/>
                <w:color w:val="000000"/>
                <w:sz w:val="28"/>
                <w:szCs w:val="28"/>
                <w:lang w:val="en-US" w:eastAsia="ru-RU"/>
              </w:rPr>
              <w:t>131</w:t>
            </w:r>
          </w:p>
        </w:tc>
        <w:tc>
          <w:tcPr>
            <w:tcW w:w="2288" w:type="dxa"/>
            <w:shd w:val="clear" w:color="auto" w:fill="FFFFFF"/>
            <w:noWrap/>
          </w:tcPr>
          <w:p w:rsidR="00A15B18" w:rsidRPr="004A046F" w:rsidRDefault="00A15B18" w:rsidP="0008740C">
            <w:pPr>
              <w:jc w:val="both"/>
              <w:rPr>
                <w:b/>
                <w:color w:val="000000"/>
                <w:sz w:val="28"/>
                <w:szCs w:val="28"/>
                <w:lang w:val="en-US" w:eastAsia="ru-RU"/>
              </w:rPr>
            </w:pPr>
            <w:r w:rsidRPr="004A046F">
              <w:rPr>
                <w:b/>
                <w:color w:val="000000"/>
                <w:sz w:val="28"/>
                <w:szCs w:val="28"/>
                <w:lang w:val="en-US" w:eastAsia="ru-RU"/>
              </w:rPr>
              <w:t>108</w:t>
            </w:r>
          </w:p>
        </w:tc>
      </w:tr>
    </w:tbl>
    <w:p w:rsidR="00A15B18" w:rsidRPr="004A046F" w:rsidRDefault="00A15B18" w:rsidP="00A15B18">
      <w:pPr>
        <w:jc w:val="both"/>
        <w:rPr>
          <w:color w:val="000000"/>
          <w:sz w:val="28"/>
          <w:szCs w:val="28"/>
          <w:lang w:val="en-US"/>
        </w:rPr>
      </w:pPr>
    </w:p>
    <w:p w:rsidR="00A15B18" w:rsidRPr="004A046F" w:rsidRDefault="00A15B18" w:rsidP="00A15B18">
      <w:pPr>
        <w:jc w:val="both"/>
        <w:rPr>
          <w:noProof/>
          <w:color w:val="000000"/>
          <w:sz w:val="28"/>
          <w:szCs w:val="28"/>
          <w:lang w:val="en-US" w:eastAsia="ru-RU"/>
        </w:rPr>
      </w:pPr>
      <w:r>
        <w:rPr>
          <w:noProof/>
          <w:color w:val="000000"/>
          <w:sz w:val="28"/>
          <w:szCs w:val="28"/>
          <w:lang w:val="ru-RU" w:eastAsia="ru-RU"/>
        </w:rPr>
        <w:drawing>
          <wp:inline distT="0" distB="0" distL="0" distR="0">
            <wp:extent cx="5945856" cy="2745988"/>
            <wp:effectExtent l="15853" t="6102" r="7926" b="0"/>
            <wp:docPr id="28"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16" w:name="_Hlk177914357"/>
    </w:p>
    <w:p w:rsidR="00A15B18" w:rsidRDefault="00A15B18" w:rsidP="00A15B18">
      <w:pPr>
        <w:ind w:firstLine="720"/>
        <w:jc w:val="both"/>
        <w:rPr>
          <w:b/>
          <w:bCs/>
          <w:color w:val="000000"/>
          <w:sz w:val="28"/>
          <w:szCs w:val="28"/>
        </w:rPr>
      </w:pPr>
    </w:p>
    <w:p w:rsidR="00A15B18" w:rsidRDefault="00A15B18" w:rsidP="00A15B18">
      <w:pPr>
        <w:ind w:firstLine="720"/>
        <w:jc w:val="both"/>
        <w:rPr>
          <w:b/>
          <w:bCs/>
          <w:color w:val="000000"/>
          <w:sz w:val="28"/>
          <w:szCs w:val="28"/>
        </w:rPr>
      </w:pPr>
    </w:p>
    <w:p w:rsidR="00A15B18" w:rsidRDefault="00A15B18" w:rsidP="00A15B18">
      <w:pPr>
        <w:ind w:firstLine="720"/>
        <w:jc w:val="both"/>
        <w:rPr>
          <w:b/>
          <w:bCs/>
          <w:color w:val="000000"/>
          <w:sz w:val="28"/>
          <w:szCs w:val="28"/>
        </w:rPr>
      </w:pPr>
    </w:p>
    <w:p w:rsidR="00A15B18" w:rsidRPr="004A046F" w:rsidRDefault="00A15B18" w:rsidP="00A15B18">
      <w:pPr>
        <w:ind w:firstLine="720"/>
        <w:jc w:val="both"/>
        <w:rPr>
          <w:b/>
          <w:bCs/>
          <w:color w:val="000000"/>
          <w:sz w:val="28"/>
          <w:szCs w:val="28"/>
        </w:rPr>
      </w:pPr>
      <w:r w:rsidRPr="004A046F">
        <w:rPr>
          <w:b/>
          <w:bCs/>
          <w:color w:val="000000"/>
          <w:sz w:val="28"/>
          <w:szCs w:val="28"/>
        </w:rPr>
        <w:t>Спорттық, шығармашылық және мәдени конкурстарға, жарыстарға, фестивальдер мен байқауға қатысу нәтижелер мониторингі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358"/>
        <w:gridCol w:w="1895"/>
        <w:gridCol w:w="2126"/>
        <w:gridCol w:w="2977"/>
      </w:tblGrid>
      <w:tr w:rsidR="00A15B18" w:rsidRPr="004A046F" w:rsidTr="0008740C">
        <w:trPr>
          <w:trHeight w:val="312"/>
        </w:trPr>
        <w:tc>
          <w:tcPr>
            <w:tcW w:w="2358" w:type="dxa"/>
            <w:tcBorders>
              <w:top w:val="single" w:sz="4" w:space="0" w:color="auto"/>
              <w:left w:val="single" w:sz="4" w:space="0" w:color="auto"/>
              <w:bottom w:val="single" w:sz="4" w:space="0" w:color="auto"/>
              <w:right w:val="single" w:sz="4" w:space="0" w:color="auto"/>
            </w:tcBorders>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Жылдар</w:t>
            </w:r>
          </w:p>
        </w:tc>
        <w:tc>
          <w:tcPr>
            <w:tcW w:w="1895" w:type="dxa"/>
            <w:tcBorders>
              <w:top w:val="single" w:sz="4" w:space="0" w:color="auto"/>
              <w:left w:val="single" w:sz="4" w:space="0" w:color="auto"/>
              <w:bottom w:val="single" w:sz="4" w:space="0" w:color="auto"/>
              <w:right w:val="single" w:sz="4" w:space="0" w:color="auto"/>
            </w:tcBorders>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Қалалық</w:t>
            </w:r>
          </w:p>
        </w:tc>
        <w:tc>
          <w:tcPr>
            <w:tcW w:w="2126" w:type="dxa"/>
            <w:tcBorders>
              <w:top w:val="single" w:sz="4" w:space="0" w:color="auto"/>
              <w:left w:val="single" w:sz="4" w:space="0" w:color="auto"/>
              <w:bottom w:val="single" w:sz="4" w:space="0" w:color="auto"/>
              <w:right w:val="single" w:sz="4" w:space="0" w:color="auto"/>
            </w:tcBorders>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Облыстық</w:t>
            </w:r>
          </w:p>
        </w:tc>
        <w:tc>
          <w:tcPr>
            <w:tcW w:w="2977" w:type="dxa"/>
            <w:tcBorders>
              <w:top w:val="single" w:sz="4" w:space="0" w:color="auto"/>
              <w:left w:val="single" w:sz="4" w:space="0" w:color="auto"/>
              <w:bottom w:val="single" w:sz="4" w:space="0" w:color="auto"/>
              <w:right w:val="single" w:sz="4" w:space="0" w:color="auto"/>
            </w:tcBorders>
            <w:shd w:val="clear" w:color="auto" w:fill="FFFFFF"/>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Республикалық</w:t>
            </w:r>
          </w:p>
        </w:tc>
      </w:tr>
      <w:tr w:rsidR="00A15B18" w:rsidRPr="004A046F" w:rsidTr="0008740C">
        <w:trPr>
          <w:trHeight w:val="312"/>
        </w:trPr>
        <w:tc>
          <w:tcPr>
            <w:tcW w:w="2358" w:type="dxa"/>
            <w:tcBorders>
              <w:top w:val="single" w:sz="4" w:space="0" w:color="auto"/>
            </w:tcBorders>
            <w:shd w:val="clear" w:color="auto" w:fill="FFFFFF"/>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2022-2023</w:t>
            </w:r>
          </w:p>
        </w:tc>
        <w:tc>
          <w:tcPr>
            <w:tcW w:w="1895" w:type="dxa"/>
            <w:shd w:val="clear" w:color="auto" w:fill="FFFFFF"/>
            <w:noWrap/>
          </w:tcPr>
          <w:p w:rsidR="00A15B18" w:rsidRPr="004A046F" w:rsidRDefault="00A15B18" w:rsidP="0008740C">
            <w:pPr>
              <w:jc w:val="both"/>
              <w:rPr>
                <w:color w:val="000000"/>
                <w:sz w:val="28"/>
                <w:szCs w:val="28"/>
                <w:lang w:eastAsia="ru-RU"/>
              </w:rPr>
            </w:pPr>
            <w:r w:rsidRPr="004A046F">
              <w:rPr>
                <w:color w:val="000000"/>
                <w:sz w:val="28"/>
                <w:szCs w:val="28"/>
                <w:lang w:eastAsia="ru-RU"/>
              </w:rPr>
              <w:t>9</w:t>
            </w:r>
          </w:p>
        </w:tc>
        <w:tc>
          <w:tcPr>
            <w:tcW w:w="2126" w:type="dxa"/>
            <w:shd w:val="clear" w:color="auto" w:fill="FFFFFF"/>
            <w:noWrap/>
          </w:tcPr>
          <w:p w:rsidR="00A15B18" w:rsidRPr="004A046F" w:rsidRDefault="00A15B18" w:rsidP="0008740C">
            <w:pPr>
              <w:jc w:val="both"/>
              <w:rPr>
                <w:color w:val="000000"/>
                <w:sz w:val="28"/>
                <w:szCs w:val="28"/>
                <w:lang w:eastAsia="ru-RU"/>
              </w:rPr>
            </w:pPr>
          </w:p>
        </w:tc>
        <w:tc>
          <w:tcPr>
            <w:tcW w:w="2977" w:type="dxa"/>
            <w:shd w:val="clear" w:color="auto" w:fill="FFFFFF"/>
            <w:noWrap/>
          </w:tcPr>
          <w:p w:rsidR="00A15B18" w:rsidRPr="004A046F" w:rsidRDefault="00A15B18" w:rsidP="0008740C">
            <w:pPr>
              <w:jc w:val="both"/>
              <w:rPr>
                <w:color w:val="000000"/>
                <w:sz w:val="28"/>
                <w:szCs w:val="28"/>
                <w:lang w:eastAsia="ru-RU"/>
              </w:rPr>
            </w:pPr>
          </w:p>
        </w:tc>
      </w:tr>
      <w:tr w:rsidR="00A15B18" w:rsidRPr="004A046F" w:rsidTr="0008740C">
        <w:trPr>
          <w:trHeight w:val="624"/>
        </w:trPr>
        <w:tc>
          <w:tcPr>
            <w:tcW w:w="2358" w:type="dxa"/>
            <w:shd w:val="clear" w:color="auto" w:fill="FFFFFF"/>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2023-2024</w:t>
            </w:r>
          </w:p>
        </w:tc>
        <w:tc>
          <w:tcPr>
            <w:tcW w:w="1895" w:type="dxa"/>
            <w:shd w:val="clear" w:color="auto" w:fill="FFFFFF"/>
            <w:noWrap/>
          </w:tcPr>
          <w:p w:rsidR="00A15B18" w:rsidRPr="004A046F" w:rsidRDefault="00A15B18" w:rsidP="0008740C">
            <w:pPr>
              <w:jc w:val="both"/>
              <w:rPr>
                <w:color w:val="000000"/>
                <w:sz w:val="28"/>
                <w:szCs w:val="28"/>
                <w:lang w:val="en-US" w:eastAsia="ru-RU"/>
              </w:rPr>
            </w:pPr>
            <w:r w:rsidRPr="004A046F">
              <w:rPr>
                <w:color w:val="000000"/>
                <w:sz w:val="28"/>
                <w:szCs w:val="28"/>
                <w:lang w:eastAsia="ru-RU"/>
              </w:rPr>
              <w:t>1</w:t>
            </w:r>
            <w:r w:rsidRPr="004A046F">
              <w:rPr>
                <w:color w:val="000000"/>
                <w:sz w:val="28"/>
                <w:szCs w:val="28"/>
                <w:lang w:val="en-US" w:eastAsia="ru-RU"/>
              </w:rPr>
              <w:t>7</w:t>
            </w:r>
          </w:p>
        </w:tc>
        <w:tc>
          <w:tcPr>
            <w:tcW w:w="2126" w:type="dxa"/>
            <w:shd w:val="clear" w:color="auto" w:fill="FFFFFF"/>
            <w:noWrap/>
          </w:tcPr>
          <w:p w:rsidR="00A15B18" w:rsidRPr="004A046F" w:rsidRDefault="00A15B18" w:rsidP="0008740C">
            <w:pPr>
              <w:jc w:val="both"/>
              <w:rPr>
                <w:color w:val="000000"/>
                <w:sz w:val="28"/>
                <w:szCs w:val="28"/>
                <w:lang w:eastAsia="ru-RU"/>
              </w:rPr>
            </w:pPr>
            <w:r w:rsidRPr="004A046F">
              <w:rPr>
                <w:color w:val="000000"/>
                <w:sz w:val="28"/>
                <w:szCs w:val="28"/>
                <w:lang w:eastAsia="ru-RU"/>
              </w:rPr>
              <w:t>2</w:t>
            </w:r>
          </w:p>
        </w:tc>
        <w:tc>
          <w:tcPr>
            <w:tcW w:w="2977" w:type="dxa"/>
            <w:shd w:val="clear" w:color="auto" w:fill="FFFFFF"/>
            <w:noWrap/>
          </w:tcPr>
          <w:p w:rsidR="00A15B18" w:rsidRPr="004A046F" w:rsidRDefault="00A15B18" w:rsidP="0008740C">
            <w:pPr>
              <w:jc w:val="both"/>
              <w:rPr>
                <w:color w:val="000000"/>
                <w:sz w:val="28"/>
                <w:szCs w:val="28"/>
                <w:lang w:eastAsia="ru-RU"/>
              </w:rPr>
            </w:pPr>
            <w:r w:rsidRPr="004A046F">
              <w:rPr>
                <w:color w:val="000000"/>
                <w:sz w:val="28"/>
                <w:szCs w:val="28"/>
                <w:lang w:eastAsia="ru-RU"/>
              </w:rPr>
              <w:t>1</w:t>
            </w:r>
          </w:p>
        </w:tc>
      </w:tr>
      <w:tr w:rsidR="00A15B18" w:rsidRPr="004A046F" w:rsidTr="0008740C">
        <w:trPr>
          <w:trHeight w:val="624"/>
        </w:trPr>
        <w:tc>
          <w:tcPr>
            <w:tcW w:w="2358" w:type="dxa"/>
            <w:shd w:val="clear" w:color="auto" w:fill="FFFFFF"/>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2024-2025</w:t>
            </w:r>
          </w:p>
        </w:tc>
        <w:tc>
          <w:tcPr>
            <w:tcW w:w="1895" w:type="dxa"/>
            <w:shd w:val="clear" w:color="auto" w:fill="FFFFFF"/>
            <w:noWrap/>
          </w:tcPr>
          <w:p w:rsidR="00A15B18" w:rsidRPr="004A046F" w:rsidRDefault="00A15B18" w:rsidP="0008740C">
            <w:pPr>
              <w:jc w:val="both"/>
              <w:rPr>
                <w:color w:val="000000"/>
                <w:sz w:val="28"/>
                <w:szCs w:val="28"/>
                <w:lang w:eastAsia="ru-RU"/>
              </w:rPr>
            </w:pPr>
          </w:p>
        </w:tc>
        <w:tc>
          <w:tcPr>
            <w:tcW w:w="2126" w:type="dxa"/>
            <w:shd w:val="clear" w:color="auto" w:fill="FFFFFF"/>
            <w:noWrap/>
          </w:tcPr>
          <w:p w:rsidR="00A15B18" w:rsidRPr="004A046F" w:rsidRDefault="00A15B18" w:rsidP="0008740C">
            <w:pPr>
              <w:jc w:val="both"/>
              <w:rPr>
                <w:color w:val="000000"/>
                <w:sz w:val="28"/>
                <w:szCs w:val="28"/>
                <w:lang w:eastAsia="ru-RU"/>
              </w:rPr>
            </w:pPr>
          </w:p>
        </w:tc>
        <w:tc>
          <w:tcPr>
            <w:tcW w:w="2977" w:type="dxa"/>
            <w:shd w:val="clear" w:color="auto" w:fill="FFFFFF"/>
            <w:noWrap/>
          </w:tcPr>
          <w:p w:rsidR="00A15B18" w:rsidRPr="004A046F" w:rsidRDefault="00A15B18" w:rsidP="0008740C">
            <w:pPr>
              <w:jc w:val="both"/>
              <w:rPr>
                <w:color w:val="000000"/>
                <w:sz w:val="28"/>
                <w:szCs w:val="28"/>
                <w:lang w:eastAsia="ru-RU"/>
              </w:rPr>
            </w:pPr>
          </w:p>
        </w:tc>
      </w:tr>
    </w:tbl>
    <w:p w:rsidR="00A15B18" w:rsidRPr="004A046F" w:rsidRDefault="00A15B18" w:rsidP="00A15B18">
      <w:pPr>
        <w:jc w:val="both"/>
        <w:rPr>
          <w:color w:val="000000"/>
          <w:sz w:val="28"/>
          <w:szCs w:val="28"/>
        </w:rPr>
      </w:pPr>
    </w:p>
    <w:p w:rsidR="00A15B18" w:rsidRPr="004A046F" w:rsidRDefault="00A15B18" w:rsidP="00A15B18">
      <w:pPr>
        <w:jc w:val="both"/>
        <w:rPr>
          <w:noProof/>
          <w:color w:val="000000"/>
          <w:sz w:val="28"/>
          <w:szCs w:val="28"/>
          <w:lang w:eastAsia="ru-RU"/>
        </w:rPr>
      </w:pPr>
      <w:r>
        <w:rPr>
          <w:noProof/>
          <w:color w:val="000000"/>
          <w:sz w:val="28"/>
          <w:szCs w:val="28"/>
          <w:lang w:val="ru-RU" w:eastAsia="ru-RU"/>
        </w:rPr>
        <w:drawing>
          <wp:inline distT="0" distB="0" distL="0" distR="0">
            <wp:extent cx="5893993" cy="2745988"/>
            <wp:effectExtent l="15715" t="6102" r="7857" b="0"/>
            <wp:docPr id="2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15B18" w:rsidRPr="004A046F" w:rsidRDefault="00A15B18" w:rsidP="00A15B18">
      <w:pPr>
        <w:jc w:val="both"/>
        <w:rPr>
          <w:color w:val="000000"/>
          <w:sz w:val="28"/>
          <w:szCs w:val="28"/>
        </w:rPr>
      </w:pPr>
      <w:r w:rsidRPr="004A046F">
        <w:rPr>
          <w:b/>
          <w:noProof/>
          <w:color w:val="000000"/>
          <w:sz w:val="28"/>
          <w:szCs w:val="28"/>
          <w:lang w:eastAsia="ru-RU"/>
        </w:rPr>
        <w:t>Қорытынды:</w:t>
      </w:r>
      <w:r w:rsidRPr="004A046F">
        <w:rPr>
          <w:noProof/>
          <w:color w:val="000000"/>
          <w:sz w:val="28"/>
          <w:szCs w:val="28"/>
          <w:lang w:eastAsia="ru-RU"/>
        </w:rPr>
        <w:t xml:space="preserve"> Үйірмелердің жүйелі жұмысының нәтижесінде оқушылардың әр түрлі сайыстарға қатысуы және жүлделі орындарға ие болуы жыл сайын өскендігін диаграммадан көруге болады. </w:t>
      </w:r>
      <w:bookmarkEnd w:id="16"/>
    </w:p>
    <w:p w:rsidR="00A15B18" w:rsidRPr="004A046F" w:rsidRDefault="00A15B18" w:rsidP="00A15B18">
      <w:pPr>
        <w:jc w:val="both"/>
        <w:rPr>
          <w:color w:val="000000"/>
          <w:sz w:val="28"/>
          <w:szCs w:val="28"/>
        </w:rPr>
      </w:pPr>
      <w:r w:rsidRPr="004A046F">
        <w:rPr>
          <w:color w:val="000000"/>
          <w:sz w:val="28"/>
          <w:szCs w:val="28"/>
        </w:rPr>
        <w:t xml:space="preserve"> </w:t>
      </w:r>
      <w:hyperlink r:id="rId16" w:history="1">
        <w:r w:rsidR="0008740C" w:rsidRPr="00C5496A">
          <w:rPr>
            <w:rStyle w:val="af5"/>
            <w:sz w:val="28"/>
            <w:szCs w:val="28"/>
          </w:rPr>
          <w:t>https://www.instagram.com/p/C2-AsdBNZM1/?igsh=aGF5bDV4bjcxMTlm</w:t>
        </w:r>
      </w:hyperlink>
    </w:p>
    <w:p w:rsidR="00A15B18" w:rsidRPr="004A046F" w:rsidRDefault="00A15B18" w:rsidP="00A15B18">
      <w:pPr>
        <w:tabs>
          <w:tab w:val="left" w:pos="2085"/>
        </w:tabs>
        <w:jc w:val="both"/>
        <w:rPr>
          <w:color w:val="000000"/>
          <w:sz w:val="28"/>
          <w:szCs w:val="28"/>
        </w:rPr>
      </w:pPr>
      <w:r w:rsidRPr="004A046F">
        <w:rPr>
          <w:color w:val="000000"/>
          <w:sz w:val="28"/>
          <w:szCs w:val="28"/>
        </w:rPr>
        <w:t xml:space="preserve">            Үйірмелер мен қатар мектеп бойынша эстетикалық үйірмелер де ұйымдастырылып, оларға оқушылар өз қызығушылықтары бойынша қатысып отырады. Осындай үйірмеге қатысатын оқушылар туралы мәліметті төменде келтірілген кестеден көре аламыз:</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2126"/>
        <w:gridCol w:w="1701"/>
        <w:gridCol w:w="1985"/>
      </w:tblGrid>
      <w:tr w:rsidR="00A15B18" w:rsidRPr="004A046F" w:rsidTr="0008740C">
        <w:trPr>
          <w:trHeight w:val="311"/>
        </w:trPr>
        <w:tc>
          <w:tcPr>
            <w:tcW w:w="3544" w:type="dxa"/>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 Үйірменің атауы</w:t>
            </w:r>
          </w:p>
        </w:tc>
        <w:tc>
          <w:tcPr>
            <w:tcW w:w="2126" w:type="dxa"/>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2022-2023</w:t>
            </w:r>
          </w:p>
        </w:tc>
        <w:tc>
          <w:tcPr>
            <w:tcW w:w="1701" w:type="dxa"/>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2023-2024</w:t>
            </w:r>
          </w:p>
        </w:tc>
        <w:tc>
          <w:tcPr>
            <w:tcW w:w="1985" w:type="dxa"/>
            <w:noWrap/>
          </w:tcPr>
          <w:p w:rsidR="00A15B18" w:rsidRPr="004A046F" w:rsidRDefault="00A15B18" w:rsidP="0008740C">
            <w:pPr>
              <w:jc w:val="both"/>
              <w:rPr>
                <w:b/>
                <w:bCs/>
                <w:color w:val="000000"/>
                <w:sz w:val="28"/>
                <w:szCs w:val="28"/>
                <w:lang w:val="en-US" w:eastAsia="ru-RU"/>
              </w:rPr>
            </w:pPr>
            <w:r w:rsidRPr="004A046F">
              <w:rPr>
                <w:b/>
                <w:bCs/>
                <w:color w:val="000000"/>
                <w:sz w:val="28"/>
                <w:szCs w:val="28"/>
                <w:lang w:val="en-US" w:eastAsia="ru-RU"/>
              </w:rPr>
              <w:t>2024-2025</w:t>
            </w:r>
          </w:p>
        </w:tc>
      </w:tr>
      <w:tr w:rsidR="00A15B18" w:rsidRPr="004A046F" w:rsidTr="0008740C">
        <w:trPr>
          <w:trHeight w:val="311"/>
        </w:trPr>
        <w:tc>
          <w:tcPr>
            <w:tcW w:w="3544" w:type="dxa"/>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 xml:space="preserve">Вокалдық топтар «Жұлдыздар», «Жас ұлан» </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26</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32</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30</w:t>
            </w:r>
          </w:p>
        </w:tc>
      </w:tr>
      <w:tr w:rsidR="00A15B18" w:rsidRPr="004A046F" w:rsidTr="0008740C">
        <w:trPr>
          <w:trHeight w:val="311"/>
        </w:trPr>
        <w:tc>
          <w:tcPr>
            <w:tcW w:w="3544" w:type="dxa"/>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"Домбыра "</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51</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51</w:t>
            </w:r>
          </w:p>
        </w:tc>
        <w:tc>
          <w:tcPr>
            <w:tcW w:w="1985" w:type="dxa"/>
            <w:noWrap/>
          </w:tcPr>
          <w:p w:rsidR="00A15B18" w:rsidRPr="004A046F" w:rsidRDefault="00A15B18" w:rsidP="0008740C">
            <w:pPr>
              <w:jc w:val="both"/>
              <w:rPr>
                <w:color w:val="000000"/>
                <w:sz w:val="28"/>
                <w:szCs w:val="28"/>
                <w:lang w:eastAsia="ru-RU"/>
              </w:rPr>
            </w:pPr>
          </w:p>
        </w:tc>
      </w:tr>
      <w:tr w:rsidR="00A15B18" w:rsidRPr="004A046F" w:rsidTr="0008740C">
        <w:trPr>
          <w:trHeight w:val="311"/>
        </w:trPr>
        <w:tc>
          <w:tcPr>
            <w:tcW w:w="3544" w:type="dxa"/>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Хор «Балауса»</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30</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25</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30</w:t>
            </w:r>
          </w:p>
        </w:tc>
      </w:tr>
      <w:tr w:rsidR="00A15B18" w:rsidRPr="004A046F" w:rsidTr="0008740C">
        <w:trPr>
          <w:trHeight w:val="311"/>
        </w:trPr>
        <w:tc>
          <w:tcPr>
            <w:tcW w:w="3544" w:type="dxa"/>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«Шаттық» би</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107</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59</w:t>
            </w:r>
          </w:p>
        </w:tc>
      </w:tr>
      <w:tr w:rsidR="00A15B18" w:rsidRPr="004A046F" w:rsidTr="0008740C">
        <w:trPr>
          <w:trHeight w:val="307"/>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Өнерлі қол</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12</w:t>
            </w:r>
          </w:p>
        </w:tc>
        <w:tc>
          <w:tcPr>
            <w:tcW w:w="1701" w:type="dxa"/>
          </w:tcPr>
          <w:p w:rsidR="00A15B18" w:rsidRPr="004A046F" w:rsidRDefault="00A15B18" w:rsidP="0008740C">
            <w:pPr>
              <w:jc w:val="both"/>
              <w:rPr>
                <w:color w:val="000000"/>
                <w:sz w:val="28"/>
                <w:szCs w:val="28"/>
                <w:lang w:val="en-US" w:eastAsia="ru-RU"/>
              </w:rPr>
            </w:pPr>
          </w:p>
        </w:tc>
        <w:tc>
          <w:tcPr>
            <w:tcW w:w="1985" w:type="dxa"/>
            <w:noWrap/>
          </w:tcPr>
          <w:p w:rsidR="00A15B18" w:rsidRPr="004A046F" w:rsidRDefault="00A15B18" w:rsidP="0008740C">
            <w:pPr>
              <w:jc w:val="both"/>
              <w:rPr>
                <w:color w:val="000000"/>
                <w:sz w:val="28"/>
                <w:szCs w:val="28"/>
                <w:lang w:val="en-US" w:eastAsia="ru-RU"/>
              </w:rPr>
            </w:pPr>
          </w:p>
        </w:tc>
      </w:tr>
      <w:tr w:rsidR="00A15B18" w:rsidRPr="004A046F" w:rsidTr="0008740C">
        <w:trPr>
          <w:trHeight w:val="270"/>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Қолөнер (қыздар)</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1</w:t>
            </w:r>
            <w:r w:rsidRPr="004A046F">
              <w:rPr>
                <w:color w:val="000000"/>
                <w:sz w:val="28"/>
                <w:szCs w:val="28"/>
                <w:lang w:val="en-US" w:eastAsia="ru-RU"/>
              </w:rPr>
              <w:t>4</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10</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Қолөнер (ұлдар)</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10</w:t>
            </w:r>
          </w:p>
        </w:tc>
        <w:tc>
          <w:tcPr>
            <w:tcW w:w="1985" w:type="dxa"/>
            <w:noWrap/>
          </w:tcPr>
          <w:p w:rsidR="00A15B18" w:rsidRPr="004A046F" w:rsidRDefault="00A15B18" w:rsidP="0008740C">
            <w:pPr>
              <w:jc w:val="both"/>
              <w:rPr>
                <w:color w:val="000000"/>
                <w:sz w:val="28"/>
                <w:szCs w:val="28"/>
                <w:lang w:eastAsia="ru-RU"/>
              </w:rPr>
            </w:pP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Жас өрт сөндірушілер</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11</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8</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11</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Жас полицейлер</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11</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12</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12</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lastRenderedPageBreak/>
              <w:t>Адал ұрпақ</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10</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10</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10</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Полиция қызметкерлерінің</w:t>
            </w:r>
          </w:p>
          <w:p w:rsidR="00A15B18" w:rsidRPr="004A046F" w:rsidRDefault="00A15B18" w:rsidP="0008740C">
            <w:pPr>
              <w:jc w:val="both"/>
              <w:rPr>
                <w:b/>
                <w:bCs/>
                <w:color w:val="000000"/>
                <w:sz w:val="28"/>
                <w:szCs w:val="28"/>
                <w:lang w:eastAsia="ru-RU"/>
              </w:rPr>
            </w:pPr>
            <w:r w:rsidRPr="004A046F">
              <w:rPr>
                <w:b/>
                <w:bCs/>
                <w:color w:val="000000"/>
                <w:sz w:val="28"/>
                <w:szCs w:val="28"/>
                <w:lang w:eastAsia="ru-RU"/>
              </w:rPr>
              <w:t>жас көмекшілері</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9</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9</w:t>
            </w:r>
          </w:p>
        </w:tc>
        <w:tc>
          <w:tcPr>
            <w:tcW w:w="1985" w:type="dxa"/>
            <w:noWrap/>
          </w:tcPr>
          <w:p w:rsidR="00A15B18" w:rsidRPr="004A046F" w:rsidRDefault="00A15B18" w:rsidP="0008740C">
            <w:pPr>
              <w:jc w:val="both"/>
              <w:rPr>
                <w:color w:val="000000"/>
                <w:sz w:val="28"/>
                <w:szCs w:val="28"/>
                <w:lang w:eastAsia="ru-RU"/>
              </w:rPr>
            </w:pP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Жол жүрудің жас инспекторы</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13</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10</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13</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Жас құтқарушылар</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12</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10</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10</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Дебат клубы</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8</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10</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10</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Мүшәйра</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19</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Көркем оқу</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14</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Шешендік өнер</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12</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Қызықты математика</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14</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Жас зерттеуші</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12</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Сурет сыры</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p>
        </w:tc>
        <w:tc>
          <w:tcPr>
            <w:tcW w:w="1985" w:type="dxa"/>
            <w:noWrap/>
          </w:tcPr>
          <w:p w:rsidR="00A15B18" w:rsidRPr="004A046F" w:rsidRDefault="00A15B18" w:rsidP="0008740C">
            <w:pPr>
              <w:jc w:val="both"/>
              <w:rPr>
                <w:color w:val="000000"/>
                <w:sz w:val="28"/>
                <w:szCs w:val="28"/>
                <w:lang w:eastAsia="ru-RU"/>
              </w:rPr>
            </w:pPr>
            <w:r w:rsidRPr="004A046F">
              <w:rPr>
                <w:color w:val="000000"/>
                <w:sz w:val="28"/>
                <w:szCs w:val="28"/>
                <w:lang w:val="en-US" w:eastAsia="ru-RU"/>
              </w:rPr>
              <w:t>12</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Шебер қолдар</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12</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«Мирас»  клуб (ұлдар)</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12</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«Аққу» клуб (қыздар)</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10</w:t>
            </w:r>
          </w:p>
        </w:tc>
      </w:tr>
      <w:tr w:rsidR="00A15B18" w:rsidRPr="004A046F" w:rsidTr="0008740C">
        <w:trPr>
          <w:trHeight w:val="311"/>
        </w:trPr>
        <w:tc>
          <w:tcPr>
            <w:tcW w:w="3544"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Шебер қолдар</w:t>
            </w:r>
          </w:p>
        </w:tc>
        <w:tc>
          <w:tcPr>
            <w:tcW w:w="2126" w:type="dxa"/>
          </w:tcPr>
          <w:p w:rsidR="00A15B18" w:rsidRPr="004A046F" w:rsidRDefault="00A15B18" w:rsidP="0008740C">
            <w:pPr>
              <w:jc w:val="both"/>
              <w:rPr>
                <w:color w:val="000000"/>
                <w:sz w:val="28"/>
                <w:szCs w:val="28"/>
                <w:lang w:eastAsia="ru-RU"/>
              </w:rPr>
            </w:pPr>
          </w:p>
        </w:tc>
        <w:tc>
          <w:tcPr>
            <w:tcW w:w="1701" w:type="dxa"/>
          </w:tcPr>
          <w:p w:rsidR="00A15B18" w:rsidRPr="004A046F" w:rsidRDefault="00A15B18" w:rsidP="0008740C">
            <w:pPr>
              <w:jc w:val="both"/>
              <w:rPr>
                <w:color w:val="000000"/>
                <w:sz w:val="28"/>
                <w:szCs w:val="28"/>
                <w:lang w:eastAsia="ru-RU"/>
              </w:rPr>
            </w:pP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9</w:t>
            </w:r>
          </w:p>
        </w:tc>
      </w:tr>
      <w:tr w:rsidR="00A15B18" w:rsidRPr="004A046F" w:rsidTr="0008740C">
        <w:trPr>
          <w:trHeight w:val="311"/>
        </w:trPr>
        <w:tc>
          <w:tcPr>
            <w:tcW w:w="3544" w:type="dxa"/>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 Барлығы</w:t>
            </w:r>
          </w:p>
        </w:tc>
        <w:tc>
          <w:tcPr>
            <w:tcW w:w="2126" w:type="dxa"/>
          </w:tcPr>
          <w:p w:rsidR="00A15B18" w:rsidRPr="004A046F" w:rsidRDefault="00A15B18" w:rsidP="0008740C">
            <w:pPr>
              <w:jc w:val="both"/>
              <w:rPr>
                <w:color w:val="000000"/>
                <w:sz w:val="28"/>
                <w:szCs w:val="28"/>
                <w:lang w:eastAsia="ru-RU"/>
              </w:rPr>
            </w:pPr>
            <w:r w:rsidRPr="004A046F">
              <w:rPr>
                <w:color w:val="000000"/>
                <w:sz w:val="28"/>
                <w:szCs w:val="28"/>
                <w:lang w:eastAsia="ru-RU"/>
              </w:rPr>
              <w:t>193</w:t>
            </w:r>
          </w:p>
        </w:tc>
        <w:tc>
          <w:tcPr>
            <w:tcW w:w="1701" w:type="dxa"/>
          </w:tcPr>
          <w:p w:rsidR="00A15B18" w:rsidRPr="004A046F" w:rsidRDefault="00A15B18" w:rsidP="0008740C">
            <w:pPr>
              <w:jc w:val="both"/>
              <w:rPr>
                <w:color w:val="000000"/>
                <w:sz w:val="28"/>
                <w:szCs w:val="28"/>
                <w:lang w:eastAsia="ru-RU"/>
              </w:rPr>
            </w:pPr>
            <w:r w:rsidRPr="004A046F">
              <w:rPr>
                <w:color w:val="000000"/>
                <w:sz w:val="28"/>
                <w:szCs w:val="28"/>
                <w:lang w:eastAsia="ru-RU"/>
              </w:rPr>
              <w:t>197</w:t>
            </w:r>
          </w:p>
        </w:tc>
        <w:tc>
          <w:tcPr>
            <w:tcW w:w="1985"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321</w:t>
            </w:r>
          </w:p>
        </w:tc>
      </w:tr>
    </w:tbl>
    <w:p w:rsidR="00A15B18" w:rsidRPr="004A046F" w:rsidRDefault="00A15B18" w:rsidP="00A15B18">
      <w:pPr>
        <w:tabs>
          <w:tab w:val="left" w:pos="2085"/>
        </w:tabs>
        <w:jc w:val="both"/>
        <w:rPr>
          <w:color w:val="000000"/>
          <w:sz w:val="28"/>
          <w:szCs w:val="28"/>
        </w:rPr>
      </w:pPr>
    </w:p>
    <w:p w:rsidR="00A15B18" w:rsidRPr="004A046F" w:rsidRDefault="00A15B18" w:rsidP="00A15B18">
      <w:pPr>
        <w:tabs>
          <w:tab w:val="left" w:pos="2085"/>
        </w:tabs>
        <w:jc w:val="both"/>
        <w:rPr>
          <w:color w:val="000000"/>
          <w:sz w:val="28"/>
          <w:szCs w:val="28"/>
        </w:rPr>
      </w:pPr>
      <w:r w:rsidRPr="004A046F">
        <w:rPr>
          <w:color w:val="000000"/>
          <w:sz w:val="28"/>
          <w:szCs w:val="28"/>
        </w:rPr>
        <w:t xml:space="preserve">    </w:t>
      </w:r>
      <w:r>
        <w:rPr>
          <w:noProof/>
          <w:color w:val="000000"/>
          <w:sz w:val="28"/>
          <w:szCs w:val="28"/>
          <w:lang w:val="ru-RU" w:eastAsia="ru-RU"/>
        </w:rPr>
        <w:drawing>
          <wp:inline distT="0" distB="0" distL="0" distR="0">
            <wp:extent cx="5756747" cy="2745988"/>
            <wp:effectExtent l="15349" t="6102" r="7674" b="0"/>
            <wp:docPr id="26"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A046F">
        <w:rPr>
          <w:color w:val="000000"/>
          <w:sz w:val="28"/>
          <w:szCs w:val="28"/>
        </w:rPr>
        <w:t xml:space="preserve">    </w:t>
      </w:r>
    </w:p>
    <w:p w:rsidR="00A15B18" w:rsidRPr="004A046F" w:rsidRDefault="00A15B18" w:rsidP="00A15B18">
      <w:pPr>
        <w:tabs>
          <w:tab w:val="left" w:pos="2085"/>
        </w:tabs>
        <w:jc w:val="both"/>
        <w:rPr>
          <w:color w:val="000000"/>
          <w:sz w:val="28"/>
          <w:szCs w:val="28"/>
        </w:rPr>
      </w:pPr>
      <w:r w:rsidRPr="004A046F">
        <w:rPr>
          <w:b/>
          <w:color w:val="000000"/>
          <w:sz w:val="28"/>
          <w:szCs w:val="28"/>
        </w:rPr>
        <w:t>Қорытынды:</w:t>
      </w:r>
      <w:r w:rsidRPr="004A046F">
        <w:rPr>
          <w:color w:val="000000"/>
          <w:sz w:val="28"/>
          <w:szCs w:val="28"/>
        </w:rPr>
        <w:t xml:space="preserve"> Мектеп оқушылар санының артуына байланысты және де «Біртұтас тәрбие» бағдарламасын жүзеге асыру  мақсатында әр түрлі үйірме жұмыстары ұйымдастырылып, оқушылардың қамту саны өсті. Оқушылардың бос уақытын ұйымдастыру саны жыл сайын артып келеді.  </w:t>
      </w:r>
    </w:p>
    <w:p w:rsidR="00A15B18" w:rsidRPr="004A046F" w:rsidRDefault="00A15B18" w:rsidP="00A15B18">
      <w:pPr>
        <w:tabs>
          <w:tab w:val="left" w:pos="2085"/>
        </w:tabs>
        <w:jc w:val="both"/>
        <w:rPr>
          <w:color w:val="000000"/>
          <w:sz w:val="28"/>
          <w:szCs w:val="28"/>
        </w:rPr>
      </w:pPr>
      <w:r w:rsidRPr="004A046F">
        <w:rPr>
          <w:color w:val="000000"/>
          <w:sz w:val="28"/>
          <w:szCs w:val="28"/>
        </w:rPr>
        <w:t xml:space="preserve">      Осы үйірмелер жұмысының нәтижесінде оқушылар әртүрлі деңгейдегі сайыстарға қатысып, төмендегі нәтижелерді көрсетті.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7"/>
        <w:gridCol w:w="1934"/>
        <w:gridCol w:w="1592"/>
        <w:gridCol w:w="2268"/>
        <w:gridCol w:w="2268"/>
      </w:tblGrid>
      <w:tr w:rsidR="00A15B18" w:rsidRPr="004A046F" w:rsidTr="0008740C">
        <w:trPr>
          <w:trHeight w:val="330"/>
        </w:trPr>
        <w:tc>
          <w:tcPr>
            <w:tcW w:w="1327" w:type="dxa"/>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Жылдар</w:t>
            </w:r>
          </w:p>
        </w:tc>
        <w:tc>
          <w:tcPr>
            <w:tcW w:w="1934" w:type="dxa"/>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Қалалық</w:t>
            </w:r>
          </w:p>
        </w:tc>
        <w:tc>
          <w:tcPr>
            <w:tcW w:w="1559" w:type="dxa"/>
            <w:noWrap/>
            <w:hideMark/>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Облыстық</w:t>
            </w:r>
          </w:p>
        </w:tc>
        <w:tc>
          <w:tcPr>
            <w:tcW w:w="2268" w:type="dxa"/>
            <w:noWrap/>
            <w:hideMark/>
          </w:tcPr>
          <w:p w:rsidR="00A15B18" w:rsidRPr="004A046F" w:rsidRDefault="00A15B18" w:rsidP="0008740C">
            <w:pPr>
              <w:jc w:val="both"/>
              <w:rPr>
                <w:b/>
                <w:bCs/>
                <w:color w:val="000000"/>
                <w:sz w:val="28"/>
                <w:szCs w:val="28"/>
                <w:lang w:val="en-US" w:eastAsia="ru-RU"/>
              </w:rPr>
            </w:pPr>
            <w:r w:rsidRPr="004A046F">
              <w:rPr>
                <w:b/>
                <w:bCs/>
                <w:color w:val="000000"/>
                <w:sz w:val="28"/>
                <w:szCs w:val="28"/>
                <w:lang w:eastAsia="ru-RU"/>
              </w:rPr>
              <w:t>Республика</w:t>
            </w:r>
          </w:p>
          <w:p w:rsidR="00A15B18" w:rsidRPr="004A046F" w:rsidRDefault="00A15B18" w:rsidP="0008740C">
            <w:pPr>
              <w:jc w:val="both"/>
              <w:rPr>
                <w:b/>
                <w:bCs/>
                <w:color w:val="000000"/>
                <w:sz w:val="28"/>
                <w:szCs w:val="28"/>
                <w:lang w:eastAsia="ru-RU"/>
              </w:rPr>
            </w:pPr>
            <w:r w:rsidRPr="004A046F">
              <w:rPr>
                <w:b/>
                <w:bCs/>
                <w:color w:val="000000"/>
                <w:sz w:val="28"/>
                <w:szCs w:val="28"/>
                <w:lang w:eastAsia="ru-RU"/>
              </w:rPr>
              <w:t>лық</w:t>
            </w:r>
          </w:p>
        </w:tc>
        <w:tc>
          <w:tcPr>
            <w:tcW w:w="2268" w:type="dxa"/>
            <w:noWrap/>
            <w:hideMark/>
          </w:tcPr>
          <w:p w:rsidR="00A15B18" w:rsidRPr="004A046F" w:rsidRDefault="00A15B18" w:rsidP="0008740C">
            <w:pPr>
              <w:jc w:val="both"/>
              <w:rPr>
                <w:b/>
                <w:bCs/>
                <w:color w:val="000000"/>
                <w:sz w:val="28"/>
                <w:szCs w:val="28"/>
                <w:lang w:val="en-US" w:eastAsia="ru-RU"/>
              </w:rPr>
            </w:pPr>
            <w:r w:rsidRPr="004A046F">
              <w:rPr>
                <w:b/>
                <w:bCs/>
                <w:color w:val="000000"/>
                <w:sz w:val="28"/>
                <w:szCs w:val="28"/>
                <w:lang w:eastAsia="ru-RU"/>
              </w:rPr>
              <w:t>Халықара</w:t>
            </w:r>
          </w:p>
          <w:p w:rsidR="00A15B18" w:rsidRPr="004A046F" w:rsidRDefault="00A15B18" w:rsidP="0008740C">
            <w:pPr>
              <w:jc w:val="both"/>
              <w:rPr>
                <w:b/>
                <w:bCs/>
                <w:color w:val="000000"/>
                <w:sz w:val="28"/>
                <w:szCs w:val="28"/>
                <w:lang w:eastAsia="ru-RU"/>
              </w:rPr>
            </w:pPr>
            <w:r w:rsidRPr="004A046F">
              <w:rPr>
                <w:b/>
                <w:bCs/>
                <w:color w:val="000000"/>
                <w:sz w:val="28"/>
                <w:szCs w:val="28"/>
                <w:lang w:eastAsia="ru-RU"/>
              </w:rPr>
              <w:t>лық</w:t>
            </w:r>
          </w:p>
        </w:tc>
      </w:tr>
      <w:tr w:rsidR="00A15B18" w:rsidRPr="004A046F" w:rsidTr="0008740C">
        <w:trPr>
          <w:trHeight w:val="330"/>
        </w:trPr>
        <w:tc>
          <w:tcPr>
            <w:tcW w:w="1327" w:type="dxa"/>
            <w:noWrap/>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2022-2023</w:t>
            </w:r>
          </w:p>
        </w:tc>
        <w:tc>
          <w:tcPr>
            <w:tcW w:w="1934"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6</w:t>
            </w:r>
          </w:p>
        </w:tc>
        <w:tc>
          <w:tcPr>
            <w:tcW w:w="1559" w:type="dxa"/>
            <w:noWrap/>
          </w:tcPr>
          <w:p w:rsidR="00A15B18" w:rsidRPr="004A046F" w:rsidRDefault="00A15B18" w:rsidP="0008740C">
            <w:pPr>
              <w:jc w:val="both"/>
              <w:rPr>
                <w:color w:val="000000"/>
                <w:sz w:val="28"/>
                <w:szCs w:val="28"/>
                <w:lang w:eastAsia="ru-RU"/>
              </w:rPr>
            </w:pPr>
            <w:r w:rsidRPr="004A046F">
              <w:rPr>
                <w:color w:val="000000"/>
                <w:sz w:val="28"/>
                <w:szCs w:val="28"/>
                <w:lang w:eastAsia="ru-RU"/>
              </w:rPr>
              <w:t>2</w:t>
            </w:r>
          </w:p>
        </w:tc>
        <w:tc>
          <w:tcPr>
            <w:tcW w:w="2268" w:type="dxa"/>
            <w:noWrap/>
          </w:tcPr>
          <w:p w:rsidR="00A15B18" w:rsidRPr="004A046F" w:rsidRDefault="00A15B18" w:rsidP="0008740C">
            <w:pPr>
              <w:jc w:val="both"/>
              <w:rPr>
                <w:color w:val="000000"/>
                <w:sz w:val="28"/>
                <w:szCs w:val="28"/>
                <w:lang w:val="en-US" w:eastAsia="ru-RU"/>
              </w:rPr>
            </w:pPr>
            <w:r w:rsidRPr="004A046F">
              <w:rPr>
                <w:color w:val="000000"/>
                <w:sz w:val="28"/>
                <w:szCs w:val="28"/>
                <w:lang w:val="en-US" w:eastAsia="ru-RU"/>
              </w:rPr>
              <w:t>2</w:t>
            </w:r>
          </w:p>
        </w:tc>
        <w:tc>
          <w:tcPr>
            <w:tcW w:w="2268" w:type="dxa"/>
            <w:noWrap/>
          </w:tcPr>
          <w:p w:rsidR="00A15B18" w:rsidRPr="004A046F" w:rsidRDefault="00A15B18" w:rsidP="0008740C">
            <w:pPr>
              <w:jc w:val="both"/>
              <w:rPr>
                <w:color w:val="000000"/>
                <w:sz w:val="28"/>
                <w:szCs w:val="28"/>
                <w:lang w:eastAsia="ru-RU"/>
              </w:rPr>
            </w:pPr>
          </w:p>
        </w:tc>
      </w:tr>
      <w:tr w:rsidR="00A15B18" w:rsidRPr="004A046F" w:rsidTr="0008740C">
        <w:trPr>
          <w:trHeight w:val="660"/>
        </w:trPr>
        <w:tc>
          <w:tcPr>
            <w:tcW w:w="1327" w:type="dxa"/>
          </w:tcPr>
          <w:p w:rsidR="00A15B18" w:rsidRPr="004A046F" w:rsidRDefault="00A15B18" w:rsidP="0008740C">
            <w:pPr>
              <w:jc w:val="both"/>
              <w:rPr>
                <w:b/>
                <w:bCs/>
                <w:color w:val="000000"/>
                <w:sz w:val="28"/>
                <w:szCs w:val="28"/>
                <w:lang w:eastAsia="ru-RU"/>
              </w:rPr>
            </w:pPr>
            <w:r w:rsidRPr="004A046F">
              <w:rPr>
                <w:b/>
                <w:bCs/>
                <w:color w:val="000000"/>
                <w:sz w:val="28"/>
                <w:szCs w:val="28"/>
                <w:lang w:eastAsia="ru-RU"/>
              </w:rPr>
              <w:t>2023-2024</w:t>
            </w:r>
          </w:p>
        </w:tc>
        <w:tc>
          <w:tcPr>
            <w:tcW w:w="1934" w:type="dxa"/>
            <w:noWrap/>
          </w:tcPr>
          <w:p w:rsidR="00A15B18" w:rsidRPr="004A046F" w:rsidRDefault="00A15B18" w:rsidP="0008740C">
            <w:pPr>
              <w:jc w:val="both"/>
              <w:rPr>
                <w:color w:val="000000"/>
                <w:sz w:val="28"/>
                <w:szCs w:val="28"/>
                <w:lang w:eastAsia="ru-RU"/>
              </w:rPr>
            </w:pPr>
            <w:r w:rsidRPr="004A046F">
              <w:rPr>
                <w:color w:val="000000"/>
                <w:sz w:val="28"/>
                <w:szCs w:val="28"/>
                <w:lang w:eastAsia="ru-RU"/>
              </w:rPr>
              <w:t>3</w:t>
            </w:r>
          </w:p>
        </w:tc>
        <w:tc>
          <w:tcPr>
            <w:tcW w:w="1559" w:type="dxa"/>
            <w:noWrap/>
          </w:tcPr>
          <w:p w:rsidR="00A15B18" w:rsidRPr="004A046F" w:rsidRDefault="00A15B18" w:rsidP="0008740C">
            <w:pPr>
              <w:jc w:val="both"/>
              <w:rPr>
                <w:color w:val="000000"/>
                <w:sz w:val="28"/>
                <w:szCs w:val="28"/>
                <w:lang w:eastAsia="ru-RU"/>
              </w:rPr>
            </w:pPr>
            <w:r w:rsidRPr="004A046F">
              <w:rPr>
                <w:color w:val="000000"/>
                <w:sz w:val="28"/>
                <w:szCs w:val="28"/>
                <w:lang w:eastAsia="ru-RU"/>
              </w:rPr>
              <w:t>2</w:t>
            </w:r>
          </w:p>
        </w:tc>
        <w:tc>
          <w:tcPr>
            <w:tcW w:w="2268" w:type="dxa"/>
            <w:noWrap/>
          </w:tcPr>
          <w:p w:rsidR="00A15B18" w:rsidRPr="004A046F" w:rsidRDefault="00A15B18" w:rsidP="0008740C">
            <w:pPr>
              <w:jc w:val="both"/>
              <w:rPr>
                <w:color w:val="000000"/>
                <w:sz w:val="28"/>
                <w:szCs w:val="28"/>
                <w:lang w:eastAsia="ru-RU"/>
              </w:rPr>
            </w:pPr>
          </w:p>
        </w:tc>
        <w:tc>
          <w:tcPr>
            <w:tcW w:w="2268" w:type="dxa"/>
            <w:noWrap/>
          </w:tcPr>
          <w:p w:rsidR="00A15B18" w:rsidRPr="004A046F" w:rsidRDefault="00A15B18" w:rsidP="0008740C">
            <w:pPr>
              <w:jc w:val="both"/>
              <w:rPr>
                <w:color w:val="000000"/>
                <w:sz w:val="28"/>
                <w:szCs w:val="28"/>
                <w:lang w:eastAsia="ru-RU"/>
              </w:rPr>
            </w:pPr>
            <w:r w:rsidRPr="004A046F">
              <w:rPr>
                <w:color w:val="000000"/>
                <w:sz w:val="28"/>
                <w:szCs w:val="28"/>
                <w:lang w:eastAsia="ru-RU"/>
              </w:rPr>
              <w:t>1</w:t>
            </w:r>
          </w:p>
        </w:tc>
      </w:tr>
      <w:tr w:rsidR="00A15B18" w:rsidRPr="004A046F" w:rsidTr="0008740C">
        <w:trPr>
          <w:trHeight w:val="660"/>
        </w:trPr>
        <w:tc>
          <w:tcPr>
            <w:tcW w:w="1327" w:type="dxa"/>
          </w:tcPr>
          <w:p w:rsidR="00A15B18" w:rsidRPr="004A046F" w:rsidRDefault="00A15B18" w:rsidP="0008740C">
            <w:pPr>
              <w:jc w:val="both"/>
              <w:rPr>
                <w:b/>
                <w:bCs/>
                <w:color w:val="000000"/>
                <w:sz w:val="28"/>
                <w:szCs w:val="28"/>
                <w:lang w:val="en-US" w:eastAsia="ru-RU"/>
              </w:rPr>
            </w:pPr>
            <w:r w:rsidRPr="004A046F">
              <w:rPr>
                <w:b/>
                <w:bCs/>
                <w:color w:val="000000"/>
                <w:sz w:val="28"/>
                <w:szCs w:val="28"/>
                <w:lang w:val="en-US" w:eastAsia="ru-RU"/>
              </w:rPr>
              <w:lastRenderedPageBreak/>
              <w:t>2024-2025</w:t>
            </w:r>
          </w:p>
        </w:tc>
        <w:tc>
          <w:tcPr>
            <w:tcW w:w="1934" w:type="dxa"/>
            <w:noWrap/>
          </w:tcPr>
          <w:p w:rsidR="00A15B18" w:rsidRPr="004A046F" w:rsidRDefault="00A15B18" w:rsidP="0008740C">
            <w:pPr>
              <w:jc w:val="both"/>
              <w:rPr>
                <w:color w:val="000000"/>
                <w:sz w:val="28"/>
                <w:szCs w:val="28"/>
                <w:lang w:eastAsia="ru-RU"/>
              </w:rPr>
            </w:pPr>
          </w:p>
        </w:tc>
        <w:tc>
          <w:tcPr>
            <w:tcW w:w="1559" w:type="dxa"/>
            <w:noWrap/>
          </w:tcPr>
          <w:p w:rsidR="00A15B18" w:rsidRPr="004A046F" w:rsidRDefault="00A15B18" w:rsidP="0008740C">
            <w:pPr>
              <w:jc w:val="both"/>
              <w:rPr>
                <w:color w:val="000000"/>
                <w:sz w:val="28"/>
                <w:szCs w:val="28"/>
                <w:lang w:eastAsia="ru-RU"/>
              </w:rPr>
            </w:pPr>
          </w:p>
        </w:tc>
        <w:tc>
          <w:tcPr>
            <w:tcW w:w="2268" w:type="dxa"/>
            <w:noWrap/>
          </w:tcPr>
          <w:p w:rsidR="00A15B18" w:rsidRPr="004A046F" w:rsidRDefault="00A15B18" w:rsidP="0008740C">
            <w:pPr>
              <w:jc w:val="both"/>
              <w:rPr>
                <w:color w:val="000000"/>
                <w:sz w:val="28"/>
                <w:szCs w:val="28"/>
                <w:lang w:eastAsia="ru-RU"/>
              </w:rPr>
            </w:pPr>
          </w:p>
        </w:tc>
        <w:tc>
          <w:tcPr>
            <w:tcW w:w="2268" w:type="dxa"/>
            <w:noWrap/>
          </w:tcPr>
          <w:p w:rsidR="00A15B18" w:rsidRPr="004A046F" w:rsidRDefault="00A15B18" w:rsidP="0008740C">
            <w:pPr>
              <w:jc w:val="both"/>
              <w:rPr>
                <w:color w:val="000000"/>
                <w:sz w:val="28"/>
                <w:szCs w:val="28"/>
                <w:lang w:eastAsia="ru-RU"/>
              </w:rPr>
            </w:pPr>
          </w:p>
        </w:tc>
      </w:tr>
    </w:tbl>
    <w:p w:rsidR="00A15B18" w:rsidRPr="004A046F" w:rsidRDefault="00A15B18" w:rsidP="00A15B18">
      <w:pPr>
        <w:tabs>
          <w:tab w:val="left" w:pos="2085"/>
        </w:tabs>
        <w:jc w:val="both"/>
        <w:rPr>
          <w:color w:val="000000"/>
          <w:sz w:val="28"/>
          <w:szCs w:val="28"/>
        </w:rPr>
      </w:pPr>
      <w:r w:rsidRPr="004A046F">
        <w:rPr>
          <w:color w:val="000000"/>
          <w:sz w:val="28"/>
          <w:szCs w:val="28"/>
        </w:rPr>
        <w:t xml:space="preserve"> </w:t>
      </w:r>
    </w:p>
    <w:p w:rsidR="00A15B18" w:rsidRPr="004A046F" w:rsidRDefault="00A15B18" w:rsidP="00A15B18">
      <w:pPr>
        <w:tabs>
          <w:tab w:val="left" w:pos="2085"/>
        </w:tabs>
        <w:jc w:val="both"/>
        <w:rPr>
          <w:color w:val="000000"/>
          <w:sz w:val="28"/>
          <w:szCs w:val="28"/>
        </w:rPr>
      </w:pPr>
      <w:r>
        <w:rPr>
          <w:noProof/>
          <w:color w:val="000000"/>
          <w:sz w:val="28"/>
          <w:szCs w:val="28"/>
          <w:lang w:val="ru-RU" w:eastAsia="ru-RU"/>
        </w:rPr>
        <w:drawing>
          <wp:inline distT="0" distB="0" distL="0" distR="0">
            <wp:extent cx="5911070" cy="2160549"/>
            <wp:effectExtent l="15760" t="4801" r="7880" b="0"/>
            <wp:docPr id="2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15B18" w:rsidRPr="004A046F" w:rsidRDefault="00D84F9B" w:rsidP="00A15B18">
      <w:pPr>
        <w:tabs>
          <w:tab w:val="left" w:pos="2085"/>
        </w:tabs>
        <w:jc w:val="both"/>
        <w:rPr>
          <w:color w:val="000000"/>
          <w:sz w:val="28"/>
          <w:szCs w:val="28"/>
        </w:rPr>
      </w:pPr>
      <w:hyperlink r:id="rId19" w:history="1">
        <w:r w:rsidR="00A15B18" w:rsidRPr="004A046F">
          <w:rPr>
            <w:rStyle w:val="af5"/>
            <w:sz w:val="28"/>
            <w:szCs w:val="28"/>
          </w:rPr>
          <w:t>https://www.instagram.com/p/C5iRP6jNzFm/?igsh=bHpzcmRtcWZhdzhq</w:t>
        </w:r>
      </w:hyperlink>
    </w:p>
    <w:p w:rsidR="00A15B18" w:rsidRPr="004A046F" w:rsidRDefault="00A15B18" w:rsidP="00A15B18">
      <w:pPr>
        <w:tabs>
          <w:tab w:val="left" w:pos="2085"/>
        </w:tabs>
        <w:jc w:val="both"/>
        <w:rPr>
          <w:color w:val="000000"/>
          <w:sz w:val="28"/>
          <w:szCs w:val="28"/>
        </w:rPr>
      </w:pPr>
      <w:r w:rsidRPr="004A046F">
        <w:rPr>
          <w:color w:val="000000"/>
          <w:sz w:val="28"/>
          <w:szCs w:val="28"/>
        </w:rPr>
        <w:t xml:space="preserve">      Ата-аналарға жартыжылдық сайын үйірме жетекшілерінің шығармашылық есебі беріледі. Шығармашылық үйірмелер жұмысының нәтижесінде көрмелер ұйымдастырылып, мәжіліс залында концерттік бағдарламамен өткізіліп, үйірме қатысушылары өнерлерін ортаға салады.</w:t>
      </w:r>
    </w:p>
    <w:p w:rsidR="00A15B18" w:rsidRPr="004A046F" w:rsidRDefault="00D84F9B" w:rsidP="00A15B18">
      <w:pPr>
        <w:tabs>
          <w:tab w:val="left" w:pos="2085"/>
        </w:tabs>
        <w:jc w:val="both"/>
        <w:rPr>
          <w:color w:val="000000"/>
          <w:sz w:val="28"/>
          <w:szCs w:val="28"/>
        </w:rPr>
      </w:pPr>
      <w:hyperlink r:id="rId20" w:history="1">
        <w:r w:rsidR="00A15B18" w:rsidRPr="004A046F">
          <w:rPr>
            <w:rStyle w:val="af5"/>
            <w:sz w:val="28"/>
            <w:szCs w:val="28"/>
          </w:rPr>
          <w:t>https://www.instagram.com/p/C8Gam-iIzFD/?igsh=NG12MG5qMW80ZmZx</w:t>
        </w:r>
      </w:hyperlink>
    </w:p>
    <w:p w:rsidR="00A15B18" w:rsidRPr="00A15B18" w:rsidRDefault="00A15B18" w:rsidP="00A15B18">
      <w:pPr>
        <w:tabs>
          <w:tab w:val="left" w:pos="2085"/>
        </w:tabs>
        <w:jc w:val="both"/>
        <w:rPr>
          <w:color w:val="000000"/>
          <w:sz w:val="28"/>
          <w:szCs w:val="28"/>
        </w:rPr>
      </w:pPr>
      <w:r w:rsidRPr="004A046F">
        <w:rPr>
          <w:b/>
          <w:color w:val="000000"/>
          <w:sz w:val="28"/>
          <w:szCs w:val="28"/>
        </w:rPr>
        <w:t>Қорытынды:</w:t>
      </w:r>
      <w:r w:rsidRPr="004A046F">
        <w:rPr>
          <w:color w:val="000000"/>
          <w:sz w:val="28"/>
          <w:szCs w:val="28"/>
        </w:rPr>
        <w:t xml:space="preserve"> Шығармашылық үйірмелердің нәтижесі бойынша оқушылардың әр түрлі сайыстарға қатысуы қалалық, республикалық деңгейден халықаралық деңгейге жеткенін көруге болады. </w:t>
      </w:r>
      <w:r w:rsidRPr="004A046F">
        <w:rPr>
          <w:bCs/>
          <w:color w:val="000000"/>
          <w:sz w:val="28"/>
          <w:szCs w:val="28"/>
        </w:rPr>
        <w:t>Оқушылардың бос уақыт ұйымдастыру мониторингісі бойынша</w:t>
      </w:r>
      <w:r w:rsidRPr="004A046F">
        <w:rPr>
          <w:color w:val="000000"/>
          <w:sz w:val="28"/>
          <w:szCs w:val="28"/>
        </w:rPr>
        <w:t xml:space="preserve"> балалардың жеке дарындарын дамыту жүйелі жұмысты куәландырады. Талдау кезеңінде  қамту үлесі артқандығын көрсетеді. </w:t>
      </w:r>
      <w:r w:rsidRPr="004A046F">
        <w:rPr>
          <w:color w:val="000000"/>
          <w:sz w:val="28"/>
          <w:szCs w:val="28"/>
        </w:rPr>
        <w:tab/>
      </w:r>
    </w:p>
    <w:p w:rsidR="00A15B18" w:rsidRPr="004A046F" w:rsidRDefault="00A15B18" w:rsidP="00A15B18">
      <w:pPr>
        <w:jc w:val="both"/>
        <w:rPr>
          <w:b/>
          <w:bCs/>
          <w:color w:val="000000"/>
          <w:sz w:val="28"/>
          <w:szCs w:val="28"/>
        </w:rPr>
      </w:pPr>
      <w:r w:rsidRPr="004A046F">
        <w:rPr>
          <w:b/>
          <w:bCs/>
          <w:color w:val="000000"/>
          <w:sz w:val="28"/>
          <w:szCs w:val="28"/>
        </w:rPr>
        <w:t>2.6 «№ 38 жалпы орта білім беру мектебі» коммуналдық мемлекеттік мекемесінің рухани-адамгершілік, азаматтық-патриоттық, көркемдік-эстетикалық, еңбек және дене тәрбиесін іске асыруды қамтамасыз ететін сабақтан тыс іс-әрекеттерінің нысандары</w:t>
      </w:r>
    </w:p>
    <w:p w:rsidR="00A15B18" w:rsidRPr="00A15B18" w:rsidRDefault="00A15B18" w:rsidP="00A15B18">
      <w:pPr>
        <w:ind w:firstLine="360"/>
        <w:jc w:val="both"/>
        <w:rPr>
          <w:color w:val="000000"/>
          <w:sz w:val="28"/>
          <w:szCs w:val="28"/>
        </w:rPr>
      </w:pPr>
      <w:r w:rsidRPr="004A046F">
        <w:rPr>
          <w:color w:val="000000"/>
          <w:sz w:val="28"/>
          <w:szCs w:val="28"/>
        </w:rPr>
        <w:t xml:space="preserve">Павлодар қаласының № 38 жалпы орта білім беру мектебінің тәрбие үдерісі жылдық жоспар бойынша тәрбие жоспары Қазақстан Республикасының білім ұйымдарындағы Кешендік тәрбие бағдарламасы жұмысының барысында төменгі нормативтік-құқықтық құжаттар негізінде алынды. </w:t>
      </w:r>
    </w:p>
    <w:p w:rsidR="00A15B18" w:rsidRPr="004A046F" w:rsidRDefault="00A15B18" w:rsidP="00F273BF">
      <w:pPr>
        <w:widowControl/>
        <w:numPr>
          <w:ilvl w:val="0"/>
          <w:numId w:val="17"/>
        </w:numPr>
        <w:autoSpaceDE/>
        <w:autoSpaceDN/>
        <w:spacing w:line="259" w:lineRule="auto"/>
        <w:jc w:val="both"/>
        <w:rPr>
          <w:color w:val="000000"/>
          <w:sz w:val="28"/>
          <w:szCs w:val="28"/>
        </w:rPr>
      </w:pPr>
      <w:r w:rsidRPr="004A046F">
        <w:rPr>
          <w:color w:val="000000"/>
          <w:sz w:val="28"/>
          <w:szCs w:val="28"/>
        </w:rPr>
        <w:t>Бала құқықтары туралы БҰҰ Конвенциясы;</w:t>
      </w:r>
    </w:p>
    <w:p w:rsidR="00A15B18" w:rsidRPr="004A046F" w:rsidRDefault="00A15B18" w:rsidP="00F273BF">
      <w:pPr>
        <w:widowControl/>
        <w:numPr>
          <w:ilvl w:val="0"/>
          <w:numId w:val="17"/>
        </w:numPr>
        <w:autoSpaceDE/>
        <w:autoSpaceDN/>
        <w:spacing w:line="259" w:lineRule="auto"/>
        <w:jc w:val="both"/>
        <w:rPr>
          <w:color w:val="000000"/>
          <w:sz w:val="28"/>
          <w:szCs w:val="28"/>
        </w:rPr>
      </w:pPr>
      <w:r w:rsidRPr="004A046F">
        <w:rPr>
          <w:color w:val="000000"/>
          <w:sz w:val="28"/>
          <w:szCs w:val="28"/>
        </w:rPr>
        <w:t>Қазақстан республикасының Конституциясы;</w:t>
      </w:r>
    </w:p>
    <w:p w:rsidR="00A15B18" w:rsidRPr="004A046F" w:rsidRDefault="00A15B18" w:rsidP="00F273BF">
      <w:pPr>
        <w:widowControl/>
        <w:numPr>
          <w:ilvl w:val="0"/>
          <w:numId w:val="17"/>
        </w:numPr>
        <w:autoSpaceDE/>
        <w:autoSpaceDN/>
        <w:spacing w:line="259" w:lineRule="auto"/>
        <w:jc w:val="both"/>
        <w:rPr>
          <w:color w:val="000000"/>
          <w:sz w:val="28"/>
          <w:szCs w:val="28"/>
        </w:rPr>
      </w:pPr>
      <w:r w:rsidRPr="004A046F">
        <w:rPr>
          <w:color w:val="000000"/>
          <w:sz w:val="28"/>
          <w:szCs w:val="28"/>
        </w:rPr>
        <w:t>«Неке (ерлі-зайыптылық) және отбасы туралы» Қазақстан Республикасының 2011 жылғы 26 желтоқсандағы №518-IV Кодексі»;</w:t>
      </w:r>
    </w:p>
    <w:p w:rsidR="00A15B18" w:rsidRPr="004A046F" w:rsidRDefault="00A15B18" w:rsidP="00F273BF">
      <w:pPr>
        <w:widowControl/>
        <w:numPr>
          <w:ilvl w:val="0"/>
          <w:numId w:val="17"/>
        </w:numPr>
        <w:autoSpaceDE/>
        <w:autoSpaceDN/>
        <w:spacing w:line="259" w:lineRule="auto"/>
        <w:jc w:val="both"/>
        <w:rPr>
          <w:color w:val="000000"/>
          <w:sz w:val="28"/>
          <w:szCs w:val="28"/>
        </w:rPr>
      </w:pPr>
      <w:r w:rsidRPr="004A046F">
        <w:rPr>
          <w:sz w:val="28"/>
          <w:szCs w:val="28"/>
        </w:rPr>
        <w:t xml:space="preserve">1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w:t>
      </w:r>
    </w:p>
    <w:p w:rsidR="00A15B18" w:rsidRPr="004A046F" w:rsidRDefault="00A15B18" w:rsidP="00A15B18">
      <w:pPr>
        <w:ind w:left="720"/>
        <w:jc w:val="both"/>
        <w:rPr>
          <w:sz w:val="28"/>
          <w:szCs w:val="28"/>
        </w:rPr>
      </w:pPr>
      <w:r w:rsidRPr="004A046F">
        <w:rPr>
          <w:sz w:val="28"/>
          <w:szCs w:val="28"/>
        </w:rPr>
        <w:t>https://adilet.zan.kz/kaz/ docs/V2200029031)</w:t>
      </w:r>
    </w:p>
    <w:p w:rsidR="00A15B18" w:rsidRPr="004A046F" w:rsidRDefault="00A15B18" w:rsidP="00F273BF">
      <w:pPr>
        <w:widowControl/>
        <w:numPr>
          <w:ilvl w:val="0"/>
          <w:numId w:val="17"/>
        </w:numPr>
        <w:autoSpaceDE/>
        <w:autoSpaceDN/>
        <w:spacing w:line="259" w:lineRule="auto"/>
        <w:jc w:val="both"/>
        <w:rPr>
          <w:color w:val="000000"/>
          <w:sz w:val="28"/>
          <w:szCs w:val="28"/>
        </w:rPr>
      </w:pPr>
      <w:r w:rsidRPr="004A046F">
        <w:rPr>
          <w:color w:val="000000"/>
          <w:sz w:val="28"/>
          <w:szCs w:val="28"/>
        </w:rPr>
        <w:t xml:space="preserve"> «Қазақстан Республикасындағы баланың құқықтары туралы» Қазақстан Республикасының 2002 жылғы 8 тамыздағы №345 Заңы;</w:t>
      </w:r>
    </w:p>
    <w:p w:rsidR="00A15B18" w:rsidRPr="004A046F" w:rsidRDefault="00A15B18" w:rsidP="00F273BF">
      <w:pPr>
        <w:widowControl/>
        <w:numPr>
          <w:ilvl w:val="0"/>
          <w:numId w:val="17"/>
        </w:numPr>
        <w:autoSpaceDE/>
        <w:autoSpaceDN/>
        <w:spacing w:line="259" w:lineRule="auto"/>
        <w:jc w:val="both"/>
        <w:rPr>
          <w:color w:val="000000"/>
          <w:sz w:val="28"/>
          <w:szCs w:val="28"/>
        </w:rPr>
      </w:pPr>
      <w:r w:rsidRPr="004A046F">
        <w:rPr>
          <w:color w:val="000000"/>
          <w:sz w:val="28"/>
          <w:szCs w:val="28"/>
        </w:rPr>
        <w:lastRenderedPageBreak/>
        <w:t xml:space="preserve"> «Балаларды денсаулығы мен дамуына зардабын тигізетін ақпараттан қозғау туралы» Қазақстан Республикасының 2018 жылғы 2 шілдедегі №169- VI Заңы;</w:t>
      </w:r>
    </w:p>
    <w:p w:rsidR="00A15B18" w:rsidRPr="004A046F" w:rsidRDefault="00A15B18" w:rsidP="00F273BF">
      <w:pPr>
        <w:widowControl/>
        <w:numPr>
          <w:ilvl w:val="0"/>
          <w:numId w:val="17"/>
        </w:numPr>
        <w:autoSpaceDE/>
        <w:autoSpaceDN/>
        <w:spacing w:line="259" w:lineRule="auto"/>
        <w:jc w:val="both"/>
        <w:rPr>
          <w:color w:val="000000"/>
          <w:sz w:val="28"/>
          <w:szCs w:val="28"/>
        </w:rPr>
      </w:pPr>
      <w:r w:rsidRPr="004A046F">
        <w:rPr>
          <w:color w:val="000000"/>
          <w:sz w:val="28"/>
          <w:szCs w:val="28"/>
        </w:rPr>
        <w:t>ҚР БҒМ 2019 жылғы 15 сәуірдегі №145 бұйрығымен бекітілген «Рухани жаңғыру» бағдарламасын іске асыру жағдайындағы тәрбиенің тұжырымдамалық негіздері;</w:t>
      </w:r>
    </w:p>
    <w:p w:rsidR="00A15B18" w:rsidRPr="004A046F" w:rsidRDefault="00A15B18" w:rsidP="00F273BF">
      <w:pPr>
        <w:widowControl/>
        <w:numPr>
          <w:ilvl w:val="0"/>
          <w:numId w:val="17"/>
        </w:numPr>
        <w:autoSpaceDE/>
        <w:autoSpaceDN/>
        <w:spacing w:line="259" w:lineRule="auto"/>
        <w:jc w:val="both"/>
        <w:rPr>
          <w:color w:val="000000"/>
          <w:sz w:val="28"/>
          <w:szCs w:val="28"/>
        </w:rPr>
      </w:pPr>
      <w:r w:rsidRPr="004A046F">
        <w:rPr>
          <w:sz w:val="28"/>
          <w:szCs w:val="28"/>
        </w:rPr>
        <w:t xml:space="preserve">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 </w:t>
      </w:r>
    </w:p>
    <w:p w:rsidR="00A15B18" w:rsidRPr="004A046F" w:rsidRDefault="00A15B18" w:rsidP="00A15B18">
      <w:pPr>
        <w:ind w:left="720"/>
        <w:jc w:val="both"/>
        <w:rPr>
          <w:sz w:val="28"/>
          <w:szCs w:val="28"/>
          <w:lang w:val="en-US"/>
        </w:rPr>
      </w:pPr>
      <w:r w:rsidRPr="004A046F">
        <w:rPr>
          <w:sz w:val="28"/>
          <w:szCs w:val="28"/>
        </w:rPr>
        <w:t>https://adilet.zan.kz/kaz/ docs/P010000789</w:t>
      </w:r>
    </w:p>
    <w:p w:rsidR="00A15B18" w:rsidRPr="004A046F" w:rsidRDefault="00A15B18" w:rsidP="00F273BF">
      <w:pPr>
        <w:widowControl/>
        <w:numPr>
          <w:ilvl w:val="0"/>
          <w:numId w:val="29"/>
        </w:numPr>
        <w:autoSpaceDE/>
        <w:autoSpaceDN/>
        <w:spacing w:line="259" w:lineRule="auto"/>
        <w:jc w:val="both"/>
        <w:rPr>
          <w:sz w:val="28"/>
          <w:szCs w:val="28"/>
          <w:lang w:val="en-US"/>
        </w:rPr>
      </w:pPr>
      <w:r w:rsidRPr="004A046F">
        <w:rPr>
          <w:sz w:val="28"/>
          <w:szCs w:val="28"/>
        </w:rPr>
        <w:t>«Балаларды зорлық-зомбылықтан қорғау, суицидтің алдын алу және олардың құқықтары мен саламаттығын қамтамасыз ету жөніндегі 2023 – 2025 жылдарға арналған кешенді жоспарды бекіту туралы» ҚР Үкіметінің 31.08. 2023 ж. № 748 қаулысы</w:t>
      </w:r>
    </w:p>
    <w:p w:rsidR="00A15B18" w:rsidRPr="004A046F" w:rsidRDefault="00A15B18" w:rsidP="00A15B18">
      <w:pPr>
        <w:ind w:left="720"/>
        <w:jc w:val="both"/>
        <w:rPr>
          <w:sz w:val="28"/>
          <w:szCs w:val="28"/>
          <w:lang w:val="en-US"/>
        </w:rPr>
      </w:pPr>
      <w:r w:rsidRPr="004A046F">
        <w:rPr>
          <w:sz w:val="28"/>
          <w:szCs w:val="28"/>
        </w:rPr>
        <w:t xml:space="preserve"> https://adilet.zan.kz/kaz/ docs/P2300000748 </w:t>
      </w:r>
    </w:p>
    <w:p w:rsidR="00A15B18" w:rsidRPr="004A046F" w:rsidRDefault="00A15B18" w:rsidP="00F273BF">
      <w:pPr>
        <w:widowControl/>
        <w:numPr>
          <w:ilvl w:val="0"/>
          <w:numId w:val="29"/>
        </w:numPr>
        <w:autoSpaceDE/>
        <w:autoSpaceDN/>
        <w:spacing w:line="259" w:lineRule="auto"/>
        <w:jc w:val="both"/>
        <w:rPr>
          <w:sz w:val="28"/>
          <w:szCs w:val="28"/>
        </w:rPr>
      </w:pPr>
      <w:r w:rsidRPr="004A046F">
        <w:rPr>
          <w:sz w:val="28"/>
          <w:szCs w:val="28"/>
        </w:rPr>
        <w:t xml:space="preserve">«Білім беру ұйымдарына және олардың аумақтарына әкелуге тыйым салынған, оларда пайдаланылуы шектелген нәрселер мен заттардың тізбесін бекіту туралы» ҚР БҒМ 25.05.2021 ж. № 235 бұйрығы </w:t>
      </w:r>
    </w:p>
    <w:p w:rsidR="00A15B18" w:rsidRPr="004A046F" w:rsidRDefault="00A15B18" w:rsidP="00A15B18">
      <w:pPr>
        <w:ind w:left="720"/>
        <w:jc w:val="both"/>
        <w:rPr>
          <w:sz w:val="28"/>
          <w:szCs w:val="28"/>
          <w:lang w:val="en-US"/>
        </w:rPr>
      </w:pPr>
      <w:r w:rsidRPr="004A046F">
        <w:rPr>
          <w:sz w:val="28"/>
          <w:szCs w:val="28"/>
        </w:rPr>
        <w:t>https://adilet.zan.kz/kaz/ docs/V2100022857</w:t>
      </w:r>
    </w:p>
    <w:p w:rsidR="00A15B18" w:rsidRPr="004A046F" w:rsidRDefault="00A15B18" w:rsidP="00F273BF">
      <w:pPr>
        <w:widowControl/>
        <w:numPr>
          <w:ilvl w:val="0"/>
          <w:numId w:val="29"/>
        </w:numPr>
        <w:autoSpaceDE/>
        <w:autoSpaceDN/>
        <w:spacing w:line="259" w:lineRule="auto"/>
        <w:jc w:val="both"/>
        <w:rPr>
          <w:sz w:val="28"/>
          <w:szCs w:val="28"/>
          <w:lang w:val="en-US"/>
        </w:rPr>
      </w:pPr>
      <w:r w:rsidRPr="004A046F">
        <w:rPr>
          <w:sz w:val="28"/>
          <w:szCs w:val="28"/>
          <w:lang w:val="en-US"/>
        </w:rPr>
        <w:t>«</w:t>
      </w:r>
      <w:r w:rsidRPr="004A046F">
        <w:rPr>
          <w:sz w:val="28"/>
          <w:szCs w:val="28"/>
        </w:rPr>
        <w:t>Мектепке</w:t>
      </w:r>
      <w:r w:rsidRPr="004A046F">
        <w:rPr>
          <w:sz w:val="28"/>
          <w:szCs w:val="28"/>
          <w:lang w:val="en-US"/>
        </w:rPr>
        <w:t xml:space="preserve"> </w:t>
      </w:r>
      <w:r w:rsidRPr="004A046F">
        <w:rPr>
          <w:sz w:val="28"/>
          <w:szCs w:val="28"/>
        </w:rPr>
        <w:t>дейінгі</w:t>
      </w:r>
      <w:r w:rsidRPr="004A046F">
        <w:rPr>
          <w:sz w:val="28"/>
          <w:szCs w:val="28"/>
          <w:lang w:val="en-US"/>
        </w:rPr>
        <w:t xml:space="preserve">, </w:t>
      </w:r>
      <w:r w:rsidRPr="004A046F">
        <w:rPr>
          <w:sz w:val="28"/>
          <w:szCs w:val="28"/>
        </w:rPr>
        <w:t>орта</w:t>
      </w:r>
      <w:r w:rsidRPr="004A046F">
        <w:rPr>
          <w:sz w:val="28"/>
          <w:szCs w:val="28"/>
          <w:lang w:val="en-US"/>
        </w:rPr>
        <w:t xml:space="preserve">, </w:t>
      </w:r>
      <w:r w:rsidRPr="004A046F">
        <w:rPr>
          <w:sz w:val="28"/>
          <w:szCs w:val="28"/>
        </w:rPr>
        <w:t>техникалық</w:t>
      </w:r>
      <w:r w:rsidRPr="004A046F">
        <w:rPr>
          <w:sz w:val="28"/>
          <w:szCs w:val="28"/>
          <w:lang w:val="en-US"/>
        </w:rPr>
        <w:t xml:space="preserve"> </w:t>
      </w:r>
      <w:r w:rsidRPr="004A046F">
        <w:rPr>
          <w:sz w:val="28"/>
          <w:szCs w:val="28"/>
        </w:rPr>
        <w:t>және</w:t>
      </w:r>
      <w:r w:rsidRPr="004A046F">
        <w:rPr>
          <w:sz w:val="28"/>
          <w:szCs w:val="28"/>
          <w:lang w:val="en-US"/>
        </w:rPr>
        <w:t xml:space="preserve"> </w:t>
      </w:r>
      <w:r w:rsidRPr="004A046F">
        <w:rPr>
          <w:sz w:val="28"/>
          <w:szCs w:val="28"/>
        </w:rPr>
        <w:t>кәсіптік</w:t>
      </w:r>
      <w:r w:rsidRPr="004A046F">
        <w:rPr>
          <w:sz w:val="28"/>
          <w:szCs w:val="28"/>
          <w:lang w:val="en-US"/>
        </w:rPr>
        <w:t xml:space="preserve">, </w:t>
      </w:r>
      <w:r w:rsidRPr="004A046F">
        <w:rPr>
          <w:sz w:val="28"/>
          <w:szCs w:val="28"/>
        </w:rPr>
        <w:t>орта</w:t>
      </w:r>
      <w:r w:rsidRPr="004A046F">
        <w:rPr>
          <w:sz w:val="28"/>
          <w:szCs w:val="28"/>
          <w:lang w:val="en-US"/>
        </w:rPr>
        <w:t xml:space="preserve"> </w:t>
      </w:r>
      <w:r w:rsidRPr="004A046F">
        <w:rPr>
          <w:sz w:val="28"/>
          <w:szCs w:val="28"/>
        </w:rPr>
        <w:t>білімнен</w:t>
      </w:r>
      <w:r w:rsidRPr="004A046F">
        <w:rPr>
          <w:sz w:val="28"/>
          <w:szCs w:val="28"/>
          <w:lang w:val="en-US"/>
        </w:rPr>
        <w:t xml:space="preserve"> </w:t>
      </w:r>
      <w:r w:rsidRPr="004A046F">
        <w:rPr>
          <w:sz w:val="28"/>
          <w:szCs w:val="28"/>
        </w:rPr>
        <w:t>кейінгі</w:t>
      </w:r>
      <w:r w:rsidRPr="004A046F">
        <w:rPr>
          <w:sz w:val="28"/>
          <w:szCs w:val="28"/>
          <w:lang w:val="en-US"/>
        </w:rPr>
        <w:t xml:space="preserve"> </w:t>
      </w:r>
      <w:r w:rsidRPr="004A046F">
        <w:rPr>
          <w:sz w:val="28"/>
          <w:szCs w:val="28"/>
        </w:rPr>
        <w:t>білім</w:t>
      </w:r>
      <w:r w:rsidRPr="004A046F">
        <w:rPr>
          <w:sz w:val="28"/>
          <w:szCs w:val="28"/>
          <w:lang w:val="en-US"/>
        </w:rPr>
        <w:t xml:space="preserve"> </w:t>
      </w:r>
      <w:r w:rsidRPr="004A046F">
        <w:rPr>
          <w:sz w:val="28"/>
          <w:szCs w:val="28"/>
        </w:rPr>
        <w:t>беру</w:t>
      </w:r>
      <w:r w:rsidRPr="004A046F">
        <w:rPr>
          <w:sz w:val="28"/>
          <w:szCs w:val="28"/>
          <w:lang w:val="en-US"/>
        </w:rPr>
        <w:t xml:space="preserve">, </w:t>
      </w:r>
      <w:r w:rsidRPr="004A046F">
        <w:rPr>
          <w:sz w:val="28"/>
          <w:szCs w:val="28"/>
        </w:rPr>
        <w:t>қосымша</w:t>
      </w:r>
      <w:r w:rsidRPr="004A046F">
        <w:rPr>
          <w:sz w:val="28"/>
          <w:szCs w:val="28"/>
          <w:lang w:val="en-US"/>
        </w:rPr>
        <w:t xml:space="preserve"> </w:t>
      </w:r>
      <w:r w:rsidRPr="004A046F">
        <w:rPr>
          <w:sz w:val="28"/>
          <w:szCs w:val="28"/>
        </w:rPr>
        <w:t>білім</w:t>
      </w:r>
      <w:r w:rsidRPr="004A046F">
        <w:rPr>
          <w:sz w:val="28"/>
          <w:szCs w:val="28"/>
          <w:lang w:val="en-US"/>
        </w:rPr>
        <w:t xml:space="preserve"> </w:t>
      </w:r>
      <w:r w:rsidRPr="004A046F">
        <w:rPr>
          <w:sz w:val="28"/>
          <w:szCs w:val="28"/>
        </w:rPr>
        <w:t>беру</w:t>
      </w:r>
      <w:r w:rsidRPr="004A046F">
        <w:rPr>
          <w:sz w:val="28"/>
          <w:szCs w:val="28"/>
          <w:lang w:val="en-US"/>
        </w:rPr>
        <w:t xml:space="preserve"> </w:t>
      </w:r>
      <w:r w:rsidRPr="004A046F">
        <w:rPr>
          <w:sz w:val="28"/>
          <w:szCs w:val="28"/>
        </w:rPr>
        <w:t>ұйымдарында</w:t>
      </w:r>
      <w:r w:rsidRPr="004A046F">
        <w:rPr>
          <w:sz w:val="28"/>
          <w:szCs w:val="28"/>
          <w:lang w:val="en-US"/>
        </w:rPr>
        <w:t xml:space="preserve"> </w:t>
      </w:r>
      <w:r w:rsidRPr="004A046F">
        <w:rPr>
          <w:sz w:val="28"/>
          <w:szCs w:val="28"/>
        </w:rPr>
        <w:t>психологиялық</w:t>
      </w:r>
      <w:r w:rsidRPr="004A046F">
        <w:rPr>
          <w:sz w:val="28"/>
          <w:szCs w:val="28"/>
          <w:lang w:val="en-US"/>
        </w:rPr>
        <w:t>-</w:t>
      </w:r>
      <w:r w:rsidRPr="004A046F">
        <w:rPr>
          <w:sz w:val="28"/>
          <w:szCs w:val="28"/>
        </w:rPr>
        <w:t>педагогикалық</w:t>
      </w:r>
      <w:r w:rsidRPr="004A046F">
        <w:rPr>
          <w:sz w:val="28"/>
          <w:szCs w:val="28"/>
          <w:lang w:val="en-US"/>
        </w:rPr>
        <w:t xml:space="preserve"> </w:t>
      </w:r>
      <w:r w:rsidRPr="004A046F">
        <w:rPr>
          <w:sz w:val="28"/>
          <w:szCs w:val="28"/>
        </w:rPr>
        <w:t>қолдап</w:t>
      </w:r>
      <w:r w:rsidRPr="004A046F">
        <w:rPr>
          <w:sz w:val="28"/>
          <w:szCs w:val="28"/>
          <w:lang w:val="en-US"/>
        </w:rPr>
        <w:t xml:space="preserve"> </w:t>
      </w:r>
      <w:r w:rsidRPr="004A046F">
        <w:rPr>
          <w:sz w:val="28"/>
          <w:szCs w:val="28"/>
        </w:rPr>
        <w:t>отыру</w:t>
      </w:r>
      <w:r w:rsidRPr="004A046F">
        <w:rPr>
          <w:sz w:val="28"/>
          <w:szCs w:val="28"/>
          <w:lang w:val="en-US"/>
        </w:rPr>
        <w:t xml:space="preserve"> </w:t>
      </w:r>
      <w:r w:rsidRPr="004A046F">
        <w:rPr>
          <w:sz w:val="28"/>
          <w:szCs w:val="28"/>
        </w:rPr>
        <w:t>қағидаларын</w:t>
      </w:r>
      <w:r w:rsidRPr="004A046F">
        <w:rPr>
          <w:sz w:val="28"/>
          <w:szCs w:val="28"/>
          <w:lang w:val="en-US"/>
        </w:rPr>
        <w:t xml:space="preserve"> </w:t>
      </w:r>
      <w:r w:rsidRPr="004A046F">
        <w:rPr>
          <w:sz w:val="28"/>
          <w:szCs w:val="28"/>
        </w:rPr>
        <w:t>бекіту</w:t>
      </w:r>
      <w:r w:rsidRPr="004A046F">
        <w:rPr>
          <w:sz w:val="28"/>
          <w:szCs w:val="28"/>
          <w:lang w:val="en-US"/>
        </w:rPr>
        <w:t xml:space="preserve"> </w:t>
      </w:r>
      <w:r w:rsidRPr="004A046F">
        <w:rPr>
          <w:sz w:val="28"/>
          <w:szCs w:val="28"/>
        </w:rPr>
        <w:t>туралы</w:t>
      </w:r>
      <w:r w:rsidRPr="004A046F">
        <w:rPr>
          <w:sz w:val="28"/>
          <w:szCs w:val="28"/>
          <w:lang w:val="en-US"/>
        </w:rPr>
        <w:t xml:space="preserve">» </w:t>
      </w:r>
      <w:r w:rsidRPr="004A046F">
        <w:rPr>
          <w:sz w:val="28"/>
          <w:szCs w:val="28"/>
        </w:rPr>
        <w:t>ҚР</w:t>
      </w:r>
      <w:r w:rsidRPr="004A046F">
        <w:rPr>
          <w:sz w:val="28"/>
          <w:szCs w:val="28"/>
          <w:lang w:val="en-US"/>
        </w:rPr>
        <w:t xml:space="preserve"> </w:t>
      </w:r>
      <w:r w:rsidRPr="004A046F">
        <w:rPr>
          <w:sz w:val="28"/>
          <w:szCs w:val="28"/>
        </w:rPr>
        <w:t>БҒМ</w:t>
      </w:r>
      <w:r w:rsidRPr="004A046F">
        <w:rPr>
          <w:sz w:val="28"/>
          <w:szCs w:val="28"/>
          <w:lang w:val="en-US"/>
        </w:rPr>
        <w:t xml:space="preserve"> 12.01.2022 </w:t>
      </w:r>
      <w:r w:rsidRPr="004A046F">
        <w:rPr>
          <w:sz w:val="28"/>
          <w:szCs w:val="28"/>
        </w:rPr>
        <w:t>ж</w:t>
      </w:r>
      <w:r w:rsidRPr="004A046F">
        <w:rPr>
          <w:sz w:val="28"/>
          <w:szCs w:val="28"/>
          <w:lang w:val="en-US"/>
        </w:rPr>
        <w:t xml:space="preserve">. №6 </w:t>
      </w:r>
      <w:r w:rsidRPr="004A046F">
        <w:rPr>
          <w:sz w:val="28"/>
          <w:szCs w:val="28"/>
        </w:rPr>
        <w:t>бұйрығы</w:t>
      </w:r>
      <w:r w:rsidRPr="004A046F">
        <w:rPr>
          <w:sz w:val="28"/>
          <w:szCs w:val="28"/>
          <w:lang w:val="en-US"/>
        </w:rPr>
        <w:t xml:space="preserve"> </w:t>
      </w:r>
    </w:p>
    <w:p w:rsidR="00A15B18" w:rsidRPr="004A046F" w:rsidRDefault="00A15B18" w:rsidP="00A15B18">
      <w:pPr>
        <w:ind w:left="720"/>
        <w:jc w:val="both"/>
        <w:rPr>
          <w:sz w:val="28"/>
          <w:szCs w:val="28"/>
          <w:lang w:val="en-US"/>
        </w:rPr>
      </w:pPr>
      <w:r w:rsidRPr="004A046F">
        <w:rPr>
          <w:sz w:val="28"/>
          <w:szCs w:val="28"/>
          <w:lang w:val="en-US"/>
        </w:rPr>
        <w:t>https://adilet.zan.kz/ rus/docs/V2200026513/ compare</w:t>
      </w:r>
    </w:p>
    <w:p w:rsidR="00A15B18" w:rsidRPr="004A046F" w:rsidRDefault="00A15B18" w:rsidP="00F273BF">
      <w:pPr>
        <w:widowControl/>
        <w:numPr>
          <w:ilvl w:val="0"/>
          <w:numId w:val="29"/>
        </w:numPr>
        <w:autoSpaceDE/>
        <w:autoSpaceDN/>
        <w:spacing w:line="259" w:lineRule="auto"/>
        <w:jc w:val="both"/>
        <w:rPr>
          <w:sz w:val="28"/>
          <w:szCs w:val="28"/>
          <w:lang w:val="en-US"/>
        </w:rPr>
      </w:pPr>
      <w:r w:rsidRPr="004A046F">
        <w:rPr>
          <w:sz w:val="28"/>
          <w:szCs w:val="28"/>
          <w:lang w:val="en-US"/>
        </w:rPr>
        <w:t>«</w:t>
      </w:r>
      <w:r w:rsidRPr="004A046F">
        <w:rPr>
          <w:sz w:val="28"/>
          <w:szCs w:val="28"/>
        </w:rPr>
        <w:t>Мектепке</w:t>
      </w:r>
      <w:r w:rsidRPr="004A046F">
        <w:rPr>
          <w:sz w:val="28"/>
          <w:szCs w:val="28"/>
          <w:lang w:val="en-US"/>
        </w:rPr>
        <w:t xml:space="preserve"> </w:t>
      </w:r>
      <w:r w:rsidRPr="004A046F">
        <w:rPr>
          <w:sz w:val="28"/>
          <w:szCs w:val="28"/>
        </w:rPr>
        <w:t>дейінгі</w:t>
      </w:r>
      <w:r w:rsidRPr="004A046F">
        <w:rPr>
          <w:sz w:val="28"/>
          <w:szCs w:val="28"/>
          <w:lang w:val="en-US"/>
        </w:rPr>
        <w:t xml:space="preserve"> </w:t>
      </w:r>
      <w:r w:rsidRPr="004A046F">
        <w:rPr>
          <w:sz w:val="28"/>
          <w:szCs w:val="28"/>
        </w:rPr>
        <w:t>тәрбие</w:t>
      </w:r>
      <w:r w:rsidRPr="004A046F">
        <w:rPr>
          <w:sz w:val="28"/>
          <w:szCs w:val="28"/>
          <w:lang w:val="en-US"/>
        </w:rPr>
        <w:t xml:space="preserve"> </w:t>
      </w:r>
      <w:r w:rsidRPr="004A046F">
        <w:rPr>
          <w:sz w:val="28"/>
          <w:szCs w:val="28"/>
        </w:rPr>
        <w:t>және</w:t>
      </w:r>
      <w:r w:rsidRPr="004A046F">
        <w:rPr>
          <w:sz w:val="28"/>
          <w:szCs w:val="28"/>
          <w:lang w:val="en-US"/>
        </w:rPr>
        <w:t xml:space="preserve"> </w:t>
      </w:r>
      <w:r w:rsidRPr="004A046F">
        <w:rPr>
          <w:sz w:val="28"/>
          <w:szCs w:val="28"/>
        </w:rPr>
        <w:t>оқыту</w:t>
      </w:r>
      <w:r w:rsidRPr="004A046F">
        <w:rPr>
          <w:sz w:val="28"/>
          <w:szCs w:val="28"/>
          <w:lang w:val="en-US"/>
        </w:rPr>
        <w:t xml:space="preserve">, </w:t>
      </w:r>
      <w:r w:rsidRPr="004A046F">
        <w:rPr>
          <w:sz w:val="28"/>
          <w:szCs w:val="28"/>
        </w:rPr>
        <w:t>орта</w:t>
      </w:r>
      <w:r w:rsidRPr="004A046F">
        <w:rPr>
          <w:sz w:val="28"/>
          <w:szCs w:val="28"/>
          <w:lang w:val="en-US"/>
        </w:rPr>
        <w:t xml:space="preserve">, </w:t>
      </w:r>
      <w:r w:rsidRPr="004A046F">
        <w:rPr>
          <w:sz w:val="28"/>
          <w:szCs w:val="28"/>
        </w:rPr>
        <w:t>арнаулы</w:t>
      </w:r>
      <w:r w:rsidRPr="004A046F">
        <w:rPr>
          <w:sz w:val="28"/>
          <w:szCs w:val="28"/>
          <w:lang w:val="en-US"/>
        </w:rPr>
        <w:t xml:space="preserve">, </w:t>
      </w:r>
      <w:r w:rsidRPr="004A046F">
        <w:rPr>
          <w:sz w:val="28"/>
          <w:szCs w:val="28"/>
        </w:rPr>
        <w:t>қосымша</w:t>
      </w:r>
      <w:r w:rsidRPr="004A046F">
        <w:rPr>
          <w:sz w:val="28"/>
          <w:szCs w:val="28"/>
          <w:lang w:val="en-US"/>
        </w:rPr>
        <w:t xml:space="preserve">, </w:t>
      </w:r>
      <w:r w:rsidRPr="004A046F">
        <w:rPr>
          <w:sz w:val="28"/>
          <w:szCs w:val="28"/>
        </w:rPr>
        <w:t>техникалық</w:t>
      </w:r>
      <w:r w:rsidRPr="004A046F">
        <w:rPr>
          <w:sz w:val="28"/>
          <w:szCs w:val="28"/>
          <w:lang w:val="en-US"/>
        </w:rPr>
        <w:t xml:space="preserve"> </w:t>
      </w:r>
      <w:r w:rsidRPr="004A046F">
        <w:rPr>
          <w:sz w:val="28"/>
          <w:szCs w:val="28"/>
        </w:rPr>
        <w:t>және</w:t>
      </w:r>
      <w:r w:rsidRPr="004A046F">
        <w:rPr>
          <w:sz w:val="28"/>
          <w:szCs w:val="28"/>
          <w:lang w:val="en-US"/>
        </w:rPr>
        <w:t xml:space="preserve"> </w:t>
      </w:r>
      <w:r w:rsidRPr="004A046F">
        <w:rPr>
          <w:sz w:val="28"/>
          <w:szCs w:val="28"/>
        </w:rPr>
        <w:t>кәсіптік</w:t>
      </w:r>
      <w:r w:rsidRPr="004A046F">
        <w:rPr>
          <w:sz w:val="28"/>
          <w:szCs w:val="28"/>
          <w:lang w:val="en-US"/>
        </w:rPr>
        <w:t xml:space="preserve">, </w:t>
      </w:r>
      <w:r w:rsidRPr="004A046F">
        <w:rPr>
          <w:sz w:val="28"/>
          <w:szCs w:val="28"/>
        </w:rPr>
        <w:t>орта</w:t>
      </w:r>
      <w:r w:rsidRPr="004A046F">
        <w:rPr>
          <w:sz w:val="28"/>
          <w:szCs w:val="28"/>
          <w:lang w:val="en-US"/>
        </w:rPr>
        <w:t xml:space="preserve"> </w:t>
      </w:r>
      <w:r w:rsidRPr="004A046F">
        <w:rPr>
          <w:sz w:val="28"/>
          <w:szCs w:val="28"/>
        </w:rPr>
        <w:t>білімнен</w:t>
      </w:r>
      <w:r w:rsidRPr="004A046F">
        <w:rPr>
          <w:sz w:val="28"/>
          <w:szCs w:val="28"/>
          <w:lang w:val="en-US"/>
        </w:rPr>
        <w:t xml:space="preserve"> </w:t>
      </w:r>
      <w:r w:rsidRPr="004A046F">
        <w:rPr>
          <w:sz w:val="28"/>
          <w:szCs w:val="28"/>
        </w:rPr>
        <w:t>кейінгі</w:t>
      </w:r>
      <w:r w:rsidRPr="004A046F">
        <w:rPr>
          <w:sz w:val="28"/>
          <w:szCs w:val="28"/>
          <w:lang w:val="en-US"/>
        </w:rPr>
        <w:t xml:space="preserve"> </w:t>
      </w:r>
      <w:r w:rsidRPr="004A046F">
        <w:rPr>
          <w:sz w:val="28"/>
          <w:szCs w:val="28"/>
        </w:rPr>
        <w:t>білім</w:t>
      </w:r>
      <w:r w:rsidRPr="004A046F">
        <w:rPr>
          <w:sz w:val="28"/>
          <w:szCs w:val="28"/>
          <w:lang w:val="en-US"/>
        </w:rPr>
        <w:t xml:space="preserve"> </w:t>
      </w:r>
      <w:r w:rsidRPr="004A046F">
        <w:rPr>
          <w:sz w:val="28"/>
          <w:szCs w:val="28"/>
        </w:rPr>
        <w:t>беру</w:t>
      </w:r>
      <w:r w:rsidRPr="004A046F">
        <w:rPr>
          <w:sz w:val="28"/>
          <w:szCs w:val="28"/>
          <w:lang w:val="en-US"/>
        </w:rPr>
        <w:t xml:space="preserve"> </w:t>
      </w:r>
      <w:r w:rsidRPr="004A046F">
        <w:rPr>
          <w:sz w:val="28"/>
          <w:szCs w:val="28"/>
        </w:rPr>
        <w:t>ұйымдарының</w:t>
      </w:r>
      <w:r w:rsidRPr="004A046F">
        <w:rPr>
          <w:sz w:val="28"/>
          <w:szCs w:val="28"/>
          <w:lang w:val="en-US"/>
        </w:rPr>
        <w:t xml:space="preserve"> </w:t>
      </w:r>
      <w:r w:rsidRPr="004A046F">
        <w:rPr>
          <w:sz w:val="28"/>
          <w:szCs w:val="28"/>
        </w:rPr>
        <w:t>педагогтері</w:t>
      </w:r>
      <w:r w:rsidRPr="004A046F">
        <w:rPr>
          <w:sz w:val="28"/>
          <w:szCs w:val="28"/>
          <w:lang w:val="en-US"/>
        </w:rPr>
        <w:t xml:space="preserve"> </w:t>
      </w:r>
      <w:r w:rsidRPr="004A046F">
        <w:rPr>
          <w:sz w:val="28"/>
          <w:szCs w:val="28"/>
        </w:rPr>
        <w:t>жүргізу</w:t>
      </w:r>
      <w:r w:rsidRPr="004A046F">
        <w:rPr>
          <w:sz w:val="28"/>
          <w:szCs w:val="28"/>
          <w:lang w:val="en-US"/>
        </w:rPr>
        <w:t xml:space="preserve"> </w:t>
      </w:r>
      <w:r w:rsidRPr="004A046F">
        <w:rPr>
          <w:sz w:val="28"/>
          <w:szCs w:val="28"/>
        </w:rPr>
        <w:t>үшін</w:t>
      </w:r>
      <w:r w:rsidRPr="004A046F">
        <w:rPr>
          <w:sz w:val="28"/>
          <w:szCs w:val="28"/>
          <w:lang w:val="en-US"/>
        </w:rPr>
        <w:t xml:space="preserve"> </w:t>
      </w:r>
      <w:r w:rsidRPr="004A046F">
        <w:rPr>
          <w:sz w:val="28"/>
          <w:szCs w:val="28"/>
        </w:rPr>
        <w:t>міндетті</w:t>
      </w:r>
      <w:r w:rsidRPr="004A046F">
        <w:rPr>
          <w:sz w:val="28"/>
          <w:szCs w:val="28"/>
          <w:lang w:val="en-US"/>
        </w:rPr>
        <w:t xml:space="preserve"> </w:t>
      </w:r>
      <w:r w:rsidRPr="004A046F">
        <w:rPr>
          <w:sz w:val="28"/>
          <w:szCs w:val="28"/>
        </w:rPr>
        <w:t>құжаттардың</w:t>
      </w:r>
      <w:r w:rsidRPr="004A046F">
        <w:rPr>
          <w:sz w:val="28"/>
          <w:szCs w:val="28"/>
          <w:lang w:val="en-US"/>
        </w:rPr>
        <w:t xml:space="preserve"> </w:t>
      </w:r>
      <w:r w:rsidRPr="004A046F">
        <w:rPr>
          <w:sz w:val="28"/>
          <w:szCs w:val="28"/>
        </w:rPr>
        <w:t>тізбесін</w:t>
      </w:r>
      <w:r w:rsidRPr="004A046F">
        <w:rPr>
          <w:sz w:val="28"/>
          <w:szCs w:val="28"/>
          <w:lang w:val="en-US"/>
        </w:rPr>
        <w:t xml:space="preserve"> </w:t>
      </w:r>
      <w:r w:rsidRPr="004A046F">
        <w:rPr>
          <w:sz w:val="28"/>
          <w:szCs w:val="28"/>
        </w:rPr>
        <w:t>және</w:t>
      </w:r>
      <w:r w:rsidRPr="004A046F">
        <w:rPr>
          <w:sz w:val="28"/>
          <w:szCs w:val="28"/>
          <w:lang w:val="en-US"/>
        </w:rPr>
        <w:t xml:space="preserve"> </w:t>
      </w:r>
      <w:r w:rsidRPr="004A046F">
        <w:rPr>
          <w:sz w:val="28"/>
          <w:szCs w:val="28"/>
        </w:rPr>
        <w:t>олардың</w:t>
      </w:r>
      <w:r w:rsidRPr="004A046F">
        <w:rPr>
          <w:sz w:val="28"/>
          <w:szCs w:val="28"/>
          <w:lang w:val="en-US"/>
        </w:rPr>
        <w:t xml:space="preserve"> </w:t>
      </w:r>
      <w:r w:rsidRPr="004A046F">
        <w:rPr>
          <w:sz w:val="28"/>
          <w:szCs w:val="28"/>
        </w:rPr>
        <w:t>нысандарын</w:t>
      </w:r>
      <w:r w:rsidRPr="004A046F">
        <w:rPr>
          <w:sz w:val="28"/>
          <w:szCs w:val="28"/>
          <w:lang w:val="en-US"/>
        </w:rPr>
        <w:t xml:space="preserve"> </w:t>
      </w:r>
      <w:r w:rsidRPr="004A046F">
        <w:rPr>
          <w:sz w:val="28"/>
          <w:szCs w:val="28"/>
        </w:rPr>
        <w:t>бекіту</w:t>
      </w:r>
      <w:r w:rsidRPr="004A046F">
        <w:rPr>
          <w:sz w:val="28"/>
          <w:szCs w:val="28"/>
          <w:lang w:val="en-US"/>
        </w:rPr>
        <w:t xml:space="preserve"> </w:t>
      </w:r>
      <w:r w:rsidRPr="004A046F">
        <w:rPr>
          <w:sz w:val="28"/>
          <w:szCs w:val="28"/>
        </w:rPr>
        <w:t>туралы</w:t>
      </w:r>
      <w:r w:rsidRPr="004A046F">
        <w:rPr>
          <w:sz w:val="28"/>
          <w:szCs w:val="28"/>
          <w:lang w:val="en-US"/>
        </w:rPr>
        <w:t xml:space="preserve">» </w:t>
      </w:r>
      <w:r w:rsidRPr="004A046F">
        <w:rPr>
          <w:sz w:val="28"/>
          <w:szCs w:val="28"/>
        </w:rPr>
        <w:t>ҚР</w:t>
      </w:r>
      <w:r w:rsidRPr="004A046F">
        <w:rPr>
          <w:sz w:val="28"/>
          <w:szCs w:val="28"/>
          <w:lang w:val="en-US"/>
        </w:rPr>
        <w:t xml:space="preserve"> </w:t>
      </w:r>
      <w:r w:rsidRPr="004A046F">
        <w:rPr>
          <w:sz w:val="28"/>
          <w:szCs w:val="28"/>
        </w:rPr>
        <w:t>БҒМ</w:t>
      </w:r>
      <w:r w:rsidRPr="004A046F">
        <w:rPr>
          <w:sz w:val="28"/>
          <w:szCs w:val="28"/>
          <w:lang w:val="en-US"/>
        </w:rPr>
        <w:t xml:space="preserve"> 6.04.2020 </w:t>
      </w:r>
      <w:r w:rsidRPr="004A046F">
        <w:rPr>
          <w:sz w:val="28"/>
          <w:szCs w:val="28"/>
        </w:rPr>
        <w:t>ж</w:t>
      </w:r>
      <w:r w:rsidRPr="004A046F">
        <w:rPr>
          <w:sz w:val="28"/>
          <w:szCs w:val="28"/>
          <w:lang w:val="en-US"/>
        </w:rPr>
        <w:t xml:space="preserve">. № 130 </w:t>
      </w:r>
      <w:r w:rsidRPr="004A046F">
        <w:rPr>
          <w:sz w:val="28"/>
          <w:szCs w:val="28"/>
        </w:rPr>
        <w:t>бұйрығы</w:t>
      </w:r>
      <w:r w:rsidRPr="004A046F">
        <w:rPr>
          <w:sz w:val="28"/>
          <w:szCs w:val="28"/>
          <w:lang w:val="en-US"/>
        </w:rPr>
        <w:t xml:space="preserve"> </w:t>
      </w:r>
    </w:p>
    <w:p w:rsidR="00A15B18" w:rsidRPr="004A046F" w:rsidRDefault="00A15B18" w:rsidP="00A15B18">
      <w:pPr>
        <w:ind w:left="720"/>
        <w:jc w:val="both"/>
        <w:rPr>
          <w:sz w:val="28"/>
          <w:szCs w:val="28"/>
          <w:lang w:val="en-US"/>
        </w:rPr>
      </w:pPr>
      <w:r w:rsidRPr="004A046F">
        <w:rPr>
          <w:sz w:val="28"/>
          <w:szCs w:val="28"/>
          <w:lang w:val="en-US"/>
        </w:rPr>
        <w:t>https://adilet.zan.kz/kaz/ docs/V2000020317</w:t>
      </w:r>
    </w:p>
    <w:p w:rsidR="00A15B18" w:rsidRPr="004A046F" w:rsidRDefault="00A15B18" w:rsidP="00F273BF">
      <w:pPr>
        <w:widowControl/>
        <w:numPr>
          <w:ilvl w:val="0"/>
          <w:numId w:val="29"/>
        </w:numPr>
        <w:autoSpaceDE/>
        <w:autoSpaceDN/>
        <w:spacing w:line="259" w:lineRule="auto"/>
        <w:jc w:val="both"/>
        <w:rPr>
          <w:color w:val="000000"/>
          <w:sz w:val="28"/>
          <w:szCs w:val="28"/>
          <w:lang w:val="en-US"/>
        </w:rPr>
      </w:pPr>
      <w:r w:rsidRPr="004A046F">
        <w:rPr>
          <w:sz w:val="28"/>
          <w:szCs w:val="28"/>
          <w:lang w:val="en-US"/>
        </w:rPr>
        <w:t xml:space="preserve">2024-2025 </w:t>
      </w:r>
      <w:r w:rsidRPr="004A046F">
        <w:rPr>
          <w:sz w:val="28"/>
          <w:szCs w:val="28"/>
        </w:rPr>
        <w:t>ОҚУ</w:t>
      </w:r>
      <w:r w:rsidRPr="004A046F">
        <w:rPr>
          <w:sz w:val="28"/>
          <w:szCs w:val="28"/>
          <w:lang w:val="en-US"/>
        </w:rPr>
        <w:t xml:space="preserve"> </w:t>
      </w:r>
      <w:r w:rsidRPr="004A046F">
        <w:rPr>
          <w:sz w:val="28"/>
          <w:szCs w:val="28"/>
        </w:rPr>
        <w:t>ЖЫЛЫНДА</w:t>
      </w:r>
      <w:r w:rsidRPr="004A046F">
        <w:rPr>
          <w:sz w:val="28"/>
          <w:szCs w:val="28"/>
          <w:lang w:val="en-US"/>
        </w:rPr>
        <w:t xml:space="preserve"> </w:t>
      </w:r>
      <w:r w:rsidRPr="004A046F">
        <w:rPr>
          <w:sz w:val="28"/>
          <w:szCs w:val="28"/>
        </w:rPr>
        <w:t>БІЛІМ</w:t>
      </w:r>
      <w:r w:rsidRPr="004A046F">
        <w:rPr>
          <w:sz w:val="28"/>
          <w:szCs w:val="28"/>
          <w:lang w:val="en-US"/>
        </w:rPr>
        <w:t xml:space="preserve"> </w:t>
      </w:r>
      <w:r w:rsidRPr="004A046F">
        <w:rPr>
          <w:sz w:val="28"/>
          <w:szCs w:val="28"/>
        </w:rPr>
        <w:t>БЕРУ</w:t>
      </w:r>
      <w:r w:rsidRPr="004A046F">
        <w:rPr>
          <w:sz w:val="28"/>
          <w:szCs w:val="28"/>
          <w:lang w:val="en-US"/>
        </w:rPr>
        <w:t xml:space="preserve"> </w:t>
      </w:r>
      <w:r w:rsidRPr="004A046F">
        <w:rPr>
          <w:sz w:val="28"/>
          <w:szCs w:val="28"/>
        </w:rPr>
        <w:t>ПРОЦЕСІН</w:t>
      </w:r>
      <w:r w:rsidRPr="004A046F">
        <w:rPr>
          <w:sz w:val="28"/>
          <w:szCs w:val="28"/>
          <w:lang w:val="en-US"/>
        </w:rPr>
        <w:t xml:space="preserve"> </w:t>
      </w:r>
      <w:r w:rsidRPr="004A046F">
        <w:rPr>
          <w:sz w:val="28"/>
          <w:szCs w:val="28"/>
        </w:rPr>
        <w:t>ҰЙЫМДАСТЫРУДЫҢ</w:t>
      </w:r>
      <w:r w:rsidRPr="004A046F">
        <w:rPr>
          <w:sz w:val="28"/>
          <w:szCs w:val="28"/>
          <w:lang w:val="en-US"/>
        </w:rPr>
        <w:t xml:space="preserve"> </w:t>
      </w:r>
      <w:r w:rsidRPr="004A046F">
        <w:rPr>
          <w:sz w:val="28"/>
          <w:szCs w:val="28"/>
        </w:rPr>
        <w:t>ЕРЕКШЕЛІКТЕРІ</w:t>
      </w:r>
      <w:r w:rsidRPr="004A046F">
        <w:rPr>
          <w:sz w:val="28"/>
          <w:szCs w:val="28"/>
          <w:lang w:val="en-US"/>
        </w:rPr>
        <w:t xml:space="preserve"> 9 14 «</w:t>
      </w:r>
      <w:r w:rsidRPr="004A046F">
        <w:rPr>
          <w:sz w:val="28"/>
          <w:szCs w:val="28"/>
        </w:rPr>
        <w:t>Мектепке</w:t>
      </w:r>
      <w:r w:rsidRPr="004A046F">
        <w:rPr>
          <w:sz w:val="28"/>
          <w:szCs w:val="28"/>
          <w:lang w:val="en-US"/>
        </w:rPr>
        <w:t xml:space="preserve"> </w:t>
      </w:r>
      <w:r w:rsidRPr="004A046F">
        <w:rPr>
          <w:sz w:val="28"/>
          <w:szCs w:val="28"/>
        </w:rPr>
        <w:t>дейінгі</w:t>
      </w:r>
      <w:r w:rsidRPr="004A046F">
        <w:rPr>
          <w:sz w:val="28"/>
          <w:szCs w:val="28"/>
          <w:lang w:val="en-US"/>
        </w:rPr>
        <w:t xml:space="preserve"> </w:t>
      </w:r>
      <w:r w:rsidRPr="004A046F">
        <w:rPr>
          <w:sz w:val="28"/>
          <w:szCs w:val="28"/>
        </w:rPr>
        <w:t>тәрбие</w:t>
      </w:r>
      <w:r w:rsidRPr="004A046F">
        <w:rPr>
          <w:sz w:val="28"/>
          <w:szCs w:val="28"/>
          <w:lang w:val="en-US"/>
        </w:rPr>
        <w:t xml:space="preserve"> </w:t>
      </w:r>
      <w:r w:rsidRPr="004A046F">
        <w:rPr>
          <w:sz w:val="28"/>
          <w:szCs w:val="28"/>
        </w:rPr>
        <w:t>мен</w:t>
      </w:r>
      <w:r w:rsidRPr="004A046F">
        <w:rPr>
          <w:sz w:val="28"/>
          <w:szCs w:val="28"/>
          <w:lang w:val="en-US"/>
        </w:rPr>
        <w:t xml:space="preserve"> </w:t>
      </w:r>
      <w:r w:rsidRPr="004A046F">
        <w:rPr>
          <w:sz w:val="28"/>
          <w:szCs w:val="28"/>
        </w:rPr>
        <w:t>оқыту</w:t>
      </w:r>
      <w:r w:rsidRPr="004A046F">
        <w:rPr>
          <w:sz w:val="28"/>
          <w:szCs w:val="28"/>
          <w:lang w:val="en-US"/>
        </w:rPr>
        <w:t xml:space="preserve">, </w:t>
      </w:r>
      <w:r w:rsidRPr="004A046F">
        <w:rPr>
          <w:sz w:val="28"/>
          <w:szCs w:val="28"/>
        </w:rPr>
        <w:t>бастауыш</w:t>
      </w:r>
      <w:r w:rsidRPr="004A046F">
        <w:rPr>
          <w:sz w:val="28"/>
          <w:szCs w:val="28"/>
          <w:lang w:val="en-US"/>
        </w:rPr>
        <w:t xml:space="preserve">, </w:t>
      </w:r>
      <w:r w:rsidRPr="004A046F">
        <w:rPr>
          <w:sz w:val="28"/>
          <w:szCs w:val="28"/>
        </w:rPr>
        <w:t>негізгі</w:t>
      </w:r>
      <w:r w:rsidRPr="004A046F">
        <w:rPr>
          <w:sz w:val="28"/>
          <w:szCs w:val="28"/>
          <w:lang w:val="en-US"/>
        </w:rPr>
        <w:t xml:space="preserve"> </w:t>
      </w:r>
      <w:r w:rsidRPr="004A046F">
        <w:rPr>
          <w:sz w:val="28"/>
          <w:szCs w:val="28"/>
        </w:rPr>
        <w:t>орта</w:t>
      </w:r>
      <w:r w:rsidRPr="004A046F">
        <w:rPr>
          <w:sz w:val="28"/>
          <w:szCs w:val="28"/>
          <w:lang w:val="en-US"/>
        </w:rPr>
        <w:t xml:space="preserve">, </w:t>
      </w:r>
      <w:r w:rsidRPr="004A046F">
        <w:rPr>
          <w:sz w:val="28"/>
          <w:szCs w:val="28"/>
        </w:rPr>
        <w:t>орта</w:t>
      </w:r>
      <w:r w:rsidRPr="004A046F">
        <w:rPr>
          <w:sz w:val="28"/>
          <w:szCs w:val="28"/>
          <w:lang w:val="en-US"/>
        </w:rPr>
        <w:t xml:space="preserve"> </w:t>
      </w:r>
      <w:r w:rsidRPr="004A046F">
        <w:rPr>
          <w:sz w:val="28"/>
          <w:szCs w:val="28"/>
        </w:rPr>
        <w:t>білім</w:t>
      </w:r>
      <w:r w:rsidRPr="004A046F">
        <w:rPr>
          <w:sz w:val="28"/>
          <w:szCs w:val="28"/>
          <w:lang w:val="en-US"/>
        </w:rPr>
        <w:t xml:space="preserve"> </w:t>
      </w:r>
      <w:r w:rsidRPr="004A046F">
        <w:rPr>
          <w:sz w:val="28"/>
          <w:szCs w:val="28"/>
        </w:rPr>
        <w:t>беру</w:t>
      </w:r>
      <w:r w:rsidRPr="004A046F">
        <w:rPr>
          <w:sz w:val="28"/>
          <w:szCs w:val="28"/>
          <w:lang w:val="en-US"/>
        </w:rPr>
        <w:t xml:space="preserve"> </w:t>
      </w:r>
      <w:r w:rsidRPr="004A046F">
        <w:rPr>
          <w:sz w:val="28"/>
          <w:szCs w:val="28"/>
        </w:rPr>
        <w:t>ұйымдарында</w:t>
      </w:r>
      <w:r w:rsidRPr="004A046F">
        <w:rPr>
          <w:sz w:val="28"/>
          <w:szCs w:val="28"/>
          <w:lang w:val="en-US"/>
        </w:rPr>
        <w:t xml:space="preserve"> </w:t>
      </w:r>
      <w:r w:rsidRPr="004A046F">
        <w:rPr>
          <w:sz w:val="28"/>
          <w:szCs w:val="28"/>
        </w:rPr>
        <w:t>педагогикалық</w:t>
      </w:r>
      <w:r w:rsidRPr="004A046F">
        <w:rPr>
          <w:sz w:val="28"/>
          <w:szCs w:val="28"/>
          <w:lang w:val="en-US"/>
        </w:rPr>
        <w:t xml:space="preserve"> </w:t>
      </w:r>
      <w:r w:rsidRPr="004A046F">
        <w:rPr>
          <w:sz w:val="28"/>
          <w:szCs w:val="28"/>
        </w:rPr>
        <w:t>кеңес</w:t>
      </w:r>
      <w:r w:rsidRPr="004A046F">
        <w:rPr>
          <w:sz w:val="28"/>
          <w:szCs w:val="28"/>
          <w:lang w:val="en-US"/>
        </w:rPr>
        <w:t xml:space="preserve"> </w:t>
      </w:r>
      <w:r w:rsidRPr="004A046F">
        <w:rPr>
          <w:sz w:val="28"/>
          <w:szCs w:val="28"/>
        </w:rPr>
        <w:t>қызметін</w:t>
      </w:r>
      <w:r w:rsidRPr="004A046F">
        <w:rPr>
          <w:sz w:val="28"/>
          <w:szCs w:val="28"/>
          <w:lang w:val="en-US"/>
        </w:rPr>
        <w:t xml:space="preserve"> </w:t>
      </w:r>
      <w:r w:rsidRPr="004A046F">
        <w:rPr>
          <w:sz w:val="28"/>
          <w:szCs w:val="28"/>
        </w:rPr>
        <w:t>ұйымдастырудың</w:t>
      </w:r>
      <w:r w:rsidRPr="004A046F">
        <w:rPr>
          <w:sz w:val="28"/>
          <w:szCs w:val="28"/>
          <w:lang w:val="en-US"/>
        </w:rPr>
        <w:t xml:space="preserve"> </w:t>
      </w:r>
      <w:r w:rsidRPr="004A046F">
        <w:rPr>
          <w:sz w:val="28"/>
          <w:szCs w:val="28"/>
        </w:rPr>
        <w:t>және</w:t>
      </w:r>
      <w:r w:rsidRPr="004A046F">
        <w:rPr>
          <w:sz w:val="28"/>
          <w:szCs w:val="28"/>
          <w:lang w:val="en-US"/>
        </w:rPr>
        <w:t xml:space="preserve"> </w:t>
      </w:r>
      <w:r w:rsidRPr="004A046F">
        <w:rPr>
          <w:sz w:val="28"/>
          <w:szCs w:val="28"/>
        </w:rPr>
        <w:t>оны</w:t>
      </w:r>
      <w:r w:rsidRPr="004A046F">
        <w:rPr>
          <w:sz w:val="28"/>
          <w:szCs w:val="28"/>
          <w:lang w:val="en-US"/>
        </w:rPr>
        <w:t xml:space="preserve"> </w:t>
      </w:r>
      <w:r w:rsidRPr="004A046F">
        <w:rPr>
          <w:sz w:val="28"/>
          <w:szCs w:val="28"/>
        </w:rPr>
        <w:t>сайлау</w:t>
      </w:r>
      <w:r w:rsidRPr="004A046F">
        <w:rPr>
          <w:sz w:val="28"/>
          <w:szCs w:val="28"/>
          <w:lang w:val="en-US"/>
        </w:rPr>
        <w:t xml:space="preserve"> </w:t>
      </w:r>
      <w:r w:rsidRPr="004A046F">
        <w:rPr>
          <w:sz w:val="28"/>
          <w:szCs w:val="28"/>
        </w:rPr>
        <w:t>тәртібінің</w:t>
      </w:r>
      <w:r w:rsidRPr="004A046F">
        <w:rPr>
          <w:sz w:val="28"/>
          <w:szCs w:val="28"/>
          <w:lang w:val="en-US"/>
        </w:rPr>
        <w:t xml:space="preserve"> </w:t>
      </w:r>
      <w:r w:rsidRPr="004A046F">
        <w:rPr>
          <w:sz w:val="28"/>
          <w:szCs w:val="28"/>
        </w:rPr>
        <w:t>үлгілік</w:t>
      </w:r>
      <w:r w:rsidRPr="004A046F">
        <w:rPr>
          <w:sz w:val="28"/>
          <w:szCs w:val="28"/>
          <w:lang w:val="en-US"/>
        </w:rPr>
        <w:t xml:space="preserve"> </w:t>
      </w:r>
      <w:r w:rsidRPr="004A046F">
        <w:rPr>
          <w:sz w:val="28"/>
          <w:szCs w:val="28"/>
        </w:rPr>
        <w:t>қағидаларын</w:t>
      </w:r>
      <w:r w:rsidRPr="004A046F">
        <w:rPr>
          <w:sz w:val="28"/>
          <w:szCs w:val="28"/>
          <w:lang w:val="en-US"/>
        </w:rPr>
        <w:t xml:space="preserve"> </w:t>
      </w:r>
      <w:r w:rsidRPr="004A046F">
        <w:rPr>
          <w:sz w:val="28"/>
          <w:szCs w:val="28"/>
        </w:rPr>
        <w:t>бекіту</w:t>
      </w:r>
      <w:r w:rsidRPr="004A046F">
        <w:rPr>
          <w:sz w:val="28"/>
          <w:szCs w:val="28"/>
          <w:lang w:val="en-US"/>
        </w:rPr>
        <w:t xml:space="preserve"> </w:t>
      </w:r>
      <w:r w:rsidRPr="004A046F">
        <w:rPr>
          <w:sz w:val="28"/>
          <w:szCs w:val="28"/>
        </w:rPr>
        <w:t>туралы</w:t>
      </w:r>
      <w:r w:rsidRPr="004A046F">
        <w:rPr>
          <w:sz w:val="28"/>
          <w:szCs w:val="28"/>
          <w:lang w:val="en-US"/>
        </w:rPr>
        <w:t xml:space="preserve">» </w:t>
      </w:r>
      <w:r w:rsidRPr="004A046F">
        <w:rPr>
          <w:sz w:val="28"/>
          <w:szCs w:val="28"/>
        </w:rPr>
        <w:t>ҚР</w:t>
      </w:r>
      <w:r w:rsidRPr="004A046F">
        <w:rPr>
          <w:sz w:val="28"/>
          <w:szCs w:val="28"/>
          <w:lang w:val="en-US"/>
        </w:rPr>
        <w:t xml:space="preserve"> </w:t>
      </w:r>
      <w:r w:rsidRPr="004A046F">
        <w:rPr>
          <w:sz w:val="28"/>
          <w:szCs w:val="28"/>
        </w:rPr>
        <w:t>БҒМ</w:t>
      </w:r>
      <w:r w:rsidRPr="004A046F">
        <w:rPr>
          <w:sz w:val="28"/>
          <w:szCs w:val="28"/>
          <w:lang w:val="en-US"/>
        </w:rPr>
        <w:t xml:space="preserve"> 02.04.2020 </w:t>
      </w:r>
      <w:r w:rsidRPr="004A046F">
        <w:rPr>
          <w:sz w:val="28"/>
          <w:szCs w:val="28"/>
        </w:rPr>
        <w:t>ж</w:t>
      </w:r>
      <w:r w:rsidRPr="004A046F">
        <w:rPr>
          <w:sz w:val="28"/>
          <w:szCs w:val="28"/>
          <w:lang w:val="en-US"/>
        </w:rPr>
        <w:t xml:space="preserve">. № 125 </w:t>
      </w:r>
      <w:r w:rsidRPr="004A046F">
        <w:rPr>
          <w:sz w:val="28"/>
          <w:szCs w:val="28"/>
        </w:rPr>
        <w:t>бұйрығы</w:t>
      </w:r>
      <w:r w:rsidRPr="004A046F">
        <w:rPr>
          <w:sz w:val="28"/>
          <w:szCs w:val="28"/>
          <w:lang w:val="en-US"/>
        </w:rPr>
        <w:t xml:space="preserve"> </w:t>
      </w:r>
    </w:p>
    <w:p w:rsidR="00A15B18" w:rsidRPr="004A046F" w:rsidRDefault="00A15B18" w:rsidP="00A15B18">
      <w:pPr>
        <w:ind w:left="720"/>
        <w:jc w:val="both"/>
        <w:rPr>
          <w:color w:val="000000"/>
          <w:sz w:val="28"/>
          <w:szCs w:val="28"/>
          <w:lang w:val="en-US"/>
        </w:rPr>
      </w:pPr>
      <w:r w:rsidRPr="004A046F">
        <w:rPr>
          <w:sz w:val="28"/>
          <w:szCs w:val="28"/>
          <w:lang w:val="en-US"/>
        </w:rPr>
        <w:t>https://adilet.zan.kz/kaz/ docs/V2000020292</w:t>
      </w:r>
    </w:p>
    <w:p w:rsidR="00A15B18" w:rsidRPr="004A046F" w:rsidRDefault="00A15B18" w:rsidP="00A15B18">
      <w:pPr>
        <w:jc w:val="both"/>
        <w:rPr>
          <w:b/>
          <w:bCs/>
          <w:color w:val="000000"/>
          <w:sz w:val="28"/>
          <w:szCs w:val="28"/>
        </w:rPr>
      </w:pPr>
      <w:r w:rsidRPr="004A046F">
        <w:rPr>
          <w:b/>
          <w:bCs/>
          <w:color w:val="000000"/>
          <w:sz w:val="28"/>
          <w:szCs w:val="28"/>
          <w:lang w:val="en-US"/>
        </w:rPr>
        <w:t xml:space="preserve">2022-2023 </w:t>
      </w:r>
      <w:r w:rsidRPr="004A046F">
        <w:rPr>
          <w:b/>
          <w:bCs/>
          <w:color w:val="000000"/>
          <w:sz w:val="28"/>
          <w:szCs w:val="28"/>
        </w:rPr>
        <w:t xml:space="preserve">оқу жылының тәрбие жұмысын ұйымдастыру </w:t>
      </w:r>
      <w:r w:rsidRPr="004A046F">
        <w:rPr>
          <w:color w:val="3D3D3D"/>
          <w:sz w:val="28"/>
          <w:szCs w:val="28"/>
          <w:shd w:val="clear" w:color="auto" w:fill="FFFFFF"/>
        </w:rPr>
        <w:t>Қазақстан</w:t>
      </w:r>
      <w:r w:rsidRPr="004A046F">
        <w:rPr>
          <w:color w:val="3D3D3D"/>
          <w:sz w:val="28"/>
          <w:szCs w:val="28"/>
          <w:shd w:val="clear" w:color="auto" w:fill="FFFFFF"/>
          <w:lang w:val="en-US"/>
        </w:rPr>
        <w:t xml:space="preserve"> </w:t>
      </w:r>
      <w:r w:rsidRPr="004A046F">
        <w:rPr>
          <w:color w:val="3D3D3D"/>
          <w:sz w:val="28"/>
          <w:szCs w:val="28"/>
          <w:shd w:val="clear" w:color="auto" w:fill="FFFFFF"/>
        </w:rPr>
        <w:t>Республикасында</w:t>
      </w:r>
      <w:r w:rsidRPr="004A046F">
        <w:rPr>
          <w:color w:val="3D3D3D"/>
          <w:sz w:val="28"/>
          <w:szCs w:val="28"/>
          <w:shd w:val="clear" w:color="auto" w:fill="FFFFFF"/>
          <w:lang w:val="en-US"/>
        </w:rPr>
        <w:t xml:space="preserve"> </w:t>
      </w:r>
      <w:r w:rsidRPr="004A046F">
        <w:rPr>
          <w:color w:val="3D3D3D"/>
          <w:sz w:val="28"/>
          <w:szCs w:val="28"/>
          <w:shd w:val="clear" w:color="auto" w:fill="FFFFFF"/>
        </w:rPr>
        <w:t>білім</w:t>
      </w:r>
      <w:r w:rsidRPr="004A046F">
        <w:rPr>
          <w:color w:val="3D3D3D"/>
          <w:sz w:val="28"/>
          <w:szCs w:val="28"/>
          <w:shd w:val="clear" w:color="auto" w:fill="FFFFFF"/>
          <w:lang w:val="en-US"/>
        </w:rPr>
        <w:t xml:space="preserve"> </w:t>
      </w:r>
      <w:r w:rsidRPr="004A046F">
        <w:rPr>
          <w:color w:val="3D3D3D"/>
          <w:sz w:val="28"/>
          <w:szCs w:val="28"/>
          <w:shd w:val="clear" w:color="auto" w:fill="FFFFFF"/>
        </w:rPr>
        <w:t>беруді</w:t>
      </w:r>
      <w:r w:rsidRPr="004A046F">
        <w:rPr>
          <w:color w:val="3D3D3D"/>
          <w:sz w:val="28"/>
          <w:szCs w:val="28"/>
          <w:shd w:val="clear" w:color="auto" w:fill="FFFFFF"/>
          <w:lang w:val="en-US"/>
        </w:rPr>
        <w:t xml:space="preserve"> </w:t>
      </w:r>
      <w:r w:rsidRPr="004A046F">
        <w:rPr>
          <w:color w:val="3D3D3D"/>
          <w:sz w:val="28"/>
          <w:szCs w:val="28"/>
          <w:shd w:val="clear" w:color="auto" w:fill="FFFFFF"/>
        </w:rPr>
        <w:t>және</w:t>
      </w:r>
      <w:r w:rsidRPr="004A046F">
        <w:rPr>
          <w:color w:val="3D3D3D"/>
          <w:sz w:val="28"/>
          <w:szCs w:val="28"/>
          <w:shd w:val="clear" w:color="auto" w:fill="FFFFFF"/>
          <w:lang w:val="en-US"/>
        </w:rPr>
        <w:t xml:space="preserve"> </w:t>
      </w:r>
      <w:r w:rsidRPr="004A046F">
        <w:rPr>
          <w:color w:val="3D3D3D"/>
          <w:sz w:val="28"/>
          <w:szCs w:val="28"/>
          <w:shd w:val="clear" w:color="auto" w:fill="FFFFFF"/>
        </w:rPr>
        <w:t>ғылымды</w:t>
      </w:r>
      <w:r w:rsidRPr="004A046F">
        <w:rPr>
          <w:color w:val="3D3D3D"/>
          <w:sz w:val="28"/>
          <w:szCs w:val="28"/>
          <w:shd w:val="clear" w:color="auto" w:fill="FFFFFF"/>
          <w:lang w:val="en-US"/>
        </w:rPr>
        <w:t xml:space="preserve"> </w:t>
      </w:r>
      <w:r w:rsidRPr="004A046F">
        <w:rPr>
          <w:color w:val="3D3D3D"/>
          <w:sz w:val="28"/>
          <w:szCs w:val="28"/>
          <w:shd w:val="clear" w:color="auto" w:fill="FFFFFF"/>
        </w:rPr>
        <w:t>дамытудың</w:t>
      </w:r>
      <w:r w:rsidRPr="004A046F">
        <w:rPr>
          <w:color w:val="3D3D3D"/>
          <w:sz w:val="28"/>
          <w:szCs w:val="28"/>
          <w:shd w:val="clear" w:color="auto" w:fill="FFFFFF"/>
          <w:lang w:val="en-US"/>
        </w:rPr>
        <w:t xml:space="preserve"> 2020-2025 </w:t>
      </w:r>
      <w:r w:rsidRPr="004A046F">
        <w:rPr>
          <w:color w:val="3D3D3D"/>
          <w:sz w:val="28"/>
          <w:szCs w:val="28"/>
          <w:shd w:val="clear" w:color="auto" w:fill="FFFFFF"/>
        </w:rPr>
        <w:t>жылдарға</w:t>
      </w:r>
      <w:r w:rsidRPr="004A046F">
        <w:rPr>
          <w:color w:val="3D3D3D"/>
          <w:sz w:val="28"/>
          <w:szCs w:val="28"/>
          <w:shd w:val="clear" w:color="auto" w:fill="FFFFFF"/>
          <w:lang w:val="en-US"/>
        </w:rPr>
        <w:t xml:space="preserve"> </w:t>
      </w:r>
      <w:r w:rsidRPr="004A046F">
        <w:rPr>
          <w:color w:val="3D3D3D"/>
          <w:sz w:val="28"/>
          <w:szCs w:val="28"/>
          <w:shd w:val="clear" w:color="auto" w:fill="FFFFFF"/>
        </w:rPr>
        <w:t>арналған</w:t>
      </w:r>
      <w:r w:rsidRPr="004A046F">
        <w:rPr>
          <w:color w:val="3D3D3D"/>
          <w:sz w:val="28"/>
          <w:szCs w:val="28"/>
          <w:shd w:val="clear" w:color="auto" w:fill="FFFFFF"/>
          <w:lang w:val="en-US"/>
        </w:rPr>
        <w:t xml:space="preserve"> </w:t>
      </w:r>
      <w:r w:rsidRPr="004A046F">
        <w:rPr>
          <w:color w:val="3D3D3D"/>
          <w:sz w:val="28"/>
          <w:szCs w:val="28"/>
          <w:shd w:val="clear" w:color="auto" w:fill="FFFFFF"/>
        </w:rPr>
        <w:t>мемлекеттік</w:t>
      </w:r>
      <w:r w:rsidRPr="004A046F">
        <w:rPr>
          <w:color w:val="3D3D3D"/>
          <w:sz w:val="28"/>
          <w:szCs w:val="28"/>
          <w:shd w:val="clear" w:color="auto" w:fill="FFFFFF"/>
          <w:lang w:val="en-US"/>
        </w:rPr>
        <w:t xml:space="preserve"> </w:t>
      </w:r>
      <w:r w:rsidRPr="004A046F">
        <w:rPr>
          <w:color w:val="3D3D3D"/>
          <w:sz w:val="28"/>
          <w:szCs w:val="28"/>
          <w:shd w:val="clear" w:color="auto" w:fill="FFFFFF"/>
        </w:rPr>
        <w:t>бағдарламасына</w:t>
      </w:r>
      <w:r w:rsidRPr="004A046F">
        <w:rPr>
          <w:color w:val="3D3D3D"/>
          <w:sz w:val="28"/>
          <w:szCs w:val="28"/>
          <w:shd w:val="clear" w:color="auto" w:fill="FFFFFF"/>
          <w:lang w:val="en-US"/>
        </w:rPr>
        <w:t xml:space="preserve"> </w:t>
      </w:r>
      <w:r w:rsidRPr="004A046F">
        <w:rPr>
          <w:color w:val="3D3D3D"/>
          <w:sz w:val="28"/>
          <w:szCs w:val="28"/>
          <w:shd w:val="clear" w:color="auto" w:fill="FFFFFF"/>
        </w:rPr>
        <w:t>сәйкес</w:t>
      </w:r>
      <w:r w:rsidRPr="004A046F">
        <w:rPr>
          <w:color w:val="3D3D3D"/>
          <w:sz w:val="28"/>
          <w:szCs w:val="28"/>
          <w:shd w:val="clear" w:color="auto" w:fill="FFFFFF"/>
          <w:lang w:val="en-US"/>
        </w:rPr>
        <w:t xml:space="preserve"> </w:t>
      </w:r>
      <w:r w:rsidRPr="004A046F">
        <w:rPr>
          <w:color w:val="3D3D3D"/>
          <w:sz w:val="28"/>
          <w:szCs w:val="28"/>
          <w:shd w:val="clear" w:color="auto" w:fill="FFFFFF"/>
        </w:rPr>
        <w:t>оқу</w:t>
      </w:r>
      <w:r w:rsidRPr="004A046F">
        <w:rPr>
          <w:color w:val="3D3D3D"/>
          <w:sz w:val="28"/>
          <w:szCs w:val="28"/>
          <w:shd w:val="clear" w:color="auto" w:fill="FFFFFF"/>
          <w:lang w:val="en-US"/>
        </w:rPr>
        <w:t>-</w:t>
      </w:r>
      <w:r w:rsidRPr="004A046F">
        <w:rPr>
          <w:color w:val="3D3D3D"/>
          <w:sz w:val="28"/>
          <w:szCs w:val="28"/>
          <w:shd w:val="clear" w:color="auto" w:fill="FFFFFF"/>
        </w:rPr>
        <w:t>тәрбиелеу</w:t>
      </w:r>
      <w:r w:rsidRPr="004A046F">
        <w:rPr>
          <w:color w:val="3D3D3D"/>
          <w:sz w:val="28"/>
          <w:szCs w:val="28"/>
          <w:shd w:val="clear" w:color="auto" w:fill="FFFFFF"/>
          <w:lang w:val="en-US"/>
        </w:rPr>
        <w:t xml:space="preserve"> </w:t>
      </w:r>
      <w:r w:rsidRPr="004A046F">
        <w:rPr>
          <w:color w:val="3D3D3D"/>
          <w:sz w:val="28"/>
          <w:szCs w:val="28"/>
          <w:shd w:val="clear" w:color="auto" w:fill="FFFFFF"/>
        </w:rPr>
        <w:t>білім</w:t>
      </w:r>
      <w:r w:rsidRPr="004A046F">
        <w:rPr>
          <w:color w:val="3D3D3D"/>
          <w:sz w:val="28"/>
          <w:szCs w:val="28"/>
          <w:shd w:val="clear" w:color="auto" w:fill="FFFFFF"/>
          <w:lang w:val="en-US"/>
        </w:rPr>
        <w:t xml:space="preserve"> </w:t>
      </w:r>
      <w:r w:rsidRPr="004A046F">
        <w:rPr>
          <w:color w:val="3D3D3D"/>
          <w:sz w:val="28"/>
          <w:szCs w:val="28"/>
          <w:shd w:val="clear" w:color="auto" w:fill="FFFFFF"/>
        </w:rPr>
        <w:t>алушылардың</w:t>
      </w:r>
      <w:r w:rsidRPr="004A046F">
        <w:rPr>
          <w:color w:val="3D3D3D"/>
          <w:sz w:val="28"/>
          <w:szCs w:val="28"/>
          <w:shd w:val="clear" w:color="auto" w:fill="FFFFFF"/>
          <w:lang w:val="en-US"/>
        </w:rPr>
        <w:t xml:space="preserve"> </w:t>
      </w:r>
      <w:r w:rsidRPr="004A046F">
        <w:rPr>
          <w:color w:val="3D3D3D"/>
          <w:sz w:val="28"/>
          <w:szCs w:val="28"/>
          <w:shd w:val="clear" w:color="auto" w:fill="FFFFFF"/>
        </w:rPr>
        <w:t>интеллектуалдық</w:t>
      </w:r>
      <w:r w:rsidRPr="004A046F">
        <w:rPr>
          <w:color w:val="3D3D3D"/>
          <w:sz w:val="28"/>
          <w:szCs w:val="28"/>
          <w:shd w:val="clear" w:color="auto" w:fill="FFFFFF"/>
          <w:lang w:val="en-US"/>
        </w:rPr>
        <w:t xml:space="preserve">, </w:t>
      </w:r>
      <w:r w:rsidRPr="004A046F">
        <w:rPr>
          <w:color w:val="3D3D3D"/>
          <w:sz w:val="28"/>
          <w:szCs w:val="28"/>
          <w:shd w:val="clear" w:color="auto" w:fill="FFFFFF"/>
        </w:rPr>
        <w:t>патриоттық</w:t>
      </w:r>
      <w:r w:rsidRPr="004A046F">
        <w:rPr>
          <w:color w:val="3D3D3D"/>
          <w:sz w:val="28"/>
          <w:szCs w:val="28"/>
          <w:shd w:val="clear" w:color="auto" w:fill="FFFFFF"/>
          <w:lang w:val="en-US"/>
        </w:rPr>
        <w:t xml:space="preserve">, </w:t>
      </w:r>
      <w:r w:rsidRPr="004A046F">
        <w:rPr>
          <w:color w:val="3D3D3D"/>
          <w:sz w:val="28"/>
          <w:szCs w:val="28"/>
          <w:shd w:val="clear" w:color="auto" w:fill="FFFFFF"/>
        </w:rPr>
        <w:t>рухани</w:t>
      </w:r>
      <w:r w:rsidRPr="004A046F">
        <w:rPr>
          <w:color w:val="3D3D3D"/>
          <w:sz w:val="28"/>
          <w:szCs w:val="28"/>
          <w:shd w:val="clear" w:color="auto" w:fill="FFFFFF"/>
          <w:lang w:val="en-US"/>
        </w:rPr>
        <w:t>-</w:t>
      </w:r>
      <w:r w:rsidRPr="004A046F">
        <w:rPr>
          <w:color w:val="3D3D3D"/>
          <w:sz w:val="28"/>
          <w:szCs w:val="28"/>
          <w:shd w:val="clear" w:color="auto" w:fill="FFFFFF"/>
        </w:rPr>
        <w:t>адамгершілік</w:t>
      </w:r>
      <w:r w:rsidRPr="004A046F">
        <w:rPr>
          <w:color w:val="3D3D3D"/>
          <w:sz w:val="28"/>
          <w:szCs w:val="28"/>
          <w:shd w:val="clear" w:color="auto" w:fill="FFFFFF"/>
          <w:lang w:val="en-US"/>
        </w:rPr>
        <w:t xml:space="preserve"> </w:t>
      </w:r>
      <w:r w:rsidRPr="004A046F">
        <w:rPr>
          <w:color w:val="3D3D3D"/>
          <w:sz w:val="28"/>
          <w:szCs w:val="28"/>
          <w:shd w:val="clear" w:color="auto" w:fill="FFFFFF"/>
        </w:rPr>
        <w:t>пен</w:t>
      </w:r>
      <w:r w:rsidRPr="004A046F">
        <w:rPr>
          <w:color w:val="3D3D3D"/>
          <w:sz w:val="28"/>
          <w:szCs w:val="28"/>
          <w:shd w:val="clear" w:color="auto" w:fill="FFFFFF"/>
          <w:lang w:val="en-US"/>
        </w:rPr>
        <w:t xml:space="preserve"> </w:t>
      </w:r>
      <w:r w:rsidRPr="004A046F">
        <w:rPr>
          <w:color w:val="3D3D3D"/>
          <w:sz w:val="28"/>
          <w:szCs w:val="28"/>
          <w:shd w:val="clear" w:color="auto" w:fill="FFFFFF"/>
        </w:rPr>
        <w:t>дене</w:t>
      </w:r>
      <w:r w:rsidRPr="004A046F">
        <w:rPr>
          <w:color w:val="3D3D3D"/>
          <w:sz w:val="28"/>
          <w:szCs w:val="28"/>
          <w:shd w:val="clear" w:color="auto" w:fill="FFFFFF"/>
          <w:lang w:val="en-US"/>
        </w:rPr>
        <w:t xml:space="preserve"> </w:t>
      </w:r>
      <w:r w:rsidRPr="004A046F">
        <w:rPr>
          <w:color w:val="3D3D3D"/>
          <w:sz w:val="28"/>
          <w:szCs w:val="28"/>
          <w:shd w:val="clear" w:color="auto" w:fill="FFFFFF"/>
        </w:rPr>
        <w:t>дамуын</w:t>
      </w:r>
      <w:r w:rsidRPr="004A046F">
        <w:rPr>
          <w:color w:val="3D3D3D"/>
          <w:sz w:val="28"/>
          <w:szCs w:val="28"/>
          <w:shd w:val="clear" w:color="auto" w:fill="FFFFFF"/>
          <w:lang w:val="en-US"/>
        </w:rPr>
        <w:t xml:space="preserve"> </w:t>
      </w:r>
      <w:r w:rsidRPr="004A046F">
        <w:rPr>
          <w:color w:val="3D3D3D"/>
          <w:sz w:val="28"/>
          <w:szCs w:val="28"/>
          <w:shd w:val="clear" w:color="auto" w:fill="FFFFFF"/>
        </w:rPr>
        <w:t>қамтамасыз</w:t>
      </w:r>
      <w:r w:rsidRPr="004A046F">
        <w:rPr>
          <w:color w:val="3D3D3D"/>
          <w:sz w:val="28"/>
          <w:szCs w:val="28"/>
          <w:shd w:val="clear" w:color="auto" w:fill="FFFFFF"/>
          <w:lang w:val="en-US"/>
        </w:rPr>
        <w:t xml:space="preserve"> </w:t>
      </w:r>
      <w:r w:rsidRPr="004A046F">
        <w:rPr>
          <w:color w:val="3D3D3D"/>
          <w:sz w:val="28"/>
          <w:szCs w:val="28"/>
          <w:shd w:val="clear" w:color="auto" w:fill="FFFFFF"/>
        </w:rPr>
        <w:t>ету</w:t>
      </w:r>
      <w:r w:rsidRPr="004A046F">
        <w:rPr>
          <w:color w:val="3D3D3D"/>
          <w:sz w:val="28"/>
          <w:szCs w:val="28"/>
          <w:shd w:val="clear" w:color="auto" w:fill="FFFFFF"/>
          <w:lang w:val="en-US"/>
        </w:rPr>
        <w:t xml:space="preserve"> </w:t>
      </w:r>
      <w:r w:rsidRPr="004A046F">
        <w:rPr>
          <w:color w:val="3D3D3D"/>
          <w:sz w:val="28"/>
          <w:szCs w:val="28"/>
          <w:shd w:val="clear" w:color="auto" w:fill="FFFFFF"/>
        </w:rPr>
        <w:t>мақсатындағы</w:t>
      </w:r>
      <w:r w:rsidRPr="004A046F">
        <w:rPr>
          <w:color w:val="3D3D3D"/>
          <w:sz w:val="28"/>
          <w:szCs w:val="28"/>
          <w:shd w:val="clear" w:color="auto" w:fill="FFFFFF"/>
          <w:lang w:val="en-US"/>
        </w:rPr>
        <w:t xml:space="preserve"> </w:t>
      </w:r>
      <w:r w:rsidRPr="004A046F">
        <w:rPr>
          <w:color w:val="3D3D3D"/>
          <w:sz w:val="28"/>
          <w:szCs w:val="28"/>
          <w:shd w:val="clear" w:color="auto" w:fill="FFFFFF"/>
        </w:rPr>
        <w:t>тәрбиелік</w:t>
      </w:r>
      <w:r w:rsidRPr="004A046F">
        <w:rPr>
          <w:color w:val="3D3D3D"/>
          <w:sz w:val="28"/>
          <w:szCs w:val="28"/>
          <w:shd w:val="clear" w:color="auto" w:fill="FFFFFF"/>
          <w:lang w:val="en-US"/>
        </w:rPr>
        <w:t xml:space="preserve"> </w:t>
      </w:r>
      <w:r w:rsidRPr="004A046F">
        <w:rPr>
          <w:color w:val="3D3D3D"/>
          <w:sz w:val="28"/>
          <w:szCs w:val="28"/>
          <w:shd w:val="clear" w:color="auto" w:fill="FFFFFF"/>
        </w:rPr>
        <w:t>әдістер</w:t>
      </w:r>
      <w:r w:rsidRPr="004A046F">
        <w:rPr>
          <w:color w:val="3D3D3D"/>
          <w:sz w:val="28"/>
          <w:szCs w:val="28"/>
          <w:shd w:val="clear" w:color="auto" w:fill="FFFFFF"/>
          <w:lang w:val="en-US"/>
        </w:rPr>
        <w:t xml:space="preserve"> </w:t>
      </w:r>
      <w:r w:rsidRPr="004A046F">
        <w:rPr>
          <w:color w:val="3D3D3D"/>
          <w:sz w:val="28"/>
          <w:szCs w:val="28"/>
          <w:shd w:val="clear" w:color="auto" w:fill="FFFFFF"/>
        </w:rPr>
        <w:t>мен</w:t>
      </w:r>
      <w:r w:rsidRPr="004A046F">
        <w:rPr>
          <w:color w:val="3D3D3D"/>
          <w:sz w:val="28"/>
          <w:szCs w:val="28"/>
          <w:shd w:val="clear" w:color="auto" w:fill="FFFFFF"/>
          <w:lang w:val="en-US"/>
        </w:rPr>
        <w:t xml:space="preserve"> </w:t>
      </w:r>
      <w:r w:rsidRPr="004A046F">
        <w:rPr>
          <w:color w:val="3D3D3D"/>
          <w:sz w:val="28"/>
          <w:szCs w:val="28"/>
          <w:shd w:val="clear" w:color="auto" w:fill="FFFFFF"/>
        </w:rPr>
        <w:t>құндылықтарға</w:t>
      </w:r>
      <w:r w:rsidRPr="004A046F">
        <w:rPr>
          <w:color w:val="3D3D3D"/>
          <w:sz w:val="28"/>
          <w:szCs w:val="28"/>
          <w:shd w:val="clear" w:color="auto" w:fill="FFFFFF"/>
          <w:lang w:val="en-US"/>
        </w:rPr>
        <w:t xml:space="preserve"> </w:t>
      </w:r>
      <w:r w:rsidRPr="004A046F">
        <w:rPr>
          <w:color w:val="3D3D3D"/>
          <w:sz w:val="28"/>
          <w:szCs w:val="28"/>
          <w:shd w:val="clear" w:color="auto" w:fill="FFFFFF"/>
        </w:rPr>
        <w:t>негізделіп</w:t>
      </w:r>
      <w:r w:rsidRPr="004A046F">
        <w:rPr>
          <w:color w:val="3D3D3D"/>
          <w:sz w:val="28"/>
          <w:szCs w:val="28"/>
          <w:shd w:val="clear" w:color="auto" w:fill="FFFFFF"/>
          <w:lang w:val="en-US"/>
        </w:rPr>
        <w:t xml:space="preserve"> </w:t>
      </w:r>
      <w:r w:rsidRPr="004A046F">
        <w:rPr>
          <w:color w:val="3D3D3D"/>
          <w:sz w:val="28"/>
          <w:szCs w:val="28"/>
          <w:shd w:val="clear" w:color="auto" w:fill="FFFFFF"/>
        </w:rPr>
        <w:t>жүзеге</w:t>
      </w:r>
      <w:r w:rsidRPr="004A046F">
        <w:rPr>
          <w:color w:val="3D3D3D"/>
          <w:sz w:val="28"/>
          <w:szCs w:val="28"/>
          <w:shd w:val="clear" w:color="auto" w:fill="FFFFFF"/>
          <w:lang w:val="en-US"/>
        </w:rPr>
        <w:t xml:space="preserve"> </w:t>
      </w:r>
      <w:r w:rsidRPr="004A046F">
        <w:rPr>
          <w:color w:val="3D3D3D"/>
          <w:sz w:val="28"/>
          <w:szCs w:val="28"/>
          <w:shd w:val="clear" w:color="auto" w:fill="FFFFFF"/>
        </w:rPr>
        <w:t>асырылып, жұмыстар жүргізілді.</w:t>
      </w:r>
    </w:p>
    <w:p w:rsidR="00A15B18" w:rsidRPr="004A046F" w:rsidRDefault="00A15B18" w:rsidP="00A15B18">
      <w:pPr>
        <w:jc w:val="both"/>
        <w:rPr>
          <w:b/>
          <w:bCs/>
          <w:color w:val="000000"/>
          <w:sz w:val="28"/>
          <w:szCs w:val="28"/>
        </w:rPr>
      </w:pPr>
      <w:r w:rsidRPr="004A046F">
        <w:rPr>
          <w:b/>
          <w:bCs/>
          <w:color w:val="000000"/>
          <w:sz w:val="28"/>
          <w:szCs w:val="28"/>
        </w:rPr>
        <w:t>Тәрбие жұмысының мақсаты:</w:t>
      </w:r>
    </w:p>
    <w:p w:rsidR="00A15B18" w:rsidRPr="004A046F" w:rsidRDefault="00A15B18" w:rsidP="00A15B18">
      <w:pPr>
        <w:ind w:firstLine="426"/>
        <w:contextualSpacing/>
        <w:jc w:val="both"/>
        <w:rPr>
          <w:bCs/>
          <w:color w:val="000000"/>
          <w:sz w:val="28"/>
          <w:szCs w:val="28"/>
        </w:rPr>
      </w:pPr>
      <w:r w:rsidRPr="004A046F">
        <w:rPr>
          <w:bCs/>
          <w:color w:val="000000"/>
          <w:sz w:val="28"/>
          <w:szCs w:val="28"/>
        </w:rPr>
        <w:t>Қазақстан республикасының, қоғамының, азаматтарының игілігі үшін жұмыс істейтін</w:t>
      </w:r>
      <w:r w:rsidRPr="004A046F">
        <w:rPr>
          <w:b/>
          <w:color w:val="000000"/>
          <w:sz w:val="28"/>
          <w:szCs w:val="28"/>
        </w:rPr>
        <w:t xml:space="preserve">, </w:t>
      </w:r>
      <w:r w:rsidRPr="004A046F">
        <w:rPr>
          <w:bCs/>
          <w:color w:val="000000"/>
          <w:sz w:val="28"/>
          <w:szCs w:val="28"/>
        </w:rPr>
        <w:t xml:space="preserve">өз жаңалықтары мен идеяларын прагматикалық тұрғыдан бағалап, оны капиталға айналдыратын, адамгершілігі жоғары, отанның сүйетін, елінің ертеңгі </w:t>
      </w:r>
      <w:r w:rsidRPr="004A046F">
        <w:rPr>
          <w:bCs/>
          <w:color w:val="000000"/>
          <w:sz w:val="28"/>
          <w:szCs w:val="28"/>
        </w:rPr>
        <w:lastRenderedPageBreak/>
        <w:t>таңы үшін аянбай еңбек етіп жақсы нәтиже беретін идеялардың иесін тәрбиелеу.</w:t>
      </w:r>
    </w:p>
    <w:p w:rsidR="00A15B18" w:rsidRPr="004A046F" w:rsidRDefault="00A15B18" w:rsidP="00A15B18">
      <w:pPr>
        <w:jc w:val="both"/>
        <w:rPr>
          <w:b/>
          <w:color w:val="000000"/>
          <w:sz w:val="28"/>
          <w:szCs w:val="28"/>
          <w:bdr w:val="none" w:sz="0" w:space="0" w:color="auto" w:frame="1"/>
        </w:rPr>
      </w:pPr>
      <w:r w:rsidRPr="004A046F">
        <w:rPr>
          <w:b/>
          <w:color w:val="000000"/>
          <w:sz w:val="28"/>
          <w:szCs w:val="28"/>
        </w:rPr>
        <w:t>Тәрбие жұмысының міндеттері:</w:t>
      </w:r>
      <w:r w:rsidRPr="004A046F">
        <w:rPr>
          <w:b/>
          <w:color w:val="000000"/>
          <w:sz w:val="28"/>
          <w:szCs w:val="28"/>
          <w:bdr w:val="none" w:sz="0" w:space="0" w:color="auto" w:frame="1"/>
        </w:rPr>
        <w:t xml:space="preserve"> </w:t>
      </w:r>
    </w:p>
    <w:p w:rsidR="00A15B18" w:rsidRPr="004A046F" w:rsidRDefault="00A15B18" w:rsidP="00F273BF">
      <w:pPr>
        <w:widowControl/>
        <w:numPr>
          <w:ilvl w:val="0"/>
          <w:numId w:val="18"/>
        </w:numPr>
        <w:autoSpaceDE/>
        <w:autoSpaceDN/>
        <w:spacing w:line="259" w:lineRule="auto"/>
        <w:jc w:val="both"/>
        <w:rPr>
          <w:color w:val="000000"/>
          <w:sz w:val="28"/>
          <w:szCs w:val="28"/>
        </w:rPr>
      </w:pPr>
      <w:r w:rsidRPr="004A046F">
        <w:rPr>
          <w:color w:val="000000"/>
          <w:sz w:val="28"/>
          <w:szCs w:val="28"/>
          <w:bdr w:val="none" w:sz="0" w:space="0" w:color="auto" w:frame="1"/>
        </w:rPr>
        <w:t>Білім беру ұйымдарында денсаулығы зор, рухани дүниесі бай, адамгершілікті, тәуелсіз жеке тұлғаны қалыптастыруға ықпал ететін тәрбие жүйесін құру және дамыту;</w:t>
      </w:r>
    </w:p>
    <w:p w:rsidR="00A15B18" w:rsidRPr="004A046F" w:rsidRDefault="00A15B18" w:rsidP="00F273BF">
      <w:pPr>
        <w:widowControl/>
        <w:numPr>
          <w:ilvl w:val="0"/>
          <w:numId w:val="18"/>
        </w:numPr>
        <w:autoSpaceDE/>
        <w:autoSpaceDN/>
        <w:spacing w:line="259" w:lineRule="auto"/>
        <w:jc w:val="both"/>
        <w:rPr>
          <w:color w:val="000000"/>
          <w:sz w:val="28"/>
          <w:szCs w:val="28"/>
        </w:rPr>
      </w:pPr>
      <w:r w:rsidRPr="004A046F">
        <w:rPr>
          <w:color w:val="000000"/>
          <w:sz w:val="28"/>
          <w:szCs w:val="28"/>
          <w:bdr w:val="none" w:sz="0" w:space="0" w:color="auto" w:frame="1"/>
        </w:rPr>
        <w:t>Балалар мен жастарды азаматтылыққа, отансүйгіштікке, зиялылыққа, адам құқықтары мен бостандықтарын, мемлекеттік рәміздер мен ұлттық дәстүрді сыйлауға тәрбиелеу;</w:t>
      </w:r>
    </w:p>
    <w:p w:rsidR="00A15B18" w:rsidRPr="004A046F" w:rsidRDefault="00A15B18" w:rsidP="00F273BF">
      <w:pPr>
        <w:widowControl/>
        <w:numPr>
          <w:ilvl w:val="0"/>
          <w:numId w:val="18"/>
        </w:numPr>
        <w:autoSpaceDE/>
        <w:autoSpaceDN/>
        <w:spacing w:line="259" w:lineRule="auto"/>
        <w:jc w:val="both"/>
        <w:rPr>
          <w:color w:val="000000"/>
          <w:sz w:val="28"/>
          <w:szCs w:val="28"/>
        </w:rPr>
      </w:pPr>
      <w:r w:rsidRPr="004A046F">
        <w:rPr>
          <w:color w:val="000000"/>
          <w:sz w:val="28"/>
          <w:szCs w:val="28"/>
          <w:bdr w:val="none" w:sz="0" w:space="0" w:color="auto" w:frame="1"/>
        </w:rPr>
        <w:t>Өзінің және қоғамның, болашақ ұрпақ алдында әлеуметтік, табиғи және мәдени ортадағы өз іс-әрекетінің нәтижесі үшін жауапкершілікті сезінуде гумманистік дүниетанымды қалыптастыру;</w:t>
      </w:r>
    </w:p>
    <w:p w:rsidR="00A15B18" w:rsidRPr="004A046F" w:rsidRDefault="00A15B18" w:rsidP="00F273BF">
      <w:pPr>
        <w:widowControl/>
        <w:numPr>
          <w:ilvl w:val="0"/>
          <w:numId w:val="18"/>
        </w:numPr>
        <w:autoSpaceDE/>
        <w:autoSpaceDN/>
        <w:spacing w:line="259" w:lineRule="auto"/>
        <w:jc w:val="both"/>
        <w:rPr>
          <w:color w:val="000000"/>
          <w:sz w:val="28"/>
          <w:szCs w:val="28"/>
        </w:rPr>
      </w:pPr>
      <w:r w:rsidRPr="004A046F">
        <w:rPr>
          <w:color w:val="000000"/>
          <w:sz w:val="28"/>
          <w:szCs w:val="28"/>
          <w:bdr w:val="none" w:sz="0" w:space="0" w:color="auto" w:frame="1"/>
        </w:rPr>
        <w:t>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rsidR="00A15B18" w:rsidRPr="004A046F" w:rsidRDefault="00A15B18" w:rsidP="00F273BF">
      <w:pPr>
        <w:widowControl/>
        <w:numPr>
          <w:ilvl w:val="0"/>
          <w:numId w:val="18"/>
        </w:numPr>
        <w:autoSpaceDE/>
        <w:autoSpaceDN/>
        <w:spacing w:line="259" w:lineRule="auto"/>
        <w:jc w:val="both"/>
        <w:rPr>
          <w:color w:val="000000"/>
          <w:sz w:val="28"/>
          <w:szCs w:val="28"/>
          <w:bdr w:val="none" w:sz="0" w:space="0" w:color="auto" w:frame="1"/>
        </w:rPr>
      </w:pPr>
      <w:r w:rsidRPr="004A046F">
        <w:rPr>
          <w:color w:val="000000"/>
          <w:sz w:val="28"/>
          <w:szCs w:val="28"/>
          <w:bdr w:val="none" w:sz="0" w:space="0" w:color="auto" w:frame="1"/>
        </w:rPr>
        <w:t>Жеке тұлғаның  өзін өзі іс жүзінде көрсетуі мен ары қарай дамуына ықпал етуде білім беру ұйымдары жағдайында жастар мен балалардың танымдық қызығушылығын, олардың шығармашылық қабілеттерін, жалпы білімге икемділігін, олардың шығармашылық қабілеттерін, жалпы білімге икемділігін, өзін-өзі тану мен өздігінен білім алу дағдыларын, әлеуметтенуін барынша дамыту бейімділігін қалыптастыру;</w:t>
      </w:r>
    </w:p>
    <w:p w:rsidR="00A15B18" w:rsidRPr="004A046F" w:rsidRDefault="00A15B18" w:rsidP="00F273BF">
      <w:pPr>
        <w:widowControl/>
        <w:numPr>
          <w:ilvl w:val="0"/>
          <w:numId w:val="18"/>
        </w:numPr>
        <w:autoSpaceDE/>
        <w:autoSpaceDN/>
        <w:jc w:val="both"/>
        <w:rPr>
          <w:color w:val="000000"/>
          <w:sz w:val="28"/>
          <w:szCs w:val="28"/>
          <w:lang w:eastAsia="ru-RU"/>
        </w:rPr>
      </w:pPr>
      <w:r w:rsidRPr="004A046F">
        <w:rPr>
          <w:color w:val="000000"/>
          <w:sz w:val="28"/>
          <w:szCs w:val="28"/>
          <w:lang w:eastAsia="ru-RU"/>
        </w:rPr>
        <w:t>Қазіргі заманғы қоғамдық өмірге тиімді кәсіби іс-әрекет пен жеке басының және әлеуметтік кәсіби тұрғыда үздіксіз пісіп жетілуіне қажетті маңызды тұлғалық және кәсіби сапаларын қалыптастыру;</w:t>
      </w:r>
    </w:p>
    <w:p w:rsidR="00A15B18" w:rsidRPr="004A046F" w:rsidRDefault="00A15B18" w:rsidP="00F273BF">
      <w:pPr>
        <w:widowControl/>
        <w:numPr>
          <w:ilvl w:val="0"/>
          <w:numId w:val="18"/>
        </w:numPr>
        <w:autoSpaceDE/>
        <w:autoSpaceDN/>
        <w:jc w:val="both"/>
        <w:rPr>
          <w:color w:val="000000"/>
          <w:sz w:val="28"/>
          <w:szCs w:val="28"/>
          <w:lang w:eastAsia="ru-RU"/>
        </w:rPr>
      </w:pPr>
      <w:r w:rsidRPr="004A046F">
        <w:rPr>
          <w:color w:val="000000"/>
          <w:sz w:val="28"/>
          <w:szCs w:val="28"/>
          <w:lang w:eastAsia="ru-RU"/>
        </w:rPr>
        <w:t>Қоғамда орнықты қалыптасқан дәстүрлер негізінде этникалық және діни толеранттылықты тәрбиелецу.</w:t>
      </w:r>
    </w:p>
    <w:p w:rsidR="00A15B18" w:rsidRPr="004A046F" w:rsidRDefault="00A15B18" w:rsidP="00A15B18">
      <w:pPr>
        <w:jc w:val="both"/>
        <w:rPr>
          <w:b/>
          <w:bCs/>
          <w:color w:val="000000"/>
          <w:sz w:val="28"/>
          <w:szCs w:val="28"/>
          <w:bdr w:val="none" w:sz="0" w:space="0" w:color="auto" w:frame="1"/>
        </w:rPr>
      </w:pPr>
      <w:r w:rsidRPr="004A046F">
        <w:rPr>
          <w:b/>
          <w:bCs/>
          <w:color w:val="000000"/>
          <w:sz w:val="28"/>
          <w:szCs w:val="28"/>
          <w:bdr w:val="none" w:sz="0" w:space="0" w:color="auto" w:frame="1"/>
        </w:rPr>
        <w:t>Күтілетін нәтиже:</w:t>
      </w:r>
    </w:p>
    <w:p w:rsidR="00A15B18" w:rsidRPr="004A046F" w:rsidRDefault="00A15B18" w:rsidP="00F273BF">
      <w:pPr>
        <w:widowControl/>
        <w:numPr>
          <w:ilvl w:val="0"/>
          <w:numId w:val="19"/>
        </w:numPr>
        <w:autoSpaceDE/>
        <w:autoSpaceDN/>
        <w:jc w:val="both"/>
        <w:rPr>
          <w:color w:val="000000"/>
          <w:sz w:val="28"/>
          <w:szCs w:val="28"/>
        </w:rPr>
      </w:pPr>
      <w:r w:rsidRPr="004A046F">
        <w:rPr>
          <w:color w:val="000000"/>
          <w:sz w:val="28"/>
          <w:szCs w:val="28"/>
          <w:bdr w:val="none" w:sz="0" w:space="0" w:color="auto" w:frame="1"/>
        </w:rPr>
        <w:t>Ой-өрісі кеңінен,жан-жақты тұлға қалыптасады.</w:t>
      </w:r>
    </w:p>
    <w:p w:rsidR="00A15B18" w:rsidRPr="004A046F" w:rsidRDefault="00A15B18" w:rsidP="00F273BF">
      <w:pPr>
        <w:widowControl/>
        <w:numPr>
          <w:ilvl w:val="0"/>
          <w:numId w:val="19"/>
        </w:numPr>
        <w:autoSpaceDE/>
        <w:autoSpaceDN/>
        <w:jc w:val="both"/>
        <w:rPr>
          <w:color w:val="000000"/>
          <w:sz w:val="28"/>
          <w:szCs w:val="28"/>
        </w:rPr>
      </w:pPr>
      <w:r w:rsidRPr="004A046F">
        <w:rPr>
          <w:color w:val="000000"/>
          <w:sz w:val="28"/>
          <w:szCs w:val="28"/>
          <w:bdr w:val="none" w:sz="0" w:space="0" w:color="auto" w:frame="1"/>
        </w:rPr>
        <w:t>Оқушылармен жеке тұлға ретінде қарым-қатынас орнайды.</w:t>
      </w:r>
    </w:p>
    <w:p w:rsidR="00A15B18" w:rsidRPr="004A046F" w:rsidRDefault="00A15B18" w:rsidP="00F273BF">
      <w:pPr>
        <w:widowControl/>
        <w:numPr>
          <w:ilvl w:val="0"/>
          <w:numId w:val="19"/>
        </w:numPr>
        <w:autoSpaceDE/>
        <w:autoSpaceDN/>
        <w:jc w:val="both"/>
        <w:rPr>
          <w:color w:val="000000"/>
          <w:sz w:val="28"/>
          <w:szCs w:val="28"/>
        </w:rPr>
      </w:pPr>
      <w:r w:rsidRPr="004A046F">
        <w:rPr>
          <w:color w:val="000000"/>
          <w:sz w:val="28"/>
          <w:szCs w:val="28"/>
          <w:bdr w:val="none" w:sz="0" w:space="0" w:color="auto" w:frame="1"/>
        </w:rPr>
        <w:t>Жеке бас гигеналарын ұстануды үйренеді.</w:t>
      </w:r>
    </w:p>
    <w:p w:rsidR="00A15B18" w:rsidRPr="004A046F" w:rsidRDefault="00A15B18" w:rsidP="00F273BF">
      <w:pPr>
        <w:widowControl/>
        <w:numPr>
          <w:ilvl w:val="0"/>
          <w:numId w:val="19"/>
        </w:numPr>
        <w:autoSpaceDE/>
        <w:autoSpaceDN/>
        <w:jc w:val="both"/>
        <w:rPr>
          <w:color w:val="000000"/>
          <w:sz w:val="28"/>
          <w:szCs w:val="28"/>
        </w:rPr>
      </w:pPr>
      <w:r w:rsidRPr="004A046F">
        <w:rPr>
          <w:color w:val="000000"/>
          <w:sz w:val="28"/>
          <w:szCs w:val="28"/>
          <w:bdr w:val="none" w:sz="0" w:space="0" w:color="auto" w:frame="1"/>
        </w:rPr>
        <w:t>Ата-анамаен жүйеді байланыс орнап,мектеп,ата-ана арасындағы байланыс нығаяды.</w:t>
      </w:r>
    </w:p>
    <w:p w:rsidR="00A15B18" w:rsidRPr="004A046F" w:rsidRDefault="00A15B18" w:rsidP="00F273BF">
      <w:pPr>
        <w:widowControl/>
        <w:numPr>
          <w:ilvl w:val="0"/>
          <w:numId w:val="19"/>
        </w:numPr>
        <w:autoSpaceDE/>
        <w:autoSpaceDN/>
        <w:jc w:val="both"/>
        <w:rPr>
          <w:color w:val="000000"/>
          <w:sz w:val="28"/>
          <w:szCs w:val="28"/>
        </w:rPr>
      </w:pPr>
      <w:r w:rsidRPr="004A046F">
        <w:rPr>
          <w:color w:val="000000"/>
          <w:sz w:val="28"/>
          <w:szCs w:val="28"/>
          <w:bdr w:val="none" w:sz="0" w:space="0" w:color="auto" w:frame="1"/>
        </w:rPr>
        <w:t>Өзін-өзі тануға ұмтылады,белсенділіктері артады</w:t>
      </w:r>
    </w:p>
    <w:p w:rsidR="00A15B18" w:rsidRPr="004A046F" w:rsidRDefault="00A15B18" w:rsidP="00A15B18">
      <w:pPr>
        <w:jc w:val="both"/>
        <w:rPr>
          <w:b/>
          <w:bCs/>
          <w:color w:val="000000"/>
          <w:sz w:val="28"/>
          <w:szCs w:val="28"/>
        </w:rPr>
      </w:pPr>
      <w:r w:rsidRPr="004A046F">
        <w:rPr>
          <w:b/>
          <w:bCs/>
          <w:color w:val="000000"/>
          <w:sz w:val="28"/>
          <w:szCs w:val="28"/>
        </w:rPr>
        <w:t>Тәрбие жұмысының негізгі бағыттар:</w:t>
      </w:r>
    </w:p>
    <w:p w:rsidR="00A15B18" w:rsidRPr="004A046F" w:rsidRDefault="00A15B18" w:rsidP="00F273BF">
      <w:pPr>
        <w:widowControl/>
        <w:numPr>
          <w:ilvl w:val="0"/>
          <w:numId w:val="20"/>
        </w:numPr>
        <w:autoSpaceDE/>
        <w:autoSpaceDN/>
        <w:spacing w:line="259" w:lineRule="auto"/>
        <w:jc w:val="both"/>
        <w:rPr>
          <w:color w:val="000000"/>
          <w:sz w:val="28"/>
          <w:szCs w:val="28"/>
        </w:rPr>
      </w:pPr>
      <w:r w:rsidRPr="004A046F">
        <w:rPr>
          <w:color w:val="000000"/>
          <w:sz w:val="28"/>
          <w:szCs w:val="28"/>
        </w:rPr>
        <w:t>Жаңа қазақстандық патриотизм мен азаматтылықты тәрбиелеу, құқықтық тәрбие.</w:t>
      </w:r>
    </w:p>
    <w:p w:rsidR="00A15B18" w:rsidRPr="004A046F" w:rsidRDefault="00A15B18" w:rsidP="00F273BF">
      <w:pPr>
        <w:widowControl/>
        <w:numPr>
          <w:ilvl w:val="0"/>
          <w:numId w:val="20"/>
        </w:numPr>
        <w:autoSpaceDE/>
        <w:autoSpaceDN/>
        <w:spacing w:line="259" w:lineRule="auto"/>
        <w:jc w:val="both"/>
        <w:rPr>
          <w:color w:val="000000"/>
          <w:sz w:val="28"/>
          <w:szCs w:val="28"/>
        </w:rPr>
      </w:pPr>
      <w:r w:rsidRPr="004A046F">
        <w:rPr>
          <w:color w:val="000000"/>
          <w:sz w:val="28"/>
          <w:szCs w:val="28"/>
        </w:rPr>
        <w:t>Рухани-адамгершілік тәрбие.</w:t>
      </w:r>
    </w:p>
    <w:p w:rsidR="00A15B18" w:rsidRPr="004A046F" w:rsidRDefault="00A15B18" w:rsidP="00F273BF">
      <w:pPr>
        <w:widowControl/>
        <w:numPr>
          <w:ilvl w:val="0"/>
          <w:numId w:val="20"/>
        </w:numPr>
        <w:autoSpaceDE/>
        <w:autoSpaceDN/>
        <w:spacing w:line="259" w:lineRule="auto"/>
        <w:jc w:val="both"/>
        <w:rPr>
          <w:color w:val="000000"/>
          <w:sz w:val="28"/>
          <w:szCs w:val="28"/>
        </w:rPr>
      </w:pPr>
      <w:r w:rsidRPr="004A046F">
        <w:rPr>
          <w:color w:val="000000"/>
          <w:sz w:val="28"/>
          <w:szCs w:val="28"/>
        </w:rPr>
        <w:t>Ұлттық тәрбие.</w:t>
      </w:r>
    </w:p>
    <w:p w:rsidR="00A15B18" w:rsidRPr="004A046F" w:rsidRDefault="00A15B18" w:rsidP="00F273BF">
      <w:pPr>
        <w:widowControl/>
        <w:numPr>
          <w:ilvl w:val="0"/>
          <w:numId w:val="20"/>
        </w:numPr>
        <w:autoSpaceDE/>
        <w:autoSpaceDN/>
        <w:spacing w:line="259" w:lineRule="auto"/>
        <w:jc w:val="both"/>
        <w:rPr>
          <w:color w:val="000000"/>
          <w:sz w:val="28"/>
          <w:szCs w:val="28"/>
        </w:rPr>
      </w:pPr>
      <w:r w:rsidRPr="004A046F">
        <w:rPr>
          <w:color w:val="000000"/>
          <w:sz w:val="28"/>
          <w:szCs w:val="28"/>
        </w:rPr>
        <w:t>Отбасылық тәрбие.</w:t>
      </w:r>
    </w:p>
    <w:p w:rsidR="00A15B18" w:rsidRPr="004A046F" w:rsidRDefault="00A15B18" w:rsidP="00F273BF">
      <w:pPr>
        <w:widowControl/>
        <w:numPr>
          <w:ilvl w:val="0"/>
          <w:numId w:val="20"/>
        </w:numPr>
        <w:autoSpaceDE/>
        <w:autoSpaceDN/>
        <w:spacing w:line="259" w:lineRule="auto"/>
        <w:jc w:val="both"/>
        <w:rPr>
          <w:color w:val="000000"/>
          <w:sz w:val="28"/>
          <w:szCs w:val="28"/>
        </w:rPr>
      </w:pPr>
      <w:r w:rsidRPr="004A046F">
        <w:rPr>
          <w:color w:val="000000"/>
          <w:sz w:val="28"/>
          <w:szCs w:val="28"/>
        </w:rPr>
        <w:t>Еңбек, экономикалық және экологиялық тәрбие.</w:t>
      </w:r>
    </w:p>
    <w:p w:rsidR="00A15B18" w:rsidRPr="004A046F" w:rsidRDefault="00A15B18" w:rsidP="00F273BF">
      <w:pPr>
        <w:widowControl/>
        <w:numPr>
          <w:ilvl w:val="0"/>
          <w:numId w:val="20"/>
        </w:numPr>
        <w:autoSpaceDE/>
        <w:autoSpaceDN/>
        <w:spacing w:line="259" w:lineRule="auto"/>
        <w:jc w:val="both"/>
        <w:rPr>
          <w:color w:val="000000"/>
          <w:sz w:val="28"/>
          <w:szCs w:val="28"/>
        </w:rPr>
      </w:pPr>
      <w:r w:rsidRPr="004A046F">
        <w:rPr>
          <w:color w:val="000000"/>
          <w:sz w:val="28"/>
          <w:szCs w:val="28"/>
        </w:rPr>
        <w:t>Полимәдени және көркем-эстетикалық тәрбие.</w:t>
      </w:r>
    </w:p>
    <w:p w:rsidR="00A15B18" w:rsidRPr="004A046F" w:rsidRDefault="00A15B18" w:rsidP="00F273BF">
      <w:pPr>
        <w:widowControl/>
        <w:numPr>
          <w:ilvl w:val="0"/>
          <w:numId w:val="20"/>
        </w:numPr>
        <w:autoSpaceDE/>
        <w:autoSpaceDN/>
        <w:spacing w:line="259" w:lineRule="auto"/>
        <w:jc w:val="both"/>
        <w:rPr>
          <w:color w:val="000000"/>
          <w:sz w:val="28"/>
          <w:szCs w:val="28"/>
        </w:rPr>
      </w:pPr>
      <w:r w:rsidRPr="004A046F">
        <w:rPr>
          <w:color w:val="000000"/>
          <w:sz w:val="28"/>
          <w:szCs w:val="28"/>
        </w:rPr>
        <w:t>Зияткерлік тәрбие, ақпараттық мәдениет тәрбиесі.</w:t>
      </w:r>
    </w:p>
    <w:p w:rsidR="00A15B18" w:rsidRPr="004A046F" w:rsidRDefault="00A15B18" w:rsidP="00F273BF">
      <w:pPr>
        <w:widowControl/>
        <w:numPr>
          <w:ilvl w:val="0"/>
          <w:numId w:val="20"/>
        </w:numPr>
        <w:autoSpaceDE/>
        <w:autoSpaceDN/>
        <w:spacing w:line="259" w:lineRule="auto"/>
        <w:jc w:val="both"/>
        <w:rPr>
          <w:color w:val="000000"/>
          <w:sz w:val="28"/>
          <w:szCs w:val="28"/>
        </w:rPr>
      </w:pPr>
      <w:r w:rsidRPr="004A046F">
        <w:rPr>
          <w:color w:val="000000"/>
          <w:sz w:val="28"/>
          <w:szCs w:val="28"/>
        </w:rPr>
        <w:t>Дене тәрбиесі, салауатты өмір салты.</w:t>
      </w:r>
    </w:p>
    <w:p w:rsidR="00A15B18" w:rsidRPr="004A046F" w:rsidRDefault="00A15B18" w:rsidP="00A15B18">
      <w:pPr>
        <w:ind w:firstLine="360"/>
        <w:jc w:val="both"/>
        <w:rPr>
          <w:color w:val="000000"/>
          <w:sz w:val="28"/>
          <w:szCs w:val="28"/>
        </w:rPr>
      </w:pPr>
      <w:r w:rsidRPr="004A046F">
        <w:rPr>
          <w:color w:val="000000"/>
          <w:sz w:val="28"/>
          <w:szCs w:val="28"/>
        </w:rPr>
        <w:t xml:space="preserve">Соңғы үш жылдық оқу жылы бойынша қорытынды талдау жасай отыра, тәрбие үдерісі бойынша мектептегі сынып жетекшілер алдына қойылған мақсаттары мен </w:t>
      </w:r>
      <w:r w:rsidRPr="004A046F">
        <w:rPr>
          <w:color w:val="000000"/>
          <w:sz w:val="28"/>
          <w:szCs w:val="28"/>
        </w:rPr>
        <w:lastRenderedPageBreak/>
        <w:t>міндеттерін жүзеге асырды.</w:t>
      </w:r>
    </w:p>
    <w:p w:rsidR="00A15B18" w:rsidRPr="004A046F" w:rsidRDefault="00A15B18" w:rsidP="00A15B18">
      <w:pPr>
        <w:jc w:val="both"/>
        <w:rPr>
          <w:b/>
          <w:bCs/>
          <w:color w:val="000000"/>
          <w:sz w:val="28"/>
          <w:szCs w:val="28"/>
        </w:rPr>
      </w:pPr>
      <w:r w:rsidRPr="004A046F">
        <w:rPr>
          <w:b/>
          <w:bCs/>
          <w:color w:val="000000"/>
          <w:sz w:val="28"/>
          <w:szCs w:val="28"/>
        </w:rPr>
        <w:t>Мектеп ұжымының ұстамы:</w:t>
      </w:r>
    </w:p>
    <w:p w:rsidR="00A15B18" w:rsidRPr="004A046F" w:rsidRDefault="00A15B18" w:rsidP="00F273BF">
      <w:pPr>
        <w:widowControl/>
        <w:numPr>
          <w:ilvl w:val="0"/>
          <w:numId w:val="21"/>
        </w:numPr>
        <w:autoSpaceDE/>
        <w:autoSpaceDN/>
        <w:spacing w:line="259" w:lineRule="auto"/>
        <w:jc w:val="both"/>
        <w:rPr>
          <w:color w:val="000000"/>
          <w:sz w:val="28"/>
          <w:szCs w:val="28"/>
        </w:rPr>
      </w:pPr>
      <w:r w:rsidRPr="004A046F">
        <w:rPr>
          <w:color w:val="000000"/>
          <w:sz w:val="28"/>
          <w:szCs w:val="28"/>
        </w:rPr>
        <w:t>Тәрбиенің жариялығы</w:t>
      </w:r>
    </w:p>
    <w:p w:rsidR="00A15B18" w:rsidRPr="004A046F" w:rsidRDefault="00A15B18" w:rsidP="00F273BF">
      <w:pPr>
        <w:widowControl/>
        <w:numPr>
          <w:ilvl w:val="0"/>
          <w:numId w:val="21"/>
        </w:numPr>
        <w:autoSpaceDE/>
        <w:autoSpaceDN/>
        <w:spacing w:line="259" w:lineRule="auto"/>
        <w:jc w:val="both"/>
        <w:rPr>
          <w:color w:val="000000"/>
          <w:sz w:val="28"/>
          <w:szCs w:val="28"/>
        </w:rPr>
      </w:pPr>
      <w:r w:rsidRPr="004A046F">
        <w:rPr>
          <w:color w:val="000000"/>
          <w:sz w:val="28"/>
          <w:szCs w:val="28"/>
        </w:rPr>
        <w:t>Тәрбиенің қоғамдық және жеке бағыттылығына үйлесімдік</w:t>
      </w:r>
    </w:p>
    <w:p w:rsidR="00A15B18" w:rsidRPr="004A046F" w:rsidRDefault="00A15B18" w:rsidP="00F273BF">
      <w:pPr>
        <w:widowControl/>
        <w:numPr>
          <w:ilvl w:val="0"/>
          <w:numId w:val="21"/>
        </w:numPr>
        <w:autoSpaceDE/>
        <w:autoSpaceDN/>
        <w:spacing w:line="259" w:lineRule="auto"/>
        <w:jc w:val="both"/>
        <w:rPr>
          <w:color w:val="000000"/>
          <w:sz w:val="28"/>
          <w:szCs w:val="28"/>
        </w:rPr>
      </w:pPr>
      <w:r w:rsidRPr="004A046F">
        <w:rPr>
          <w:color w:val="000000"/>
          <w:sz w:val="28"/>
          <w:szCs w:val="28"/>
        </w:rPr>
        <w:t>Тәрбиенің еңбекпен, өмірімен байланысты</w:t>
      </w:r>
    </w:p>
    <w:p w:rsidR="00A15B18" w:rsidRPr="004A046F" w:rsidRDefault="00A15B18" w:rsidP="00F273BF">
      <w:pPr>
        <w:widowControl/>
        <w:numPr>
          <w:ilvl w:val="0"/>
          <w:numId w:val="21"/>
        </w:numPr>
        <w:autoSpaceDE/>
        <w:autoSpaceDN/>
        <w:spacing w:line="259" w:lineRule="auto"/>
        <w:jc w:val="both"/>
        <w:rPr>
          <w:color w:val="000000"/>
          <w:sz w:val="28"/>
          <w:szCs w:val="28"/>
        </w:rPr>
      </w:pPr>
      <w:r w:rsidRPr="004A046F">
        <w:rPr>
          <w:color w:val="000000"/>
          <w:sz w:val="28"/>
          <w:szCs w:val="28"/>
        </w:rPr>
        <w:t>Тәрбиедегі жағымды әрекетке сүйену</w:t>
      </w:r>
    </w:p>
    <w:p w:rsidR="00A15B18" w:rsidRPr="004A046F" w:rsidRDefault="00A15B18" w:rsidP="00A15B18">
      <w:pPr>
        <w:jc w:val="both"/>
        <w:rPr>
          <w:b/>
          <w:bCs/>
          <w:color w:val="000000"/>
          <w:sz w:val="28"/>
          <w:szCs w:val="28"/>
        </w:rPr>
      </w:pPr>
      <w:r w:rsidRPr="004A046F">
        <w:rPr>
          <w:b/>
          <w:bCs/>
          <w:color w:val="000000"/>
          <w:sz w:val="28"/>
          <w:szCs w:val="28"/>
        </w:rPr>
        <w:t>Мектептегі тәрбие жұмысын өткізу формалары:</w:t>
      </w:r>
    </w:p>
    <w:p w:rsidR="00A15B18" w:rsidRPr="004A046F" w:rsidRDefault="00A15B18" w:rsidP="00F273BF">
      <w:pPr>
        <w:widowControl/>
        <w:numPr>
          <w:ilvl w:val="0"/>
          <w:numId w:val="22"/>
        </w:numPr>
        <w:autoSpaceDE/>
        <w:autoSpaceDN/>
        <w:spacing w:line="259" w:lineRule="auto"/>
        <w:jc w:val="both"/>
        <w:rPr>
          <w:color w:val="000000"/>
          <w:sz w:val="28"/>
          <w:szCs w:val="28"/>
        </w:rPr>
      </w:pPr>
      <w:r w:rsidRPr="004A046F">
        <w:rPr>
          <w:color w:val="000000"/>
          <w:sz w:val="28"/>
          <w:szCs w:val="28"/>
        </w:rPr>
        <w:t>Шығармашылық кештер</w:t>
      </w:r>
    </w:p>
    <w:p w:rsidR="00A15B18" w:rsidRPr="004A046F" w:rsidRDefault="00A15B18" w:rsidP="00F273BF">
      <w:pPr>
        <w:widowControl/>
        <w:numPr>
          <w:ilvl w:val="0"/>
          <w:numId w:val="22"/>
        </w:numPr>
        <w:autoSpaceDE/>
        <w:autoSpaceDN/>
        <w:spacing w:line="259" w:lineRule="auto"/>
        <w:jc w:val="both"/>
        <w:rPr>
          <w:color w:val="000000"/>
          <w:sz w:val="28"/>
          <w:szCs w:val="28"/>
        </w:rPr>
      </w:pPr>
      <w:r w:rsidRPr="004A046F">
        <w:rPr>
          <w:color w:val="000000"/>
          <w:sz w:val="28"/>
          <w:szCs w:val="28"/>
        </w:rPr>
        <w:t>Оқырман күнделігі</w:t>
      </w:r>
    </w:p>
    <w:p w:rsidR="00A15B18" w:rsidRPr="004A046F" w:rsidRDefault="00A15B18" w:rsidP="00F273BF">
      <w:pPr>
        <w:widowControl/>
        <w:numPr>
          <w:ilvl w:val="0"/>
          <w:numId w:val="22"/>
        </w:numPr>
        <w:autoSpaceDE/>
        <w:autoSpaceDN/>
        <w:spacing w:line="259" w:lineRule="auto"/>
        <w:jc w:val="both"/>
        <w:rPr>
          <w:color w:val="000000"/>
          <w:sz w:val="28"/>
          <w:szCs w:val="28"/>
        </w:rPr>
      </w:pPr>
      <w:r w:rsidRPr="004A046F">
        <w:rPr>
          <w:color w:val="000000"/>
          <w:sz w:val="28"/>
          <w:szCs w:val="28"/>
        </w:rPr>
        <w:t>Пікірталастар мен дебат</w:t>
      </w:r>
    </w:p>
    <w:p w:rsidR="00A15B18" w:rsidRPr="004A046F" w:rsidRDefault="00A15B18" w:rsidP="00F273BF">
      <w:pPr>
        <w:widowControl/>
        <w:numPr>
          <w:ilvl w:val="0"/>
          <w:numId w:val="22"/>
        </w:numPr>
        <w:autoSpaceDE/>
        <w:autoSpaceDN/>
        <w:spacing w:line="259" w:lineRule="auto"/>
        <w:jc w:val="both"/>
        <w:rPr>
          <w:color w:val="000000"/>
          <w:sz w:val="28"/>
          <w:szCs w:val="28"/>
        </w:rPr>
      </w:pPr>
      <w:r w:rsidRPr="004A046F">
        <w:rPr>
          <w:color w:val="000000"/>
          <w:sz w:val="28"/>
          <w:szCs w:val="28"/>
        </w:rPr>
        <w:t>Саяхат, серуен, жорықтар</w:t>
      </w:r>
    </w:p>
    <w:p w:rsidR="00A15B18" w:rsidRPr="004A046F" w:rsidRDefault="00A15B18" w:rsidP="00F273BF">
      <w:pPr>
        <w:widowControl/>
        <w:numPr>
          <w:ilvl w:val="0"/>
          <w:numId w:val="22"/>
        </w:numPr>
        <w:autoSpaceDE/>
        <w:autoSpaceDN/>
        <w:spacing w:line="259" w:lineRule="auto"/>
        <w:jc w:val="both"/>
        <w:rPr>
          <w:color w:val="000000"/>
          <w:sz w:val="28"/>
          <w:szCs w:val="28"/>
        </w:rPr>
      </w:pPr>
      <w:r w:rsidRPr="004A046F">
        <w:rPr>
          <w:color w:val="000000"/>
          <w:sz w:val="28"/>
          <w:szCs w:val="28"/>
        </w:rPr>
        <w:t>Кездесу</w:t>
      </w:r>
    </w:p>
    <w:p w:rsidR="00A15B18" w:rsidRPr="004A046F" w:rsidRDefault="00A15B18" w:rsidP="00F273BF">
      <w:pPr>
        <w:widowControl/>
        <w:numPr>
          <w:ilvl w:val="0"/>
          <w:numId w:val="22"/>
        </w:numPr>
        <w:autoSpaceDE/>
        <w:autoSpaceDN/>
        <w:spacing w:line="259" w:lineRule="auto"/>
        <w:jc w:val="both"/>
        <w:rPr>
          <w:color w:val="000000"/>
          <w:sz w:val="28"/>
          <w:szCs w:val="28"/>
        </w:rPr>
      </w:pPr>
      <w:r w:rsidRPr="004A046F">
        <w:rPr>
          <w:color w:val="000000"/>
          <w:sz w:val="28"/>
          <w:szCs w:val="28"/>
        </w:rPr>
        <w:t>Сұхбат сағаты</w:t>
      </w:r>
    </w:p>
    <w:p w:rsidR="00A15B18" w:rsidRPr="004A046F" w:rsidRDefault="00A15B18" w:rsidP="00F273BF">
      <w:pPr>
        <w:widowControl/>
        <w:numPr>
          <w:ilvl w:val="0"/>
          <w:numId w:val="22"/>
        </w:numPr>
        <w:autoSpaceDE/>
        <w:autoSpaceDN/>
        <w:spacing w:line="259" w:lineRule="auto"/>
        <w:jc w:val="both"/>
        <w:rPr>
          <w:color w:val="000000"/>
          <w:sz w:val="28"/>
          <w:szCs w:val="28"/>
        </w:rPr>
      </w:pPr>
      <w:r w:rsidRPr="004A046F">
        <w:rPr>
          <w:color w:val="000000"/>
          <w:sz w:val="28"/>
          <w:szCs w:val="28"/>
        </w:rPr>
        <w:t>Тренинг</w:t>
      </w:r>
    </w:p>
    <w:p w:rsidR="00A15B18" w:rsidRPr="004A046F" w:rsidRDefault="00A15B18" w:rsidP="00F273BF">
      <w:pPr>
        <w:widowControl/>
        <w:numPr>
          <w:ilvl w:val="0"/>
          <w:numId w:val="22"/>
        </w:numPr>
        <w:autoSpaceDE/>
        <w:autoSpaceDN/>
        <w:spacing w:line="259" w:lineRule="auto"/>
        <w:jc w:val="both"/>
        <w:rPr>
          <w:color w:val="000000"/>
          <w:sz w:val="28"/>
          <w:szCs w:val="28"/>
        </w:rPr>
      </w:pPr>
      <w:r w:rsidRPr="004A046F">
        <w:rPr>
          <w:color w:val="000000"/>
          <w:sz w:val="28"/>
          <w:szCs w:val="28"/>
        </w:rPr>
        <w:t>Тәрбие саағаттары</w:t>
      </w:r>
    </w:p>
    <w:p w:rsidR="00A15B18" w:rsidRPr="004A046F" w:rsidRDefault="00A15B18" w:rsidP="00F273BF">
      <w:pPr>
        <w:widowControl/>
        <w:numPr>
          <w:ilvl w:val="0"/>
          <w:numId w:val="22"/>
        </w:numPr>
        <w:autoSpaceDE/>
        <w:autoSpaceDN/>
        <w:spacing w:line="259" w:lineRule="auto"/>
        <w:jc w:val="both"/>
        <w:rPr>
          <w:color w:val="000000"/>
          <w:sz w:val="28"/>
          <w:szCs w:val="28"/>
        </w:rPr>
      </w:pPr>
      <w:r w:rsidRPr="004A046F">
        <w:rPr>
          <w:color w:val="000000"/>
          <w:sz w:val="28"/>
          <w:szCs w:val="28"/>
        </w:rPr>
        <w:t>Поэзия кештері</w:t>
      </w:r>
    </w:p>
    <w:p w:rsidR="00A15B18" w:rsidRPr="004A046F" w:rsidRDefault="00A15B18" w:rsidP="00F273BF">
      <w:pPr>
        <w:widowControl/>
        <w:numPr>
          <w:ilvl w:val="0"/>
          <w:numId w:val="22"/>
        </w:numPr>
        <w:autoSpaceDE/>
        <w:autoSpaceDN/>
        <w:spacing w:line="259" w:lineRule="auto"/>
        <w:jc w:val="both"/>
        <w:rPr>
          <w:color w:val="000000"/>
          <w:sz w:val="28"/>
          <w:szCs w:val="28"/>
        </w:rPr>
      </w:pPr>
      <w:r w:rsidRPr="004A046F">
        <w:rPr>
          <w:color w:val="000000"/>
          <w:sz w:val="28"/>
          <w:szCs w:val="28"/>
        </w:rPr>
        <w:t>Мұражай, кітапхана</w:t>
      </w:r>
    </w:p>
    <w:p w:rsidR="00A15B18" w:rsidRPr="004A046F" w:rsidRDefault="00A15B18" w:rsidP="00A15B18">
      <w:pPr>
        <w:ind w:left="360"/>
        <w:jc w:val="both"/>
        <w:rPr>
          <w:b/>
          <w:bCs/>
          <w:color w:val="000000"/>
          <w:sz w:val="28"/>
          <w:szCs w:val="28"/>
        </w:rPr>
      </w:pPr>
      <w:r w:rsidRPr="004A046F">
        <w:rPr>
          <w:b/>
          <w:bCs/>
          <w:color w:val="000000"/>
          <w:sz w:val="28"/>
          <w:szCs w:val="28"/>
        </w:rPr>
        <w:t>Нәтижесі:</w:t>
      </w:r>
    </w:p>
    <w:p w:rsidR="00A15B18" w:rsidRPr="004A046F" w:rsidRDefault="00A15B18" w:rsidP="00F273BF">
      <w:pPr>
        <w:widowControl/>
        <w:numPr>
          <w:ilvl w:val="0"/>
          <w:numId w:val="23"/>
        </w:numPr>
        <w:autoSpaceDE/>
        <w:autoSpaceDN/>
        <w:spacing w:line="259" w:lineRule="auto"/>
        <w:jc w:val="both"/>
        <w:rPr>
          <w:color w:val="000000"/>
          <w:sz w:val="28"/>
          <w:szCs w:val="28"/>
        </w:rPr>
      </w:pPr>
      <w:r w:rsidRPr="004A046F">
        <w:rPr>
          <w:color w:val="000000"/>
          <w:sz w:val="28"/>
          <w:szCs w:val="28"/>
        </w:rPr>
        <w:t>Дені сау азаматтық</w:t>
      </w:r>
    </w:p>
    <w:p w:rsidR="00A15B18" w:rsidRPr="004A046F" w:rsidRDefault="00A15B18" w:rsidP="00F273BF">
      <w:pPr>
        <w:widowControl/>
        <w:numPr>
          <w:ilvl w:val="0"/>
          <w:numId w:val="23"/>
        </w:numPr>
        <w:autoSpaceDE/>
        <w:autoSpaceDN/>
        <w:spacing w:line="259" w:lineRule="auto"/>
        <w:jc w:val="both"/>
        <w:rPr>
          <w:color w:val="000000"/>
          <w:sz w:val="28"/>
          <w:szCs w:val="28"/>
        </w:rPr>
      </w:pPr>
      <w:r w:rsidRPr="004A046F">
        <w:rPr>
          <w:color w:val="000000"/>
          <w:sz w:val="28"/>
          <w:szCs w:val="28"/>
        </w:rPr>
        <w:t>Жоғары ұрпақ қалыптастыру</w:t>
      </w:r>
    </w:p>
    <w:p w:rsidR="00A15B18" w:rsidRPr="004A046F" w:rsidRDefault="00A15B18" w:rsidP="00A15B18">
      <w:pPr>
        <w:jc w:val="both"/>
        <w:rPr>
          <w:color w:val="000000"/>
          <w:sz w:val="28"/>
          <w:szCs w:val="28"/>
        </w:rPr>
      </w:pPr>
    </w:p>
    <w:p w:rsidR="00A15B18" w:rsidRPr="004A046F" w:rsidRDefault="00A15B18" w:rsidP="00A15B18">
      <w:pPr>
        <w:jc w:val="both"/>
        <w:rPr>
          <w:b/>
          <w:bCs/>
          <w:color w:val="000000"/>
          <w:sz w:val="28"/>
          <w:szCs w:val="28"/>
        </w:rPr>
      </w:pPr>
      <w:r w:rsidRPr="004A046F">
        <w:rPr>
          <w:b/>
          <w:bCs/>
          <w:color w:val="000000"/>
          <w:sz w:val="28"/>
          <w:szCs w:val="28"/>
        </w:rPr>
        <w:t>Тәрбие жұмысының басым бағыттары</w:t>
      </w:r>
    </w:p>
    <w:p w:rsidR="00A15B18" w:rsidRPr="004A046F" w:rsidRDefault="00A15B18" w:rsidP="00A15B18">
      <w:pPr>
        <w:jc w:val="both"/>
        <w:rPr>
          <w:b/>
          <w:noProof/>
          <w:color w:val="000000"/>
          <w:sz w:val="28"/>
          <w:szCs w:val="28"/>
          <w:lang w:eastAsia="ru-RU"/>
        </w:rPr>
      </w:pPr>
      <w:r>
        <w:rPr>
          <w:b/>
          <w:noProof/>
          <w:color w:val="000000"/>
          <w:sz w:val="28"/>
          <w:szCs w:val="28"/>
          <w:lang w:val="ru-RU" w:eastAsia="ru-RU"/>
        </w:rPr>
        <w:drawing>
          <wp:inline distT="0" distB="0" distL="0" distR="0">
            <wp:extent cx="5977890" cy="2889885"/>
            <wp:effectExtent l="0" t="114300" r="0" b="177165"/>
            <wp:docPr id="24"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A15B18" w:rsidRPr="004A046F" w:rsidRDefault="00A15B18" w:rsidP="00A15B18">
      <w:pPr>
        <w:jc w:val="both"/>
        <w:rPr>
          <w:b/>
          <w:bCs/>
          <w:color w:val="000000"/>
          <w:sz w:val="28"/>
          <w:szCs w:val="28"/>
        </w:rPr>
      </w:pPr>
    </w:p>
    <w:p w:rsidR="00A15B18" w:rsidRPr="004A046F" w:rsidRDefault="00A15B18" w:rsidP="00F273BF">
      <w:pPr>
        <w:widowControl/>
        <w:numPr>
          <w:ilvl w:val="0"/>
          <w:numId w:val="24"/>
        </w:numPr>
        <w:autoSpaceDE/>
        <w:autoSpaceDN/>
        <w:spacing w:line="259" w:lineRule="auto"/>
        <w:jc w:val="both"/>
        <w:rPr>
          <w:b/>
          <w:bCs/>
          <w:color w:val="000000"/>
          <w:sz w:val="28"/>
          <w:szCs w:val="28"/>
        </w:rPr>
      </w:pPr>
      <w:r w:rsidRPr="004A046F">
        <w:rPr>
          <w:b/>
          <w:bCs/>
          <w:color w:val="000000"/>
          <w:sz w:val="28"/>
          <w:szCs w:val="28"/>
        </w:rPr>
        <w:t>Жаңа қазақстандық патриотизм мен азаматтылықты тәрбиелеу, құқықтық тәрбие</w:t>
      </w:r>
    </w:p>
    <w:p w:rsidR="00A15B18" w:rsidRPr="004A046F" w:rsidRDefault="00A15B18" w:rsidP="00A15B18">
      <w:pPr>
        <w:ind w:firstLine="708"/>
        <w:jc w:val="both"/>
        <w:rPr>
          <w:color w:val="000000"/>
          <w:sz w:val="28"/>
          <w:szCs w:val="28"/>
        </w:rPr>
      </w:pPr>
      <w:r w:rsidRPr="004A046F">
        <w:rPr>
          <w:b/>
          <w:bCs/>
          <w:color w:val="000000"/>
          <w:sz w:val="28"/>
          <w:szCs w:val="28"/>
        </w:rPr>
        <w:t>Мақсаты:</w:t>
      </w:r>
      <w:r w:rsidRPr="004A046F">
        <w:rPr>
          <w:color w:val="000000"/>
          <w:sz w:val="28"/>
          <w:szCs w:val="28"/>
        </w:rPr>
        <w:t xml:space="preserve"> Отанға деген тиімді және эмоционалдық қарым-қатынас, саяси, құқықтық және сыбайлас жемқорлыққа қарсы заңсыздыққа қарсы тұратын мемлекет пен қоғамның заңдарын меңгеру және сақтау қажеттілігі бар, балалар мен жастар ортасындағы қатегездік пен зорлық-зомбылық көріністеріне қарсы тұруға дайын </w:t>
      </w:r>
      <w:r w:rsidRPr="004A046F">
        <w:rPr>
          <w:color w:val="000000"/>
          <w:sz w:val="28"/>
          <w:szCs w:val="28"/>
        </w:rPr>
        <w:lastRenderedPageBreak/>
        <w:t>патриот пен азаматты қалыптастыру.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7"/>
        <w:gridCol w:w="1333"/>
        <w:gridCol w:w="1134"/>
        <w:gridCol w:w="1559"/>
        <w:gridCol w:w="440"/>
        <w:gridCol w:w="1261"/>
        <w:gridCol w:w="1418"/>
        <w:gridCol w:w="992"/>
      </w:tblGrid>
      <w:tr w:rsidR="00A15B18" w:rsidRPr="004A046F" w:rsidTr="0008740C">
        <w:trPr>
          <w:trHeight w:val="1020"/>
        </w:trPr>
        <w:tc>
          <w:tcPr>
            <w:tcW w:w="1327" w:type="dxa"/>
            <w:shd w:val="clear" w:color="auto" w:fill="auto"/>
          </w:tcPr>
          <w:p w:rsidR="00A15B18" w:rsidRPr="004A046F" w:rsidRDefault="00A15B18" w:rsidP="0008740C">
            <w:pPr>
              <w:jc w:val="both"/>
              <w:rPr>
                <w:color w:val="000000"/>
                <w:sz w:val="28"/>
                <w:szCs w:val="28"/>
              </w:rPr>
            </w:pPr>
            <w:r w:rsidRPr="004A046F">
              <w:rPr>
                <w:color w:val="000000"/>
                <w:sz w:val="28"/>
                <w:szCs w:val="28"/>
              </w:rPr>
              <w:t>Оқу жылдары</w:t>
            </w:r>
          </w:p>
        </w:tc>
        <w:tc>
          <w:tcPr>
            <w:tcW w:w="1333"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Конференциялар </w:t>
            </w:r>
          </w:p>
        </w:tc>
        <w:tc>
          <w:tcPr>
            <w:tcW w:w="1134"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Семинарлар </w:t>
            </w:r>
          </w:p>
        </w:tc>
        <w:tc>
          <w:tcPr>
            <w:tcW w:w="1559"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Дөңгелек үстелдер </w:t>
            </w:r>
          </w:p>
        </w:tc>
        <w:tc>
          <w:tcPr>
            <w:tcW w:w="1701" w:type="dxa"/>
            <w:gridSpan w:val="2"/>
            <w:shd w:val="clear" w:color="auto" w:fill="auto"/>
          </w:tcPr>
          <w:p w:rsidR="00A15B18" w:rsidRPr="004A046F" w:rsidRDefault="00A15B18" w:rsidP="0008740C">
            <w:pPr>
              <w:jc w:val="both"/>
              <w:rPr>
                <w:color w:val="000000"/>
                <w:sz w:val="28"/>
                <w:szCs w:val="28"/>
              </w:rPr>
            </w:pPr>
            <w:r w:rsidRPr="004A046F">
              <w:rPr>
                <w:color w:val="000000"/>
                <w:sz w:val="28"/>
                <w:szCs w:val="28"/>
              </w:rPr>
              <w:t>Кездесулер. Әңгімелесу</w:t>
            </w:r>
          </w:p>
        </w:tc>
        <w:tc>
          <w:tcPr>
            <w:tcW w:w="1418" w:type="dxa"/>
            <w:shd w:val="clear" w:color="auto" w:fill="auto"/>
          </w:tcPr>
          <w:p w:rsidR="00A15B18" w:rsidRPr="004A046F" w:rsidRDefault="00A15B18" w:rsidP="0008740C">
            <w:pPr>
              <w:jc w:val="both"/>
              <w:rPr>
                <w:color w:val="000000"/>
                <w:sz w:val="28"/>
                <w:szCs w:val="28"/>
              </w:rPr>
            </w:pPr>
            <w:r w:rsidRPr="004A046F">
              <w:rPr>
                <w:color w:val="000000"/>
                <w:sz w:val="28"/>
                <w:szCs w:val="28"/>
              </w:rPr>
              <w:t>Сынып сағаттары</w:t>
            </w:r>
          </w:p>
        </w:tc>
        <w:tc>
          <w:tcPr>
            <w:tcW w:w="992" w:type="dxa"/>
          </w:tcPr>
          <w:p w:rsidR="00A15B18" w:rsidRPr="004A046F" w:rsidRDefault="00A15B18" w:rsidP="0008740C">
            <w:pPr>
              <w:jc w:val="both"/>
              <w:rPr>
                <w:color w:val="000000"/>
                <w:sz w:val="28"/>
                <w:szCs w:val="28"/>
              </w:rPr>
            </w:pPr>
            <w:r w:rsidRPr="004A046F">
              <w:rPr>
                <w:color w:val="000000"/>
                <w:sz w:val="28"/>
                <w:szCs w:val="28"/>
              </w:rPr>
              <w:t>Акция</w:t>
            </w:r>
          </w:p>
        </w:tc>
      </w:tr>
      <w:tr w:rsidR="00A15B18" w:rsidRPr="004A046F" w:rsidTr="0008740C">
        <w:trPr>
          <w:trHeight w:val="447"/>
        </w:trPr>
        <w:tc>
          <w:tcPr>
            <w:tcW w:w="1327" w:type="dxa"/>
            <w:shd w:val="clear" w:color="auto" w:fill="auto"/>
          </w:tcPr>
          <w:p w:rsidR="00A15B18" w:rsidRPr="004A046F" w:rsidRDefault="00A15B18" w:rsidP="0008740C">
            <w:pPr>
              <w:jc w:val="both"/>
              <w:rPr>
                <w:color w:val="C00000"/>
                <w:sz w:val="28"/>
                <w:szCs w:val="28"/>
              </w:rPr>
            </w:pPr>
            <w:r w:rsidRPr="004A046F">
              <w:rPr>
                <w:color w:val="000000"/>
                <w:sz w:val="28"/>
                <w:szCs w:val="28"/>
              </w:rPr>
              <w:t>2022-2023</w:t>
            </w:r>
          </w:p>
        </w:tc>
        <w:tc>
          <w:tcPr>
            <w:tcW w:w="1333" w:type="dxa"/>
            <w:shd w:val="clear" w:color="auto" w:fill="auto"/>
          </w:tcPr>
          <w:p w:rsidR="00A15B18" w:rsidRPr="004A046F" w:rsidRDefault="00A15B18" w:rsidP="0008740C">
            <w:pPr>
              <w:jc w:val="both"/>
              <w:rPr>
                <w:sz w:val="28"/>
                <w:szCs w:val="28"/>
                <w:lang w:val="en-US"/>
              </w:rPr>
            </w:pPr>
            <w:r w:rsidRPr="004A046F">
              <w:rPr>
                <w:sz w:val="28"/>
                <w:szCs w:val="28"/>
                <w:lang w:val="en-US"/>
              </w:rPr>
              <w:t>2</w:t>
            </w:r>
          </w:p>
        </w:tc>
        <w:tc>
          <w:tcPr>
            <w:tcW w:w="1134" w:type="dxa"/>
            <w:shd w:val="clear" w:color="auto" w:fill="auto"/>
          </w:tcPr>
          <w:p w:rsidR="00A15B18" w:rsidRPr="004A046F" w:rsidRDefault="00A15B18" w:rsidP="0008740C">
            <w:pPr>
              <w:jc w:val="both"/>
              <w:rPr>
                <w:sz w:val="28"/>
                <w:szCs w:val="28"/>
                <w:lang w:val="en-US"/>
              </w:rPr>
            </w:pPr>
            <w:r w:rsidRPr="004A046F">
              <w:rPr>
                <w:sz w:val="28"/>
                <w:szCs w:val="28"/>
                <w:lang w:val="en-US"/>
              </w:rPr>
              <w:t>4</w:t>
            </w:r>
          </w:p>
        </w:tc>
        <w:tc>
          <w:tcPr>
            <w:tcW w:w="1559" w:type="dxa"/>
            <w:shd w:val="clear" w:color="auto" w:fill="auto"/>
          </w:tcPr>
          <w:p w:rsidR="00A15B18" w:rsidRPr="004A046F" w:rsidRDefault="00A15B18" w:rsidP="0008740C">
            <w:pPr>
              <w:jc w:val="both"/>
              <w:rPr>
                <w:sz w:val="28"/>
                <w:szCs w:val="28"/>
                <w:lang w:val="en-US"/>
              </w:rPr>
            </w:pPr>
            <w:r w:rsidRPr="004A046F">
              <w:rPr>
                <w:sz w:val="28"/>
                <w:szCs w:val="28"/>
                <w:lang w:val="en-US"/>
              </w:rPr>
              <w:t>5</w:t>
            </w:r>
          </w:p>
        </w:tc>
        <w:tc>
          <w:tcPr>
            <w:tcW w:w="440" w:type="dxa"/>
            <w:tcBorders>
              <w:right w:val="single" w:sz="8" w:space="0" w:color="FFFFFF"/>
            </w:tcBorders>
            <w:shd w:val="clear" w:color="auto" w:fill="auto"/>
          </w:tcPr>
          <w:p w:rsidR="00A15B18" w:rsidRPr="004A046F" w:rsidRDefault="00A15B18" w:rsidP="0008740C">
            <w:pPr>
              <w:jc w:val="both"/>
              <w:rPr>
                <w:sz w:val="28"/>
                <w:szCs w:val="28"/>
                <w:lang w:val="en-US"/>
              </w:rPr>
            </w:pPr>
            <w:r w:rsidRPr="004A046F">
              <w:rPr>
                <w:sz w:val="28"/>
                <w:szCs w:val="28"/>
                <w:lang w:val="en-US"/>
              </w:rPr>
              <w:t>7</w:t>
            </w:r>
          </w:p>
        </w:tc>
        <w:tc>
          <w:tcPr>
            <w:tcW w:w="1261" w:type="dxa"/>
            <w:tcBorders>
              <w:left w:val="single" w:sz="8" w:space="0" w:color="FFFFFF"/>
            </w:tcBorders>
            <w:shd w:val="clear" w:color="auto" w:fill="auto"/>
          </w:tcPr>
          <w:p w:rsidR="00A15B18" w:rsidRPr="004A046F" w:rsidRDefault="00A15B18" w:rsidP="0008740C">
            <w:pPr>
              <w:jc w:val="both"/>
              <w:rPr>
                <w:sz w:val="28"/>
                <w:szCs w:val="28"/>
              </w:rPr>
            </w:pPr>
          </w:p>
        </w:tc>
        <w:tc>
          <w:tcPr>
            <w:tcW w:w="1418" w:type="dxa"/>
            <w:shd w:val="clear" w:color="auto" w:fill="auto"/>
          </w:tcPr>
          <w:p w:rsidR="00A15B18" w:rsidRPr="004A046F" w:rsidRDefault="00A15B18" w:rsidP="0008740C">
            <w:pPr>
              <w:jc w:val="both"/>
              <w:rPr>
                <w:sz w:val="28"/>
                <w:szCs w:val="28"/>
                <w:lang w:val="en-US"/>
              </w:rPr>
            </w:pPr>
            <w:r w:rsidRPr="004A046F">
              <w:rPr>
                <w:sz w:val="28"/>
                <w:szCs w:val="28"/>
                <w:lang w:val="en-US"/>
              </w:rPr>
              <w:t>17</w:t>
            </w:r>
          </w:p>
        </w:tc>
        <w:tc>
          <w:tcPr>
            <w:tcW w:w="992" w:type="dxa"/>
          </w:tcPr>
          <w:p w:rsidR="00A15B18" w:rsidRPr="004A046F" w:rsidRDefault="00A15B18" w:rsidP="0008740C">
            <w:pPr>
              <w:jc w:val="both"/>
              <w:rPr>
                <w:sz w:val="28"/>
                <w:szCs w:val="28"/>
                <w:lang w:val="en-US"/>
              </w:rPr>
            </w:pPr>
            <w:r w:rsidRPr="004A046F">
              <w:rPr>
                <w:sz w:val="28"/>
                <w:szCs w:val="28"/>
                <w:lang w:val="en-US"/>
              </w:rPr>
              <w:t>3</w:t>
            </w:r>
          </w:p>
        </w:tc>
      </w:tr>
      <w:tr w:rsidR="00A15B18" w:rsidRPr="004A046F" w:rsidTr="0008740C">
        <w:trPr>
          <w:trHeight w:val="447"/>
        </w:trPr>
        <w:tc>
          <w:tcPr>
            <w:tcW w:w="1327" w:type="dxa"/>
            <w:shd w:val="clear" w:color="auto" w:fill="auto"/>
          </w:tcPr>
          <w:p w:rsidR="00A15B18" w:rsidRPr="004A046F" w:rsidRDefault="00A15B18" w:rsidP="0008740C">
            <w:pPr>
              <w:jc w:val="both"/>
              <w:rPr>
                <w:color w:val="C00000"/>
                <w:sz w:val="28"/>
                <w:szCs w:val="28"/>
              </w:rPr>
            </w:pPr>
            <w:r w:rsidRPr="004A046F">
              <w:rPr>
                <w:color w:val="000000"/>
                <w:sz w:val="28"/>
                <w:szCs w:val="28"/>
              </w:rPr>
              <w:t xml:space="preserve">2023-2024 </w:t>
            </w:r>
          </w:p>
        </w:tc>
        <w:tc>
          <w:tcPr>
            <w:tcW w:w="1333" w:type="dxa"/>
            <w:shd w:val="clear" w:color="auto" w:fill="auto"/>
          </w:tcPr>
          <w:p w:rsidR="00A15B18" w:rsidRPr="004A046F" w:rsidRDefault="00A15B18" w:rsidP="0008740C">
            <w:pPr>
              <w:jc w:val="both"/>
              <w:rPr>
                <w:sz w:val="28"/>
                <w:szCs w:val="28"/>
                <w:lang w:val="en-US"/>
              </w:rPr>
            </w:pPr>
            <w:r w:rsidRPr="004A046F">
              <w:rPr>
                <w:sz w:val="28"/>
                <w:szCs w:val="28"/>
                <w:lang w:val="en-US"/>
              </w:rPr>
              <w:t>5</w:t>
            </w:r>
          </w:p>
        </w:tc>
        <w:tc>
          <w:tcPr>
            <w:tcW w:w="1134" w:type="dxa"/>
            <w:shd w:val="clear" w:color="auto" w:fill="auto"/>
          </w:tcPr>
          <w:p w:rsidR="00A15B18" w:rsidRPr="004A046F" w:rsidRDefault="00A15B18" w:rsidP="0008740C">
            <w:pPr>
              <w:jc w:val="both"/>
              <w:rPr>
                <w:sz w:val="28"/>
                <w:szCs w:val="28"/>
                <w:lang w:val="en-US"/>
              </w:rPr>
            </w:pPr>
            <w:r w:rsidRPr="004A046F">
              <w:rPr>
                <w:sz w:val="28"/>
                <w:szCs w:val="28"/>
                <w:lang w:val="en-US"/>
              </w:rPr>
              <w:t>6</w:t>
            </w:r>
          </w:p>
        </w:tc>
        <w:tc>
          <w:tcPr>
            <w:tcW w:w="1559" w:type="dxa"/>
            <w:shd w:val="clear" w:color="auto" w:fill="auto"/>
          </w:tcPr>
          <w:p w:rsidR="00A15B18" w:rsidRPr="004A046F" w:rsidRDefault="00A15B18" w:rsidP="0008740C">
            <w:pPr>
              <w:jc w:val="both"/>
              <w:rPr>
                <w:sz w:val="28"/>
                <w:szCs w:val="28"/>
                <w:lang w:val="en-US"/>
              </w:rPr>
            </w:pPr>
            <w:r w:rsidRPr="004A046F">
              <w:rPr>
                <w:sz w:val="28"/>
                <w:szCs w:val="28"/>
                <w:lang w:val="en-US"/>
              </w:rPr>
              <w:t>8</w:t>
            </w:r>
          </w:p>
        </w:tc>
        <w:tc>
          <w:tcPr>
            <w:tcW w:w="440" w:type="dxa"/>
            <w:tcBorders>
              <w:right w:val="single" w:sz="8" w:space="0" w:color="FFFFFF"/>
            </w:tcBorders>
            <w:shd w:val="clear" w:color="auto" w:fill="auto"/>
          </w:tcPr>
          <w:p w:rsidR="00A15B18" w:rsidRPr="004A046F" w:rsidRDefault="00A15B18" w:rsidP="0008740C">
            <w:pPr>
              <w:jc w:val="both"/>
              <w:rPr>
                <w:sz w:val="28"/>
                <w:szCs w:val="28"/>
                <w:lang w:val="en-US"/>
              </w:rPr>
            </w:pPr>
            <w:r w:rsidRPr="004A046F">
              <w:rPr>
                <w:sz w:val="28"/>
                <w:szCs w:val="28"/>
                <w:lang w:val="en-US"/>
              </w:rPr>
              <w:t>11</w:t>
            </w:r>
          </w:p>
        </w:tc>
        <w:tc>
          <w:tcPr>
            <w:tcW w:w="1261" w:type="dxa"/>
            <w:tcBorders>
              <w:left w:val="single" w:sz="8" w:space="0" w:color="FFFFFF"/>
            </w:tcBorders>
            <w:shd w:val="clear" w:color="auto" w:fill="auto"/>
          </w:tcPr>
          <w:p w:rsidR="00A15B18" w:rsidRPr="004A046F" w:rsidRDefault="00A15B18" w:rsidP="0008740C">
            <w:pPr>
              <w:jc w:val="both"/>
              <w:rPr>
                <w:sz w:val="28"/>
                <w:szCs w:val="28"/>
              </w:rPr>
            </w:pPr>
          </w:p>
        </w:tc>
        <w:tc>
          <w:tcPr>
            <w:tcW w:w="1418" w:type="dxa"/>
            <w:shd w:val="clear" w:color="auto" w:fill="auto"/>
          </w:tcPr>
          <w:p w:rsidR="00A15B18" w:rsidRPr="004A046F" w:rsidRDefault="00A15B18" w:rsidP="0008740C">
            <w:pPr>
              <w:jc w:val="both"/>
              <w:rPr>
                <w:sz w:val="28"/>
                <w:szCs w:val="28"/>
                <w:lang w:val="en-US"/>
              </w:rPr>
            </w:pPr>
            <w:r w:rsidRPr="004A046F">
              <w:rPr>
                <w:sz w:val="28"/>
                <w:szCs w:val="28"/>
                <w:lang w:val="en-US"/>
              </w:rPr>
              <w:t>26</w:t>
            </w:r>
          </w:p>
        </w:tc>
        <w:tc>
          <w:tcPr>
            <w:tcW w:w="992" w:type="dxa"/>
          </w:tcPr>
          <w:p w:rsidR="00A15B18" w:rsidRPr="004A046F" w:rsidRDefault="00A15B18" w:rsidP="0008740C">
            <w:pPr>
              <w:jc w:val="both"/>
              <w:rPr>
                <w:sz w:val="28"/>
                <w:szCs w:val="28"/>
                <w:lang w:val="en-US"/>
              </w:rPr>
            </w:pPr>
            <w:r w:rsidRPr="004A046F">
              <w:rPr>
                <w:sz w:val="28"/>
                <w:szCs w:val="28"/>
                <w:lang w:val="en-US"/>
              </w:rPr>
              <w:t>4</w:t>
            </w:r>
          </w:p>
        </w:tc>
      </w:tr>
      <w:tr w:rsidR="00A15B18" w:rsidRPr="004A046F" w:rsidTr="0008740C">
        <w:trPr>
          <w:trHeight w:val="437"/>
        </w:trPr>
        <w:tc>
          <w:tcPr>
            <w:tcW w:w="1327" w:type="dxa"/>
            <w:shd w:val="clear" w:color="auto" w:fill="auto"/>
          </w:tcPr>
          <w:p w:rsidR="00A15B18" w:rsidRPr="004A046F" w:rsidRDefault="00A15B18" w:rsidP="0008740C">
            <w:pPr>
              <w:jc w:val="both"/>
              <w:rPr>
                <w:color w:val="000000"/>
                <w:sz w:val="28"/>
                <w:szCs w:val="28"/>
              </w:rPr>
            </w:pPr>
            <w:r w:rsidRPr="004A046F">
              <w:rPr>
                <w:color w:val="000000"/>
                <w:sz w:val="28"/>
                <w:szCs w:val="28"/>
              </w:rPr>
              <w:t>2024-2025</w:t>
            </w:r>
          </w:p>
        </w:tc>
        <w:tc>
          <w:tcPr>
            <w:tcW w:w="1333" w:type="dxa"/>
            <w:shd w:val="clear" w:color="auto" w:fill="auto"/>
          </w:tcPr>
          <w:p w:rsidR="00A15B18" w:rsidRPr="004A046F" w:rsidRDefault="00A15B18" w:rsidP="0008740C">
            <w:pPr>
              <w:jc w:val="both"/>
              <w:rPr>
                <w:sz w:val="28"/>
                <w:szCs w:val="28"/>
              </w:rPr>
            </w:pPr>
          </w:p>
        </w:tc>
        <w:tc>
          <w:tcPr>
            <w:tcW w:w="1134" w:type="dxa"/>
            <w:shd w:val="clear" w:color="auto" w:fill="auto"/>
          </w:tcPr>
          <w:p w:rsidR="00A15B18" w:rsidRPr="004A046F" w:rsidRDefault="00A15B18" w:rsidP="0008740C">
            <w:pPr>
              <w:jc w:val="both"/>
              <w:rPr>
                <w:sz w:val="28"/>
                <w:szCs w:val="28"/>
              </w:rPr>
            </w:pPr>
          </w:p>
        </w:tc>
        <w:tc>
          <w:tcPr>
            <w:tcW w:w="1559" w:type="dxa"/>
            <w:shd w:val="clear" w:color="auto" w:fill="auto"/>
          </w:tcPr>
          <w:p w:rsidR="00A15B18" w:rsidRPr="004A046F" w:rsidRDefault="00A15B18" w:rsidP="0008740C">
            <w:pPr>
              <w:jc w:val="both"/>
              <w:rPr>
                <w:sz w:val="28"/>
                <w:szCs w:val="28"/>
                <w:lang w:val="en-US"/>
              </w:rPr>
            </w:pPr>
            <w:r w:rsidRPr="004A046F">
              <w:rPr>
                <w:sz w:val="28"/>
                <w:szCs w:val="28"/>
                <w:lang w:val="en-US"/>
              </w:rPr>
              <w:t>1</w:t>
            </w:r>
          </w:p>
        </w:tc>
        <w:tc>
          <w:tcPr>
            <w:tcW w:w="440" w:type="dxa"/>
            <w:tcBorders>
              <w:right w:val="single" w:sz="8" w:space="0" w:color="FFFFFF"/>
            </w:tcBorders>
            <w:shd w:val="clear" w:color="auto" w:fill="auto"/>
          </w:tcPr>
          <w:p w:rsidR="00A15B18" w:rsidRPr="004A046F" w:rsidRDefault="00A15B18" w:rsidP="0008740C">
            <w:pPr>
              <w:jc w:val="both"/>
              <w:rPr>
                <w:sz w:val="28"/>
                <w:szCs w:val="28"/>
              </w:rPr>
            </w:pPr>
          </w:p>
        </w:tc>
        <w:tc>
          <w:tcPr>
            <w:tcW w:w="1261" w:type="dxa"/>
            <w:tcBorders>
              <w:left w:val="single" w:sz="8" w:space="0" w:color="FFFFFF"/>
            </w:tcBorders>
            <w:shd w:val="clear" w:color="auto" w:fill="auto"/>
          </w:tcPr>
          <w:p w:rsidR="00A15B18" w:rsidRPr="004A046F" w:rsidRDefault="00A15B18" w:rsidP="0008740C">
            <w:pPr>
              <w:jc w:val="both"/>
              <w:rPr>
                <w:sz w:val="28"/>
                <w:szCs w:val="28"/>
              </w:rPr>
            </w:pPr>
          </w:p>
        </w:tc>
        <w:tc>
          <w:tcPr>
            <w:tcW w:w="1418" w:type="dxa"/>
            <w:shd w:val="clear" w:color="auto" w:fill="auto"/>
          </w:tcPr>
          <w:p w:rsidR="00A15B18" w:rsidRPr="004A046F" w:rsidRDefault="00A15B18" w:rsidP="0008740C">
            <w:pPr>
              <w:jc w:val="both"/>
              <w:rPr>
                <w:sz w:val="28"/>
                <w:szCs w:val="28"/>
                <w:lang w:val="en-US"/>
              </w:rPr>
            </w:pPr>
            <w:r w:rsidRPr="004A046F">
              <w:rPr>
                <w:sz w:val="28"/>
                <w:szCs w:val="28"/>
                <w:lang w:val="en-US"/>
              </w:rPr>
              <w:t>25</w:t>
            </w:r>
          </w:p>
        </w:tc>
        <w:tc>
          <w:tcPr>
            <w:tcW w:w="992" w:type="dxa"/>
          </w:tcPr>
          <w:p w:rsidR="00A15B18" w:rsidRPr="004A046F" w:rsidRDefault="00A15B18" w:rsidP="0008740C">
            <w:pPr>
              <w:jc w:val="both"/>
              <w:rPr>
                <w:sz w:val="28"/>
                <w:szCs w:val="28"/>
              </w:rPr>
            </w:pPr>
          </w:p>
        </w:tc>
      </w:tr>
    </w:tbl>
    <w:p w:rsidR="00A15B18" w:rsidRPr="004A046F" w:rsidRDefault="00A15B18" w:rsidP="00A15B18">
      <w:pPr>
        <w:jc w:val="both"/>
        <w:rPr>
          <w:color w:val="000000"/>
          <w:sz w:val="28"/>
          <w:szCs w:val="28"/>
        </w:rPr>
      </w:pPr>
    </w:p>
    <w:p w:rsidR="00A15B18" w:rsidRPr="004A046F" w:rsidRDefault="00A15B18" w:rsidP="00A15B18">
      <w:pPr>
        <w:jc w:val="both"/>
        <w:rPr>
          <w:b/>
          <w:noProof/>
          <w:color w:val="000000"/>
          <w:sz w:val="28"/>
          <w:szCs w:val="28"/>
          <w:lang w:eastAsia="ru-RU"/>
        </w:rPr>
      </w:pPr>
      <w:r>
        <w:rPr>
          <w:b/>
          <w:noProof/>
          <w:color w:val="000000"/>
          <w:sz w:val="28"/>
          <w:szCs w:val="28"/>
          <w:lang w:val="ru-RU" w:eastAsia="ru-RU"/>
        </w:rPr>
        <w:drawing>
          <wp:inline distT="0" distB="0" distL="0" distR="0">
            <wp:extent cx="5954078" cy="2745988"/>
            <wp:effectExtent l="15875" t="6102" r="7937" b="0"/>
            <wp:docPr id="2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15B18" w:rsidRPr="004A046F" w:rsidRDefault="00A15B18" w:rsidP="00A15B18">
      <w:pPr>
        <w:jc w:val="both"/>
        <w:rPr>
          <w:bCs/>
          <w:color w:val="000000"/>
          <w:sz w:val="28"/>
          <w:szCs w:val="28"/>
        </w:rPr>
      </w:pPr>
      <w:r w:rsidRPr="004A046F">
        <w:rPr>
          <w:b/>
          <w:color w:val="000000"/>
          <w:sz w:val="28"/>
          <w:szCs w:val="28"/>
        </w:rPr>
        <w:t>Қорытынды:</w:t>
      </w:r>
      <w:r w:rsidRPr="004A046F">
        <w:rPr>
          <w:color w:val="000000"/>
          <w:sz w:val="28"/>
          <w:szCs w:val="28"/>
        </w:rPr>
        <w:t xml:space="preserve"> жоғарыда көрсетілген диаграмма бойынша жыл сайын </w:t>
      </w:r>
      <w:r w:rsidRPr="004A046F">
        <w:rPr>
          <w:bCs/>
          <w:color w:val="000000"/>
          <w:sz w:val="28"/>
          <w:szCs w:val="28"/>
        </w:rPr>
        <w:t>жаңа қазақстандық</w:t>
      </w:r>
      <w:r w:rsidRPr="004A046F">
        <w:rPr>
          <w:b/>
          <w:bCs/>
          <w:color w:val="000000"/>
          <w:sz w:val="28"/>
          <w:szCs w:val="28"/>
        </w:rPr>
        <w:t xml:space="preserve"> </w:t>
      </w:r>
      <w:r w:rsidRPr="004A046F">
        <w:rPr>
          <w:bCs/>
          <w:color w:val="000000"/>
          <w:sz w:val="28"/>
          <w:szCs w:val="28"/>
        </w:rPr>
        <w:t xml:space="preserve">патриотизм мен азаматтылықты тәрбиелеу, құқықтық тәрбие беру жұмыстарының саны өсіп отырғанын көруге болады. Бұл осы бағыт бойынша жұмыстардың жүйелі жүргізіліп келе жатқанының дәлелі. </w:t>
      </w:r>
    </w:p>
    <w:p w:rsidR="00A15B18" w:rsidRPr="004A046F" w:rsidRDefault="00A15B18" w:rsidP="00A15B18">
      <w:pPr>
        <w:jc w:val="both"/>
        <w:rPr>
          <w:b/>
          <w:bCs/>
          <w:color w:val="000000"/>
          <w:sz w:val="28"/>
          <w:szCs w:val="28"/>
        </w:rPr>
      </w:pPr>
      <w:r w:rsidRPr="004A046F">
        <w:rPr>
          <w:b/>
          <w:bCs/>
          <w:color w:val="000000"/>
          <w:sz w:val="28"/>
          <w:szCs w:val="28"/>
        </w:rPr>
        <w:t>2. Рухани-адамгершілік тәрбие</w:t>
      </w:r>
    </w:p>
    <w:p w:rsidR="00A15B18" w:rsidRPr="004A046F" w:rsidRDefault="00A15B18" w:rsidP="00A15B18">
      <w:pPr>
        <w:jc w:val="both"/>
        <w:rPr>
          <w:color w:val="000000"/>
          <w:sz w:val="28"/>
          <w:szCs w:val="28"/>
        </w:rPr>
      </w:pPr>
      <w:r w:rsidRPr="004A046F">
        <w:rPr>
          <w:b/>
          <w:bCs/>
          <w:color w:val="000000"/>
          <w:sz w:val="28"/>
          <w:szCs w:val="28"/>
        </w:rPr>
        <w:t>Мақсаты:</w:t>
      </w:r>
      <w:r w:rsidRPr="004A046F">
        <w:rPr>
          <w:color w:val="000000"/>
          <w:sz w:val="28"/>
          <w:szCs w:val="28"/>
        </w:rPr>
        <w:t xml:space="preserve"> Жалпы адамзаттық құндылықтар, өмірінің нормалары мен дәстүрлерімен қазақстандық қоғаммен келісіліп отырып, «Рухани жаңғыру» бағдарламасының рухани-адамгершілік және этикалық принциптерін, оның моральдық қасиеттері мен ұстанымдарын жаңғырту туралы терең түсінігін қалыптастыру. </w:t>
      </w:r>
    </w:p>
    <w:p w:rsidR="00A15B18" w:rsidRPr="004A046F" w:rsidRDefault="00A15B18" w:rsidP="00A15B18">
      <w:pPr>
        <w:spacing w:before="100" w:beforeAutospacing="1" w:after="100" w:afterAutospacing="1"/>
        <w:contextualSpacing/>
        <w:jc w:val="both"/>
        <w:rPr>
          <w:sz w:val="28"/>
          <w:szCs w:val="28"/>
          <w:lang w:eastAsia="ru-RU"/>
        </w:rPr>
      </w:pPr>
      <w:r w:rsidRPr="004A046F">
        <w:rPr>
          <w:sz w:val="28"/>
          <w:szCs w:val="28"/>
          <w:lang w:eastAsia="ru-RU"/>
        </w:rPr>
        <w:t xml:space="preserve">          Рухани- адамгершілік тәрбиесінде алдымен баланы тек жақсылыққа тәрбиелеп, соны мақсат тұтса ұстаздың, ата- аналардың да болашағы зор болмақ. Олай болса жеке тұлғаны қалыптастыруда олардың жан дүниесіне сезіммен қарап, әрбір іс- әрекетіне мақсат қоюға, жоспарлауға, оны орындауға, өзіне- өзі талап қоя білуге тәрбиелеу- адамгершілік тәрбиенің басты мақсаты. Мақсатқа жетуде сан алуан кедергілер болуы мүмкін. Ондай кедергілерден өте білуді бала бойына жас кезінен бастап қалыптастыру жеке тұлғаны қалыптастырудың негізін қалайды. тұлға рухани-адамгершілік тәрбие арқылы өзінің ізгілік ұстанымдарын тәрбиелеп, ақыл-ой мен іс-әрекеттерін ізгілік мұраттарға бағыттап, рухани көзқарасын қалыптастырады. </w:t>
      </w:r>
    </w:p>
    <w:p w:rsidR="00A15B18" w:rsidRPr="004A046F" w:rsidRDefault="00A15B18" w:rsidP="00A15B18">
      <w:pPr>
        <w:jc w:val="both"/>
        <w:rPr>
          <w:sz w:val="28"/>
          <w:szCs w:val="28"/>
        </w:rPr>
      </w:pPr>
      <w:r w:rsidRPr="004A046F">
        <w:rPr>
          <w:sz w:val="28"/>
          <w:szCs w:val="28"/>
        </w:rPr>
        <w:t xml:space="preserve">Рухани-адамгершілік тәрбие бойынша жұмыс білім беру және тәрбиелеу процесі барысында да жүзеге асырылады. Оқушыларға рухани─адамгершілік </w:t>
      </w:r>
      <w:r w:rsidRPr="004A046F">
        <w:rPr>
          <w:sz w:val="28"/>
          <w:szCs w:val="28"/>
        </w:rPr>
        <w:lastRenderedPageBreak/>
        <w:t>құндылықтарды сыныптан тыс өткізілетін  сабақтарда, әртүрлі тақырыптағы кештерде беруге болады.</w:t>
      </w:r>
    </w:p>
    <w:p w:rsidR="00A15B18" w:rsidRPr="004A046F" w:rsidRDefault="00A15B18" w:rsidP="00A15B18">
      <w:pPr>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59"/>
        <w:gridCol w:w="1418"/>
        <w:gridCol w:w="1276"/>
        <w:gridCol w:w="1275"/>
        <w:gridCol w:w="1134"/>
        <w:gridCol w:w="1418"/>
      </w:tblGrid>
      <w:tr w:rsidR="00A15B18" w:rsidRPr="004A046F" w:rsidTr="0008740C">
        <w:tc>
          <w:tcPr>
            <w:tcW w:w="1384" w:type="dxa"/>
            <w:shd w:val="clear" w:color="auto" w:fill="auto"/>
          </w:tcPr>
          <w:p w:rsidR="00A15B18" w:rsidRPr="004A046F" w:rsidRDefault="00A15B18" w:rsidP="0008740C">
            <w:pPr>
              <w:jc w:val="both"/>
              <w:rPr>
                <w:color w:val="000000"/>
                <w:sz w:val="28"/>
                <w:szCs w:val="28"/>
              </w:rPr>
            </w:pPr>
            <w:r w:rsidRPr="004A046F">
              <w:rPr>
                <w:color w:val="000000"/>
                <w:sz w:val="28"/>
                <w:szCs w:val="28"/>
              </w:rPr>
              <w:t>Оқу жылдары</w:t>
            </w:r>
          </w:p>
        </w:tc>
        <w:tc>
          <w:tcPr>
            <w:tcW w:w="1559"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Конференциялар </w:t>
            </w:r>
          </w:p>
        </w:tc>
        <w:tc>
          <w:tcPr>
            <w:tcW w:w="1418"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Семинарлар </w:t>
            </w:r>
          </w:p>
        </w:tc>
        <w:tc>
          <w:tcPr>
            <w:tcW w:w="1276"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Дөңгелек үстелдер </w:t>
            </w:r>
          </w:p>
        </w:tc>
        <w:tc>
          <w:tcPr>
            <w:tcW w:w="1275"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Кездесулер </w:t>
            </w:r>
          </w:p>
        </w:tc>
        <w:tc>
          <w:tcPr>
            <w:tcW w:w="1134" w:type="dxa"/>
            <w:shd w:val="clear" w:color="auto" w:fill="auto"/>
          </w:tcPr>
          <w:p w:rsidR="00A15B18" w:rsidRPr="004A046F" w:rsidRDefault="00A15B18" w:rsidP="0008740C">
            <w:pPr>
              <w:jc w:val="both"/>
              <w:rPr>
                <w:color w:val="000000"/>
                <w:sz w:val="28"/>
                <w:szCs w:val="28"/>
              </w:rPr>
            </w:pPr>
            <w:r w:rsidRPr="004A046F">
              <w:rPr>
                <w:color w:val="000000"/>
                <w:sz w:val="28"/>
                <w:szCs w:val="28"/>
              </w:rPr>
              <w:t>Атаулы күндер</w:t>
            </w:r>
          </w:p>
        </w:tc>
        <w:tc>
          <w:tcPr>
            <w:tcW w:w="1418" w:type="dxa"/>
          </w:tcPr>
          <w:p w:rsidR="00A15B18" w:rsidRPr="004A046F" w:rsidRDefault="00A15B18" w:rsidP="0008740C">
            <w:pPr>
              <w:jc w:val="both"/>
              <w:rPr>
                <w:color w:val="000000"/>
                <w:sz w:val="28"/>
                <w:szCs w:val="28"/>
              </w:rPr>
            </w:pPr>
            <w:r w:rsidRPr="004A046F">
              <w:rPr>
                <w:color w:val="000000"/>
                <w:sz w:val="28"/>
                <w:szCs w:val="28"/>
                <w:lang w:val="en-US"/>
              </w:rPr>
              <w:t>C</w:t>
            </w:r>
            <w:r w:rsidRPr="004A046F">
              <w:rPr>
                <w:color w:val="000000"/>
                <w:sz w:val="28"/>
                <w:szCs w:val="28"/>
              </w:rPr>
              <w:t>ынып сағаттары</w:t>
            </w:r>
          </w:p>
        </w:tc>
      </w:tr>
      <w:tr w:rsidR="00A15B18" w:rsidRPr="004A046F" w:rsidTr="0008740C">
        <w:tc>
          <w:tcPr>
            <w:tcW w:w="1384" w:type="dxa"/>
            <w:shd w:val="clear" w:color="auto" w:fill="auto"/>
          </w:tcPr>
          <w:p w:rsidR="00A15B18" w:rsidRPr="004A046F" w:rsidRDefault="00A15B18" w:rsidP="0008740C">
            <w:pPr>
              <w:jc w:val="both"/>
              <w:rPr>
                <w:color w:val="C00000"/>
                <w:sz w:val="28"/>
                <w:szCs w:val="28"/>
              </w:rPr>
            </w:pPr>
            <w:r w:rsidRPr="004A046F">
              <w:rPr>
                <w:color w:val="000000"/>
                <w:sz w:val="28"/>
                <w:szCs w:val="28"/>
              </w:rPr>
              <w:t>2022-2023</w:t>
            </w:r>
          </w:p>
        </w:tc>
        <w:tc>
          <w:tcPr>
            <w:tcW w:w="1559" w:type="dxa"/>
            <w:shd w:val="clear" w:color="auto" w:fill="auto"/>
          </w:tcPr>
          <w:p w:rsidR="00A15B18" w:rsidRPr="004A046F" w:rsidRDefault="00A15B18" w:rsidP="0008740C">
            <w:pPr>
              <w:jc w:val="both"/>
              <w:rPr>
                <w:sz w:val="28"/>
                <w:szCs w:val="28"/>
                <w:lang w:val="en-US"/>
              </w:rPr>
            </w:pPr>
            <w:r w:rsidRPr="004A046F">
              <w:rPr>
                <w:sz w:val="28"/>
                <w:szCs w:val="28"/>
                <w:lang w:val="en-US"/>
              </w:rPr>
              <w:t>2</w:t>
            </w:r>
          </w:p>
        </w:tc>
        <w:tc>
          <w:tcPr>
            <w:tcW w:w="1418" w:type="dxa"/>
            <w:shd w:val="clear" w:color="auto" w:fill="auto"/>
          </w:tcPr>
          <w:p w:rsidR="00A15B18" w:rsidRPr="004A046F" w:rsidRDefault="00A15B18" w:rsidP="0008740C">
            <w:pPr>
              <w:jc w:val="both"/>
              <w:rPr>
                <w:sz w:val="28"/>
                <w:szCs w:val="28"/>
                <w:lang w:val="en-US"/>
              </w:rPr>
            </w:pPr>
            <w:r w:rsidRPr="004A046F">
              <w:rPr>
                <w:sz w:val="28"/>
                <w:szCs w:val="28"/>
                <w:lang w:val="en-US"/>
              </w:rPr>
              <w:t>3</w:t>
            </w:r>
          </w:p>
        </w:tc>
        <w:tc>
          <w:tcPr>
            <w:tcW w:w="1276" w:type="dxa"/>
            <w:shd w:val="clear" w:color="auto" w:fill="auto"/>
          </w:tcPr>
          <w:p w:rsidR="00A15B18" w:rsidRPr="004A046F" w:rsidRDefault="00A15B18" w:rsidP="0008740C">
            <w:pPr>
              <w:jc w:val="both"/>
              <w:rPr>
                <w:sz w:val="28"/>
                <w:szCs w:val="28"/>
                <w:lang w:val="en-US"/>
              </w:rPr>
            </w:pPr>
            <w:r w:rsidRPr="004A046F">
              <w:rPr>
                <w:sz w:val="28"/>
                <w:szCs w:val="28"/>
                <w:lang w:val="en-US"/>
              </w:rPr>
              <w:t>3</w:t>
            </w:r>
          </w:p>
        </w:tc>
        <w:tc>
          <w:tcPr>
            <w:tcW w:w="1275" w:type="dxa"/>
            <w:shd w:val="clear" w:color="auto" w:fill="auto"/>
          </w:tcPr>
          <w:p w:rsidR="00A15B18" w:rsidRPr="004A046F" w:rsidRDefault="00A15B18" w:rsidP="0008740C">
            <w:pPr>
              <w:jc w:val="both"/>
              <w:rPr>
                <w:sz w:val="28"/>
                <w:szCs w:val="28"/>
                <w:lang w:val="en-US"/>
              </w:rPr>
            </w:pPr>
            <w:r w:rsidRPr="004A046F">
              <w:rPr>
                <w:sz w:val="28"/>
                <w:szCs w:val="28"/>
                <w:lang w:val="en-US"/>
              </w:rPr>
              <w:t>2</w:t>
            </w:r>
          </w:p>
        </w:tc>
        <w:tc>
          <w:tcPr>
            <w:tcW w:w="1134" w:type="dxa"/>
            <w:shd w:val="clear" w:color="auto" w:fill="auto"/>
          </w:tcPr>
          <w:p w:rsidR="00A15B18" w:rsidRPr="004A046F" w:rsidRDefault="00A15B18" w:rsidP="0008740C">
            <w:pPr>
              <w:jc w:val="both"/>
              <w:rPr>
                <w:sz w:val="28"/>
                <w:szCs w:val="28"/>
                <w:lang w:val="en-US"/>
              </w:rPr>
            </w:pPr>
            <w:r w:rsidRPr="004A046F">
              <w:rPr>
                <w:sz w:val="28"/>
                <w:szCs w:val="28"/>
                <w:lang w:val="en-US"/>
              </w:rPr>
              <w:t>3</w:t>
            </w:r>
          </w:p>
        </w:tc>
        <w:tc>
          <w:tcPr>
            <w:tcW w:w="1418" w:type="dxa"/>
          </w:tcPr>
          <w:p w:rsidR="00A15B18" w:rsidRPr="004A046F" w:rsidRDefault="00A15B18" w:rsidP="0008740C">
            <w:pPr>
              <w:jc w:val="both"/>
              <w:rPr>
                <w:sz w:val="28"/>
                <w:szCs w:val="28"/>
                <w:lang w:val="en-US"/>
              </w:rPr>
            </w:pPr>
            <w:r w:rsidRPr="004A046F">
              <w:rPr>
                <w:sz w:val="28"/>
                <w:szCs w:val="28"/>
                <w:lang w:val="en-US"/>
              </w:rPr>
              <w:t>13</w:t>
            </w:r>
          </w:p>
        </w:tc>
      </w:tr>
      <w:tr w:rsidR="00A15B18" w:rsidRPr="004A046F" w:rsidTr="0008740C">
        <w:tc>
          <w:tcPr>
            <w:tcW w:w="1384" w:type="dxa"/>
            <w:shd w:val="clear" w:color="auto" w:fill="auto"/>
          </w:tcPr>
          <w:p w:rsidR="00A15B18" w:rsidRPr="004A046F" w:rsidRDefault="00A15B18" w:rsidP="0008740C">
            <w:pPr>
              <w:jc w:val="both"/>
              <w:rPr>
                <w:color w:val="C00000"/>
                <w:sz w:val="28"/>
                <w:szCs w:val="28"/>
              </w:rPr>
            </w:pPr>
            <w:r w:rsidRPr="004A046F">
              <w:rPr>
                <w:color w:val="000000"/>
                <w:sz w:val="28"/>
                <w:szCs w:val="28"/>
              </w:rPr>
              <w:t xml:space="preserve">2023-2024 </w:t>
            </w:r>
          </w:p>
        </w:tc>
        <w:tc>
          <w:tcPr>
            <w:tcW w:w="1559" w:type="dxa"/>
            <w:shd w:val="clear" w:color="auto" w:fill="auto"/>
          </w:tcPr>
          <w:p w:rsidR="00A15B18" w:rsidRPr="004A046F" w:rsidRDefault="00A15B18" w:rsidP="0008740C">
            <w:pPr>
              <w:jc w:val="both"/>
              <w:rPr>
                <w:sz w:val="28"/>
                <w:szCs w:val="28"/>
                <w:lang w:val="en-US"/>
              </w:rPr>
            </w:pPr>
            <w:r w:rsidRPr="004A046F">
              <w:rPr>
                <w:sz w:val="28"/>
                <w:szCs w:val="28"/>
                <w:lang w:val="en-US"/>
              </w:rPr>
              <w:t>3</w:t>
            </w:r>
          </w:p>
        </w:tc>
        <w:tc>
          <w:tcPr>
            <w:tcW w:w="1418" w:type="dxa"/>
            <w:shd w:val="clear" w:color="auto" w:fill="auto"/>
          </w:tcPr>
          <w:p w:rsidR="00A15B18" w:rsidRPr="004A046F" w:rsidRDefault="00A15B18" w:rsidP="0008740C">
            <w:pPr>
              <w:jc w:val="both"/>
              <w:rPr>
                <w:sz w:val="28"/>
                <w:szCs w:val="28"/>
                <w:lang w:val="en-US"/>
              </w:rPr>
            </w:pPr>
            <w:r w:rsidRPr="004A046F">
              <w:rPr>
                <w:sz w:val="28"/>
                <w:szCs w:val="28"/>
                <w:lang w:val="en-US"/>
              </w:rPr>
              <w:t>3</w:t>
            </w:r>
          </w:p>
        </w:tc>
        <w:tc>
          <w:tcPr>
            <w:tcW w:w="1276" w:type="dxa"/>
            <w:shd w:val="clear" w:color="auto" w:fill="auto"/>
          </w:tcPr>
          <w:p w:rsidR="00A15B18" w:rsidRPr="004A046F" w:rsidRDefault="00A15B18" w:rsidP="0008740C">
            <w:pPr>
              <w:jc w:val="both"/>
              <w:rPr>
                <w:sz w:val="28"/>
                <w:szCs w:val="28"/>
                <w:lang w:val="en-US"/>
              </w:rPr>
            </w:pPr>
            <w:r w:rsidRPr="004A046F">
              <w:rPr>
                <w:sz w:val="28"/>
                <w:szCs w:val="28"/>
                <w:lang w:val="en-US"/>
              </w:rPr>
              <w:t>6</w:t>
            </w:r>
          </w:p>
        </w:tc>
        <w:tc>
          <w:tcPr>
            <w:tcW w:w="1275" w:type="dxa"/>
            <w:shd w:val="clear" w:color="auto" w:fill="auto"/>
          </w:tcPr>
          <w:p w:rsidR="00A15B18" w:rsidRPr="004A046F" w:rsidRDefault="00A15B18" w:rsidP="0008740C">
            <w:pPr>
              <w:jc w:val="both"/>
              <w:rPr>
                <w:sz w:val="28"/>
                <w:szCs w:val="28"/>
                <w:lang w:val="en-US"/>
              </w:rPr>
            </w:pPr>
            <w:r w:rsidRPr="004A046F">
              <w:rPr>
                <w:sz w:val="28"/>
                <w:szCs w:val="28"/>
                <w:lang w:val="en-US"/>
              </w:rPr>
              <w:t>3</w:t>
            </w:r>
          </w:p>
        </w:tc>
        <w:tc>
          <w:tcPr>
            <w:tcW w:w="1134" w:type="dxa"/>
            <w:shd w:val="clear" w:color="auto" w:fill="auto"/>
          </w:tcPr>
          <w:p w:rsidR="00A15B18" w:rsidRPr="004A046F" w:rsidRDefault="00A15B18" w:rsidP="0008740C">
            <w:pPr>
              <w:jc w:val="both"/>
              <w:rPr>
                <w:sz w:val="28"/>
                <w:szCs w:val="28"/>
                <w:lang w:val="en-US"/>
              </w:rPr>
            </w:pPr>
            <w:r w:rsidRPr="004A046F">
              <w:rPr>
                <w:sz w:val="28"/>
                <w:szCs w:val="28"/>
                <w:lang w:val="en-US"/>
              </w:rPr>
              <w:t>5</w:t>
            </w:r>
          </w:p>
        </w:tc>
        <w:tc>
          <w:tcPr>
            <w:tcW w:w="1418" w:type="dxa"/>
          </w:tcPr>
          <w:p w:rsidR="00A15B18" w:rsidRPr="004A046F" w:rsidRDefault="00A15B18" w:rsidP="0008740C">
            <w:pPr>
              <w:jc w:val="both"/>
              <w:rPr>
                <w:sz w:val="28"/>
                <w:szCs w:val="28"/>
                <w:lang w:val="en-US"/>
              </w:rPr>
            </w:pPr>
            <w:r w:rsidRPr="004A046F">
              <w:rPr>
                <w:sz w:val="28"/>
                <w:szCs w:val="28"/>
                <w:lang w:val="en-US"/>
              </w:rPr>
              <w:t>27</w:t>
            </w:r>
          </w:p>
        </w:tc>
      </w:tr>
      <w:tr w:rsidR="00A15B18" w:rsidRPr="004A046F" w:rsidTr="0008740C">
        <w:tc>
          <w:tcPr>
            <w:tcW w:w="1384" w:type="dxa"/>
            <w:shd w:val="clear" w:color="auto" w:fill="auto"/>
          </w:tcPr>
          <w:p w:rsidR="00A15B18" w:rsidRPr="004A046F" w:rsidRDefault="00A15B18" w:rsidP="0008740C">
            <w:pPr>
              <w:jc w:val="both"/>
              <w:rPr>
                <w:sz w:val="28"/>
                <w:szCs w:val="28"/>
                <w:lang w:val="en-US"/>
              </w:rPr>
            </w:pPr>
            <w:r w:rsidRPr="004A046F">
              <w:rPr>
                <w:sz w:val="28"/>
                <w:szCs w:val="28"/>
                <w:lang w:val="en-US"/>
              </w:rPr>
              <w:t>2024-2025</w:t>
            </w:r>
          </w:p>
        </w:tc>
        <w:tc>
          <w:tcPr>
            <w:tcW w:w="1559" w:type="dxa"/>
            <w:shd w:val="clear" w:color="auto" w:fill="auto"/>
          </w:tcPr>
          <w:p w:rsidR="00A15B18" w:rsidRPr="004A046F" w:rsidRDefault="00A15B18" w:rsidP="0008740C">
            <w:pPr>
              <w:jc w:val="both"/>
              <w:rPr>
                <w:sz w:val="28"/>
                <w:szCs w:val="28"/>
                <w:lang w:val="en-US"/>
              </w:rPr>
            </w:pPr>
          </w:p>
        </w:tc>
        <w:tc>
          <w:tcPr>
            <w:tcW w:w="1418" w:type="dxa"/>
            <w:shd w:val="clear" w:color="auto" w:fill="auto"/>
          </w:tcPr>
          <w:p w:rsidR="00A15B18" w:rsidRPr="004A046F" w:rsidRDefault="00A15B18" w:rsidP="0008740C">
            <w:pPr>
              <w:jc w:val="both"/>
              <w:rPr>
                <w:sz w:val="28"/>
                <w:szCs w:val="28"/>
                <w:lang w:val="en-US"/>
              </w:rPr>
            </w:pPr>
            <w:r w:rsidRPr="004A046F">
              <w:rPr>
                <w:sz w:val="28"/>
                <w:szCs w:val="28"/>
                <w:lang w:val="en-US"/>
              </w:rPr>
              <w:t>1</w:t>
            </w:r>
          </w:p>
        </w:tc>
        <w:tc>
          <w:tcPr>
            <w:tcW w:w="1276" w:type="dxa"/>
            <w:shd w:val="clear" w:color="auto" w:fill="auto"/>
          </w:tcPr>
          <w:p w:rsidR="00A15B18" w:rsidRPr="004A046F" w:rsidRDefault="00A15B18" w:rsidP="0008740C">
            <w:pPr>
              <w:jc w:val="both"/>
              <w:rPr>
                <w:sz w:val="28"/>
                <w:szCs w:val="28"/>
                <w:lang w:val="en-US"/>
              </w:rPr>
            </w:pPr>
            <w:r w:rsidRPr="004A046F">
              <w:rPr>
                <w:sz w:val="28"/>
                <w:szCs w:val="28"/>
                <w:lang w:val="en-US"/>
              </w:rPr>
              <w:t>3</w:t>
            </w:r>
          </w:p>
        </w:tc>
        <w:tc>
          <w:tcPr>
            <w:tcW w:w="1275" w:type="dxa"/>
            <w:shd w:val="clear" w:color="auto" w:fill="auto"/>
          </w:tcPr>
          <w:p w:rsidR="00A15B18" w:rsidRPr="004A046F" w:rsidRDefault="00A15B18" w:rsidP="0008740C">
            <w:pPr>
              <w:jc w:val="both"/>
              <w:rPr>
                <w:sz w:val="28"/>
                <w:szCs w:val="28"/>
                <w:lang w:val="en-US"/>
              </w:rPr>
            </w:pPr>
          </w:p>
        </w:tc>
        <w:tc>
          <w:tcPr>
            <w:tcW w:w="1134" w:type="dxa"/>
            <w:shd w:val="clear" w:color="auto" w:fill="auto"/>
          </w:tcPr>
          <w:p w:rsidR="00A15B18" w:rsidRPr="004A046F" w:rsidRDefault="00A15B18" w:rsidP="0008740C">
            <w:pPr>
              <w:jc w:val="both"/>
              <w:rPr>
                <w:sz w:val="28"/>
                <w:szCs w:val="28"/>
                <w:lang w:val="en-US"/>
              </w:rPr>
            </w:pPr>
          </w:p>
        </w:tc>
        <w:tc>
          <w:tcPr>
            <w:tcW w:w="1418" w:type="dxa"/>
          </w:tcPr>
          <w:p w:rsidR="00A15B18" w:rsidRPr="004A046F" w:rsidRDefault="00A15B18" w:rsidP="0008740C">
            <w:pPr>
              <w:jc w:val="both"/>
              <w:rPr>
                <w:sz w:val="28"/>
                <w:szCs w:val="28"/>
                <w:lang w:val="en-US"/>
              </w:rPr>
            </w:pPr>
            <w:r w:rsidRPr="004A046F">
              <w:rPr>
                <w:sz w:val="28"/>
                <w:szCs w:val="28"/>
                <w:lang w:val="en-US"/>
              </w:rPr>
              <w:t>25</w:t>
            </w:r>
          </w:p>
        </w:tc>
      </w:tr>
    </w:tbl>
    <w:p w:rsidR="00A15B18" w:rsidRPr="004A046F" w:rsidRDefault="00A15B18" w:rsidP="00A15B18">
      <w:pPr>
        <w:jc w:val="both"/>
        <w:rPr>
          <w:noProof/>
          <w:color w:val="000000"/>
          <w:sz w:val="28"/>
          <w:szCs w:val="28"/>
          <w:lang w:val="en-US" w:eastAsia="ru-RU"/>
        </w:rPr>
      </w:pPr>
    </w:p>
    <w:p w:rsidR="00A15B18" w:rsidRPr="004A046F" w:rsidRDefault="00A15B18" w:rsidP="00A15B18">
      <w:pPr>
        <w:jc w:val="both"/>
        <w:rPr>
          <w:color w:val="000000"/>
          <w:sz w:val="28"/>
          <w:szCs w:val="28"/>
          <w:lang w:val="en-US"/>
        </w:rPr>
      </w:pPr>
      <w:r>
        <w:rPr>
          <w:noProof/>
          <w:color w:val="000000"/>
          <w:sz w:val="28"/>
          <w:szCs w:val="28"/>
          <w:lang w:val="ru-RU" w:eastAsia="ru-RU"/>
        </w:rPr>
        <w:drawing>
          <wp:inline distT="0" distB="0" distL="0" distR="0">
            <wp:extent cx="5902848" cy="2745988"/>
            <wp:effectExtent l="15738" t="6102" r="7869" b="0"/>
            <wp:docPr id="22"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15B18" w:rsidRPr="004A046F" w:rsidRDefault="00A15B18" w:rsidP="00A15B18">
      <w:pPr>
        <w:ind w:firstLine="708"/>
        <w:contextualSpacing/>
        <w:jc w:val="both"/>
        <w:rPr>
          <w:sz w:val="28"/>
          <w:szCs w:val="28"/>
        </w:rPr>
      </w:pPr>
      <w:r w:rsidRPr="004A046F">
        <w:rPr>
          <w:b/>
          <w:color w:val="5C5C5C"/>
          <w:sz w:val="28"/>
          <w:szCs w:val="28"/>
          <w:shd w:val="clear" w:color="auto" w:fill="FFFFFF"/>
        </w:rPr>
        <w:t>Қорытынды:</w:t>
      </w:r>
      <w:r w:rsidRPr="004A046F">
        <w:rPr>
          <w:color w:val="5C5C5C"/>
          <w:sz w:val="28"/>
          <w:szCs w:val="28"/>
          <w:shd w:val="clear" w:color="auto" w:fill="FFFFFF"/>
        </w:rPr>
        <w:t xml:space="preserve"> </w:t>
      </w:r>
      <w:r w:rsidRPr="004A046F">
        <w:rPr>
          <w:sz w:val="28"/>
          <w:szCs w:val="28"/>
        </w:rPr>
        <w:t xml:space="preserve">Жүргізілген жұмыстарды талдай отырып, көрсеткіштер динамикасының бірдей еместігін, кейбір көрсеткіштердің айтарлықтай өзгермейтіндігін, ал кейбір көрсеткіштердің алдыңғыға қарағанда жоғары екендігін байқауға болады. Жалпы қорытынды жасалған жұмысты сипаттайтын барлық мәліметтерді сәйкестендіру негізінде шығарылады. </w:t>
      </w:r>
    </w:p>
    <w:p w:rsidR="00A15B18" w:rsidRPr="004A046F" w:rsidRDefault="00A15B18" w:rsidP="00A15B18">
      <w:pPr>
        <w:jc w:val="both"/>
        <w:rPr>
          <w:b/>
          <w:bCs/>
          <w:color w:val="000000"/>
          <w:sz w:val="28"/>
          <w:szCs w:val="28"/>
        </w:rPr>
      </w:pPr>
      <w:r w:rsidRPr="004A046F">
        <w:rPr>
          <w:b/>
          <w:bCs/>
          <w:color w:val="000000"/>
          <w:sz w:val="28"/>
          <w:szCs w:val="28"/>
        </w:rPr>
        <w:t>3. Ұлттық тәрбие</w:t>
      </w:r>
    </w:p>
    <w:p w:rsidR="00A15B18" w:rsidRPr="004A046F" w:rsidRDefault="00A15B18" w:rsidP="00A15B18">
      <w:pPr>
        <w:jc w:val="both"/>
        <w:rPr>
          <w:color w:val="000000"/>
          <w:sz w:val="28"/>
          <w:szCs w:val="28"/>
        </w:rPr>
      </w:pPr>
      <w:r w:rsidRPr="004A046F">
        <w:rPr>
          <w:b/>
          <w:bCs/>
          <w:color w:val="000000"/>
          <w:sz w:val="28"/>
          <w:szCs w:val="28"/>
        </w:rPr>
        <w:t>Мақсаты</w:t>
      </w:r>
      <w:r w:rsidRPr="004A046F">
        <w:rPr>
          <w:color w:val="000000"/>
          <w:sz w:val="28"/>
          <w:szCs w:val="28"/>
        </w:rPr>
        <w:t xml:space="preserve">: жеке тұлғаның жалпыадамзаттық және ұлттық құндылықтарға бағыттау, ана мен мемлекеттік тілге, қазақ халқының мәдениетіне, Қазақстан Республикасының этностары мен этникалық топтарына құрмет көрсету.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984"/>
        <w:gridCol w:w="1389"/>
        <w:gridCol w:w="1399"/>
        <w:gridCol w:w="1573"/>
        <w:gridCol w:w="1445"/>
      </w:tblGrid>
      <w:tr w:rsidR="00A15B18" w:rsidRPr="004A046F" w:rsidTr="0008740C">
        <w:tc>
          <w:tcPr>
            <w:tcW w:w="1555" w:type="dxa"/>
            <w:shd w:val="clear" w:color="auto" w:fill="auto"/>
          </w:tcPr>
          <w:p w:rsidR="00A15B18" w:rsidRPr="004A046F" w:rsidRDefault="00A15B18" w:rsidP="0008740C">
            <w:pPr>
              <w:jc w:val="both"/>
              <w:rPr>
                <w:color w:val="000000"/>
                <w:sz w:val="28"/>
                <w:szCs w:val="28"/>
              </w:rPr>
            </w:pPr>
            <w:r w:rsidRPr="004A046F">
              <w:rPr>
                <w:color w:val="000000"/>
                <w:sz w:val="28"/>
                <w:szCs w:val="28"/>
              </w:rPr>
              <w:t>Оқу жылдары</w:t>
            </w:r>
          </w:p>
        </w:tc>
        <w:tc>
          <w:tcPr>
            <w:tcW w:w="1984"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Конференциялар </w:t>
            </w:r>
          </w:p>
        </w:tc>
        <w:tc>
          <w:tcPr>
            <w:tcW w:w="1389"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Семинарлар </w:t>
            </w:r>
          </w:p>
        </w:tc>
        <w:tc>
          <w:tcPr>
            <w:tcW w:w="1399"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Дөңгелек үстелдер </w:t>
            </w:r>
          </w:p>
        </w:tc>
        <w:tc>
          <w:tcPr>
            <w:tcW w:w="1573"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Кездесулер </w:t>
            </w:r>
          </w:p>
        </w:tc>
        <w:tc>
          <w:tcPr>
            <w:tcW w:w="1445" w:type="dxa"/>
            <w:shd w:val="clear" w:color="auto" w:fill="auto"/>
          </w:tcPr>
          <w:p w:rsidR="00A15B18" w:rsidRPr="004A046F" w:rsidRDefault="00A15B18" w:rsidP="0008740C">
            <w:pPr>
              <w:jc w:val="both"/>
              <w:rPr>
                <w:color w:val="000000"/>
                <w:sz w:val="28"/>
                <w:szCs w:val="28"/>
              </w:rPr>
            </w:pPr>
            <w:r w:rsidRPr="004A046F">
              <w:rPr>
                <w:color w:val="000000"/>
                <w:sz w:val="28"/>
                <w:szCs w:val="28"/>
              </w:rPr>
              <w:t>Атаулы күндер</w:t>
            </w:r>
          </w:p>
        </w:tc>
      </w:tr>
      <w:tr w:rsidR="00A15B18" w:rsidRPr="004A046F" w:rsidTr="0008740C">
        <w:tc>
          <w:tcPr>
            <w:tcW w:w="1555" w:type="dxa"/>
            <w:shd w:val="clear" w:color="auto" w:fill="auto"/>
          </w:tcPr>
          <w:p w:rsidR="00A15B18" w:rsidRPr="004A046F" w:rsidRDefault="00A15B18" w:rsidP="0008740C">
            <w:pPr>
              <w:jc w:val="both"/>
              <w:rPr>
                <w:color w:val="000000"/>
                <w:sz w:val="28"/>
                <w:szCs w:val="28"/>
              </w:rPr>
            </w:pPr>
            <w:r w:rsidRPr="004A046F">
              <w:rPr>
                <w:color w:val="000000"/>
                <w:sz w:val="28"/>
                <w:szCs w:val="28"/>
              </w:rPr>
              <w:t>2022-2023</w:t>
            </w:r>
          </w:p>
        </w:tc>
        <w:tc>
          <w:tcPr>
            <w:tcW w:w="1984"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w:t>
            </w:r>
          </w:p>
        </w:tc>
        <w:tc>
          <w:tcPr>
            <w:tcW w:w="1389"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3</w:t>
            </w:r>
          </w:p>
        </w:tc>
        <w:tc>
          <w:tcPr>
            <w:tcW w:w="1399"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4</w:t>
            </w:r>
          </w:p>
        </w:tc>
        <w:tc>
          <w:tcPr>
            <w:tcW w:w="1573"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w:t>
            </w:r>
          </w:p>
        </w:tc>
        <w:tc>
          <w:tcPr>
            <w:tcW w:w="1445"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3</w:t>
            </w:r>
          </w:p>
        </w:tc>
      </w:tr>
      <w:tr w:rsidR="00A15B18" w:rsidRPr="004A046F" w:rsidTr="0008740C">
        <w:tc>
          <w:tcPr>
            <w:tcW w:w="1555"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2023-2024 </w:t>
            </w:r>
          </w:p>
        </w:tc>
        <w:tc>
          <w:tcPr>
            <w:tcW w:w="1984"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3</w:t>
            </w:r>
          </w:p>
        </w:tc>
        <w:tc>
          <w:tcPr>
            <w:tcW w:w="1389"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5</w:t>
            </w:r>
          </w:p>
        </w:tc>
        <w:tc>
          <w:tcPr>
            <w:tcW w:w="1399"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8</w:t>
            </w:r>
          </w:p>
        </w:tc>
        <w:tc>
          <w:tcPr>
            <w:tcW w:w="1573"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4</w:t>
            </w:r>
          </w:p>
        </w:tc>
        <w:tc>
          <w:tcPr>
            <w:tcW w:w="1445"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6</w:t>
            </w:r>
          </w:p>
        </w:tc>
      </w:tr>
      <w:tr w:rsidR="00A15B18" w:rsidRPr="004A046F" w:rsidTr="0008740C">
        <w:tc>
          <w:tcPr>
            <w:tcW w:w="1555"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2024-2025</w:t>
            </w:r>
          </w:p>
        </w:tc>
        <w:tc>
          <w:tcPr>
            <w:tcW w:w="1984" w:type="dxa"/>
            <w:shd w:val="clear" w:color="auto" w:fill="auto"/>
          </w:tcPr>
          <w:p w:rsidR="00A15B18" w:rsidRPr="004A046F" w:rsidRDefault="00A15B18" w:rsidP="0008740C">
            <w:pPr>
              <w:jc w:val="both"/>
              <w:rPr>
                <w:color w:val="000000"/>
                <w:sz w:val="28"/>
                <w:szCs w:val="28"/>
                <w:lang w:val="en-US"/>
              </w:rPr>
            </w:pPr>
          </w:p>
        </w:tc>
        <w:tc>
          <w:tcPr>
            <w:tcW w:w="1389" w:type="dxa"/>
            <w:shd w:val="clear" w:color="auto" w:fill="auto"/>
          </w:tcPr>
          <w:p w:rsidR="00A15B18" w:rsidRPr="004A046F" w:rsidRDefault="00A15B18" w:rsidP="0008740C">
            <w:pPr>
              <w:jc w:val="both"/>
              <w:rPr>
                <w:color w:val="000000"/>
                <w:sz w:val="28"/>
                <w:szCs w:val="28"/>
                <w:lang w:val="en-US"/>
              </w:rPr>
            </w:pPr>
          </w:p>
        </w:tc>
        <w:tc>
          <w:tcPr>
            <w:tcW w:w="1399" w:type="dxa"/>
            <w:shd w:val="clear" w:color="auto" w:fill="auto"/>
          </w:tcPr>
          <w:p w:rsidR="00A15B18" w:rsidRPr="004A046F" w:rsidRDefault="00A15B18" w:rsidP="0008740C">
            <w:pPr>
              <w:jc w:val="both"/>
              <w:rPr>
                <w:color w:val="000000"/>
                <w:sz w:val="28"/>
                <w:szCs w:val="28"/>
                <w:lang w:val="en-US"/>
              </w:rPr>
            </w:pPr>
          </w:p>
        </w:tc>
        <w:tc>
          <w:tcPr>
            <w:tcW w:w="1573" w:type="dxa"/>
            <w:shd w:val="clear" w:color="auto" w:fill="auto"/>
          </w:tcPr>
          <w:p w:rsidR="00A15B18" w:rsidRPr="004A046F" w:rsidRDefault="00A15B18" w:rsidP="0008740C">
            <w:pPr>
              <w:jc w:val="both"/>
              <w:rPr>
                <w:color w:val="000000"/>
                <w:sz w:val="28"/>
                <w:szCs w:val="28"/>
                <w:lang w:val="en-US"/>
              </w:rPr>
            </w:pPr>
          </w:p>
        </w:tc>
        <w:tc>
          <w:tcPr>
            <w:tcW w:w="1445" w:type="dxa"/>
            <w:shd w:val="clear" w:color="auto" w:fill="auto"/>
          </w:tcPr>
          <w:p w:rsidR="00A15B18" w:rsidRPr="004A046F" w:rsidRDefault="00A15B18" w:rsidP="0008740C">
            <w:pPr>
              <w:jc w:val="both"/>
              <w:rPr>
                <w:color w:val="000000"/>
                <w:sz w:val="28"/>
                <w:szCs w:val="28"/>
                <w:lang w:val="en-US"/>
              </w:rPr>
            </w:pPr>
          </w:p>
        </w:tc>
      </w:tr>
    </w:tbl>
    <w:p w:rsidR="00A15B18" w:rsidRPr="004A046F" w:rsidRDefault="00A15B18" w:rsidP="00A15B18">
      <w:pPr>
        <w:jc w:val="both"/>
        <w:rPr>
          <w:color w:val="000000"/>
          <w:sz w:val="28"/>
          <w:szCs w:val="28"/>
        </w:rPr>
      </w:pPr>
    </w:p>
    <w:p w:rsidR="00A15B18" w:rsidRPr="004A046F" w:rsidRDefault="00A15B18" w:rsidP="00A15B18">
      <w:pPr>
        <w:jc w:val="both"/>
        <w:rPr>
          <w:color w:val="000000"/>
          <w:sz w:val="28"/>
          <w:szCs w:val="28"/>
        </w:rPr>
      </w:pPr>
      <w:r>
        <w:rPr>
          <w:noProof/>
          <w:color w:val="000000"/>
          <w:sz w:val="28"/>
          <w:szCs w:val="28"/>
          <w:lang w:val="ru-RU" w:eastAsia="ru-RU"/>
        </w:rPr>
        <w:lastRenderedPageBreak/>
        <w:drawing>
          <wp:inline distT="0" distB="0" distL="0" distR="0">
            <wp:extent cx="5859839" cy="2745988"/>
            <wp:effectExtent l="15624" t="6102" r="7812" b="0"/>
            <wp:docPr id="21"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15B18" w:rsidRPr="004A046F" w:rsidRDefault="00A15B18" w:rsidP="00A15B18">
      <w:pPr>
        <w:jc w:val="both"/>
        <w:rPr>
          <w:color w:val="000000"/>
          <w:sz w:val="28"/>
          <w:szCs w:val="28"/>
        </w:rPr>
      </w:pPr>
      <w:r w:rsidRPr="004A046F">
        <w:rPr>
          <w:b/>
          <w:color w:val="000000"/>
          <w:sz w:val="28"/>
          <w:szCs w:val="28"/>
        </w:rPr>
        <w:t>Қорытынды:</w:t>
      </w:r>
      <w:r w:rsidRPr="004A046F">
        <w:rPr>
          <w:color w:val="000000"/>
          <w:sz w:val="28"/>
          <w:szCs w:val="28"/>
        </w:rPr>
        <w:t xml:space="preserve"> Салыстырмалы түрде алғанда жүргізілген жұмыс түрлері мен саны өскендігі байқалады. Алғашқы жылдарға қарағанда соңғы жылы айтарлықтай арта түскен.</w:t>
      </w:r>
    </w:p>
    <w:p w:rsidR="00A15B18" w:rsidRPr="004A046F" w:rsidRDefault="00A15B18" w:rsidP="00A15B18">
      <w:pPr>
        <w:jc w:val="both"/>
        <w:rPr>
          <w:b/>
          <w:bCs/>
          <w:color w:val="000000"/>
          <w:sz w:val="28"/>
          <w:szCs w:val="28"/>
        </w:rPr>
      </w:pPr>
      <w:r w:rsidRPr="004A046F">
        <w:rPr>
          <w:b/>
          <w:bCs/>
          <w:color w:val="000000"/>
          <w:sz w:val="28"/>
          <w:szCs w:val="28"/>
        </w:rPr>
        <w:t>4. Отбасылық тәрбие</w:t>
      </w:r>
    </w:p>
    <w:p w:rsidR="00A15B18" w:rsidRPr="004A046F" w:rsidRDefault="00A15B18" w:rsidP="00A15B18">
      <w:pPr>
        <w:jc w:val="both"/>
        <w:rPr>
          <w:color w:val="000000"/>
          <w:sz w:val="28"/>
          <w:szCs w:val="28"/>
        </w:rPr>
      </w:pPr>
      <w:r w:rsidRPr="004A046F">
        <w:rPr>
          <w:b/>
          <w:bCs/>
          <w:color w:val="000000"/>
          <w:sz w:val="28"/>
          <w:szCs w:val="28"/>
        </w:rPr>
        <w:t>Мақсаты:</w:t>
      </w:r>
      <w:r w:rsidRPr="004A046F">
        <w:rPr>
          <w:color w:val="000000"/>
          <w:sz w:val="28"/>
          <w:szCs w:val="28"/>
        </w:rPr>
        <w:t xml:space="preserve"> ата-аналарды ағарту, олардың психологиялық-педагогикалық құзыреттілігін және балаларды тәрбиелеу жауапкершілігін арттыру.</w:t>
      </w:r>
    </w:p>
    <w:p w:rsidR="00A15B18" w:rsidRPr="004A046F" w:rsidRDefault="00A15B18" w:rsidP="00A15B18">
      <w:pPr>
        <w:ind w:firstLine="708"/>
        <w:jc w:val="both"/>
        <w:rPr>
          <w:sz w:val="28"/>
          <w:szCs w:val="28"/>
        </w:rPr>
      </w:pPr>
      <w:r w:rsidRPr="004A046F">
        <w:rPr>
          <w:sz w:val="28"/>
          <w:szCs w:val="28"/>
        </w:rPr>
        <w:t xml:space="preserve"> Қазіргі  кезде балаға отбасылық-қоғамдық тәрбие беруде мектептің, отбасының және қоғамның мақсат пен міндеттері бірдей. Кез келген ата-ана өз баласының жан – жақты дамыған, бойларында рухани байлық, жан дүниесінің тазалығының және дене бітімінің әсемділігінің үйлесімді болуын қалайды. Бірақ та бұл тілектерін жүзеге асыру өте қиын. Бұл  жерде ата-аналарға қоғамның көмегі қажет. Мұндай көмек Қазақстан Республикасының Ата Заңымен ескерілген. ҚР «Білім беру туралы» заңында «Ата-аналардың жаппай педагогикалық оқытылу жүйесінің кеңейюі отбасы тәрбиесін жақсартуда маңызды рөл атқарады» деп көрсетілген.</w:t>
      </w:r>
    </w:p>
    <w:p w:rsidR="00A15B18" w:rsidRPr="004A046F" w:rsidRDefault="00A15B18" w:rsidP="00A15B18">
      <w:pPr>
        <w:ind w:firstLine="708"/>
        <w:jc w:val="both"/>
        <w:rPr>
          <w:sz w:val="28"/>
          <w:szCs w:val="28"/>
        </w:rPr>
      </w:pPr>
      <w:r w:rsidRPr="004A046F">
        <w:rPr>
          <w:sz w:val="28"/>
          <w:szCs w:val="28"/>
        </w:rPr>
        <w:t xml:space="preserve">Сонымен, оқушылардың отбасындағы тәрбиесінің әсерлі болуы алдымен мектепалды мекемелердің және мектептің көмегі негізінде ғана ойдағыдай бола алады. </w:t>
      </w:r>
    </w:p>
    <w:p w:rsidR="00A15B18" w:rsidRPr="004A046F" w:rsidRDefault="00A15B18" w:rsidP="00A15B18">
      <w:pPr>
        <w:spacing w:line="276" w:lineRule="auto"/>
        <w:ind w:firstLine="708"/>
        <w:jc w:val="both"/>
        <w:rPr>
          <w:sz w:val="28"/>
          <w:szCs w:val="28"/>
        </w:rPr>
      </w:pPr>
      <w:r w:rsidRPr="004A046F">
        <w:rPr>
          <w:sz w:val="28"/>
          <w:szCs w:val="28"/>
        </w:rPr>
        <w:t>Мектеп  және ата-ананың бірлескен қызмет үрдісі ата-аналарды оқу-тәрбие жұмысына, мектепішілік және қоғамдық жұмыстарға, сабақтан тыс бос уақытты ұйымдастыруға, балалар мен мұғалімдердің бірлескен қызметтеріне белсенді қатысуына бағытталуға тиісті.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417"/>
        <w:gridCol w:w="1843"/>
        <w:gridCol w:w="1276"/>
        <w:gridCol w:w="1559"/>
      </w:tblGrid>
      <w:tr w:rsidR="00A15B18" w:rsidRPr="004A046F" w:rsidTr="0008740C">
        <w:tc>
          <w:tcPr>
            <w:tcW w:w="1560" w:type="dxa"/>
          </w:tcPr>
          <w:p w:rsidR="00A15B18" w:rsidRPr="004A046F" w:rsidRDefault="00A15B18" w:rsidP="0008740C">
            <w:pPr>
              <w:jc w:val="both"/>
              <w:rPr>
                <w:color w:val="000000"/>
                <w:sz w:val="28"/>
                <w:szCs w:val="28"/>
              </w:rPr>
            </w:pPr>
            <w:r w:rsidRPr="004A046F">
              <w:rPr>
                <w:color w:val="000000"/>
                <w:sz w:val="28"/>
                <w:szCs w:val="28"/>
              </w:rPr>
              <w:t>Оқу жылдары</w:t>
            </w:r>
          </w:p>
        </w:tc>
        <w:tc>
          <w:tcPr>
            <w:tcW w:w="1701" w:type="dxa"/>
          </w:tcPr>
          <w:p w:rsidR="00A15B18" w:rsidRPr="004A046F" w:rsidRDefault="00A15B18" w:rsidP="0008740C">
            <w:pPr>
              <w:jc w:val="both"/>
              <w:rPr>
                <w:color w:val="000000"/>
                <w:sz w:val="28"/>
                <w:szCs w:val="28"/>
              </w:rPr>
            </w:pPr>
            <w:r w:rsidRPr="004A046F">
              <w:rPr>
                <w:color w:val="000000"/>
                <w:sz w:val="28"/>
                <w:szCs w:val="28"/>
              </w:rPr>
              <w:t xml:space="preserve">Сауалнамалар </w:t>
            </w:r>
          </w:p>
        </w:tc>
        <w:tc>
          <w:tcPr>
            <w:tcW w:w="1417" w:type="dxa"/>
          </w:tcPr>
          <w:p w:rsidR="00A15B18" w:rsidRPr="004A046F" w:rsidRDefault="00A15B18" w:rsidP="0008740C">
            <w:pPr>
              <w:jc w:val="both"/>
              <w:rPr>
                <w:color w:val="000000"/>
                <w:sz w:val="28"/>
                <w:szCs w:val="28"/>
              </w:rPr>
            </w:pPr>
            <w:r w:rsidRPr="004A046F">
              <w:rPr>
                <w:color w:val="000000"/>
                <w:sz w:val="28"/>
                <w:szCs w:val="28"/>
              </w:rPr>
              <w:t>Ата</w:t>
            </w:r>
            <w:r w:rsidRPr="004A046F">
              <w:rPr>
                <w:color w:val="000000"/>
                <w:sz w:val="28"/>
                <w:szCs w:val="28"/>
                <w:lang w:val="en-US"/>
              </w:rPr>
              <w:t>-</w:t>
            </w:r>
            <w:r w:rsidRPr="004A046F">
              <w:rPr>
                <w:color w:val="000000"/>
                <w:sz w:val="28"/>
                <w:szCs w:val="28"/>
              </w:rPr>
              <w:t>аналар жиналысы</w:t>
            </w:r>
          </w:p>
        </w:tc>
        <w:tc>
          <w:tcPr>
            <w:tcW w:w="1843" w:type="dxa"/>
          </w:tcPr>
          <w:p w:rsidR="00A15B18" w:rsidRPr="004A046F" w:rsidRDefault="00A15B18" w:rsidP="0008740C">
            <w:pPr>
              <w:jc w:val="both"/>
              <w:rPr>
                <w:color w:val="000000"/>
                <w:sz w:val="28"/>
                <w:szCs w:val="28"/>
              </w:rPr>
            </w:pPr>
            <w:r w:rsidRPr="004A046F">
              <w:rPr>
                <w:color w:val="000000"/>
                <w:sz w:val="28"/>
                <w:szCs w:val="28"/>
              </w:rPr>
              <w:t xml:space="preserve">Сынып сағаттары </w:t>
            </w:r>
          </w:p>
        </w:tc>
        <w:tc>
          <w:tcPr>
            <w:tcW w:w="1276" w:type="dxa"/>
          </w:tcPr>
          <w:p w:rsidR="00A15B18" w:rsidRPr="004A046F" w:rsidRDefault="00A15B18" w:rsidP="0008740C">
            <w:pPr>
              <w:jc w:val="both"/>
              <w:rPr>
                <w:color w:val="000000"/>
                <w:sz w:val="28"/>
                <w:szCs w:val="28"/>
              </w:rPr>
            </w:pPr>
            <w:r w:rsidRPr="004A046F">
              <w:rPr>
                <w:color w:val="000000"/>
                <w:sz w:val="28"/>
                <w:szCs w:val="28"/>
              </w:rPr>
              <w:t xml:space="preserve">Кездесулер </w:t>
            </w:r>
          </w:p>
        </w:tc>
        <w:tc>
          <w:tcPr>
            <w:tcW w:w="1559" w:type="dxa"/>
          </w:tcPr>
          <w:p w:rsidR="00A15B18" w:rsidRPr="004A046F" w:rsidRDefault="00A15B18" w:rsidP="0008740C">
            <w:pPr>
              <w:jc w:val="both"/>
              <w:rPr>
                <w:color w:val="000000"/>
                <w:sz w:val="28"/>
                <w:szCs w:val="28"/>
              </w:rPr>
            </w:pPr>
            <w:r w:rsidRPr="004A046F">
              <w:rPr>
                <w:color w:val="000000"/>
                <w:sz w:val="28"/>
                <w:szCs w:val="28"/>
              </w:rPr>
              <w:t>Фестиваль</w:t>
            </w:r>
          </w:p>
        </w:tc>
      </w:tr>
      <w:tr w:rsidR="00A15B18" w:rsidRPr="004A046F" w:rsidTr="0008740C">
        <w:tc>
          <w:tcPr>
            <w:tcW w:w="1560" w:type="dxa"/>
          </w:tcPr>
          <w:p w:rsidR="00A15B18" w:rsidRPr="004A046F" w:rsidRDefault="00A15B18" w:rsidP="0008740C">
            <w:pPr>
              <w:jc w:val="both"/>
              <w:rPr>
                <w:color w:val="000000"/>
                <w:sz w:val="28"/>
                <w:szCs w:val="28"/>
              </w:rPr>
            </w:pPr>
            <w:r w:rsidRPr="004A046F">
              <w:rPr>
                <w:color w:val="000000"/>
                <w:sz w:val="28"/>
                <w:szCs w:val="28"/>
              </w:rPr>
              <w:t>2022-2023</w:t>
            </w:r>
          </w:p>
        </w:tc>
        <w:tc>
          <w:tcPr>
            <w:tcW w:w="1701" w:type="dxa"/>
          </w:tcPr>
          <w:p w:rsidR="00A15B18" w:rsidRPr="004A046F" w:rsidRDefault="00A15B18" w:rsidP="0008740C">
            <w:pPr>
              <w:jc w:val="both"/>
              <w:rPr>
                <w:color w:val="000000"/>
                <w:sz w:val="28"/>
                <w:szCs w:val="28"/>
                <w:lang w:val="en-US"/>
              </w:rPr>
            </w:pPr>
            <w:r w:rsidRPr="004A046F">
              <w:rPr>
                <w:color w:val="000000"/>
                <w:sz w:val="28"/>
                <w:szCs w:val="28"/>
                <w:lang w:val="en-US"/>
              </w:rPr>
              <w:t>15</w:t>
            </w:r>
          </w:p>
        </w:tc>
        <w:tc>
          <w:tcPr>
            <w:tcW w:w="1417" w:type="dxa"/>
          </w:tcPr>
          <w:p w:rsidR="00A15B18" w:rsidRPr="004A046F" w:rsidRDefault="00A15B18" w:rsidP="0008740C">
            <w:pPr>
              <w:jc w:val="both"/>
              <w:rPr>
                <w:color w:val="000000"/>
                <w:sz w:val="28"/>
                <w:szCs w:val="28"/>
                <w:lang w:val="en-US"/>
              </w:rPr>
            </w:pPr>
            <w:r w:rsidRPr="004A046F">
              <w:rPr>
                <w:color w:val="000000"/>
                <w:sz w:val="28"/>
                <w:szCs w:val="28"/>
                <w:lang w:val="en-US"/>
              </w:rPr>
              <w:t>26</w:t>
            </w:r>
          </w:p>
        </w:tc>
        <w:tc>
          <w:tcPr>
            <w:tcW w:w="1843" w:type="dxa"/>
          </w:tcPr>
          <w:p w:rsidR="00A15B18" w:rsidRPr="004A046F" w:rsidRDefault="00A15B18" w:rsidP="0008740C">
            <w:pPr>
              <w:jc w:val="both"/>
              <w:rPr>
                <w:color w:val="000000"/>
                <w:sz w:val="28"/>
                <w:szCs w:val="28"/>
                <w:lang w:val="en-US"/>
              </w:rPr>
            </w:pPr>
            <w:r w:rsidRPr="004A046F">
              <w:rPr>
                <w:color w:val="000000"/>
                <w:sz w:val="28"/>
                <w:szCs w:val="28"/>
                <w:lang w:val="en-US"/>
              </w:rPr>
              <w:t>17</w:t>
            </w:r>
          </w:p>
        </w:tc>
        <w:tc>
          <w:tcPr>
            <w:tcW w:w="1276" w:type="dxa"/>
          </w:tcPr>
          <w:p w:rsidR="00A15B18" w:rsidRPr="004A046F" w:rsidRDefault="00A15B18" w:rsidP="0008740C">
            <w:pPr>
              <w:jc w:val="both"/>
              <w:rPr>
                <w:color w:val="000000"/>
                <w:sz w:val="28"/>
                <w:szCs w:val="28"/>
                <w:lang w:val="en-US"/>
              </w:rPr>
            </w:pPr>
            <w:r w:rsidRPr="004A046F">
              <w:rPr>
                <w:color w:val="000000"/>
                <w:sz w:val="28"/>
                <w:szCs w:val="28"/>
                <w:lang w:val="en-US"/>
              </w:rPr>
              <w:t>8</w:t>
            </w:r>
          </w:p>
        </w:tc>
        <w:tc>
          <w:tcPr>
            <w:tcW w:w="1559" w:type="dxa"/>
          </w:tcPr>
          <w:p w:rsidR="00A15B18" w:rsidRPr="004A046F" w:rsidRDefault="00A15B18" w:rsidP="0008740C">
            <w:pPr>
              <w:jc w:val="both"/>
              <w:rPr>
                <w:color w:val="000000"/>
                <w:sz w:val="28"/>
                <w:szCs w:val="28"/>
                <w:lang w:val="en-US"/>
              </w:rPr>
            </w:pPr>
          </w:p>
        </w:tc>
      </w:tr>
      <w:tr w:rsidR="00A15B18" w:rsidRPr="004A046F" w:rsidTr="0008740C">
        <w:tc>
          <w:tcPr>
            <w:tcW w:w="1560" w:type="dxa"/>
          </w:tcPr>
          <w:p w:rsidR="00A15B18" w:rsidRPr="004A046F" w:rsidRDefault="00A15B18" w:rsidP="0008740C">
            <w:pPr>
              <w:jc w:val="both"/>
              <w:rPr>
                <w:color w:val="000000"/>
                <w:sz w:val="28"/>
                <w:szCs w:val="28"/>
              </w:rPr>
            </w:pPr>
            <w:r w:rsidRPr="004A046F">
              <w:rPr>
                <w:color w:val="000000"/>
                <w:sz w:val="28"/>
                <w:szCs w:val="28"/>
              </w:rPr>
              <w:t xml:space="preserve">2023-2024 </w:t>
            </w:r>
          </w:p>
        </w:tc>
        <w:tc>
          <w:tcPr>
            <w:tcW w:w="1701" w:type="dxa"/>
          </w:tcPr>
          <w:p w:rsidR="00A15B18" w:rsidRPr="004A046F" w:rsidRDefault="00A15B18" w:rsidP="0008740C">
            <w:pPr>
              <w:jc w:val="both"/>
              <w:rPr>
                <w:color w:val="000000"/>
                <w:sz w:val="28"/>
                <w:szCs w:val="28"/>
                <w:lang w:val="en-US"/>
              </w:rPr>
            </w:pPr>
            <w:r w:rsidRPr="004A046F">
              <w:rPr>
                <w:color w:val="000000"/>
                <w:sz w:val="28"/>
                <w:szCs w:val="28"/>
                <w:lang w:val="en-US"/>
              </w:rPr>
              <w:t>18</w:t>
            </w:r>
          </w:p>
        </w:tc>
        <w:tc>
          <w:tcPr>
            <w:tcW w:w="1417" w:type="dxa"/>
          </w:tcPr>
          <w:p w:rsidR="00A15B18" w:rsidRPr="004A046F" w:rsidRDefault="00A15B18" w:rsidP="0008740C">
            <w:pPr>
              <w:jc w:val="both"/>
              <w:rPr>
                <w:color w:val="000000"/>
                <w:sz w:val="28"/>
                <w:szCs w:val="28"/>
                <w:lang w:val="en-US"/>
              </w:rPr>
            </w:pPr>
            <w:r w:rsidRPr="004A046F">
              <w:rPr>
                <w:color w:val="000000"/>
                <w:sz w:val="28"/>
                <w:szCs w:val="28"/>
                <w:lang w:val="en-US"/>
              </w:rPr>
              <w:t>32</w:t>
            </w:r>
          </w:p>
        </w:tc>
        <w:tc>
          <w:tcPr>
            <w:tcW w:w="1843" w:type="dxa"/>
          </w:tcPr>
          <w:p w:rsidR="00A15B18" w:rsidRPr="004A046F" w:rsidRDefault="00A15B18" w:rsidP="0008740C">
            <w:pPr>
              <w:jc w:val="both"/>
              <w:rPr>
                <w:color w:val="000000"/>
                <w:sz w:val="28"/>
                <w:szCs w:val="28"/>
                <w:lang w:val="en-US"/>
              </w:rPr>
            </w:pPr>
            <w:r w:rsidRPr="004A046F">
              <w:rPr>
                <w:color w:val="000000"/>
                <w:sz w:val="28"/>
                <w:szCs w:val="28"/>
                <w:lang w:val="en-US"/>
              </w:rPr>
              <w:t>21</w:t>
            </w:r>
          </w:p>
        </w:tc>
        <w:tc>
          <w:tcPr>
            <w:tcW w:w="1276" w:type="dxa"/>
          </w:tcPr>
          <w:p w:rsidR="00A15B18" w:rsidRPr="004A046F" w:rsidRDefault="00A15B18" w:rsidP="0008740C">
            <w:pPr>
              <w:jc w:val="both"/>
              <w:rPr>
                <w:color w:val="000000"/>
                <w:sz w:val="28"/>
                <w:szCs w:val="28"/>
                <w:lang w:val="en-US"/>
              </w:rPr>
            </w:pPr>
            <w:r w:rsidRPr="004A046F">
              <w:rPr>
                <w:color w:val="000000"/>
                <w:sz w:val="28"/>
                <w:szCs w:val="28"/>
                <w:lang w:val="en-US"/>
              </w:rPr>
              <w:t>10</w:t>
            </w:r>
          </w:p>
        </w:tc>
        <w:tc>
          <w:tcPr>
            <w:tcW w:w="1559" w:type="dxa"/>
          </w:tcPr>
          <w:p w:rsidR="00A15B18" w:rsidRPr="004A046F" w:rsidRDefault="00A15B18" w:rsidP="0008740C">
            <w:pPr>
              <w:jc w:val="both"/>
              <w:rPr>
                <w:color w:val="000000"/>
                <w:sz w:val="28"/>
                <w:szCs w:val="28"/>
                <w:lang w:val="en-US"/>
              </w:rPr>
            </w:pPr>
            <w:r w:rsidRPr="004A046F">
              <w:rPr>
                <w:color w:val="000000"/>
                <w:sz w:val="28"/>
                <w:szCs w:val="28"/>
                <w:lang w:val="en-US"/>
              </w:rPr>
              <w:t>1</w:t>
            </w:r>
          </w:p>
        </w:tc>
      </w:tr>
      <w:tr w:rsidR="00A15B18" w:rsidRPr="004A046F" w:rsidTr="0008740C">
        <w:tc>
          <w:tcPr>
            <w:tcW w:w="1560" w:type="dxa"/>
          </w:tcPr>
          <w:p w:rsidR="00A15B18" w:rsidRPr="004A046F" w:rsidRDefault="00A15B18" w:rsidP="0008740C">
            <w:pPr>
              <w:jc w:val="both"/>
              <w:rPr>
                <w:color w:val="000000"/>
                <w:sz w:val="28"/>
                <w:szCs w:val="28"/>
                <w:lang w:val="en-US"/>
              </w:rPr>
            </w:pPr>
            <w:r w:rsidRPr="004A046F">
              <w:rPr>
                <w:color w:val="000000"/>
                <w:sz w:val="28"/>
                <w:szCs w:val="28"/>
                <w:lang w:val="en-US"/>
              </w:rPr>
              <w:t>2024-2025</w:t>
            </w:r>
          </w:p>
        </w:tc>
        <w:tc>
          <w:tcPr>
            <w:tcW w:w="1701" w:type="dxa"/>
          </w:tcPr>
          <w:p w:rsidR="00A15B18" w:rsidRPr="004A046F" w:rsidRDefault="00A15B18" w:rsidP="0008740C">
            <w:pPr>
              <w:jc w:val="both"/>
              <w:rPr>
                <w:color w:val="000000"/>
                <w:sz w:val="28"/>
                <w:szCs w:val="28"/>
                <w:lang w:val="en-US"/>
              </w:rPr>
            </w:pPr>
          </w:p>
        </w:tc>
        <w:tc>
          <w:tcPr>
            <w:tcW w:w="1417" w:type="dxa"/>
          </w:tcPr>
          <w:p w:rsidR="00A15B18" w:rsidRPr="004A046F" w:rsidRDefault="00A15B18" w:rsidP="0008740C">
            <w:pPr>
              <w:jc w:val="both"/>
              <w:rPr>
                <w:color w:val="000000"/>
                <w:sz w:val="28"/>
                <w:szCs w:val="28"/>
                <w:lang w:val="en-US"/>
              </w:rPr>
            </w:pPr>
            <w:r w:rsidRPr="004A046F">
              <w:rPr>
                <w:color w:val="000000"/>
                <w:sz w:val="28"/>
                <w:szCs w:val="28"/>
                <w:lang w:val="en-US"/>
              </w:rPr>
              <w:t>25</w:t>
            </w:r>
          </w:p>
        </w:tc>
        <w:tc>
          <w:tcPr>
            <w:tcW w:w="1843" w:type="dxa"/>
          </w:tcPr>
          <w:p w:rsidR="00A15B18" w:rsidRPr="004A046F" w:rsidRDefault="00A15B18" w:rsidP="0008740C">
            <w:pPr>
              <w:jc w:val="both"/>
              <w:rPr>
                <w:color w:val="000000"/>
                <w:sz w:val="28"/>
                <w:szCs w:val="28"/>
                <w:lang w:val="en-US"/>
              </w:rPr>
            </w:pPr>
            <w:r w:rsidRPr="004A046F">
              <w:rPr>
                <w:color w:val="000000"/>
                <w:sz w:val="28"/>
                <w:szCs w:val="28"/>
                <w:lang w:val="en-US"/>
              </w:rPr>
              <w:t>25</w:t>
            </w:r>
          </w:p>
        </w:tc>
        <w:tc>
          <w:tcPr>
            <w:tcW w:w="1276" w:type="dxa"/>
          </w:tcPr>
          <w:p w:rsidR="00A15B18" w:rsidRPr="004A046F" w:rsidRDefault="00A15B18" w:rsidP="0008740C">
            <w:pPr>
              <w:jc w:val="both"/>
              <w:rPr>
                <w:color w:val="000000"/>
                <w:sz w:val="28"/>
                <w:szCs w:val="28"/>
                <w:lang w:val="en-US"/>
              </w:rPr>
            </w:pPr>
          </w:p>
        </w:tc>
        <w:tc>
          <w:tcPr>
            <w:tcW w:w="1559" w:type="dxa"/>
          </w:tcPr>
          <w:p w:rsidR="00A15B18" w:rsidRPr="004A046F" w:rsidRDefault="00A15B18" w:rsidP="0008740C">
            <w:pPr>
              <w:jc w:val="both"/>
              <w:rPr>
                <w:color w:val="000000"/>
                <w:sz w:val="28"/>
                <w:szCs w:val="28"/>
                <w:lang w:val="en-US"/>
              </w:rPr>
            </w:pPr>
            <w:r w:rsidRPr="004A046F">
              <w:rPr>
                <w:color w:val="000000"/>
                <w:sz w:val="28"/>
                <w:szCs w:val="28"/>
                <w:lang w:val="en-US"/>
              </w:rPr>
              <w:t>1</w:t>
            </w:r>
          </w:p>
        </w:tc>
      </w:tr>
    </w:tbl>
    <w:p w:rsidR="00A15B18" w:rsidRPr="004A046F" w:rsidRDefault="00A15B18" w:rsidP="00A15B18">
      <w:pPr>
        <w:jc w:val="both"/>
        <w:rPr>
          <w:color w:val="000000"/>
          <w:sz w:val="28"/>
          <w:szCs w:val="28"/>
          <w:lang w:val="en-US"/>
        </w:rPr>
      </w:pPr>
    </w:p>
    <w:p w:rsidR="00A15B18" w:rsidRPr="004A046F" w:rsidRDefault="00A15B18" w:rsidP="00A15B18">
      <w:pPr>
        <w:jc w:val="both"/>
        <w:rPr>
          <w:noProof/>
          <w:color w:val="000000"/>
          <w:sz w:val="28"/>
          <w:szCs w:val="28"/>
          <w:lang w:val="en-US" w:eastAsia="ru-RU"/>
        </w:rPr>
      </w:pPr>
      <w:r>
        <w:rPr>
          <w:noProof/>
          <w:color w:val="000000"/>
          <w:sz w:val="28"/>
          <w:szCs w:val="28"/>
          <w:lang w:val="ru-RU" w:eastAsia="ru-RU"/>
        </w:rPr>
        <w:lastRenderedPageBreak/>
        <w:drawing>
          <wp:inline distT="0" distB="0" distL="0" distR="0">
            <wp:extent cx="5876916" cy="2745988"/>
            <wp:effectExtent l="15669" t="6102" r="7835" b="0"/>
            <wp:docPr id="20"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15B18" w:rsidRPr="004A046F" w:rsidRDefault="00A15B18" w:rsidP="00A15B18">
      <w:pPr>
        <w:jc w:val="both"/>
        <w:rPr>
          <w:color w:val="000000"/>
          <w:sz w:val="28"/>
          <w:szCs w:val="28"/>
        </w:rPr>
      </w:pPr>
      <w:r w:rsidRPr="004A046F">
        <w:rPr>
          <w:b/>
          <w:color w:val="000000"/>
          <w:sz w:val="28"/>
          <w:szCs w:val="28"/>
        </w:rPr>
        <w:t>Қорытынды:</w:t>
      </w:r>
      <w:r w:rsidRPr="004A046F">
        <w:rPr>
          <w:color w:val="000000"/>
          <w:sz w:val="28"/>
          <w:szCs w:val="28"/>
        </w:rPr>
        <w:t xml:space="preserve"> </w:t>
      </w:r>
      <w:r w:rsidRPr="004A046F">
        <w:rPr>
          <w:sz w:val="28"/>
          <w:szCs w:val="28"/>
        </w:rPr>
        <w:t>Тәрбие үрдісінде отбасылық тәрбие беруде ата</w:t>
      </w:r>
      <w:r w:rsidRPr="004A046F">
        <w:rPr>
          <w:sz w:val="28"/>
          <w:szCs w:val="28"/>
          <w:lang w:val="en-US"/>
        </w:rPr>
        <w:t>-</w:t>
      </w:r>
      <w:r w:rsidRPr="004A046F">
        <w:rPr>
          <w:sz w:val="28"/>
          <w:szCs w:val="28"/>
        </w:rPr>
        <w:t xml:space="preserve">аналармен бірлесе отырып атқаратын жұмыс түрлерінің саны жылдан жылға айтарлықтай өскендігін көруге болады, жұмыс нәтижесі жақсара түсті. </w:t>
      </w:r>
    </w:p>
    <w:p w:rsidR="00A15B18" w:rsidRPr="004A046F" w:rsidRDefault="00A15B18" w:rsidP="00A15B18">
      <w:pPr>
        <w:jc w:val="both"/>
        <w:rPr>
          <w:b/>
          <w:bCs/>
          <w:color w:val="000000"/>
          <w:sz w:val="28"/>
          <w:szCs w:val="28"/>
        </w:rPr>
      </w:pPr>
      <w:r w:rsidRPr="004A046F">
        <w:rPr>
          <w:b/>
          <w:bCs/>
          <w:color w:val="000000"/>
          <w:sz w:val="28"/>
          <w:szCs w:val="28"/>
        </w:rPr>
        <w:t>5. Еңбек, экономикалық және  экологиялық тәрбие</w:t>
      </w:r>
    </w:p>
    <w:p w:rsidR="00A15B18" w:rsidRPr="004A046F" w:rsidRDefault="00A15B18" w:rsidP="00A15B18">
      <w:pPr>
        <w:jc w:val="both"/>
        <w:rPr>
          <w:color w:val="000000"/>
          <w:sz w:val="28"/>
          <w:szCs w:val="28"/>
        </w:rPr>
      </w:pPr>
      <w:r w:rsidRPr="004A046F">
        <w:rPr>
          <w:b/>
          <w:bCs/>
          <w:color w:val="000000"/>
          <w:sz w:val="28"/>
          <w:szCs w:val="28"/>
        </w:rPr>
        <w:t xml:space="preserve">Мақсаты: </w:t>
      </w:r>
      <w:r w:rsidRPr="004A046F">
        <w:rPr>
          <w:color w:val="000000"/>
          <w:sz w:val="28"/>
          <w:szCs w:val="28"/>
        </w:rPr>
        <w:t xml:space="preserve">кәсіби өзін-өзі анықтауға саналы қарым-қатынасты қалыптастыру, тұлғаның экономикалық ойлау және экологиялық мәдениетін дамыту. </w:t>
      </w:r>
    </w:p>
    <w:p w:rsidR="00A15B18" w:rsidRPr="004A046F" w:rsidRDefault="00A15B18" w:rsidP="00A15B18">
      <w:pPr>
        <w:jc w:val="both"/>
        <w:rPr>
          <w:color w:val="000000"/>
          <w:sz w:val="28"/>
          <w:szCs w:val="28"/>
        </w:rPr>
      </w:pPr>
      <w:r w:rsidRPr="004A046F">
        <w:rPr>
          <w:color w:val="000000"/>
          <w:sz w:val="28"/>
          <w:szCs w:val="28"/>
        </w:rPr>
        <w:t>Табиғатты сақтауда белсенді азаматтық ұстанымын тәрбиелеу; табиғатқа аялы қарым-қатынасын, оның байлығын еселеу ұмтылысын қалыптастыру; балалар мен жастарда экологиялық сауаттылықтың «экологиялық санасының» жоғары деңгейін, табиғат пен қоғамның эволюциясын қабылдау қабілетін дамыту және күнделікті өмірде оларды басшылыққа алуы үшін жағдай туғызу мақсатында төмендегідей іс-шаралар ұйымдастырылып, өткізілді.</w:t>
      </w:r>
    </w:p>
    <w:p w:rsidR="00A15B18" w:rsidRPr="004A046F" w:rsidRDefault="00A15B18" w:rsidP="00A15B18">
      <w:pPr>
        <w:jc w:val="both"/>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127"/>
        <w:gridCol w:w="1842"/>
        <w:gridCol w:w="1843"/>
        <w:gridCol w:w="1418"/>
      </w:tblGrid>
      <w:tr w:rsidR="00A15B18" w:rsidRPr="004A046F" w:rsidTr="0008740C">
        <w:tc>
          <w:tcPr>
            <w:tcW w:w="2263" w:type="dxa"/>
            <w:shd w:val="clear" w:color="auto" w:fill="auto"/>
          </w:tcPr>
          <w:p w:rsidR="00A15B18" w:rsidRPr="004A046F" w:rsidRDefault="00A15B18" w:rsidP="0008740C">
            <w:pPr>
              <w:jc w:val="both"/>
              <w:rPr>
                <w:color w:val="000000"/>
                <w:sz w:val="28"/>
                <w:szCs w:val="28"/>
              </w:rPr>
            </w:pPr>
          </w:p>
          <w:p w:rsidR="00A15B18" w:rsidRPr="004A046F" w:rsidRDefault="00A15B18" w:rsidP="0008740C">
            <w:pPr>
              <w:jc w:val="both"/>
              <w:rPr>
                <w:color w:val="000000"/>
                <w:sz w:val="28"/>
                <w:szCs w:val="28"/>
              </w:rPr>
            </w:pPr>
            <w:r w:rsidRPr="004A046F">
              <w:rPr>
                <w:color w:val="000000"/>
                <w:sz w:val="28"/>
                <w:szCs w:val="28"/>
              </w:rPr>
              <w:t>Оқу жылдары</w:t>
            </w:r>
          </w:p>
        </w:tc>
        <w:tc>
          <w:tcPr>
            <w:tcW w:w="2127"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Экологиялық шаралар </w:t>
            </w:r>
          </w:p>
        </w:tc>
        <w:tc>
          <w:tcPr>
            <w:tcW w:w="1842"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Семинарлар </w:t>
            </w:r>
          </w:p>
        </w:tc>
        <w:tc>
          <w:tcPr>
            <w:tcW w:w="1843"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Көрмелер  </w:t>
            </w:r>
          </w:p>
        </w:tc>
        <w:tc>
          <w:tcPr>
            <w:tcW w:w="1418" w:type="dxa"/>
            <w:shd w:val="clear" w:color="auto" w:fill="auto"/>
          </w:tcPr>
          <w:p w:rsidR="00A15B18" w:rsidRPr="004A046F" w:rsidRDefault="00A15B18" w:rsidP="0008740C">
            <w:pPr>
              <w:jc w:val="both"/>
              <w:rPr>
                <w:color w:val="000000"/>
                <w:sz w:val="28"/>
                <w:szCs w:val="28"/>
              </w:rPr>
            </w:pPr>
            <w:r w:rsidRPr="004A046F">
              <w:rPr>
                <w:color w:val="000000"/>
                <w:sz w:val="28"/>
                <w:szCs w:val="28"/>
              </w:rPr>
              <w:t>Сынып сағаттары</w:t>
            </w:r>
          </w:p>
        </w:tc>
      </w:tr>
      <w:tr w:rsidR="00A15B18" w:rsidRPr="004A046F" w:rsidTr="0008740C">
        <w:tc>
          <w:tcPr>
            <w:tcW w:w="2263" w:type="dxa"/>
            <w:shd w:val="clear" w:color="auto" w:fill="auto"/>
          </w:tcPr>
          <w:p w:rsidR="00A15B18" w:rsidRPr="004A046F" w:rsidRDefault="00A15B18" w:rsidP="0008740C">
            <w:pPr>
              <w:jc w:val="both"/>
              <w:rPr>
                <w:color w:val="000000"/>
                <w:sz w:val="28"/>
                <w:szCs w:val="28"/>
              </w:rPr>
            </w:pPr>
            <w:r w:rsidRPr="004A046F">
              <w:rPr>
                <w:color w:val="000000"/>
                <w:sz w:val="28"/>
                <w:szCs w:val="28"/>
              </w:rPr>
              <w:t>2022-2023</w:t>
            </w:r>
          </w:p>
        </w:tc>
        <w:tc>
          <w:tcPr>
            <w:tcW w:w="2127"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w:t>
            </w:r>
          </w:p>
        </w:tc>
        <w:tc>
          <w:tcPr>
            <w:tcW w:w="1842"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3</w:t>
            </w:r>
          </w:p>
        </w:tc>
        <w:tc>
          <w:tcPr>
            <w:tcW w:w="1843"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3</w:t>
            </w:r>
          </w:p>
        </w:tc>
        <w:tc>
          <w:tcPr>
            <w:tcW w:w="141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38</w:t>
            </w:r>
          </w:p>
        </w:tc>
      </w:tr>
      <w:tr w:rsidR="00A15B18" w:rsidRPr="004A046F" w:rsidTr="0008740C">
        <w:tc>
          <w:tcPr>
            <w:tcW w:w="2263"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2023-2024 </w:t>
            </w:r>
          </w:p>
        </w:tc>
        <w:tc>
          <w:tcPr>
            <w:tcW w:w="2127"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3</w:t>
            </w:r>
          </w:p>
        </w:tc>
        <w:tc>
          <w:tcPr>
            <w:tcW w:w="1842"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3</w:t>
            </w:r>
          </w:p>
        </w:tc>
        <w:tc>
          <w:tcPr>
            <w:tcW w:w="1843"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3</w:t>
            </w:r>
          </w:p>
        </w:tc>
        <w:tc>
          <w:tcPr>
            <w:tcW w:w="141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46</w:t>
            </w:r>
          </w:p>
        </w:tc>
      </w:tr>
      <w:tr w:rsidR="00A15B18" w:rsidRPr="004A046F" w:rsidTr="0008740C">
        <w:tc>
          <w:tcPr>
            <w:tcW w:w="2263"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2024-2025</w:t>
            </w:r>
          </w:p>
        </w:tc>
        <w:tc>
          <w:tcPr>
            <w:tcW w:w="2127" w:type="dxa"/>
            <w:shd w:val="clear" w:color="auto" w:fill="auto"/>
          </w:tcPr>
          <w:p w:rsidR="00A15B18" w:rsidRPr="004A046F" w:rsidRDefault="00A15B18" w:rsidP="0008740C">
            <w:pPr>
              <w:jc w:val="both"/>
              <w:rPr>
                <w:color w:val="000000"/>
                <w:sz w:val="28"/>
                <w:szCs w:val="28"/>
                <w:lang w:val="en-US"/>
              </w:rPr>
            </w:pPr>
          </w:p>
        </w:tc>
        <w:tc>
          <w:tcPr>
            <w:tcW w:w="1842" w:type="dxa"/>
            <w:shd w:val="clear" w:color="auto" w:fill="auto"/>
          </w:tcPr>
          <w:p w:rsidR="00A15B18" w:rsidRPr="004A046F" w:rsidRDefault="00A15B18" w:rsidP="0008740C">
            <w:pPr>
              <w:jc w:val="both"/>
              <w:rPr>
                <w:color w:val="000000"/>
                <w:sz w:val="28"/>
                <w:szCs w:val="28"/>
                <w:lang w:val="en-US"/>
              </w:rPr>
            </w:pPr>
          </w:p>
        </w:tc>
        <w:tc>
          <w:tcPr>
            <w:tcW w:w="1843" w:type="dxa"/>
            <w:shd w:val="clear" w:color="auto" w:fill="auto"/>
          </w:tcPr>
          <w:p w:rsidR="00A15B18" w:rsidRPr="004A046F" w:rsidRDefault="00A15B18" w:rsidP="0008740C">
            <w:pPr>
              <w:jc w:val="both"/>
              <w:rPr>
                <w:color w:val="000000"/>
                <w:sz w:val="28"/>
                <w:szCs w:val="28"/>
                <w:lang w:val="en-US"/>
              </w:rPr>
            </w:pPr>
          </w:p>
        </w:tc>
        <w:tc>
          <w:tcPr>
            <w:tcW w:w="141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25</w:t>
            </w:r>
          </w:p>
        </w:tc>
      </w:tr>
    </w:tbl>
    <w:p w:rsidR="00A15B18" w:rsidRPr="004A046F" w:rsidRDefault="00A15B18" w:rsidP="00A15B18">
      <w:pPr>
        <w:jc w:val="both"/>
        <w:rPr>
          <w:color w:val="000000"/>
          <w:sz w:val="28"/>
          <w:szCs w:val="28"/>
        </w:rPr>
      </w:pPr>
    </w:p>
    <w:p w:rsidR="00A15B18" w:rsidRPr="004A046F" w:rsidRDefault="00A15B18" w:rsidP="00A15B18">
      <w:pPr>
        <w:jc w:val="both"/>
        <w:rPr>
          <w:noProof/>
          <w:color w:val="000000"/>
          <w:sz w:val="28"/>
          <w:szCs w:val="28"/>
          <w:lang w:eastAsia="ru-RU"/>
        </w:rPr>
      </w:pPr>
      <w:r>
        <w:rPr>
          <w:noProof/>
          <w:color w:val="000000"/>
          <w:sz w:val="28"/>
          <w:szCs w:val="28"/>
          <w:lang w:val="ru-RU" w:eastAsia="ru-RU"/>
        </w:rPr>
        <w:drawing>
          <wp:inline distT="0" distB="0" distL="0" distR="0">
            <wp:extent cx="5911070" cy="2745988"/>
            <wp:effectExtent l="15760" t="6102" r="7880" b="0"/>
            <wp:docPr id="10"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15B18" w:rsidRPr="004A046F" w:rsidRDefault="00A15B18" w:rsidP="00A15B18">
      <w:pPr>
        <w:jc w:val="both"/>
        <w:rPr>
          <w:b/>
          <w:bCs/>
          <w:color w:val="000000"/>
          <w:sz w:val="28"/>
          <w:szCs w:val="28"/>
        </w:rPr>
      </w:pPr>
      <w:r w:rsidRPr="004A046F">
        <w:rPr>
          <w:b/>
          <w:bCs/>
          <w:color w:val="000000"/>
          <w:sz w:val="28"/>
          <w:szCs w:val="28"/>
        </w:rPr>
        <w:lastRenderedPageBreak/>
        <w:t>6. Полимәдени және көркем-эстетикалық тәрбие</w:t>
      </w:r>
    </w:p>
    <w:p w:rsidR="00A15B18" w:rsidRPr="004A046F" w:rsidRDefault="00A15B18" w:rsidP="00A15B18">
      <w:pPr>
        <w:jc w:val="both"/>
        <w:rPr>
          <w:color w:val="000000"/>
          <w:sz w:val="28"/>
          <w:szCs w:val="28"/>
        </w:rPr>
      </w:pPr>
      <w:r w:rsidRPr="004A046F">
        <w:rPr>
          <w:b/>
          <w:bCs/>
          <w:color w:val="000000"/>
          <w:sz w:val="28"/>
          <w:szCs w:val="28"/>
        </w:rPr>
        <w:t>Мақсаты:</w:t>
      </w:r>
      <w:r w:rsidRPr="004A046F">
        <w:rPr>
          <w:color w:val="000000"/>
          <w:sz w:val="28"/>
          <w:szCs w:val="28"/>
        </w:rPr>
        <w:t xml:space="preserve"> мінез-құлықтың жалпы, мәдени дағдыларын қалыптастыру, тұлғаның өнердегі және болмыстағы эстетикалық объектілерді қабылдауға, игеруге, бағалауға дайындығын дамыту, білім беру ұйымдарында көпмәдениетті орта құру.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127"/>
        <w:gridCol w:w="1842"/>
        <w:gridCol w:w="1843"/>
        <w:gridCol w:w="1418"/>
      </w:tblGrid>
      <w:tr w:rsidR="00A15B18" w:rsidRPr="004A046F" w:rsidTr="0008740C">
        <w:tc>
          <w:tcPr>
            <w:tcW w:w="2263" w:type="dxa"/>
            <w:shd w:val="clear" w:color="auto" w:fill="auto"/>
          </w:tcPr>
          <w:p w:rsidR="00A15B18" w:rsidRPr="004A046F" w:rsidRDefault="00A15B18" w:rsidP="0008740C">
            <w:pPr>
              <w:jc w:val="both"/>
              <w:rPr>
                <w:b/>
                <w:bCs/>
                <w:sz w:val="28"/>
                <w:szCs w:val="28"/>
              </w:rPr>
            </w:pPr>
            <w:r w:rsidRPr="004A046F">
              <w:rPr>
                <w:b/>
                <w:bCs/>
                <w:sz w:val="28"/>
                <w:szCs w:val="28"/>
              </w:rPr>
              <w:t>Оқу жылдары</w:t>
            </w:r>
          </w:p>
        </w:tc>
        <w:tc>
          <w:tcPr>
            <w:tcW w:w="2127" w:type="dxa"/>
            <w:shd w:val="clear" w:color="auto" w:fill="auto"/>
          </w:tcPr>
          <w:p w:rsidR="00A15B18" w:rsidRPr="004A046F" w:rsidRDefault="00A15B18" w:rsidP="0008740C">
            <w:pPr>
              <w:jc w:val="both"/>
              <w:rPr>
                <w:b/>
                <w:bCs/>
                <w:sz w:val="28"/>
                <w:szCs w:val="28"/>
              </w:rPr>
            </w:pPr>
            <w:r w:rsidRPr="004A046F">
              <w:rPr>
                <w:b/>
                <w:bCs/>
                <w:sz w:val="28"/>
                <w:szCs w:val="28"/>
              </w:rPr>
              <w:t>БАҚ</w:t>
            </w:r>
          </w:p>
        </w:tc>
        <w:tc>
          <w:tcPr>
            <w:tcW w:w="1842" w:type="dxa"/>
            <w:shd w:val="clear" w:color="auto" w:fill="auto"/>
          </w:tcPr>
          <w:p w:rsidR="00A15B18" w:rsidRPr="004A046F" w:rsidRDefault="00A15B18" w:rsidP="0008740C">
            <w:pPr>
              <w:jc w:val="both"/>
              <w:rPr>
                <w:b/>
                <w:bCs/>
                <w:sz w:val="28"/>
                <w:szCs w:val="28"/>
              </w:rPr>
            </w:pPr>
            <w:r w:rsidRPr="004A046F">
              <w:rPr>
                <w:b/>
                <w:bCs/>
                <w:sz w:val="28"/>
                <w:szCs w:val="28"/>
              </w:rPr>
              <w:t xml:space="preserve">Семинарлар </w:t>
            </w:r>
          </w:p>
        </w:tc>
        <w:tc>
          <w:tcPr>
            <w:tcW w:w="1843" w:type="dxa"/>
            <w:shd w:val="clear" w:color="auto" w:fill="auto"/>
          </w:tcPr>
          <w:p w:rsidR="00A15B18" w:rsidRPr="004A046F" w:rsidRDefault="00A15B18" w:rsidP="0008740C">
            <w:pPr>
              <w:jc w:val="both"/>
              <w:rPr>
                <w:b/>
                <w:bCs/>
                <w:sz w:val="28"/>
                <w:szCs w:val="28"/>
              </w:rPr>
            </w:pPr>
            <w:r w:rsidRPr="004A046F">
              <w:rPr>
                <w:b/>
                <w:bCs/>
                <w:sz w:val="28"/>
                <w:szCs w:val="28"/>
              </w:rPr>
              <w:t xml:space="preserve">Дөңгелек үстелдер </w:t>
            </w:r>
          </w:p>
        </w:tc>
        <w:tc>
          <w:tcPr>
            <w:tcW w:w="1418" w:type="dxa"/>
            <w:shd w:val="clear" w:color="auto" w:fill="auto"/>
          </w:tcPr>
          <w:p w:rsidR="00A15B18" w:rsidRPr="004A046F" w:rsidRDefault="00A15B18" w:rsidP="0008740C">
            <w:pPr>
              <w:jc w:val="both"/>
              <w:rPr>
                <w:b/>
                <w:bCs/>
                <w:sz w:val="28"/>
                <w:szCs w:val="28"/>
              </w:rPr>
            </w:pPr>
            <w:r w:rsidRPr="004A046F">
              <w:rPr>
                <w:b/>
                <w:bCs/>
                <w:sz w:val="28"/>
                <w:szCs w:val="28"/>
              </w:rPr>
              <w:t xml:space="preserve">Саяхаттар  </w:t>
            </w:r>
          </w:p>
        </w:tc>
      </w:tr>
      <w:tr w:rsidR="00A15B18" w:rsidRPr="004A046F" w:rsidTr="0008740C">
        <w:tc>
          <w:tcPr>
            <w:tcW w:w="2263" w:type="dxa"/>
            <w:shd w:val="clear" w:color="auto" w:fill="auto"/>
          </w:tcPr>
          <w:p w:rsidR="00A15B18" w:rsidRPr="004A046F" w:rsidRDefault="00A15B18" w:rsidP="0008740C">
            <w:pPr>
              <w:jc w:val="both"/>
              <w:rPr>
                <w:sz w:val="28"/>
                <w:szCs w:val="28"/>
              </w:rPr>
            </w:pPr>
            <w:r w:rsidRPr="004A046F">
              <w:rPr>
                <w:sz w:val="28"/>
                <w:szCs w:val="28"/>
              </w:rPr>
              <w:t>2022-2023</w:t>
            </w:r>
          </w:p>
        </w:tc>
        <w:tc>
          <w:tcPr>
            <w:tcW w:w="2127" w:type="dxa"/>
            <w:shd w:val="clear" w:color="auto" w:fill="auto"/>
          </w:tcPr>
          <w:p w:rsidR="00A15B18" w:rsidRPr="004A046F" w:rsidRDefault="00A15B18" w:rsidP="0008740C">
            <w:pPr>
              <w:jc w:val="both"/>
              <w:rPr>
                <w:sz w:val="28"/>
                <w:szCs w:val="28"/>
                <w:lang w:val="en-US"/>
              </w:rPr>
            </w:pPr>
            <w:r w:rsidRPr="004A046F">
              <w:rPr>
                <w:sz w:val="28"/>
                <w:szCs w:val="28"/>
                <w:lang w:val="en-US"/>
              </w:rPr>
              <w:t>2</w:t>
            </w:r>
          </w:p>
        </w:tc>
        <w:tc>
          <w:tcPr>
            <w:tcW w:w="1842" w:type="dxa"/>
            <w:shd w:val="clear" w:color="auto" w:fill="auto"/>
          </w:tcPr>
          <w:p w:rsidR="00A15B18" w:rsidRPr="004A046F" w:rsidRDefault="00A15B18" w:rsidP="0008740C">
            <w:pPr>
              <w:jc w:val="both"/>
              <w:rPr>
                <w:sz w:val="28"/>
                <w:szCs w:val="28"/>
                <w:lang w:val="en-US"/>
              </w:rPr>
            </w:pPr>
            <w:r w:rsidRPr="004A046F">
              <w:rPr>
                <w:sz w:val="28"/>
                <w:szCs w:val="28"/>
                <w:lang w:val="en-US"/>
              </w:rPr>
              <w:t>4</w:t>
            </w:r>
          </w:p>
        </w:tc>
        <w:tc>
          <w:tcPr>
            <w:tcW w:w="1843" w:type="dxa"/>
            <w:shd w:val="clear" w:color="auto" w:fill="auto"/>
          </w:tcPr>
          <w:p w:rsidR="00A15B18" w:rsidRPr="004A046F" w:rsidRDefault="00A15B18" w:rsidP="0008740C">
            <w:pPr>
              <w:jc w:val="both"/>
              <w:rPr>
                <w:sz w:val="28"/>
                <w:szCs w:val="28"/>
                <w:lang w:val="en-US"/>
              </w:rPr>
            </w:pPr>
            <w:r w:rsidRPr="004A046F">
              <w:rPr>
                <w:sz w:val="28"/>
                <w:szCs w:val="28"/>
                <w:lang w:val="en-US"/>
              </w:rPr>
              <w:t>4</w:t>
            </w:r>
          </w:p>
        </w:tc>
        <w:tc>
          <w:tcPr>
            <w:tcW w:w="1418" w:type="dxa"/>
            <w:shd w:val="clear" w:color="auto" w:fill="auto"/>
          </w:tcPr>
          <w:p w:rsidR="00A15B18" w:rsidRPr="004A046F" w:rsidRDefault="00A15B18" w:rsidP="0008740C">
            <w:pPr>
              <w:jc w:val="both"/>
              <w:rPr>
                <w:sz w:val="28"/>
                <w:szCs w:val="28"/>
                <w:lang w:val="en-US"/>
              </w:rPr>
            </w:pPr>
            <w:r w:rsidRPr="004A046F">
              <w:rPr>
                <w:sz w:val="28"/>
                <w:szCs w:val="28"/>
                <w:lang w:val="en-US"/>
              </w:rPr>
              <w:t>19</w:t>
            </w:r>
          </w:p>
        </w:tc>
      </w:tr>
      <w:tr w:rsidR="00A15B18" w:rsidRPr="004A046F" w:rsidTr="0008740C">
        <w:tc>
          <w:tcPr>
            <w:tcW w:w="2263" w:type="dxa"/>
            <w:shd w:val="clear" w:color="auto" w:fill="auto"/>
          </w:tcPr>
          <w:p w:rsidR="00A15B18" w:rsidRPr="004A046F" w:rsidRDefault="00A15B18" w:rsidP="0008740C">
            <w:pPr>
              <w:jc w:val="both"/>
              <w:rPr>
                <w:sz w:val="28"/>
                <w:szCs w:val="28"/>
              </w:rPr>
            </w:pPr>
            <w:r w:rsidRPr="004A046F">
              <w:rPr>
                <w:sz w:val="28"/>
                <w:szCs w:val="28"/>
              </w:rPr>
              <w:t xml:space="preserve">2023-2024 </w:t>
            </w:r>
          </w:p>
        </w:tc>
        <w:tc>
          <w:tcPr>
            <w:tcW w:w="2127" w:type="dxa"/>
            <w:shd w:val="clear" w:color="auto" w:fill="auto"/>
          </w:tcPr>
          <w:p w:rsidR="00A15B18" w:rsidRPr="004A046F" w:rsidRDefault="00A15B18" w:rsidP="0008740C">
            <w:pPr>
              <w:jc w:val="both"/>
              <w:rPr>
                <w:sz w:val="28"/>
                <w:szCs w:val="28"/>
                <w:lang w:val="en-US"/>
              </w:rPr>
            </w:pPr>
            <w:r w:rsidRPr="004A046F">
              <w:rPr>
                <w:sz w:val="28"/>
                <w:szCs w:val="28"/>
                <w:lang w:val="en-US"/>
              </w:rPr>
              <w:t>3</w:t>
            </w:r>
          </w:p>
        </w:tc>
        <w:tc>
          <w:tcPr>
            <w:tcW w:w="1842" w:type="dxa"/>
            <w:shd w:val="clear" w:color="auto" w:fill="auto"/>
          </w:tcPr>
          <w:p w:rsidR="00A15B18" w:rsidRPr="004A046F" w:rsidRDefault="00A15B18" w:rsidP="0008740C">
            <w:pPr>
              <w:jc w:val="both"/>
              <w:rPr>
                <w:sz w:val="28"/>
                <w:szCs w:val="28"/>
                <w:lang w:val="en-US"/>
              </w:rPr>
            </w:pPr>
            <w:r w:rsidRPr="004A046F">
              <w:rPr>
                <w:sz w:val="28"/>
                <w:szCs w:val="28"/>
                <w:lang w:val="en-US"/>
              </w:rPr>
              <w:t>5</w:t>
            </w:r>
          </w:p>
        </w:tc>
        <w:tc>
          <w:tcPr>
            <w:tcW w:w="1843" w:type="dxa"/>
            <w:shd w:val="clear" w:color="auto" w:fill="auto"/>
          </w:tcPr>
          <w:p w:rsidR="00A15B18" w:rsidRPr="004A046F" w:rsidRDefault="00A15B18" w:rsidP="0008740C">
            <w:pPr>
              <w:jc w:val="both"/>
              <w:rPr>
                <w:sz w:val="28"/>
                <w:szCs w:val="28"/>
                <w:lang w:val="en-US"/>
              </w:rPr>
            </w:pPr>
            <w:r w:rsidRPr="004A046F">
              <w:rPr>
                <w:sz w:val="28"/>
                <w:szCs w:val="28"/>
                <w:lang w:val="en-US"/>
              </w:rPr>
              <w:t>9</w:t>
            </w:r>
          </w:p>
        </w:tc>
        <w:tc>
          <w:tcPr>
            <w:tcW w:w="1418" w:type="dxa"/>
            <w:shd w:val="clear" w:color="auto" w:fill="auto"/>
          </w:tcPr>
          <w:p w:rsidR="00A15B18" w:rsidRPr="004A046F" w:rsidRDefault="00A15B18" w:rsidP="0008740C">
            <w:pPr>
              <w:jc w:val="both"/>
              <w:rPr>
                <w:sz w:val="28"/>
                <w:szCs w:val="28"/>
                <w:lang w:val="en-US"/>
              </w:rPr>
            </w:pPr>
            <w:r w:rsidRPr="004A046F">
              <w:rPr>
                <w:sz w:val="28"/>
                <w:szCs w:val="28"/>
                <w:lang w:val="en-US"/>
              </w:rPr>
              <w:t>25</w:t>
            </w:r>
          </w:p>
        </w:tc>
      </w:tr>
      <w:tr w:rsidR="00A15B18" w:rsidRPr="004A046F" w:rsidTr="0008740C">
        <w:tc>
          <w:tcPr>
            <w:tcW w:w="2263" w:type="dxa"/>
            <w:shd w:val="clear" w:color="auto" w:fill="auto"/>
          </w:tcPr>
          <w:p w:rsidR="00A15B18" w:rsidRPr="004A046F" w:rsidRDefault="00A15B18" w:rsidP="0008740C">
            <w:pPr>
              <w:jc w:val="both"/>
              <w:rPr>
                <w:sz w:val="28"/>
                <w:szCs w:val="28"/>
                <w:lang w:val="en-US"/>
              </w:rPr>
            </w:pPr>
            <w:r w:rsidRPr="004A046F">
              <w:rPr>
                <w:sz w:val="28"/>
                <w:szCs w:val="28"/>
                <w:lang w:val="en-US"/>
              </w:rPr>
              <w:t>2024-2025</w:t>
            </w:r>
          </w:p>
        </w:tc>
        <w:tc>
          <w:tcPr>
            <w:tcW w:w="2127" w:type="dxa"/>
            <w:shd w:val="clear" w:color="auto" w:fill="auto"/>
          </w:tcPr>
          <w:p w:rsidR="00A15B18" w:rsidRPr="004A046F" w:rsidRDefault="00A15B18" w:rsidP="0008740C">
            <w:pPr>
              <w:jc w:val="both"/>
              <w:rPr>
                <w:sz w:val="28"/>
                <w:szCs w:val="28"/>
                <w:lang w:val="en-US"/>
              </w:rPr>
            </w:pPr>
            <w:r w:rsidRPr="004A046F">
              <w:rPr>
                <w:sz w:val="28"/>
                <w:szCs w:val="28"/>
                <w:lang w:val="en-US"/>
              </w:rPr>
              <w:t>1</w:t>
            </w:r>
          </w:p>
        </w:tc>
        <w:tc>
          <w:tcPr>
            <w:tcW w:w="1842" w:type="dxa"/>
            <w:shd w:val="clear" w:color="auto" w:fill="auto"/>
          </w:tcPr>
          <w:p w:rsidR="00A15B18" w:rsidRPr="004A046F" w:rsidRDefault="00A15B18" w:rsidP="0008740C">
            <w:pPr>
              <w:jc w:val="both"/>
              <w:rPr>
                <w:sz w:val="28"/>
                <w:szCs w:val="28"/>
                <w:lang w:val="en-US"/>
              </w:rPr>
            </w:pPr>
          </w:p>
        </w:tc>
        <w:tc>
          <w:tcPr>
            <w:tcW w:w="1843" w:type="dxa"/>
            <w:shd w:val="clear" w:color="auto" w:fill="auto"/>
          </w:tcPr>
          <w:p w:rsidR="00A15B18" w:rsidRPr="004A046F" w:rsidRDefault="00A15B18" w:rsidP="0008740C">
            <w:pPr>
              <w:jc w:val="both"/>
              <w:rPr>
                <w:sz w:val="28"/>
                <w:szCs w:val="28"/>
                <w:lang w:val="en-US"/>
              </w:rPr>
            </w:pPr>
          </w:p>
        </w:tc>
        <w:tc>
          <w:tcPr>
            <w:tcW w:w="1418" w:type="dxa"/>
            <w:shd w:val="clear" w:color="auto" w:fill="auto"/>
          </w:tcPr>
          <w:p w:rsidR="00A15B18" w:rsidRPr="004A046F" w:rsidRDefault="00A15B18" w:rsidP="0008740C">
            <w:pPr>
              <w:jc w:val="both"/>
              <w:rPr>
                <w:sz w:val="28"/>
                <w:szCs w:val="28"/>
                <w:lang w:val="en-US"/>
              </w:rPr>
            </w:pPr>
          </w:p>
        </w:tc>
      </w:tr>
    </w:tbl>
    <w:p w:rsidR="00A15B18" w:rsidRPr="004A046F" w:rsidRDefault="00A15B18" w:rsidP="00A15B18">
      <w:pPr>
        <w:jc w:val="both"/>
        <w:rPr>
          <w:noProof/>
          <w:color w:val="000000"/>
          <w:sz w:val="28"/>
          <w:szCs w:val="28"/>
          <w:lang w:eastAsia="ru-RU"/>
        </w:rPr>
      </w:pPr>
    </w:p>
    <w:p w:rsidR="00A15B18" w:rsidRPr="004A046F" w:rsidRDefault="00A15B18" w:rsidP="00A15B18">
      <w:pPr>
        <w:jc w:val="both"/>
        <w:rPr>
          <w:noProof/>
          <w:color w:val="000000"/>
          <w:sz w:val="28"/>
          <w:szCs w:val="28"/>
          <w:lang w:eastAsia="ru-RU"/>
        </w:rPr>
      </w:pPr>
      <w:r>
        <w:rPr>
          <w:noProof/>
          <w:color w:val="000000"/>
          <w:sz w:val="28"/>
          <w:szCs w:val="28"/>
          <w:lang w:val="ru-RU" w:eastAsia="ru-RU"/>
        </w:rPr>
        <w:drawing>
          <wp:inline distT="0" distB="0" distL="0" distR="0">
            <wp:extent cx="5911070" cy="2745988"/>
            <wp:effectExtent l="15760" t="6102" r="7880" b="0"/>
            <wp:docPr id="11"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15B18" w:rsidRPr="004A046F" w:rsidRDefault="00A15B18" w:rsidP="00A15B18">
      <w:pPr>
        <w:jc w:val="both"/>
        <w:rPr>
          <w:noProof/>
          <w:color w:val="000000"/>
          <w:sz w:val="28"/>
          <w:szCs w:val="28"/>
          <w:lang w:eastAsia="ru-RU"/>
        </w:rPr>
      </w:pPr>
      <w:r w:rsidRPr="004A046F">
        <w:rPr>
          <w:b/>
          <w:noProof/>
          <w:color w:val="000000"/>
          <w:sz w:val="28"/>
          <w:szCs w:val="28"/>
          <w:lang w:eastAsia="ru-RU"/>
        </w:rPr>
        <w:t>Қорытынды:</w:t>
      </w:r>
      <w:r w:rsidRPr="004A046F">
        <w:rPr>
          <w:color w:val="172856"/>
          <w:sz w:val="28"/>
          <w:szCs w:val="28"/>
          <w:shd w:val="clear" w:color="auto" w:fill="F5F6F8"/>
        </w:rPr>
        <w:t xml:space="preserve"> </w:t>
      </w:r>
      <w:r w:rsidRPr="004A046F">
        <w:rPr>
          <w:bCs/>
          <w:color w:val="000000"/>
          <w:sz w:val="28"/>
          <w:szCs w:val="28"/>
        </w:rPr>
        <w:t xml:space="preserve">Полимәдени және көркем-эстетикалық тәрбие бағытының жүргізілген жұмыс түрлерінің саны өсті. </w:t>
      </w:r>
    </w:p>
    <w:p w:rsidR="00A15B18" w:rsidRPr="004A046F" w:rsidRDefault="00A15B18" w:rsidP="00A15B18">
      <w:pPr>
        <w:jc w:val="both"/>
        <w:rPr>
          <w:b/>
          <w:bCs/>
          <w:color w:val="000000"/>
          <w:sz w:val="28"/>
          <w:szCs w:val="28"/>
        </w:rPr>
      </w:pPr>
      <w:r w:rsidRPr="004A046F">
        <w:rPr>
          <w:b/>
          <w:bCs/>
          <w:color w:val="000000"/>
          <w:sz w:val="28"/>
          <w:szCs w:val="28"/>
        </w:rPr>
        <w:t>7. Зияткерлік тәрбие, ақпараттық мәдениет тәрбиесі</w:t>
      </w:r>
    </w:p>
    <w:p w:rsidR="00A15B18" w:rsidRPr="004A046F" w:rsidRDefault="00A15B18" w:rsidP="00A15B18">
      <w:pPr>
        <w:jc w:val="both"/>
        <w:rPr>
          <w:color w:val="000000"/>
          <w:sz w:val="28"/>
          <w:szCs w:val="28"/>
        </w:rPr>
      </w:pPr>
      <w:r w:rsidRPr="004A046F">
        <w:rPr>
          <w:b/>
          <w:bCs/>
          <w:color w:val="000000"/>
          <w:sz w:val="28"/>
          <w:szCs w:val="28"/>
        </w:rPr>
        <w:t>Мақсаты:</w:t>
      </w:r>
      <w:r w:rsidRPr="004A046F">
        <w:rPr>
          <w:color w:val="000000"/>
          <w:sz w:val="28"/>
          <w:szCs w:val="28"/>
        </w:rPr>
        <w:t xml:space="preserve"> әр тұлғаның зияткерлік мүмкіндіктерін, көшбасшылық қасиеттерін және дарындылығын, сондай-ақ ақпараттық мәдениетін дамытуды қамтамасыз ететін мотивациялық кеңістікті қалыптастыру.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134"/>
        <w:gridCol w:w="1530"/>
        <w:gridCol w:w="1559"/>
        <w:gridCol w:w="1701"/>
        <w:gridCol w:w="1418"/>
      </w:tblGrid>
      <w:tr w:rsidR="00A15B18" w:rsidRPr="004A046F" w:rsidTr="0008740C">
        <w:tc>
          <w:tcPr>
            <w:tcW w:w="2122" w:type="dxa"/>
            <w:shd w:val="clear" w:color="auto" w:fill="auto"/>
          </w:tcPr>
          <w:p w:rsidR="00A15B18" w:rsidRPr="004A046F" w:rsidRDefault="00A15B18" w:rsidP="0008740C">
            <w:pPr>
              <w:jc w:val="both"/>
              <w:rPr>
                <w:color w:val="000000"/>
                <w:sz w:val="28"/>
                <w:szCs w:val="28"/>
              </w:rPr>
            </w:pPr>
            <w:r w:rsidRPr="004A046F">
              <w:rPr>
                <w:color w:val="000000"/>
                <w:sz w:val="28"/>
                <w:szCs w:val="28"/>
              </w:rPr>
              <w:t>Оқу жылдары</w:t>
            </w:r>
          </w:p>
        </w:tc>
        <w:tc>
          <w:tcPr>
            <w:tcW w:w="1134"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Атаулы күндер  </w:t>
            </w:r>
          </w:p>
        </w:tc>
        <w:tc>
          <w:tcPr>
            <w:tcW w:w="1530"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Семинарлар </w:t>
            </w:r>
          </w:p>
        </w:tc>
        <w:tc>
          <w:tcPr>
            <w:tcW w:w="1559"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Дөңгелек үстелдер </w:t>
            </w:r>
          </w:p>
        </w:tc>
        <w:tc>
          <w:tcPr>
            <w:tcW w:w="1701"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Кездесулер </w:t>
            </w:r>
          </w:p>
        </w:tc>
        <w:tc>
          <w:tcPr>
            <w:tcW w:w="1418" w:type="dxa"/>
            <w:shd w:val="clear" w:color="auto" w:fill="auto"/>
          </w:tcPr>
          <w:p w:rsidR="00A15B18" w:rsidRPr="004A046F" w:rsidRDefault="00A15B18" w:rsidP="0008740C">
            <w:pPr>
              <w:jc w:val="both"/>
              <w:rPr>
                <w:color w:val="000000"/>
                <w:sz w:val="28"/>
                <w:szCs w:val="28"/>
              </w:rPr>
            </w:pPr>
            <w:r w:rsidRPr="004A046F">
              <w:rPr>
                <w:color w:val="000000"/>
                <w:sz w:val="28"/>
                <w:szCs w:val="28"/>
              </w:rPr>
              <w:t>Дебаттар, сайыстар, сұхбаттар</w:t>
            </w:r>
          </w:p>
        </w:tc>
      </w:tr>
      <w:tr w:rsidR="00A15B18" w:rsidRPr="004A046F" w:rsidTr="0008740C">
        <w:tc>
          <w:tcPr>
            <w:tcW w:w="2122" w:type="dxa"/>
            <w:shd w:val="clear" w:color="auto" w:fill="auto"/>
          </w:tcPr>
          <w:p w:rsidR="00A15B18" w:rsidRPr="004A046F" w:rsidRDefault="00A15B18" w:rsidP="0008740C">
            <w:pPr>
              <w:jc w:val="both"/>
              <w:rPr>
                <w:color w:val="000000"/>
                <w:sz w:val="28"/>
                <w:szCs w:val="28"/>
              </w:rPr>
            </w:pPr>
            <w:r w:rsidRPr="004A046F">
              <w:rPr>
                <w:color w:val="000000"/>
                <w:sz w:val="28"/>
                <w:szCs w:val="28"/>
              </w:rPr>
              <w:t>2022-2023</w:t>
            </w:r>
          </w:p>
        </w:tc>
        <w:tc>
          <w:tcPr>
            <w:tcW w:w="1134"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8</w:t>
            </w:r>
          </w:p>
        </w:tc>
        <w:tc>
          <w:tcPr>
            <w:tcW w:w="1530"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w:t>
            </w:r>
          </w:p>
        </w:tc>
        <w:tc>
          <w:tcPr>
            <w:tcW w:w="1559"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7</w:t>
            </w:r>
          </w:p>
        </w:tc>
        <w:tc>
          <w:tcPr>
            <w:tcW w:w="1701"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1</w:t>
            </w:r>
          </w:p>
        </w:tc>
        <w:tc>
          <w:tcPr>
            <w:tcW w:w="141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5</w:t>
            </w:r>
          </w:p>
        </w:tc>
      </w:tr>
      <w:tr w:rsidR="00A15B18" w:rsidRPr="004A046F" w:rsidTr="0008740C">
        <w:tc>
          <w:tcPr>
            <w:tcW w:w="2122"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2023-2024 </w:t>
            </w:r>
          </w:p>
        </w:tc>
        <w:tc>
          <w:tcPr>
            <w:tcW w:w="1134"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10</w:t>
            </w:r>
          </w:p>
        </w:tc>
        <w:tc>
          <w:tcPr>
            <w:tcW w:w="1530"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4</w:t>
            </w:r>
          </w:p>
        </w:tc>
        <w:tc>
          <w:tcPr>
            <w:tcW w:w="1559"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13</w:t>
            </w:r>
          </w:p>
        </w:tc>
        <w:tc>
          <w:tcPr>
            <w:tcW w:w="1701"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w:t>
            </w:r>
          </w:p>
        </w:tc>
        <w:tc>
          <w:tcPr>
            <w:tcW w:w="141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10</w:t>
            </w:r>
          </w:p>
        </w:tc>
      </w:tr>
      <w:tr w:rsidR="00A15B18" w:rsidRPr="004A046F" w:rsidTr="0008740C">
        <w:tc>
          <w:tcPr>
            <w:tcW w:w="2122"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2024-2025</w:t>
            </w:r>
          </w:p>
        </w:tc>
        <w:tc>
          <w:tcPr>
            <w:tcW w:w="1134" w:type="dxa"/>
            <w:shd w:val="clear" w:color="auto" w:fill="auto"/>
          </w:tcPr>
          <w:p w:rsidR="00A15B18" w:rsidRPr="004A046F" w:rsidRDefault="00A15B18" w:rsidP="0008740C">
            <w:pPr>
              <w:jc w:val="both"/>
              <w:rPr>
                <w:color w:val="000000"/>
                <w:sz w:val="28"/>
                <w:szCs w:val="28"/>
                <w:lang w:val="en-US"/>
              </w:rPr>
            </w:pPr>
          </w:p>
        </w:tc>
        <w:tc>
          <w:tcPr>
            <w:tcW w:w="1530" w:type="dxa"/>
            <w:shd w:val="clear" w:color="auto" w:fill="auto"/>
          </w:tcPr>
          <w:p w:rsidR="00A15B18" w:rsidRPr="004A046F" w:rsidRDefault="00A15B18" w:rsidP="0008740C">
            <w:pPr>
              <w:jc w:val="both"/>
              <w:rPr>
                <w:color w:val="000000"/>
                <w:sz w:val="28"/>
                <w:szCs w:val="28"/>
                <w:lang w:val="en-US"/>
              </w:rPr>
            </w:pPr>
          </w:p>
        </w:tc>
        <w:tc>
          <w:tcPr>
            <w:tcW w:w="1559"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w:t>
            </w:r>
          </w:p>
        </w:tc>
        <w:tc>
          <w:tcPr>
            <w:tcW w:w="1701" w:type="dxa"/>
            <w:shd w:val="clear" w:color="auto" w:fill="auto"/>
          </w:tcPr>
          <w:p w:rsidR="00A15B18" w:rsidRPr="004A046F" w:rsidRDefault="00A15B18" w:rsidP="0008740C">
            <w:pPr>
              <w:jc w:val="both"/>
              <w:rPr>
                <w:color w:val="000000"/>
                <w:sz w:val="28"/>
                <w:szCs w:val="28"/>
                <w:lang w:val="en-US"/>
              </w:rPr>
            </w:pPr>
          </w:p>
        </w:tc>
        <w:tc>
          <w:tcPr>
            <w:tcW w:w="1418" w:type="dxa"/>
            <w:shd w:val="clear" w:color="auto" w:fill="auto"/>
          </w:tcPr>
          <w:p w:rsidR="00A15B18" w:rsidRPr="004A046F" w:rsidRDefault="00A15B18" w:rsidP="0008740C">
            <w:pPr>
              <w:jc w:val="both"/>
              <w:rPr>
                <w:color w:val="000000"/>
                <w:sz w:val="28"/>
                <w:szCs w:val="28"/>
                <w:lang w:val="en-US"/>
              </w:rPr>
            </w:pPr>
          </w:p>
        </w:tc>
      </w:tr>
    </w:tbl>
    <w:p w:rsidR="00A15B18" w:rsidRPr="004A046F" w:rsidRDefault="00A15B18" w:rsidP="00A15B18">
      <w:pPr>
        <w:jc w:val="both"/>
        <w:rPr>
          <w:color w:val="000000"/>
          <w:sz w:val="28"/>
          <w:szCs w:val="28"/>
          <w:lang w:val="en-US"/>
        </w:rPr>
      </w:pPr>
    </w:p>
    <w:p w:rsidR="00A15B18" w:rsidRPr="004A046F" w:rsidRDefault="00A15B18" w:rsidP="00A15B18">
      <w:pPr>
        <w:jc w:val="both"/>
        <w:rPr>
          <w:color w:val="000000"/>
          <w:sz w:val="28"/>
          <w:szCs w:val="28"/>
          <w:lang w:val="en-US"/>
        </w:rPr>
      </w:pPr>
      <w:r>
        <w:rPr>
          <w:noProof/>
          <w:color w:val="000000"/>
          <w:sz w:val="28"/>
          <w:szCs w:val="28"/>
          <w:lang w:val="ru-RU" w:eastAsia="ru-RU"/>
        </w:rPr>
        <w:drawing>
          <wp:inline distT="0" distB="0" distL="0" distR="0">
            <wp:extent cx="5903595" cy="1716657"/>
            <wp:effectExtent l="19050" t="0" r="20955" b="0"/>
            <wp:docPr id="12"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8740C" w:rsidRDefault="0008740C" w:rsidP="00A15B18">
      <w:pPr>
        <w:jc w:val="both"/>
        <w:rPr>
          <w:b/>
          <w:bCs/>
          <w:color w:val="000000"/>
          <w:sz w:val="28"/>
          <w:szCs w:val="28"/>
        </w:rPr>
      </w:pPr>
    </w:p>
    <w:p w:rsidR="00A15B18" w:rsidRPr="004A046F" w:rsidRDefault="00A15B18" w:rsidP="00A15B18">
      <w:pPr>
        <w:jc w:val="both"/>
        <w:rPr>
          <w:b/>
          <w:bCs/>
          <w:color w:val="000000"/>
          <w:sz w:val="28"/>
          <w:szCs w:val="28"/>
        </w:rPr>
      </w:pPr>
      <w:r w:rsidRPr="004A046F">
        <w:rPr>
          <w:b/>
          <w:bCs/>
          <w:color w:val="000000"/>
          <w:sz w:val="28"/>
          <w:szCs w:val="28"/>
        </w:rPr>
        <w:lastRenderedPageBreak/>
        <w:t>8.Дене тәрбиесі, салауатты өмір салты</w:t>
      </w:r>
    </w:p>
    <w:p w:rsidR="00A15B18" w:rsidRPr="004A046F" w:rsidRDefault="00A15B18" w:rsidP="00A15B18">
      <w:pPr>
        <w:jc w:val="both"/>
        <w:rPr>
          <w:color w:val="000000"/>
          <w:sz w:val="28"/>
          <w:szCs w:val="28"/>
        </w:rPr>
      </w:pPr>
      <w:r w:rsidRPr="004A046F">
        <w:rPr>
          <w:b/>
          <w:bCs/>
          <w:color w:val="000000"/>
          <w:sz w:val="28"/>
          <w:szCs w:val="28"/>
        </w:rPr>
        <w:t>Мақсаты:</w:t>
      </w:r>
      <w:r w:rsidRPr="004A046F">
        <w:rPr>
          <w:color w:val="000000"/>
          <w:sz w:val="28"/>
          <w:szCs w:val="28"/>
        </w:rPr>
        <w:t xml:space="preserve"> салауатты өмір салтын қалыптастыру, дене және психологиялық денсаулықты сақтау, денсаулыққа зиян келтіретін факторларды анықтау үшін кеңістік құру.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388"/>
        <w:gridCol w:w="1134"/>
        <w:gridCol w:w="1843"/>
        <w:gridCol w:w="2977"/>
      </w:tblGrid>
      <w:tr w:rsidR="00A15B18" w:rsidRPr="004A046F" w:rsidTr="0008740C">
        <w:tc>
          <w:tcPr>
            <w:tcW w:w="2014" w:type="dxa"/>
            <w:shd w:val="clear" w:color="auto" w:fill="auto"/>
          </w:tcPr>
          <w:p w:rsidR="00A15B18" w:rsidRPr="004A046F" w:rsidRDefault="00A15B18" w:rsidP="0008740C">
            <w:pPr>
              <w:jc w:val="both"/>
              <w:rPr>
                <w:b/>
                <w:bCs/>
                <w:color w:val="000000"/>
                <w:sz w:val="28"/>
                <w:szCs w:val="28"/>
              </w:rPr>
            </w:pPr>
            <w:r w:rsidRPr="004A046F">
              <w:rPr>
                <w:b/>
                <w:bCs/>
                <w:color w:val="000000"/>
                <w:sz w:val="28"/>
                <w:szCs w:val="28"/>
              </w:rPr>
              <w:t>Оқу жылдары</w:t>
            </w:r>
          </w:p>
        </w:tc>
        <w:tc>
          <w:tcPr>
            <w:tcW w:w="1388" w:type="dxa"/>
            <w:shd w:val="clear" w:color="auto" w:fill="auto"/>
          </w:tcPr>
          <w:p w:rsidR="00A15B18" w:rsidRPr="004A046F" w:rsidRDefault="00A15B18" w:rsidP="0008740C">
            <w:pPr>
              <w:jc w:val="both"/>
              <w:rPr>
                <w:b/>
                <w:bCs/>
                <w:color w:val="000000"/>
                <w:sz w:val="28"/>
                <w:szCs w:val="28"/>
              </w:rPr>
            </w:pPr>
            <w:r w:rsidRPr="004A046F">
              <w:rPr>
                <w:b/>
                <w:bCs/>
                <w:color w:val="000000"/>
                <w:sz w:val="28"/>
                <w:szCs w:val="28"/>
              </w:rPr>
              <w:t xml:space="preserve">Челлендждер, флешмобтар </w:t>
            </w:r>
          </w:p>
        </w:tc>
        <w:tc>
          <w:tcPr>
            <w:tcW w:w="1134" w:type="dxa"/>
            <w:shd w:val="clear" w:color="auto" w:fill="auto"/>
          </w:tcPr>
          <w:p w:rsidR="00A15B18" w:rsidRPr="004A046F" w:rsidRDefault="00A15B18" w:rsidP="0008740C">
            <w:pPr>
              <w:jc w:val="both"/>
              <w:rPr>
                <w:b/>
                <w:bCs/>
                <w:color w:val="000000"/>
                <w:sz w:val="28"/>
                <w:szCs w:val="28"/>
              </w:rPr>
            </w:pPr>
            <w:r w:rsidRPr="004A046F">
              <w:rPr>
                <w:b/>
                <w:bCs/>
                <w:color w:val="000000"/>
                <w:sz w:val="28"/>
                <w:szCs w:val="28"/>
              </w:rPr>
              <w:t xml:space="preserve">СӨС шаралары </w:t>
            </w:r>
          </w:p>
        </w:tc>
        <w:tc>
          <w:tcPr>
            <w:tcW w:w="1843" w:type="dxa"/>
            <w:shd w:val="clear" w:color="auto" w:fill="auto"/>
          </w:tcPr>
          <w:p w:rsidR="00A15B18" w:rsidRPr="004A046F" w:rsidRDefault="00A15B18" w:rsidP="0008740C">
            <w:pPr>
              <w:jc w:val="both"/>
              <w:rPr>
                <w:b/>
                <w:bCs/>
                <w:color w:val="000000"/>
                <w:sz w:val="28"/>
                <w:szCs w:val="28"/>
              </w:rPr>
            </w:pPr>
            <w:r w:rsidRPr="004A046F">
              <w:rPr>
                <w:b/>
                <w:bCs/>
                <w:color w:val="000000"/>
                <w:sz w:val="28"/>
                <w:szCs w:val="28"/>
              </w:rPr>
              <w:t xml:space="preserve">Кездесулер </w:t>
            </w:r>
          </w:p>
        </w:tc>
        <w:tc>
          <w:tcPr>
            <w:tcW w:w="2977" w:type="dxa"/>
            <w:shd w:val="clear" w:color="auto" w:fill="auto"/>
          </w:tcPr>
          <w:p w:rsidR="00A15B18" w:rsidRPr="004A046F" w:rsidRDefault="00A15B18" w:rsidP="0008740C">
            <w:pPr>
              <w:jc w:val="both"/>
              <w:rPr>
                <w:b/>
                <w:bCs/>
                <w:color w:val="000000"/>
                <w:sz w:val="28"/>
                <w:szCs w:val="28"/>
              </w:rPr>
            </w:pPr>
            <w:r w:rsidRPr="004A046F">
              <w:rPr>
                <w:b/>
                <w:bCs/>
                <w:color w:val="000000"/>
                <w:sz w:val="28"/>
                <w:szCs w:val="28"/>
              </w:rPr>
              <w:t>Спорттық сайыстар</w:t>
            </w:r>
          </w:p>
        </w:tc>
      </w:tr>
      <w:tr w:rsidR="00A15B18" w:rsidRPr="004A046F" w:rsidTr="0008740C">
        <w:tc>
          <w:tcPr>
            <w:tcW w:w="2014" w:type="dxa"/>
            <w:shd w:val="clear" w:color="auto" w:fill="auto"/>
          </w:tcPr>
          <w:p w:rsidR="00A15B18" w:rsidRPr="004A046F" w:rsidRDefault="00A15B18" w:rsidP="0008740C">
            <w:pPr>
              <w:jc w:val="both"/>
              <w:rPr>
                <w:color w:val="000000"/>
                <w:sz w:val="28"/>
                <w:szCs w:val="28"/>
              </w:rPr>
            </w:pPr>
            <w:r w:rsidRPr="004A046F">
              <w:rPr>
                <w:color w:val="000000"/>
                <w:sz w:val="28"/>
                <w:szCs w:val="28"/>
              </w:rPr>
              <w:t>2021-2022</w:t>
            </w:r>
          </w:p>
        </w:tc>
        <w:tc>
          <w:tcPr>
            <w:tcW w:w="138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9</w:t>
            </w:r>
          </w:p>
        </w:tc>
        <w:tc>
          <w:tcPr>
            <w:tcW w:w="1134"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18</w:t>
            </w:r>
          </w:p>
        </w:tc>
        <w:tc>
          <w:tcPr>
            <w:tcW w:w="1843"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4</w:t>
            </w:r>
          </w:p>
        </w:tc>
        <w:tc>
          <w:tcPr>
            <w:tcW w:w="2977"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18</w:t>
            </w:r>
          </w:p>
        </w:tc>
      </w:tr>
      <w:tr w:rsidR="00A15B18" w:rsidRPr="004A046F" w:rsidTr="0008740C">
        <w:tc>
          <w:tcPr>
            <w:tcW w:w="2014" w:type="dxa"/>
            <w:shd w:val="clear" w:color="auto" w:fill="auto"/>
          </w:tcPr>
          <w:p w:rsidR="00A15B18" w:rsidRPr="004A046F" w:rsidRDefault="00A15B18" w:rsidP="0008740C">
            <w:pPr>
              <w:jc w:val="both"/>
              <w:rPr>
                <w:color w:val="000000"/>
                <w:sz w:val="28"/>
                <w:szCs w:val="28"/>
              </w:rPr>
            </w:pPr>
            <w:r w:rsidRPr="004A046F">
              <w:rPr>
                <w:color w:val="000000"/>
                <w:sz w:val="28"/>
                <w:szCs w:val="28"/>
              </w:rPr>
              <w:t>2022-2023</w:t>
            </w:r>
          </w:p>
        </w:tc>
        <w:tc>
          <w:tcPr>
            <w:tcW w:w="138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8</w:t>
            </w:r>
          </w:p>
        </w:tc>
        <w:tc>
          <w:tcPr>
            <w:tcW w:w="1134"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16</w:t>
            </w:r>
          </w:p>
        </w:tc>
        <w:tc>
          <w:tcPr>
            <w:tcW w:w="1843"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6</w:t>
            </w:r>
          </w:p>
        </w:tc>
        <w:tc>
          <w:tcPr>
            <w:tcW w:w="2977"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12</w:t>
            </w:r>
          </w:p>
        </w:tc>
      </w:tr>
      <w:tr w:rsidR="00A15B18" w:rsidRPr="004A046F" w:rsidTr="0008740C">
        <w:tc>
          <w:tcPr>
            <w:tcW w:w="2014"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2023-2024 </w:t>
            </w:r>
          </w:p>
        </w:tc>
        <w:tc>
          <w:tcPr>
            <w:tcW w:w="138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12</w:t>
            </w:r>
          </w:p>
        </w:tc>
        <w:tc>
          <w:tcPr>
            <w:tcW w:w="1134"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20</w:t>
            </w:r>
          </w:p>
        </w:tc>
        <w:tc>
          <w:tcPr>
            <w:tcW w:w="1843"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8</w:t>
            </w:r>
          </w:p>
        </w:tc>
        <w:tc>
          <w:tcPr>
            <w:tcW w:w="2977"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30</w:t>
            </w:r>
          </w:p>
        </w:tc>
      </w:tr>
    </w:tbl>
    <w:p w:rsidR="00A15B18" w:rsidRPr="004A046F" w:rsidRDefault="00A15B18" w:rsidP="00A15B18">
      <w:pPr>
        <w:jc w:val="both"/>
        <w:rPr>
          <w:b/>
          <w:bCs/>
          <w:color w:val="000000"/>
          <w:sz w:val="28"/>
          <w:szCs w:val="28"/>
          <w:lang w:val="en-US"/>
        </w:rPr>
      </w:pPr>
      <w:r w:rsidRPr="004A046F">
        <w:rPr>
          <w:color w:val="000000"/>
          <w:sz w:val="28"/>
          <w:szCs w:val="28"/>
        </w:rPr>
        <w:br/>
      </w:r>
      <w:r>
        <w:rPr>
          <w:b/>
          <w:noProof/>
          <w:color w:val="000000"/>
          <w:sz w:val="28"/>
          <w:szCs w:val="28"/>
          <w:lang w:val="ru-RU" w:eastAsia="ru-RU"/>
        </w:rPr>
        <w:drawing>
          <wp:inline distT="0" distB="0" distL="0" distR="0">
            <wp:extent cx="5912114" cy="2159515"/>
            <wp:effectExtent l="19050" t="0" r="12436" b="0"/>
            <wp:docPr id="13"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15B18" w:rsidRPr="004A046F" w:rsidRDefault="00A15B18" w:rsidP="00A15B18">
      <w:pPr>
        <w:jc w:val="both"/>
        <w:rPr>
          <w:b/>
          <w:bCs/>
          <w:color w:val="000000"/>
          <w:sz w:val="28"/>
          <w:szCs w:val="28"/>
        </w:rPr>
      </w:pPr>
    </w:p>
    <w:p w:rsidR="00A15B18" w:rsidRPr="004A046F" w:rsidRDefault="00A15B18" w:rsidP="00A15B18">
      <w:pPr>
        <w:jc w:val="both"/>
        <w:rPr>
          <w:b/>
          <w:bCs/>
          <w:color w:val="000000"/>
          <w:sz w:val="28"/>
          <w:szCs w:val="28"/>
        </w:rPr>
      </w:pPr>
      <w:r w:rsidRPr="004A046F">
        <w:rPr>
          <w:b/>
          <w:bCs/>
          <w:color w:val="000000"/>
          <w:sz w:val="28"/>
          <w:szCs w:val="28"/>
        </w:rPr>
        <w:t>Құқық бұзушылықтың алдын алу бойынша мектептің жұмыс жүйесі</w:t>
      </w:r>
    </w:p>
    <w:p w:rsidR="00A15B18" w:rsidRPr="004A046F" w:rsidRDefault="00A15B18" w:rsidP="00A15B18">
      <w:pPr>
        <w:jc w:val="both"/>
        <w:rPr>
          <w:b/>
          <w:color w:val="000000"/>
          <w:sz w:val="28"/>
          <w:szCs w:val="28"/>
        </w:rPr>
      </w:pPr>
      <w:r>
        <w:rPr>
          <w:noProof/>
          <w:sz w:val="28"/>
          <w:szCs w:val="28"/>
          <w:lang w:val="ru-RU" w:eastAsia="ru-RU"/>
        </w:rPr>
        <w:drawing>
          <wp:anchor distT="0" distB="0" distL="114300" distR="114300" simplePos="0" relativeHeight="251662336" behindDoc="1" locked="0" layoutInCell="1" allowOverlap="1">
            <wp:simplePos x="0" y="0"/>
            <wp:positionH relativeFrom="column">
              <wp:posOffset>16750</wp:posOffset>
            </wp:positionH>
            <wp:positionV relativeFrom="paragraph">
              <wp:posOffset>132883</wp:posOffset>
            </wp:positionV>
            <wp:extent cx="5891530" cy="2718962"/>
            <wp:effectExtent l="38100" t="0" r="13970" b="5188"/>
            <wp:wrapNone/>
            <wp:docPr id="31"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A15B18">
      <w:pPr>
        <w:jc w:val="both"/>
        <w:rPr>
          <w:b/>
          <w:color w:val="000000"/>
          <w:sz w:val="28"/>
          <w:szCs w:val="28"/>
        </w:rPr>
      </w:pPr>
    </w:p>
    <w:p w:rsidR="00A15B18" w:rsidRPr="004A046F" w:rsidRDefault="00A15B18" w:rsidP="00F273BF">
      <w:pPr>
        <w:widowControl/>
        <w:numPr>
          <w:ilvl w:val="0"/>
          <w:numId w:val="26"/>
        </w:numPr>
        <w:autoSpaceDE/>
        <w:autoSpaceDN/>
        <w:spacing w:line="259" w:lineRule="auto"/>
        <w:ind w:left="360"/>
        <w:jc w:val="both"/>
        <w:rPr>
          <w:b/>
          <w:bCs/>
          <w:color w:val="000000"/>
          <w:sz w:val="28"/>
          <w:szCs w:val="28"/>
        </w:rPr>
      </w:pPr>
      <w:r w:rsidRPr="004A046F">
        <w:rPr>
          <w:color w:val="000000"/>
          <w:sz w:val="28"/>
          <w:szCs w:val="28"/>
        </w:rPr>
        <w:t>Қазақстан Республикасының Заңын және өз құқықтарын жете біліп, қорғай білетін тұлға тәрбиелеу;</w:t>
      </w:r>
    </w:p>
    <w:p w:rsidR="00A15B18" w:rsidRPr="004A046F" w:rsidRDefault="00A15B18" w:rsidP="00F273BF">
      <w:pPr>
        <w:widowControl/>
        <w:numPr>
          <w:ilvl w:val="0"/>
          <w:numId w:val="26"/>
        </w:numPr>
        <w:autoSpaceDE/>
        <w:autoSpaceDN/>
        <w:spacing w:line="259" w:lineRule="auto"/>
        <w:ind w:left="360"/>
        <w:jc w:val="both"/>
        <w:rPr>
          <w:color w:val="000000"/>
          <w:sz w:val="28"/>
          <w:szCs w:val="28"/>
        </w:rPr>
      </w:pPr>
      <w:r w:rsidRPr="004A046F">
        <w:rPr>
          <w:color w:val="000000"/>
          <w:sz w:val="28"/>
          <w:szCs w:val="28"/>
        </w:rPr>
        <w:t>Мектеп оқушыларының сабаққа қатысуын толық қамтамасыз ету; Кәмелетке толмаағандар арасында құқық бұзушылықтың алдын алу;</w:t>
      </w:r>
    </w:p>
    <w:p w:rsidR="00A15B18" w:rsidRPr="004A046F" w:rsidRDefault="00A15B18" w:rsidP="00F273BF">
      <w:pPr>
        <w:widowControl/>
        <w:numPr>
          <w:ilvl w:val="0"/>
          <w:numId w:val="26"/>
        </w:numPr>
        <w:autoSpaceDE/>
        <w:autoSpaceDN/>
        <w:spacing w:line="259" w:lineRule="auto"/>
        <w:ind w:left="360"/>
        <w:jc w:val="both"/>
        <w:rPr>
          <w:color w:val="000000"/>
          <w:sz w:val="28"/>
          <w:szCs w:val="28"/>
        </w:rPr>
      </w:pPr>
      <w:r w:rsidRPr="004A046F">
        <w:rPr>
          <w:color w:val="000000"/>
          <w:sz w:val="28"/>
          <w:szCs w:val="28"/>
        </w:rPr>
        <w:t>Кәзіргі заман талабына сай парасатты, Отанын, елін, тілін сүйетін жеке тұлға тәрбиелеу;</w:t>
      </w:r>
    </w:p>
    <w:p w:rsidR="00A15B18" w:rsidRPr="004A046F" w:rsidRDefault="00A15B18" w:rsidP="00F273BF">
      <w:pPr>
        <w:widowControl/>
        <w:numPr>
          <w:ilvl w:val="0"/>
          <w:numId w:val="26"/>
        </w:numPr>
        <w:autoSpaceDE/>
        <w:autoSpaceDN/>
        <w:spacing w:line="259" w:lineRule="auto"/>
        <w:ind w:left="360"/>
        <w:jc w:val="both"/>
        <w:rPr>
          <w:color w:val="000000"/>
          <w:sz w:val="28"/>
          <w:szCs w:val="28"/>
        </w:rPr>
      </w:pPr>
      <w:r w:rsidRPr="004A046F">
        <w:rPr>
          <w:color w:val="000000"/>
          <w:sz w:val="28"/>
          <w:szCs w:val="28"/>
        </w:rPr>
        <w:t>Құқықтық негіздерінен алған білімді іс жүзінде қолдана білуге үйрету;</w:t>
      </w:r>
    </w:p>
    <w:p w:rsidR="00A15B18" w:rsidRPr="004A046F" w:rsidRDefault="00A15B18" w:rsidP="00A15B18">
      <w:pPr>
        <w:jc w:val="both"/>
        <w:rPr>
          <w:color w:val="000000"/>
          <w:sz w:val="28"/>
          <w:szCs w:val="28"/>
        </w:rPr>
      </w:pPr>
      <w:r w:rsidRPr="004A046F">
        <w:rPr>
          <w:b/>
          <w:bCs/>
          <w:color w:val="000000"/>
          <w:sz w:val="28"/>
          <w:szCs w:val="28"/>
        </w:rPr>
        <w:lastRenderedPageBreak/>
        <w:t xml:space="preserve">    Міндеті</w:t>
      </w:r>
    </w:p>
    <w:p w:rsidR="00A15B18" w:rsidRPr="004A046F" w:rsidRDefault="00A15B18" w:rsidP="00A15B18">
      <w:pPr>
        <w:ind w:firstLine="708"/>
        <w:jc w:val="both"/>
        <w:rPr>
          <w:color w:val="000000"/>
          <w:sz w:val="28"/>
          <w:szCs w:val="28"/>
        </w:rPr>
      </w:pPr>
      <w:r w:rsidRPr="004A046F">
        <w:rPr>
          <w:color w:val="000000"/>
          <w:sz w:val="28"/>
          <w:szCs w:val="28"/>
        </w:rPr>
        <w:t>Кәмелетке толмағандардың қараусыз қалмауын, құқық бұзушылықтарын болдырмау, ата-ананың бала тәрбиесіндегі жұмыстары жөніндегі мәселелерді шешу. Заң қызметкерлері мен қоғамдық ұйымдарымен бірлесіп жұмыс атқаруын үйлестіру, кәмелетке толмағандардың құқық бұзушылық туралы мәселелерін қарау және қоғамдық тәртіпті қорғау мекемелері мен арнайы тәрбиелеу мекемелері арқылы әдістемелік жұмыс жүргізу.</w:t>
      </w:r>
    </w:p>
    <w:p w:rsidR="00A15B18" w:rsidRPr="004A046F" w:rsidRDefault="00A15B18" w:rsidP="00F273BF">
      <w:pPr>
        <w:widowControl/>
        <w:numPr>
          <w:ilvl w:val="0"/>
          <w:numId w:val="27"/>
        </w:numPr>
        <w:autoSpaceDE/>
        <w:autoSpaceDN/>
        <w:spacing w:after="160" w:line="259" w:lineRule="auto"/>
        <w:jc w:val="both"/>
        <w:rPr>
          <w:color w:val="000000"/>
          <w:sz w:val="28"/>
          <w:szCs w:val="28"/>
        </w:rPr>
      </w:pPr>
      <w:r w:rsidRPr="004A046F">
        <w:rPr>
          <w:color w:val="000000"/>
          <w:sz w:val="28"/>
          <w:szCs w:val="28"/>
        </w:rPr>
        <w:t>Кәмелетке толмағандар мен жастар арасындағы маскүнемдік, нашақорлық, жыныстық жүгенсіздік, зорлық-зомбылықтың етек алуымен күресу;</w:t>
      </w:r>
    </w:p>
    <w:p w:rsidR="00A15B18" w:rsidRPr="004A046F" w:rsidRDefault="00A15B18" w:rsidP="00F273BF">
      <w:pPr>
        <w:widowControl/>
        <w:numPr>
          <w:ilvl w:val="0"/>
          <w:numId w:val="27"/>
        </w:numPr>
        <w:autoSpaceDE/>
        <w:autoSpaceDN/>
        <w:spacing w:after="160" w:line="259" w:lineRule="auto"/>
        <w:jc w:val="both"/>
        <w:rPr>
          <w:color w:val="000000"/>
          <w:sz w:val="28"/>
          <w:szCs w:val="28"/>
        </w:rPr>
      </w:pPr>
      <w:r w:rsidRPr="004A046F">
        <w:rPr>
          <w:color w:val="000000"/>
          <w:sz w:val="28"/>
          <w:szCs w:val="28"/>
        </w:rPr>
        <w:t>Құқық тәртібін бұзған, сондай-ақ оқу тәртібін бұзуға, маскүнемдікке, бұзақылыққа және адамгершілікке қайшы өзге әрекеттерді жасауға бейім адамдардың есебін алып, олармен жеке тәрбие жұмысын жүргізу;</w:t>
      </w:r>
    </w:p>
    <w:p w:rsidR="00A15B18" w:rsidRPr="004A046F" w:rsidRDefault="00A15B18" w:rsidP="00F273BF">
      <w:pPr>
        <w:widowControl/>
        <w:numPr>
          <w:ilvl w:val="0"/>
          <w:numId w:val="27"/>
        </w:numPr>
        <w:autoSpaceDE/>
        <w:autoSpaceDN/>
        <w:spacing w:after="160" w:line="259" w:lineRule="auto"/>
        <w:jc w:val="both"/>
        <w:rPr>
          <w:color w:val="000000"/>
          <w:sz w:val="28"/>
          <w:szCs w:val="28"/>
        </w:rPr>
      </w:pPr>
      <w:r w:rsidRPr="004A046F">
        <w:rPr>
          <w:color w:val="000000"/>
          <w:sz w:val="28"/>
          <w:szCs w:val="28"/>
        </w:rPr>
        <w:t>Заңдылық пен құқықтық тәртіп жағдайын талдау, қорытындылау мен зерттеудің негізінде тиісті органдарға заң бұзушылықтың себептері мен оның болуына көмектесетін жағдайларды жою туралы ұсыныстар мен нұсқаулар беру;</w:t>
      </w:r>
    </w:p>
    <w:p w:rsidR="00A15B18" w:rsidRPr="004A046F" w:rsidRDefault="00A15B18" w:rsidP="00F273BF">
      <w:pPr>
        <w:widowControl/>
        <w:numPr>
          <w:ilvl w:val="0"/>
          <w:numId w:val="27"/>
        </w:numPr>
        <w:autoSpaceDE/>
        <w:autoSpaceDN/>
        <w:spacing w:after="160" w:line="259" w:lineRule="auto"/>
        <w:jc w:val="both"/>
        <w:rPr>
          <w:color w:val="000000"/>
          <w:sz w:val="28"/>
          <w:szCs w:val="28"/>
        </w:rPr>
      </w:pPr>
      <w:r w:rsidRPr="004A046F">
        <w:rPr>
          <w:color w:val="000000"/>
          <w:sz w:val="28"/>
          <w:szCs w:val="28"/>
        </w:rPr>
        <w:t>Құқықтық білім мен тәрбиені жан-жақты тереңдету;</w:t>
      </w:r>
    </w:p>
    <w:p w:rsidR="00A15B18" w:rsidRPr="004A046F" w:rsidRDefault="00A15B18" w:rsidP="00F273BF">
      <w:pPr>
        <w:widowControl/>
        <w:numPr>
          <w:ilvl w:val="0"/>
          <w:numId w:val="27"/>
        </w:numPr>
        <w:autoSpaceDE/>
        <w:autoSpaceDN/>
        <w:spacing w:after="160" w:line="259" w:lineRule="auto"/>
        <w:jc w:val="both"/>
        <w:rPr>
          <w:color w:val="000000"/>
          <w:sz w:val="28"/>
          <w:szCs w:val="28"/>
        </w:rPr>
      </w:pPr>
      <w:r w:rsidRPr="004A046F">
        <w:rPr>
          <w:color w:val="000000"/>
          <w:sz w:val="28"/>
          <w:szCs w:val="28"/>
        </w:rPr>
        <w:t>Құқықтық мәдениет пен адамгершілікті қалыптастыру.</w:t>
      </w:r>
    </w:p>
    <w:p w:rsidR="00A15B18" w:rsidRPr="004A046F" w:rsidRDefault="00A15B18" w:rsidP="00A15B18">
      <w:pPr>
        <w:ind w:firstLine="360"/>
        <w:jc w:val="both"/>
        <w:rPr>
          <w:color w:val="000000"/>
          <w:sz w:val="28"/>
          <w:szCs w:val="28"/>
        </w:rPr>
      </w:pPr>
      <w:r w:rsidRPr="004A046F">
        <w:rPr>
          <w:color w:val="000000"/>
          <w:sz w:val="28"/>
          <w:szCs w:val="28"/>
        </w:rPr>
        <w:t>Мектебімізде сыныптан тыс тәрбие жұмысы Қазақстан Республикасының Кешенді тәрбие бағдарламасын негізге ала отырып құрылады.</w:t>
      </w:r>
    </w:p>
    <w:p w:rsidR="00A15B18" w:rsidRPr="004A046F" w:rsidRDefault="00A15B18" w:rsidP="00A15B18">
      <w:pPr>
        <w:ind w:firstLine="360"/>
        <w:jc w:val="both"/>
        <w:rPr>
          <w:color w:val="000000"/>
          <w:sz w:val="28"/>
          <w:szCs w:val="28"/>
        </w:rPr>
      </w:pPr>
      <w:r w:rsidRPr="004A046F">
        <w:rPr>
          <w:color w:val="000000"/>
          <w:sz w:val="28"/>
          <w:szCs w:val="28"/>
        </w:rPr>
        <w:t>Педагогикалық ұжымның стратегиялық мақсаты-өркениетті еліміздің жан -жақсы мәдениетті, алғыр, жасампаз қабілетті, азат еңбекке және шығармашылық тұлғаны тәрбиелеу. Осы шешу үшін мектепке қолайлы жағдай жасалынған материалдық-техникалық, оқу және педагогикалық базасымен толық қамтылан.</w:t>
      </w:r>
    </w:p>
    <w:p w:rsidR="00A15B18" w:rsidRPr="004A046F" w:rsidRDefault="00A15B18" w:rsidP="00A15B18">
      <w:pPr>
        <w:jc w:val="both"/>
        <w:rPr>
          <w:color w:val="000000"/>
          <w:sz w:val="28"/>
          <w:szCs w:val="28"/>
        </w:rPr>
      </w:pPr>
      <w:r w:rsidRPr="004A046F">
        <w:rPr>
          <w:color w:val="000000"/>
          <w:sz w:val="28"/>
          <w:szCs w:val="28"/>
        </w:rPr>
        <w:t xml:space="preserve">      Мектебімізде құқық бұзушылық пен қылмыстың алдын алу үшін тәрбие жұмысы үлкен роль атқарады.</w:t>
      </w:r>
    </w:p>
    <w:p w:rsidR="00A15B18" w:rsidRPr="004A046F" w:rsidRDefault="00A15B18" w:rsidP="00A15B18">
      <w:pPr>
        <w:jc w:val="both"/>
        <w:rPr>
          <w:color w:val="000000"/>
          <w:sz w:val="28"/>
          <w:szCs w:val="28"/>
        </w:rPr>
      </w:pPr>
      <w:r w:rsidRPr="004A046F">
        <w:rPr>
          <w:color w:val="000000"/>
          <w:sz w:val="28"/>
          <w:szCs w:val="28"/>
        </w:rPr>
        <w:t xml:space="preserve">      Тәрбие сағаттарында өзіңе және басқа адамдарға адамгершілікпен қарау, мейірімділікке тәрбиелеу,құқықтың мәдениетті құру ең негізгі қызмет екендігі айтылады.</w:t>
      </w:r>
    </w:p>
    <w:p w:rsidR="00A15B18" w:rsidRPr="004A046F" w:rsidRDefault="00A15B18" w:rsidP="00A15B18">
      <w:pPr>
        <w:jc w:val="both"/>
        <w:rPr>
          <w:color w:val="000000"/>
          <w:sz w:val="28"/>
          <w:szCs w:val="28"/>
        </w:rPr>
      </w:pPr>
      <w:r w:rsidRPr="004A046F">
        <w:rPr>
          <w:color w:val="000000"/>
          <w:sz w:val="28"/>
          <w:szCs w:val="28"/>
        </w:rPr>
        <w:t xml:space="preserve">     Мектепте азаматтылық-құқықтық тәрбие дұрыс жолға қойылған. Құқықтық сынып сағаттар, мемлекет рәміздерін құрметтеуге арналған іс-шаралар, өз елінің дәстүрі мен салтын құрметтеуге арналған танымдық іс-шаралар жиі өткізіліп тұрады.</w:t>
      </w:r>
    </w:p>
    <w:p w:rsidR="00A15B18" w:rsidRPr="004A046F" w:rsidRDefault="00A15B18" w:rsidP="00A15B18">
      <w:pPr>
        <w:jc w:val="both"/>
        <w:rPr>
          <w:color w:val="000000"/>
          <w:sz w:val="28"/>
          <w:szCs w:val="28"/>
        </w:rPr>
      </w:pPr>
      <w:r w:rsidRPr="004A046F">
        <w:rPr>
          <w:color w:val="000000"/>
          <w:sz w:val="28"/>
          <w:szCs w:val="28"/>
        </w:rPr>
        <w:t xml:space="preserve">      Сонымен бірге басқа ел халықтарының салт-дәстүрлерін сыйлауға үйрететін тәрбие сағаттары жүргізіледі. Сабақ босату, мектеп тәртібін бұзу бойынша мектеп әкімшілігі, сынып жетекшілер жағынан нақты есеп жүргізіліп, педкеңесте қаралады.</w:t>
      </w:r>
    </w:p>
    <w:p w:rsidR="00A15B18" w:rsidRPr="004A046F" w:rsidRDefault="00A15B18" w:rsidP="00A15B18">
      <w:pPr>
        <w:jc w:val="both"/>
        <w:rPr>
          <w:color w:val="000000"/>
          <w:sz w:val="28"/>
          <w:szCs w:val="28"/>
        </w:rPr>
      </w:pPr>
      <w:r w:rsidRPr="004A046F">
        <w:rPr>
          <w:color w:val="000000"/>
          <w:sz w:val="28"/>
          <w:szCs w:val="28"/>
        </w:rPr>
        <w:t xml:space="preserve">      Қазіргі уақытта оқушыларды тәрбиелеудің барлық қызмет түрлерінде олардың шығармашылық сәттері тұрғысынан қайта қарау қажеттілігі туындады. Оқушылардың еңбек, танымдық, көркем-эстетикалық, дене шынықтыру-сауықтыру, сыныптық-жалпылау жұмысына жаңа шығармашылық мазмұн енгізу.</w:t>
      </w:r>
    </w:p>
    <w:p w:rsidR="00A15B18" w:rsidRPr="004A046F" w:rsidRDefault="00A15B18" w:rsidP="00A15B18">
      <w:pPr>
        <w:jc w:val="both"/>
        <w:rPr>
          <w:color w:val="000000"/>
          <w:sz w:val="28"/>
          <w:szCs w:val="28"/>
        </w:rPr>
      </w:pPr>
      <w:r w:rsidRPr="004A046F">
        <w:rPr>
          <w:color w:val="000000"/>
          <w:sz w:val="28"/>
          <w:szCs w:val="28"/>
        </w:rPr>
        <w:t xml:space="preserve">      Ата-аналармен жұмыстың әр түрлі формаларын түрлендіру қажет,  оларды оқу-тәрбие үрдісіне қатысуға тарту керек. Осы маңызды сұрақтарды шешу жаңа оқу жылында тәрбие жұмысының басты бағыты болып саналады.</w:t>
      </w:r>
    </w:p>
    <w:p w:rsidR="00A15B18" w:rsidRPr="004A046F" w:rsidRDefault="00A15B18" w:rsidP="00A15B18">
      <w:pPr>
        <w:jc w:val="both"/>
        <w:rPr>
          <w:color w:val="000000"/>
          <w:sz w:val="28"/>
          <w:szCs w:val="28"/>
        </w:rPr>
      </w:pPr>
      <w:r w:rsidRPr="004A046F">
        <w:rPr>
          <w:color w:val="000000"/>
          <w:sz w:val="28"/>
          <w:szCs w:val="28"/>
        </w:rPr>
        <w:lastRenderedPageBreak/>
        <w:t xml:space="preserve">     Есептің түрлі түрлерінде тұрған балалардың қолы бос болмаушылығына есеп жүргізіледі, бұл топтың оқушыларына педагогтар және ата-аналар қоғамдығы санынан қоғамдық тәрбиешілер бекітілген. Есепте тұрған оқушылардың мәліметтерінің банкі құрылған.</w:t>
      </w:r>
    </w:p>
    <w:p w:rsidR="00A15B18" w:rsidRPr="004A046F" w:rsidRDefault="00A15B18" w:rsidP="00A15B18">
      <w:pPr>
        <w:jc w:val="both"/>
        <w:rPr>
          <w:color w:val="000000"/>
          <w:sz w:val="28"/>
          <w:szCs w:val="28"/>
        </w:rPr>
      </w:pPr>
      <w:r w:rsidRPr="004A046F">
        <w:rPr>
          <w:color w:val="000000"/>
          <w:sz w:val="28"/>
          <w:szCs w:val="28"/>
        </w:rPr>
        <w:t xml:space="preserve">     Осы оқушылар арасында рөлдік ойындар, құқықтық жалпы оқыту, диспуттар - бала құқығы проблемалары жөніндегі оқушылар мен жұмыстың стандарт емес түрлері, кәмелетке толмағандардың құқығын қорғау түрлері, «Ен үздік құқық білуші» құқықтық конкурстар, бала құқығын қорғау бойынша дебаттар пайланылады, девиантты қылықты әр баламен жеке жұмыстар жүргізіледі.</w:t>
      </w:r>
    </w:p>
    <w:p w:rsidR="00A15B18" w:rsidRPr="004A046F" w:rsidRDefault="00A15B18" w:rsidP="00A15B18">
      <w:pPr>
        <w:jc w:val="both"/>
        <w:rPr>
          <w:b/>
          <w:bCs/>
          <w:sz w:val="28"/>
          <w:szCs w:val="28"/>
        </w:rPr>
      </w:pPr>
      <w:r w:rsidRPr="004A046F">
        <w:rPr>
          <w:b/>
          <w:bCs/>
          <w:sz w:val="28"/>
          <w:szCs w:val="28"/>
        </w:rPr>
        <w:t>Мектеп әкімшілігімен құқық бұзушылықтың себебін анықтау жөніндегі 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3014"/>
        <w:gridCol w:w="2693"/>
        <w:gridCol w:w="1843"/>
      </w:tblGrid>
      <w:tr w:rsidR="00A15B18" w:rsidRPr="004A046F" w:rsidTr="0008740C">
        <w:tc>
          <w:tcPr>
            <w:tcW w:w="1914" w:type="dxa"/>
          </w:tcPr>
          <w:p w:rsidR="00A15B18" w:rsidRPr="004A046F" w:rsidRDefault="00A15B18" w:rsidP="0008740C">
            <w:pPr>
              <w:jc w:val="both"/>
              <w:rPr>
                <w:sz w:val="28"/>
                <w:szCs w:val="28"/>
              </w:rPr>
            </w:pPr>
            <w:r w:rsidRPr="004A046F">
              <w:rPr>
                <w:sz w:val="28"/>
                <w:szCs w:val="28"/>
              </w:rPr>
              <w:t>Жылдар</w:t>
            </w:r>
          </w:p>
        </w:tc>
        <w:tc>
          <w:tcPr>
            <w:tcW w:w="3014" w:type="dxa"/>
          </w:tcPr>
          <w:p w:rsidR="00A15B18" w:rsidRPr="004A046F" w:rsidRDefault="00A15B18" w:rsidP="0008740C">
            <w:pPr>
              <w:jc w:val="both"/>
              <w:rPr>
                <w:sz w:val="28"/>
                <w:szCs w:val="28"/>
              </w:rPr>
            </w:pPr>
            <w:r w:rsidRPr="004A046F">
              <w:rPr>
                <w:sz w:val="28"/>
                <w:szCs w:val="28"/>
              </w:rPr>
              <w:t>Девиантты мінез-қылықты балалар саны</w:t>
            </w:r>
          </w:p>
        </w:tc>
        <w:tc>
          <w:tcPr>
            <w:tcW w:w="2693" w:type="dxa"/>
          </w:tcPr>
          <w:p w:rsidR="00A15B18" w:rsidRPr="004A046F" w:rsidRDefault="00A15B18" w:rsidP="0008740C">
            <w:pPr>
              <w:jc w:val="both"/>
              <w:rPr>
                <w:sz w:val="28"/>
                <w:szCs w:val="28"/>
              </w:rPr>
            </w:pPr>
            <w:r w:rsidRPr="004A046F">
              <w:rPr>
                <w:sz w:val="28"/>
                <w:szCs w:val="28"/>
              </w:rPr>
              <w:t>МІБ тұрғандар саны</w:t>
            </w:r>
          </w:p>
        </w:tc>
        <w:tc>
          <w:tcPr>
            <w:tcW w:w="1843" w:type="dxa"/>
          </w:tcPr>
          <w:p w:rsidR="00A15B18" w:rsidRPr="004A046F" w:rsidRDefault="00A15B18" w:rsidP="0008740C">
            <w:pPr>
              <w:jc w:val="both"/>
              <w:rPr>
                <w:sz w:val="28"/>
                <w:szCs w:val="28"/>
              </w:rPr>
            </w:pPr>
            <w:r w:rsidRPr="004A046F">
              <w:rPr>
                <w:sz w:val="28"/>
                <w:szCs w:val="28"/>
              </w:rPr>
              <w:t>Қатер тобы</w:t>
            </w:r>
          </w:p>
        </w:tc>
      </w:tr>
      <w:tr w:rsidR="00A15B18" w:rsidRPr="004A046F" w:rsidTr="0008740C">
        <w:tc>
          <w:tcPr>
            <w:tcW w:w="1914" w:type="dxa"/>
          </w:tcPr>
          <w:p w:rsidR="00A15B18" w:rsidRPr="004A046F" w:rsidRDefault="00A15B18" w:rsidP="0008740C">
            <w:pPr>
              <w:jc w:val="both"/>
              <w:rPr>
                <w:sz w:val="28"/>
                <w:szCs w:val="28"/>
              </w:rPr>
            </w:pPr>
            <w:r w:rsidRPr="004A046F">
              <w:rPr>
                <w:sz w:val="28"/>
                <w:szCs w:val="28"/>
              </w:rPr>
              <w:t>2022-2023</w:t>
            </w:r>
          </w:p>
        </w:tc>
        <w:tc>
          <w:tcPr>
            <w:tcW w:w="3014" w:type="dxa"/>
          </w:tcPr>
          <w:p w:rsidR="00A15B18" w:rsidRPr="004A046F" w:rsidRDefault="00A15B18" w:rsidP="0008740C">
            <w:pPr>
              <w:jc w:val="both"/>
              <w:rPr>
                <w:b/>
                <w:bCs/>
                <w:sz w:val="28"/>
                <w:szCs w:val="28"/>
              </w:rPr>
            </w:pPr>
            <w:r w:rsidRPr="004A046F">
              <w:rPr>
                <w:b/>
                <w:bCs/>
                <w:sz w:val="28"/>
                <w:szCs w:val="28"/>
              </w:rPr>
              <w:t>0</w:t>
            </w:r>
          </w:p>
        </w:tc>
        <w:tc>
          <w:tcPr>
            <w:tcW w:w="2693" w:type="dxa"/>
          </w:tcPr>
          <w:p w:rsidR="00A15B18" w:rsidRPr="004A046F" w:rsidRDefault="00A15B18" w:rsidP="0008740C">
            <w:pPr>
              <w:jc w:val="both"/>
              <w:rPr>
                <w:b/>
                <w:bCs/>
                <w:sz w:val="28"/>
                <w:szCs w:val="28"/>
                <w:lang w:val="en-US"/>
              </w:rPr>
            </w:pPr>
            <w:r w:rsidRPr="004A046F">
              <w:rPr>
                <w:b/>
                <w:bCs/>
                <w:sz w:val="28"/>
                <w:szCs w:val="28"/>
                <w:lang w:val="en-US"/>
              </w:rPr>
              <w:t>4</w:t>
            </w:r>
          </w:p>
        </w:tc>
        <w:tc>
          <w:tcPr>
            <w:tcW w:w="1843" w:type="dxa"/>
          </w:tcPr>
          <w:p w:rsidR="00A15B18" w:rsidRPr="004A046F" w:rsidRDefault="00A15B18" w:rsidP="0008740C">
            <w:pPr>
              <w:jc w:val="both"/>
              <w:rPr>
                <w:b/>
                <w:bCs/>
                <w:sz w:val="28"/>
                <w:szCs w:val="28"/>
                <w:lang w:val="en-US"/>
              </w:rPr>
            </w:pPr>
            <w:r w:rsidRPr="004A046F">
              <w:rPr>
                <w:b/>
                <w:bCs/>
                <w:sz w:val="28"/>
                <w:szCs w:val="28"/>
                <w:lang w:val="en-US"/>
              </w:rPr>
              <w:t>2</w:t>
            </w:r>
          </w:p>
        </w:tc>
      </w:tr>
      <w:tr w:rsidR="00A15B18" w:rsidRPr="004A046F" w:rsidTr="0008740C">
        <w:tc>
          <w:tcPr>
            <w:tcW w:w="1914" w:type="dxa"/>
          </w:tcPr>
          <w:p w:rsidR="00A15B18" w:rsidRPr="004A046F" w:rsidRDefault="00A15B18" w:rsidP="0008740C">
            <w:pPr>
              <w:jc w:val="both"/>
              <w:rPr>
                <w:sz w:val="28"/>
                <w:szCs w:val="28"/>
              </w:rPr>
            </w:pPr>
            <w:r w:rsidRPr="004A046F">
              <w:rPr>
                <w:sz w:val="28"/>
                <w:szCs w:val="28"/>
              </w:rPr>
              <w:t>2023-2024</w:t>
            </w:r>
          </w:p>
        </w:tc>
        <w:tc>
          <w:tcPr>
            <w:tcW w:w="3014" w:type="dxa"/>
          </w:tcPr>
          <w:p w:rsidR="00A15B18" w:rsidRPr="004A046F" w:rsidRDefault="00A15B18" w:rsidP="0008740C">
            <w:pPr>
              <w:jc w:val="both"/>
              <w:rPr>
                <w:b/>
                <w:bCs/>
                <w:sz w:val="28"/>
                <w:szCs w:val="28"/>
              </w:rPr>
            </w:pPr>
            <w:r w:rsidRPr="004A046F">
              <w:rPr>
                <w:b/>
                <w:bCs/>
                <w:sz w:val="28"/>
                <w:szCs w:val="28"/>
              </w:rPr>
              <w:t>0</w:t>
            </w:r>
          </w:p>
        </w:tc>
        <w:tc>
          <w:tcPr>
            <w:tcW w:w="2693" w:type="dxa"/>
          </w:tcPr>
          <w:p w:rsidR="00A15B18" w:rsidRPr="004A046F" w:rsidRDefault="00A15B18" w:rsidP="0008740C">
            <w:pPr>
              <w:jc w:val="both"/>
              <w:rPr>
                <w:b/>
                <w:bCs/>
                <w:sz w:val="28"/>
                <w:szCs w:val="28"/>
                <w:lang w:val="en-US"/>
              </w:rPr>
            </w:pPr>
            <w:r w:rsidRPr="004A046F">
              <w:rPr>
                <w:b/>
                <w:bCs/>
                <w:sz w:val="28"/>
                <w:szCs w:val="28"/>
                <w:lang w:val="en-US"/>
              </w:rPr>
              <w:t>0</w:t>
            </w:r>
          </w:p>
        </w:tc>
        <w:tc>
          <w:tcPr>
            <w:tcW w:w="1843" w:type="dxa"/>
          </w:tcPr>
          <w:p w:rsidR="00A15B18" w:rsidRPr="004A046F" w:rsidRDefault="00A15B18" w:rsidP="0008740C">
            <w:pPr>
              <w:jc w:val="both"/>
              <w:rPr>
                <w:b/>
                <w:bCs/>
                <w:sz w:val="28"/>
                <w:szCs w:val="28"/>
              </w:rPr>
            </w:pPr>
            <w:r w:rsidRPr="004A046F">
              <w:rPr>
                <w:b/>
                <w:bCs/>
                <w:sz w:val="28"/>
                <w:szCs w:val="28"/>
              </w:rPr>
              <w:t>0</w:t>
            </w:r>
          </w:p>
        </w:tc>
      </w:tr>
      <w:tr w:rsidR="00A15B18" w:rsidRPr="004A046F" w:rsidTr="0008740C">
        <w:tc>
          <w:tcPr>
            <w:tcW w:w="1914" w:type="dxa"/>
          </w:tcPr>
          <w:p w:rsidR="00A15B18" w:rsidRPr="004A046F" w:rsidRDefault="00A15B18" w:rsidP="0008740C">
            <w:pPr>
              <w:jc w:val="both"/>
              <w:rPr>
                <w:sz w:val="28"/>
                <w:szCs w:val="28"/>
                <w:lang w:val="en-US"/>
              </w:rPr>
            </w:pPr>
            <w:r w:rsidRPr="004A046F">
              <w:rPr>
                <w:sz w:val="28"/>
                <w:szCs w:val="28"/>
                <w:lang w:val="en-US"/>
              </w:rPr>
              <w:t>2024-2025</w:t>
            </w:r>
          </w:p>
        </w:tc>
        <w:tc>
          <w:tcPr>
            <w:tcW w:w="3014" w:type="dxa"/>
          </w:tcPr>
          <w:p w:rsidR="00A15B18" w:rsidRPr="004A046F" w:rsidRDefault="00A15B18" w:rsidP="0008740C">
            <w:pPr>
              <w:jc w:val="both"/>
              <w:rPr>
                <w:b/>
                <w:bCs/>
                <w:sz w:val="28"/>
                <w:szCs w:val="28"/>
                <w:lang w:val="en-US"/>
              </w:rPr>
            </w:pPr>
            <w:r w:rsidRPr="004A046F">
              <w:rPr>
                <w:b/>
                <w:bCs/>
                <w:sz w:val="28"/>
                <w:szCs w:val="28"/>
                <w:lang w:val="en-US"/>
              </w:rPr>
              <w:t>0</w:t>
            </w:r>
          </w:p>
        </w:tc>
        <w:tc>
          <w:tcPr>
            <w:tcW w:w="2693" w:type="dxa"/>
          </w:tcPr>
          <w:p w:rsidR="00A15B18" w:rsidRPr="004A046F" w:rsidRDefault="00A15B18" w:rsidP="0008740C">
            <w:pPr>
              <w:jc w:val="both"/>
              <w:rPr>
                <w:b/>
                <w:bCs/>
                <w:sz w:val="28"/>
                <w:szCs w:val="28"/>
                <w:lang w:val="en-US"/>
              </w:rPr>
            </w:pPr>
            <w:r w:rsidRPr="004A046F">
              <w:rPr>
                <w:b/>
                <w:bCs/>
                <w:sz w:val="28"/>
                <w:szCs w:val="28"/>
                <w:lang w:val="en-US"/>
              </w:rPr>
              <w:t>0</w:t>
            </w:r>
          </w:p>
        </w:tc>
        <w:tc>
          <w:tcPr>
            <w:tcW w:w="1843" w:type="dxa"/>
          </w:tcPr>
          <w:p w:rsidR="00A15B18" w:rsidRPr="004A046F" w:rsidRDefault="00A15B18" w:rsidP="0008740C">
            <w:pPr>
              <w:jc w:val="both"/>
              <w:rPr>
                <w:b/>
                <w:bCs/>
                <w:sz w:val="28"/>
                <w:szCs w:val="28"/>
                <w:lang w:val="en-US"/>
              </w:rPr>
            </w:pPr>
            <w:r w:rsidRPr="004A046F">
              <w:rPr>
                <w:b/>
                <w:bCs/>
                <w:sz w:val="28"/>
                <w:szCs w:val="28"/>
                <w:lang w:val="en-US"/>
              </w:rPr>
              <w:t>0</w:t>
            </w:r>
          </w:p>
        </w:tc>
      </w:tr>
    </w:tbl>
    <w:p w:rsidR="00A15B18" w:rsidRPr="004A046F" w:rsidRDefault="00A15B18" w:rsidP="00A15B18">
      <w:pPr>
        <w:jc w:val="both"/>
        <w:rPr>
          <w:b/>
          <w:bCs/>
          <w:sz w:val="28"/>
          <w:szCs w:val="28"/>
        </w:rPr>
      </w:pPr>
    </w:p>
    <w:p w:rsidR="00A15B18" w:rsidRPr="004A046F" w:rsidRDefault="00A15B18" w:rsidP="00A15B18">
      <w:pPr>
        <w:jc w:val="both"/>
        <w:rPr>
          <w:noProof/>
          <w:color w:val="000000"/>
          <w:sz w:val="28"/>
          <w:szCs w:val="28"/>
          <w:lang w:eastAsia="ru-RU"/>
        </w:rPr>
      </w:pPr>
      <w:r>
        <w:rPr>
          <w:noProof/>
          <w:color w:val="000000"/>
          <w:sz w:val="28"/>
          <w:szCs w:val="28"/>
          <w:lang w:val="ru-RU" w:eastAsia="ru-RU"/>
        </w:rPr>
        <w:drawing>
          <wp:inline distT="0" distB="0" distL="0" distR="0">
            <wp:extent cx="5893993" cy="2401314"/>
            <wp:effectExtent l="15715" t="5336" r="7857" b="0"/>
            <wp:docPr id="14" name="Диаграмма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4A046F">
        <w:rPr>
          <w:color w:val="000000"/>
          <w:sz w:val="28"/>
          <w:szCs w:val="28"/>
        </w:rPr>
        <w:br/>
      </w:r>
    </w:p>
    <w:p w:rsidR="00A15B18" w:rsidRPr="004A046F" w:rsidRDefault="00A15B18" w:rsidP="00A15B18">
      <w:pPr>
        <w:jc w:val="both"/>
        <w:rPr>
          <w:color w:val="000000"/>
          <w:sz w:val="28"/>
          <w:szCs w:val="28"/>
        </w:rPr>
      </w:pPr>
      <w:r w:rsidRPr="004A046F">
        <w:rPr>
          <w:b/>
          <w:color w:val="000000"/>
          <w:sz w:val="28"/>
          <w:szCs w:val="28"/>
        </w:rPr>
        <w:t>Қорытынды:</w:t>
      </w:r>
      <w:r w:rsidRPr="004A046F">
        <w:rPr>
          <w:color w:val="000000"/>
          <w:sz w:val="28"/>
          <w:szCs w:val="28"/>
        </w:rPr>
        <w:t xml:space="preserve"> 2022-2023 жылдар бойынша құқық бұзушылық талданып, МІБ есебіндегі оқушы саны азайған, қатер тобына оқушылар тіркелмеген, осыдан құқық бұзушылықтардың алдын алу бойынша жүйелі жұмыс жүргізілетіні анықталды. </w:t>
      </w:r>
    </w:p>
    <w:p w:rsidR="00A15B18" w:rsidRPr="004A046F" w:rsidRDefault="00A15B18" w:rsidP="00A15B18">
      <w:pPr>
        <w:jc w:val="both"/>
        <w:rPr>
          <w:color w:val="000000"/>
          <w:sz w:val="28"/>
          <w:szCs w:val="28"/>
        </w:rPr>
      </w:pPr>
    </w:p>
    <w:p w:rsidR="00A15B18" w:rsidRPr="004A046F" w:rsidRDefault="00A15B18" w:rsidP="00A15B18">
      <w:pPr>
        <w:ind w:firstLine="708"/>
        <w:jc w:val="both"/>
        <w:rPr>
          <w:color w:val="000000"/>
          <w:sz w:val="28"/>
          <w:szCs w:val="28"/>
        </w:rPr>
      </w:pPr>
      <w:bookmarkStart w:id="17" w:name="_Hlk177917351"/>
      <w:r w:rsidRPr="004A046F">
        <w:rPr>
          <w:color w:val="000000"/>
          <w:sz w:val="28"/>
          <w:szCs w:val="28"/>
        </w:rPr>
        <w:t>Әлеуметтік педагогиканың мақсаты - оқушыларға әлеуметтік көмекті ұйымдастыру, тек көмек күтуші емес, проблеманы шешу үшін өздігінен жол табуына көмектесу, рухани жан дүниесін танып білуге, қатарға қосу жұмыстарын ұйымдастыру.</w:t>
      </w:r>
    </w:p>
    <w:p w:rsidR="00A15B18" w:rsidRPr="004A046F" w:rsidRDefault="00A15B18" w:rsidP="00A15B18">
      <w:pPr>
        <w:jc w:val="both"/>
        <w:rPr>
          <w:b/>
          <w:bCs/>
          <w:color w:val="000000"/>
          <w:sz w:val="28"/>
          <w:szCs w:val="28"/>
        </w:rPr>
      </w:pPr>
      <w:r w:rsidRPr="004A046F">
        <w:rPr>
          <w:b/>
          <w:bCs/>
          <w:color w:val="000000"/>
          <w:sz w:val="28"/>
          <w:szCs w:val="28"/>
        </w:rPr>
        <w:t>Әлеуметтік педагогтың қызметтік функциялары:</w:t>
      </w:r>
    </w:p>
    <w:p w:rsidR="00A15B18" w:rsidRPr="004A046F" w:rsidRDefault="00A15B18" w:rsidP="00F273BF">
      <w:pPr>
        <w:widowControl/>
        <w:numPr>
          <w:ilvl w:val="0"/>
          <w:numId w:val="25"/>
        </w:numPr>
        <w:autoSpaceDE/>
        <w:autoSpaceDN/>
        <w:spacing w:after="160" w:line="259" w:lineRule="auto"/>
        <w:jc w:val="both"/>
        <w:rPr>
          <w:color w:val="000000"/>
          <w:sz w:val="28"/>
          <w:szCs w:val="28"/>
        </w:rPr>
      </w:pPr>
      <w:r w:rsidRPr="004A046F">
        <w:rPr>
          <w:color w:val="000000"/>
          <w:sz w:val="28"/>
          <w:szCs w:val="28"/>
        </w:rPr>
        <w:t>Аз қамтылған жағдайы төмен, ата-ана қамқорлығынан айырылған отбасының балалары және көпбалалы отбасы балаларының тізімін жасау;</w:t>
      </w:r>
    </w:p>
    <w:p w:rsidR="00A15B18" w:rsidRPr="004A046F" w:rsidRDefault="00A15B18" w:rsidP="00F273BF">
      <w:pPr>
        <w:widowControl/>
        <w:numPr>
          <w:ilvl w:val="0"/>
          <w:numId w:val="25"/>
        </w:numPr>
        <w:autoSpaceDE/>
        <w:autoSpaceDN/>
        <w:spacing w:after="160" w:line="259" w:lineRule="auto"/>
        <w:jc w:val="both"/>
        <w:rPr>
          <w:color w:val="000000"/>
          <w:sz w:val="28"/>
          <w:szCs w:val="28"/>
        </w:rPr>
      </w:pPr>
      <w:r w:rsidRPr="004A046F">
        <w:rPr>
          <w:color w:val="000000"/>
          <w:sz w:val="28"/>
          <w:szCs w:val="28"/>
        </w:rPr>
        <w:t>Аз қамтылған жағдайы төмен, ата-ана қамқорлығынан айырылған отбасының балалары және көпбалалы отбасы балаларын тегін оқулықпен қамтамасыз ету;</w:t>
      </w:r>
    </w:p>
    <w:p w:rsidR="00A15B18" w:rsidRPr="004A046F" w:rsidRDefault="00A15B18" w:rsidP="00F273BF">
      <w:pPr>
        <w:widowControl/>
        <w:numPr>
          <w:ilvl w:val="0"/>
          <w:numId w:val="25"/>
        </w:numPr>
        <w:autoSpaceDE/>
        <w:autoSpaceDN/>
        <w:spacing w:after="160" w:line="259" w:lineRule="auto"/>
        <w:jc w:val="both"/>
        <w:rPr>
          <w:color w:val="000000"/>
          <w:sz w:val="28"/>
          <w:szCs w:val="28"/>
        </w:rPr>
      </w:pPr>
      <w:r w:rsidRPr="004A046F">
        <w:rPr>
          <w:color w:val="000000"/>
          <w:sz w:val="28"/>
          <w:szCs w:val="28"/>
        </w:rPr>
        <w:lastRenderedPageBreak/>
        <w:t>Аз қамтылған, жағдайы төмен, ата-ана қамқорлығынан айырылған отбасының балалары және көпбалалы отбасы балаларын бір мезгіл ыстық тамақпен қамтамасыз ету мақсатында оқушылардың құжаттарын рәсімдеу;</w:t>
      </w:r>
    </w:p>
    <w:p w:rsidR="00A15B18" w:rsidRPr="004A046F" w:rsidRDefault="00A15B18" w:rsidP="00F273BF">
      <w:pPr>
        <w:widowControl/>
        <w:numPr>
          <w:ilvl w:val="0"/>
          <w:numId w:val="25"/>
        </w:numPr>
        <w:autoSpaceDE/>
        <w:autoSpaceDN/>
        <w:spacing w:after="160" w:line="259" w:lineRule="auto"/>
        <w:jc w:val="both"/>
        <w:rPr>
          <w:color w:val="000000"/>
          <w:sz w:val="28"/>
          <w:szCs w:val="28"/>
        </w:rPr>
      </w:pPr>
      <w:r w:rsidRPr="004A046F">
        <w:rPr>
          <w:color w:val="000000"/>
          <w:sz w:val="28"/>
          <w:szCs w:val="28"/>
        </w:rPr>
        <w:t>Жалпыға бірдей міндетті білім беру қорынан материалдық көмек берілетін оқушылардың тізімін талдау және бекіту;</w:t>
      </w:r>
    </w:p>
    <w:p w:rsidR="00A15B18" w:rsidRPr="004A046F" w:rsidRDefault="00A15B18" w:rsidP="00F273BF">
      <w:pPr>
        <w:widowControl/>
        <w:numPr>
          <w:ilvl w:val="0"/>
          <w:numId w:val="25"/>
        </w:numPr>
        <w:autoSpaceDE/>
        <w:autoSpaceDN/>
        <w:spacing w:after="160" w:line="259" w:lineRule="auto"/>
        <w:jc w:val="both"/>
        <w:rPr>
          <w:color w:val="000000"/>
          <w:sz w:val="28"/>
          <w:szCs w:val="28"/>
        </w:rPr>
      </w:pPr>
      <w:r w:rsidRPr="004A046F">
        <w:rPr>
          <w:color w:val="000000"/>
          <w:sz w:val="28"/>
          <w:szCs w:val="28"/>
        </w:rPr>
        <w:t>«Мектепке жол», «Қамқорлық» акциясына қатысу;</w:t>
      </w:r>
    </w:p>
    <w:p w:rsidR="00A15B18" w:rsidRPr="004A046F" w:rsidRDefault="00A15B18" w:rsidP="00F273BF">
      <w:pPr>
        <w:widowControl/>
        <w:numPr>
          <w:ilvl w:val="0"/>
          <w:numId w:val="25"/>
        </w:numPr>
        <w:autoSpaceDE/>
        <w:autoSpaceDN/>
        <w:spacing w:after="160" w:line="259" w:lineRule="auto"/>
        <w:jc w:val="both"/>
        <w:rPr>
          <w:color w:val="000000"/>
          <w:sz w:val="28"/>
          <w:szCs w:val="28"/>
        </w:rPr>
      </w:pPr>
      <w:r w:rsidRPr="004A046F">
        <w:rPr>
          <w:color w:val="000000"/>
          <w:sz w:val="28"/>
          <w:szCs w:val="28"/>
        </w:rPr>
        <w:t>Қалалық және президенттік «Жасыл шырша» мерекесіне қатысатын оқушыларды таңдау және жіберу.</w:t>
      </w:r>
    </w:p>
    <w:p w:rsidR="00A15B18" w:rsidRPr="004A046F" w:rsidRDefault="00A15B18" w:rsidP="00A15B18">
      <w:pPr>
        <w:tabs>
          <w:tab w:val="center" w:pos="4677"/>
          <w:tab w:val="left" w:pos="7485"/>
        </w:tabs>
        <w:jc w:val="both"/>
        <w:rPr>
          <w:b/>
          <w:bCs/>
          <w:color w:val="000000"/>
          <w:sz w:val="28"/>
          <w:szCs w:val="28"/>
        </w:rPr>
      </w:pPr>
      <w:r w:rsidRPr="004A046F">
        <w:rPr>
          <w:b/>
          <w:bCs/>
          <w:color w:val="000000"/>
          <w:sz w:val="28"/>
          <w:szCs w:val="28"/>
        </w:rPr>
        <w:t>Мектеп оқушыларының әлеуметтік жағдайы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560"/>
        <w:gridCol w:w="1559"/>
        <w:gridCol w:w="1701"/>
      </w:tblGrid>
      <w:tr w:rsidR="00A15B18" w:rsidRPr="004A046F" w:rsidTr="0008740C">
        <w:trPr>
          <w:trHeight w:val="915"/>
        </w:trPr>
        <w:tc>
          <w:tcPr>
            <w:tcW w:w="4536" w:type="dxa"/>
          </w:tcPr>
          <w:bookmarkEnd w:id="17"/>
          <w:p w:rsidR="00A15B18" w:rsidRPr="004A046F" w:rsidRDefault="00A15B18" w:rsidP="0008740C">
            <w:pPr>
              <w:tabs>
                <w:tab w:val="center" w:pos="4677"/>
                <w:tab w:val="left" w:pos="7485"/>
              </w:tabs>
              <w:jc w:val="both"/>
              <w:rPr>
                <w:sz w:val="28"/>
                <w:szCs w:val="28"/>
              </w:rPr>
            </w:pPr>
            <w:r w:rsidRPr="004A046F">
              <w:rPr>
                <w:sz w:val="28"/>
                <w:szCs w:val="28"/>
              </w:rPr>
              <w:t xml:space="preserve">Жылдар </w:t>
            </w:r>
          </w:p>
        </w:tc>
        <w:tc>
          <w:tcPr>
            <w:tcW w:w="1560" w:type="dxa"/>
          </w:tcPr>
          <w:p w:rsidR="00A15B18" w:rsidRPr="004A046F" w:rsidRDefault="00A15B18" w:rsidP="0008740C">
            <w:pPr>
              <w:tabs>
                <w:tab w:val="center" w:pos="4677"/>
                <w:tab w:val="left" w:pos="7485"/>
              </w:tabs>
              <w:jc w:val="both"/>
              <w:rPr>
                <w:sz w:val="28"/>
                <w:szCs w:val="28"/>
              </w:rPr>
            </w:pPr>
            <w:r w:rsidRPr="004A046F">
              <w:rPr>
                <w:sz w:val="28"/>
                <w:szCs w:val="28"/>
              </w:rPr>
              <w:t>2022-2023</w:t>
            </w:r>
          </w:p>
        </w:tc>
        <w:tc>
          <w:tcPr>
            <w:tcW w:w="1559"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2023-2024</w:t>
            </w:r>
          </w:p>
        </w:tc>
        <w:tc>
          <w:tcPr>
            <w:tcW w:w="1701" w:type="dxa"/>
          </w:tcPr>
          <w:p w:rsidR="00A15B18" w:rsidRPr="004A046F" w:rsidRDefault="00A15B18" w:rsidP="0008740C">
            <w:pPr>
              <w:tabs>
                <w:tab w:val="center" w:pos="4677"/>
                <w:tab w:val="left" w:pos="7485"/>
              </w:tabs>
              <w:jc w:val="both"/>
              <w:rPr>
                <w:color w:val="000000"/>
                <w:sz w:val="28"/>
                <w:szCs w:val="28"/>
                <w:lang w:val="en-US"/>
              </w:rPr>
            </w:pPr>
            <w:r w:rsidRPr="004A046F">
              <w:rPr>
                <w:color w:val="000000"/>
                <w:sz w:val="28"/>
                <w:szCs w:val="28"/>
                <w:lang w:val="en-US"/>
              </w:rPr>
              <w:t>2024-2025</w:t>
            </w:r>
          </w:p>
        </w:tc>
      </w:tr>
      <w:tr w:rsidR="00A15B18" w:rsidRPr="004A046F" w:rsidTr="0008740C">
        <w:trPr>
          <w:trHeight w:val="450"/>
        </w:trPr>
        <w:tc>
          <w:tcPr>
            <w:tcW w:w="4536" w:type="dxa"/>
          </w:tcPr>
          <w:p w:rsidR="00A15B18" w:rsidRPr="004A046F" w:rsidRDefault="00A15B18" w:rsidP="0008740C">
            <w:pPr>
              <w:tabs>
                <w:tab w:val="center" w:pos="4677"/>
                <w:tab w:val="left" w:pos="7485"/>
              </w:tabs>
              <w:jc w:val="both"/>
              <w:rPr>
                <w:sz w:val="28"/>
                <w:szCs w:val="28"/>
              </w:rPr>
            </w:pPr>
            <w:r w:rsidRPr="004A046F">
              <w:rPr>
                <w:sz w:val="28"/>
                <w:szCs w:val="28"/>
              </w:rPr>
              <w:t>Мектептегі оқушы саны</w:t>
            </w:r>
          </w:p>
        </w:tc>
        <w:tc>
          <w:tcPr>
            <w:tcW w:w="1560" w:type="dxa"/>
          </w:tcPr>
          <w:p w:rsidR="00A15B18" w:rsidRPr="004A046F" w:rsidRDefault="00A15B18" w:rsidP="0008740C">
            <w:pPr>
              <w:tabs>
                <w:tab w:val="center" w:pos="4677"/>
                <w:tab w:val="left" w:pos="7485"/>
              </w:tabs>
              <w:jc w:val="both"/>
              <w:rPr>
                <w:color w:val="000000"/>
                <w:sz w:val="28"/>
                <w:szCs w:val="28"/>
                <w:highlight w:val="green"/>
                <w:lang w:val="en-US"/>
              </w:rPr>
            </w:pPr>
            <w:r w:rsidRPr="004A046F">
              <w:rPr>
                <w:color w:val="000000"/>
                <w:sz w:val="28"/>
                <w:szCs w:val="28"/>
                <w:lang w:val="en-US"/>
              </w:rPr>
              <w:t>264</w:t>
            </w:r>
          </w:p>
        </w:tc>
        <w:tc>
          <w:tcPr>
            <w:tcW w:w="1559" w:type="dxa"/>
          </w:tcPr>
          <w:p w:rsidR="00A15B18" w:rsidRPr="004A046F" w:rsidRDefault="00A15B18" w:rsidP="0008740C">
            <w:pPr>
              <w:tabs>
                <w:tab w:val="center" w:pos="4677"/>
                <w:tab w:val="left" w:pos="7485"/>
              </w:tabs>
              <w:jc w:val="both"/>
              <w:rPr>
                <w:color w:val="000000"/>
                <w:sz w:val="28"/>
                <w:szCs w:val="28"/>
                <w:lang w:val="en-US"/>
              </w:rPr>
            </w:pPr>
            <w:r w:rsidRPr="004A046F">
              <w:rPr>
                <w:color w:val="000000"/>
                <w:sz w:val="28"/>
                <w:szCs w:val="28"/>
                <w:lang w:val="en-US"/>
              </w:rPr>
              <w:t>277</w:t>
            </w:r>
          </w:p>
        </w:tc>
        <w:tc>
          <w:tcPr>
            <w:tcW w:w="1701" w:type="dxa"/>
          </w:tcPr>
          <w:p w:rsidR="00A15B18" w:rsidRPr="004A046F" w:rsidRDefault="00A15B18" w:rsidP="0008740C">
            <w:pPr>
              <w:tabs>
                <w:tab w:val="center" w:pos="4677"/>
                <w:tab w:val="left" w:pos="7485"/>
              </w:tabs>
              <w:jc w:val="both"/>
              <w:rPr>
                <w:color w:val="000000"/>
                <w:sz w:val="28"/>
                <w:szCs w:val="28"/>
                <w:lang w:val="en-US"/>
              </w:rPr>
            </w:pPr>
            <w:r w:rsidRPr="004A046F">
              <w:rPr>
                <w:color w:val="000000"/>
                <w:sz w:val="28"/>
                <w:szCs w:val="28"/>
                <w:lang w:val="en-US"/>
              </w:rPr>
              <w:t>308</w:t>
            </w:r>
          </w:p>
        </w:tc>
      </w:tr>
      <w:tr w:rsidR="00A15B18" w:rsidRPr="004A046F" w:rsidTr="0008740C">
        <w:trPr>
          <w:trHeight w:val="465"/>
        </w:trPr>
        <w:tc>
          <w:tcPr>
            <w:tcW w:w="4536"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Аз қамтамасыздандырылғандар</w:t>
            </w:r>
          </w:p>
        </w:tc>
        <w:tc>
          <w:tcPr>
            <w:tcW w:w="1560"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48</w:t>
            </w:r>
          </w:p>
        </w:tc>
        <w:tc>
          <w:tcPr>
            <w:tcW w:w="1559"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45</w:t>
            </w:r>
          </w:p>
        </w:tc>
        <w:tc>
          <w:tcPr>
            <w:tcW w:w="1701"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41</w:t>
            </w:r>
          </w:p>
        </w:tc>
      </w:tr>
      <w:tr w:rsidR="00A15B18" w:rsidRPr="004A046F" w:rsidTr="0008740C">
        <w:trPr>
          <w:trHeight w:val="450"/>
        </w:trPr>
        <w:tc>
          <w:tcPr>
            <w:tcW w:w="4536"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Көп балалы отбасы</w:t>
            </w:r>
          </w:p>
        </w:tc>
        <w:tc>
          <w:tcPr>
            <w:tcW w:w="1560" w:type="dxa"/>
          </w:tcPr>
          <w:p w:rsidR="00A15B18" w:rsidRPr="004A046F" w:rsidRDefault="00A15B18" w:rsidP="0008740C">
            <w:pPr>
              <w:tabs>
                <w:tab w:val="center" w:pos="4677"/>
                <w:tab w:val="left" w:pos="7485"/>
              </w:tabs>
              <w:jc w:val="both"/>
              <w:rPr>
                <w:color w:val="000000"/>
                <w:sz w:val="28"/>
                <w:szCs w:val="28"/>
                <w:lang w:val="en-US"/>
              </w:rPr>
            </w:pPr>
            <w:r w:rsidRPr="004A046F">
              <w:rPr>
                <w:color w:val="000000"/>
                <w:sz w:val="28"/>
                <w:szCs w:val="28"/>
                <w:lang w:val="en-US"/>
              </w:rPr>
              <w:t>32</w:t>
            </w:r>
          </w:p>
        </w:tc>
        <w:tc>
          <w:tcPr>
            <w:tcW w:w="1559" w:type="dxa"/>
          </w:tcPr>
          <w:p w:rsidR="00A15B18" w:rsidRPr="004A046F" w:rsidRDefault="00A15B18" w:rsidP="0008740C">
            <w:pPr>
              <w:tabs>
                <w:tab w:val="center" w:pos="4677"/>
                <w:tab w:val="left" w:pos="7485"/>
              </w:tabs>
              <w:jc w:val="both"/>
              <w:rPr>
                <w:color w:val="000000"/>
                <w:sz w:val="28"/>
                <w:szCs w:val="28"/>
                <w:lang w:val="en-US"/>
              </w:rPr>
            </w:pPr>
            <w:r w:rsidRPr="004A046F">
              <w:rPr>
                <w:color w:val="000000"/>
                <w:sz w:val="28"/>
                <w:szCs w:val="28"/>
                <w:lang w:val="en-US"/>
              </w:rPr>
              <w:t>92</w:t>
            </w:r>
          </w:p>
        </w:tc>
        <w:tc>
          <w:tcPr>
            <w:tcW w:w="1701"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99</w:t>
            </w:r>
          </w:p>
        </w:tc>
      </w:tr>
      <w:tr w:rsidR="00A15B18" w:rsidRPr="004A046F" w:rsidTr="0008740C">
        <w:trPr>
          <w:trHeight w:val="465"/>
        </w:trPr>
        <w:tc>
          <w:tcPr>
            <w:tcW w:w="4536"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Тубвираж</w:t>
            </w:r>
          </w:p>
        </w:tc>
        <w:tc>
          <w:tcPr>
            <w:tcW w:w="1560" w:type="dxa"/>
          </w:tcPr>
          <w:p w:rsidR="00A15B18" w:rsidRPr="004A046F" w:rsidRDefault="00A15B18" w:rsidP="0008740C">
            <w:pPr>
              <w:tabs>
                <w:tab w:val="center" w:pos="4677"/>
                <w:tab w:val="left" w:pos="7485"/>
              </w:tabs>
              <w:jc w:val="both"/>
              <w:rPr>
                <w:color w:val="000000"/>
                <w:sz w:val="28"/>
                <w:szCs w:val="28"/>
                <w:lang w:val="en-US"/>
              </w:rPr>
            </w:pPr>
            <w:r w:rsidRPr="004A046F">
              <w:rPr>
                <w:color w:val="000000"/>
                <w:sz w:val="28"/>
                <w:szCs w:val="28"/>
                <w:lang w:val="en-US"/>
              </w:rPr>
              <w:t>0</w:t>
            </w:r>
          </w:p>
        </w:tc>
        <w:tc>
          <w:tcPr>
            <w:tcW w:w="1559" w:type="dxa"/>
          </w:tcPr>
          <w:p w:rsidR="00A15B18" w:rsidRPr="004A046F" w:rsidRDefault="00A15B18" w:rsidP="0008740C">
            <w:pPr>
              <w:tabs>
                <w:tab w:val="center" w:pos="4677"/>
                <w:tab w:val="left" w:pos="7485"/>
              </w:tabs>
              <w:jc w:val="both"/>
              <w:rPr>
                <w:color w:val="000000"/>
                <w:sz w:val="28"/>
                <w:szCs w:val="28"/>
                <w:lang w:val="en-US"/>
              </w:rPr>
            </w:pPr>
            <w:r w:rsidRPr="004A046F">
              <w:rPr>
                <w:color w:val="000000"/>
                <w:sz w:val="28"/>
                <w:szCs w:val="28"/>
                <w:lang w:val="en-US"/>
              </w:rPr>
              <w:t>0</w:t>
            </w:r>
          </w:p>
        </w:tc>
        <w:tc>
          <w:tcPr>
            <w:tcW w:w="1701" w:type="dxa"/>
          </w:tcPr>
          <w:p w:rsidR="00A15B18" w:rsidRPr="004A046F" w:rsidRDefault="00A15B18" w:rsidP="0008740C">
            <w:pPr>
              <w:tabs>
                <w:tab w:val="center" w:pos="4677"/>
                <w:tab w:val="left" w:pos="7485"/>
              </w:tabs>
              <w:jc w:val="both"/>
              <w:rPr>
                <w:color w:val="000000"/>
                <w:sz w:val="28"/>
                <w:szCs w:val="28"/>
                <w:lang w:val="en-US"/>
              </w:rPr>
            </w:pPr>
            <w:r w:rsidRPr="004A046F">
              <w:rPr>
                <w:color w:val="000000"/>
                <w:sz w:val="28"/>
                <w:szCs w:val="28"/>
                <w:lang w:val="en-US"/>
              </w:rPr>
              <w:t>0</w:t>
            </w:r>
          </w:p>
        </w:tc>
      </w:tr>
      <w:tr w:rsidR="00A15B18" w:rsidRPr="004A046F" w:rsidTr="0008740C">
        <w:trPr>
          <w:trHeight w:val="510"/>
        </w:trPr>
        <w:tc>
          <w:tcPr>
            <w:tcW w:w="4536"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Ата-ана қамқорлығынсыз қалған балалар</w:t>
            </w:r>
          </w:p>
        </w:tc>
        <w:tc>
          <w:tcPr>
            <w:tcW w:w="1560"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2</w:t>
            </w:r>
          </w:p>
        </w:tc>
        <w:tc>
          <w:tcPr>
            <w:tcW w:w="1559"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lang w:val="en-US"/>
              </w:rPr>
              <w:t>2</w:t>
            </w:r>
          </w:p>
        </w:tc>
        <w:tc>
          <w:tcPr>
            <w:tcW w:w="1701"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2</w:t>
            </w:r>
          </w:p>
        </w:tc>
      </w:tr>
      <w:tr w:rsidR="00A15B18" w:rsidRPr="004A046F" w:rsidTr="0008740C">
        <w:trPr>
          <w:trHeight w:val="465"/>
        </w:trPr>
        <w:tc>
          <w:tcPr>
            <w:tcW w:w="4536"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Жетім балалар</w:t>
            </w:r>
          </w:p>
        </w:tc>
        <w:tc>
          <w:tcPr>
            <w:tcW w:w="1560"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2</w:t>
            </w:r>
          </w:p>
        </w:tc>
        <w:tc>
          <w:tcPr>
            <w:tcW w:w="1559"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2</w:t>
            </w:r>
          </w:p>
        </w:tc>
        <w:tc>
          <w:tcPr>
            <w:tcW w:w="1701"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2</w:t>
            </w:r>
          </w:p>
        </w:tc>
      </w:tr>
      <w:tr w:rsidR="00A15B18" w:rsidRPr="004A046F" w:rsidTr="0008740C">
        <w:trPr>
          <w:trHeight w:val="450"/>
        </w:trPr>
        <w:tc>
          <w:tcPr>
            <w:tcW w:w="4536"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Толық емес отбасылар</w:t>
            </w:r>
          </w:p>
        </w:tc>
        <w:tc>
          <w:tcPr>
            <w:tcW w:w="1560"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30</w:t>
            </w:r>
          </w:p>
        </w:tc>
        <w:tc>
          <w:tcPr>
            <w:tcW w:w="1559" w:type="dxa"/>
          </w:tcPr>
          <w:p w:rsidR="00A15B18" w:rsidRPr="004A046F" w:rsidRDefault="00A15B18" w:rsidP="0008740C">
            <w:pPr>
              <w:tabs>
                <w:tab w:val="center" w:pos="4677"/>
                <w:tab w:val="left" w:pos="7485"/>
              </w:tabs>
              <w:jc w:val="both"/>
              <w:rPr>
                <w:color w:val="000000"/>
                <w:sz w:val="28"/>
                <w:szCs w:val="28"/>
                <w:lang w:val="en-US"/>
              </w:rPr>
            </w:pPr>
            <w:r w:rsidRPr="004A046F">
              <w:rPr>
                <w:color w:val="000000"/>
                <w:sz w:val="28"/>
                <w:szCs w:val="28"/>
                <w:lang w:val="en-US"/>
              </w:rPr>
              <w:t>30</w:t>
            </w:r>
          </w:p>
        </w:tc>
        <w:tc>
          <w:tcPr>
            <w:tcW w:w="1701" w:type="dxa"/>
          </w:tcPr>
          <w:p w:rsidR="00A15B18" w:rsidRPr="004A046F" w:rsidRDefault="00A15B18" w:rsidP="0008740C">
            <w:pPr>
              <w:tabs>
                <w:tab w:val="center" w:pos="4677"/>
                <w:tab w:val="left" w:pos="7485"/>
              </w:tabs>
              <w:jc w:val="both"/>
              <w:rPr>
                <w:color w:val="000000"/>
                <w:sz w:val="28"/>
                <w:szCs w:val="28"/>
              </w:rPr>
            </w:pPr>
            <w:r w:rsidRPr="004A046F">
              <w:rPr>
                <w:color w:val="000000"/>
                <w:sz w:val="28"/>
                <w:szCs w:val="28"/>
              </w:rPr>
              <w:t>30</w:t>
            </w:r>
          </w:p>
        </w:tc>
      </w:tr>
    </w:tbl>
    <w:p w:rsidR="00A15B18" w:rsidRPr="004A046F" w:rsidRDefault="00A15B18" w:rsidP="00A15B18">
      <w:pPr>
        <w:tabs>
          <w:tab w:val="center" w:pos="4677"/>
          <w:tab w:val="left" w:pos="7485"/>
        </w:tabs>
        <w:jc w:val="both"/>
        <w:rPr>
          <w:b/>
          <w:bCs/>
          <w:color w:val="000000"/>
          <w:sz w:val="28"/>
          <w:szCs w:val="28"/>
        </w:rPr>
      </w:pPr>
    </w:p>
    <w:p w:rsidR="00A15B18" w:rsidRPr="004A046F" w:rsidRDefault="00A15B18" w:rsidP="00A15B18">
      <w:pPr>
        <w:tabs>
          <w:tab w:val="center" w:pos="4677"/>
          <w:tab w:val="left" w:pos="7485"/>
        </w:tabs>
        <w:jc w:val="both"/>
        <w:rPr>
          <w:b/>
          <w:noProof/>
          <w:color w:val="000000"/>
          <w:sz w:val="28"/>
          <w:szCs w:val="28"/>
          <w:lang w:eastAsia="ru-RU"/>
        </w:rPr>
      </w:pPr>
      <w:r>
        <w:rPr>
          <w:b/>
          <w:noProof/>
          <w:color w:val="000000"/>
          <w:sz w:val="28"/>
          <w:szCs w:val="28"/>
          <w:lang w:val="ru-RU" w:eastAsia="ru-RU"/>
        </w:rPr>
        <w:drawing>
          <wp:inline distT="0" distB="0" distL="0" distR="0">
            <wp:extent cx="5902848" cy="2745988"/>
            <wp:effectExtent l="15738" t="6102" r="7869" b="0"/>
            <wp:docPr id="15"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15B18" w:rsidRPr="004A046F" w:rsidRDefault="00A15B18" w:rsidP="00A15B18">
      <w:pPr>
        <w:tabs>
          <w:tab w:val="center" w:pos="4677"/>
          <w:tab w:val="left" w:pos="7485"/>
        </w:tabs>
        <w:jc w:val="both"/>
        <w:rPr>
          <w:b/>
          <w:bCs/>
          <w:color w:val="000000"/>
          <w:sz w:val="28"/>
          <w:szCs w:val="28"/>
        </w:rPr>
      </w:pPr>
      <w:r w:rsidRPr="004A046F">
        <w:rPr>
          <w:b/>
          <w:noProof/>
          <w:color w:val="000000"/>
          <w:sz w:val="28"/>
          <w:szCs w:val="28"/>
          <w:lang w:eastAsia="ru-RU"/>
        </w:rPr>
        <w:t xml:space="preserve">Қорытынды: </w:t>
      </w:r>
      <w:r w:rsidRPr="004A046F">
        <w:rPr>
          <w:noProof/>
          <w:color w:val="000000"/>
          <w:sz w:val="28"/>
          <w:szCs w:val="28"/>
          <w:lang w:eastAsia="ru-RU"/>
        </w:rPr>
        <w:t>Жылдан жылға мектеп оқушыларының саны артқандықтан көп балалы отбасылар саны да артып келеді. Дегенмен аз қамтылған отбасылар саны азайғандығын көруге болады.</w:t>
      </w:r>
    </w:p>
    <w:p w:rsidR="00A15B18" w:rsidRPr="004A046F" w:rsidRDefault="00A15B18" w:rsidP="00A15B18">
      <w:pPr>
        <w:ind w:left="360"/>
        <w:jc w:val="both"/>
        <w:rPr>
          <w:b/>
          <w:bCs/>
          <w:color w:val="000000"/>
          <w:sz w:val="28"/>
          <w:szCs w:val="28"/>
        </w:rPr>
      </w:pPr>
      <w:r w:rsidRPr="004A046F">
        <w:rPr>
          <w:b/>
          <w:bCs/>
          <w:color w:val="000000"/>
          <w:sz w:val="28"/>
          <w:szCs w:val="28"/>
        </w:rPr>
        <w:t>Ыстық тамақты ұйымдастыру</w:t>
      </w:r>
    </w:p>
    <w:p w:rsidR="00A15B18" w:rsidRPr="004A046F" w:rsidRDefault="00A15B18" w:rsidP="00A15B18">
      <w:pPr>
        <w:ind w:firstLine="360"/>
        <w:jc w:val="both"/>
        <w:rPr>
          <w:color w:val="000000"/>
          <w:sz w:val="28"/>
          <w:szCs w:val="28"/>
        </w:rPr>
      </w:pPr>
      <w:r w:rsidRPr="004A046F">
        <w:rPr>
          <w:color w:val="000000"/>
          <w:sz w:val="28"/>
          <w:szCs w:val="28"/>
        </w:rPr>
        <w:t xml:space="preserve">Биылғы оқу жылының басында жалпы оқу қорынан мектеп асханасынан 130 оқушы (130+8 арендатор есебінен) бір мезгіл тегін ыстық тамақпен қамтамасыз </w:t>
      </w:r>
      <w:r w:rsidRPr="004A046F">
        <w:rPr>
          <w:color w:val="000000"/>
          <w:sz w:val="28"/>
          <w:szCs w:val="28"/>
        </w:rPr>
        <w:lastRenderedPageBreak/>
        <w:t xml:space="preserve">етілді. Оқушылардың бір күндік ас мәзір бағасы: 1-4 сынып оқушалары барлығы тегін тамақтанады 1 балаға - 450 теңге.Стандарт қызметі негізінде аз қамтылған  отбасындағы,жетім және ата-анасының қамқорынсыз қалған  балаларды әлеуметтік қорғау мақсатында,ата-аналар өтініші және қосымша берілген құжаттар негізінде, аз қамтылғандар статусын бекітіп жаппай оқыту қоры есебінен ыстық тамақпен қамтылды.Тамақ құны-690 теңге. </w:t>
      </w:r>
    </w:p>
    <w:p w:rsidR="00A15B18" w:rsidRPr="004A046F" w:rsidRDefault="00A15B18" w:rsidP="00A15B18">
      <w:pPr>
        <w:ind w:firstLine="360"/>
        <w:jc w:val="both"/>
        <w:rPr>
          <w:color w:val="000000"/>
          <w:sz w:val="28"/>
          <w:szCs w:val="28"/>
        </w:rPr>
      </w:pPr>
      <w:r w:rsidRPr="004A046F">
        <w:rPr>
          <w:color w:val="000000"/>
          <w:sz w:val="28"/>
          <w:szCs w:val="28"/>
        </w:rPr>
        <w:t xml:space="preserve">Мектептің баракераж бақылау комиссиясы асхана жұмысының жағдайын тексеріп, ондағы бір күндік ас мәзірі бойынша берілген тамақтың құрамын, мөлшерін тексеріп, тексерген кезде анықталған кемшіліктерге ескерту айтылып, анықтама берілді. </w:t>
      </w:r>
    </w:p>
    <w:p w:rsidR="00A15B18" w:rsidRPr="004A046F" w:rsidRDefault="00A15B18" w:rsidP="00A15B18">
      <w:pPr>
        <w:ind w:firstLine="360"/>
        <w:jc w:val="both"/>
        <w:rPr>
          <w:color w:val="000000"/>
          <w:sz w:val="28"/>
          <w:szCs w:val="28"/>
        </w:rPr>
      </w:pPr>
      <w:r w:rsidRPr="004A046F">
        <w:rPr>
          <w:color w:val="000000"/>
          <w:sz w:val="28"/>
          <w:szCs w:val="28"/>
        </w:rPr>
        <w:t xml:space="preserve">Асхана жұмыскерлерінің медициналық тексерістен өткен медициналық кітапшалары бар. Асханада тамақтандыруды тіркейтін, тазалықты, бракеражды, апталық ас мәзірін, тері ауруларын , тезбұзылатын тағамдарды тіркейтін журналдарға уақытында тіркеліп, қадағалап отырады. Күнделікті тоңазытқыштың температурасын темометр арқылы өлшеніп, журналға тіркеледі. </w:t>
      </w:r>
    </w:p>
    <w:p w:rsidR="00A15B18" w:rsidRPr="004A046F" w:rsidRDefault="00A15B18" w:rsidP="00A15B18">
      <w:pPr>
        <w:ind w:firstLine="360"/>
        <w:jc w:val="both"/>
        <w:rPr>
          <w:color w:val="000000"/>
          <w:sz w:val="28"/>
          <w:szCs w:val="28"/>
        </w:rPr>
      </w:pPr>
      <w:r w:rsidRPr="004A046F">
        <w:rPr>
          <w:color w:val="000000"/>
          <w:sz w:val="28"/>
          <w:szCs w:val="28"/>
        </w:rPr>
        <w:t xml:space="preserve">Тамақтың жарамдылығын анықтайтын «Сертификат» қағаздары медбикеде тіркелген. Барлық беріліп жатқан тамақтардың жарамдылық мерзімі нормаға сай. Тамақ сақтайтын қоймадаұннан жасалған, дәнді-дақылды, жарма тағамдары ҚР Үкіметінің бекіткен қаулысы негізінде бекітілген 06 шілде 2020 жылғы №20935 бұйрық бойынша санитарлық тазалық сақтау ережесіне сай сақталған. </w:t>
      </w:r>
    </w:p>
    <w:p w:rsidR="00A15B18" w:rsidRPr="004A046F" w:rsidRDefault="00A15B18" w:rsidP="00A15B18">
      <w:pPr>
        <w:jc w:val="both"/>
        <w:rPr>
          <w:b/>
          <w:bCs/>
          <w:color w:val="000000"/>
          <w:sz w:val="28"/>
          <w:szCs w:val="28"/>
        </w:rPr>
      </w:pPr>
      <w:r w:rsidRPr="004A046F">
        <w:rPr>
          <w:b/>
          <w:bCs/>
          <w:color w:val="000000"/>
          <w:sz w:val="28"/>
          <w:szCs w:val="28"/>
        </w:rPr>
        <w:t>Жаппай оқу қорынан ата-анасының қамқорлығынсыз қалған, жетім, азқамтамасыз етілген және көпбалалы отбасының балаларына қаражаттың бөлінуі</w:t>
      </w:r>
      <w:bookmarkStart w:id="18" w:name="_Hlk177917372"/>
    </w:p>
    <w:p w:rsidR="00A15B18" w:rsidRPr="004A046F" w:rsidRDefault="00A15B18" w:rsidP="00A15B18">
      <w:pPr>
        <w:ind w:left="360" w:firstLine="348"/>
        <w:jc w:val="both"/>
        <w:rPr>
          <w:b/>
          <w:bCs/>
          <w:color w:val="000000"/>
          <w:sz w:val="28"/>
          <w:szCs w:val="28"/>
        </w:rPr>
      </w:pPr>
      <w:r w:rsidRPr="004A046F">
        <w:rPr>
          <w:b/>
          <w:bCs/>
          <w:color w:val="000000"/>
          <w:sz w:val="28"/>
          <w:szCs w:val="28"/>
        </w:rPr>
        <w:t>Жаппай оқу қорынан көмек алған оқушылар саны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1069"/>
        <w:gridCol w:w="2274"/>
        <w:gridCol w:w="1625"/>
        <w:gridCol w:w="1552"/>
        <w:gridCol w:w="2038"/>
      </w:tblGrid>
      <w:tr w:rsidR="00A15B18" w:rsidRPr="004A046F" w:rsidTr="0008740C">
        <w:tc>
          <w:tcPr>
            <w:tcW w:w="905" w:type="dxa"/>
            <w:shd w:val="clear" w:color="auto" w:fill="auto"/>
          </w:tcPr>
          <w:bookmarkEnd w:id="18"/>
          <w:p w:rsidR="00A15B18" w:rsidRPr="004A046F" w:rsidRDefault="00A15B18" w:rsidP="0008740C">
            <w:pPr>
              <w:jc w:val="both"/>
              <w:rPr>
                <w:color w:val="000000"/>
                <w:sz w:val="28"/>
                <w:szCs w:val="28"/>
              </w:rPr>
            </w:pPr>
            <w:r w:rsidRPr="004A046F">
              <w:rPr>
                <w:color w:val="000000"/>
                <w:sz w:val="28"/>
                <w:szCs w:val="28"/>
              </w:rPr>
              <w:t xml:space="preserve">Жылы </w:t>
            </w:r>
          </w:p>
        </w:tc>
        <w:tc>
          <w:tcPr>
            <w:tcW w:w="1069" w:type="dxa"/>
            <w:shd w:val="clear" w:color="auto" w:fill="auto"/>
          </w:tcPr>
          <w:p w:rsidR="00A15B18" w:rsidRPr="004A046F" w:rsidRDefault="00A15B18" w:rsidP="0008740C">
            <w:pPr>
              <w:jc w:val="both"/>
              <w:rPr>
                <w:color w:val="000000"/>
                <w:sz w:val="28"/>
                <w:szCs w:val="28"/>
              </w:rPr>
            </w:pPr>
            <w:r w:rsidRPr="004A046F">
              <w:rPr>
                <w:color w:val="000000"/>
                <w:sz w:val="28"/>
                <w:szCs w:val="28"/>
              </w:rPr>
              <w:t>Жалпы бала саны</w:t>
            </w:r>
          </w:p>
        </w:tc>
        <w:tc>
          <w:tcPr>
            <w:tcW w:w="2274" w:type="dxa"/>
            <w:shd w:val="clear" w:color="auto" w:fill="auto"/>
          </w:tcPr>
          <w:p w:rsidR="00A15B18" w:rsidRPr="004A046F" w:rsidRDefault="00A15B18" w:rsidP="0008740C">
            <w:pPr>
              <w:jc w:val="both"/>
              <w:rPr>
                <w:color w:val="000000"/>
                <w:sz w:val="28"/>
                <w:szCs w:val="28"/>
              </w:rPr>
            </w:pPr>
            <w:r w:rsidRPr="004A046F">
              <w:rPr>
                <w:color w:val="000000"/>
                <w:sz w:val="28"/>
                <w:szCs w:val="28"/>
              </w:rPr>
              <w:t>Оның ішінде ата-анасының қамқорлығынсыз қалған, жетім</w:t>
            </w:r>
          </w:p>
        </w:tc>
        <w:tc>
          <w:tcPr>
            <w:tcW w:w="1625" w:type="dxa"/>
            <w:shd w:val="clear" w:color="auto" w:fill="auto"/>
          </w:tcPr>
          <w:p w:rsidR="00A15B18" w:rsidRPr="004A046F" w:rsidRDefault="00A15B18" w:rsidP="0008740C">
            <w:pPr>
              <w:jc w:val="both"/>
              <w:rPr>
                <w:color w:val="000000"/>
                <w:sz w:val="28"/>
                <w:szCs w:val="28"/>
              </w:rPr>
            </w:pPr>
            <w:r w:rsidRPr="004A046F">
              <w:rPr>
                <w:color w:val="000000"/>
                <w:sz w:val="28"/>
                <w:szCs w:val="28"/>
              </w:rPr>
              <w:t>Аз қамтамасыз етілген отбасынан шыққан бала саны</w:t>
            </w:r>
          </w:p>
        </w:tc>
        <w:tc>
          <w:tcPr>
            <w:tcW w:w="1552" w:type="dxa"/>
            <w:shd w:val="clear" w:color="auto" w:fill="auto"/>
          </w:tcPr>
          <w:p w:rsidR="00A15B18" w:rsidRPr="004A046F" w:rsidRDefault="00A15B18" w:rsidP="0008740C">
            <w:pPr>
              <w:jc w:val="both"/>
              <w:rPr>
                <w:color w:val="000000"/>
                <w:sz w:val="28"/>
                <w:szCs w:val="28"/>
              </w:rPr>
            </w:pPr>
            <w:r w:rsidRPr="004A046F">
              <w:rPr>
                <w:color w:val="000000"/>
                <w:sz w:val="28"/>
                <w:szCs w:val="28"/>
              </w:rPr>
              <w:t>Көпбалалы отбасынан шыққан бала саны</w:t>
            </w:r>
          </w:p>
        </w:tc>
        <w:tc>
          <w:tcPr>
            <w:tcW w:w="2038" w:type="dxa"/>
            <w:shd w:val="clear" w:color="auto" w:fill="auto"/>
          </w:tcPr>
          <w:p w:rsidR="00A15B18" w:rsidRPr="004A046F" w:rsidRDefault="00A15B18" w:rsidP="0008740C">
            <w:pPr>
              <w:jc w:val="both"/>
              <w:rPr>
                <w:color w:val="000000"/>
                <w:sz w:val="28"/>
                <w:szCs w:val="28"/>
              </w:rPr>
            </w:pPr>
            <w:r w:rsidRPr="004A046F">
              <w:rPr>
                <w:color w:val="000000"/>
                <w:sz w:val="28"/>
                <w:szCs w:val="28"/>
              </w:rPr>
              <w:t>Арендатор есебінен тегін тамақтанған оқушылар</w:t>
            </w:r>
          </w:p>
        </w:tc>
      </w:tr>
      <w:tr w:rsidR="00A15B18" w:rsidRPr="004A046F" w:rsidTr="0008740C">
        <w:tc>
          <w:tcPr>
            <w:tcW w:w="905" w:type="dxa"/>
            <w:shd w:val="clear" w:color="auto" w:fill="auto"/>
          </w:tcPr>
          <w:p w:rsidR="00A15B18" w:rsidRPr="004A046F" w:rsidRDefault="00A15B18" w:rsidP="0008740C">
            <w:pPr>
              <w:jc w:val="both"/>
              <w:rPr>
                <w:sz w:val="28"/>
                <w:szCs w:val="28"/>
              </w:rPr>
            </w:pPr>
            <w:r w:rsidRPr="004A046F">
              <w:rPr>
                <w:sz w:val="28"/>
                <w:szCs w:val="28"/>
              </w:rPr>
              <w:t>2022-2023</w:t>
            </w:r>
          </w:p>
        </w:tc>
        <w:tc>
          <w:tcPr>
            <w:tcW w:w="1069" w:type="dxa"/>
            <w:shd w:val="clear" w:color="auto" w:fill="auto"/>
          </w:tcPr>
          <w:p w:rsidR="00A15B18" w:rsidRPr="004A046F" w:rsidRDefault="00A15B18" w:rsidP="0008740C">
            <w:pPr>
              <w:jc w:val="both"/>
              <w:rPr>
                <w:sz w:val="28"/>
                <w:szCs w:val="28"/>
                <w:lang w:val="en-US"/>
              </w:rPr>
            </w:pPr>
            <w:r w:rsidRPr="004A046F">
              <w:rPr>
                <w:sz w:val="28"/>
                <w:szCs w:val="28"/>
                <w:lang w:val="en-US"/>
              </w:rPr>
              <w:t>140</w:t>
            </w:r>
          </w:p>
        </w:tc>
        <w:tc>
          <w:tcPr>
            <w:tcW w:w="2274" w:type="dxa"/>
            <w:shd w:val="clear" w:color="auto" w:fill="auto"/>
          </w:tcPr>
          <w:p w:rsidR="00A15B18" w:rsidRPr="004A046F" w:rsidRDefault="00A15B18" w:rsidP="0008740C">
            <w:pPr>
              <w:jc w:val="both"/>
              <w:rPr>
                <w:sz w:val="28"/>
                <w:szCs w:val="28"/>
              </w:rPr>
            </w:pPr>
            <w:r w:rsidRPr="004A046F">
              <w:rPr>
                <w:sz w:val="28"/>
                <w:szCs w:val="28"/>
              </w:rPr>
              <w:t>2</w:t>
            </w:r>
          </w:p>
        </w:tc>
        <w:tc>
          <w:tcPr>
            <w:tcW w:w="1625" w:type="dxa"/>
            <w:shd w:val="clear" w:color="auto" w:fill="auto"/>
          </w:tcPr>
          <w:p w:rsidR="00A15B18" w:rsidRPr="004A046F" w:rsidRDefault="00A15B18" w:rsidP="0008740C">
            <w:pPr>
              <w:jc w:val="both"/>
              <w:rPr>
                <w:sz w:val="28"/>
                <w:szCs w:val="28"/>
                <w:lang w:val="en-US"/>
              </w:rPr>
            </w:pPr>
            <w:r w:rsidRPr="004A046F">
              <w:rPr>
                <w:sz w:val="28"/>
                <w:szCs w:val="28"/>
                <w:lang w:val="en-US"/>
              </w:rPr>
              <w:t>48</w:t>
            </w:r>
          </w:p>
        </w:tc>
        <w:tc>
          <w:tcPr>
            <w:tcW w:w="1552" w:type="dxa"/>
            <w:shd w:val="clear" w:color="auto" w:fill="auto"/>
          </w:tcPr>
          <w:p w:rsidR="00A15B18" w:rsidRPr="004A046F" w:rsidRDefault="00A15B18" w:rsidP="0008740C">
            <w:pPr>
              <w:jc w:val="both"/>
              <w:rPr>
                <w:sz w:val="28"/>
                <w:szCs w:val="28"/>
              </w:rPr>
            </w:pPr>
            <w:r w:rsidRPr="004A046F">
              <w:rPr>
                <w:sz w:val="28"/>
                <w:szCs w:val="28"/>
              </w:rPr>
              <w:t>31</w:t>
            </w:r>
          </w:p>
        </w:tc>
        <w:tc>
          <w:tcPr>
            <w:tcW w:w="203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w:t>
            </w:r>
          </w:p>
        </w:tc>
      </w:tr>
      <w:tr w:rsidR="00A15B18" w:rsidRPr="004A046F" w:rsidTr="0008740C">
        <w:tc>
          <w:tcPr>
            <w:tcW w:w="905" w:type="dxa"/>
            <w:shd w:val="clear" w:color="auto" w:fill="auto"/>
          </w:tcPr>
          <w:p w:rsidR="00A15B18" w:rsidRPr="004A046F" w:rsidRDefault="00A15B18" w:rsidP="0008740C">
            <w:pPr>
              <w:jc w:val="both"/>
              <w:rPr>
                <w:sz w:val="28"/>
                <w:szCs w:val="28"/>
              </w:rPr>
            </w:pPr>
            <w:r w:rsidRPr="004A046F">
              <w:rPr>
                <w:sz w:val="28"/>
                <w:szCs w:val="28"/>
              </w:rPr>
              <w:t>2023-2024</w:t>
            </w:r>
          </w:p>
        </w:tc>
        <w:tc>
          <w:tcPr>
            <w:tcW w:w="1069" w:type="dxa"/>
            <w:shd w:val="clear" w:color="auto" w:fill="auto"/>
          </w:tcPr>
          <w:p w:rsidR="00A15B18" w:rsidRPr="004A046F" w:rsidRDefault="00A15B18" w:rsidP="0008740C">
            <w:pPr>
              <w:jc w:val="both"/>
              <w:rPr>
                <w:sz w:val="28"/>
                <w:szCs w:val="28"/>
              </w:rPr>
            </w:pPr>
            <w:r w:rsidRPr="004A046F">
              <w:rPr>
                <w:sz w:val="28"/>
                <w:szCs w:val="28"/>
              </w:rPr>
              <w:t>264</w:t>
            </w:r>
          </w:p>
        </w:tc>
        <w:tc>
          <w:tcPr>
            <w:tcW w:w="2274" w:type="dxa"/>
            <w:shd w:val="clear" w:color="auto" w:fill="auto"/>
          </w:tcPr>
          <w:p w:rsidR="00A15B18" w:rsidRPr="004A046F" w:rsidRDefault="00A15B18" w:rsidP="0008740C">
            <w:pPr>
              <w:jc w:val="both"/>
              <w:rPr>
                <w:sz w:val="28"/>
                <w:szCs w:val="28"/>
              </w:rPr>
            </w:pPr>
            <w:r w:rsidRPr="004A046F">
              <w:rPr>
                <w:sz w:val="28"/>
                <w:szCs w:val="28"/>
              </w:rPr>
              <w:t>2</w:t>
            </w:r>
          </w:p>
        </w:tc>
        <w:tc>
          <w:tcPr>
            <w:tcW w:w="1625" w:type="dxa"/>
            <w:shd w:val="clear" w:color="auto" w:fill="auto"/>
          </w:tcPr>
          <w:p w:rsidR="00A15B18" w:rsidRPr="004A046F" w:rsidRDefault="00A15B18" w:rsidP="0008740C">
            <w:pPr>
              <w:jc w:val="both"/>
              <w:rPr>
                <w:sz w:val="28"/>
                <w:szCs w:val="28"/>
                <w:lang w:val="en-US"/>
              </w:rPr>
            </w:pPr>
            <w:r w:rsidRPr="004A046F">
              <w:rPr>
                <w:sz w:val="28"/>
                <w:szCs w:val="28"/>
                <w:lang w:val="en-US"/>
              </w:rPr>
              <w:t>45</w:t>
            </w:r>
          </w:p>
        </w:tc>
        <w:tc>
          <w:tcPr>
            <w:tcW w:w="1552" w:type="dxa"/>
            <w:shd w:val="clear" w:color="auto" w:fill="auto"/>
          </w:tcPr>
          <w:p w:rsidR="00A15B18" w:rsidRPr="004A046F" w:rsidRDefault="00A15B18" w:rsidP="0008740C">
            <w:pPr>
              <w:jc w:val="both"/>
              <w:rPr>
                <w:sz w:val="28"/>
                <w:szCs w:val="28"/>
              </w:rPr>
            </w:pPr>
            <w:r w:rsidRPr="004A046F">
              <w:rPr>
                <w:sz w:val="28"/>
                <w:szCs w:val="28"/>
              </w:rPr>
              <w:t>45</w:t>
            </w:r>
          </w:p>
        </w:tc>
        <w:tc>
          <w:tcPr>
            <w:tcW w:w="203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w:t>
            </w:r>
          </w:p>
        </w:tc>
      </w:tr>
      <w:tr w:rsidR="00A15B18" w:rsidRPr="004A046F" w:rsidTr="0008740C">
        <w:tc>
          <w:tcPr>
            <w:tcW w:w="905" w:type="dxa"/>
            <w:shd w:val="clear" w:color="auto" w:fill="auto"/>
          </w:tcPr>
          <w:p w:rsidR="00A15B18" w:rsidRPr="004A046F" w:rsidRDefault="00A15B18" w:rsidP="0008740C">
            <w:pPr>
              <w:jc w:val="both"/>
              <w:rPr>
                <w:sz w:val="28"/>
                <w:szCs w:val="28"/>
                <w:lang w:val="en-US"/>
              </w:rPr>
            </w:pPr>
            <w:r w:rsidRPr="004A046F">
              <w:rPr>
                <w:sz w:val="28"/>
                <w:szCs w:val="28"/>
                <w:lang w:val="en-US"/>
              </w:rPr>
              <w:t>2024-2025</w:t>
            </w:r>
          </w:p>
        </w:tc>
        <w:tc>
          <w:tcPr>
            <w:tcW w:w="1069" w:type="dxa"/>
            <w:shd w:val="clear" w:color="auto" w:fill="auto"/>
          </w:tcPr>
          <w:p w:rsidR="00A15B18" w:rsidRPr="004A046F" w:rsidRDefault="00A15B18" w:rsidP="0008740C">
            <w:pPr>
              <w:jc w:val="both"/>
              <w:rPr>
                <w:sz w:val="28"/>
                <w:szCs w:val="28"/>
              </w:rPr>
            </w:pPr>
            <w:r w:rsidRPr="004A046F">
              <w:rPr>
                <w:sz w:val="28"/>
                <w:szCs w:val="28"/>
              </w:rPr>
              <w:t>308</w:t>
            </w:r>
          </w:p>
        </w:tc>
        <w:tc>
          <w:tcPr>
            <w:tcW w:w="2274" w:type="dxa"/>
            <w:shd w:val="clear" w:color="auto" w:fill="auto"/>
          </w:tcPr>
          <w:p w:rsidR="00A15B18" w:rsidRPr="004A046F" w:rsidRDefault="00A15B18" w:rsidP="0008740C">
            <w:pPr>
              <w:jc w:val="both"/>
              <w:rPr>
                <w:sz w:val="28"/>
                <w:szCs w:val="28"/>
              </w:rPr>
            </w:pPr>
            <w:r w:rsidRPr="004A046F">
              <w:rPr>
                <w:sz w:val="28"/>
                <w:szCs w:val="28"/>
              </w:rPr>
              <w:t>2</w:t>
            </w:r>
          </w:p>
        </w:tc>
        <w:tc>
          <w:tcPr>
            <w:tcW w:w="1625" w:type="dxa"/>
            <w:shd w:val="clear" w:color="auto" w:fill="auto"/>
          </w:tcPr>
          <w:p w:rsidR="00A15B18" w:rsidRPr="004A046F" w:rsidRDefault="00A15B18" w:rsidP="0008740C">
            <w:pPr>
              <w:jc w:val="both"/>
              <w:rPr>
                <w:sz w:val="28"/>
                <w:szCs w:val="28"/>
              </w:rPr>
            </w:pPr>
            <w:r w:rsidRPr="004A046F">
              <w:rPr>
                <w:sz w:val="28"/>
                <w:szCs w:val="28"/>
                <w:lang w:val="en-US"/>
              </w:rPr>
              <w:t>41</w:t>
            </w:r>
          </w:p>
        </w:tc>
        <w:tc>
          <w:tcPr>
            <w:tcW w:w="1552" w:type="dxa"/>
            <w:shd w:val="clear" w:color="auto" w:fill="auto"/>
          </w:tcPr>
          <w:p w:rsidR="00A15B18" w:rsidRPr="004A046F" w:rsidRDefault="00A15B18" w:rsidP="0008740C">
            <w:pPr>
              <w:jc w:val="both"/>
              <w:rPr>
                <w:sz w:val="28"/>
                <w:szCs w:val="28"/>
              </w:rPr>
            </w:pPr>
            <w:r w:rsidRPr="004A046F">
              <w:rPr>
                <w:sz w:val="28"/>
                <w:szCs w:val="28"/>
              </w:rPr>
              <w:t>74</w:t>
            </w:r>
          </w:p>
        </w:tc>
        <w:tc>
          <w:tcPr>
            <w:tcW w:w="2038" w:type="dxa"/>
            <w:shd w:val="clear" w:color="auto" w:fill="auto"/>
          </w:tcPr>
          <w:p w:rsidR="00A15B18" w:rsidRPr="004A046F" w:rsidRDefault="00A15B18" w:rsidP="0008740C">
            <w:pPr>
              <w:jc w:val="both"/>
              <w:rPr>
                <w:color w:val="000000"/>
                <w:sz w:val="28"/>
                <w:szCs w:val="28"/>
                <w:lang w:val="en-US"/>
              </w:rPr>
            </w:pPr>
            <w:r w:rsidRPr="004A046F">
              <w:rPr>
                <w:color w:val="000000"/>
                <w:sz w:val="28"/>
                <w:szCs w:val="28"/>
                <w:lang w:val="en-US"/>
              </w:rPr>
              <w:t>2</w:t>
            </w:r>
          </w:p>
        </w:tc>
      </w:tr>
    </w:tbl>
    <w:p w:rsidR="00A15B18" w:rsidRPr="004A046F" w:rsidRDefault="00A15B18" w:rsidP="00A15B18">
      <w:pPr>
        <w:jc w:val="both"/>
        <w:rPr>
          <w:color w:val="000000"/>
          <w:sz w:val="28"/>
          <w:szCs w:val="28"/>
          <w:lang w:val="en-US"/>
        </w:rPr>
      </w:pPr>
    </w:p>
    <w:p w:rsidR="00A15B18" w:rsidRPr="004A046F" w:rsidRDefault="00A15B18" w:rsidP="00A15B18">
      <w:pPr>
        <w:jc w:val="both"/>
        <w:rPr>
          <w:color w:val="000000"/>
          <w:sz w:val="28"/>
          <w:szCs w:val="28"/>
        </w:rPr>
      </w:pPr>
      <w:r w:rsidRPr="004A046F">
        <w:rPr>
          <w:color w:val="000000"/>
          <w:sz w:val="28"/>
          <w:szCs w:val="28"/>
        </w:rPr>
        <w:t>2022-2023 оқу жылының басында мектебімізде 1</w:t>
      </w:r>
      <w:r w:rsidRPr="004A046F">
        <w:rPr>
          <w:color w:val="000000"/>
          <w:sz w:val="28"/>
          <w:szCs w:val="28"/>
          <w:lang w:val="en-US"/>
        </w:rPr>
        <w:t>40</w:t>
      </w:r>
      <w:r w:rsidRPr="004A046F">
        <w:rPr>
          <w:color w:val="000000"/>
          <w:sz w:val="28"/>
          <w:szCs w:val="28"/>
        </w:rPr>
        <w:t xml:space="preserve"> оқушы, 202</w:t>
      </w:r>
      <w:r w:rsidRPr="004A046F">
        <w:rPr>
          <w:color w:val="000000"/>
          <w:sz w:val="28"/>
          <w:szCs w:val="28"/>
          <w:lang w:val="en-US"/>
        </w:rPr>
        <w:t>3</w:t>
      </w:r>
      <w:r w:rsidRPr="004A046F">
        <w:rPr>
          <w:color w:val="000000"/>
          <w:sz w:val="28"/>
          <w:szCs w:val="28"/>
        </w:rPr>
        <w:t>-202</w:t>
      </w:r>
      <w:r w:rsidRPr="004A046F">
        <w:rPr>
          <w:color w:val="000000"/>
          <w:sz w:val="28"/>
          <w:szCs w:val="28"/>
          <w:lang w:val="en-US"/>
        </w:rPr>
        <w:t>4</w:t>
      </w:r>
      <w:r w:rsidRPr="004A046F">
        <w:rPr>
          <w:color w:val="000000"/>
          <w:sz w:val="28"/>
          <w:szCs w:val="28"/>
        </w:rPr>
        <w:t xml:space="preserve"> оқу жылымен салыстырғанда </w:t>
      </w:r>
      <w:r w:rsidRPr="004A046F">
        <w:rPr>
          <w:color w:val="000000"/>
          <w:sz w:val="28"/>
          <w:szCs w:val="28"/>
          <w:lang w:val="en-US"/>
        </w:rPr>
        <w:t>3</w:t>
      </w:r>
      <w:r w:rsidRPr="004A046F">
        <w:rPr>
          <w:color w:val="000000"/>
          <w:sz w:val="28"/>
          <w:szCs w:val="28"/>
        </w:rPr>
        <w:t xml:space="preserve">  оқушыға  азайды.</w:t>
      </w:r>
      <w:r w:rsidRPr="004A046F">
        <w:rPr>
          <w:color w:val="000000"/>
          <w:sz w:val="28"/>
          <w:szCs w:val="28"/>
          <w:lang w:val="en-US"/>
        </w:rPr>
        <w:t xml:space="preserve"> </w:t>
      </w:r>
      <w:r w:rsidRPr="004A046F">
        <w:rPr>
          <w:sz w:val="28"/>
          <w:szCs w:val="28"/>
          <w:lang w:val="en-US"/>
        </w:rPr>
        <w:t xml:space="preserve">2024-2025 </w:t>
      </w:r>
      <w:r w:rsidRPr="004A046F">
        <w:rPr>
          <w:sz w:val="28"/>
          <w:szCs w:val="28"/>
        </w:rPr>
        <w:t xml:space="preserve">оқу жылында оқушы саны </w:t>
      </w:r>
      <w:r w:rsidRPr="004A046F">
        <w:rPr>
          <w:sz w:val="28"/>
          <w:szCs w:val="28"/>
          <w:lang w:val="en-US"/>
        </w:rPr>
        <w:t xml:space="preserve">308 </w:t>
      </w:r>
      <w:r w:rsidRPr="004A046F">
        <w:rPr>
          <w:sz w:val="28"/>
          <w:szCs w:val="28"/>
        </w:rPr>
        <w:t xml:space="preserve">оқушыға артқанымен, аз қамтылған отбасынан шыққан бала саны </w:t>
      </w:r>
      <w:r w:rsidRPr="004A046F">
        <w:rPr>
          <w:sz w:val="28"/>
          <w:szCs w:val="28"/>
          <w:lang w:val="en-US"/>
        </w:rPr>
        <w:t>4</w:t>
      </w:r>
      <w:r w:rsidRPr="004A046F">
        <w:rPr>
          <w:sz w:val="28"/>
          <w:szCs w:val="28"/>
        </w:rPr>
        <w:t xml:space="preserve"> балаға кеміді. </w:t>
      </w:r>
      <w:r w:rsidRPr="004A046F">
        <w:rPr>
          <w:color w:val="000000"/>
          <w:sz w:val="28"/>
          <w:szCs w:val="28"/>
        </w:rPr>
        <w:t>Оқушылардың әлеуметтік жағдайы, ыстық тамақпен қамтылуы талапқа сай жүргізіледі және құжаттарының жинақталғаны анықталды.</w:t>
      </w:r>
      <w:bookmarkStart w:id="19" w:name="_Hlk177917402"/>
    </w:p>
    <w:p w:rsidR="00A15B18" w:rsidRPr="004A046F" w:rsidRDefault="00A15B18" w:rsidP="00A15B18">
      <w:pPr>
        <w:jc w:val="both"/>
        <w:rPr>
          <w:color w:val="000000"/>
          <w:sz w:val="28"/>
          <w:szCs w:val="28"/>
        </w:rPr>
      </w:pPr>
      <w:r w:rsidRPr="004A046F">
        <w:rPr>
          <w:color w:val="000000"/>
          <w:sz w:val="28"/>
          <w:szCs w:val="28"/>
        </w:rPr>
        <w:t xml:space="preserve">Аз қамтамасыз етілген отбасының балаларын қажетті киім, аяқ киім, оқу құралдарымен және сауықтыру лагерлеріне ата-аналардың өтініші бойынша уақытында қамтамасыз етілген.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387"/>
        <w:gridCol w:w="1832"/>
        <w:gridCol w:w="2660"/>
        <w:gridCol w:w="1627"/>
      </w:tblGrid>
      <w:tr w:rsidR="00A15B18" w:rsidRPr="004A046F" w:rsidTr="0008740C">
        <w:tc>
          <w:tcPr>
            <w:tcW w:w="1135" w:type="dxa"/>
            <w:shd w:val="clear" w:color="auto" w:fill="auto"/>
          </w:tcPr>
          <w:bookmarkEnd w:id="19"/>
          <w:p w:rsidR="00A15B18" w:rsidRPr="004A046F" w:rsidRDefault="00A15B18" w:rsidP="0008740C">
            <w:pPr>
              <w:jc w:val="both"/>
              <w:rPr>
                <w:b/>
                <w:bCs/>
                <w:sz w:val="28"/>
                <w:szCs w:val="28"/>
              </w:rPr>
            </w:pPr>
            <w:r w:rsidRPr="004A046F">
              <w:rPr>
                <w:b/>
                <w:bCs/>
                <w:sz w:val="28"/>
                <w:szCs w:val="28"/>
              </w:rPr>
              <w:t xml:space="preserve">Жылы </w:t>
            </w:r>
          </w:p>
        </w:tc>
        <w:tc>
          <w:tcPr>
            <w:tcW w:w="2409" w:type="dxa"/>
            <w:shd w:val="clear" w:color="auto" w:fill="auto"/>
          </w:tcPr>
          <w:p w:rsidR="00A15B18" w:rsidRPr="004A046F" w:rsidRDefault="00A15B18" w:rsidP="0008740C">
            <w:pPr>
              <w:jc w:val="both"/>
              <w:rPr>
                <w:b/>
                <w:bCs/>
                <w:sz w:val="28"/>
                <w:szCs w:val="28"/>
              </w:rPr>
            </w:pPr>
            <w:r w:rsidRPr="004A046F">
              <w:rPr>
                <w:b/>
                <w:bCs/>
                <w:sz w:val="28"/>
                <w:szCs w:val="28"/>
              </w:rPr>
              <w:t xml:space="preserve">Бөлінген қаржы </w:t>
            </w:r>
          </w:p>
        </w:tc>
        <w:tc>
          <w:tcPr>
            <w:tcW w:w="1843" w:type="dxa"/>
            <w:shd w:val="clear" w:color="auto" w:fill="auto"/>
          </w:tcPr>
          <w:p w:rsidR="00A15B18" w:rsidRPr="004A046F" w:rsidRDefault="00A15B18" w:rsidP="0008740C">
            <w:pPr>
              <w:jc w:val="both"/>
              <w:rPr>
                <w:b/>
                <w:bCs/>
                <w:sz w:val="28"/>
                <w:szCs w:val="28"/>
              </w:rPr>
            </w:pPr>
            <w:r w:rsidRPr="004A046F">
              <w:rPr>
                <w:b/>
                <w:bCs/>
                <w:sz w:val="28"/>
                <w:szCs w:val="28"/>
              </w:rPr>
              <w:t xml:space="preserve">Тамаққа </w:t>
            </w:r>
          </w:p>
        </w:tc>
        <w:tc>
          <w:tcPr>
            <w:tcW w:w="2693" w:type="dxa"/>
            <w:shd w:val="clear" w:color="auto" w:fill="auto"/>
          </w:tcPr>
          <w:p w:rsidR="00A15B18" w:rsidRPr="004A046F" w:rsidRDefault="00A15B18" w:rsidP="0008740C">
            <w:pPr>
              <w:jc w:val="both"/>
              <w:rPr>
                <w:b/>
                <w:bCs/>
                <w:sz w:val="28"/>
                <w:szCs w:val="28"/>
              </w:rPr>
            </w:pPr>
            <w:r w:rsidRPr="004A046F">
              <w:rPr>
                <w:b/>
                <w:bCs/>
                <w:sz w:val="28"/>
                <w:szCs w:val="28"/>
              </w:rPr>
              <w:t>Киім , аяқ киім</w:t>
            </w:r>
          </w:p>
        </w:tc>
        <w:tc>
          <w:tcPr>
            <w:tcW w:w="1560" w:type="dxa"/>
            <w:shd w:val="clear" w:color="auto" w:fill="auto"/>
          </w:tcPr>
          <w:p w:rsidR="00A15B18" w:rsidRPr="004A046F" w:rsidRDefault="00A15B18" w:rsidP="0008740C">
            <w:pPr>
              <w:jc w:val="both"/>
              <w:rPr>
                <w:b/>
                <w:bCs/>
                <w:sz w:val="28"/>
                <w:szCs w:val="28"/>
              </w:rPr>
            </w:pPr>
            <w:r w:rsidRPr="004A046F">
              <w:rPr>
                <w:b/>
                <w:bCs/>
                <w:sz w:val="28"/>
                <w:szCs w:val="28"/>
              </w:rPr>
              <w:t xml:space="preserve">Оқу </w:t>
            </w:r>
            <w:r w:rsidRPr="004A046F">
              <w:rPr>
                <w:b/>
                <w:bCs/>
                <w:sz w:val="28"/>
                <w:szCs w:val="28"/>
              </w:rPr>
              <w:lastRenderedPageBreak/>
              <w:t xml:space="preserve">құралдары </w:t>
            </w:r>
          </w:p>
        </w:tc>
      </w:tr>
      <w:tr w:rsidR="00A15B18" w:rsidRPr="004A046F" w:rsidTr="0008740C">
        <w:tc>
          <w:tcPr>
            <w:tcW w:w="1135" w:type="dxa"/>
            <w:shd w:val="clear" w:color="auto" w:fill="auto"/>
          </w:tcPr>
          <w:p w:rsidR="00A15B18" w:rsidRPr="004A046F" w:rsidRDefault="00A15B18" w:rsidP="0008740C">
            <w:pPr>
              <w:jc w:val="both"/>
              <w:rPr>
                <w:sz w:val="28"/>
                <w:szCs w:val="28"/>
              </w:rPr>
            </w:pPr>
            <w:r w:rsidRPr="004A046F">
              <w:rPr>
                <w:sz w:val="28"/>
                <w:szCs w:val="28"/>
              </w:rPr>
              <w:lastRenderedPageBreak/>
              <w:t>2022-2023</w:t>
            </w:r>
          </w:p>
        </w:tc>
        <w:tc>
          <w:tcPr>
            <w:tcW w:w="2409" w:type="dxa"/>
            <w:shd w:val="clear" w:color="auto" w:fill="auto"/>
          </w:tcPr>
          <w:p w:rsidR="00A15B18" w:rsidRPr="004A046F" w:rsidRDefault="00A15B18" w:rsidP="0008740C">
            <w:pPr>
              <w:jc w:val="both"/>
              <w:rPr>
                <w:sz w:val="28"/>
                <w:szCs w:val="28"/>
              </w:rPr>
            </w:pPr>
            <w:r w:rsidRPr="004A046F">
              <w:rPr>
                <w:sz w:val="28"/>
                <w:szCs w:val="28"/>
              </w:rPr>
              <w:t>9924,1</w:t>
            </w:r>
          </w:p>
        </w:tc>
        <w:tc>
          <w:tcPr>
            <w:tcW w:w="1843" w:type="dxa"/>
            <w:shd w:val="clear" w:color="auto" w:fill="auto"/>
          </w:tcPr>
          <w:p w:rsidR="00A15B18" w:rsidRPr="004A046F" w:rsidRDefault="00A15B18" w:rsidP="0008740C">
            <w:pPr>
              <w:jc w:val="both"/>
              <w:rPr>
                <w:sz w:val="28"/>
                <w:szCs w:val="28"/>
              </w:rPr>
            </w:pPr>
            <w:r w:rsidRPr="004A046F">
              <w:rPr>
                <w:sz w:val="28"/>
                <w:szCs w:val="28"/>
              </w:rPr>
              <w:t>8734,6</w:t>
            </w:r>
          </w:p>
        </w:tc>
        <w:tc>
          <w:tcPr>
            <w:tcW w:w="2693" w:type="dxa"/>
            <w:shd w:val="clear" w:color="auto" w:fill="auto"/>
          </w:tcPr>
          <w:p w:rsidR="00A15B18" w:rsidRPr="004A046F" w:rsidRDefault="00A15B18" w:rsidP="0008740C">
            <w:pPr>
              <w:jc w:val="both"/>
              <w:rPr>
                <w:sz w:val="28"/>
                <w:szCs w:val="28"/>
              </w:rPr>
            </w:pPr>
            <w:r w:rsidRPr="004A046F">
              <w:rPr>
                <w:sz w:val="28"/>
                <w:szCs w:val="28"/>
              </w:rPr>
              <w:t>533,4</w:t>
            </w:r>
          </w:p>
        </w:tc>
        <w:tc>
          <w:tcPr>
            <w:tcW w:w="1560" w:type="dxa"/>
            <w:shd w:val="clear" w:color="auto" w:fill="auto"/>
          </w:tcPr>
          <w:p w:rsidR="00A15B18" w:rsidRPr="004A046F" w:rsidRDefault="00A15B18" w:rsidP="0008740C">
            <w:pPr>
              <w:jc w:val="both"/>
              <w:rPr>
                <w:sz w:val="28"/>
                <w:szCs w:val="28"/>
              </w:rPr>
            </w:pPr>
            <w:r w:rsidRPr="004A046F">
              <w:rPr>
                <w:sz w:val="28"/>
                <w:szCs w:val="28"/>
              </w:rPr>
              <w:t>656</w:t>
            </w:r>
          </w:p>
        </w:tc>
      </w:tr>
      <w:tr w:rsidR="00A15B18" w:rsidRPr="004A046F" w:rsidTr="0008740C">
        <w:trPr>
          <w:trHeight w:val="481"/>
        </w:trPr>
        <w:tc>
          <w:tcPr>
            <w:tcW w:w="1135" w:type="dxa"/>
            <w:shd w:val="clear" w:color="auto" w:fill="auto"/>
          </w:tcPr>
          <w:p w:rsidR="00A15B18" w:rsidRPr="004A046F" w:rsidRDefault="00A15B18" w:rsidP="0008740C">
            <w:pPr>
              <w:jc w:val="both"/>
              <w:rPr>
                <w:sz w:val="28"/>
                <w:szCs w:val="28"/>
              </w:rPr>
            </w:pPr>
            <w:r w:rsidRPr="004A046F">
              <w:rPr>
                <w:sz w:val="28"/>
                <w:szCs w:val="28"/>
              </w:rPr>
              <w:t>2023-2024</w:t>
            </w:r>
          </w:p>
        </w:tc>
        <w:tc>
          <w:tcPr>
            <w:tcW w:w="2409" w:type="dxa"/>
            <w:shd w:val="clear" w:color="auto" w:fill="auto"/>
          </w:tcPr>
          <w:p w:rsidR="00A15B18" w:rsidRPr="004A046F" w:rsidRDefault="00A15B18" w:rsidP="0008740C">
            <w:pPr>
              <w:jc w:val="both"/>
              <w:rPr>
                <w:sz w:val="28"/>
                <w:szCs w:val="28"/>
              </w:rPr>
            </w:pPr>
            <w:r w:rsidRPr="004A046F">
              <w:rPr>
                <w:sz w:val="28"/>
                <w:szCs w:val="28"/>
              </w:rPr>
              <w:t>14901</w:t>
            </w:r>
          </w:p>
        </w:tc>
        <w:tc>
          <w:tcPr>
            <w:tcW w:w="1843" w:type="dxa"/>
            <w:shd w:val="clear" w:color="auto" w:fill="auto"/>
          </w:tcPr>
          <w:p w:rsidR="00A15B18" w:rsidRPr="004A046F" w:rsidRDefault="00A15B18" w:rsidP="0008740C">
            <w:pPr>
              <w:jc w:val="both"/>
              <w:rPr>
                <w:sz w:val="28"/>
                <w:szCs w:val="28"/>
              </w:rPr>
            </w:pPr>
            <w:r w:rsidRPr="004A046F">
              <w:rPr>
                <w:sz w:val="28"/>
                <w:szCs w:val="28"/>
              </w:rPr>
              <w:t>12630,7</w:t>
            </w:r>
          </w:p>
        </w:tc>
        <w:tc>
          <w:tcPr>
            <w:tcW w:w="2693" w:type="dxa"/>
            <w:shd w:val="clear" w:color="auto" w:fill="auto"/>
          </w:tcPr>
          <w:p w:rsidR="00A15B18" w:rsidRPr="004A046F" w:rsidRDefault="00A15B18" w:rsidP="0008740C">
            <w:pPr>
              <w:jc w:val="both"/>
              <w:rPr>
                <w:sz w:val="28"/>
                <w:szCs w:val="28"/>
              </w:rPr>
            </w:pPr>
            <w:r w:rsidRPr="004A046F">
              <w:rPr>
                <w:sz w:val="28"/>
                <w:szCs w:val="28"/>
              </w:rPr>
              <w:t>1135,15</w:t>
            </w:r>
          </w:p>
        </w:tc>
        <w:tc>
          <w:tcPr>
            <w:tcW w:w="1560" w:type="dxa"/>
            <w:shd w:val="clear" w:color="auto" w:fill="auto"/>
          </w:tcPr>
          <w:p w:rsidR="00A15B18" w:rsidRPr="004A046F" w:rsidRDefault="00A15B18" w:rsidP="0008740C">
            <w:pPr>
              <w:jc w:val="both"/>
              <w:rPr>
                <w:sz w:val="28"/>
                <w:szCs w:val="28"/>
              </w:rPr>
            </w:pPr>
            <w:r w:rsidRPr="004A046F">
              <w:rPr>
                <w:sz w:val="28"/>
                <w:szCs w:val="28"/>
              </w:rPr>
              <w:t>1135,15</w:t>
            </w:r>
          </w:p>
        </w:tc>
      </w:tr>
      <w:tr w:rsidR="00A15B18" w:rsidRPr="004A046F" w:rsidTr="0008740C">
        <w:tc>
          <w:tcPr>
            <w:tcW w:w="1135" w:type="dxa"/>
            <w:shd w:val="clear" w:color="auto" w:fill="auto"/>
          </w:tcPr>
          <w:p w:rsidR="00A15B18" w:rsidRPr="004A046F" w:rsidRDefault="00A15B18" w:rsidP="0008740C">
            <w:pPr>
              <w:jc w:val="both"/>
              <w:rPr>
                <w:sz w:val="28"/>
                <w:szCs w:val="28"/>
                <w:lang w:val="en-US"/>
              </w:rPr>
            </w:pPr>
            <w:r w:rsidRPr="004A046F">
              <w:rPr>
                <w:sz w:val="28"/>
                <w:szCs w:val="28"/>
                <w:lang w:val="en-US"/>
              </w:rPr>
              <w:t>2024-2025</w:t>
            </w:r>
          </w:p>
        </w:tc>
        <w:tc>
          <w:tcPr>
            <w:tcW w:w="2409" w:type="dxa"/>
            <w:shd w:val="clear" w:color="auto" w:fill="auto"/>
          </w:tcPr>
          <w:p w:rsidR="00A15B18" w:rsidRPr="004A046F" w:rsidRDefault="00A15B18" w:rsidP="0008740C">
            <w:pPr>
              <w:jc w:val="both"/>
              <w:rPr>
                <w:sz w:val="28"/>
                <w:szCs w:val="28"/>
              </w:rPr>
            </w:pPr>
            <w:r w:rsidRPr="004A046F">
              <w:rPr>
                <w:sz w:val="28"/>
                <w:szCs w:val="28"/>
              </w:rPr>
              <w:t>14651,2</w:t>
            </w:r>
          </w:p>
        </w:tc>
        <w:tc>
          <w:tcPr>
            <w:tcW w:w="1843" w:type="dxa"/>
            <w:shd w:val="clear" w:color="auto" w:fill="auto"/>
          </w:tcPr>
          <w:p w:rsidR="00A15B18" w:rsidRPr="004A046F" w:rsidRDefault="00A15B18" w:rsidP="0008740C">
            <w:pPr>
              <w:jc w:val="both"/>
              <w:rPr>
                <w:sz w:val="28"/>
                <w:szCs w:val="28"/>
              </w:rPr>
            </w:pPr>
            <w:r w:rsidRPr="004A046F">
              <w:rPr>
                <w:sz w:val="28"/>
                <w:szCs w:val="28"/>
              </w:rPr>
              <w:t>11521,2</w:t>
            </w:r>
          </w:p>
        </w:tc>
        <w:tc>
          <w:tcPr>
            <w:tcW w:w="2693" w:type="dxa"/>
            <w:shd w:val="clear" w:color="auto" w:fill="auto"/>
          </w:tcPr>
          <w:p w:rsidR="00A15B18" w:rsidRPr="004A046F" w:rsidRDefault="00A15B18" w:rsidP="0008740C">
            <w:pPr>
              <w:jc w:val="both"/>
              <w:rPr>
                <w:sz w:val="28"/>
                <w:szCs w:val="28"/>
              </w:rPr>
            </w:pPr>
            <w:r w:rsidRPr="004A046F">
              <w:rPr>
                <w:sz w:val="28"/>
                <w:szCs w:val="28"/>
              </w:rPr>
              <w:t>1018,0</w:t>
            </w:r>
          </w:p>
        </w:tc>
        <w:tc>
          <w:tcPr>
            <w:tcW w:w="1560" w:type="dxa"/>
            <w:shd w:val="clear" w:color="auto" w:fill="auto"/>
          </w:tcPr>
          <w:p w:rsidR="00A15B18" w:rsidRPr="004A046F" w:rsidRDefault="00A15B18" w:rsidP="0008740C">
            <w:pPr>
              <w:jc w:val="both"/>
              <w:rPr>
                <w:sz w:val="28"/>
                <w:szCs w:val="28"/>
              </w:rPr>
            </w:pPr>
            <w:r w:rsidRPr="004A046F">
              <w:rPr>
                <w:sz w:val="28"/>
                <w:szCs w:val="28"/>
              </w:rPr>
              <w:t>1018,0</w:t>
            </w:r>
          </w:p>
        </w:tc>
      </w:tr>
    </w:tbl>
    <w:p w:rsidR="00A15B18" w:rsidRPr="004A046F" w:rsidRDefault="00A15B18" w:rsidP="00A15B18">
      <w:pPr>
        <w:jc w:val="both"/>
        <w:rPr>
          <w:color w:val="000000"/>
          <w:sz w:val="28"/>
          <w:szCs w:val="28"/>
          <w:lang w:val="en-US"/>
        </w:rPr>
      </w:pPr>
    </w:p>
    <w:p w:rsidR="00A15B18" w:rsidRPr="004A046F" w:rsidRDefault="00A15B18" w:rsidP="00A15B18">
      <w:pPr>
        <w:jc w:val="both"/>
        <w:rPr>
          <w:color w:val="000000"/>
          <w:sz w:val="28"/>
          <w:szCs w:val="28"/>
          <w:lang w:val="en-US"/>
        </w:rPr>
      </w:pPr>
      <w:r>
        <w:rPr>
          <w:noProof/>
          <w:color w:val="000000"/>
          <w:sz w:val="28"/>
          <w:szCs w:val="28"/>
          <w:lang w:val="ru-RU" w:eastAsia="ru-RU"/>
        </w:rPr>
        <w:drawing>
          <wp:inline distT="0" distB="0" distL="0" distR="0">
            <wp:extent cx="6023017" cy="2745988"/>
            <wp:effectExtent l="16059" t="6102" r="8029" b="0"/>
            <wp:docPr id="16"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15B18" w:rsidRPr="004A046F" w:rsidRDefault="00A15B18" w:rsidP="00A15B18">
      <w:pPr>
        <w:ind w:firstLine="720"/>
        <w:jc w:val="both"/>
        <w:rPr>
          <w:b/>
          <w:bCs/>
          <w:color w:val="000000"/>
          <w:sz w:val="28"/>
          <w:szCs w:val="28"/>
        </w:rPr>
      </w:pPr>
      <w:r w:rsidRPr="004A046F">
        <w:rPr>
          <w:color w:val="000000"/>
          <w:sz w:val="28"/>
          <w:szCs w:val="28"/>
        </w:rPr>
        <w:t xml:space="preserve">Динамикаға сараптамасы бойынша жылдан жылға бөлінген қаражаттын азаюына оқушыларының сандық көрсеткіші кемігені негізгі себеп. </w:t>
      </w:r>
    </w:p>
    <w:p w:rsidR="00A15B18" w:rsidRPr="004A046F" w:rsidRDefault="00A15B18" w:rsidP="00A15B18">
      <w:pPr>
        <w:ind w:firstLine="708"/>
        <w:jc w:val="both"/>
        <w:rPr>
          <w:b/>
          <w:bCs/>
          <w:color w:val="000000"/>
          <w:sz w:val="28"/>
          <w:szCs w:val="28"/>
        </w:rPr>
      </w:pPr>
      <w:r w:rsidRPr="004A046F">
        <w:rPr>
          <w:color w:val="000000"/>
          <w:sz w:val="28"/>
          <w:szCs w:val="28"/>
        </w:rPr>
        <w:t xml:space="preserve">Оқумен қамтылған балаларды анықтау, аз қамтылған және көп балалы отбасынан шыққан оқушыларға, жетім, сондай-ақ оқу жылының басына дайындық уақыты кезінде ата-анасының қамқорлығынсыз қалған балаларға қолдау көрсету және әлеуметтік себептер бойынша мектепке балалардың келмей қалуының алдын алу мақсатында Республикалық «Мектепке жол» акциясы әр жылдың 1 тамызы мен 30 қыркүйек аралығында жүргізіледі. </w:t>
      </w:r>
    </w:p>
    <w:p w:rsidR="00A15B18" w:rsidRPr="004A046F" w:rsidRDefault="00A15B18" w:rsidP="00A15B18">
      <w:pPr>
        <w:ind w:firstLine="708"/>
        <w:jc w:val="both"/>
        <w:rPr>
          <w:color w:val="000000"/>
          <w:sz w:val="28"/>
          <w:szCs w:val="28"/>
        </w:rPr>
      </w:pPr>
      <w:r w:rsidRPr="004A046F">
        <w:rPr>
          <w:color w:val="000000"/>
          <w:sz w:val="28"/>
          <w:szCs w:val="28"/>
        </w:rPr>
        <w:t xml:space="preserve">Акцияға біздің мектебіміз де өз үлесін қосып, акцияның іс-шаралар жоспары жасалды. </w:t>
      </w:r>
    </w:p>
    <w:p w:rsidR="00A15B18" w:rsidRPr="004A046F" w:rsidRDefault="00A15B18" w:rsidP="00A15B18">
      <w:pPr>
        <w:jc w:val="both"/>
        <w:rPr>
          <w:color w:val="000000"/>
          <w:sz w:val="28"/>
          <w:szCs w:val="28"/>
        </w:rPr>
      </w:pPr>
      <w:r w:rsidRPr="004A046F">
        <w:rPr>
          <w:color w:val="000000"/>
          <w:sz w:val="28"/>
          <w:szCs w:val="28"/>
        </w:rPr>
        <w:t>Мемлекеттік жалпы білім беретін мектептер жанындағы жалпыға бірдей міндетті білім беру қоры, күнкөрісі төмен отбасынан шыққан аса мұқтаж 1-10 сынып оқушыларын әлеуметтік қолдау мақсатында құрылған.</w:t>
      </w:r>
    </w:p>
    <w:p w:rsidR="00A15B18" w:rsidRPr="00D80F63" w:rsidRDefault="00A15B18" w:rsidP="00A15B18">
      <w:pPr>
        <w:jc w:val="both"/>
        <w:rPr>
          <w:color w:val="000000"/>
          <w:sz w:val="28"/>
          <w:szCs w:val="28"/>
        </w:rPr>
      </w:pPr>
      <w:r w:rsidRPr="00D80F63">
        <w:rPr>
          <w:color w:val="000000"/>
          <w:sz w:val="28"/>
          <w:szCs w:val="28"/>
        </w:rPr>
        <w:t>Қазақстан Республикасының 2007 жылғы 27 шілдедегі «Білім туралы» Заңының 4 бабы  21 тармақшасын жүзеге асыру мақсатымен Қазақстан Республикасының Үкіметі 2008 жылғы 25 қаңтардағы №64 Қаулысына қосымша 2012 жылдың 22 ақпанындағы №225 бұйрығында «Әлеуметтік қорғалмаған білім алушылар мен күн көрісі төмен отбасылардан шыққан білім алушыларға қаржылай және материалдық көмек көрсетуге бөлінетін қаражатты жұмсау ережесін» бекітті.</w:t>
      </w:r>
    </w:p>
    <w:p w:rsidR="00A15B18" w:rsidRPr="00A15B18" w:rsidRDefault="00A15B18" w:rsidP="00A15B18">
      <w:pPr>
        <w:jc w:val="both"/>
        <w:rPr>
          <w:color w:val="000000"/>
          <w:sz w:val="28"/>
          <w:szCs w:val="28"/>
        </w:rPr>
      </w:pPr>
      <w:r w:rsidRPr="00D80F63">
        <w:rPr>
          <w:color w:val="000000"/>
          <w:sz w:val="28"/>
          <w:szCs w:val="28"/>
        </w:rPr>
        <w:t>Мектеп ішіндегі бұйрықпен бекітілген</w:t>
      </w:r>
      <w:r w:rsidRPr="004A046F">
        <w:rPr>
          <w:color w:val="000000"/>
          <w:sz w:val="28"/>
          <w:szCs w:val="28"/>
        </w:rPr>
        <w:t xml:space="preserve"> жауапты тұлға ата-аналардың немесе олардың орнындағы тұлғалардың өтініштері негізінде қаржылық және материалдық көмек көрсетуге мұқтаж балалардың тізімі жасалып, сондай-ақ көмек көрсету түрлері аитап көрсетілді.</w:t>
      </w:r>
    </w:p>
    <w:p w:rsidR="00A15B18" w:rsidRPr="004A046F" w:rsidRDefault="00A15B18" w:rsidP="00A15B18">
      <w:pPr>
        <w:jc w:val="both"/>
        <w:rPr>
          <w:color w:val="000000"/>
          <w:sz w:val="28"/>
          <w:szCs w:val="28"/>
        </w:rPr>
      </w:pPr>
      <w:r w:rsidRPr="004A046F">
        <w:rPr>
          <w:color w:val="000000"/>
          <w:sz w:val="28"/>
          <w:szCs w:val="28"/>
        </w:rPr>
        <w:t xml:space="preserve"> Қорытынды: 202</w:t>
      </w:r>
      <w:r w:rsidRPr="00A15B18">
        <w:rPr>
          <w:color w:val="000000"/>
          <w:sz w:val="28"/>
          <w:szCs w:val="28"/>
        </w:rPr>
        <w:t>2</w:t>
      </w:r>
      <w:r w:rsidRPr="004A046F">
        <w:rPr>
          <w:color w:val="000000"/>
          <w:sz w:val="28"/>
          <w:szCs w:val="28"/>
        </w:rPr>
        <w:t>-202</w:t>
      </w:r>
      <w:r w:rsidRPr="00A15B18">
        <w:rPr>
          <w:color w:val="000000"/>
          <w:sz w:val="28"/>
          <w:szCs w:val="28"/>
        </w:rPr>
        <w:t>3</w:t>
      </w:r>
      <w:r w:rsidRPr="004A046F">
        <w:rPr>
          <w:color w:val="000000"/>
          <w:sz w:val="28"/>
          <w:szCs w:val="28"/>
        </w:rPr>
        <w:t xml:space="preserve"> оқу жылымен  салыстырғанда  мектебімізде  202</w:t>
      </w:r>
      <w:r w:rsidRPr="00A15B18">
        <w:rPr>
          <w:color w:val="000000"/>
          <w:sz w:val="28"/>
          <w:szCs w:val="28"/>
        </w:rPr>
        <w:t>3</w:t>
      </w:r>
      <w:r w:rsidRPr="004A046F">
        <w:rPr>
          <w:color w:val="000000"/>
          <w:sz w:val="28"/>
          <w:szCs w:val="28"/>
        </w:rPr>
        <w:t>-202</w:t>
      </w:r>
      <w:r w:rsidRPr="00A15B18">
        <w:rPr>
          <w:color w:val="000000"/>
          <w:sz w:val="28"/>
          <w:szCs w:val="28"/>
        </w:rPr>
        <w:t>4</w:t>
      </w:r>
      <w:r w:rsidRPr="004A046F">
        <w:rPr>
          <w:color w:val="000000"/>
          <w:sz w:val="28"/>
          <w:szCs w:val="28"/>
        </w:rPr>
        <w:t xml:space="preserve"> оқу </w:t>
      </w:r>
      <w:r w:rsidRPr="004A046F">
        <w:rPr>
          <w:color w:val="000000"/>
          <w:sz w:val="28"/>
          <w:szCs w:val="28"/>
        </w:rPr>
        <w:lastRenderedPageBreak/>
        <w:t>жылында оқушы саны кеміді. Оқушылар қозғалысы, оқушылардың сабаққа қатысуы, оқушылардың әлеуметтік жағдайы, ыстық тамақпен қамтылуы талапқа сай жүргізіледі және уақытымен құжаттар жиналады.</w:t>
      </w:r>
    </w:p>
    <w:p w:rsidR="00A15B18" w:rsidRPr="004A046F" w:rsidRDefault="00A15B18" w:rsidP="00A15B18">
      <w:pPr>
        <w:jc w:val="both"/>
        <w:rPr>
          <w:color w:val="000000"/>
          <w:sz w:val="28"/>
          <w:szCs w:val="28"/>
        </w:rPr>
      </w:pPr>
      <w:r w:rsidRPr="004A046F">
        <w:rPr>
          <w:color w:val="000000"/>
          <w:sz w:val="28"/>
          <w:szCs w:val="28"/>
        </w:rPr>
        <w:t>Аз қамтамасыз етілген және көпбалалы отбасының балаларын, ата-анасының қамқорлығынсыз қалған және жетім балаларды қажетті киім, аяқ киім, оқу құралдарымен және сауықтыру лагеріне ата-аналардың өтініші бойынша уақытында қамтамасыз етіледі.</w:t>
      </w:r>
    </w:p>
    <w:p w:rsidR="00A15B18" w:rsidRDefault="00A15B18" w:rsidP="00A15B18">
      <w:pPr>
        <w:jc w:val="both"/>
        <w:rPr>
          <w:b/>
          <w:bCs/>
          <w:color w:val="000000"/>
          <w:sz w:val="28"/>
          <w:szCs w:val="28"/>
        </w:rPr>
      </w:pPr>
    </w:p>
    <w:p w:rsidR="00A15B18" w:rsidRPr="004A046F" w:rsidRDefault="00A15B18" w:rsidP="00A15B18">
      <w:pPr>
        <w:jc w:val="both"/>
        <w:rPr>
          <w:b/>
          <w:bCs/>
          <w:color w:val="000000"/>
          <w:sz w:val="28"/>
          <w:szCs w:val="28"/>
        </w:rPr>
      </w:pPr>
      <w:r w:rsidRPr="004A046F">
        <w:rPr>
          <w:b/>
          <w:bCs/>
          <w:color w:val="000000"/>
          <w:sz w:val="28"/>
          <w:szCs w:val="28"/>
        </w:rPr>
        <w:t>Түлектердің оқуға және еңбекке орналасуы туралы</w:t>
      </w:r>
    </w:p>
    <w:p w:rsidR="00A15B18" w:rsidRPr="004A046F" w:rsidRDefault="00A15B18" w:rsidP="00A15B18">
      <w:pPr>
        <w:ind w:left="360" w:firstLine="348"/>
        <w:jc w:val="both"/>
        <w:rPr>
          <w:color w:val="000000"/>
          <w:sz w:val="28"/>
          <w:szCs w:val="28"/>
        </w:rPr>
      </w:pPr>
      <w:r w:rsidRPr="004A046F">
        <w:rPr>
          <w:color w:val="000000"/>
          <w:sz w:val="28"/>
          <w:szCs w:val="28"/>
        </w:rPr>
        <w:t>Мектепті бітіруші түлектердің жұмысқа орналасуы немесе оқуға түсуі үнемі қадағаланып отырады. Жыл сайын қыркүйек айының басында мектеп аяқтаған</w:t>
      </w:r>
    </w:p>
    <w:p w:rsidR="00A15B18" w:rsidRPr="004A046F" w:rsidRDefault="00A15B18" w:rsidP="00A15B18">
      <w:pPr>
        <w:jc w:val="both"/>
        <w:rPr>
          <w:color w:val="000000"/>
          <w:sz w:val="28"/>
          <w:szCs w:val="28"/>
        </w:rPr>
      </w:pPr>
      <w:r w:rsidRPr="004A046F">
        <w:rPr>
          <w:color w:val="000000"/>
          <w:sz w:val="28"/>
          <w:szCs w:val="28"/>
        </w:rPr>
        <w:t xml:space="preserve">түлектерінің орналасқандығы жөнінде ақпарат жинақталып, талдау жасалынады. Мектеп бітірген түлектер 100% орналасады. </w:t>
      </w:r>
    </w:p>
    <w:p w:rsidR="00A15B18" w:rsidRPr="004A046F" w:rsidRDefault="00A15B18" w:rsidP="00A15B18">
      <w:pPr>
        <w:ind w:firstLine="567"/>
        <w:jc w:val="both"/>
        <w:rPr>
          <w:color w:val="000000"/>
          <w:sz w:val="28"/>
          <w:szCs w:val="28"/>
        </w:rPr>
      </w:pPr>
      <w:r w:rsidRPr="004A046F">
        <w:rPr>
          <w:color w:val="000000"/>
          <w:sz w:val="28"/>
          <w:szCs w:val="28"/>
        </w:rPr>
        <w:t xml:space="preserve">9 сынып бітірген түлектеріміздің жартысының көбі колледждерге орналасса, қалғандары қалалық  мектетептердің  10 сыныптарына оқуын жалғастыруға қабылданады. </w:t>
      </w:r>
    </w:p>
    <w:p w:rsidR="00A15B18" w:rsidRPr="00A15B18" w:rsidRDefault="00A15B18" w:rsidP="00A15B18">
      <w:pPr>
        <w:ind w:left="360" w:firstLine="348"/>
        <w:jc w:val="both"/>
        <w:rPr>
          <w:color w:val="000000"/>
          <w:sz w:val="28"/>
          <w:szCs w:val="28"/>
        </w:rPr>
      </w:pPr>
      <w:r w:rsidRPr="004A046F">
        <w:rPr>
          <w:color w:val="000000"/>
          <w:sz w:val="28"/>
          <w:szCs w:val="28"/>
        </w:rPr>
        <w:t>2024-2025 оқу жылы бітірген түлектер  өз мектебімізде 10 сыныпты жалғастырып оқуда.</w:t>
      </w:r>
    </w:p>
    <w:p w:rsidR="00A15B18" w:rsidRPr="00A15B18" w:rsidRDefault="00A15B18" w:rsidP="00A15B18">
      <w:pPr>
        <w:ind w:left="360" w:firstLine="348"/>
        <w:jc w:val="both"/>
        <w:rPr>
          <w:color w:val="000000"/>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297"/>
        <w:gridCol w:w="1985"/>
        <w:gridCol w:w="2126"/>
        <w:gridCol w:w="2126"/>
      </w:tblGrid>
      <w:tr w:rsidR="00A15B18" w:rsidRPr="004A046F" w:rsidTr="0008740C">
        <w:tc>
          <w:tcPr>
            <w:tcW w:w="851" w:type="dxa"/>
            <w:shd w:val="clear" w:color="auto" w:fill="auto"/>
          </w:tcPr>
          <w:p w:rsidR="00A15B18" w:rsidRPr="004A046F" w:rsidRDefault="00A15B18" w:rsidP="0008740C">
            <w:pPr>
              <w:jc w:val="both"/>
              <w:rPr>
                <w:color w:val="000000"/>
                <w:sz w:val="28"/>
                <w:szCs w:val="28"/>
              </w:rPr>
            </w:pPr>
          </w:p>
        </w:tc>
        <w:tc>
          <w:tcPr>
            <w:tcW w:w="2297" w:type="dxa"/>
            <w:shd w:val="clear" w:color="auto" w:fill="auto"/>
          </w:tcPr>
          <w:p w:rsidR="00A15B18" w:rsidRPr="004A046F" w:rsidRDefault="00A15B18" w:rsidP="0008740C">
            <w:pPr>
              <w:jc w:val="both"/>
              <w:rPr>
                <w:color w:val="000000"/>
                <w:sz w:val="28"/>
                <w:szCs w:val="28"/>
              </w:rPr>
            </w:pPr>
          </w:p>
        </w:tc>
        <w:tc>
          <w:tcPr>
            <w:tcW w:w="1985" w:type="dxa"/>
            <w:shd w:val="clear" w:color="auto" w:fill="auto"/>
          </w:tcPr>
          <w:p w:rsidR="00A15B18" w:rsidRPr="004A046F" w:rsidRDefault="00A15B18" w:rsidP="0008740C">
            <w:pPr>
              <w:jc w:val="both"/>
              <w:rPr>
                <w:b/>
                <w:color w:val="000000"/>
                <w:sz w:val="28"/>
                <w:szCs w:val="28"/>
              </w:rPr>
            </w:pPr>
            <w:r w:rsidRPr="004A046F">
              <w:rPr>
                <w:b/>
                <w:color w:val="000000"/>
                <w:sz w:val="28"/>
                <w:szCs w:val="28"/>
              </w:rPr>
              <w:t>2022-2023</w:t>
            </w:r>
          </w:p>
        </w:tc>
        <w:tc>
          <w:tcPr>
            <w:tcW w:w="2126" w:type="dxa"/>
            <w:shd w:val="clear" w:color="auto" w:fill="auto"/>
          </w:tcPr>
          <w:p w:rsidR="00A15B18" w:rsidRPr="004A046F" w:rsidRDefault="00A15B18" w:rsidP="0008740C">
            <w:pPr>
              <w:jc w:val="both"/>
              <w:rPr>
                <w:b/>
                <w:color w:val="000000"/>
                <w:sz w:val="28"/>
                <w:szCs w:val="28"/>
              </w:rPr>
            </w:pPr>
            <w:r w:rsidRPr="004A046F">
              <w:rPr>
                <w:b/>
                <w:color w:val="000000"/>
                <w:sz w:val="28"/>
                <w:szCs w:val="28"/>
              </w:rPr>
              <w:t>2023-2024</w:t>
            </w:r>
          </w:p>
        </w:tc>
        <w:tc>
          <w:tcPr>
            <w:tcW w:w="2126" w:type="dxa"/>
          </w:tcPr>
          <w:p w:rsidR="00A15B18" w:rsidRPr="004A046F" w:rsidRDefault="00A15B18" w:rsidP="0008740C">
            <w:pPr>
              <w:jc w:val="both"/>
              <w:rPr>
                <w:b/>
                <w:color w:val="000000"/>
                <w:sz w:val="28"/>
                <w:szCs w:val="28"/>
                <w:lang w:val="en-US"/>
              </w:rPr>
            </w:pPr>
            <w:r w:rsidRPr="004A046F">
              <w:rPr>
                <w:b/>
                <w:color w:val="000000"/>
                <w:sz w:val="28"/>
                <w:szCs w:val="28"/>
                <w:lang w:val="en-US"/>
              </w:rPr>
              <w:t>2024-2025</w:t>
            </w:r>
          </w:p>
        </w:tc>
      </w:tr>
      <w:tr w:rsidR="00A15B18" w:rsidRPr="004A046F" w:rsidTr="0008740C">
        <w:tc>
          <w:tcPr>
            <w:tcW w:w="851" w:type="dxa"/>
            <w:shd w:val="clear" w:color="auto" w:fill="auto"/>
          </w:tcPr>
          <w:p w:rsidR="00A15B18" w:rsidRPr="004A046F" w:rsidRDefault="00A15B18" w:rsidP="0008740C">
            <w:pPr>
              <w:jc w:val="both"/>
              <w:rPr>
                <w:color w:val="000000"/>
                <w:sz w:val="28"/>
                <w:szCs w:val="28"/>
              </w:rPr>
            </w:pPr>
            <w:r w:rsidRPr="004A046F">
              <w:rPr>
                <w:color w:val="000000"/>
                <w:sz w:val="28"/>
                <w:szCs w:val="28"/>
              </w:rPr>
              <w:t>1</w:t>
            </w:r>
          </w:p>
        </w:tc>
        <w:tc>
          <w:tcPr>
            <w:tcW w:w="2297" w:type="dxa"/>
            <w:shd w:val="clear" w:color="auto" w:fill="auto"/>
          </w:tcPr>
          <w:p w:rsidR="00A15B18" w:rsidRPr="004A046F" w:rsidRDefault="00A15B18" w:rsidP="0008740C">
            <w:pPr>
              <w:jc w:val="both"/>
              <w:rPr>
                <w:color w:val="000000"/>
                <w:sz w:val="28"/>
                <w:szCs w:val="28"/>
              </w:rPr>
            </w:pPr>
            <w:r w:rsidRPr="004A046F">
              <w:rPr>
                <w:color w:val="000000"/>
                <w:sz w:val="28"/>
                <w:szCs w:val="28"/>
              </w:rPr>
              <w:t>Түлектер саны</w:t>
            </w:r>
          </w:p>
        </w:tc>
        <w:tc>
          <w:tcPr>
            <w:tcW w:w="1985" w:type="dxa"/>
            <w:shd w:val="clear" w:color="auto" w:fill="auto"/>
          </w:tcPr>
          <w:p w:rsidR="00A15B18" w:rsidRPr="004A046F" w:rsidRDefault="00A15B18" w:rsidP="0008740C">
            <w:pPr>
              <w:jc w:val="both"/>
              <w:rPr>
                <w:color w:val="000000"/>
                <w:sz w:val="28"/>
                <w:szCs w:val="28"/>
              </w:rPr>
            </w:pPr>
            <w:r w:rsidRPr="004A046F">
              <w:rPr>
                <w:color w:val="000000"/>
                <w:sz w:val="28"/>
                <w:szCs w:val="28"/>
              </w:rPr>
              <w:t>20</w:t>
            </w:r>
          </w:p>
        </w:tc>
        <w:tc>
          <w:tcPr>
            <w:tcW w:w="2126" w:type="dxa"/>
            <w:shd w:val="clear" w:color="auto" w:fill="auto"/>
          </w:tcPr>
          <w:p w:rsidR="00A15B18" w:rsidRPr="004A046F" w:rsidRDefault="00A15B18" w:rsidP="0008740C">
            <w:pPr>
              <w:jc w:val="both"/>
              <w:rPr>
                <w:color w:val="000000"/>
                <w:sz w:val="28"/>
                <w:szCs w:val="28"/>
              </w:rPr>
            </w:pPr>
            <w:r w:rsidRPr="004A046F">
              <w:rPr>
                <w:color w:val="000000"/>
                <w:sz w:val="28"/>
                <w:szCs w:val="28"/>
              </w:rPr>
              <w:t>13</w:t>
            </w:r>
          </w:p>
        </w:tc>
        <w:tc>
          <w:tcPr>
            <w:tcW w:w="2126" w:type="dxa"/>
          </w:tcPr>
          <w:p w:rsidR="00A15B18" w:rsidRPr="004A046F" w:rsidRDefault="00A15B18" w:rsidP="0008740C">
            <w:pPr>
              <w:jc w:val="both"/>
              <w:rPr>
                <w:color w:val="000000"/>
                <w:sz w:val="28"/>
                <w:szCs w:val="28"/>
                <w:lang w:val="en-US"/>
              </w:rPr>
            </w:pPr>
            <w:r w:rsidRPr="004A046F">
              <w:rPr>
                <w:color w:val="000000"/>
                <w:sz w:val="28"/>
                <w:szCs w:val="28"/>
                <w:lang w:val="en-US"/>
              </w:rPr>
              <w:t>21</w:t>
            </w:r>
          </w:p>
        </w:tc>
      </w:tr>
      <w:tr w:rsidR="00A15B18" w:rsidRPr="004A046F" w:rsidTr="0008740C">
        <w:tc>
          <w:tcPr>
            <w:tcW w:w="851" w:type="dxa"/>
            <w:shd w:val="clear" w:color="auto" w:fill="auto"/>
          </w:tcPr>
          <w:p w:rsidR="00A15B18" w:rsidRPr="004A046F" w:rsidRDefault="00A15B18" w:rsidP="0008740C">
            <w:pPr>
              <w:jc w:val="both"/>
              <w:rPr>
                <w:color w:val="000000"/>
                <w:sz w:val="28"/>
                <w:szCs w:val="28"/>
              </w:rPr>
            </w:pPr>
            <w:r w:rsidRPr="004A046F">
              <w:rPr>
                <w:color w:val="000000"/>
                <w:sz w:val="28"/>
                <w:szCs w:val="28"/>
              </w:rPr>
              <w:t>2</w:t>
            </w:r>
          </w:p>
        </w:tc>
        <w:tc>
          <w:tcPr>
            <w:tcW w:w="2297" w:type="dxa"/>
            <w:shd w:val="clear" w:color="auto" w:fill="auto"/>
          </w:tcPr>
          <w:p w:rsidR="00A15B18" w:rsidRPr="004A046F" w:rsidRDefault="00A15B18" w:rsidP="0008740C">
            <w:pPr>
              <w:jc w:val="both"/>
              <w:rPr>
                <w:color w:val="000000"/>
                <w:sz w:val="28"/>
                <w:szCs w:val="28"/>
              </w:rPr>
            </w:pPr>
            <w:r w:rsidRPr="004A046F">
              <w:rPr>
                <w:color w:val="000000"/>
                <w:sz w:val="28"/>
                <w:szCs w:val="28"/>
              </w:rPr>
              <w:t>Басқа мектепке</w:t>
            </w:r>
            <w:r w:rsidRPr="004A046F">
              <w:rPr>
                <w:color w:val="000000"/>
                <w:sz w:val="28"/>
                <w:szCs w:val="28"/>
                <w:lang w:val="en-US"/>
              </w:rPr>
              <w:t xml:space="preserve"> </w:t>
            </w:r>
          </w:p>
          <w:p w:rsidR="00A15B18" w:rsidRPr="004A046F" w:rsidRDefault="00A15B18" w:rsidP="0008740C">
            <w:pPr>
              <w:jc w:val="both"/>
              <w:rPr>
                <w:color w:val="000000"/>
                <w:sz w:val="28"/>
                <w:szCs w:val="28"/>
              </w:rPr>
            </w:pPr>
            <w:r w:rsidRPr="004A046F">
              <w:rPr>
                <w:color w:val="000000"/>
                <w:sz w:val="28"/>
                <w:szCs w:val="28"/>
                <w:lang w:val="en-US"/>
              </w:rPr>
              <w:t>10 c</w:t>
            </w:r>
            <w:r w:rsidRPr="004A046F">
              <w:rPr>
                <w:color w:val="000000"/>
                <w:sz w:val="28"/>
                <w:szCs w:val="28"/>
              </w:rPr>
              <w:t>ыныпқа</w:t>
            </w:r>
          </w:p>
        </w:tc>
        <w:tc>
          <w:tcPr>
            <w:tcW w:w="1985" w:type="dxa"/>
            <w:shd w:val="clear" w:color="auto" w:fill="auto"/>
          </w:tcPr>
          <w:p w:rsidR="00A15B18" w:rsidRPr="004A046F" w:rsidRDefault="00A15B18" w:rsidP="0008740C">
            <w:pPr>
              <w:jc w:val="both"/>
              <w:rPr>
                <w:color w:val="000000"/>
                <w:sz w:val="28"/>
                <w:szCs w:val="28"/>
              </w:rPr>
            </w:pPr>
            <w:r w:rsidRPr="004A046F">
              <w:rPr>
                <w:color w:val="000000"/>
                <w:sz w:val="28"/>
                <w:szCs w:val="28"/>
              </w:rPr>
              <w:t>4</w:t>
            </w:r>
          </w:p>
        </w:tc>
        <w:tc>
          <w:tcPr>
            <w:tcW w:w="2126" w:type="dxa"/>
            <w:shd w:val="clear" w:color="auto" w:fill="auto"/>
          </w:tcPr>
          <w:p w:rsidR="00A15B18" w:rsidRPr="004A046F" w:rsidRDefault="00A15B18" w:rsidP="0008740C">
            <w:pPr>
              <w:jc w:val="both"/>
              <w:rPr>
                <w:color w:val="000000"/>
                <w:sz w:val="28"/>
                <w:szCs w:val="28"/>
              </w:rPr>
            </w:pPr>
            <w:r w:rsidRPr="004A046F">
              <w:rPr>
                <w:color w:val="000000"/>
                <w:sz w:val="28"/>
                <w:szCs w:val="28"/>
              </w:rPr>
              <w:t>2</w:t>
            </w:r>
          </w:p>
        </w:tc>
        <w:tc>
          <w:tcPr>
            <w:tcW w:w="2126" w:type="dxa"/>
          </w:tcPr>
          <w:p w:rsidR="00A15B18" w:rsidRPr="004A046F" w:rsidRDefault="00A15B18" w:rsidP="0008740C">
            <w:pPr>
              <w:jc w:val="both"/>
              <w:rPr>
                <w:color w:val="000000"/>
                <w:sz w:val="28"/>
                <w:szCs w:val="28"/>
              </w:rPr>
            </w:pPr>
          </w:p>
        </w:tc>
      </w:tr>
      <w:tr w:rsidR="00A15B18" w:rsidRPr="004A046F" w:rsidTr="0008740C">
        <w:tc>
          <w:tcPr>
            <w:tcW w:w="851" w:type="dxa"/>
            <w:shd w:val="clear" w:color="auto" w:fill="auto"/>
          </w:tcPr>
          <w:p w:rsidR="00A15B18" w:rsidRPr="004A046F" w:rsidRDefault="00A15B18" w:rsidP="0008740C">
            <w:pPr>
              <w:jc w:val="both"/>
              <w:rPr>
                <w:color w:val="000000"/>
                <w:sz w:val="28"/>
                <w:szCs w:val="28"/>
              </w:rPr>
            </w:pPr>
            <w:r w:rsidRPr="004A046F">
              <w:rPr>
                <w:color w:val="000000"/>
                <w:sz w:val="28"/>
                <w:szCs w:val="28"/>
              </w:rPr>
              <w:t>3</w:t>
            </w:r>
          </w:p>
        </w:tc>
        <w:tc>
          <w:tcPr>
            <w:tcW w:w="2297" w:type="dxa"/>
            <w:shd w:val="clear" w:color="auto" w:fill="auto"/>
          </w:tcPr>
          <w:p w:rsidR="00A15B18" w:rsidRPr="004A046F" w:rsidRDefault="00A15B18" w:rsidP="0008740C">
            <w:pPr>
              <w:jc w:val="both"/>
              <w:rPr>
                <w:color w:val="000000"/>
                <w:sz w:val="28"/>
                <w:szCs w:val="28"/>
              </w:rPr>
            </w:pPr>
            <w:r w:rsidRPr="004A046F">
              <w:rPr>
                <w:color w:val="000000"/>
                <w:sz w:val="28"/>
                <w:szCs w:val="28"/>
              </w:rPr>
              <w:t>Мектепке 10 сыныпқа</w:t>
            </w:r>
          </w:p>
        </w:tc>
        <w:tc>
          <w:tcPr>
            <w:tcW w:w="1985" w:type="dxa"/>
            <w:shd w:val="clear" w:color="auto" w:fill="auto"/>
          </w:tcPr>
          <w:p w:rsidR="00A15B18" w:rsidRPr="004A046F" w:rsidRDefault="00A15B18" w:rsidP="0008740C">
            <w:pPr>
              <w:jc w:val="both"/>
              <w:rPr>
                <w:color w:val="000000"/>
                <w:sz w:val="28"/>
                <w:szCs w:val="28"/>
              </w:rPr>
            </w:pPr>
          </w:p>
        </w:tc>
        <w:tc>
          <w:tcPr>
            <w:tcW w:w="2126" w:type="dxa"/>
            <w:shd w:val="clear" w:color="auto" w:fill="auto"/>
          </w:tcPr>
          <w:p w:rsidR="00A15B18" w:rsidRPr="004A046F" w:rsidRDefault="00A15B18" w:rsidP="0008740C">
            <w:pPr>
              <w:jc w:val="both"/>
              <w:rPr>
                <w:color w:val="000000"/>
                <w:sz w:val="28"/>
                <w:szCs w:val="28"/>
              </w:rPr>
            </w:pPr>
            <w:r w:rsidRPr="004A046F">
              <w:rPr>
                <w:color w:val="000000"/>
                <w:sz w:val="28"/>
                <w:szCs w:val="28"/>
              </w:rPr>
              <w:t>6</w:t>
            </w:r>
          </w:p>
        </w:tc>
        <w:tc>
          <w:tcPr>
            <w:tcW w:w="2126" w:type="dxa"/>
          </w:tcPr>
          <w:p w:rsidR="00A15B18" w:rsidRPr="004A046F" w:rsidRDefault="00A15B18" w:rsidP="0008740C">
            <w:pPr>
              <w:jc w:val="both"/>
              <w:rPr>
                <w:color w:val="000000"/>
                <w:sz w:val="28"/>
                <w:szCs w:val="28"/>
              </w:rPr>
            </w:pPr>
          </w:p>
        </w:tc>
      </w:tr>
      <w:tr w:rsidR="00A15B18" w:rsidRPr="004A046F" w:rsidTr="0008740C">
        <w:tc>
          <w:tcPr>
            <w:tcW w:w="851" w:type="dxa"/>
            <w:shd w:val="clear" w:color="auto" w:fill="auto"/>
          </w:tcPr>
          <w:p w:rsidR="00A15B18" w:rsidRPr="004A046F" w:rsidRDefault="00A15B18" w:rsidP="0008740C">
            <w:pPr>
              <w:jc w:val="both"/>
              <w:rPr>
                <w:color w:val="000000"/>
                <w:sz w:val="28"/>
                <w:szCs w:val="28"/>
              </w:rPr>
            </w:pPr>
            <w:r w:rsidRPr="004A046F">
              <w:rPr>
                <w:color w:val="000000"/>
                <w:sz w:val="28"/>
                <w:szCs w:val="28"/>
              </w:rPr>
              <w:t>4</w:t>
            </w:r>
          </w:p>
        </w:tc>
        <w:tc>
          <w:tcPr>
            <w:tcW w:w="2297" w:type="dxa"/>
            <w:shd w:val="clear" w:color="auto" w:fill="auto"/>
          </w:tcPr>
          <w:p w:rsidR="00A15B18" w:rsidRPr="004A046F" w:rsidRDefault="00A15B18" w:rsidP="0008740C">
            <w:pPr>
              <w:jc w:val="both"/>
              <w:rPr>
                <w:color w:val="000000"/>
                <w:sz w:val="28"/>
                <w:szCs w:val="28"/>
              </w:rPr>
            </w:pPr>
            <w:r w:rsidRPr="004A046F">
              <w:rPr>
                <w:color w:val="000000"/>
                <w:sz w:val="28"/>
                <w:szCs w:val="28"/>
              </w:rPr>
              <w:t>Колледж грант</w:t>
            </w:r>
          </w:p>
        </w:tc>
        <w:tc>
          <w:tcPr>
            <w:tcW w:w="1985" w:type="dxa"/>
            <w:shd w:val="clear" w:color="auto" w:fill="auto"/>
          </w:tcPr>
          <w:p w:rsidR="00A15B18" w:rsidRPr="004A046F" w:rsidRDefault="00A15B18" w:rsidP="0008740C">
            <w:pPr>
              <w:jc w:val="both"/>
              <w:rPr>
                <w:color w:val="000000"/>
                <w:sz w:val="28"/>
                <w:szCs w:val="28"/>
              </w:rPr>
            </w:pPr>
            <w:r w:rsidRPr="004A046F">
              <w:rPr>
                <w:color w:val="000000"/>
                <w:sz w:val="28"/>
                <w:szCs w:val="28"/>
              </w:rPr>
              <w:t>13</w:t>
            </w:r>
          </w:p>
        </w:tc>
        <w:tc>
          <w:tcPr>
            <w:tcW w:w="2126" w:type="dxa"/>
            <w:shd w:val="clear" w:color="auto" w:fill="auto"/>
          </w:tcPr>
          <w:p w:rsidR="00A15B18" w:rsidRPr="004A046F" w:rsidRDefault="00A15B18" w:rsidP="0008740C">
            <w:pPr>
              <w:jc w:val="both"/>
              <w:rPr>
                <w:color w:val="000000"/>
                <w:sz w:val="28"/>
                <w:szCs w:val="28"/>
              </w:rPr>
            </w:pPr>
            <w:r w:rsidRPr="004A046F">
              <w:rPr>
                <w:color w:val="000000"/>
                <w:sz w:val="28"/>
                <w:szCs w:val="28"/>
              </w:rPr>
              <w:t>3</w:t>
            </w:r>
          </w:p>
        </w:tc>
        <w:tc>
          <w:tcPr>
            <w:tcW w:w="2126" w:type="dxa"/>
          </w:tcPr>
          <w:p w:rsidR="00A15B18" w:rsidRPr="004A046F" w:rsidRDefault="00A15B18" w:rsidP="0008740C">
            <w:pPr>
              <w:jc w:val="both"/>
              <w:rPr>
                <w:color w:val="000000"/>
                <w:sz w:val="28"/>
                <w:szCs w:val="28"/>
              </w:rPr>
            </w:pPr>
          </w:p>
        </w:tc>
      </w:tr>
      <w:tr w:rsidR="00A15B18" w:rsidRPr="004A046F" w:rsidTr="0008740C">
        <w:tc>
          <w:tcPr>
            <w:tcW w:w="851" w:type="dxa"/>
            <w:shd w:val="clear" w:color="auto" w:fill="auto"/>
          </w:tcPr>
          <w:p w:rsidR="00A15B18" w:rsidRPr="004A046F" w:rsidRDefault="00A15B18" w:rsidP="0008740C">
            <w:pPr>
              <w:jc w:val="both"/>
              <w:rPr>
                <w:color w:val="000000"/>
                <w:sz w:val="28"/>
                <w:szCs w:val="28"/>
              </w:rPr>
            </w:pPr>
            <w:r w:rsidRPr="004A046F">
              <w:rPr>
                <w:color w:val="000000"/>
                <w:sz w:val="28"/>
                <w:szCs w:val="28"/>
              </w:rPr>
              <w:t>5</w:t>
            </w:r>
          </w:p>
        </w:tc>
        <w:tc>
          <w:tcPr>
            <w:tcW w:w="2297" w:type="dxa"/>
            <w:shd w:val="clear" w:color="auto" w:fill="auto"/>
          </w:tcPr>
          <w:p w:rsidR="00A15B18" w:rsidRPr="004A046F" w:rsidRDefault="00A15B18" w:rsidP="0008740C">
            <w:pPr>
              <w:jc w:val="both"/>
              <w:rPr>
                <w:color w:val="000000"/>
                <w:sz w:val="28"/>
                <w:szCs w:val="28"/>
              </w:rPr>
            </w:pPr>
            <w:r w:rsidRPr="004A046F">
              <w:rPr>
                <w:color w:val="000000"/>
                <w:sz w:val="28"/>
                <w:szCs w:val="28"/>
              </w:rPr>
              <w:t>Колледжге ақылы</w:t>
            </w:r>
          </w:p>
        </w:tc>
        <w:tc>
          <w:tcPr>
            <w:tcW w:w="1985" w:type="dxa"/>
            <w:shd w:val="clear" w:color="auto" w:fill="auto"/>
          </w:tcPr>
          <w:p w:rsidR="00A15B18" w:rsidRPr="004A046F" w:rsidRDefault="00A15B18" w:rsidP="0008740C">
            <w:pPr>
              <w:jc w:val="both"/>
              <w:rPr>
                <w:color w:val="000000"/>
                <w:sz w:val="28"/>
                <w:szCs w:val="28"/>
              </w:rPr>
            </w:pPr>
            <w:r w:rsidRPr="004A046F">
              <w:rPr>
                <w:color w:val="000000"/>
                <w:sz w:val="28"/>
                <w:szCs w:val="28"/>
              </w:rPr>
              <w:t>3</w:t>
            </w:r>
          </w:p>
        </w:tc>
        <w:tc>
          <w:tcPr>
            <w:tcW w:w="2126" w:type="dxa"/>
            <w:shd w:val="clear" w:color="auto" w:fill="auto"/>
          </w:tcPr>
          <w:p w:rsidR="00A15B18" w:rsidRPr="004A046F" w:rsidRDefault="00A15B18" w:rsidP="0008740C">
            <w:pPr>
              <w:jc w:val="both"/>
              <w:rPr>
                <w:color w:val="000000"/>
                <w:sz w:val="28"/>
                <w:szCs w:val="28"/>
              </w:rPr>
            </w:pPr>
            <w:r w:rsidRPr="004A046F">
              <w:rPr>
                <w:color w:val="000000"/>
                <w:sz w:val="28"/>
                <w:szCs w:val="28"/>
              </w:rPr>
              <w:t>1</w:t>
            </w:r>
          </w:p>
        </w:tc>
        <w:tc>
          <w:tcPr>
            <w:tcW w:w="2126" w:type="dxa"/>
          </w:tcPr>
          <w:p w:rsidR="00A15B18" w:rsidRPr="004A046F" w:rsidRDefault="00A15B18" w:rsidP="0008740C">
            <w:pPr>
              <w:jc w:val="both"/>
              <w:rPr>
                <w:color w:val="000000"/>
                <w:sz w:val="28"/>
                <w:szCs w:val="28"/>
              </w:rPr>
            </w:pPr>
          </w:p>
        </w:tc>
      </w:tr>
      <w:tr w:rsidR="00A15B18" w:rsidRPr="004A046F" w:rsidTr="0008740C">
        <w:tc>
          <w:tcPr>
            <w:tcW w:w="851" w:type="dxa"/>
            <w:shd w:val="clear" w:color="auto" w:fill="auto"/>
          </w:tcPr>
          <w:p w:rsidR="00A15B18" w:rsidRPr="004A046F" w:rsidRDefault="00A15B18" w:rsidP="0008740C">
            <w:pPr>
              <w:jc w:val="both"/>
              <w:rPr>
                <w:color w:val="000000"/>
                <w:sz w:val="28"/>
                <w:szCs w:val="28"/>
              </w:rPr>
            </w:pPr>
            <w:r w:rsidRPr="004A046F">
              <w:rPr>
                <w:color w:val="000000"/>
                <w:sz w:val="28"/>
                <w:szCs w:val="28"/>
              </w:rPr>
              <w:t>6</w:t>
            </w:r>
          </w:p>
        </w:tc>
        <w:tc>
          <w:tcPr>
            <w:tcW w:w="2297" w:type="dxa"/>
            <w:shd w:val="clear" w:color="auto" w:fill="auto"/>
          </w:tcPr>
          <w:p w:rsidR="00A15B18" w:rsidRPr="004A046F" w:rsidRDefault="00A15B18" w:rsidP="0008740C">
            <w:pPr>
              <w:jc w:val="both"/>
              <w:rPr>
                <w:color w:val="000000"/>
                <w:sz w:val="28"/>
                <w:szCs w:val="28"/>
              </w:rPr>
            </w:pPr>
            <w:r w:rsidRPr="004A046F">
              <w:rPr>
                <w:color w:val="000000"/>
                <w:sz w:val="28"/>
                <w:szCs w:val="28"/>
              </w:rPr>
              <w:t xml:space="preserve">Мүгедек </w:t>
            </w:r>
          </w:p>
        </w:tc>
        <w:tc>
          <w:tcPr>
            <w:tcW w:w="1985" w:type="dxa"/>
            <w:shd w:val="clear" w:color="auto" w:fill="auto"/>
          </w:tcPr>
          <w:p w:rsidR="00A15B18" w:rsidRPr="004A046F" w:rsidRDefault="00A15B18" w:rsidP="0008740C">
            <w:pPr>
              <w:jc w:val="both"/>
              <w:rPr>
                <w:color w:val="000000"/>
                <w:sz w:val="28"/>
                <w:szCs w:val="28"/>
              </w:rPr>
            </w:pPr>
            <w:r w:rsidRPr="004A046F">
              <w:rPr>
                <w:color w:val="000000"/>
                <w:sz w:val="28"/>
                <w:szCs w:val="28"/>
              </w:rPr>
              <w:t>0</w:t>
            </w:r>
          </w:p>
        </w:tc>
        <w:tc>
          <w:tcPr>
            <w:tcW w:w="2126" w:type="dxa"/>
            <w:shd w:val="clear" w:color="auto" w:fill="auto"/>
          </w:tcPr>
          <w:p w:rsidR="00A15B18" w:rsidRPr="004A046F" w:rsidRDefault="00A15B18" w:rsidP="0008740C">
            <w:pPr>
              <w:jc w:val="both"/>
              <w:rPr>
                <w:color w:val="000000"/>
                <w:sz w:val="28"/>
                <w:szCs w:val="28"/>
              </w:rPr>
            </w:pPr>
            <w:r w:rsidRPr="004A046F">
              <w:rPr>
                <w:color w:val="000000"/>
                <w:sz w:val="28"/>
                <w:szCs w:val="28"/>
              </w:rPr>
              <w:t>1</w:t>
            </w:r>
          </w:p>
        </w:tc>
        <w:tc>
          <w:tcPr>
            <w:tcW w:w="2126" w:type="dxa"/>
          </w:tcPr>
          <w:p w:rsidR="00A15B18" w:rsidRPr="004A046F" w:rsidRDefault="00A15B18" w:rsidP="0008740C">
            <w:pPr>
              <w:jc w:val="both"/>
              <w:rPr>
                <w:color w:val="000000"/>
                <w:sz w:val="28"/>
                <w:szCs w:val="28"/>
              </w:rPr>
            </w:pPr>
          </w:p>
        </w:tc>
      </w:tr>
    </w:tbl>
    <w:p w:rsidR="00A15B18" w:rsidRPr="004A046F" w:rsidRDefault="00A15B18" w:rsidP="00A15B18">
      <w:pPr>
        <w:ind w:left="360" w:firstLine="348"/>
        <w:jc w:val="both"/>
        <w:rPr>
          <w:color w:val="000000"/>
          <w:sz w:val="28"/>
          <w:szCs w:val="28"/>
          <w:lang w:val="en-US"/>
        </w:rPr>
      </w:pPr>
    </w:p>
    <w:p w:rsidR="00A15B18" w:rsidRPr="004A046F" w:rsidRDefault="00A15B18" w:rsidP="00A15B18">
      <w:pPr>
        <w:ind w:left="284" w:hanging="284"/>
        <w:jc w:val="both"/>
        <w:rPr>
          <w:color w:val="000000"/>
          <w:sz w:val="28"/>
          <w:szCs w:val="28"/>
          <w:lang w:val="en-US"/>
        </w:rPr>
      </w:pPr>
      <w:r>
        <w:rPr>
          <w:noProof/>
          <w:color w:val="000000"/>
          <w:sz w:val="28"/>
          <w:szCs w:val="28"/>
          <w:lang w:val="ru-RU" w:eastAsia="ru-RU"/>
        </w:rPr>
        <w:drawing>
          <wp:inline distT="0" distB="0" distL="0" distR="0">
            <wp:extent cx="5833909" cy="2676927"/>
            <wp:effectExtent l="15554" t="5948" r="7777" b="0"/>
            <wp:docPr id="17"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15B18" w:rsidRPr="004A046F" w:rsidRDefault="00A15B18" w:rsidP="00A15B18">
      <w:pPr>
        <w:jc w:val="both"/>
        <w:rPr>
          <w:b/>
          <w:bCs/>
          <w:sz w:val="28"/>
          <w:szCs w:val="28"/>
          <w:lang w:val="en-US"/>
        </w:rPr>
      </w:pPr>
      <w:bookmarkStart w:id="20" w:name="_Hlk177913694"/>
    </w:p>
    <w:p w:rsidR="00A15B18" w:rsidRPr="004A046F" w:rsidRDefault="00A15B18" w:rsidP="00A15B18">
      <w:pPr>
        <w:jc w:val="both"/>
        <w:rPr>
          <w:bCs/>
          <w:sz w:val="28"/>
          <w:szCs w:val="28"/>
        </w:rPr>
      </w:pPr>
      <w:r w:rsidRPr="004A046F">
        <w:rPr>
          <w:b/>
          <w:bCs/>
          <w:sz w:val="28"/>
          <w:szCs w:val="28"/>
        </w:rPr>
        <w:t>Қорытынды:</w:t>
      </w:r>
      <w:r w:rsidRPr="004A046F">
        <w:rPr>
          <w:bCs/>
          <w:sz w:val="28"/>
          <w:szCs w:val="28"/>
        </w:rPr>
        <w:t xml:space="preserve"> Жүргізілген зерттеу жұмысы нәтижесінде оқушылардың</w:t>
      </w:r>
      <w:r w:rsidRPr="004A046F">
        <w:rPr>
          <w:bCs/>
          <w:sz w:val="28"/>
          <w:szCs w:val="28"/>
          <w:lang w:val="en-US"/>
        </w:rPr>
        <w:t xml:space="preserve"> </w:t>
      </w:r>
      <w:r w:rsidRPr="004A046F">
        <w:rPr>
          <w:color w:val="000000"/>
          <w:sz w:val="28"/>
          <w:szCs w:val="28"/>
        </w:rPr>
        <w:t xml:space="preserve">түлектердің жұмысқа орналасуы немесе оқуға түсуі үнемі қадағаланып отырады. Түлектер 100% </w:t>
      </w:r>
      <w:r w:rsidRPr="004A046F">
        <w:rPr>
          <w:color w:val="000000"/>
          <w:sz w:val="28"/>
          <w:szCs w:val="28"/>
        </w:rPr>
        <w:lastRenderedPageBreak/>
        <w:t>орналасатыны талдау жұмысынан көрінеді.</w:t>
      </w:r>
    </w:p>
    <w:p w:rsidR="00A15B18" w:rsidRPr="004A046F" w:rsidRDefault="00A15B18" w:rsidP="00A15B18">
      <w:pPr>
        <w:ind w:left="360"/>
        <w:jc w:val="both"/>
        <w:rPr>
          <w:bCs/>
          <w:sz w:val="28"/>
          <w:szCs w:val="28"/>
        </w:rPr>
      </w:pPr>
    </w:p>
    <w:p w:rsidR="00A15B18" w:rsidRPr="004A046F" w:rsidRDefault="00A15B18" w:rsidP="00A15B18">
      <w:pPr>
        <w:jc w:val="both"/>
        <w:rPr>
          <w:b/>
          <w:bCs/>
          <w:kern w:val="2"/>
          <w:sz w:val="28"/>
          <w:szCs w:val="28"/>
        </w:rPr>
      </w:pPr>
      <w:bookmarkStart w:id="21" w:name="_Hlk178579801"/>
      <w:r w:rsidRPr="004A046F">
        <w:rPr>
          <w:b/>
          <w:kern w:val="2"/>
          <w:sz w:val="28"/>
          <w:szCs w:val="28"/>
        </w:rPr>
        <w:t>Білім беру қарым-қатынасында қатысушыларды психологиялық-педагогикалық қолдау көрсетуді талдау</w:t>
      </w:r>
      <w:r w:rsidRPr="004A046F">
        <w:rPr>
          <w:kern w:val="2"/>
          <w:sz w:val="28"/>
          <w:szCs w:val="28"/>
        </w:rPr>
        <w:t>.</w:t>
      </w:r>
    </w:p>
    <w:p w:rsidR="00A15B18" w:rsidRPr="004A046F" w:rsidRDefault="00A15B18" w:rsidP="00A15B18">
      <w:pPr>
        <w:pBdr>
          <w:top w:val="nil"/>
          <w:left w:val="nil"/>
          <w:bottom w:val="nil"/>
          <w:right w:val="nil"/>
          <w:between w:val="nil"/>
        </w:pBdr>
        <w:ind w:firstLine="708"/>
        <w:jc w:val="both"/>
        <w:rPr>
          <w:kern w:val="2"/>
          <w:sz w:val="28"/>
          <w:szCs w:val="28"/>
        </w:rPr>
      </w:pPr>
      <w:r w:rsidRPr="004A046F">
        <w:rPr>
          <w:kern w:val="2"/>
          <w:sz w:val="28"/>
          <w:szCs w:val="28"/>
        </w:rPr>
        <w:t>№38 Жалпы орта білім беретін мектебі КММ психологиялық қызметі оқу үдерісінің екі жылдық көрсеткіші: 2023-2024 жылы мектептегі жалпы балалар саны 287 (100%) , оның 270(97%)  оқушының ата-анасы келісім берді, 7(3%)  ата-ана психологиялық қызметінен бас тартты. 2024-2025 жылы мектептегі жалпы балалар саны 307 (100%) , оның 300 (97,7%)  оқушының ата-анасы келісім берді, 7(2,3%)  ата-ана психологиялық қызметінен бас тартты.</w:t>
      </w:r>
    </w:p>
    <w:p w:rsidR="00A15B18" w:rsidRPr="004A046F" w:rsidRDefault="00A15B18" w:rsidP="00A15B18">
      <w:pPr>
        <w:pBdr>
          <w:top w:val="nil"/>
          <w:left w:val="nil"/>
          <w:bottom w:val="nil"/>
          <w:right w:val="nil"/>
          <w:between w:val="nil"/>
        </w:pBdr>
        <w:ind w:firstLine="708"/>
        <w:jc w:val="both"/>
        <w:rPr>
          <w:kern w:val="2"/>
          <w:sz w:val="28"/>
          <w:szCs w:val="28"/>
        </w:rPr>
      </w:pPr>
    </w:p>
    <w:p w:rsidR="00A15B18" w:rsidRPr="004A046F" w:rsidRDefault="00A15B18" w:rsidP="00A15B18">
      <w:pPr>
        <w:pBdr>
          <w:top w:val="nil"/>
          <w:left w:val="nil"/>
          <w:bottom w:val="nil"/>
          <w:right w:val="nil"/>
          <w:between w:val="nil"/>
        </w:pBdr>
        <w:ind w:firstLine="708"/>
        <w:jc w:val="both"/>
        <w:rPr>
          <w:kern w:val="2"/>
          <w:sz w:val="28"/>
          <w:szCs w:val="28"/>
        </w:rPr>
      </w:pPr>
      <w:r>
        <w:rPr>
          <w:noProof/>
          <w:sz w:val="28"/>
          <w:szCs w:val="28"/>
          <w:lang w:val="ru-RU" w:eastAsia="ru-RU"/>
        </w:rPr>
        <w:drawing>
          <wp:anchor distT="0" distB="0" distL="114300" distR="114300" simplePos="0" relativeHeight="251663360" behindDoc="0" locked="0" layoutInCell="1" allowOverlap="1">
            <wp:simplePos x="0" y="0"/>
            <wp:positionH relativeFrom="column">
              <wp:posOffset>19685</wp:posOffset>
            </wp:positionH>
            <wp:positionV relativeFrom="paragraph">
              <wp:posOffset>347345</wp:posOffset>
            </wp:positionV>
            <wp:extent cx="5784850" cy="2712720"/>
            <wp:effectExtent l="0" t="0" r="0" b="0"/>
            <wp:wrapSquare wrapText="bothSides"/>
            <wp:docPr id="30"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Default="00A15B18" w:rsidP="00A15B18">
      <w:pPr>
        <w:pBdr>
          <w:top w:val="nil"/>
          <w:left w:val="nil"/>
          <w:bottom w:val="nil"/>
          <w:right w:val="nil"/>
          <w:between w:val="nil"/>
        </w:pBdr>
        <w:ind w:firstLine="708"/>
        <w:jc w:val="both"/>
        <w:rPr>
          <w:kern w:val="2"/>
          <w:sz w:val="28"/>
          <w:szCs w:val="28"/>
        </w:rPr>
      </w:pPr>
    </w:p>
    <w:p w:rsidR="00A15B18" w:rsidRPr="004A046F" w:rsidRDefault="00A15B18" w:rsidP="00A15B18">
      <w:pPr>
        <w:pBdr>
          <w:top w:val="nil"/>
          <w:left w:val="nil"/>
          <w:bottom w:val="nil"/>
          <w:right w:val="nil"/>
          <w:between w:val="nil"/>
        </w:pBdr>
        <w:ind w:firstLine="708"/>
        <w:jc w:val="both"/>
        <w:rPr>
          <w:kern w:val="2"/>
          <w:sz w:val="28"/>
          <w:szCs w:val="28"/>
        </w:rPr>
      </w:pPr>
      <w:r w:rsidRPr="004A046F">
        <w:rPr>
          <w:kern w:val="2"/>
          <w:sz w:val="28"/>
          <w:szCs w:val="28"/>
        </w:rPr>
        <w:t>Мектептің психологиялық қызметінің жұмысы мектептің жұмыс жоспарына сәйкес жүргізіледі.</w:t>
      </w:r>
    </w:p>
    <w:p w:rsidR="00A15B18" w:rsidRPr="004A046F" w:rsidRDefault="00A15B18" w:rsidP="00A15B18">
      <w:pPr>
        <w:pBdr>
          <w:top w:val="nil"/>
          <w:left w:val="nil"/>
          <w:bottom w:val="nil"/>
          <w:right w:val="nil"/>
          <w:between w:val="nil"/>
        </w:pBdr>
        <w:ind w:firstLine="708"/>
        <w:jc w:val="both"/>
        <w:rPr>
          <w:kern w:val="2"/>
          <w:sz w:val="28"/>
          <w:szCs w:val="28"/>
        </w:rPr>
      </w:pPr>
      <w:r w:rsidRPr="004A046F">
        <w:rPr>
          <w:kern w:val="2"/>
          <w:sz w:val="28"/>
          <w:szCs w:val="28"/>
        </w:rPr>
        <w:t>Мектептегі психологиялық қызметтің негізгі мақсаты – оқушылардың психологиялық денсаулығын сақтау, орта білім беруді ұйымдастыруда қолайлы әлеуметтік-психологиялық климат құру және оқушыларға оқу-тәрбие процесіне психологиялық қолдау көрсету.</w:t>
      </w:r>
    </w:p>
    <w:p w:rsidR="00A15B18" w:rsidRPr="004A046F" w:rsidRDefault="00A15B18" w:rsidP="00A15B18">
      <w:pPr>
        <w:ind w:firstLine="709"/>
        <w:jc w:val="both"/>
        <w:rPr>
          <w:kern w:val="2"/>
          <w:sz w:val="28"/>
          <w:szCs w:val="28"/>
        </w:rPr>
      </w:pPr>
      <w:r w:rsidRPr="004A046F">
        <w:rPr>
          <w:kern w:val="2"/>
          <w:sz w:val="28"/>
          <w:szCs w:val="28"/>
        </w:rPr>
        <w:t xml:space="preserve">Негізгі бағыттары: </w:t>
      </w:r>
    </w:p>
    <w:p w:rsidR="00A15B18" w:rsidRPr="004A046F" w:rsidRDefault="00A15B18" w:rsidP="00F273BF">
      <w:pPr>
        <w:widowControl/>
        <w:numPr>
          <w:ilvl w:val="0"/>
          <w:numId w:val="30"/>
        </w:numPr>
        <w:autoSpaceDE/>
        <w:autoSpaceDN/>
        <w:contextualSpacing/>
        <w:jc w:val="both"/>
        <w:rPr>
          <w:kern w:val="2"/>
          <w:sz w:val="28"/>
          <w:szCs w:val="28"/>
        </w:rPr>
      </w:pPr>
      <w:r w:rsidRPr="004A046F">
        <w:rPr>
          <w:kern w:val="2"/>
          <w:sz w:val="28"/>
          <w:szCs w:val="28"/>
        </w:rPr>
        <w:t>Диагностика</w:t>
      </w:r>
    </w:p>
    <w:p w:rsidR="00A15B18" w:rsidRPr="004A046F" w:rsidRDefault="00A15B18" w:rsidP="00F273BF">
      <w:pPr>
        <w:widowControl/>
        <w:numPr>
          <w:ilvl w:val="0"/>
          <w:numId w:val="30"/>
        </w:numPr>
        <w:autoSpaceDE/>
        <w:autoSpaceDN/>
        <w:contextualSpacing/>
        <w:jc w:val="both"/>
        <w:rPr>
          <w:kern w:val="2"/>
          <w:sz w:val="28"/>
          <w:szCs w:val="28"/>
        </w:rPr>
      </w:pPr>
      <w:r w:rsidRPr="004A046F">
        <w:rPr>
          <w:kern w:val="2"/>
          <w:sz w:val="28"/>
          <w:szCs w:val="28"/>
        </w:rPr>
        <w:t xml:space="preserve">Түзету-дамыту жұмыстары </w:t>
      </w:r>
    </w:p>
    <w:p w:rsidR="00A15B18" w:rsidRPr="004A046F" w:rsidRDefault="00A15B18" w:rsidP="00F273BF">
      <w:pPr>
        <w:widowControl/>
        <w:numPr>
          <w:ilvl w:val="0"/>
          <w:numId w:val="30"/>
        </w:numPr>
        <w:autoSpaceDE/>
        <w:autoSpaceDN/>
        <w:contextualSpacing/>
        <w:jc w:val="both"/>
        <w:rPr>
          <w:kern w:val="2"/>
          <w:sz w:val="28"/>
          <w:szCs w:val="28"/>
        </w:rPr>
      </w:pPr>
      <w:r w:rsidRPr="004A046F">
        <w:rPr>
          <w:kern w:val="2"/>
          <w:sz w:val="28"/>
          <w:szCs w:val="28"/>
        </w:rPr>
        <w:t>Алдын алу және психологиялық ағарту</w:t>
      </w:r>
    </w:p>
    <w:p w:rsidR="00A15B18" w:rsidRPr="004A046F" w:rsidRDefault="00A15B18" w:rsidP="00F273BF">
      <w:pPr>
        <w:widowControl/>
        <w:numPr>
          <w:ilvl w:val="0"/>
          <w:numId w:val="30"/>
        </w:numPr>
        <w:autoSpaceDE/>
        <w:autoSpaceDN/>
        <w:contextualSpacing/>
        <w:jc w:val="both"/>
        <w:rPr>
          <w:kern w:val="2"/>
          <w:sz w:val="28"/>
          <w:szCs w:val="28"/>
        </w:rPr>
      </w:pPr>
      <w:r w:rsidRPr="004A046F">
        <w:rPr>
          <w:kern w:val="2"/>
          <w:sz w:val="28"/>
          <w:szCs w:val="28"/>
        </w:rPr>
        <w:t xml:space="preserve">Кеңес беру </w:t>
      </w:r>
    </w:p>
    <w:p w:rsidR="00A15B18" w:rsidRPr="004A046F" w:rsidRDefault="00A15B18" w:rsidP="00F273BF">
      <w:pPr>
        <w:widowControl/>
        <w:numPr>
          <w:ilvl w:val="0"/>
          <w:numId w:val="30"/>
        </w:numPr>
        <w:autoSpaceDE/>
        <w:autoSpaceDN/>
        <w:contextualSpacing/>
        <w:jc w:val="both"/>
        <w:rPr>
          <w:kern w:val="2"/>
          <w:sz w:val="28"/>
          <w:szCs w:val="28"/>
        </w:rPr>
      </w:pPr>
      <w:r w:rsidRPr="004A046F">
        <w:rPr>
          <w:kern w:val="2"/>
          <w:sz w:val="28"/>
          <w:szCs w:val="28"/>
        </w:rPr>
        <w:t xml:space="preserve">Ұйымдастырушылық-әдістемелік жұмыс </w:t>
      </w:r>
    </w:p>
    <w:p w:rsidR="00A15B18" w:rsidRPr="004A046F" w:rsidRDefault="00A15B18" w:rsidP="00F273BF">
      <w:pPr>
        <w:widowControl/>
        <w:numPr>
          <w:ilvl w:val="0"/>
          <w:numId w:val="30"/>
        </w:numPr>
        <w:autoSpaceDE/>
        <w:autoSpaceDN/>
        <w:contextualSpacing/>
        <w:jc w:val="both"/>
        <w:rPr>
          <w:kern w:val="2"/>
          <w:sz w:val="28"/>
          <w:szCs w:val="28"/>
        </w:rPr>
      </w:pPr>
      <w:r w:rsidRPr="004A046F">
        <w:rPr>
          <w:kern w:val="2"/>
          <w:sz w:val="28"/>
          <w:szCs w:val="28"/>
        </w:rPr>
        <w:t>Психологиялық қызметтің біржылдық жұмысы бойынша аналитикалық есеп.</w:t>
      </w:r>
    </w:p>
    <w:p w:rsidR="00A15B18" w:rsidRPr="004A046F" w:rsidRDefault="00A15B18" w:rsidP="00A15B18">
      <w:pPr>
        <w:ind w:firstLine="708"/>
        <w:jc w:val="both"/>
        <w:rPr>
          <w:kern w:val="2"/>
          <w:sz w:val="28"/>
          <w:szCs w:val="28"/>
        </w:rPr>
      </w:pPr>
      <w:r w:rsidRPr="004A046F">
        <w:rPr>
          <w:kern w:val="2"/>
          <w:sz w:val="28"/>
          <w:szCs w:val="28"/>
        </w:rPr>
        <w:t>Ғылыми-әдістемелік, ғылыми-тәжірибелік әдебиеттерді, Павлодар қ. ББ бөлімінің психологтарының шығармашылық тобының ұсыныстарын зерделеу және талдау негізінде психологиялық қызметтің негізгі бағыттары: 1,5,10 сыныптарға бейімделу,  оқуға деген ынта; алаңдаушылық; агрессивтілік; өзін-өзі бағалау; кәсіби өзін-өзі анықтау, социометриялық зерттеу және суицидтік тәуекел</w:t>
      </w:r>
    </w:p>
    <w:p w:rsidR="00A15B18" w:rsidRPr="004A046F" w:rsidRDefault="00A15B18" w:rsidP="00A15B18">
      <w:pPr>
        <w:ind w:firstLine="708"/>
        <w:jc w:val="both"/>
        <w:rPr>
          <w:kern w:val="2"/>
          <w:sz w:val="28"/>
          <w:szCs w:val="28"/>
        </w:rPr>
      </w:pPr>
      <w:r w:rsidRPr="004A046F">
        <w:rPr>
          <w:kern w:val="2"/>
          <w:sz w:val="28"/>
          <w:szCs w:val="28"/>
        </w:rPr>
        <w:t xml:space="preserve"> </w:t>
      </w:r>
    </w:p>
    <w:p w:rsidR="00A15B18" w:rsidRPr="004A046F" w:rsidRDefault="00A15B18" w:rsidP="00A15B18">
      <w:pPr>
        <w:ind w:firstLine="709"/>
        <w:jc w:val="both"/>
        <w:rPr>
          <w:kern w:val="2"/>
          <w:sz w:val="28"/>
          <w:szCs w:val="28"/>
        </w:rPr>
      </w:pPr>
      <w:r w:rsidRPr="004A046F">
        <w:rPr>
          <w:b/>
          <w:kern w:val="2"/>
          <w:sz w:val="28"/>
          <w:szCs w:val="28"/>
        </w:rPr>
        <w:lastRenderedPageBreak/>
        <w:t>1, 5, сыныптарға бейімделу</w:t>
      </w:r>
      <w:r w:rsidRPr="004A046F">
        <w:rPr>
          <w:kern w:val="2"/>
          <w:sz w:val="28"/>
          <w:szCs w:val="28"/>
        </w:rPr>
        <w:t xml:space="preserve">. </w:t>
      </w:r>
    </w:p>
    <w:p w:rsidR="00A15B18" w:rsidRPr="004A046F" w:rsidRDefault="00A15B18" w:rsidP="00A15B18">
      <w:pPr>
        <w:ind w:firstLine="709"/>
        <w:jc w:val="both"/>
        <w:rPr>
          <w:kern w:val="2"/>
          <w:sz w:val="28"/>
          <w:szCs w:val="28"/>
        </w:rPr>
      </w:pPr>
    </w:p>
    <w:p w:rsidR="00A15B18" w:rsidRPr="004A046F" w:rsidRDefault="00A15B18" w:rsidP="00A15B18">
      <w:pPr>
        <w:ind w:firstLine="709"/>
        <w:contextualSpacing/>
        <w:jc w:val="both"/>
        <w:rPr>
          <w:sz w:val="28"/>
          <w:szCs w:val="28"/>
          <w:lang w:eastAsia="ru-RU"/>
        </w:rPr>
      </w:pPr>
      <w:r w:rsidRPr="004A046F">
        <w:rPr>
          <w:sz w:val="28"/>
          <w:szCs w:val="28"/>
          <w:lang w:eastAsia="ru-RU"/>
        </w:rPr>
        <w:t>Оқытуда, тәрбиелеуде және дамытуда сабақтастық ережесін сақтау жүйелі оқытудың маңызды құрамдас бөліктерінің бірі және оқушыларды тәрбиелеудегі педагогикалық ықпалдың бірлігі болып табылады. Оқушылардың білім берудің бір деңгейінен екінші деңгейге өтуі кезінде сабақтастық ережесін сақтамау баланың жаңа жағдайға бейімделу кезеңінің өтуіне кері әсерін тигізуі мүмкін, бұл өз кезегінде оқушының денсаулығының нашарлауына әкелуі мүмкін. Мақсаты 1-сынып оқушыларының оқу жылы басындағы мектепке бейімделу деңгейін анықтау болып табылатын тестілеу барысында сауалнама негізінде «Менің сыныбым» әдістемесі жүргізілді. Мұғалімдердің келесі шкалалар бойынша: оқу белсенділігі, бағдарламалық материалдарды меңгеруі, сыныптағы мінез-құлық, үзіліс кезіндегі мінез-құлық, сыныптастармен қарым-қатынас, мұғалімге деген көзқарас, эмоциялар «1-сыныптың мектепке бейімделуін зерттеу» әдістемесі бойынша келесі нәтижелер алынды.</w:t>
      </w:r>
    </w:p>
    <w:p w:rsidR="00A15B18" w:rsidRPr="004A046F" w:rsidRDefault="00A15B18" w:rsidP="00A15B18">
      <w:pPr>
        <w:ind w:firstLine="709"/>
        <w:contextualSpacing/>
        <w:jc w:val="both"/>
        <w:rPr>
          <w:sz w:val="28"/>
          <w:szCs w:val="28"/>
          <w:lang w:eastAsia="ru-RU"/>
        </w:rPr>
      </w:pPr>
    </w:p>
    <w:p w:rsidR="00A15B18" w:rsidRPr="004A046F" w:rsidRDefault="00A15B18" w:rsidP="00A15B18">
      <w:pPr>
        <w:ind w:firstLine="709"/>
        <w:contextualSpacing/>
        <w:jc w:val="both"/>
        <w:rPr>
          <w:b/>
          <w:kern w:val="2"/>
          <w:sz w:val="28"/>
          <w:szCs w:val="28"/>
        </w:rPr>
      </w:pPr>
      <w:r w:rsidRPr="004A046F">
        <w:rPr>
          <w:b/>
          <w:kern w:val="2"/>
          <w:sz w:val="28"/>
          <w:szCs w:val="28"/>
        </w:rPr>
        <w:t xml:space="preserve"> «1-сыныптың мектепке бейімделуін зерттеу» әдістемесінің нәтижелері </w:t>
      </w:r>
    </w:p>
    <w:tbl>
      <w:tblPr>
        <w:tblW w:w="0" w:type="auto"/>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0"/>
        <w:gridCol w:w="2835"/>
        <w:gridCol w:w="1985"/>
        <w:gridCol w:w="1783"/>
      </w:tblGrid>
      <w:tr w:rsidR="00A15B18" w:rsidRPr="004A046F" w:rsidTr="0008740C">
        <w:trPr>
          <w:cantSplit/>
          <w:trHeight w:val="63"/>
          <w:jc w:val="center"/>
        </w:trPr>
        <w:tc>
          <w:tcPr>
            <w:tcW w:w="2580" w:type="dxa"/>
            <w:vMerge w:val="restart"/>
            <w:tcBorders>
              <w:top w:val="single" w:sz="4" w:space="0" w:color="auto"/>
              <w:left w:val="single" w:sz="4" w:space="0" w:color="auto"/>
              <w:bottom w:val="single" w:sz="4" w:space="0" w:color="auto"/>
              <w:right w:val="single" w:sz="4" w:space="0" w:color="auto"/>
            </w:tcBorders>
          </w:tcPr>
          <w:p w:rsidR="00A15B18" w:rsidRPr="004A046F" w:rsidRDefault="00A15B18" w:rsidP="0008740C">
            <w:pPr>
              <w:ind w:firstLine="56"/>
              <w:contextualSpacing/>
              <w:jc w:val="both"/>
              <w:rPr>
                <w:b/>
                <w:kern w:val="2"/>
                <w:sz w:val="28"/>
                <w:szCs w:val="28"/>
              </w:rPr>
            </w:pPr>
            <w:r w:rsidRPr="004A046F">
              <w:rPr>
                <w:b/>
                <w:kern w:val="2"/>
                <w:sz w:val="28"/>
                <w:szCs w:val="28"/>
              </w:rPr>
              <w:t>Оқу жылы</w:t>
            </w:r>
          </w:p>
        </w:tc>
        <w:tc>
          <w:tcPr>
            <w:tcW w:w="6603" w:type="dxa"/>
            <w:gridSpan w:val="3"/>
            <w:tcBorders>
              <w:top w:val="single" w:sz="4" w:space="0" w:color="auto"/>
              <w:left w:val="single" w:sz="4" w:space="0" w:color="auto"/>
              <w:right w:val="single" w:sz="4" w:space="0" w:color="auto"/>
            </w:tcBorders>
            <w:vAlign w:val="center"/>
          </w:tcPr>
          <w:p w:rsidR="00A15B18" w:rsidRPr="004A046F" w:rsidRDefault="00A15B18" w:rsidP="0008740C">
            <w:pPr>
              <w:ind w:firstLine="709"/>
              <w:contextualSpacing/>
              <w:jc w:val="both"/>
              <w:rPr>
                <w:b/>
                <w:kern w:val="2"/>
                <w:sz w:val="28"/>
                <w:szCs w:val="28"/>
              </w:rPr>
            </w:pPr>
            <w:r w:rsidRPr="004A046F">
              <w:rPr>
                <w:b/>
                <w:kern w:val="2"/>
                <w:sz w:val="28"/>
                <w:szCs w:val="28"/>
              </w:rPr>
              <w:t>Бейімделу деңгейі, %</w:t>
            </w:r>
          </w:p>
        </w:tc>
      </w:tr>
      <w:tr w:rsidR="00A15B18" w:rsidRPr="004A046F" w:rsidTr="0008740C">
        <w:trPr>
          <w:cantSplit/>
          <w:trHeight w:val="519"/>
          <w:jc w:val="center"/>
        </w:trPr>
        <w:tc>
          <w:tcPr>
            <w:tcW w:w="2580" w:type="dxa"/>
            <w:vMerge/>
            <w:tcBorders>
              <w:top w:val="single" w:sz="4" w:space="0" w:color="auto"/>
              <w:left w:val="single" w:sz="4" w:space="0" w:color="auto"/>
              <w:bottom w:val="single" w:sz="4" w:space="0" w:color="auto"/>
              <w:right w:val="single" w:sz="4" w:space="0" w:color="auto"/>
            </w:tcBorders>
            <w:vAlign w:val="center"/>
          </w:tcPr>
          <w:p w:rsidR="00A15B18" w:rsidRPr="004A046F" w:rsidRDefault="00A15B18" w:rsidP="0008740C">
            <w:pPr>
              <w:ind w:firstLine="709"/>
              <w:contextualSpacing/>
              <w:jc w:val="both"/>
              <w:rPr>
                <w:kern w:val="2"/>
                <w:sz w:val="28"/>
                <w:szCs w:val="28"/>
              </w:rPr>
            </w:pPr>
          </w:p>
        </w:tc>
        <w:tc>
          <w:tcPr>
            <w:tcW w:w="2835" w:type="dxa"/>
            <w:tcBorders>
              <w:top w:val="single" w:sz="4" w:space="0" w:color="auto"/>
              <w:left w:val="single" w:sz="4" w:space="0" w:color="auto"/>
              <w:bottom w:val="single" w:sz="4" w:space="0" w:color="auto"/>
              <w:right w:val="single" w:sz="4" w:space="0" w:color="auto"/>
            </w:tcBorders>
          </w:tcPr>
          <w:p w:rsidR="00A15B18" w:rsidRPr="004A046F" w:rsidRDefault="00A15B18" w:rsidP="0008740C">
            <w:pPr>
              <w:contextualSpacing/>
              <w:jc w:val="both"/>
              <w:rPr>
                <w:b/>
                <w:kern w:val="2"/>
                <w:sz w:val="28"/>
                <w:szCs w:val="28"/>
              </w:rPr>
            </w:pPr>
            <w:r w:rsidRPr="004A046F">
              <w:rPr>
                <w:b/>
                <w:kern w:val="2"/>
                <w:sz w:val="28"/>
                <w:szCs w:val="28"/>
              </w:rPr>
              <w:t xml:space="preserve">бейімделу толық өтті </w:t>
            </w:r>
          </w:p>
        </w:tc>
        <w:tc>
          <w:tcPr>
            <w:tcW w:w="1985" w:type="dxa"/>
            <w:tcBorders>
              <w:top w:val="single" w:sz="4" w:space="0" w:color="auto"/>
              <w:left w:val="single" w:sz="4" w:space="0" w:color="auto"/>
              <w:bottom w:val="single" w:sz="4" w:space="0" w:color="auto"/>
              <w:right w:val="single" w:sz="4" w:space="0" w:color="auto"/>
            </w:tcBorders>
          </w:tcPr>
          <w:p w:rsidR="00A15B18" w:rsidRPr="004A046F" w:rsidRDefault="00A15B18" w:rsidP="0008740C">
            <w:pPr>
              <w:contextualSpacing/>
              <w:jc w:val="both"/>
              <w:rPr>
                <w:b/>
                <w:kern w:val="2"/>
                <w:sz w:val="28"/>
                <w:szCs w:val="28"/>
              </w:rPr>
            </w:pPr>
            <w:r w:rsidRPr="004A046F">
              <w:rPr>
                <w:b/>
                <w:kern w:val="2"/>
                <w:sz w:val="28"/>
                <w:szCs w:val="28"/>
              </w:rPr>
              <w:t>бейімделу толық емес</w:t>
            </w:r>
          </w:p>
        </w:tc>
        <w:tc>
          <w:tcPr>
            <w:tcW w:w="1783" w:type="dxa"/>
            <w:tcBorders>
              <w:top w:val="single" w:sz="4" w:space="0" w:color="auto"/>
              <w:left w:val="single" w:sz="4" w:space="0" w:color="auto"/>
              <w:bottom w:val="single" w:sz="4" w:space="0" w:color="auto"/>
              <w:right w:val="single" w:sz="4" w:space="0" w:color="auto"/>
            </w:tcBorders>
          </w:tcPr>
          <w:p w:rsidR="00A15B18" w:rsidRPr="004A046F" w:rsidRDefault="00A15B18" w:rsidP="0008740C">
            <w:pPr>
              <w:contextualSpacing/>
              <w:jc w:val="both"/>
              <w:rPr>
                <w:b/>
                <w:kern w:val="2"/>
                <w:sz w:val="28"/>
                <w:szCs w:val="28"/>
              </w:rPr>
            </w:pPr>
            <w:r w:rsidRPr="004A046F">
              <w:rPr>
                <w:b/>
                <w:kern w:val="2"/>
                <w:sz w:val="28"/>
                <w:szCs w:val="28"/>
              </w:rPr>
              <w:t>бейімсіздену</w:t>
            </w:r>
          </w:p>
        </w:tc>
      </w:tr>
      <w:tr w:rsidR="00A15B18" w:rsidRPr="004A046F" w:rsidTr="0008740C">
        <w:trPr>
          <w:cantSplit/>
          <w:trHeight w:val="198"/>
          <w:jc w:val="center"/>
        </w:trPr>
        <w:tc>
          <w:tcPr>
            <w:tcW w:w="2580" w:type="dxa"/>
            <w:tcBorders>
              <w:top w:val="single" w:sz="4" w:space="0" w:color="auto"/>
              <w:left w:val="single" w:sz="4" w:space="0" w:color="auto"/>
              <w:bottom w:val="single" w:sz="4" w:space="0" w:color="auto"/>
              <w:right w:val="single" w:sz="4" w:space="0" w:color="auto"/>
            </w:tcBorders>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2022-2023</w:t>
            </w:r>
          </w:p>
        </w:tc>
        <w:tc>
          <w:tcPr>
            <w:tcW w:w="2835" w:type="dxa"/>
            <w:tcBorders>
              <w:top w:val="single" w:sz="4" w:space="0" w:color="auto"/>
              <w:left w:val="single" w:sz="4" w:space="0" w:color="auto"/>
              <w:right w:val="single" w:sz="4" w:space="0" w:color="auto"/>
            </w:tcBorders>
            <w:shd w:val="clear" w:color="auto" w:fill="auto"/>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27</w:t>
            </w:r>
          </w:p>
        </w:tc>
        <w:tc>
          <w:tcPr>
            <w:tcW w:w="1985" w:type="dxa"/>
            <w:tcBorders>
              <w:top w:val="single" w:sz="4" w:space="0" w:color="auto"/>
              <w:left w:val="single" w:sz="4" w:space="0" w:color="auto"/>
              <w:right w:val="single" w:sz="4" w:space="0" w:color="auto"/>
            </w:tcBorders>
            <w:shd w:val="clear" w:color="auto" w:fill="auto"/>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3</w:t>
            </w:r>
          </w:p>
        </w:tc>
        <w:tc>
          <w:tcPr>
            <w:tcW w:w="1783" w:type="dxa"/>
            <w:tcBorders>
              <w:top w:val="single" w:sz="4" w:space="0" w:color="auto"/>
              <w:left w:val="single" w:sz="4" w:space="0" w:color="auto"/>
              <w:right w:val="single" w:sz="4" w:space="0" w:color="auto"/>
            </w:tcBorders>
            <w:shd w:val="clear" w:color="auto" w:fill="auto"/>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5</w:t>
            </w:r>
          </w:p>
        </w:tc>
      </w:tr>
      <w:tr w:rsidR="00A15B18" w:rsidRPr="004A046F" w:rsidTr="0008740C">
        <w:trPr>
          <w:cantSplit/>
          <w:trHeight w:val="198"/>
          <w:jc w:val="center"/>
        </w:trPr>
        <w:tc>
          <w:tcPr>
            <w:tcW w:w="2580" w:type="dxa"/>
            <w:tcBorders>
              <w:top w:val="single" w:sz="4" w:space="0" w:color="auto"/>
              <w:left w:val="single" w:sz="4" w:space="0" w:color="auto"/>
              <w:bottom w:val="single" w:sz="4" w:space="0" w:color="auto"/>
              <w:right w:val="single" w:sz="4" w:space="0" w:color="auto"/>
            </w:tcBorders>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2023-2024</w:t>
            </w:r>
          </w:p>
        </w:tc>
        <w:tc>
          <w:tcPr>
            <w:tcW w:w="2835" w:type="dxa"/>
            <w:tcBorders>
              <w:left w:val="single" w:sz="4" w:space="0" w:color="auto"/>
              <w:right w:val="single" w:sz="4" w:space="0" w:color="auto"/>
            </w:tcBorders>
            <w:shd w:val="clear" w:color="auto" w:fill="auto"/>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28</w:t>
            </w:r>
          </w:p>
        </w:tc>
        <w:tc>
          <w:tcPr>
            <w:tcW w:w="1985" w:type="dxa"/>
            <w:tcBorders>
              <w:left w:val="single" w:sz="4" w:space="0" w:color="auto"/>
              <w:right w:val="single" w:sz="4" w:space="0" w:color="auto"/>
            </w:tcBorders>
            <w:shd w:val="clear" w:color="auto" w:fill="auto"/>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3</w:t>
            </w:r>
          </w:p>
        </w:tc>
        <w:tc>
          <w:tcPr>
            <w:tcW w:w="1783" w:type="dxa"/>
            <w:tcBorders>
              <w:left w:val="single" w:sz="4" w:space="0" w:color="auto"/>
              <w:right w:val="single" w:sz="4" w:space="0" w:color="auto"/>
            </w:tcBorders>
            <w:shd w:val="clear" w:color="auto" w:fill="auto"/>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2</w:t>
            </w:r>
          </w:p>
        </w:tc>
      </w:tr>
      <w:tr w:rsidR="00A15B18" w:rsidRPr="004A046F" w:rsidTr="0008740C">
        <w:trPr>
          <w:cantSplit/>
          <w:trHeight w:val="198"/>
          <w:jc w:val="center"/>
        </w:trPr>
        <w:tc>
          <w:tcPr>
            <w:tcW w:w="2580" w:type="dxa"/>
            <w:tcBorders>
              <w:top w:val="single" w:sz="4" w:space="0" w:color="auto"/>
              <w:left w:val="single" w:sz="4" w:space="0" w:color="auto"/>
              <w:bottom w:val="single" w:sz="4" w:space="0" w:color="auto"/>
              <w:right w:val="single" w:sz="4" w:space="0" w:color="auto"/>
            </w:tcBorders>
            <w:vAlign w:val="center"/>
          </w:tcPr>
          <w:p w:rsidR="00A15B18" w:rsidRPr="004A046F" w:rsidRDefault="00A15B18" w:rsidP="0008740C">
            <w:pPr>
              <w:keepNext/>
              <w:contextualSpacing/>
              <w:jc w:val="both"/>
              <w:outlineLvl w:val="1"/>
              <w:rPr>
                <w:bCs/>
                <w:iCs/>
                <w:sz w:val="28"/>
                <w:szCs w:val="28"/>
                <w:lang w:val="en-US" w:eastAsia="ru-RU"/>
              </w:rPr>
            </w:pPr>
            <w:r w:rsidRPr="004A046F">
              <w:rPr>
                <w:bCs/>
                <w:iCs/>
                <w:sz w:val="28"/>
                <w:szCs w:val="28"/>
                <w:lang w:val="en-US" w:eastAsia="ru-RU"/>
              </w:rPr>
              <w:t>2024-2025</w:t>
            </w:r>
          </w:p>
        </w:tc>
        <w:tc>
          <w:tcPr>
            <w:tcW w:w="2835" w:type="dxa"/>
            <w:tcBorders>
              <w:left w:val="single" w:sz="4" w:space="0" w:color="auto"/>
              <w:right w:val="single" w:sz="4" w:space="0" w:color="auto"/>
            </w:tcBorders>
            <w:shd w:val="clear" w:color="auto" w:fill="auto"/>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42</w:t>
            </w:r>
          </w:p>
        </w:tc>
        <w:tc>
          <w:tcPr>
            <w:tcW w:w="1985" w:type="dxa"/>
            <w:tcBorders>
              <w:left w:val="single" w:sz="4" w:space="0" w:color="auto"/>
              <w:right w:val="single" w:sz="4" w:space="0" w:color="auto"/>
            </w:tcBorders>
            <w:shd w:val="clear" w:color="auto" w:fill="auto"/>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5</w:t>
            </w:r>
          </w:p>
        </w:tc>
        <w:tc>
          <w:tcPr>
            <w:tcW w:w="1783" w:type="dxa"/>
            <w:tcBorders>
              <w:left w:val="single" w:sz="4" w:space="0" w:color="auto"/>
              <w:right w:val="single" w:sz="4" w:space="0" w:color="auto"/>
            </w:tcBorders>
            <w:shd w:val="clear" w:color="auto" w:fill="auto"/>
            <w:vAlign w:val="center"/>
          </w:tcPr>
          <w:p w:rsidR="00A15B18" w:rsidRPr="004A046F" w:rsidRDefault="00A15B18" w:rsidP="0008740C">
            <w:pPr>
              <w:contextualSpacing/>
              <w:jc w:val="both"/>
              <w:rPr>
                <w:kern w:val="2"/>
                <w:sz w:val="28"/>
                <w:szCs w:val="28"/>
                <w:lang w:val="en-US"/>
              </w:rPr>
            </w:pPr>
            <w:r w:rsidRPr="004A046F">
              <w:rPr>
                <w:kern w:val="2"/>
                <w:sz w:val="28"/>
                <w:szCs w:val="28"/>
                <w:lang w:val="en-US"/>
              </w:rPr>
              <w:t>0</w:t>
            </w:r>
          </w:p>
        </w:tc>
      </w:tr>
    </w:tbl>
    <w:p w:rsidR="00A15B18" w:rsidRPr="004A046F" w:rsidRDefault="00A15B18" w:rsidP="00A15B18">
      <w:pPr>
        <w:ind w:firstLine="709"/>
        <w:contextualSpacing/>
        <w:jc w:val="both"/>
        <w:rPr>
          <w:kern w:val="2"/>
          <w:sz w:val="28"/>
          <w:szCs w:val="28"/>
          <w:lang w:val="en-US"/>
        </w:rPr>
      </w:pPr>
    </w:p>
    <w:p w:rsidR="00A15B18" w:rsidRPr="004A046F" w:rsidRDefault="00A15B18" w:rsidP="00A15B18">
      <w:pPr>
        <w:ind w:left="-142" w:firstLine="142"/>
        <w:contextualSpacing/>
        <w:jc w:val="both"/>
        <w:rPr>
          <w:kern w:val="2"/>
          <w:sz w:val="28"/>
          <w:szCs w:val="28"/>
          <w:lang w:val="en-US"/>
        </w:rPr>
      </w:pPr>
      <w:r>
        <w:rPr>
          <w:noProof/>
          <w:kern w:val="2"/>
          <w:sz w:val="28"/>
          <w:szCs w:val="28"/>
          <w:lang w:val="ru-RU" w:eastAsia="ru-RU"/>
        </w:rPr>
        <w:drawing>
          <wp:inline distT="0" distB="0" distL="0" distR="0">
            <wp:extent cx="5909310" cy="2708910"/>
            <wp:effectExtent l="0" t="0" r="0" b="0"/>
            <wp:docPr id="18"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15B18" w:rsidRPr="004A046F" w:rsidRDefault="00A15B18" w:rsidP="00A15B18">
      <w:pPr>
        <w:ind w:firstLine="709"/>
        <w:contextualSpacing/>
        <w:jc w:val="both"/>
        <w:rPr>
          <w:kern w:val="2"/>
          <w:sz w:val="28"/>
          <w:szCs w:val="28"/>
          <w:lang w:val="en-US"/>
        </w:rPr>
      </w:pPr>
    </w:p>
    <w:p w:rsidR="00A15B18" w:rsidRPr="004A046F" w:rsidRDefault="00A15B18" w:rsidP="00A15B18">
      <w:pPr>
        <w:ind w:firstLine="709"/>
        <w:contextualSpacing/>
        <w:jc w:val="both"/>
        <w:rPr>
          <w:noProof/>
          <w:kern w:val="2"/>
          <w:sz w:val="28"/>
          <w:szCs w:val="28"/>
          <w:lang w:val="en-US" w:eastAsia="ru-RU"/>
        </w:rPr>
      </w:pPr>
    </w:p>
    <w:p w:rsidR="00A15B18" w:rsidRPr="004A046F" w:rsidRDefault="00A15B18" w:rsidP="00A15B18">
      <w:pPr>
        <w:contextualSpacing/>
        <w:jc w:val="both"/>
        <w:rPr>
          <w:kern w:val="2"/>
          <w:sz w:val="28"/>
          <w:szCs w:val="28"/>
        </w:rPr>
      </w:pPr>
    </w:p>
    <w:p w:rsidR="00A15B18" w:rsidRPr="004A046F" w:rsidRDefault="00A15B18" w:rsidP="00A15B18">
      <w:pPr>
        <w:ind w:firstLine="709"/>
        <w:contextualSpacing/>
        <w:jc w:val="both"/>
        <w:rPr>
          <w:kern w:val="2"/>
          <w:sz w:val="28"/>
          <w:szCs w:val="28"/>
        </w:rPr>
      </w:pPr>
      <w:r w:rsidRPr="004A046F">
        <w:rPr>
          <w:kern w:val="2"/>
          <w:sz w:val="28"/>
          <w:szCs w:val="28"/>
        </w:rPr>
        <w:t>1-сыныптағы бейімделу деңгейін тексеру нәтижелері бойынша келесі қорытынды жасауға болады: балалардың басым көпшілігі жыл сайын мектепке жақсы бейімделеді, бірақ мектепте толық бейімделмеген балалар әрқашан болады, дегенмен олар азшылықты құрайды.</w:t>
      </w:r>
    </w:p>
    <w:p w:rsidR="00A15B18" w:rsidRPr="004A046F" w:rsidRDefault="00A15B18" w:rsidP="00A15B18">
      <w:pPr>
        <w:keepNext/>
        <w:keepLines/>
        <w:ind w:firstLine="709"/>
        <w:contextualSpacing/>
        <w:jc w:val="both"/>
        <w:outlineLvl w:val="0"/>
        <w:rPr>
          <w:color w:val="2F5496"/>
          <w:sz w:val="28"/>
          <w:szCs w:val="28"/>
        </w:rPr>
      </w:pPr>
      <w:r w:rsidRPr="004A046F">
        <w:rPr>
          <w:sz w:val="28"/>
          <w:szCs w:val="28"/>
        </w:rPr>
        <w:lastRenderedPageBreak/>
        <w:t>1-сыныптарды мектепке бейімдеу мәселесін тереңірек зерделеу үшін 2024-2025 оқу жылынан бастап тағы бір әдістеме жүргізілуде. Бұл диагностиканың мақсаты оқу жылының басындағы бейімделмеген балалардың санын анықтау болды.</w:t>
      </w:r>
    </w:p>
    <w:p w:rsidR="00A15B18" w:rsidRPr="004A046F" w:rsidRDefault="00A15B18" w:rsidP="00A15B18">
      <w:pPr>
        <w:ind w:firstLine="709"/>
        <w:contextualSpacing/>
        <w:jc w:val="both"/>
        <w:rPr>
          <w:kern w:val="2"/>
          <w:sz w:val="28"/>
          <w:szCs w:val="28"/>
        </w:rPr>
      </w:pPr>
    </w:p>
    <w:p w:rsidR="00A15B18" w:rsidRPr="004A046F" w:rsidRDefault="00A15B18" w:rsidP="00A15B18">
      <w:pPr>
        <w:ind w:firstLine="709"/>
        <w:contextualSpacing/>
        <w:jc w:val="both"/>
        <w:rPr>
          <w:kern w:val="2"/>
          <w:sz w:val="28"/>
          <w:szCs w:val="28"/>
        </w:rPr>
      </w:pPr>
      <w:r w:rsidRPr="004A046F">
        <w:rPr>
          <w:kern w:val="2"/>
          <w:sz w:val="28"/>
          <w:szCs w:val="28"/>
        </w:rPr>
        <w:t>Диагностикалық нәтижелерге сүйене отырып, келесі қорытындыларды жасауға болады: барлық сыныптарда белгілі бір көрсеткіштер бойынша бейімделмеген балалар бар.</w:t>
      </w:r>
    </w:p>
    <w:p w:rsidR="00A15B18" w:rsidRPr="004A046F" w:rsidRDefault="00A15B18" w:rsidP="00A15B18">
      <w:pPr>
        <w:ind w:firstLine="709"/>
        <w:contextualSpacing/>
        <w:jc w:val="both"/>
        <w:rPr>
          <w:kern w:val="2"/>
          <w:sz w:val="28"/>
          <w:szCs w:val="28"/>
        </w:rPr>
      </w:pPr>
      <w:r w:rsidRPr="004A046F">
        <w:rPr>
          <w:kern w:val="2"/>
          <w:sz w:val="28"/>
          <w:szCs w:val="28"/>
        </w:rPr>
        <w:t xml:space="preserve">Сондай-ақ кейбір сыныптарды диагностикалауда О.А. Орехованың «Домики», С.Г. Джейкобсон мен Р.Г. Щурдың «Лесенка» әдістерін, М.Р. Гинзбургтың оқушының мотивтерін анықтау әдісін, Лусканованың мектеп мотивациясын бағалауға арналған сауалнама, социометриялық тест; оқушылардың оқу әрекетінің мотивтерін зерттеуге арналған сауалнама қолданылды. </w:t>
      </w:r>
    </w:p>
    <w:p w:rsidR="00A15B18" w:rsidRPr="004A046F" w:rsidRDefault="00A15B18" w:rsidP="00A15B18">
      <w:pPr>
        <w:ind w:firstLine="709"/>
        <w:contextualSpacing/>
        <w:jc w:val="both"/>
        <w:rPr>
          <w:kern w:val="2"/>
          <w:sz w:val="28"/>
          <w:szCs w:val="28"/>
        </w:rPr>
      </w:pPr>
      <w:r w:rsidRPr="004A046F">
        <w:rPr>
          <w:kern w:val="2"/>
          <w:sz w:val="28"/>
          <w:szCs w:val="28"/>
        </w:rPr>
        <w:t>Бұл ақпарат психологиялық қызметтің әр түрлі бағыттағы одан әрі жұмысына негіз болды. Мектепте оқуға бейімделуі қиындаған балаларға мұғалім тарапынан да, осы процеске психологиялық қолдау көрсеткен психолог тарапынан да көбірек көңіл бөлініп, жеке қолдау көрсетілді:</w:t>
      </w:r>
    </w:p>
    <w:p w:rsidR="00A15B18" w:rsidRPr="004A046F" w:rsidRDefault="00A15B18" w:rsidP="00A15B18">
      <w:pPr>
        <w:contextualSpacing/>
        <w:jc w:val="both"/>
        <w:rPr>
          <w:kern w:val="2"/>
          <w:sz w:val="28"/>
          <w:szCs w:val="28"/>
        </w:rPr>
      </w:pPr>
      <w:r w:rsidRPr="004A046F">
        <w:rPr>
          <w:kern w:val="2"/>
          <w:sz w:val="28"/>
          <w:szCs w:val="28"/>
        </w:rPr>
        <w:t>- бірінші сынып оқушыларына психологиялық-педагогикалық бақылаулар жүргізілді, балалармен әңгіме жүргізілді;</w:t>
      </w:r>
    </w:p>
    <w:p w:rsidR="00A15B18" w:rsidRPr="004A046F" w:rsidRDefault="00A15B18" w:rsidP="00A15B18">
      <w:pPr>
        <w:contextualSpacing/>
        <w:jc w:val="both"/>
        <w:rPr>
          <w:kern w:val="2"/>
          <w:sz w:val="28"/>
          <w:szCs w:val="28"/>
        </w:rPr>
      </w:pPr>
      <w:r w:rsidRPr="004A046F">
        <w:rPr>
          <w:kern w:val="2"/>
          <w:sz w:val="28"/>
          <w:szCs w:val="28"/>
        </w:rPr>
        <w:t>- диагностикалық жұмыс шеңберінде мазасыздықты зерттеу әдістері қолданылды;</w:t>
      </w:r>
    </w:p>
    <w:p w:rsidR="00A15B18" w:rsidRPr="004A046F" w:rsidRDefault="00A15B18" w:rsidP="00A15B18">
      <w:pPr>
        <w:contextualSpacing/>
        <w:jc w:val="both"/>
        <w:rPr>
          <w:kern w:val="2"/>
          <w:sz w:val="28"/>
          <w:szCs w:val="28"/>
        </w:rPr>
      </w:pPr>
      <w:r w:rsidRPr="004A046F">
        <w:rPr>
          <w:kern w:val="2"/>
          <w:sz w:val="28"/>
          <w:szCs w:val="28"/>
        </w:rPr>
        <w:t>- бейімделу үдерісін жақсарту үшін жаттығулар, ойындар, тапсырмалар әзірленді және өткізілді;</w:t>
      </w:r>
    </w:p>
    <w:p w:rsidR="00A15B18" w:rsidRPr="004A046F" w:rsidRDefault="00A15B18" w:rsidP="00A15B18">
      <w:pPr>
        <w:contextualSpacing/>
        <w:jc w:val="both"/>
        <w:rPr>
          <w:kern w:val="2"/>
          <w:sz w:val="28"/>
          <w:szCs w:val="28"/>
        </w:rPr>
      </w:pPr>
      <w:r w:rsidRPr="004A046F">
        <w:rPr>
          <w:kern w:val="2"/>
          <w:sz w:val="28"/>
          <w:szCs w:val="28"/>
        </w:rPr>
        <w:t>- жұмыста АРТ-терапия қолданылды;</w:t>
      </w:r>
    </w:p>
    <w:p w:rsidR="00A15B18" w:rsidRPr="004A046F" w:rsidRDefault="00A15B18" w:rsidP="00A15B18">
      <w:pPr>
        <w:contextualSpacing/>
        <w:jc w:val="both"/>
        <w:rPr>
          <w:kern w:val="2"/>
          <w:sz w:val="28"/>
          <w:szCs w:val="28"/>
        </w:rPr>
      </w:pPr>
      <w:r w:rsidRPr="004A046F">
        <w:rPr>
          <w:kern w:val="2"/>
          <w:sz w:val="28"/>
          <w:szCs w:val="28"/>
        </w:rPr>
        <w:t>-ата-аналармен, мұғалімдермен кеңес беру жұмыстары жүргізілді: жеке және топтық кеңестер, ата-аналар жиналысы және т.б.</w:t>
      </w:r>
    </w:p>
    <w:p w:rsidR="00A15B18" w:rsidRPr="004A046F" w:rsidRDefault="00A15B18" w:rsidP="00A15B18">
      <w:pPr>
        <w:contextualSpacing/>
        <w:jc w:val="both"/>
        <w:rPr>
          <w:kern w:val="2"/>
          <w:sz w:val="28"/>
          <w:szCs w:val="28"/>
        </w:rPr>
      </w:pPr>
      <w:r w:rsidRPr="004A046F">
        <w:rPr>
          <w:kern w:val="2"/>
          <w:sz w:val="28"/>
          <w:szCs w:val="28"/>
        </w:rPr>
        <w:t xml:space="preserve">Осы жұмыстың арқасында мектептегі бейімсіздену көп жағдайда жыл соңына дейін жойылады. </w:t>
      </w:r>
    </w:p>
    <w:p w:rsidR="00A15B18" w:rsidRPr="004A046F" w:rsidRDefault="00A15B18" w:rsidP="00A15B18">
      <w:pPr>
        <w:contextualSpacing/>
        <w:jc w:val="both"/>
        <w:rPr>
          <w:kern w:val="2"/>
          <w:sz w:val="28"/>
          <w:szCs w:val="28"/>
        </w:rPr>
      </w:pPr>
    </w:p>
    <w:p w:rsidR="00A15B18" w:rsidRPr="004A046F" w:rsidRDefault="00A15B18" w:rsidP="00A15B18">
      <w:pPr>
        <w:ind w:firstLine="709"/>
        <w:contextualSpacing/>
        <w:jc w:val="both"/>
        <w:rPr>
          <w:kern w:val="2"/>
          <w:sz w:val="28"/>
          <w:szCs w:val="28"/>
        </w:rPr>
      </w:pPr>
      <w:r w:rsidRPr="004A046F">
        <w:rPr>
          <w:kern w:val="2"/>
          <w:sz w:val="28"/>
          <w:szCs w:val="28"/>
        </w:rPr>
        <w:t>2022-2023 оқу жылы 5 сыныпқа 32 бала көшті, оның 28 қазақ сыныбына. 4 оқушы орыс сыныбына. 2023-2024 оқу жылы 5 сыныпқа 51 бала көшті, оның 36 қазақ сыныбына, 36 оқушы орыс сыныбына көшті. 2024-2025 оқу жылы 5 сыныпқа 29 бала көшті, оның 19 қазақ сыныбына, 10 оқушы орыс сыныбына көшті.</w:t>
      </w:r>
    </w:p>
    <w:p w:rsidR="00A15B18" w:rsidRPr="004A046F" w:rsidRDefault="00A15B18" w:rsidP="00A15B18">
      <w:pPr>
        <w:ind w:firstLine="709"/>
        <w:contextualSpacing/>
        <w:jc w:val="both"/>
        <w:rPr>
          <w:kern w:val="2"/>
          <w:sz w:val="28"/>
          <w:szCs w:val="28"/>
        </w:rPr>
      </w:pPr>
    </w:p>
    <w:tbl>
      <w:tblPr>
        <w:tblpPr w:leftFromText="180" w:rightFromText="180" w:vertAnchor="text" w:horzAnchor="margin" w:tblpXSpec="center" w:tblpY="146"/>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5"/>
        <w:gridCol w:w="1179"/>
        <w:gridCol w:w="1432"/>
        <w:gridCol w:w="1432"/>
        <w:gridCol w:w="1428"/>
      </w:tblGrid>
      <w:tr w:rsidR="00A15B18" w:rsidRPr="004A046F" w:rsidTr="0008740C">
        <w:trPr>
          <w:trHeight w:val="825"/>
        </w:trPr>
        <w:tc>
          <w:tcPr>
            <w:tcW w:w="2261" w:type="pct"/>
          </w:tcPr>
          <w:p w:rsidR="00A15B18" w:rsidRPr="004A046F" w:rsidRDefault="00A15B18" w:rsidP="0008740C">
            <w:pPr>
              <w:contextualSpacing/>
              <w:jc w:val="both"/>
              <w:rPr>
                <w:b/>
                <w:kern w:val="2"/>
                <w:sz w:val="28"/>
                <w:szCs w:val="28"/>
              </w:rPr>
            </w:pPr>
            <w:r w:rsidRPr="004A046F">
              <w:rPr>
                <w:b/>
                <w:kern w:val="2"/>
                <w:sz w:val="28"/>
                <w:szCs w:val="28"/>
              </w:rPr>
              <w:t>Оқу жылы</w:t>
            </w:r>
          </w:p>
        </w:tc>
        <w:tc>
          <w:tcPr>
            <w:tcW w:w="569" w:type="pct"/>
          </w:tcPr>
          <w:p w:rsidR="00A15B18" w:rsidRPr="004A046F" w:rsidRDefault="00A15B18" w:rsidP="0008740C">
            <w:pPr>
              <w:contextualSpacing/>
              <w:jc w:val="both"/>
              <w:rPr>
                <w:b/>
                <w:kern w:val="2"/>
                <w:sz w:val="28"/>
                <w:szCs w:val="28"/>
              </w:rPr>
            </w:pPr>
            <w:r w:rsidRPr="004A046F">
              <w:rPr>
                <w:b/>
                <w:kern w:val="2"/>
                <w:sz w:val="28"/>
                <w:szCs w:val="28"/>
              </w:rPr>
              <w:t>Сынып</w:t>
            </w:r>
          </w:p>
        </w:tc>
        <w:tc>
          <w:tcPr>
            <w:tcW w:w="724" w:type="pct"/>
          </w:tcPr>
          <w:p w:rsidR="00A15B18" w:rsidRPr="004A046F" w:rsidRDefault="00A15B18" w:rsidP="0008740C">
            <w:pPr>
              <w:contextualSpacing/>
              <w:jc w:val="both"/>
              <w:rPr>
                <w:b/>
                <w:kern w:val="2"/>
                <w:sz w:val="28"/>
                <w:szCs w:val="28"/>
              </w:rPr>
            </w:pPr>
            <w:r w:rsidRPr="004A046F">
              <w:rPr>
                <w:b/>
                <w:kern w:val="2"/>
                <w:sz w:val="28"/>
                <w:szCs w:val="28"/>
              </w:rPr>
              <w:t xml:space="preserve">Жалпы саны </w:t>
            </w:r>
          </w:p>
        </w:tc>
        <w:tc>
          <w:tcPr>
            <w:tcW w:w="724" w:type="pct"/>
          </w:tcPr>
          <w:p w:rsidR="00A15B18" w:rsidRPr="004A046F" w:rsidRDefault="00A15B18" w:rsidP="0008740C">
            <w:pPr>
              <w:contextualSpacing/>
              <w:jc w:val="both"/>
              <w:rPr>
                <w:b/>
                <w:kern w:val="2"/>
                <w:sz w:val="28"/>
                <w:szCs w:val="28"/>
              </w:rPr>
            </w:pPr>
            <w:r w:rsidRPr="004A046F">
              <w:rPr>
                <w:b/>
                <w:kern w:val="2"/>
                <w:sz w:val="28"/>
                <w:szCs w:val="28"/>
              </w:rPr>
              <w:t>Қазақ сыныбы</w:t>
            </w:r>
          </w:p>
        </w:tc>
        <w:tc>
          <w:tcPr>
            <w:tcW w:w="723" w:type="pct"/>
          </w:tcPr>
          <w:p w:rsidR="00A15B18" w:rsidRPr="004A046F" w:rsidRDefault="00A15B18" w:rsidP="0008740C">
            <w:pPr>
              <w:contextualSpacing/>
              <w:jc w:val="both"/>
              <w:rPr>
                <w:b/>
                <w:kern w:val="2"/>
                <w:sz w:val="28"/>
                <w:szCs w:val="28"/>
              </w:rPr>
            </w:pPr>
            <w:r w:rsidRPr="004A046F">
              <w:rPr>
                <w:b/>
                <w:kern w:val="2"/>
                <w:sz w:val="28"/>
                <w:szCs w:val="28"/>
              </w:rPr>
              <w:t xml:space="preserve">Орыс сыныбы </w:t>
            </w:r>
          </w:p>
        </w:tc>
      </w:tr>
      <w:tr w:rsidR="00A15B18" w:rsidRPr="004A046F" w:rsidTr="0008740C">
        <w:trPr>
          <w:trHeight w:val="296"/>
        </w:trPr>
        <w:tc>
          <w:tcPr>
            <w:tcW w:w="2261" w:type="pct"/>
          </w:tcPr>
          <w:p w:rsidR="00A15B18" w:rsidRPr="004A046F" w:rsidRDefault="00A15B18" w:rsidP="0008740C">
            <w:pPr>
              <w:contextualSpacing/>
              <w:jc w:val="both"/>
              <w:rPr>
                <w:kern w:val="2"/>
                <w:sz w:val="28"/>
                <w:szCs w:val="28"/>
              </w:rPr>
            </w:pPr>
            <w:r w:rsidRPr="004A046F">
              <w:rPr>
                <w:kern w:val="2"/>
                <w:sz w:val="28"/>
                <w:szCs w:val="28"/>
              </w:rPr>
              <w:t xml:space="preserve">    2022-2023</w:t>
            </w:r>
          </w:p>
        </w:tc>
        <w:tc>
          <w:tcPr>
            <w:tcW w:w="569" w:type="pct"/>
          </w:tcPr>
          <w:p w:rsidR="00A15B18" w:rsidRPr="004A046F" w:rsidRDefault="00A15B18" w:rsidP="0008740C">
            <w:pPr>
              <w:contextualSpacing/>
              <w:jc w:val="both"/>
              <w:rPr>
                <w:kern w:val="2"/>
                <w:sz w:val="28"/>
                <w:szCs w:val="28"/>
              </w:rPr>
            </w:pPr>
            <w:r w:rsidRPr="004A046F">
              <w:rPr>
                <w:kern w:val="2"/>
                <w:sz w:val="28"/>
                <w:szCs w:val="28"/>
              </w:rPr>
              <w:t>5</w:t>
            </w:r>
          </w:p>
        </w:tc>
        <w:tc>
          <w:tcPr>
            <w:tcW w:w="724" w:type="pct"/>
          </w:tcPr>
          <w:p w:rsidR="00A15B18" w:rsidRPr="004A046F" w:rsidRDefault="00A15B18" w:rsidP="0008740C">
            <w:pPr>
              <w:contextualSpacing/>
              <w:jc w:val="both"/>
              <w:rPr>
                <w:kern w:val="2"/>
                <w:sz w:val="28"/>
                <w:szCs w:val="28"/>
              </w:rPr>
            </w:pPr>
            <w:r w:rsidRPr="004A046F">
              <w:rPr>
                <w:kern w:val="2"/>
                <w:sz w:val="28"/>
                <w:szCs w:val="28"/>
              </w:rPr>
              <w:t>32</w:t>
            </w:r>
          </w:p>
        </w:tc>
        <w:tc>
          <w:tcPr>
            <w:tcW w:w="724" w:type="pct"/>
          </w:tcPr>
          <w:p w:rsidR="00A15B18" w:rsidRPr="004A046F" w:rsidRDefault="00A15B18" w:rsidP="0008740C">
            <w:pPr>
              <w:contextualSpacing/>
              <w:jc w:val="both"/>
              <w:rPr>
                <w:kern w:val="2"/>
                <w:sz w:val="28"/>
                <w:szCs w:val="28"/>
              </w:rPr>
            </w:pPr>
            <w:r w:rsidRPr="004A046F">
              <w:rPr>
                <w:kern w:val="2"/>
                <w:sz w:val="28"/>
                <w:szCs w:val="28"/>
              </w:rPr>
              <w:t>28</w:t>
            </w:r>
          </w:p>
        </w:tc>
        <w:tc>
          <w:tcPr>
            <w:tcW w:w="723" w:type="pct"/>
          </w:tcPr>
          <w:p w:rsidR="00A15B18" w:rsidRPr="004A046F" w:rsidRDefault="00A15B18" w:rsidP="0008740C">
            <w:pPr>
              <w:contextualSpacing/>
              <w:jc w:val="both"/>
              <w:rPr>
                <w:kern w:val="2"/>
                <w:sz w:val="28"/>
                <w:szCs w:val="28"/>
              </w:rPr>
            </w:pPr>
            <w:r w:rsidRPr="004A046F">
              <w:rPr>
                <w:kern w:val="2"/>
                <w:sz w:val="28"/>
                <w:szCs w:val="28"/>
              </w:rPr>
              <w:t>4</w:t>
            </w:r>
          </w:p>
        </w:tc>
      </w:tr>
      <w:tr w:rsidR="00A15B18" w:rsidRPr="004A046F" w:rsidTr="0008740C">
        <w:trPr>
          <w:trHeight w:val="296"/>
        </w:trPr>
        <w:tc>
          <w:tcPr>
            <w:tcW w:w="2261" w:type="pct"/>
          </w:tcPr>
          <w:p w:rsidR="00A15B18" w:rsidRPr="004A046F" w:rsidRDefault="00A15B18" w:rsidP="0008740C">
            <w:pPr>
              <w:contextualSpacing/>
              <w:jc w:val="both"/>
              <w:rPr>
                <w:kern w:val="2"/>
                <w:sz w:val="28"/>
                <w:szCs w:val="28"/>
                <w:lang w:val="en-US"/>
              </w:rPr>
            </w:pPr>
            <w:r w:rsidRPr="004A046F">
              <w:rPr>
                <w:kern w:val="2"/>
                <w:sz w:val="28"/>
                <w:szCs w:val="28"/>
                <w:lang w:val="en-US"/>
              </w:rPr>
              <w:t>2023-2024</w:t>
            </w:r>
          </w:p>
        </w:tc>
        <w:tc>
          <w:tcPr>
            <w:tcW w:w="569" w:type="pct"/>
          </w:tcPr>
          <w:p w:rsidR="00A15B18" w:rsidRPr="004A046F" w:rsidRDefault="00A15B18" w:rsidP="0008740C">
            <w:pPr>
              <w:contextualSpacing/>
              <w:jc w:val="both"/>
              <w:rPr>
                <w:kern w:val="2"/>
                <w:sz w:val="28"/>
                <w:szCs w:val="28"/>
              </w:rPr>
            </w:pPr>
            <w:r w:rsidRPr="004A046F">
              <w:rPr>
                <w:kern w:val="2"/>
                <w:sz w:val="28"/>
                <w:szCs w:val="28"/>
              </w:rPr>
              <w:t>5</w:t>
            </w:r>
          </w:p>
        </w:tc>
        <w:tc>
          <w:tcPr>
            <w:tcW w:w="724" w:type="pct"/>
          </w:tcPr>
          <w:p w:rsidR="00A15B18" w:rsidRPr="004A046F" w:rsidRDefault="00A15B18" w:rsidP="0008740C">
            <w:pPr>
              <w:contextualSpacing/>
              <w:jc w:val="both"/>
              <w:rPr>
                <w:kern w:val="2"/>
                <w:sz w:val="28"/>
                <w:szCs w:val="28"/>
              </w:rPr>
            </w:pPr>
            <w:r w:rsidRPr="004A046F">
              <w:rPr>
                <w:kern w:val="2"/>
                <w:sz w:val="28"/>
                <w:szCs w:val="28"/>
              </w:rPr>
              <w:t>51</w:t>
            </w:r>
          </w:p>
        </w:tc>
        <w:tc>
          <w:tcPr>
            <w:tcW w:w="724" w:type="pct"/>
          </w:tcPr>
          <w:p w:rsidR="00A15B18" w:rsidRPr="004A046F" w:rsidRDefault="00A15B18" w:rsidP="0008740C">
            <w:pPr>
              <w:contextualSpacing/>
              <w:jc w:val="both"/>
              <w:rPr>
                <w:kern w:val="2"/>
                <w:sz w:val="28"/>
                <w:szCs w:val="28"/>
              </w:rPr>
            </w:pPr>
            <w:r w:rsidRPr="004A046F">
              <w:rPr>
                <w:kern w:val="2"/>
                <w:sz w:val="28"/>
                <w:szCs w:val="28"/>
              </w:rPr>
              <w:t>36</w:t>
            </w:r>
          </w:p>
        </w:tc>
        <w:tc>
          <w:tcPr>
            <w:tcW w:w="723" w:type="pct"/>
          </w:tcPr>
          <w:p w:rsidR="00A15B18" w:rsidRPr="004A046F" w:rsidRDefault="00A15B18" w:rsidP="0008740C">
            <w:pPr>
              <w:contextualSpacing/>
              <w:jc w:val="both"/>
              <w:rPr>
                <w:kern w:val="2"/>
                <w:sz w:val="28"/>
                <w:szCs w:val="28"/>
              </w:rPr>
            </w:pPr>
            <w:r w:rsidRPr="004A046F">
              <w:rPr>
                <w:kern w:val="2"/>
                <w:sz w:val="28"/>
                <w:szCs w:val="28"/>
              </w:rPr>
              <w:t>15</w:t>
            </w:r>
          </w:p>
        </w:tc>
      </w:tr>
      <w:tr w:rsidR="00A15B18" w:rsidRPr="004A046F" w:rsidTr="0008740C">
        <w:trPr>
          <w:trHeight w:val="296"/>
        </w:trPr>
        <w:tc>
          <w:tcPr>
            <w:tcW w:w="2261" w:type="pct"/>
          </w:tcPr>
          <w:p w:rsidR="00A15B18" w:rsidRPr="004A046F" w:rsidRDefault="00A15B18" w:rsidP="0008740C">
            <w:pPr>
              <w:contextualSpacing/>
              <w:jc w:val="both"/>
              <w:rPr>
                <w:kern w:val="2"/>
                <w:sz w:val="28"/>
                <w:szCs w:val="28"/>
              </w:rPr>
            </w:pPr>
            <w:r w:rsidRPr="004A046F">
              <w:rPr>
                <w:kern w:val="2"/>
                <w:sz w:val="28"/>
                <w:szCs w:val="28"/>
              </w:rPr>
              <w:t>2024-2025</w:t>
            </w:r>
          </w:p>
        </w:tc>
        <w:tc>
          <w:tcPr>
            <w:tcW w:w="569" w:type="pct"/>
          </w:tcPr>
          <w:p w:rsidR="00A15B18" w:rsidRPr="004A046F" w:rsidRDefault="00A15B18" w:rsidP="0008740C">
            <w:pPr>
              <w:contextualSpacing/>
              <w:jc w:val="both"/>
              <w:rPr>
                <w:kern w:val="2"/>
                <w:sz w:val="28"/>
                <w:szCs w:val="28"/>
              </w:rPr>
            </w:pPr>
            <w:r w:rsidRPr="004A046F">
              <w:rPr>
                <w:kern w:val="2"/>
                <w:sz w:val="28"/>
                <w:szCs w:val="28"/>
              </w:rPr>
              <w:t>5</w:t>
            </w:r>
          </w:p>
        </w:tc>
        <w:tc>
          <w:tcPr>
            <w:tcW w:w="724" w:type="pct"/>
          </w:tcPr>
          <w:p w:rsidR="00A15B18" w:rsidRPr="004A046F" w:rsidRDefault="00A15B18" w:rsidP="0008740C">
            <w:pPr>
              <w:contextualSpacing/>
              <w:jc w:val="both"/>
              <w:rPr>
                <w:kern w:val="2"/>
                <w:sz w:val="28"/>
                <w:szCs w:val="28"/>
              </w:rPr>
            </w:pPr>
            <w:r w:rsidRPr="004A046F">
              <w:rPr>
                <w:kern w:val="2"/>
                <w:sz w:val="28"/>
                <w:szCs w:val="28"/>
              </w:rPr>
              <w:t>29</w:t>
            </w:r>
          </w:p>
        </w:tc>
        <w:tc>
          <w:tcPr>
            <w:tcW w:w="724" w:type="pct"/>
          </w:tcPr>
          <w:p w:rsidR="00A15B18" w:rsidRPr="004A046F" w:rsidRDefault="00A15B18" w:rsidP="0008740C">
            <w:pPr>
              <w:contextualSpacing/>
              <w:jc w:val="both"/>
              <w:rPr>
                <w:kern w:val="2"/>
                <w:sz w:val="28"/>
                <w:szCs w:val="28"/>
              </w:rPr>
            </w:pPr>
            <w:r w:rsidRPr="004A046F">
              <w:rPr>
                <w:kern w:val="2"/>
                <w:sz w:val="28"/>
                <w:szCs w:val="28"/>
              </w:rPr>
              <w:t>19</w:t>
            </w:r>
          </w:p>
        </w:tc>
        <w:tc>
          <w:tcPr>
            <w:tcW w:w="723" w:type="pct"/>
          </w:tcPr>
          <w:p w:rsidR="00A15B18" w:rsidRPr="004A046F" w:rsidRDefault="00A15B18" w:rsidP="0008740C">
            <w:pPr>
              <w:contextualSpacing/>
              <w:jc w:val="both"/>
              <w:rPr>
                <w:kern w:val="2"/>
                <w:sz w:val="28"/>
                <w:szCs w:val="28"/>
              </w:rPr>
            </w:pPr>
            <w:r w:rsidRPr="004A046F">
              <w:rPr>
                <w:kern w:val="2"/>
                <w:sz w:val="28"/>
                <w:szCs w:val="28"/>
              </w:rPr>
              <w:t>10</w:t>
            </w:r>
          </w:p>
        </w:tc>
      </w:tr>
    </w:tbl>
    <w:p w:rsidR="00A15B18" w:rsidRPr="004A046F" w:rsidRDefault="00A15B18" w:rsidP="00A15B18">
      <w:pPr>
        <w:contextualSpacing/>
        <w:jc w:val="both"/>
        <w:rPr>
          <w:kern w:val="2"/>
          <w:sz w:val="28"/>
          <w:szCs w:val="28"/>
        </w:rPr>
      </w:pPr>
    </w:p>
    <w:p w:rsidR="00A15B18" w:rsidRPr="004A046F" w:rsidRDefault="00A15B18" w:rsidP="00A15B18">
      <w:pPr>
        <w:ind w:firstLine="709"/>
        <w:contextualSpacing/>
        <w:jc w:val="both"/>
        <w:rPr>
          <w:kern w:val="2"/>
          <w:sz w:val="28"/>
          <w:szCs w:val="28"/>
        </w:rPr>
      </w:pPr>
    </w:p>
    <w:p w:rsidR="00A15B18" w:rsidRPr="004A046F" w:rsidRDefault="00A15B18" w:rsidP="00A15B18">
      <w:pPr>
        <w:ind w:firstLine="709"/>
        <w:contextualSpacing/>
        <w:jc w:val="both"/>
        <w:rPr>
          <w:kern w:val="2"/>
          <w:sz w:val="28"/>
          <w:szCs w:val="28"/>
        </w:rPr>
      </w:pPr>
      <w:r w:rsidRPr="004A046F">
        <w:rPr>
          <w:kern w:val="2"/>
          <w:sz w:val="28"/>
          <w:szCs w:val="28"/>
        </w:rPr>
        <w:t>5 сыныптар арасында жүргізілген сауалнама нәтижесі көрсеткендей, оқушылардың жоғары пайызы өзін және қабілеттерін дұрыс бағалайды. Дегенмен, кейбір оқушылардың өзін-өзі бағалауы төмен және өзін-өзі бағалаудың күрт төмен болуы сирек кездесетінін атап өткен жөн, бірақ әлі де балалардың көбінде кездеседі. Жоғары өзін-өзі бағалау барлық балаларда бар.</w:t>
      </w:r>
    </w:p>
    <w:p w:rsidR="00A15B18" w:rsidRPr="004A046F" w:rsidRDefault="00A15B18" w:rsidP="00A15B18">
      <w:pPr>
        <w:ind w:firstLine="709"/>
        <w:contextualSpacing/>
        <w:jc w:val="both"/>
        <w:rPr>
          <w:kern w:val="2"/>
          <w:sz w:val="28"/>
          <w:szCs w:val="28"/>
        </w:rPr>
      </w:pPr>
      <w:r w:rsidRPr="004A046F">
        <w:rPr>
          <w:kern w:val="2"/>
          <w:sz w:val="28"/>
          <w:szCs w:val="28"/>
        </w:rPr>
        <w:t xml:space="preserve"> Соңғы үш оқу жылының  бейімделуді зерттеу бойынша 5 сынып </w:t>
      </w:r>
      <w:r w:rsidRPr="004A046F">
        <w:rPr>
          <w:kern w:val="2"/>
          <w:sz w:val="28"/>
          <w:szCs w:val="28"/>
        </w:rPr>
        <w:lastRenderedPageBreak/>
        <w:t xml:space="preserve">оқушыларымен сауалнама жүргізілді. Диагностика үшін  «Чувства в школе» сауалнама пайдаланылды. </w:t>
      </w:r>
    </w:p>
    <w:p w:rsidR="00A15B18" w:rsidRPr="004A046F" w:rsidRDefault="00A15B18" w:rsidP="00A15B18">
      <w:pPr>
        <w:ind w:firstLine="709"/>
        <w:contextualSpacing/>
        <w:jc w:val="both"/>
        <w:rPr>
          <w:b/>
          <w:kern w:val="2"/>
          <w:sz w:val="28"/>
          <w:szCs w:val="28"/>
        </w:rPr>
      </w:pPr>
    </w:p>
    <w:p w:rsidR="00A15B18" w:rsidRPr="004A046F" w:rsidRDefault="00A15B18" w:rsidP="00A15B18">
      <w:pPr>
        <w:ind w:firstLine="709"/>
        <w:contextualSpacing/>
        <w:jc w:val="both"/>
        <w:rPr>
          <w:b/>
          <w:kern w:val="2"/>
          <w:sz w:val="28"/>
          <w:szCs w:val="28"/>
        </w:rPr>
      </w:pPr>
      <w:r>
        <w:rPr>
          <w:noProof/>
          <w:sz w:val="28"/>
          <w:szCs w:val="28"/>
          <w:lang w:val="ru-RU" w:eastAsia="ru-RU"/>
        </w:rPr>
        <w:drawing>
          <wp:anchor distT="0" distB="0" distL="114300" distR="114300" simplePos="0" relativeHeight="251664384" behindDoc="0" locked="0" layoutInCell="1" allowOverlap="1">
            <wp:simplePos x="0" y="0"/>
            <wp:positionH relativeFrom="column">
              <wp:posOffset>29210</wp:posOffset>
            </wp:positionH>
            <wp:positionV relativeFrom="paragraph">
              <wp:posOffset>267970</wp:posOffset>
            </wp:positionV>
            <wp:extent cx="5840095" cy="2712720"/>
            <wp:effectExtent l="0" t="0" r="0" b="0"/>
            <wp:wrapSquare wrapText="bothSides"/>
            <wp:docPr id="2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Pr="004A046F">
        <w:rPr>
          <w:b/>
          <w:kern w:val="2"/>
          <w:sz w:val="28"/>
          <w:szCs w:val="28"/>
        </w:rPr>
        <w:t>Нәтижелер кестеде көрсетіледі (%):</w:t>
      </w:r>
    </w:p>
    <w:p w:rsidR="00A15B18" w:rsidRPr="004A046F" w:rsidRDefault="00A15B18" w:rsidP="00A15B18">
      <w:pPr>
        <w:contextualSpacing/>
        <w:jc w:val="both"/>
        <w:rPr>
          <w:kern w:val="2"/>
          <w:sz w:val="28"/>
          <w:szCs w:val="28"/>
        </w:rPr>
      </w:pPr>
    </w:p>
    <w:p w:rsidR="00A15B18" w:rsidRPr="004A046F"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Default="00A15B18" w:rsidP="00A15B18">
      <w:pPr>
        <w:ind w:firstLine="709"/>
        <w:contextualSpacing/>
        <w:jc w:val="both"/>
        <w:rPr>
          <w:kern w:val="2"/>
          <w:sz w:val="28"/>
          <w:szCs w:val="28"/>
        </w:rPr>
      </w:pPr>
    </w:p>
    <w:p w:rsidR="00A15B18" w:rsidRPr="004A046F" w:rsidRDefault="00A15B18" w:rsidP="00A15B18">
      <w:pPr>
        <w:ind w:firstLine="709"/>
        <w:contextualSpacing/>
        <w:jc w:val="both"/>
        <w:rPr>
          <w:kern w:val="2"/>
          <w:sz w:val="28"/>
          <w:szCs w:val="28"/>
        </w:rPr>
      </w:pPr>
      <w:r w:rsidRPr="004A046F">
        <w:rPr>
          <w:kern w:val="2"/>
          <w:sz w:val="28"/>
          <w:szCs w:val="28"/>
        </w:rPr>
        <w:t>5-сыныптарда жүргізілген сауалнама нәтижелері көрсеткендей, оқушылардың көп пайызы 5-сыныпта оқуға жақсы бейімделген. Дегенмен, барлық сыныптарда оқуға бейімділігі төмен балалар бар екенін айта кеткен жөн. Бұл мәселе оқушыларды орта буынға бейімдеу бойынша тренинг сабақтарын өткізу арқылы шешілді.</w:t>
      </w:r>
    </w:p>
    <w:p w:rsidR="00A15B18" w:rsidRPr="004A046F" w:rsidRDefault="00A15B18" w:rsidP="00A15B18">
      <w:pPr>
        <w:ind w:firstLine="709"/>
        <w:contextualSpacing/>
        <w:jc w:val="both"/>
        <w:rPr>
          <w:kern w:val="2"/>
          <w:sz w:val="28"/>
          <w:szCs w:val="28"/>
        </w:rPr>
      </w:pPr>
      <w:r w:rsidRPr="004A046F">
        <w:rPr>
          <w:kern w:val="2"/>
          <w:sz w:val="28"/>
          <w:szCs w:val="28"/>
        </w:rPr>
        <w:t>2023-2024 оқу жылы 5-сынып оқушыларының мектептегі мотивациясын анықтау мақсатында кейбір сыныптарда бесінші сынып оқушыларының оқу мотивациясын және бейімделуін анықтау мақсатында сауалнама жүргізілді. «Мен оқимын, себебі...» сауалнамасының мақсаты оқушының оқуға деген қызығушылығын ашу. Сауалнама талдауы:</w:t>
      </w:r>
    </w:p>
    <w:p w:rsidR="00A15B18" w:rsidRPr="004A046F" w:rsidRDefault="00A15B18" w:rsidP="00A15B18">
      <w:pPr>
        <w:shd w:val="clear" w:color="auto" w:fill="FFFFFF"/>
        <w:ind w:firstLine="709"/>
        <w:contextualSpacing/>
        <w:jc w:val="both"/>
        <w:rPr>
          <w:color w:val="000000"/>
          <w:kern w:val="2"/>
          <w:sz w:val="28"/>
          <w:szCs w:val="28"/>
        </w:rPr>
      </w:pPr>
    </w:p>
    <w:tbl>
      <w:tblPr>
        <w:tblW w:w="9473" w:type="dxa"/>
        <w:jc w:val="center"/>
        <w:tblInd w:w="-1861" w:type="dxa"/>
        <w:shd w:val="clear" w:color="auto" w:fill="FFFFFF"/>
        <w:tblCellMar>
          <w:top w:w="15" w:type="dxa"/>
          <w:left w:w="15" w:type="dxa"/>
          <w:bottom w:w="15" w:type="dxa"/>
          <w:right w:w="15" w:type="dxa"/>
        </w:tblCellMar>
        <w:tblLook w:val="04A0"/>
      </w:tblPr>
      <w:tblGrid>
        <w:gridCol w:w="2453"/>
        <w:gridCol w:w="4533"/>
        <w:gridCol w:w="2487"/>
      </w:tblGrid>
      <w:tr w:rsidR="00A15B18" w:rsidRPr="004A046F" w:rsidTr="0008740C">
        <w:trPr>
          <w:jc w:val="center"/>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b/>
                <w:color w:val="000000"/>
                <w:kern w:val="2"/>
                <w:sz w:val="28"/>
                <w:szCs w:val="28"/>
              </w:rPr>
            </w:pPr>
            <w:r w:rsidRPr="004A046F">
              <w:rPr>
                <w:b/>
                <w:color w:val="000000"/>
                <w:kern w:val="2"/>
                <w:sz w:val="28"/>
                <w:szCs w:val="28"/>
              </w:rPr>
              <w:t>№</w:t>
            </w:r>
          </w:p>
        </w:tc>
        <w:tc>
          <w:tcPr>
            <w:tcW w:w="4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b/>
                <w:color w:val="000000"/>
                <w:kern w:val="2"/>
                <w:sz w:val="28"/>
                <w:szCs w:val="28"/>
              </w:rPr>
            </w:pPr>
            <w:r w:rsidRPr="004A046F">
              <w:rPr>
                <w:b/>
                <w:color w:val="000000"/>
                <w:kern w:val="2"/>
                <w:sz w:val="28"/>
                <w:szCs w:val="28"/>
              </w:rPr>
              <w:t>Мен оқимын, өйткені</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b/>
                <w:color w:val="000000"/>
                <w:kern w:val="2"/>
                <w:sz w:val="28"/>
                <w:szCs w:val="28"/>
              </w:rPr>
            </w:pPr>
            <w:r w:rsidRPr="004A046F">
              <w:rPr>
                <w:b/>
                <w:color w:val="000000"/>
                <w:kern w:val="2"/>
                <w:sz w:val="28"/>
                <w:szCs w:val="28"/>
              </w:rPr>
              <w:t>5 сыныптар</w:t>
            </w:r>
          </w:p>
        </w:tc>
      </w:tr>
      <w:tr w:rsidR="00A15B18" w:rsidRPr="004A046F" w:rsidTr="0008740C">
        <w:trPr>
          <w:jc w:val="center"/>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1</w:t>
            </w:r>
          </w:p>
        </w:tc>
        <w:tc>
          <w:tcPr>
            <w:tcW w:w="4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Заставляют родители</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1    (6%)</w:t>
            </w:r>
          </w:p>
        </w:tc>
      </w:tr>
      <w:tr w:rsidR="00A15B18" w:rsidRPr="004A046F" w:rsidTr="0008740C">
        <w:trPr>
          <w:jc w:val="center"/>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2</w:t>
            </w:r>
          </w:p>
        </w:tc>
        <w:tc>
          <w:tcPr>
            <w:tcW w:w="4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На уроке интересно</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b/>
                <w:bCs/>
                <w:color w:val="000000"/>
                <w:kern w:val="2"/>
                <w:sz w:val="28"/>
                <w:szCs w:val="28"/>
              </w:rPr>
              <w:t>9 (56%)</w:t>
            </w:r>
          </w:p>
        </w:tc>
      </w:tr>
      <w:tr w:rsidR="00A15B18" w:rsidRPr="004A046F" w:rsidTr="0008740C">
        <w:trPr>
          <w:jc w:val="center"/>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3</w:t>
            </w:r>
          </w:p>
        </w:tc>
        <w:tc>
          <w:tcPr>
            <w:tcW w:w="4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Хочу больше знать</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b/>
                <w:bCs/>
                <w:color w:val="000000"/>
                <w:kern w:val="2"/>
                <w:sz w:val="28"/>
                <w:szCs w:val="28"/>
              </w:rPr>
              <w:t>14 (87,%)</w:t>
            </w:r>
          </w:p>
        </w:tc>
      </w:tr>
      <w:tr w:rsidR="00A15B18" w:rsidRPr="004A046F" w:rsidTr="0008740C">
        <w:trPr>
          <w:jc w:val="center"/>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4</w:t>
            </w:r>
          </w:p>
        </w:tc>
        <w:tc>
          <w:tcPr>
            <w:tcW w:w="4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Хочу потом хорошо работать</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b/>
                <w:bCs/>
                <w:color w:val="000000"/>
                <w:kern w:val="2"/>
                <w:sz w:val="28"/>
                <w:szCs w:val="28"/>
              </w:rPr>
              <w:t>10 (62%)</w:t>
            </w:r>
          </w:p>
        </w:tc>
      </w:tr>
      <w:tr w:rsidR="00A15B18" w:rsidRPr="004A046F" w:rsidTr="0008740C">
        <w:trPr>
          <w:jc w:val="center"/>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5</w:t>
            </w:r>
          </w:p>
        </w:tc>
        <w:tc>
          <w:tcPr>
            <w:tcW w:w="4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Чтобы доставлять радость родителям</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b/>
                <w:bCs/>
                <w:color w:val="000000"/>
                <w:kern w:val="2"/>
                <w:sz w:val="28"/>
                <w:szCs w:val="28"/>
              </w:rPr>
              <w:t>9 (56%)</w:t>
            </w:r>
          </w:p>
        </w:tc>
      </w:tr>
      <w:tr w:rsidR="00A15B18" w:rsidRPr="004A046F" w:rsidTr="0008740C">
        <w:trPr>
          <w:jc w:val="center"/>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6</w:t>
            </w:r>
          </w:p>
        </w:tc>
        <w:tc>
          <w:tcPr>
            <w:tcW w:w="4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Не хочу отстать от товарищей</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3 (19%)</w:t>
            </w:r>
          </w:p>
        </w:tc>
      </w:tr>
      <w:tr w:rsidR="00A15B18" w:rsidRPr="004A046F" w:rsidTr="0008740C">
        <w:trPr>
          <w:jc w:val="center"/>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7</w:t>
            </w:r>
          </w:p>
        </w:tc>
        <w:tc>
          <w:tcPr>
            <w:tcW w:w="4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Чтобы не опозорить сынып</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1 (6%)</w:t>
            </w:r>
          </w:p>
        </w:tc>
      </w:tr>
      <w:tr w:rsidR="00A15B18" w:rsidRPr="004A046F" w:rsidTr="0008740C">
        <w:trPr>
          <w:jc w:val="center"/>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8</w:t>
            </w:r>
          </w:p>
        </w:tc>
        <w:tc>
          <w:tcPr>
            <w:tcW w:w="4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В наше время нельзя без образования</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b/>
                <w:bCs/>
                <w:color w:val="000000"/>
                <w:kern w:val="2"/>
                <w:sz w:val="28"/>
                <w:szCs w:val="28"/>
              </w:rPr>
              <w:t>10  (62%)</w:t>
            </w:r>
          </w:p>
        </w:tc>
      </w:tr>
      <w:tr w:rsidR="00A15B18" w:rsidRPr="004A046F" w:rsidTr="0008740C">
        <w:trPr>
          <w:jc w:val="center"/>
        </w:trPr>
        <w:tc>
          <w:tcPr>
            <w:tcW w:w="2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9</w:t>
            </w:r>
          </w:p>
        </w:tc>
        <w:tc>
          <w:tcPr>
            <w:tcW w:w="4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Нравиться учитель</w:t>
            </w:r>
          </w:p>
        </w:tc>
        <w:tc>
          <w:tcPr>
            <w:tcW w:w="2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15B18" w:rsidRPr="004A046F" w:rsidRDefault="00A15B18" w:rsidP="0008740C">
            <w:pPr>
              <w:contextualSpacing/>
              <w:jc w:val="both"/>
              <w:rPr>
                <w:color w:val="000000"/>
                <w:kern w:val="2"/>
                <w:sz w:val="28"/>
                <w:szCs w:val="28"/>
              </w:rPr>
            </w:pPr>
            <w:r w:rsidRPr="004A046F">
              <w:rPr>
                <w:color w:val="000000"/>
                <w:kern w:val="2"/>
                <w:sz w:val="28"/>
                <w:szCs w:val="28"/>
              </w:rPr>
              <w:t>2  (12%)</w:t>
            </w:r>
          </w:p>
        </w:tc>
      </w:tr>
    </w:tbl>
    <w:p w:rsidR="00A15B18" w:rsidRPr="004A046F" w:rsidRDefault="00A15B18" w:rsidP="00A15B18">
      <w:pPr>
        <w:shd w:val="clear" w:color="auto" w:fill="FFFFFF"/>
        <w:tabs>
          <w:tab w:val="left" w:pos="1530"/>
        </w:tabs>
        <w:contextualSpacing/>
        <w:jc w:val="both"/>
        <w:rPr>
          <w:color w:val="000000"/>
          <w:kern w:val="2"/>
          <w:sz w:val="28"/>
          <w:szCs w:val="28"/>
        </w:rPr>
      </w:pPr>
    </w:p>
    <w:p w:rsidR="00A15B18" w:rsidRDefault="00A15B18" w:rsidP="00A15B18">
      <w:pPr>
        <w:ind w:firstLine="709"/>
        <w:contextualSpacing/>
        <w:jc w:val="both"/>
        <w:rPr>
          <w:b/>
          <w:kern w:val="2"/>
          <w:sz w:val="28"/>
          <w:szCs w:val="28"/>
        </w:rPr>
      </w:pPr>
    </w:p>
    <w:p w:rsidR="000D6EBF" w:rsidRDefault="000D6EBF" w:rsidP="00A15B18">
      <w:pPr>
        <w:ind w:firstLine="709"/>
        <w:contextualSpacing/>
        <w:jc w:val="both"/>
        <w:rPr>
          <w:b/>
          <w:kern w:val="2"/>
          <w:sz w:val="28"/>
          <w:szCs w:val="28"/>
        </w:rPr>
      </w:pPr>
    </w:p>
    <w:p w:rsidR="000D6EBF" w:rsidRDefault="000D6EBF" w:rsidP="00A15B18">
      <w:pPr>
        <w:ind w:firstLine="709"/>
        <w:contextualSpacing/>
        <w:jc w:val="both"/>
        <w:rPr>
          <w:b/>
          <w:kern w:val="2"/>
          <w:sz w:val="28"/>
          <w:szCs w:val="28"/>
        </w:rPr>
      </w:pPr>
    </w:p>
    <w:p w:rsidR="000D6EBF" w:rsidRPr="000D6EBF" w:rsidRDefault="000D6EBF" w:rsidP="00A15B18">
      <w:pPr>
        <w:ind w:firstLine="709"/>
        <w:contextualSpacing/>
        <w:jc w:val="both"/>
        <w:rPr>
          <w:b/>
          <w:kern w:val="2"/>
          <w:sz w:val="28"/>
          <w:szCs w:val="28"/>
        </w:rPr>
      </w:pPr>
    </w:p>
    <w:p w:rsidR="00A15B18" w:rsidRPr="004A046F" w:rsidRDefault="00A15B18" w:rsidP="00A15B18">
      <w:pPr>
        <w:jc w:val="both"/>
        <w:rPr>
          <w:b/>
          <w:kern w:val="2"/>
          <w:sz w:val="28"/>
          <w:szCs w:val="28"/>
        </w:rPr>
      </w:pPr>
      <w:r w:rsidRPr="004A046F">
        <w:rPr>
          <w:b/>
          <w:kern w:val="2"/>
          <w:sz w:val="28"/>
          <w:szCs w:val="28"/>
        </w:rPr>
        <w:lastRenderedPageBreak/>
        <w:t>Суицидтік</w:t>
      </w:r>
      <w:r w:rsidRPr="004A046F">
        <w:rPr>
          <w:b/>
          <w:kern w:val="2"/>
          <w:sz w:val="28"/>
          <w:szCs w:val="28"/>
          <w:lang w:val="en-US"/>
        </w:rPr>
        <w:t xml:space="preserve"> </w:t>
      </w:r>
      <w:r w:rsidRPr="004A046F">
        <w:rPr>
          <w:b/>
          <w:kern w:val="2"/>
          <w:sz w:val="28"/>
          <w:szCs w:val="28"/>
        </w:rPr>
        <w:t>тәуекелдің</w:t>
      </w:r>
      <w:r w:rsidRPr="004A046F">
        <w:rPr>
          <w:b/>
          <w:kern w:val="2"/>
          <w:sz w:val="28"/>
          <w:szCs w:val="28"/>
          <w:lang w:val="en-US"/>
        </w:rPr>
        <w:t xml:space="preserve"> </w:t>
      </w:r>
      <w:r w:rsidRPr="004A046F">
        <w:rPr>
          <w:b/>
          <w:kern w:val="2"/>
          <w:sz w:val="28"/>
          <w:szCs w:val="28"/>
        </w:rPr>
        <w:t>алдын</w:t>
      </w:r>
      <w:r w:rsidRPr="004A046F">
        <w:rPr>
          <w:b/>
          <w:kern w:val="2"/>
          <w:sz w:val="28"/>
          <w:szCs w:val="28"/>
          <w:lang w:val="en-US"/>
        </w:rPr>
        <w:t xml:space="preserve"> </w:t>
      </w:r>
      <w:r w:rsidRPr="004A046F">
        <w:rPr>
          <w:b/>
          <w:kern w:val="2"/>
          <w:sz w:val="28"/>
          <w:szCs w:val="28"/>
        </w:rPr>
        <w:t>алу</w:t>
      </w:r>
      <w:r w:rsidRPr="004A046F">
        <w:rPr>
          <w:b/>
          <w:kern w:val="2"/>
          <w:sz w:val="28"/>
          <w:szCs w:val="28"/>
          <w:lang w:val="en-US"/>
        </w:rPr>
        <w:t>.</w:t>
      </w:r>
    </w:p>
    <w:p w:rsidR="00A15B18" w:rsidRPr="004A046F" w:rsidRDefault="00A15B18" w:rsidP="00A15B18">
      <w:pPr>
        <w:jc w:val="both"/>
        <w:rPr>
          <w:b/>
          <w:kern w:val="2"/>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260"/>
        <w:gridCol w:w="3969"/>
      </w:tblGrid>
      <w:tr w:rsidR="00A15B18" w:rsidRPr="004A046F" w:rsidTr="0008740C">
        <w:tc>
          <w:tcPr>
            <w:tcW w:w="9498" w:type="dxa"/>
            <w:gridSpan w:val="3"/>
            <w:shd w:val="clear" w:color="auto" w:fill="auto"/>
          </w:tcPr>
          <w:p w:rsidR="00A15B18" w:rsidRPr="004A046F" w:rsidRDefault="00A15B18" w:rsidP="0008740C">
            <w:pPr>
              <w:shd w:val="clear" w:color="auto" w:fill="FFFFFF"/>
              <w:jc w:val="both"/>
              <w:rPr>
                <w:b/>
                <w:color w:val="000000"/>
                <w:kern w:val="2"/>
                <w:sz w:val="28"/>
                <w:szCs w:val="28"/>
              </w:rPr>
            </w:pPr>
            <w:r w:rsidRPr="004A046F">
              <w:rPr>
                <w:b/>
                <w:color w:val="000000"/>
                <w:kern w:val="2"/>
                <w:sz w:val="28"/>
                <w:szCs w:val="28"/>
              </w:rPr>
              <w:t>2023-2024 оқу жылы</w:t>
            </w:r>
          </w:p>
        </w:tc>
      </w:tr>
      <w:tr w:rsidR="00A15B18" w:rsidRPr="004A046F" w:rsidTr="0008740C">
        <w:tc>
          <w:tcPr>
            <w:tcW w:w="2269" w:type="dxa"/>
            <w:shd w:val="clear" w:color="auto" w:fill="auto"/>
          </w:tcPr>
          <w:p w:rsidR="00A15B18" w:rsidRPr="004A046F" w:rsidRDefault="00A15B18" w:rsidP="0008740C">
            <w:pPr>
              <w:shd w:val="clear" w:color="auto" w:fill="FFFFFF"/>
              <w:jc w:val="both"/>
              <w:rPr>
                <w:b/>
                <w:color w:val="000000"/>
                <w:kern w:val="2"/>
                <w:sz w:val="28"/>
                <w:szCs w:val="28"/>
                <w:lang w:eastAsia="ru-RU"/>
              </w:rPr>
            </w:pPr>
            <w:r w:rsidRPr="004A046F">
              <w:rPr>
                <w:b/>
                <w:color w:val="000000"/>
                <w:kern w:val="2"/>
                <w:sz w:val="28"/>
                <w:szCs w:val="28"/>
                <w:lang w:eastAsia="ru-RU"/>
              </w:rPr>
              <w:t>Профилактика буллинга</w:t>
            </w:r>
          </w:p>
        </w:tc>
        <w:tc>
          <w:tcPr>
            <w:tcW w:w="3260" w:type="dxa"/>
            <w:shd w:val="clear" w:color="auto" w:fill="auto"/>
          </w:tcPr>
          <w:p w:rsidR="00A15B18" w:rsidRPr="004A046F" w:rsidRDefault="00A15B18" w:rsidP="0008740C">
            <w:pPr>
              <w:shd w:val="clear" w:color="auto" w:fill="FFFFFF"/>
              <w:jc w:val="both"/>
              <w:rPr>
                <w:b/>
                <w:color w:val="000000"/>
                <w:kern w:val="2"/>
                <w:sz w:val="28"/>
                <w:szCs w:val="28"/>
              </w:rPr>
            </w:pPr>
            <w:r w:rsidRPr="004A046F">
              <w:rPr>
                <w:b/>
                <w:color w:val="000000"/>
                <w:kern w:val="2"/>
                <w:sz w:val="28"/>
                <w:szCs w:val="28"/>
              </w:rPr>
              <w:t>Профилактика суицида</w:t>
            </w:r>
          </w:p>
        </w:tc>
        <w:tc>
          <w:tcPr>
            <w:tcW w:w="3969" w:type="dxa"/>
            <w:shd w:val="clear" w:color="auto" w:fill="auto"/>
          </w:tcPr>
          <w:p w:rsidR="00A15B18" w:rsidRPr="004A046F" w:rsidRDefault="00A15B18" w:rsidP="0008740C">
            <w:pPr>
              <w:shd w:val="clear" w:color="auto" w:fill="FFFFFF"/>
              <w:jc w:val="both"/>
              <w:rPr>
                <w:b/>
                <w:color w:val="000000"/>
                <w:kern w:val="2"/>
                <w:sz w:val="28"/>
                <w:szCs w:val="28"/>
              </w:rPr>
            </w:pPr>
            <w:r w:rsidRPr="004A046F">
              <w:rPr>
                <w:b/>
                <w:color w:val="000000"/>
                <w:kern w:val="2"/>
                <w:sz w:val="28"/>
                <w:szCs w:val="28"/>
              </w:rPr>
              <w:t>Профилактика жест.обращении</w:t>
            </w: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https://www.instagram.com/reel/C6_xp3sNXY1/?igsh=MWwzczlhMDg1Znh2OQ==</w:t>
            </w:r>
          </w:p>
        </w:tc>
        <w:tc>
          <w:tcPr>
            <w:tcW w:w="3260"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46" w:history="1">
              <w:r w:rsidR="00A15B18" w:rsidRPr="004A046F">
                <w:rPr>
                  <w:color w:val="0070C0"/>
                  <w:kern w:val="2"/>
                  <w:sz w:val="28"/>
                  <w:szCs w:val="28"/>
                  <w:u w:val="single"/>
                  <w:lang w:eastAsia="ru-RU"/>
                </w:rPr>
                <w:t>https://www.instagram.com/38_mektep_pvl/p/C5ObcpIto9O/?igsh=cW55N3RqdjdrbHlq</w:t>
              </w:r>
            </w:hyperlink>
          </w:p>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https://www.instagram.com/38_mektep_pvl/reel/C56RrRnt_P6/?igsh=MTgwbmt5N3BuYWJ0eQ==</w:t>
            </w: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https://www.instagram.com/38_mektep_pvl/p/C6_qibatfC7/?igsh=YWZ1MGhvNXR6eHd6</w:t>
            </w:r>
          </w:p>
        </w:tc>
        <w:tc>
          <w:tcPr>
            <w:tcW w:w="3260"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47" w:tgtFrame="_blank" w:tooltip="https://www.instagram.com/p/C5Nsc6Mt4Nm/?igsh=NXc5bnJla3h1OXBj" w:history="1">
              <w:r w:rsidR="00A15B18" w:rsidRPr="004A046F">
                <w:rPr>
                  <w:color w:val="0070C0"/>
                  <w:kern w:val="2"/>
                  <w:sz w:val="28"/>
                  <w:szCs w:val="28"/>
                  <w:lang w:eastAsia="ru-RU"/>
                </w:rPr>
                <w:t>https://www.instagram.com/p/C5Nsc6Mt4Nm/?igsh=NXc5bnJla3h1OXBj</w:t>
              </w:r>
            </w:hyperlink>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48" w:tgtFrame="_blank" w:tooltip="https://www.instagram.com/38_mektep_pvl/p/C5yN7yUNIB3/?igsh=Zmo4NGgzNjZ5ZWR4" w:history="1">
              <w:r w:rsidR="00A15B18" w:rsidRPr="004A046F">
                <w:rPr>
                  <w:color w:val="0070C0"/>
                  <w:kern w:val="2"/>
                  <w:sz w:val="28"/>
                  <w:szCs w:val="28"/>
                  <w:lang w:eastAsia="ru-RU"/>
                </w:rPr>
                <w:t>https://www.instagram.com/38_mektep_pvl/p/C5yN7yUNIB3/?igsh=Zmo4NGgzNjZ5ZWR4</w:t>
              </w:r>
            </w:hyperlink>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https://www.instagram.com/38_mektep_pvl/p/C7EXTFJtFC4/?igsh=MW9wcDVpNGw1ZGtjMQ==</w:t>
            </w:r>
          </w:p>
        </w:tc>
        <w:tc>
          <w:tcPr>
            <w:tcW w:w="3260"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49" w:tgtFrame="_blank" w:tooltip="https://www.instagram.com/38_mektep_pvl/p/Cz5BePYIixr/?igsh=Y3hmY2oxOHF4ZXJw" w:history="1">
              <w:r w:rsidR="00A15B18" w:rsidRPr="004A046F">
                <w:rPr>
                  <w:color w:val="0070C0"/>
                  <w:kern w:val="2"/>
                  <w:sz w:val="28"/>
                  <w:szCs w:val="28"/>
                  <w:lang w:eastAsia="ru-RU"/>
                </w:rPr>
                <w:t>https://www.instagram.com/38_mektep_pvl/p/Cz5BePYIixr/?igsh=Y3hmY2oxOHF4ZXJw</w:t>
              </w:r>
            </w:hyperlink>
          </w:p>
          <w:p w:rsidR="00A15B18" w:rsidRPr="004A046F" w:rsidRDefault="00A15B18" w:rsidP="0008740C">
            <w:pPr>
              <w:shd w:val="clear" w:color="auto" w:fill="FFFFFF"/>
              <w:jc w:val="both"/>
              <w:rPr>
                <w:color w:val="0070C0"/>
                <w:kern w:val="2"/>
                <w:sz w:val="28"/>
                <w:szCs w:val="28"/>
                <w:lang w:eastAsia="ru-RU"/>
              </w:rPr>
            </w:pPr>
          </w:p>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https://www.instagram.com/38_mektep_pvl/p/C5yE8BptuMt/?igsh=MWdtbWpmOWVmdG9lZw==</w:t>
            </w:r>
          </w:p>
        </w:tc>
      </w:tr>
      <w:tr w:rsidR="00A15B18" w:rsidRPr="004A046F" w:rsidTr="0008740C">
        <w:tc>
          <w:tcPr>
            <w:tcW w:w="22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50" w:tgtFrame="_blank" w:tooltip="https://www.instagram.com/38_mektep_pvl/p/C7JOiT1NG3k/?igsh=MThnbzg0MXBmOG50aA==" w:history="1">
              <w:r w:rsidR="00A15B18" w:rsidRPr="004A046F">
                <w:rPr>
                  <w:color w:val="0070C0"/>
                  <w:kern w:val="2"/>
                  <w:sz w:val="28"/>
                  <w:szCs w:val="28"/>
                  <w:lang w:eastAsia="ru-RU"/>
                </w:rPr>
                <w:t>https://www.instagram.com/38_mektep_pvl/p/C7JOiT1NG3k/?igsh=MThnbzg0MXBmOG50aA==</w:t>
              </w:r>
            </w:hyperlink>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https://www.instagram.com/38_mektep_pvl/reel/C24TVL6tCsc/?igsh=MWQ2eHd2N2prbmNnbw==</w:t>
            </w: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51" w:tgtFrame="_blank" w:tooltip="https://www.instagram.com/38_mektep_pvl/p/C5yEzyZNOW3/?igsh=MW9rZHczZGZ2aWV1NQ==" w:history="1">
              <w:r w:rsidR="00A15B18" w:rsidRPr="004A046F">
                <w:rPr>
                  <w:color w:val="0070C0"/>
                  <w:kern w:val="2"/>
                  <w:sz w:val="28"/>
                  <w:szCs w:val="28"/>
                  <w:lang w:eastAsia="ru-RU"/>
                </w:rPr>
                <w:t>https://www.instagram.com/38_mektep_pvl/p/C5yEzyZNOW3/?igsh=MW9rZHczZGZ2aWV1NQ==</w:t>
              </w:r>
            </w:hyperlink>
          </w:p>
        </w:tc>
      </w:tr>
      <w:tr w:rsidR="00A15B18" w:rsidRPr="004A046F" w:rsidTr="0008740C">
        <w:tc>
          <w:tcPr>
            <w:tcW w:w="22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52" w:tgtFrame="_blank" w:tooltip="https://www.instagram.com/38_mektep_pvl/p/C7LycuZNTc1/?igsh=cTRyaTNhNnU2dWph" w:history="1">
              <w:r w:rsidR="00A15B18" w:rsidRPr="004A046F">
                <w:rPr>
                  <w:color w:val="0070C0"/>
                  <w:kern w:val="2"/>
                  <w:sz w:val="28"/>
                  <w:szCs w:val="28"/>
                  <w:lang w:eastAsia="ru-RU"/>
                </w:rPr>
                <w:t>https://www.instagram.com/38_mektep_pvl/p/C7LycuZNTc1/?igsh=cTRyaTNhNnU2dWph</w:t>
              </w:r>
            </w:hyperlink>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https://www.instagram.com/38_mektep_pvl/p/C2ZT92ONUr5/?igsh=MWV3MGdicWswMzZlYg</w:t>
            </w: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53" w:history="1">
              <w:r w:rsidR="00A15B18" w:rsidRPr="004A046F">
                <w:rPr>
                  <w:color w:val="0070C0"/>
                  <w:kern w:val="2"/>
                  <w:sz w:val="28"/>
                  <w:szCs w:val="28"/>
                  <w:u w:val="single"/>
                  <w:lang w:eastAsia="ru-RU"/>
                </w:rPr>
                <w:t>https://www.instagram.com/p/C5x5ssJN7nd/?igsh=MXU1b3UxYm11YTRmYg==</w:t>
              </w:r>
            </w:hyperlink>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54" w:tgtFrame="_blank" w:tooltip="https://www.instagram.com/38_mektep_pvl/p/C3pgKk2t4E8/?igsh=MWEzdTlveW1kemEybA==" w:history="1">
              <w:r w:rsidR="00A15B18" w:rsidRPr="004A046F">
                <w:rPr>
                  <w:color w:val="0070C0"/>
                  <w:kern w:val="2"/>
                  <w:sz w:val="28"/>
                  <w:szCs w:val="28"/>
                  <w:lang w:eastAsia="ru-RU"/>
                </w:rPr>
                <w:t>https://www.instagram.com/38_mektep_pvl/p/C3pgKk2t4E8/?igsh=MWEzdTlveW1kemEybA==</w:t>
              </w:r>
            </w:hyperlink>
          </w:p>
        </w:tc>
        <w:tc>
          <w:tcPr>
            <w:tcW w:w="3260"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55" w:tgtFrame="_blank" w:tooltip="https://www.instagram.com/38_mektep_pvl/p/CxMsChktuOI/?igsh=MWRtYm9tM2prMjAxeA==" w:history="1">
              <w:r w:rsidR="00A15B18" w:rsidRPr="004A046F">
                <w:rPr>
                  <w:color w:val="0070C0"/>
                  <w:kern w:val="2"/>
                  <w:sz w:val="28"/>
                  <w:szCs w:val="28"/>
                  <w:lang w:eastAsia="ru-RU"/>
                </w:rPr>
                <w:t>https://www.instagram.com/38_mektep_pvl/p/CxMsChktuOI/?igsh=MWRtYm9tM2prMjAxeA==</w:t>
              </w:r>
            </w:hyperlink>
          </w:p>
        </w:tc>
        <w:tc>
          <w:tcPr>
            <w:tcW w:w="39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https://instagram.com/p/C6N7nCLNvu8/</w:t>
            </w: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https://www.instagram.com/38_mektep_pvl/p/C2zQzSHtKMt/?igsh=MWtvNnF6bmlyNnQ4Zw==</w:t>
            </w:r>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56" w:history="1">
              <w:r w:rsidR="00A15B18" w:rsidRPr="004A046F">
                <w:rPr>
                  <w:color w:val="0070C0"/>
                  <w:kern w:val="2"/>
                  <w:sz w:val="28"/>
                  <w:szCs w:val="28"/>
                  <w:u w:val="single"/>
                  <w:lang w:eastAsia="ru-RU"/>
                </w:rPr>
                <w:t>https://www.instagram.com/38_mektep_pvl/p/C3kPgyptl00/?igsh=MWllZGNoemZ6NDhlbQ==</w:t>
              </w:r>
            </w:hyperlink>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lastRenderedPageBreak/>
              <w:t>https://www.instagram.com/38_mektep_pvl/p/C2cyV9nN5hI/?igsh=YTFwNnA4cnhoMG9s</w:t>
            </w:r>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https://www.instagram.com/38_mektep_pvl/p/C2eVG2INBZE/?igsh=MWZ2MW5nOW5yeHE4aA==</w:t>
            </w: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https://www.instagram.com/38_mektep_pvl/p/C2Z6EqcNzjz/?igsh=OTAwYmlqaGQ5NGZ3</w:t>
            </w:r>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https://www.instagram.com/38_mektep_pvl/p/CzdlDTlttll/?igsh=MTR6NnNpMGNwaGc3Mw==</w:t>
            </w: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https://www.instagram.com/38_mektep_pvl/reel/C2ZqIsgteAi/?igsh=b3ZpOWV3cmYyYjNr</w:t>
            </w:r>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57" w:tgtFrame="_blank" w:tooltip="https://www.instagram.com/38_mektep_pvl/reel/CzdeHrLNqFj/?igsh=YXByZnRreXJsZDV3" w:history="1">
              <w:r w:rsidR="00A15B18" w:rsidRPr="004A046F">
                <w:rPr>
                  <w:color w:val="0070C0"/>
                  <w:kern w:val="2"/>
                  <w:sz w:val="28"/>
                  <w:szCs w:val="28"/>
                  <w:lang w:eastAsia="ru-RU"/>
                </w:rPr>
                <w:t>https://www.instagram.com/38_mektep_pvl/reel/CzdeHrLNqFj/?igsh=YXByZnRreXJsZDV3</w:t>
              </w:r>
            </w:hyperlink>
          </w:p>
        </w:tc>
      </w:tr>
      <w:tr w:rsidR="00A15B18" w:rsidRPr="004A046F" w:rsidTr="0008740C">
        <w:tc>
          <w:tcPr>
            <w:tcW w:w="22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58" w:history="1">
              <w:r w:rsidR="00A15B18" w:rsidRPr="004A046F">
                <w:rPr>
                  <w:color w:val="0070C0"/>
                  <w:kern w:val="2"/>
                  <w:sz w:val="28"/>
                  <w:szCs w:val="28"/>
                  <w:u w:val="single"/>
                  <w:lang w:eastAsia="ru-RU"/>
                </w:rPr>
                <w:t>https://www.instagram.com/38_mektep_pvl/reel/C0bbl8LNc0r/?igsh=MXU3MHVxcXljZm9kNA==</w:t>
              </w:r>
            </w:hyperlink>
          </w:p>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22:27</w:t>
            </w:r>
          </w:p>
          <w:p w:rsidR="00A15B18" w:rsidRPr="004A046F" w:rsidRDefault="00A15B18" w:rsidP="0008740C">
            <w:pPr>
              <w:shd w:val="clear" w:color="auto" w:fill="FFFFFF"/>
              <w:jc w:val="both"/>
              <w:rPr>
                <w:color w:val="0070C0"/>
                <w:kern w:val="2"/>
                <w:sz w:val="28"/>
                <w:szCs w:val="28"/>
                <w:lang w:eastAsia="ru-RU"/>
              </w:rPr>
            </w:pPr>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59" w:history="1">
              <w:r w:rsidR="00A15B18" w:rsidRPr="004A046F">
                <w:rPr>
                  <w:color w:val="0070C0"/>
                  <w:kern w:val="2"/>
                  <w:sz w:val="28"/>
                  <w:szCs w:val="28"/>
                  <w:u w:val="single"/>
                  <w:lang w:eastAsia="ru-RU"/>
                </w:rPr>
                <w:t>https://www.instagram.com/38_mektep_pvl/p/C2Rw0m6Ns-g/?igsh=MTdocWhhMHZjd2pvMQ==</w:t>
              </w:r>
            </w:hyperlink>
          </w:p>
          <w:p w:rsidR="00A15B18" w:rsidRPr="004A046F" w:rsidRDefault="00A15B18" w:rsidP="0008740C">
            <w:pPr>
              <w:shd w:val="clear" w:color="auto" w:fill="FFFFFF"/>
              <w:jc w:val="both"/>
              <w:rPr>
                <w:color w:val="0070C0"/>
                <w:kern w:val="2"/>
                <w:sz w:val="28"/>
                <w:szCs w:val="28"/>
                <w:lang w:eastAsia="ru-RU"/>
              </w:rPr>
            </w:pPr>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https://www.instagram.com/38_mektep_pvl/reel/C2Rrkb-tKSU/?igsh=ejhqZmRxajBsYmJh</w:t>
            </w:r>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p w:rsidR="00A15B18" w:rsidRPr="004A046F" w:rsidRDefault="00A15B18" w:rsidP="0008740C">
            <w:pPr>
              <w:shd w:val="clear" w:color="auto" w:fill="FFFFFF"/>
              <w:jc w:val="both"/>
              <w:rPr>
                <w:color w:val="0070C0"/>
                <w:kern w:val="2"/>
                <w:sz w:val="28"/>
                <w:szCs w:val="28"/>
                <w:lang w:eastAsia="ru-RU"/>
              </w:rPr>
            </w:pPr>
          </w:p>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60" w:tgtFrame="_blank" w:tooltip="https://www.instagram.com/38_mektep_pvl/p/Czlhpc6tjrW/?igsh=YjVsejVqZ3l0dTJo" w:history="1">
              <w:r w:rsidR="00A15B18" w:rsidRPr="004A046F">
                <w:rPr>
                  <w:color w:val="0070C0"/>
                  <w:kern w:val="2"/>
                  <w:sz w:val="28"/>
                  <w:szCs w:val="28"/>
                  <w:lang w:eastAsia="ru-RU"/>
                </w:rPr>
                <w:t>https://www.instagram.com/38_mektep_pvl/p/Czlhpc6tjrW/?igsh=YjVsejVqZ3l0dTJo</w:t>
              </w:r>
            </w:hyperlink>
          </w:p>
          <w:p w:rsidR="00A15B18" w:rsidRPr="004A046F" w:rsidRDefault="00A15B18" w:rsidP="0008740C">
            <w:pPr>
              <w:shd w:val="clear" w:color="auto" w:fill="FFFFFF"/>
              <w:jc w:val="both"/>
              <w:rPr>
                <w:color w:val="0070C0"/>
                <w:kern w:val="2"/>
                <w:sz w:val="28"/>
                <w:szCs w:val="28"/>
                <w:lang w:eastAsia="ru-RU"/>
              </w:rPr>
            </w:pPr>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t>https://www.instagram.com/38_mektep_pvl/p/C2R3xPoNEz0/?igsh=MWY1bHQzdHJ4aW1wdg==</w:t>
            </w:r>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61" w:history="1">
              <w:r w:rsidR="00A15B18" w:rsidRPr="004A046F">
                <w:rPr>
                  <w:color w:val="0070C0"/>
                  <w:kern w:val="2"/>
                  <w:sz w:val="28"/>
                  <w:szCs w:val="28"/>
                  <w:u w:val="single"/>
                  <w:lang w:eastAsia="ru-RU"/>
                </w:rPr>
                <w:t>https://www.instagram.com/38_mektep_pvl/p/C2RsKRrNTPh/?igsh=MWF4dHhrY3F4Z3U3OQ==</w:t>
              </w:r>
            </w:hyperlink>
          </w:p>
          <w:p w:rsidR="00A15B18" w:rsidRPr="004A046F" w:rsidRDefault="00A15B18" w:rsidP="0008740C">
            <w:pPr>
              <w:shd w:val="clear" w:color="auto" w:fill="FFFFFF"/>
              <w:jc w:val="both"/>
              <w:rPr>
                <w:color w:val="0070C0"/>
                <w:kern w:val="2"/>
                <w:sz w:val="28"/>
                <w:szCs w:val="28"/>
                <w:lang w:eastAsia="ru-RU"/>
              </w:rPr>
            </w:pPr>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62" w:tgtFrame="_blank" w:tooltip="https://www.instagram.com/38_mektep_pvl/p/Czamr5HNcMM/?igsh=MTVldzdtbTl6bnhnZQ==" w:history="1">
              <w:r w:rsidR="00A15B18" w:rsidRPr="004A046F">
                <w:rPr>
                  <w:color w:val="0070C0"/>
                  <w:kern w:val="2"/>
                  <w:sz w:val="28"/>
                  <w:szCs w:val="28"/>
                  <w:lang w:eastAsia="ru-RU"/>
                </w:rPr>
                <w:t>https://www.instagram.com/38_mektep_pvl/p/Czamr5HNcMM/?igsh=MTVldzdtbTl6bnhnZQ==</w:t>
              </w:r>
            </w:hyperlink>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A15B18" w:rsidP="0008740C">
            <w:pPr>
              <w:shd w:val="clear" w:color="auto" w:fill="FFFFFF"/>
              <w:jc w:val="both"/>
              <w:rPr>
                <w:color w:val="0070C0"/>
                <w:kern w:val="2"/>
                <w:sz w:val="28"/>
                <w:szCs w:val="28"/>
                <w:lang w:eastAsia="ru-RU"/>
              </w:rPr>
            </w:pPr>
            <w:r w:rsidRPr="004A046F">
              <w:rPr>
                <w:color w:val="0070C0"/>
                <w:kern w:val="2"/>
                <w:sz w:val="28"/>
                <w:szCs w:val="28"/>
                <w:lang w:eastAsia="ru-RU"/>
              </w:rPr>
              <w:br/>
            </w:r>
            <w:hyperlink r:id="rId63" w:history="1">
              <w:r w:rsidRPr="004A046F">
                <w:rPr>
                  <w:color w:val="0070C0"/>
                  <w:kern w:val="2"/>
                  <w:sz w:val="28"/>
                  <w:szCs w:val="28"/>
                  <w:u w:val="single"/>
                  <w:lang w:eastAsia="ru-RU"/>
                </w:rPr>
                <w:t>https://www.instagram.com/38_mektep_pvl/reel/C04Ve6-tUWd/?igsh=NmZ2OHZpZXN3MmZv</w:t>
              </w:r>
            </w:hyperlink>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64" w:tgtFrame="_blank" w:tooltip="https://www.instagram.com/38_mektep_pvl/p/CyiN_J0Na3a/?igsh=MTg0cTBnaXpwcTN5dQ==" w:history="1">
              <w:r w:rsidR="00A15B18" w:rsidRPr="004A046F">
                <w:rPr>
                  <w:color w:val="0070C0"/>
                  <w:kern w:val="2"/>
                  <w:sz w:val="28"/>
                  <w:szCs w:val="28"/>
                  <w:lang w:eastAsia="ru-RU"/>
                </w:rPr>
                <w:t>https://www.instagram.com/38_me</w:t>
              </w:r>
              <w:r w:rsidR="00A15B18" w:rsidRPr="004A046F">
                <w:rPr>
                  <w:color w:val="0070C0"/>
                  <w:kern w:val="2"/>
                  <w:sz w:val="28"/>
                  <w:szCs w:val="28"/>
                  <w:lang w:eastAsia="ru-RU"/>
                </w:rPr>
                <w:lastRenderedPageBreak/>
                <w:t>ktep_pvl/p/CyiN_J0Na3a/?igsh=MTg0cTBnaXpwcTN5dQ==</w:t>
              </w:r>
            </w:hyperlink>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65" w:tgtFrame="_blank" w:tooltip="https://www.instagram.com/38_mektep_pvl/p/CzlG9XgN4vG/?igsh=MWF6bXlwYTN6eTR6MA==" w:history="1">
              <w:r w:rsidR="00A15B18" w:rsidRPr="004A046F">
                <w:rPr>
                  <w:color w:val="0070C0"/>
                  <w:kern w:val="2"/>
                  <w:sz w:val="28"/>
                  <w:szCs w:val="28"/>
                  <w:lang w:eastAsia="ru-RU"/>
                </w:rPr>
                <w:t>https://www.instagram.com/38_mektep_pvl/p/CzlG9XgN4vG/?i</w:t>
              </w:r>
              <w:r w:rsidR="00A15B18" w:rsidRPr="004A046F">
                <w:rPr>
                  <w:color w:val="0070C0"/>
                  <w:kern w:val="2"/>
                  <w:sz w:val="28"/>
                  <w:szCs w:val="28"/>
                  <w:lang w:eastAsia="ru-RU"/>
                </w:rPr>
                <w:lastRenderedPageBreak/>
                <w:t>gsh=MWF6bXlwYTN6eTR6MA==</w:t>
              </w:r>
            </w:hyperlink>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66" w:tgtFrame="_blank" w:tooltip="https://www.instagram.com/38_mektep_pvl/p/CyiHZJ9NPCA/?igsh=ZmN2a2tiM3NjcWQ5" w:history="1">
              <w:r w:rsidR="00A15B18" w:rsidRPr="004A046F">
                <w:rPr>
                  <w:color w:val="0070C0"/>
                  <w:kern w:val="2"/>
                  <w:sz w:val="28"/>
                  <w:szCs w:val="28"/>
                  <w:lang w:eastAsia="ru-RU"/>
                </w:rPr>
                <w:t>https://www.instagram.com/38_mektep_pvl/p/CyiHZJ9NPCA/?igsh=ZmN2a2tiM3NjcWQ5</w:t>
              </w:r>
            </w:hyperlink>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67" w:history="1">
              <w:r w:rsidR="00A15B18" w:rsidRPr="004A046F">
                <w:rPr>
                  <w:color w:val="0070C0"/>
                  <w:kern w:val="2"/>
                  <w:sz w:val="28"/>
                  <w:szCs w:val="28"/>
                  <w:u w:val="single"/>
                  <w:lang w:eastAsia="ru-RU"/>
                </w:rPr>
                <w:t>https://www.instagram.com/38_mektep_pvl/p/CzlG1AgtWi8/?igsh=MWkxdndhZjF6cWZzdA==</w:t>
              </w:r>
            </w:hyperlink>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68" w:history="1">
              <w:r w:rsidR="00A15B18" w:rsidRPr="004A046F">
                <w:rPr>
                  <w:color w:val="0070C0"/>
                  <w:kern w:val="2"/>
                  <w:sz w:val="28"/>
                  <w:szCs w:val="28"/>
                  <w:u w:val="single"/>
                  <w:lang w:eastAsia="ru-RU"/>
                </w:rPr>
                <w:t>https://www.instagram.com/38_mektep_pvl/reel/CzqNZsJNwZc/?igsh=ODF3NHRmOHJ5d2Ro</w:t>
              </w:r>
            </w:hyperlink>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69" w:tgtFrame="_blank" w:tooltip="https://www.instagram.com/38_mektep_pvl/p/Czm4ffLIViM/?igsh=NGhmZ2cyeWFvdTh4" w:history="1">
              <w:r w:rsidR="00A15B18" w:rsidRPr="004A046F">
                <w:rPr>
                  <w:color w:val="0070C0"/>
                  <w:kern w:val="2"/>
                  <w:sz w:val="28"/>
                  <w:szCs w:val="28"/>
                  <w:lang w:eastAsia="ru-RU"/>
                </w:rPr>
                <w:t>https://www.instagram.com/38_mektep_pvl/p/Czm4ffLIViM/?igsh=NGhmZ2cyeWFvdTh4</w:t>
              </w:r>
            </w:hyperlink>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260" w:type="dxa"/>
            <w:shd w:val="clear" w:color="auto" w:fill="auto"/>
          </w:tcPr>
          <w:p w:rsidR="00A15B18" w:rsidRPr="004A046F" w:rsidRDefault="00A15B18" w:rsidP="0008740C">
            <w:pPr>
              <w:shd w:val="clear" w:color="auto" w:fill="FFFFFF"/>
              <w:jc w:val="both"/>
              <w:rPr>
                <w:color w:val="0070C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70" w:tgtFrame="_blank" w:tooltip="https://www.instagram.com/38_mektep_pvl/p/CznYcssNt5m/?igsh=aG50MmNkaWp2dmxn" w:history="1">
              <w:r w:rsidR="00A15B18" w:rsidRPr="004A046F">
                <w:rPr>
                  <w:color w:val="0070C0"/>
                  <w:kern w:val="2"/>
                  <w:sz w:val="28"/>
                  <w:szCs w:val="28"/>
                  <w:lang w:eastAsia="ru-RU"/>
                </w:rPr>
                <w:t>https://www.instagram.com/38_mektep_pvl/p/CznYcssNt5m/?igsh=aG50MmNkaWp2dmxn</w:t>
              </w:r>
            </w:hyperlink>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0000"/>
                <w:kern w:val="2"/>
                <w:sz w:val="28"/>
                <w:szCs w:val="28"/>
                <w:lang w:eastAsia="ru-RU"/>
              </w:rPr>
            </w:pPr>
          </w:p>
        </w:tc>
        <w:tc>
          <w:tcPr>
            <w:tcW w:w="3260" w:type="dxa"/>
            <w:shd w:val="clear" w:color="auto" w:fill="auto"/>
          </w:tcPr>
          <w:p w:rsidR="00A15B18" w:rsidRPr="004A046F" w:rsidRDefault="00A15B18" w:rsidP="0008740C">
            <w:pPr>
              <w:shd w:val="clear" w:color="auto" w:fill="FFFFFF"/>
              <w:jc w:val="both"/>
              <w:rPr>
                <w:color w:val="00000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71" w:tgtFrame="_blank" w:tooltip="https://www.instagram.com/38_mektep_pvl/p/CzlwKc6tqn4/?igsh=aTM3cmFrbnhxb2h5" w:history="1">
              <w:r w:rsidR="00A15B18" w:rsidRPr="004A046F">
                <w:rPr>
                  <w:color w:val="0070C0"/>
                  <w:kern w:val="2"/>
                  <w:sz w:val="28"/>
                  <w:szCs w:val="28"/>
                  <w:lang w:eastAsia="ru-RU"/>
                </w:rPr>
                <w:t>https://www.instagram.com/38_mektep_pvl/p/CzlwKc6tqn4/?igsh=aTM3cmFrbnhxb2h5</w:t>
              </w:r>
            </w:hyperlink>
          </w:p>
          <w:p w:rsidR="00A15B18" w:rsidRPr="004A046F" w:rsidRDefault="00A15B18" w:rsidP="0008740C">
            <w:pPr>
              <w:shd w:val="clear" w:color="auto" w:fill="FFFFFF"/>
              <w:jc w:val="both"/>
              <w:rPr>
                <w:color w:val="0070C0"/>
                <w:kern w:val="2"/>
                <w:sz w:val="28"/>
                <w:szCs w:val="28"/>
                <w:lang w:eastAsia="ru-RU"/>
              </w:rPr>
            </w:pPr>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0000"/>
                <w:kern w:val="2"/>
                <w:sz w:val="28"/>
                <w:szCs w:val="28"/>
                <w:lang w:eastAsia="ru-RU"/>
              </w:rPr>
            </w:pPr>
          </w:p>
        </w:tc>
        <w:tc>
          <w:tcPr>
            <w:tcW w:w="3260" w:type="dxa"/>
            <w:shd w:val="clear" w:color="auto" w:fill="auto"/>
          </w:tcPr>
          <w:p w:rsidR="00A15B18" w:rsidRPr="004A046F" w:rsidRDefault="00A15B18" w:rsidP="0008740C">
            <w:pPr>
              <w:shd w:val="clear" w:color="auto" w:fill="FFFFFF"/>
              <w:jc w:val="both"/>
              <w:rPr>
                <w:color w:val="00000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72" w:tgtFrame="_blank" w:tooltip="https://www.instagram.com/38_mektep_pvl/p/CzlrXq1NhAa/?igsh=MmdmbmwwZHpxcHpr" w:history="1">
              <w:r w:rsidR="00A15B18" w:rsidRPr="004A046F">
                <w:rPr>
                  <w:color w:val="0070C0"/>
                  <w:kern w:val="2"/>
                  <w:sz w:val="28"/>
                  <w:szCs w:val="28"/>
                  <w:lang w:eastAsia="ru-RU"/>
                </w:rPr>
                <w:t>https://www.instagram.com/38_mektep_pvl/p/CzlrXq1NhAa/?igsh=MmdmbmwwZHpxcHpr</w:t>
              </w:r>
            </w:hyperlink>
          </w:p>
          <w:p w:rsidR="00A15B18" w:rsidRPr="004A046F" w:rsidRDefault="00A15B18" w:rsidP="0008740C">
            <w:pPr>
              <w:shd w:val="clear" w:color="auto" w:fill="FFFFFF"/>
              <w:jc w:val="both"/>
              <w:rPr>
                <w:color w:val="0070C0"/>
                <w:kern w:val="2"/>
                <w:sz w:val="28"/>
                <w:szCs w:val="28"/>
                <w:lang w:eastAsia="ru-RU"/>
              </w:rPr>
            </w:pPr>
          </w:p>
          <w:p w:rsidR="00A15B18" w:rsidRPr="004A046F" w:rsidRDefault="00A15B18" w:rsidP="0008740C">
            <w:pPr>
              <w:shd w:val="clear" w:color="auto" w:fill="FFFFFF"/>
              <w:jc w:val="both"/>
              <w:rPr>
                <w:color w:val="0070C0"/>
                <w:kern w:val="2"/>
                <w:sz w:val="28"/>
                <w:szCs w:val="28"/>
                <w:lang w:eastAsia="ru-RU"/>
              </w:rPr>
            </w:pPr>
          </w:p>
        </w:tc>
      </w:tr>
      <w:tr w:rsidR="00A15B18" w:rsidRPr="004A046F" w:rsidTr="0008740C">
        <w:tc>
          <w:tcPr>
            <w:tcW w:w="2269" w:type="dxa"/>
            <w:shd w:val="clear" w:color="auto" w:fill="auto"/>
          </w:tcPr>
          <w:p w:rsidR="00A15B18" w:rsidRPr="004A046F" w:rsidRDefault="00A15B18" w:rsidP="0008740C">
            <w:pPr>
              <w:shd w:val="clear" w:color="auto" w:fill="FFFFFF"/>
              <w:jc w:val="both"/>
              <w:rPr>
                <w:color w:val="000000"/>
                <w:kern w:val="2"/>
                <w:sz w:val="28"/>
                <w:szCs w:val="28"/>
                <w:lang w:eastAsia="ru-RU"/>
              </w:rPr>
            </w:pPr>
          </w:p>
        </w:tc>
        <w:tc>
          <w:tcPr>
            <w:tcW w:w="3260" w:type="dxa"/>
            <w:shd w:val="clear" w:color="auto" w:fill="auto"/>
          </w:tcPr>
          <w:p w:rsidR="00A15B18" w:rsidRPr="004A046F" w:rsidRDefault="00A15B18" w:rsidP="0008740C">
            <w:pPr>
              <w:shd w:val="clear" w:color="auto" w:fill="FFFFFF"/>
              <w:jc w:val="both"/>
              <w:rPr>
                <w:color w:val="000000"/>
                <w:kern w:val="2"/>
                <w:sz w:val="28"/>
                <w:szCs w:val="28"/>
                <w:lang w:eastAsia="ru-RU"/>
              </w:rPr>
            </w:pPr>
          </w:p>
        </w:tc>
        <w:tc>
          <w:tcPr>
            <w:tcW w:w="3969" w:type="dxa"/>
            <w:shd w:val="clear" w:color="auto" w:fill="auto"/>
          </w:tcPr>
          <w:p w:rsidR="00A15B18" w:rsidRPr="004A046F" w:rsidRDefault="00D84F9B" w:rsidP="0008740C">
            <w:pPr>
              <w:shd w:val="clear" w:color="auto" w:fill="FFFFFF"/>
              <w:jc w:val="both"/>
              <w:rPr>
                <w:color w:val="0070C0"/>
                <w:kern w:val="2"/>
                <w:sz w:val="28"/>
                <w:szCs w:val="28"/>
                <w:lang w:eastAsia="ru-RU"/>
              </w:rPr>
            </w:pPr>
            <w:hyperlink r:id="rId73" w:history="1">
              <w:r w:rsidR="00A15B18" w:rsidRPr="004A046F">
                <w:rPr>
                  <w:color w:val="0070C0"/>
                  <w:kern w:val="2"/>
                  <w:sz w:val="28"/>
                  <w:szCs w:val="28"/>
                  <w:u w:val="single"/>
                  <w:lang w:eastAsia="ru-RU"/>
                </w:rPr>
                <w:t>https://www.instagram.com/38_mektep_pvl/p/CzlrqX_NVRa/?igsh=eXg5cWZra2RsbTBt</w:t>
              </w:r>
            </w:hyperlink>
          </w:p>
          <w:p w:rsidR="00A15B18" w:rsidRPr="004A046F" w:rsidRDefault="00A15B18" w:rsidP="0008740C">
            <w:pPr>
              <w:shd w:val="clear" w:color="auto" w:fill="FFFFFF"/>
              <w:jc w:val="both"/>
              <w:rPr>
                <w:color w:val="000000"/>
                <w:kern w:val="2"/>
                <w:sz w:val="28"/>
                <w:szCs w:val="28"/>
                <w:lang w:eastAsia="ru-RU"/>
              </w:rPr>
            </w:pPr>
          </w:p>
        </w:tc>
      </w:tr>
    </w:tbl>
    <w:p w:rsidR="00A15B18" w:rsidRPr="004A046F" w:rsidRDefault="00A15B18" w:rsidP="00A15B18">
      <w:pPr>
        <w:jc w:val="both"/>
        <w:rPr>
          <w:b/>
          <w:kern w:val="2"/>
          <w:sz w:val="28"/>
          <w:szCs w:val="28"/>
        </w:rPr>
      </w:pPr>
    </w:p>
    <w:p w:rsidR="00A15B18" w:rsidRPr="004A046F" w:rsidRDefault="00A15B18" w:rsidP="00A15B18">
      <w:pPr>
        <w:ind w:firstLine="709"/>
        <w:contextualSpacing/>
        <w:jc w:val="both"/>
        <w:rPr>
          <w:kern w:val="2"/>
          <w:sz w:val="28"/>
          <w:szCs w:val="28"/>
        </w:rPr>
      </w:pPr>
      <w:r w:rsidRPr="004A046F">
        <w:rPr>
          <w:kern w:val="2"/>
          <w:sz w:val="28"/>
          <w:szCs w:val="28"/>
        </w:rPr>
        <w:t xml:space="preserve">Мектепте білім алушылар мен ата-аналар арасында суицидтің алдын алу бойынша жүргізілетін жұмыс жеке тұлғаның психологиялық денсаулығын нығайтуға және қолдауға және оқушылар ұжымында қолайлы психологиялық ахуал қалыптастыруға бағытталған. Сынып жетекшілері "жақсы көңіл-күй іздеуде", "төбелессіз өмір сүруді қалай үйренуге болады", "шаршауды жеңілдетуді үйрену" (1-4 кл), "туыстарымыз бен жақындарымыздың тәжірибесін түсінуді үйрену" (5-6 кл), "ата-аналармен жанжалдарды шешу жолдары", "тәсілдер" тақырыптарында сынып сағаттарын дайындады және өткізді тиімді қарым-қатынас" (7-8 кл), "балалар мен ата-аналар. "Біздің таңдауымыз - өмір "(9 кл), оқушылардың тәрбие жұмысы </w:t>
      </w:r>
      <w:r w:rsidRPr="004A046F">
        <w:rPr>
          <w:kern w:val="2"/>
          <w:sz w:val="28"/>
          <w:szCs w:val="28"/>
        </w:rPr>
        <w:lastRenderedPageBreak/>
        <w:t>барысында" адам өмірінің құндылығы"," өмірдің мақсаттары мен мәні " сияқты ұғымдарды, сондай-ақ қиын жағдайларда психологиялық қорғаудың жеке әдістерін қалыптастырады. Үйренушілер мазасыздық, агрессивтілік деңгейлеріне сауалнама жүргізді , сонымен қатар " Мен өзімді қалай сезінемін?».</w:t>
      </w:r>
    </w:p>
    <w:p w:rsidR="00A15B18" w:rsidRPr="004A046F" w:rsidRDefault="00A15B18" w:rsidP="00A15B18">
      <w:pPr>
        <w:ind w:firstLine="709"/>
        <w:contextualSpacing/>
        <w:jc w:val="both"/>
        <w:rPr>
          <w:kern w:val="2"/>
          <w:sz w:val="28"/>
          <w:szCs w:val="28"/>
        </w:rPr>
      </w:pPr>
      <w:r w:rsidRPr="004A046F">
        <w:rPr>
          <w:kern w:val="2"/>
          <w:sz w:val="28"/>
          <w:szCs w:val="28"/>
        </w:rPr>
        <w:t xml:space="preserve">Кіші мектеп оқушылары өз отбасыларын бояды, сонымен қатар дұрыс дүниетаным үшін ойындар өткізілді. Оқушылар мен олардың ата-аналарының назарына "Сенім телефондары" туралы ақпарат жеткізілді, сондай-ақ "сенім телефондары" туралы мәліметтер мектептегі стендтерде орналастырылды. Ата-аналармен профилактикалық жұмыс жүргізілуде, атап айтқанда "ата-аналарға қиын жас немесе кеңестер", "суицид дегеніміз не және оны қалай болдырмауға болады"тақырыбында жалпы мектептік ата-аналар жиналысы өткізілді. Суицидтік ниеттердің ауырлығын, психологиялық көмек қажеттілігін анықтау мақсатында 7-9 сынып оқушылары арасында жанжал, мазасыздық, депрессия деңгейін диагностикалау жүргізілді.Суицидтік мінез-құлықтың алдын алу мақсатында аталған барлық іс-шаралардан басқа жасөспірімдердің мінез-құлқын бақылау, сыныптастарымен, достарымен, ата-аналарымен әңгімелесу болып табылады. </w:t>
      </w:r>
    </w:p>
    <w:p w:rsidR="00A15B18" w:rsidRPr="004A046F" w:rsidRDefault="00A15B18" w:rsidP="00A15B18">
      <w:pPr>
        <w:ind w:firstLine="709"/>
        <w:contextualSpacing/>
        <w:jc w:val="both"/>
        <w:rPr>
          <w:kern w:val="2"/>
          <w:sz w:val="28"/>
          <w:szCs w:val="28"/>
        </w:rPr>
      </w:pPr>
    </w:p>
    <w:p w:rsidR="00A15B18" w:rsidRPr="004A046F" w:rsidRDefault="00A15B18" w:rsidP="00A15B18">
      <w:pPr>
        <w:ind w:firstLine="709"/>
        <w:contextualSpacing/>
        <w:jc w:val="both"/>
        <w:rPr>
          <w:kern w:val="2"/>
          <w:sz w:val="28"/>
          <w:szCs w:val="28"/>
        </w:rPr>
      </w:pPr>
      <w:r w:rsidRPr="004A046F">
        <w:rPr>
          <w:kern w:val="2"/>
          <w:sz w:val="28"/>
          <w:szCs w:val="28"/>
        </w:rPr>
        <w:t>Соңғы үш жылда 7-9 сыныптар арасында қобалжу сауалнамасының нәтижесі:</w:t>
      </w:r>
    </w:p>
    <w:p w:rsidR="00A15B18" w:rsidRPr="004A046F" w:rsidRDefault="00A15B18" w:rsidP="00A15B18">
      <w:pPr>
        <w:ind w:firstLine="709"/>
        <w:contextualSpacing/>
        <w:jc w:val="both"/>
        <w:rPr>
          <w:kern w:val="2"/>
          <w:sz w:val="28"/>
          <w:szCs w:val="28"/>
        </w:rPr>
      </w:pPr>
    </w:p>
    <w:p w:rsidR="00A15B18" w:rsidRPr="004A046F" w:rsidRDefault="00A15B18" w:rsidP="00A15B18">
      <w:pPr>
        <w:contextualSpacing/>
        <w:rPr>
          <w:kern w:val="2"/>
          <w:sz w:val="28"/>
          <w:szCs w:val="28"/>
        </w:rPr>
      </w:pPr>
      <w:r>
        <w:rPr>
          <w:noProof/>
          <w:kern w:val="2"/>
          <w:sz w:val="28"/>
          <w:szCs w:val="28"/>
          <w:lang w:val="ru-RU" w:eastAsia="ru-RU"/>
        </w:rPr>
        <w:drawing>
          <wp:inline distT="0" distB="0" distL="0" distR="0">
            <wp:extent cx="5434330" cy="1716405"/>
            <wp:effectExtent l="0" t="0" r="0" b="0"/>
            <wp:docPr id="19" name="Объект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A15B18" w:rsidRPr="004A046F" w:rsidRDefault="00A15B18" w:rsidP="00A15B18">
      <w:pPr>
        <w:ind w:left="-204"/>
        <w:jc w:val="both"/>
        <w:rPr>
          <w:kern w:val="2"/>
          <w:sz w:val="28"/>
          <w:szCs w:val="28"/>
        </w:rPr>
      </w:pPr>
      <w:r w:rsidRPr="004A046F">
        <w:rPr>
          <w:kern w:val="2"/>
          <w:sz w:val="28"/>
          <w:szCs w:val="28"/>
        </w:rPr>
        <w:t xml:space="preserve">            </w:t>
      </w:r>
    </w:p>
    <w:p w:rsidR="00A15B18" w:rsidRPr="004A046F" w:rsidRDefault="00A15B18" w:rsidP="00A15B18">
      <w:pPr>
        <w:jc w:val="both"/>
        <w:rPr>
          <w:kern w:val="2"/>
          <w:sz w:val="28"/>
          <w:szCs w:val="28"/>
        </w:rPr>
      </w:pPr>
      <w:r w:rsidRPr="004A046F">
        <w:rPr>
          <w:kern w:val="2"/>
          <w:sz w:val="28"/>
          <w:szCs w:val="28"/>
        </w:rPr>
        <w:t xml:space="preserve">Сонымен қатар, 2023-2024 жылы педагог-психолог Н.Е.Баширова әлеуметтік желіде өз-өзіне қол жұмсаудың, буллингтің алдын алуға байланысты  көптеген бейнерроликтерін түсірді. </w:t>
      </w:r>
    </w:p>
    <w:p w:rsidR="00A15B18" w:rsidRPr="004A046F" w:rsidRDefault="00A15B18" w:rsidP="00A15B18">
      <w:pPr>
        <w:ind w:left="-204"/>
        <w:jc w:val="both"/>
        <w:rPr>
          <w:kern w:val="2"/>
          <w:sz w:val="28"/>
          <w:szCs w:val="28"/>
        </w:rPr>
      </w:pPr>
    </w:p>
    <w:p w:rsidR="00A15B18" w:rsidRPr="004A046F" w:rsidRDefault="00A15B18" w:rsidP="00A1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kern w:val="2"/>
          <w:sz w:val="28"/>
          <w:szCs w:val="28"/>
        </w:rPr>
      </w:pPr>
      <w:r w:rsidRPr="004A046F">
        <w:rPr>
          <w:b/>
          <w:kern w:val="2"/>
          <w:sz w:val="28"/>
          <w:szCs w:val="28"/>
        </w:rPr>
        <w:t>Ерекше білім беру қажеттіліктері бар балалар</w:t>
      </w:r>
    </w:p>
    <w:p w:rsidR="00A15B18" w:rsidRPr="004A046F" w:rsidRDefault="00A15B18" w:rsidP="00A1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2"/>
          <w:sz w:val="28"/>
          <w:szCs w:val="28"/>
        </w:rPr>
      </w:pPr>
      <w:r w:rsidRPr="004A046F">
        <w:rPr>
          <w:kern w:val="2"/>
          <w:sz w:val="28"/>
          <w:szCs w:val="28"/>
        </w:rPr>
        <w:t>Баширова педагог-психолог Н.Е үйде 9-сынып оқушысымен сабақ жүргізеді. 5-9-сыныптардағы ақыл-ой кемістігі жеңіл оқушыларға арналған «Танымдық белсенділікті түзету» пәні бойынша сабақтар жаңартылған мазмұндағы Қазақстан Республикасы Заңының 5-бабының 6) тармақшасына сәйкес әзірленген үлгілік оқу жоспары бойынша өткізіледі. 2007 жылғы 27 шілдедегі «Білім туралы». Пәннің мақсаты: «Танымдық белсенділікті түзету» - ақыл-ойы кем оқушылардың танымдық саласы мен потенциалдық мүмкіндіктерін дамыту, Бағдарламаның мазмұнын ойдағыдай меңгеру үшін жағдай жасау. Бұл бағдарлама келесі бөлімдерді қамтиды: сенсорлық процестерді және кеңістікті бағдарлауды дамыту (есту қабылдауын, көрнекі қабылдауды, кеңістікті бағдарлауды, уақытты бағдарлауды, тактильді-моторлы қабылдауды дамыту), интеллектуалдық саланы дамыту (есте сақтау, сөйлеу және ойлау, қиялды дамыту). , назар аударыңыз).</w:t>
      </w:r>
    </w:p>
    <w:p w:rsidR="00A15B18" w:rsidRPr="004A046F" w:rsidRDefault="00A15B18" w:rsidP="00A15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2"/>
          <w:sz w:val="28"/>
          <w:szCs w:val="28"/>
        </w:rPr>
      </w:pPr>
    </w:p>
    <w:p w:rsidR="00A15B18" w:rsidRPr="004A046F" w:rsidRDefault="00A15B18" w:rsidP="00A15B18">
      <w:pPr>
        <w:shd w:val="clear" w:color="auto" w:fill="FFFFFF"/>
        <w:spacing w:after="272" w:line="380" w:lineRule="atLeast"/>
        <w:jc w:val="both"/>
        <w:outlineLvl w:val="0"/>
        <w:rPr>
          <w:b/>
          <w:bCs/>
          <w:color w:val="000000"/>
          <w:kern w:val="36"/>
          <w:sz w:val="28"/>
          <w:szCs w:val="28"/>
          <w:lang w:eastAsia="ru-RU"/>
        </w:rPr>
      </w:pPr>
      <w:r w:rsidRPr="004A046F">
        <w:rPr>
          <w:b/>
          <w:bCs/>
          <w:color w:val="000000"/>
          <w:kern w:val="36"/>
          <w:sz w:val="28"/>
          <w:szCs w:val="28"/>
          <w:lang w:eastAsia="ru-RU"/>
        </w:rPr>
        <w:t>Жас мамандарынан алынған сауалнаманың анықтамасы</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 xml:space="preserve"> </w:t>
      </w:r>
      <w:r w:rsidRPr="004A046F">
        <w:rPr>
          <w:b/>
          <w:color w:val="000000"/>
          <w:kern w:val="2"/>
          <w:sz w:val="28"/>
          <w:szCs w:val="28"/>
          <w:bdr w:val="none" w:sz="0" w:space="0" w:color="auto" w:frame="1"/>
          <w:lang w:eastAsia="ru-RU"/>
        </w:rPr>
        <w:t>Мерзімі:</w:t>
      </w:r>
      <w:r w:rsidRPr="004A046F">
        <w:rPr>
          <w:color w:val="000000"/>
          <w:kern w:val="2"/>
          <w:sz w:val="28"/>
          <w:szCs w:val="28"/>
          <w:bdr w:val="none" w:sz="0" w:space="0" w:color="auto" w:frame="1"/>
          <w:lang w:eastAsia="ru-RU"/>
        </w:rPr>
        <w:t xml:space="preserve"> 31 қаңтар 2024 жыл</w:t>
      </w:r>
      <w:r w:rsidRPr="004A046F">
        <w:rPr>
          <w:color w:val="000000"/>
          <w:kern w:val="2"/>
          <w:sz w:val="28"/>
          <w:szCs w:val="28"/>
          <w:bdr w:val="none" w:sz="0" w:space="0" w:color="auto" w:frame="1"/>
          <w:lang w:eastAsia="ru-RU"/>
        </w:rPr>
        <w:tab/>
      </w:r>
      <w:r w:rsidRPr="004A046F">
        <w:rPr>
          <w:color w:val="000000"/>
          <w:kern w:val="2"/>
          <w:sz w:val="28"/>
          <w:szCs w:val="28"/>
          <w:bdr w:val="none" w:sz="0" w:space="0" w:color="auto" w:frame="1"/>
          <w:lang w:eastAsia="ru-RU"/>
        </w:rPr>
        <w:br/>
        <w:t> </w:t>
      </w:r>
      <w:r w:rsidRPr="004A046F">
        <w:rPr>
          <w:b/>
          <w:color w:val="000000"/>
          <w:kern w:val="2"/>
          <w:sz w:val="28"/>
          <w:szCs w:val="28"/>
          <w:bdr w:val="none" w:sz="0" w:space="0" w:color="auto" w:frame="1"/>
          <w:lang w:eastAsia="ru-RU"/>
        </w:rPr>
        <w:t>Мақсаты:</w:t>
      </w:r>
      <w:r w:rsidRPr="004A046F">
        <w:rPr>
          <w:color w:val="000000"/>
          <w:kern w:val="2"/>
          <w:sz w:val="28"/>
          <w:szCs w:val="28"/>
          <w:bdr w:val="none" w:sz="0" w:space="0" w:color="auto" w:frame="1"/>
          <w:lang w:eastAsia="ru-RU"/>
        </w:rPr>
        <w:t xml:space="preserve"> жас мамандардың ұжымға бейімделуін анықтау</w:t>
      </w:r>
      <w:r w:rsidRPr="004A046F">
        <w:rPr>
          <w:color w:val="000000"/>
          <w:kern w:val="2"/>
          <w:sz w:val="28"/>
          <w:szCs w:val="28"/>
          <w:bdr w:val="none" w:sz="0" w:space="0" w:color="auto" w:frame="1"/>
          <w:lang w:eastAsia="ru-RU"/>
        </w:rPr>
        <w:br/>
      </w:r>
      <w:r w:rsidRPr="004A046F">
        <w:rPr>
          <w:b/>
          <w:color w:val="000000"/>
          <w:kern w:val="2"/>
          <w:sz w:val="28"/>
          <w:szCs w:val="28"/>
          <w:bdr w:val="none" w:sz="0" w:space="0" w:color="auto" w:frame="1"/>
          <w:lang w:eastAsia="ru-RU"/>
        </w:rPr>
        <w:t>Қатысқандар:</w:t>
      </w:r>
      <w:r w:rsidRPr="004A046F">
        <w:rPr>
          <w:color w:val="000000"/>
          <w:kern w:val="2"/>
          <w:sz w:val="28"/>
          <w:szCs w:val="28"/>
          <w:bdr w:val="none" w:sz="0" w:space="0" w:color="auto" w:frame="1"/>
          <w:lang w:eastAsia="ru-RU"/>
        </w:rPr>
        <w:t xml:space="preserve"> 5 жас маман</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br/>
        <w:t> </w:t>
      </w:r>
      <w:r w:rsidRPr="004A046F">
        <w:rPr>
          <w:b/>
          <w:color w:val="000000"/>
          <w:kern w:val="2"/>
          <w:sz w:val="28"/>
          <w:szCs w:val="28"/>
          <w:bdr w:val="none" w:sz="0" w:space="0" w:color="auto" w:frame="1"/>
          <w:lang w:eastAsia="ru-RU"/>
        </w:rPr>
        <w:t>Барысы:</w:t>
      </w:r>
      <w:r w:rsidRPr="004A046F">
        <w:rPr>
          <w:color w:val="000000"/>
          <w:kern w:val="2"/>
          <w:sz w:val="28"/>
          <w:szCs w:val="28"/>
          <w:bdr w:val="none" w:sz="0" w:space="0" w:color="auto" w:frame="1"/>
          <w:lang w:eastAsia="ru-RU"/>
        </w:rPr>
        <w:t xml:space="preserve"> жас мамандарға сауалнама таратылды. </w:t>
      </w:r>
    </w:p>
    <w:p w:rsidR="00A15B18" w:rsidRPr="004A046F" w:rsidRDefault="00A15B18" w:rsidP="00A15B18">
      <w:pPr>
        <w:tabs>
          <w:tab w:val="left" w:pos="7243"/>
        </w:tabs>
        <w:spacing w:line="120" w:lineRule="atLeast"/>
        <w:jc w:val="both"/>
        <w:rPr>
          <w:i/>
          <w:iCs/>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 </w:t>
      </w:r>
      <w:r w:rsidRPr="004A046F">
        <w:rPr>
          <w:i/>
          <w:iCs/>
          <w:color w:val="000000"/>
          <w:kern w:val="2"/>
          <w:sz w:val="28"/>
          <w:szCs w:val="28"/>
          <w:bdr w:val="none" w:sz="0" w:space="0" w:color="auto" w:frame="1"/>
          <w:lang w:eastAsia="ru-RU"/>
        </w:rPr>
        <w:t>«Құрметті әріптес! Сізден анкета сұрақтарымен алдын ала мұқият танысып, тиісті жауапты таңдап алғаннан кейін, анкетаны толтыруыңызды сұраймыз. Барлық мәліметтер жалпылама түрде пайдаланылатын болады. Сізге зерттеуге қатысып, өз ойыңызбен бөліскеніңіз үшін алғысымызды білдіреміз!»</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br/>
        <w:t>       </w:t>
      </w:r>
      <w:r w:rsidRPr="004A046F">
        <w:rPr>
          <w:b/>
          <w:color w:val="000000"/>
          <w:kern w:val="2"/>
          <w:sz w:val="28"/>
          <w:szCs w:val="28"/>
          <w:bdr w:val="none" w:sz="0" w:space="0" w:color="auto" w:frame="1"/>
          <w:lang w:eastAsia="ru-RU"/>
        </w:rPr>
        <w:t>Нәтижесінде:</w:t>
      </w:r>
      <w:r w:rsidRPr="004A046F">
        <w:rPr>
          <w:color w:val="000000"/>
          <w:kern w:val="2"/>
          <w:sz w:val="28"/>
          <w:szCs w:val="28"/>
          <w:bdr w:val="none" w:sz="0" w:space="0" w:color="auto" w:frame="1"/>
          <w:lang w:eastAsia="ru-RU"/>
        </w:rPr>
        <w:t xml:space="preserve"> Қаңтар айында мектебімізде  декреттегі және сырттай жұмыс жасап жатқан мамандарды қоспағанда, барлығы – 37 мұғалімдер жұмыс жасап жатыр. Сонын ішінде 5  жас мамандарынан  «Жас мұғалімнің бейімделу проблемасы» тақырыбында сауалнама алынды. Олар: М.Қ, Габбасова, М.А. Койшинова, З.Р. Нокина, Н.Н. Насриденова, Ш.М. Мұрат. Сауалнама барлығы 12 сұрақтан құралған. Мектеп бойынша барлығы 5 жас маман жұмыс атқарады. Алынған сауалнама қорытындысы бойынша жас мамандар сауалнамаға толық 100% қатысты. </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br/>
        <w:t> </w:t>
      </w:r>
      <w:r w:rsidRPr="004A046F">
        <w:rPr>
          <w:b/>
          <w:color w:val="000000"/>
          <w:kern w:val="2"/>
          <w:sz w:val="28"/>
          <w:szCs w:val="28"/>
          <w:bdr w:val="none" w:sz="0" w:space="0" w:color="auto" w:frame="1"/>
          <w:lang w:eastAsia="ru-RU"/>
        </w:rPr>
        <w:t>Сауалнама бойынша</w:t>
      </w:r>
      <w:r w:rsidRPr="004A046F">
        <w:rPr>
          <w:color w:val="000000"/>
          <w:kern w:val="2"/>
          <w:sz w:val="28"/>
          <w:szCs w:val="28"/>
          <w:bdr w:val="none" w:sz="0" w:space="0" w:color="auto" w:frame="1"/>
          <w:lang w:eastAsia="ru-RU"/>
        </w:rPr>
        <w:t> </w:t>
      </w:r>
      <w:r w:rsidRPr="004A046F">
        <w:rPr>
          <w:color w:val="000000"/>
          <w:kern w:val="2"/>
          <w:sz w:val="28"/>
          <w:szCs w:val="28"/>
          <w:bdr w:val="none" w:sz="0" w:space="0" w:color="auto" w:frame="1"/>
          <w:lang w:eastAsia="ru-RU"/>
        </w:rPr>
        <w:br/>
        <w:t> 1.Педагогикалық жұмысқа Сіз қалай келдіңіз? сұрағы бойынша 5 жас маман, яғни 100% саналы түрде келгендерін көрсетті.  </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br/>
        <w:t> 2. Сіз жұмысты қалай іздедіңіз/таптыңыз? сұрағы бойынша:</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1 жас маман – мектеп әкімшілігі шақырды (З.Р. Нокина)</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1 жас маман –  бітірген жоғары оқу орнынның жолдауымен (Ш.М. Мұрат).</w:t>
      </w:r>
    </w:p>
    <w:p w:rsidR="00A15B18" w:rsidRPr="004A046F" w:rsidRDefault="00A15B18" w:rsidP="00A15B18">
      <w:pPr>
        <w:tabs>
          <w:tab w:val="left" w:pos="5672"/>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1 жас маман – жауап берген жоқ (Н.Н. Насриденова)</w:t>
      </w:r>
    </w:p>
    <w:p w:rsidR="00A15B18" w:rsidRPr="004A046F" w:rsidRDefault="00A15B18" w:rsidP="00A15B18">
      <w:pPr>
        <w:tabs>
          <w:tab w:val="left" w:pos="5672"/>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2 жас маман – конкурс бойынша (М.Қ. Габбасова, М.А. Койшинова)деп жауап берді.</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 3. Сізде тәлімгер-мұғалім бар ма? сұрағына </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4 жас маман – иә, және оның көмегі тиімді(М.А. Койшинова, З.Р. Нокина, Н.Н. Насриденова, Ш.М. Мұрат).</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1 жас маман – жоқ, мен оған мұқтаж емеспін деп жауап берді. (М.Қ. Габбасова)</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 4.Өзіңіздің жеке педагогикалық қызметіңізден кейін Сіздің мұғалімнің жұмысына көзқарасыңыз өзгерді ме, егер өзгерсе қалай? сұрағы бойынша</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4 жас маман – жақсы жағына қарай өзгерді (М.Қ. Габбасова, М.А. Койшинова, З.Р. Нокина, Н.Н. Насриденова).</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1 жас маман – өзгерген жоқ (Ш.М. Мұрат) деп жауап берді.</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 5.Өзіңіздің мектептегі жұмысыңыздың сапасына қаншалықты көңіліңіз толады сұрағына </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 xml:space="preserve">3 жас маман – толық қанағаттанамын (М.Қ. Габбасова, М.А. Койшинова, З.Р. </w:t>
      </w:r>
      <w:r w:rsidRPr="004A046F">
        <w:rPr>
          <w:color w:val="000000"/>
          <w:kern w:val="2"/>
          <w:sz w:val="28"/>
          <w:szCs w:val="28"/>
          <w:bdr w:val="none" w:sz="0" w:space="0" w:color="auto" w:frame="1"/>
          <w:lang w:eastAsia="ru-RU"/>
        </w:rPr>
        <w:lastRenderedPageBreak/>
        <w:t>Нокина,).</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 xml:space="preserve">1 жас маман –  иә (Н.Н. Насриденова). </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1 жас маман – нақты жоқ (Ш.М. Мұрат) деп жауап берді.</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br/>
        <w:t xml:space="preserve"> 6.Сіз мектеп тәжірибесінде қандай проблемалармен жиі кездесудесіз? </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 xml:space="preserve">1 жас маман – жұмыс жоспарын құрастыруда, тəрбие мен оқыту мазмұнын,   </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 xml:space="preserve">                             формасын, əдістері мен құралдарын анықтауда (М.А. Койшинова)</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3 жас маман – мектеп әкімшілігінің жұмыс стилі (М.Қ. Габбасова, Н.Н. Насриденова, З.Р. Нокина,).</w:t>
      </w:r>
    </w:p>
    <w:p w:rsidR="00A15B18" w:rsidRPr="004A046F" w:rsidRDefault="00A15B18" w:rsidP="00A15B18">
      <w:pPr>
        <w:tabs>
          <w:tab w:val="left" w:pos="1239"/>
          <w:tab w:val="left" w:pos="7243"/>
        </w:tabs>
        <w:spacing w:line="10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1 жас маман –  баланың дамуына мониторинг жүргізуде (Ш.М. Мұрат)</w:t>
      </w:r>
      <w:r w:rsidRPr="004A046F">
        <w:rPr>
          <w:color w:val="000000"/>
          <w:kern w:val="2"/>
          <w:sz w:val="28"/>
          <w:szCs w:val="28"/>
          <w:bdr w:val="none" w:sz="0" w:space="0" w:color="auto" w:frame="1"/>
        </w:rPr>
        <w:t>деп жауап берді.</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 xml:space="preserve"> </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 xml:space="preserve"> 7.Мектеп қабырғасында жұмыс істеу барысында Сіз жоғары оқу орнында алған біліміңіздің тәжірибелік пайдасын жалпы қалай бағалайсыз? сұрағы </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3 жас маман – айтарлықтай жоғары (М.Қ. Габбасова, М.А. Койшинова, З.Р. Нокина,).</w:t>
      </w:r>
    </w:p>
    <w:p w:rsidR="00A15B18" w:rsidRPr="004A046F" w:rsidRDefault="00A15B18" w:rsidP="00A15B18">
      <w:pPr>
        <w:tabs>
          <w:tab w:val="left" w:pos="1239"/>
        </w:tabs>
        <w:spacing w:line="100" w:lineRule="atLeast"/>
        <w:jc w:val="both"/>
        <w:rPr>
          <w:color w:val="000000"/>
          <w:kern w:val="2"/>
          <w:sz w:val="28"/>
          <w:szCs w:val="28"/>
          <w:bdr w:val="none" w:sz="0" w:space="0" w:color="auto" w:frame="1"/>
          <w:lang w:eastAsia="ru-RU"/>
        </w:rPr>
      </w:pPr>
      <w:r w:rsidRPr="004A046F">
        <w:rPr>
          <w:color w:val="000000"/>
          <w:kern w:val="2"/>
          <w:sz w:val="28"/>
          <w:szCs w:val="28"/>
          <w:bdr w:val="none" w:sz="0" w:space="0" w:color="auto" w:frame="1"/>
          <w:lang w:eastAsia="ru-RU"/>
        </w:rPr>
        <w:t xml:space="preserve">2 жас маман –  аса жоғары емес (Н.Н. Насриденова, Ш.М. Мұрат) </w:t>
      </w:r>
      <w:r w:rsidRPr="004A046F">
        <w:rPr>
          <w:color w:val="000000"/>
          <w:kern w:val="2"/>
          <w:sz w:val="28"/>
          <w:szCs w:val="28"/>
          <w:bdr w:val="none" w:sz="0" w:space="0" w:color="auto" w:frame="1"/>
        </w:rPr>
        <w:t>деп жауап берді.</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8.Сіздің ойыңызша, жоғары оқу орындарының педагогикалық мамандықтарының оқыту мазмұнында не жетіспейді?</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3 жас маман – сабақ беретін пән бойынша мазмұны мен білім ауқымы (М.Қ. Габбасова,  Н.Н. Насриденова, Ш.М. Мұрат).</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2 жас маман –  кәсіптік тәжірибе бойынша уақыт көлемі мен мазмұны деп жауап берді. (М.А. Койшинова, З.Р. Нокина).</w:t>
      </w:r>
    </w:p>
    <w:p w:rsidR="00A15B18" w:rsidRPr="004A046F" w:rsidRDefault="00A15B18" w:rsidP="00A15B18">
      <w:pPr>
        <w:tabs>
          <w:tab w:val="left" w:pos="7243"/>
        </w:tabs>
        <w:spacing w:line="120" w:lineRule="atLeast"/>
        <w:jc w:val="both"/>
        <w:rPr>
          <w:color w:val="000000"/>
          <w:kern w:val="2"/>
          <w:sz w:val="28"/>
          <w:szCs w:val="28"/>
          <w:bdr w:val="none" w:sz="0" w:space="0" w:color="auto" w:frame="1"/>
          <w:lang w:eastAsia="ru-RU"/>
        </w:rPr>
      </w:pP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9. Өзіңіздің негізгі педагогикалық біліміңізді жоғары оқу орнын бітіргеннен кейін мектеп қабырғасында алғандығыңызбен келісесіз бе?</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3 жас маман –  келісемін  (М.Қ. Габбасова, М.А. Койшинова, Н.Н. Насриденова).</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2 жас маман –  келісемін,бірақ толығынан емес (З.Р. Нокина, Ш.М. Мұрат).деп жауап берді.   </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br/>
        <w:t> 10. Алдағы бірнеше жылда өзіңіздің педагогикалық мансабыңыздың дамуын қалай болжайсыз? деген сұраққа </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2 жас маман – жұмыс істеп жүрген мектепте өз біліктілігімді біртіндеп арттыру (М.Қ. Габбасова, М.А. Койшинова)</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1 жас маман –  жұмыс істеп жүрген мектепте өз біліктілігімді біртіндеп арттыру және магистратураға түсу, ғылыми-педагогикалық қызметті бастау (Н.Н. Насриденова).</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1 жас маман –  өзге беделді, кәсіби тартымды мектепке ауысу (Ш.М. Мұрат)</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 xml:space="preserve">1 жас маман –  мансаптық өсу (басшы, меңгеруші, әдіскер) (З.Р. Нокина).деп жауап берді. </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11.</w:t>
      </w:r>
      <w:r w:rsidRPr="004A046F">
        <w:rPr>
          <w:sz w:val="28"/>
          <w:szCs w:val="28"/>
          <w:bdr w:val="none" w:sz="0" w:space="0" w:color="auto" w:frame="1"/>
          <w:lang w:eastAsia="ru-RU"/>
        </w:rPr>
        <w:t> </w:t>
      </w:r>
      <w:r w:rsidRPr="004A046F">
        <w:rPr>
          <w:color w:val="000000"/>
          <w:sz w:val="28"/>
          <w:szCs w:val="28"/>
          <w:bdr w:val="none" w:sz="0" w:space="0" w:color="auto" w:frame="1"/>
          <w:lang w:eastAsia="ru-RU"/>
        </w:rPr>
        <w:t>Мамандықты ауыстыру туралы ойыңыз бар ма?</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5 жас маман, яғни 100% жоқ  деп жауап берді.</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12.</w:t>
      </w:r>
      <w:r w:rsidRPr="004A046F">
        <w:rPr>
          <w:sz w:val="28"/>
          <w:szCs w:val="28"/>
          <w:bdr w:val="none" w:sz="0" w:space="0" w:color="auto" w:frame="1"/>
          <w:lang w:eastAsia="ru-RU"/>
        </w:rPr>
        <w:t> </w:t>
      </w:r>
      <w:r w:rsidRPr="004A046F">
        <w:rPr>
          <w:color w:val="000000"/>
          <w:sz w:val="28"/>
          <w:szCs w:val="28"/>
          <w:bdr w:val="none" w:sz="0" w:space="0" w:color="auto" w:frame="1"/>
          <w:lang w:eastAsia="ru-RU"/>
        </w:rPr>
        <w:t> Мамандықты ауыстыру ойыңыз болса,  оның себебі</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 xml:space="preserve">1 жас маман –  жеткіліксіз кәсіби деңгейіме байланысты (Ш.М. Мұрат).деп жауап </w:t>
      </w:r>
      <w:r w:rsidRPr="004A046F">
        <w:rPr>
          <w:color w:val="000000"/>
          <w:sz w:val="28"/>
          <w:szCs w:val="28"/>
          <w:bdr w:val="none" w:sz="0" w:space="0" w:color="auto" w:frame="1"/>
          <w:lang w:eastAsia="ru-RU"/>
        </w:rPr>
        <w:lastRenderedPageBreak/>
        <w:t xml:space="preserve">берді. Қалған 4 жас маман жауап берген жоқ, себебі 11 сұрақтан туындап тұрған сұрақ. </w:t>
      </w:r>
    </w:p>
    <w:p w:rsidR="00A15B18" w:rsidRPr="004A046F"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 </w:t>
      </w:r>
      <w:r w:rsidRPr="004A046F">
        <w:rPr>
          <w:color w:val="000000"/>
          <w:sz w:val="28"/>
          <w:szCs w:val="28"/>
          <w:bdr w:val="none" w:sz="0" w:space="0" w:color="auto" w:frame="1"/>
          <w:lang w:eastAsia="ru-RU"/>
        </w:rPr>
        <w:br/>
      </w:r>
      <w:r w:rsidRPr="004A046F">
        <w:rPr>
          <w:b/>
          <w:color w:val="000000"/>
          <w:sz w:val="28"/>
          <w:szCs w:val="28"/>
          <w:bdr w:val="none" w:sz="0" w:space="0" w:color="auto" w:frame="1"/>
          <w:lang w:eastAsia="ru-RU"/>
        </w:rPr>
        <w:t> Ұсыныс:</w:t>
      </w:r>
      <w:r w:rsidRPr="004A046F">
        <w:rPr>
          <w:color w:val="000000"/>
          <w:sz w:val="28"/>
          <w:szCs w:val="28"/>
          <w:bdr w:val="none" w:sz="0" w:space="0" w:color="auto" w:frame="1"/>
          <w:lang w:eastAsia="ru-RU"/>
        </w:rPr>
        <w:t> </w:t>
      </w:r>
      <w:r w:rsidRPr="004A046F">
        <w:rPr>
          <w:color w:val="000000"/>
          <w:sz w:val="28"/>
          <w:szCs w:val="28"/>
          <w:bdr w:val="none" w:sz="0" w:space="0" w:color="auto" w:frame="1"/>
          <w:lang w:eastAsia="ru-RU"/>
        </w:rPr>
        <w:br/>
        <w:t xml:space="preserve"> Жас мамандардың ұжымға бейімделуіне байланысты психологиялық қолдау      </w:t>
      </w:r>
    </w:p>
    <w:p w:rsidR="00A15B18" w:rsidRDefault="00A15B18" w:rsidP="00A15B18">
      <w:pPr>
        <w:shd w:val="clear" w:color="auto" w:fill="FFFFFF"/>
        <w:spacing w:line="100" w:lineRule="atLeast"/>
        <w:jc w:val="both"/>
        <w:rPr>
          <w:color w:val="000000"/>
          <w:sz w:val="28"/>
          <w:szCs w:val="28"/>
          <w:bdr w:val="none" w:sz="0" w:space="0" w:color="auto" w:frame="1"/>
          <w:lang w:eastAsia="ru-RU"/>
        </w:rPr>
      </w:pPr>
      <w:r w:rsidRPr="004A046F">
        <w:rPr>
          <w:color w:val="000000"/>
          <w:sz w:val="28"/>
          <w:szCs w:val="28"/>
          <w:bdr w:val="none" w:sz="0" w:space="0" w:color="auto" w:frame="1"/>
          <w:lang w:eastAsia="ru-RU"/>
        </w:rPr>
        <w:t xml:space="preserve">  </w:t>
      </w:r>
      <w:r w:rsidR="000D6EBF">
        <w:rPr>
          <w:color w:val="000000"/>
          <w:sz w:val="28"/>
          <w:szCs w:val="28"/>
          <w:bdr w:val="none" w:sz="0" w:space="0" w:color="auto" w:frame="1"/>
          <w:lang w:eastAsia="ru-RU"/>
        </w:rPr>
        <w:t>к</w:t>
      </w:r>
      <w:r w:rsidRPr="004A046F">
        <w:rPr>
          <w:color w:val="000000"/>
          <w:sz w:val="28"/>
          <w:szCs w:val="28"/>
          <w:bdr w:val="none" w:sz="0" w:space="0" w:color="auto" w:frame="1"/>
          <w:lang w:eastAsia="ru-RU"/>
        </w:rPr>
        <w:t>өрсету</w:t>
      </w:r>
      <w:bookmarkEnd w:id="20"/>
      <w:bookmarkEnd w:id="21"/>
    </w:p>
    <w:p w:rsidR="000D6EBF" w:rsidRDefault="000D6EBF" w:rsidP="00A15B18">
      <w:pPr>
        <w:shd w:val="clear" w:color="auto" w:fill="FFFFFF"/>
        <w:spacing w:line="100" w:lineRule="atLeast"/>
        <w:jc w:val="both"/>
        <w:rPr>
          <w:color w:val="000000"/>
          <w:sz w:val="28"/>
          <w:szCs w:val="28"/>
          <w:bdr w:val="none" w:sz="0" w:space="0" w:color="auto" w:frame="1"/>
          <w:lang w:eastAsia="ru-RU"/>
        </w:rPr>
      </w:pPr>
    </w:p>
    <w:p w:rsidR="000D6EBF" w:rsidRPr="004A046F" w:rsidRDefault="000D6EBF" w:rsidP="00A15B18">
      <w:pPr>
        <w:shd w:val="clear" w:color="auto" w:fill="FFFFFF"/>
        <w:spacing w:line="100" w:lineRule="atLeast"/>
        <w:jc w:val="both"/>
        <w:rPr>
          <w:bCs/>
          <w:sz w:val="28"/>
          <w:szCs w:val="28"/>
        </w:rPr>
      </w:pPr>
    </w:p>
    <w:p w:rsidR="00610632" w:rsidRPr="00EF375C" w:rsidRDefault="00151269" w:rsidP="00672B9E">
      <w:pPr>
        <w:pStyle w:val="11"/>
        <w:numPr>
          <w:ilvl w:val="1"/>
          <w:numId w:val="2"/>
        </w:numPr>
        <w:tabs>
          <w:tab w:val="left" w:pos="1239"/>
          <w:tab w:val="left" w:pos="1240"/>
        </w:tabs>
        <w:spacing w:before="58"/>
        <w:ind w:left="0"/>
        <w:jc w:val="center"/>
      </w:pPr>
      <w:r w:rsidRPr="00EF375C">
        <w:t>ОҚУ</w:t>
      </w:r>
      <w:r w:rsidRPr="00EF375C">
        <w:rPr>
          <w:spacing w:val="-3"/>
        </w:rPr>
        <w:t xml:space="preserve"> </w:t>
      </w:r>
      <w:r w:rsidRPr="00EF375C">
        <w:t>–</w:t>
      </w:r>
      <w:r w:rsidRPr="00EF375C">
        <w:rPr>
          <w:spacing w:val="-3"/>
        </w:rPr>
        <w:t xml:space="preserve"> </w:t>
      </w:r>
      <w:r w:rsidRPr="00EF375C">
        <w:t>МАТЕРИАЛДЫҚ</w:t>
      </w:r>
      <w:r w:rsidRPr="00EF375C">
        <w:rPr>
          <w:spacing w:val="-4"/>
        </w:rPr>
        <w:t xml:space="preserve"> </w:t>
      </w:r>
      <w:r w:rsidRPr="00EF375C">
        <w:t>АКТИВТЕР</w:t>
      </w:r>
    </w:p>
    <w:p w:rsidR="00610632" w:rsidRPr="00EF375C" w:rsidRDefault="00610632" w:rsidP="00EF375C">
      <w:pPr>
        <w:pStyle w:val="a5"/>
        <w:spacing w:before="10"/>
        <w:ind w:left="0"/>
        <w:jc w:val="both"/>
        <w:rPr>
          <w:b/>
        </w:rPr>
      </w:pPr>
    </w:p>
    <w:p w:rsidR="00610632" w:rsidRPr="00EF375C" w:rsidRDefault="00151269" w:rsidP="00EF375C">
      <w:pPr>
        <w:spacing w:before="1" w:line="242" w:lineRule="auto"/>
        <w:ind w:right="833" w:firstLine="321"/>
        <w:jc w:val="both"/>
        <w:rPr>
          <w:b/>
          <w:i/>
          <w:sz w:val="28"/>
          <w:szCs w:val="28"/>
        </w:rPr>
      </w:pPr>
      <w:r w:rsidRPr="00EF375C">
        <w:rPr>
          <w:b/>
          <w:i/>
          <w:sz w:val="28"/>
          <w:szCs w:val="28"/>
        </w:rPr>
        <w:t>Бастауыш, негізгі орта, жалпы орта білім беретін ұйымдардың</w:t>
      </w:r>
      <w:r w:rsidRPr="00EF375C">
        <w:rPr>
          <w:b/>
          <w:i/>
          <w:spacing w:val="1"/>
          <w:sz w:val="28"/>
          <w:szCs w:val="28"/>
        </w:rPr>
        <w:t xml:space="preserve"> </w:t>
      </w:r>
      <w:r w:rsidRPr="00EF375C">
        <w:rPr>
          <w:b/>
          <w:i/>
          <w:sz w:val="28"/>
          <w:szCs w:val="28"/>
        </w:rPr>
        <w:t>білім</w:t>
      </w:r>
      <w:r w:rsidRPr="00EF375C">
        <w:rPr>
          <w:b/>
          <w:i/>
          <w:spacing w:val="-5"/>
          <w:sz w:val="28"/>
          <w:szCs w:val="28"/>
        </w:rPr>
        <w:t xml:space="preserve"> </w:t>
      </w:r>
      <w:r w:rsidRPr="00EF375C">
        <w:rPr>
          <w:b/>
          <w:i/>
          <w:sz w:val="28"/>
          <w:szCs w:val="28"/>
        </w:rPr>
        <w:t>беру</w:t>
      </w:r>
      <w:r w:rsidRPr="00EF375C">
        <w:rPr>
          <w:b/>
          <w:i/>
          <w:spacing w:val="-5"/>
          <w:sz w:val="28"/>
          <w:szCs w:val="28"/>
        </w:rPr>
        <w:t xml:space="preserve"> </w:t>
      </w:r>
      <w:r w:rsidRPr="00EF375C">
        <w:rPr>
          <w:b/>
          <w:i/>
          <w:sz w:val="28"/>
          <w:szCs w:val="28"/>
        </w:rPr>
        <w:t>қызметіне</w:t>
      </w:r>
      <w:r w:rsidRPr="00EF375C">
        <w:rPr>
          <w:b/>
          <w:i/>
          <w:spacing w:val="-4"/>
          <w:sz w:val="28"/>
          <w:szCs w:val="28"/>
        </w:rPr>
        <w:t xml:space="preserve"> </w:t>
      </w:r>
      <w:r w:rsidRPr="00EF375C">
        <w:rPr>
          <w:b/>
          <w:i/>
          <w:sz w:val="28"/>
          <w:szCs w:val="28"/>
        </w:rPr>
        <w:t>қойылатын</w:t>
      </w:r>
      <w:r w:rsidRPr="00EF375C">
        <w:rPr>
          <w:b/>
          <w:i/>
          <w:spacing w:val="-6"/>
          <w:sz w:val="28"/>
          <w:szCs w:val="28"/>
        </w:rPr>
        <w:t xml:space="preserve"> </w:t>
      </w:r>
      <w:r w:rsidRPr="00EF375C">
        <w:rPr>
          <w:b/>
          <w:i/>
          <w:sz w:val="28"/>
          <w:szCs w:val="28"/>
        </w:rPr>
        <w:t>біліктілік</w:t>
      </w:r>
      <w:r w:rsidRPr="00EF375C">
        <w:rPr>
          <w:b/>
          <w:i/>
          <w:spacing w:val="-8"/>
          <w:sz w:val="28"/>
          <w:szCs w:val="28"/>
        </w:rPr>
        <w:t xml:space="preserve"> </w:t>
      </w:r>
      <w:r w:rsidRPr="00EF375C">
        <w:rPr>
          <w:b/>
          <w:i/>
          <w:sz w:val="28"/>
          <w:szCs w:val="28"/>
        </w:rPr>
        <w:t>талаптарын</w:t>
      </w:r>
      <w:r w:rsidRPr="00EF375C">
        <w:rPr>
          <w:b/>
          <w:i/>
          <w:spacing w:val="-6"/>
          <w:sz w:val="28"/>
          <w:szCs w:val="28"/>
        </w:rPr>
        <w:t xml:space="preserve"> </w:t>
      </w:r>
      <w:r w:rsidRPr="00EF375C">
        <w:rPr>
          <w:b/>
          <w:i/>
          <w:sz w:val="28"/>
          <w:szCs w:val="28"/>
        </w:rPr>
        <w:t>және</w:t>
      </w:r>
      <w:r w:rsidRPr="00EF375C">
        <w:rPr>
          <w:b/>
          <w:i/>
          <w:spacing w:val="-4"/>
          <w:sz w:val="28"/>
          <w:szCs w:val="28"/>
        </w:rPr>
        <w:t xml:space="preserve"> </w:t>
      </w:r>
      <w:r w:rsidRPr="00EF375C">
        <w:rPr>
          <w:b/>
          <w:i/>
          <w:sz w:val="28"/>
          <w:szCs w:val="28"/>
        </w:rPr>
        <w:t>оларға</w:t>
      </w:r>
    </w:p>
    <w:p w:rsidR="00610632" w:rsidRPr="00EF375C" w:rsidRDefault="00151269" w:rsidP="00EF375C">
      <w:pPr>
        <w:spacing w:line="320" w:lineRule="exact"/>
        <w:jc w:val="both"/>
        <w:rPr>
          <w:b/>
          <w:i/>
          <w:sz w:val="28"/>
          <w:szCs w:val="28"/>
        </w:rPr>
      </w:pPr>
      <w:r w:rsidRPr="00EF375C">
        <w:rPr>
          <w:b/>
          <w:i/>
          <w:sz w:val="28"/>
          <w:szCs w:val="28"/>
        </w:rPr>
        <w:t>сәйкестігі</w:t>
      </w:r>
      <w:r w:rsidRPr="00EF375C">
        <w:rPr>
          <w:b/>
          <w:i/>
          <w:spacing w:val="-5"/>
          <w:sz w:val="28"/>
          <w:szCs w:val="28"/>
        </w:rPr>
        <w:t xml:space="preserve"> </w:t>
      </w:r>
      <w:r w:rsidRPr="00EF375C">
        <w:rPr>
          <w:b/>
          <w:i/>
          <w:sz w:val="28"/>
          <w:szCs w:val="28"/>
        </w:rPr>
        <w:t>растайтын</w:t>
      </w:r>
      <w:r w:rsidRPr="00EF375C">
        <w:rPr>
          <w:b/>
          <w:i/>
          <w:spacing w:val="-5"/>
          <w:sz w:val="28"/>
          <w:szCs w:val="28"/>
        </w:rPr>
        <w:t xml:space="preserve"> </w:t>
      </w:r>
      <w:r w:rsidRPr="00EF375C">
        <w:rPr>
          <w:b/>
          <w:i/>
          <w:sz w:val="28"/>
          <w:szCs w:val="28"/>
        </w:rPr>
        <w:t>құжаттар</w:t>
      </w:r>
      <w:r w:rsidRPr="00EF375C">
        <w:rPr>
          <w:b/>
          <w:i/>
          <w:spacing w:val="-4"/>
          <w:sz w:val="28"/>
          <w:szCs w:val="28"/>
        </w:rPr>
        <w:t xml:space="preserve"> </w:t>
      </w:r>
      <w:r w:rsidRPr="00EF375C">
        <w:rPr>
          <w:b/>
          <w:i/>
          <w:sz w:val="28"/>
          <w:szCs w:val="28"/>
        </w:rPr>
        <w:t>тізбесін</w:t>
      </w:r>
      <w:r w:rsidRPr="00EF375C">
        <w:rPr>
          <w:b/>
          <w:i/>
          <w:spacing w:val="-5"/>
          <w:sz w:val="28"/>
          <w:szCs w:val="28"/>
        </w:rPr>
        <w:t xml:space="preserve"> </w:t>
      </w:r>
      <w:r w:rsidRPr="00EF375C">
        <w:rPr>
          <w:b/>
          <w:i/>
          <w:sz w:val="28"/>
          <w:szCs w:val="28"/>
        </w:rPr>
        <w:t>сақтау</w:t>
      </w:r>
      <w:r w:rsidRPr="00EF375C">
        <w:rPr>
          <w:b/>
          <w:i/>
          <w:spacing w:val="-3"/>
          <w:sz w:val="28"/>
          <w:szCs w:val="28"/>
        </w:rPr>
        <w:t xml:space="preserve"> </w:t>
      </w:r>
      <w:r w:rsidRPr="00EF375C">
        <w:rPr>
          <w:b/>
          <w:i/>
          <w:sz w:val="28"/>
          <w:szCs w:val="28"/>
        </w:rPr>
        <w:t>туралы</w:t>
      </w:r>
    </w:p>
    <w:p w:rsidR="004677FE" w:rsidRPr="00EF375C" w:rsidRDefault="004677FE" w:rsidP="00EF375C">
      <w:pPr>
        <w:spacing w:line="320" w:lineRule="exact"/>
        <w:jc w:val="both"/>
        <w:rPr>
          <w:b/>
          <w:i/>
          <w:sz w:val="28"/>
          <w:szCs w:val="28"/>
        </w:rPr>
      </w:pPr>
    </w:p>
    <w:p w:rsidR="00C20997" w:rsidRPr="00EF375C" w:rsidRDefault="00C20997" w:rsidP="00EF375C">
      <w:pPr>
        <w:pStyle w:val="11"/>
        <w:ind w:left="0" w:right="343"/>
        <w:jc w:val="both"/>
      </w:pPr>
      <w:r w:rsidRPr="00EF375C">
        <w:tab/>
        <w:t>Атауы</w:t>
      </w:r>
      <w:r w:rsidRPr="00EF375C">
        <w:rPr>
          <w:spacing w:val="-5"/>
        </w:rPr>
        <w:t xml:space="preserve"> </w:t>
      </w:r>
      <w:r w:rsidRPr="00EF375C">
        <w:t>мен</w:t>
      </w:r>
      <w:r w:rsidRPr="00EF375C">
        <w:rPr>
          <w:spacing w:val="-5"/>
        </w:rPr>
        <w:t xml:space="preserve"> </w:t>
      </w:r>
      <w:r w:rsidRPr="00EF375C">
        <w:t>ауданы</w:t>
      </w:r>
      <w:r w:rsidRPr="00EF375C">
        <w:rPr>
          <w:spacing w:val="-5"/>
        </w:rPr>
        <w:t xml:space="preserve"> </w:t>
      </w:r>
      <w:r w:rsidRPr="00EF375C">
        <w:t>көрсетілген</w:t>
      </w:r>
      <w:r w:rsidRPr="00EF375C">
        <w:rPr>
          <w:spacing w:val="-5"/>
        </w:rPr>
        <w:t xml:space="preserve"> </w:t>
      </w:r>
      <w:r w:rsidRPr="00EF375C">
        <w:t>пәндік</w:t>
      </w:r>
      <w:r w:rsidRPr="00EF375C">
        <w:rPr>
          <w:spacing w:val="-2"/>
        </w:rPr>
        <w:t xml:space="preserve"> </w:t>
      </w:r>
      <w:r w:rsidRPr="00EF375C">
        <w:t>кабинеттер:</w:t>
      </w:r>
    </w:p>
    <w:p w:rsidR="00C20997" w:rsidRPr="00EF375C" w:rsidRDefault="00C20997" w:rsidP="00EF375C">
      <w:pPr>
        <w:pStyle w:val="a5"/>
        <w:spacing w:before="6"/>
        <w:ind w:left="0"/>
        <w:jc w:val="both"/>
        <w:rPr>
          <w:b/>
        </w:rPr>
      </w:pPr>
    </w:p>
    <w:p w:rsidR="00C20997" w:rsidRPr="00EF375C" w:rsidRDefault="00C20997" w:rsidP="00EF375C">
      <w:pPr>
        <w:ind w:right="331"/>
        <w:jc w:val="both"/>
        <w:rPr>
          <w:i/>
          <w:sz w:val="28"/>
          <w:szCs w:val="28"/>
        </w:rPr>
      </w:pPr>
      <w:r w:rsidRPr="00EF375C">
        <w:rPr>
          <w:i/>
          <w:sz w:val="28"/>
          <w:szCs w:val="28"/>
        </w:rPr>
        <w:t>Барлық</w:t>
      </w:r>
      <w:r w:rsidRPr="00EF375C">
        <w:rPr>
          <w:i/>
          <w:spacing w:val="-6"/>
          <w:sz w:val="28"/>
          <w:szCs w:val="28"/>
        </w:rPr>
        <w:t xml:space="preserve"> </w:t>
      </w:r>
      <w:r w:rsidRPr="00EF375C">
        <w:rPr>
          <w:i/>
          <w:sz w:val="28"/>
          <w:szCs w:val="28"/>
        </w:rPr>
        <w:t>пән</w:t>
      </w:r>
      <w:r w:rsidRPr="00EF375C">
        <w:rPr>
          <w:i/>
          <w:spacing w:val="-5"/>
          <w:sz w:val="28"/>
          <w:szCs w:val="28"/>
        </w:rPr>
        <w:t xml:space="preserve"> </w:t>
      </w:r>
      <w:r w:rsidRPr="00EF375C">
        <w:rPr>
          <w:i/>
          <w:sz w:val="28"/>
          <w:szCs w:val="28"/>
        </w:rPr>
        <w:t>кабинеттері</w:t>
      </w:r>
      <w:r w:rsidRPr="00EF375C">
        <w:rPr>
          <w:i/>
          <w:spacing w:val="-5"/>
          <w:sz w:val="28"/>
          <w:szCs w:val="28"/>
        </w:rPr>
        <w:t xml:space="preserve"> </w:t>
      </w:r>
      <w:r w:rsidRPr="00EF375C">
        <w:rPr>
          <w:i/>
          <w:sz w:val="28"/>
          <w:szCs w:val="28"/>
        </w:rPr>
        <w:t>оқушы,</w:t>
      </w:r>
      <w:r w:rsidRPr="00EF375C">
        <w:rPr>
          <w:i/>
          <w:spacing w:val="-3"/>
          <w:sz w:val="28"/>
          <w:szCs w:val="28"/>
        </w:rPr>
        <w:t xml:space="preserve"> </w:t>
      </w:r>
      <w:r w:rsidRPr="00EF375C">
        <w:rPr>
          <w:i/>
          <w:sz w:val="28"/>
          <w:szCs w:val="28"/>
        </w:rPr>
        <w:t>ұстазға</w:t>
      </w:r>
      <w:r w:rsidRPr="00EF375C">
        <w:rPr>
          <w:i/>
          <w:spacing w:val="-6"/>
          <w:sz w:val="28"/>
          <w:szCs w:val="28"/>
        </w:rPr>
        <w:t xml:space="preserve"> </w:t>
      </w:r>
      <w:r w:rsidRPr="00EF375C">
        <w:rPr>
          <w:i/>
          <w:sz w:val="28"/>
          <w:szCs w:val="28"/>
        </w:rPr>
        <w:t>арналған</w:t>
      </w:r>
      <w:r w:rsidRPr="00EF375C">
        <w:rPr>
          <w:i/>
          <w:spacing w:val="3"/>
          <w:sz w:val="28"/>
          <w:szCs w:val="28"/>
        </w:rPr>
        <w:t xml:space="preserve"> </w:t>
      </w:r>
      <w:r w:rsidRPr="00EF375C">
        <w:rPr>
          <w:i/>
          <w:sz w:val="28"/>
          <w:szCs w:val="28"/>
        </w:rPr>
        <w:t>стандартты</w:t>
      </w:r>
      <w:r w:rsidRPr="00EF375C">
        <w:rPr>
          <w:i/>
          <w:spacing w:val="-5"/>
          <w:sz w:val="28"/>
          <w:szCs w:val="28"/>
        </w:rPr>
        <w:t xml:space="preserve"> </w:t>
      </w:r>
      <w:r w:rsidRPr="00EF375C">
        <w:rPr>
          <w:i/>
          <w:sz w:val="28"/>
          <w:szCs w:val="28"/>
        </w:rPr>
        <w:t>жиһаздармен</w:t>
      </w:r>
      <w:r w:rsidRPr="00EF375C">
        <w:rPr>
          <w:i/>
          <w:spacing w:val="-67"/>
          <w:sz w:val="28"/>
          <w:szCs w:val="28"/>
        </w:rPr>
        <w:t xml:space="preserve"> </w:t>
      </w:r>
      <w:r w:rsidRPr="00EF375C">
        <w:rPr>
          <w:i/>
          <w:sz w:val="28"/>
          <w:szCs w:val="28"/>
        </w:rPr>
        <w:t>жабдықталған: 10 парта, 20 орындық, шкафтар, мұғалімге арналған үстел,</w:t>
      </w:r>
      <w:r w:rsidRPr="00EF375C">
        <w:rPr>
          <w:i/>
          <w:spacing w:val="1"/>
          <w:sz w:val="28"/>
          <w:szCs w:val="28"/>
        </w:rPr>
        <w:t xml:space="preserve"> </w:t>
      </w:r>
      <w:r w:rsidRPr="00EF375C">
        <w:rPr>
          <w:i/>
          <w:sz w:val="28"/>
          <w:szCs w:val="28"/>
        </w:rPr>
        <w:t>орындық және</w:t>
      </w:r>
      <w:r w:rsidRPr="00EF375C">
        <w:rPr>
          <w:i/>
          <w:spacing w:val="2"/>
          <w:sz w:val="28"/>
          <w:szCs w:val="28"/>
        </w:rPr>
        <w:t xml:space="preserve"> </w:t>
      </w:r>
      <w:r w:rsidRPr="00EF375C">
        <w:rPr>
          <w:i/>
          <w:sz w:val="28"/>
          <w:szCs w:val="28"/>
        </w:rPr>
        <w:t>т.б.</w:t>
      </w:r>
    </w:p>
    <w:p w:rsidR="00C20997" w:rsidRPr="00EF375C" w:rsidRDefault="00C20997" w:rsidP="00EF375C">
      <w:pPr>
        <w:pStyle w:val="a5"/>
        <w:spacing w:before="3"/>
        <w:ind w:left="0"/>
        <w:jc w:val="both"/>
        <w:rPr>
          <w:b/>
          <w:i/>
        </w:rPr>
      </w:pPr>
      <w:r w:rsidRPr="00EF375C">
        <w:rPr>
          <w:i/>
        </w:rPr>
        <w:t xml:space="preserve">         </w:t>
      </w:r>
      <w:r w:rsidRPr="00EF375C">
        <w:rPr>
          <w:b/>
          <w:i/>
        </w:rPr>
        <w:t>1 қабат</w:t>
      </w:r>
    </w:p>
    <w:p w:rsidR="00C20997" w:rsidRPr="00EF375C" w:rsidRDefault="00C20997" w:rsidP="00EF375C">
      <w:pPr>
        <w:pStyle w:val="a5"/>
        <w:spacing w:before="1"/>
        <w:ind w:left="0" w:right="6328"/>
        <w:jc w:val="both"/>
        <w:rPr>
          <w:spacing w:val="1"/>
        </w:rPr>
      </w:pPr>
      <w:r w:rsidRPr="00EF375C">
        <w:t>1.Кабинет</w:t>
      </w:r>
      <w:r w:rsidRPr="00EF375C">
        <w:rPr>
          <w:lang w:val="ru-RU"/>
        </w:rPr>
        <w:t xml:space="preserve"> №10</w:t>
      </w:r>
      <w:r w:rsidRPr="00EF375C">
        <w:t xml:space="preserve"> -22,3</w:t>
      </w:r>
      <w:r w:rsidRPr="00EF375C">
        <w:rPr>
          <w:spacing w:val="1"/>
        </w:rPr>
        <w:t xml:space="preserve"> </w:t>
      </w:r>
      <w:r w:rsidRPr="00EF375C">
        <w:t>м</w:t>
      </w:r>
      <w:r w:rsidRPr="00EF375C">
        <w:rPr>
          <w:vertAlign w:val="superscript"/>
        </w:rPr>
        <w:t>2</w:t>
      </w:r>
      <w:r w:rsidRPr="00EF375C">
        <w:rPr>
          <w:spacing w:val="1"/>
        </w:rPr>
        <w:t xml:space="preserve"> </w:t>
      </w:r>
    </w:p>
    <w:p w:rsidR="00C20997" w:rsidRPr="00EF375C" w:rsidRDefault="00C20997" w:rsidP="00EF375C">
      <w:pPr>
        <w:pStyle w:val="a5"/>
        <w:spacing w:before="1"/>
        <w:ind w:left="0" w:right="6328"/>
        <w:jc w:val="both"/>
        <w:rPr>
          <w:spacing w:val="1"/>
        </w:rPr>
      </w:pPr>
      <w:r w:rsidRPr="00EF375C">
        <w:t>2. Кабинет</w:t>
      </w:r>
      <w:r w:rsidRPr="00EF375C">
        <w:rPr>
          <w:lang w:val="ru-RU"/>
        </w:rPr>
        <w:t xml:space="preserve"> №11</w:t>
      </w:r>
      <w:r w:rsidRPr="00EF375C">
        <w:t>-21,6</w:t>
      </w:r>
      <w:r w:rsidRPr="00EF375C">
        <w:rPr>
          <w:spacing w:val="1"/>
        </w:rPr>
        <w:t xml:space="preserve"> </w:t>
      </w:r>
      <w:r w:rsidRPr="00EF375C">
        <w:t>м</w:t>
      </w:r>
      <w:r w:rsidRPr="00EF375C">
        <w:rPr>
          <w:vertAlign w:val="superscript"/>
        </w:rPr>
        <w:t>2</w:t>
      </w:r>
      <w:r w:rsidRPr="00EF375C">
        <w:rPr>
          <w:spacing w:val="1"/>
        </w:rPr>
        <w:t xml:space="preserve"> </w:t>
      </w:r>
    </w:p>
    <w:p w:rsidR="00C20997" w:rsidRPr="00EF375C" w:rsidRDefault="00C20997" w:rsidP="00EF375C">
      <w:pPr>
        <w:pStyle w:val="a5"/>
        <w:spacing w:before="1"/>
        <w:ind w:left="0" w:right="6328"/>
        <w:jc w:val="both"/>
        <w:rPr>
          <w:spacing w:val="1"/>
        </w:rPr>
      </w:pPr>
      <w:r w:rsidRPr="00EF375C">
        <w:t>3. Кабинет</w:t>
      </w:r>
      <w:r w:rsidRPr="00EF375C">
        <w:rPr>
          <w:lang w:val="ru-RU"/>
        </w:rPr>
        <w:t xml:space="preserve"> №12</w:t>
      </w:r>
      <w:r w:rsidRPr="00EF375C">
        <w:t>-21,9</w:t>
      </w:r>
      <w:r w:rsidRPr="00EF375C">
        <w:rPr>
          <w:spacing w:val="1"/>
        </w:rPr>
        <w:t xml:space="preserve"> </w:t>
      </w:r>
      <w:r w:rsidRPr="00EF375C">
        <w:t>м</w:t>
      </w:r>
      <w:r w:rsidRPr="00EF375C">
        <w:rPr>
          <w:vertAlign w:val="superscript"/>
        </w:rPr>
        <w:t>2</w:t>
      </w:r>
      <w:r w:rsidRPr="00EF375C">
        <w:rPr>
          <w:spacing w:val="1"/>
        </w:rPr>
        <w:t xml:space="preserve"> </w:t>
      </w:r>
    </w:p>
    <w:p w:rsidR="00C20997" w:rsidRPr="00EF375C" w:rsidRDefault="00C20997" w:rsidP="00EF375C">
      <w:pPr>
        <w:pStyle w:val="a5"/>
        <w:spacing w:before="1"/>
        <w:ind w:left="0" w:right="5118"/>
        <w:jc w:val="both"/>
        <w:rPr>
          <w:spacing w:val="1"/>
        </w:rPr>
      </w:pPr>
      <w:r w:rsidRPr="00EF375C">
        <w:t>4. Кабинет</w:t>
      </w:r>
      <w:r w:rsidRPr="00EF375C">
        <w:rPr>
          <w:lang w:val="ru-RU"/>
        </w:rPr>
        <w:t xml:space="preserve"> №5</w:t>
      </w:r>
      <w:r w:rsidRPr="00EF375C">
        <w:rPr>
          <w:spacing w:val="-1"/>
        </w:rPr>
        <w:t>-</w:t>
      </w:r>
      <w:r w:rsidRPr="00EF375C">
        <w:rPr>
          <w:spacing w:val="1"/>
        </w:rPr>
        <w:t xml:space="preserve"> 25,5</w:t>
      </w:r>
      <w:r w:rsidRPr="00EF375C">
        <w:t xml:space="preserve"> м</w:t>
      </w:r>
      <w:r w:rsidRPr="00EF375C">
        <w:rPr>
          <w:vertAlign w:val="superscript"/>
        </w:rPr>
        <w:t>2</w:t>
      </w:r>
    </w:p>
    <w:p w:rsidR="00C20997" w:rsidRPr="00EF375C" w:rsidRDefault="00C20997" w:rsidP="00EF375C">
      <w:pPr>
        <w:pStyle w:val="a5"/>
        <w:spacing w:before="1"/>
        <w:ind w:left="0" w:right="865"/>
        <w:jc w:val="both"/>
        <w:rPr>
          <w:vertAlign w:val="superscript"/>
        </w:rPr>
      </w:pPr>
      <w:r w:rsidRPr="00EF375C">
        <w:t>5. Информатика Кабинеті</w:t>
      </w:r>
      <w:r w:rsidRPr="00EF375C">
        <w:rPr>
          <w:lang w:val="ru-RU"/>
        </w:rPr>
        <w:t xml:space="preserve"> №4</w:t>
      </w:r>
      <w:r w:rsidRPr="00EF375C">
        <w:t xml:space="preserve"> -35,6 м2 (компьютер 8+1)</w:t>
      </w:r>
      <w:r w:rsidRPr="00EF375C">
        <w:rPr>
          <w:vertAlign w:val="superscript"/>
        </w:rPr>
        <w:t xml:space="preserve"> </w:t>
      </w:r>
    </w:p>
    <w:p w:rsidR="00C20997" w:rsidRPr="00EF375C" w:rsidRDefault="00C20997" w:rsidP="00EF375C">
      <w:pPr>
        <w:pStyle w:val="a5"/>
        <w:spacing w:before="1"/>
        <w:ind w:left="0" w:right="3700"/>
        <w:jc w:val="both"/>
        <w:rPr>
          <w:spacing w:val="-67"/>
        </w:rPr>
      </w:pPr>
      <w:r w:rsidRPr="00EF375C">
        <w:rPr>
          <w:spacing w:val="-67"/>
        </w:rPr>
        <w:t xml:space="preserve"> </w:t>
      </w:r>
      <w:r w:rsidRPr="00EF375C">
        <w:t xml:space="preserve">6. Шеберхана кабинеті(ұлдар) </w:t>
      </w:r>
      <w:r w:rsidRPr="00EF375C">
        <w:rPr>
          <w:lang w:val="ru-RU"/>
        </w:rPr>
        <w:t>№9</w:t>
      </w:r>
      <w:r w:rsidRPr="00EF375C">
        <w:t>-58,4 м</w:t>
      </w:r>
      <w:r w:rsidRPr="00EF375C">
        <w:rPr>
          <w:vertAlign w:val="superscript"/>
        </w:rPr>
        <w:t>2</w:t>
      </w:r>
      <w:r w:rsidRPr="00EF375C">
        <w:rPr>
          <w:spacing w:val="-67"/>
        </w:rPr>
        <w:t xml:space="preserve"> </w:t>
      </w:r>
    </w:p>
    <w:p w:rsidR="00C20997" w:rsidRPr="00EF375C" w:rsidRDefault="00C20997" w:rsidP="00EF375C">
      <w:pPr>
        <w:pStyle w:val="a5"/>
        <w:spacing w:before="1"/>
        <w:ind w:left="0" w:right="3700"/>
        <w:jc w:val="both"/>
      </w:pPr>
      <w:r w:rsidRPr="00EF375C">
        <w:t>7.Кабинет</w:t>
      </w:r>
      <w:r w:rsidRPr="00EF375C">
        <w:rPr>
          <w:lang w:val="ru-RU"/>
        </w:rPr>
        <w:t xml:space="preserve"> №1</w:t>
      </w:r>
      <w:r w:rsidRPr="00EF375C">
        <w:t xml:space="preserve"> -32,6 м</w:t>
      </w:r>
      <w:r w:rsidRPr="00EF375C">
        <w:rPr>
          <w:vertAlign w:val="superscript"/>
        </w:rPr>
        <w:t>2</w:t>
      </w:r>
    </w:p>
    <w:p w:rsidR="00C20997" w:rsidRPr="00EF375C" w:rsidRDefault="00C20997" w:rsidP="00EF375C">
      <w:pPr>
        <w:pStyle w:val="a5"/>
        <w:spacing w:before="1"/>
        <w:ind w:left="0" w:right="6328"/>
        <w:jc w:val="both"/>
        <w:rPr>
          <w:b/>
        </w:rPr>
      </w:pPr>
      <w:r w:rsidRPr="00EF375C">
        <w:rPr>
          <w:b/>
        </w:rPr>
        <w:t>2 қабат</w:t>
      </w:r>
    </w:p>
    <w:p w:rsidR="00C20997" w:rsidRPr="00EF375C" w:rsidRDefault="00C20997" w:rsidP="00EF375C">
      <w:pPr>
        <w:pStyle w:val="a5"/>
        <w:spacing w:before="1"/>
        <w:ind w:left="0" w:right="6328"/>
        <w:jc w:val="both"/>
        <w:rPr>
          <w:spacing w:val="1"/>
        </w:rPr>
      </w:pPr>
      <w:r w:rsidRPr="00EF375C">
        <w:t>1.Кабинет</w:t>
      </w:r>
      <w:r w:rsidRPr="00EF375C">
        <w:rPr>
          <w:lang w:val="ru-RU"/>
        </w:rPr>
        <w:t xml:space="preserve"> №23</w:t>
      </w:r>
      <w:r w:rsidRPr="00EF375C">
        <w:t>-24,4</w:t>
      </w:r>
      <w:r w:rsidRPr="00EF375C">
        <w:rPr>
          <w:spacing w:val="1"/>
        </w:rPr>
        <w:t xml:space="preserve"> </w:t>
      </w:r>
      <w:r w:rsidRPr="00EF375C">
        <w:t>м</w:t>
      </w:r>
      <w:r w:rsidRPr="00EF375C">
        <w:rPr>
          <w:vertAlign w:val="superscript"/>
        </w:rPr>
        <w:t>2</w:t>
      </w:r>
      <w:r w:rsidRPr="00EF375C">
        <w:rPr>
          <w:spacing w:val="1"/>
        </w:rPr>
        <w:t xml:space="preserve"> </w:t>
      </w:r>
    </w:p>
    <w:p w:rsidR="00C20997" w:rsidRPr="00EF375C" w:rsidRDefault="00C20997" w:rsidP="00EF375C">
      <w:pPr>
        <w:pStyle w:val="a5"/>
        <w:spacing w:before="1"/>
        <w:ind w:left="0" w:right="6328"/>
        <w:jc w:val="both"/>
        <w:rPr>
          <w:spacing w:val="1"/>
        </w:rPr>
      </w:pPr>
      <w:r w:rsidRPr="00EF375C">
        <w:t>2. Кабинет</w:t>
      </w:r>
      <w:r w:rsidRPr="00EF375C">
        <w:rPr>
          <w:lang w:val="ru-RU"/>
        </w:rPr>
        <w:t xml:space="preserve"> №22</w:t>
      </w:r>
      <w:r w:rsidRPr="00EF375C">
        <w:t>-23,0</w:t>
      </w:r>
      <w:r w:rsidRPr="00EF375C">
        <w:rPr>
          <w:spacing w:val="1"/>
        </w:rPr>
        <w:t xml:space="preserve"> </w:t>
      </w:r>
      <w:r w:rsidRPr="00EF375C">
        <w:t>м</w:t>
      </w:r>
      <w:r w:rsidRPr="00EF375C">
        <w:rPr>
          <w:vertAlign w:val="superscript"/>
        </w:rPr>
        <w:t>2</w:t>
      </w:r>
      <w:r w:rsidRPr="00EF375C">
        <w:rPr>
          <w:spacing w:val="1"/>
        </w:rPr>
        <w:t xml:space="preserve">  </w:t>
      </w:r>
    </w:p>
    <w:p w:rsidR="00C20997" w:rsidRPr="00EF375C" w:rsidRDefault="00C20997" w:rsidP="00EF375C">
      <w:pPr>
        <w:pStyle w:val="a5"/>
        <w:spacing w:before="1"/>
        <w:ind w:left="0" w:right="5118"/>
        <w:jc w:val="both"/>
        <w:rPr>
          <w:spacing w:val="1"/>
        </w:rPr>
      </w:pPr>
      <w:r w:rsidRPr="00EF375C">
        <w:t>3. Кабинет</w:t>
      </w:r>
      <w:r w:rsidRPr="00EF375C">
        <w:rPr>
          <w:lang w:val="ru-RU"/>
        </w:rPr>
        <w:t xml:space="preserve"> №18</w:t>
      </w:r>
      <w:r w:rsidRPr="00EF375C">
        <w:rPr>
          <w:spacing w:val="-1"/>
        </w:rPr>
        <w:t>-</w:t>
      </w:r>
      <w:r w:rsidRPr="00EF375C">
        <w:rPr>
          <w:spacing w:val="1"/>
        </w:rPr>
        <w:t xml:space="preserve"> 25,0</w:t>
      </w:r>
      <w:r w:rsidRPr="00EF375C">
        <w:t xml:space="preserve"> м</w:t>
      </w:r>
      <w:r w:rsidRPr="00EF375C">
        <w:rPr>
          <w:vertAlign w:val="superscript"/>
        </w:rPr>
        <w:t>2</w:t>
      </w:r>
    </w:p>
    <w:p w:rsidR="00C20997" w:rsidRPr="00EF375C" w:rsidRDefault="00C20997" w:rsidP="00EF375C">
      <w:pPr>
        <w:pStyle w:val="a5"/>
        <w:spacing w:before="1"/>
        <w:ind w:left="0" w:right="5118"/>
        <w:jc w:val="both"/>
        <w:rPr>
          <w:vertAlign w:val="superscript"/>
        </w:rPr>
      </w:pPr>
      <w:r w:rsidRPr="00EF375C">
        <w:t>4. Кабинет</w:t>
      </w:r>
      <w:r w:rsidRPr="00EF375C">
        <w:rPr>
          <w:lang w:val="ru-RU"/>
        </w:rPr>
        <w:t xml:space="preserve"> №17</w:t>
      </w:r>
      <w:r w:rsidRPr="00EF375C">
        <w:t>-</w:t>
      </w:r>
      <w:r w:rsidRPr="00EF375C">
        <w:rPr>
          <w:lang w:val="ru-RU"/>
        </w:rPr>
        <w:t xml:space="preserve"> </w:t>
      </w:r>
      <w:r w:rsidRPr="00EF375C">
        <w:t>29,0 м</w:t>
      </w:r>
      <w:r w:rsidRPr="00EF375C">
        <w:rPr>
          <w:vertAlign w:val="superscript"/>
        </w:rPr>
        <w:t>2</w:t>
      </w:r>
    </w:p>
    <w:p w:rsidR="00C20997" w:rsidRPr="00EF375C" w:rsidRDefault="00C20997" w:rsidP="00EF375C">
      <w:pPr>
        <w:pStyle w:val="a5"/>
        <w:spacing w:before="1"/>
        <w:ind w:left="0" w:right="3700"/>
        <w:jc w:val="both"/>
        <w:rPr>
          <w:vertAlign w:val="superscript"/>
        </w:rPr>
      </w:pPr>
      <w:r w:rsidRPr="00EF375C">
        <w:rPr>
          <w:spacing w:val="-67"/>
        </w:rPr>
        <w:t xml:space="preserve"> </w:t>
      </w:r>
      <w:r w:rsidRPr="00EF375C">
        <w:t>5. Кабинет</w:t>
      </w:r>
      <w:r w:rsidRPr="00EF375C">
        <w:rPr>
          <w:lang w:val="ru-RU"/>
        </w:rPr>
        <w:t xml:space="preserve"> №16</w:t>
      </w:r>
      <w:r w:rsidRPr="00EF375C">
        <w:t>-</w:t>
      </w:r>
      <w:r w:rsidRPr="00EF375C">
        <w:rPr>
          <w:lang w:val="ru-RU"/>
        </w:rPr>
        <w:t xml:space="preserve"> </w:t>
      </w:r>
      <w:r w:rsidRPr="00EF375C">
        <w:t>23,0 м</w:t>
      </w:r>
      <w:r w:rsidRPr="00EF375C">
        <w:rPr>
          <w:vertAlign w:val="superscript"/>
        </w:rPr>
        <w:t>2</w:t>
      </w:r>
      <w:r w:rsidRPr="00EF375C">
        <w:rPr>
          <w:spacing w:val="-67"/>
        </w:rPr>
        <w:t xml:space="preserve"> </w:t>
      </w:r>
    </w:p>
    <w:p w:rsidR="00C20997" w:rsidRPr="00EF375C" w:rsidRDefault="00C20997" w:rsidP="00EF375C">
      <w:pPr>
        <w:pStyle w:val="a5"/>
        <w:spacing w:before="1"/>
        <w:ind w:left="0" w:right="3700"/>
        <w:jc w:val="both"/>
        <w:rPr>
          <w:vertAlign w:val="superscript"/>
        </w:rPr>
      </w:pPr>
      <w:r w:rsidRPr="00EF375C">
        <w:t>6.Кабинет №15-24,8 м</w:t>
      </w:r>
      <w:r w:rsidRPr="00EF375C">
        <w:rPr>
          <w:vertAlign w:val="superscript"/>
        </w:rPr>
        <w:t>2</w:t>
      </w:r>
    </w:p>
    <w:p w:rsidR="00C20997" w:rsidRPr="00EF375C" w:rsidRDefault="00C20997" w:rsidP="00EF375C">
      <w:pPr>
        <w:pStyle w:val="a5"/>
        <w:spacing w:before="1"/>
        <w:ind w:left="0" w:right="3700"/>
        <w:jc w:val="both"/>
        <w:rPr>
          <w:vertAlign w:val="superscript"/>
        </w:rPr>
      </w:pPr>
      <w:r w:rsidRPr="00EF375C">
        <w:t>7.Кабинет №14-24,7 м</w:t>
      </w:r>
      <w:r w:rsidRPr="00EF375C">
        <w:rPr>
          <w:vertAlign w:val="superscript"/>
        </w:rPr>
        <w:t>2</w:t>
      </w:r>
    </w:p>
    <w:p w:rsidR="00C20997" w:rsidRPr="00EF375C" w:rsidRDefault="00C20997" w:rsidP="00EF375C">
      <w:pPr>
        <w:pStyle w:val="a5"/>
        <w:spacing w:before="1"/>
        <w:ind w:left="0" w:right="6328"/>
        <w:jc w:val="both"/>
      </w:pPr>
    </w:p>
    <w:p w:rsidR="00C20997" w:rsidRPr="00EF375C" w:rsidRDefault="00C20997" w:rsidP="00EF375C">
      <w:pPr>
        <w:pStyle w:val="a5"/>
        <w:spacing w:before="1"/>
        <w:ind w:left="0" w:right="6328"/>
        <w:jc w:val="both"/>
      </w:pPr>
      <w:r w:rsidRPr="00EF375C">
        <w:rPr>
          <w:b/>
        </w:rPr>
        <w:t>1 қабат</w:t>
      </w:r>
      <w:r w:rsidRPr="00EF375C">
        <w:t xml:space="preserve"> (Жаңа құрылған мектеп)</w:t>
      </w:r>
    </w:p>
    <w:p w:rsidR="00C20997" w:rsidRPr="00EF375C" w:rsidRDefault="00C20997" w:rsidP="00F273BF">
      <w:pPr>
        <w:pStyle w:val="a5"/>
        <w:numPr>
          <w:ilvl w:val="0"/>
          <w:numId w:val="11"/>
        </w:numPr>
        <w:spacing w:before="1"/>
        <w:ind w:left="0" w:right="6328"/>
        <w:jc w:val="both"/>
      </w:pPr>
      <w:r w:rsidRPr="00EF375C">
        <w:t>Би кабинеті -48,7 м2</w:t>
      </w:r>
    </w:p>
    <w:p w:rsidR="00C20997" w:rsidRPr="00EF375C" w:rsidRDefault="00C20997" w:rsidP="00F273BF">
      <w:pPr>
        <w:pStyle w:val="a5"/>
        <w:numPr>
          <w:ilvl w:val="0"/>
          <w:numId w:val="11"/>
        </w:numPr>
        <w:spacing w:before="1"/>
        <w:ind w:left="0" w:right="582"/>
        <w:jc w:val="both"/>
      </w:pPr>
      <w:r w:rsidRPr="00EF375C">
        <w:t>Шеберхана кабинеті(қыздар)</w:t>
      </w:r>
      <w:r w:rsidRPr="00EF375C">
        <w:rPr>
          <w:lang w:val="ru-RU"/>
        </w:rPr>
        <w:t>№28</w:t>
      </w:r>
      <w:r w:rsidRPr="00EF375C">
        <w:t xml:space="preserve"> -48,5 м2</w:t>
      </w:r>
    </w:p>
    <w:p w:rsidR="00C20997" w:rsidRPr="00EF375C" w:rsidRDefault="00C20997" w:rsidP="00EF375C">
      <w:pPr>
        <w:pStyle w:val="a5"/>
        <w:spacing w:before="1"/>
        <w:ind w:left="0" w:right="6328"/>
        <w:jc w:val="both"/>
        <w:rPr>
          <w:b/>
        </w:rPr>
      </w:pPr>
      <w:r w:rsidRPr="00EF375C">
        <w:rPr>
          <w:b/>
        </w:rPr>
        <w:t>2 қабат</w:t>
      </w:r>
    </w:p>
    <w:p w:rsidR="00C20997" w:rsidRPr="00EF375C" w:rsidRDefault="00C20997" w:rsidP="00F273BF">
      <w:pPr>
        <w:pStyle w:val="a5"/>
        <w:numPr>
          <w:ilvl w:val="0"/>
          <w:numId w:val="12"/>
        </w:numPr>
        <w:spacing w:before="1"/>
        <w:ind w:left="0" w:right="6328"/>
        <w:jc w:val="both"/>
      </w:pPr>
      <w:r w:rsidRPr="00EF375C">
        <w:t xml:space="preserve">Қазақ тілі кабинеті </w:t>
      </w:r>
      <w:r w:rsidRPr="00EF375C">
        <w:rPr>
          <w:lang w:val="ru-RU"/>
        </w:rPr>
        <w:t>№35</w:t>
      </w:r>
      <w:r w:rsidRPr="00EF375C">
        <w:t>-46,8</w:t>
      </w:r>
    </w:p>
    <w:p w:rsidR="00C20997" w:rsidRPr="00EF375C" w:rsidRDefault="00C20997" w:rsidP="00F273BF">
      <w:pPr>
        <w:pStyle w:val="a5"/>
        <w:numPr>
          <w:ilvl w:val="0"/>
          <w:numId w:val="12"/>
        </w:numPr>
        <w:spacing w:before="1"/>
        <w:ind w:left="0" w:right="6328"/>
        <w:jc w:val="both"/>
      </w:pPr>
      <w:r w:rsidRPr="00EF375C">
        <w:t>Лабараториялық кабинет -14,6</w:t>
      </w:r>
    </w:p>
    <w:p w:rsidR="00C20997" w:rsidRPr="00EF375C" w:rsidRDefault="00C20997" w:rsidP="00F273BF">
      <w:pPr>
        <w:pStyle w:val="a5"/>
        <w:numPr>
          <w:ilvl w:val="0"/>
          <w:numId w:val="12"/>
        </w:numPr>
        <w:spacing w:before="1"/>
        <w:ind w:left="0" w:right="3275"/>
        <w:jc w:val="both"/>
      </w:pPr>
      <w:r w:rsidRPr="00EF375C">
        <w:t xml:space="preserve">Математика </w:t>
      </w:r>
      <w:r w:rsidRPr="00EF375C">
        <w:rPr>
          <w:lang w:val="ru-RU"/>
        </w:rPr>
        <w:t>к</w:t>
      </w:r>
      <w:r w:rsidRPr="00EF375C">
        <w:t xml:space="preserve">абинеті </w:t>
      </w:r>
      <w:r w:rsidRPr="00EF375C">
        <w:rPr>
          <w:lang w:val="ru-RU"/>
        </w:rPr>
        <w:t>№36</w:t>
      </w:r>
      <w:r w:rsidRPr="00EF375C">
        <w:t>-46,6</w:t>
      </w:r>
    </w:p>
    <w:p w:rsidR="00C20997" w:rsidRPr="00EF375C" w:rsidRDefault="00C20997" w:rsidP="00F273BF">
      <w:pPr>
        <w:pStyle w:val="a5"/>
        <w:numPr>
          <w:ilvl w:val="0"/>
          <w:numId w:val="12"/>
        </w:numPr>
        <w:spacing w:before="1"/>
        <w:ind w:left="0" w:right="6328"/>
        <w:jc w:val="both"/>
      </w:pPr>
      <w:r w:rsidRPr="00EF375C">
        <w:rPr>
          <w:lang w:val="ru-RU"/>
        </w:rPr>
        <w:t xml:space="preserve">Тарих </w:t>
      </w:r>
      <w:r w:rsidRPr="00EF375C">
        <w:t>кабинет</w:t>
      </w:r>
      <w:r w:rsidRPr="00EF375C">
        <w:rPr>
          <w:lang w:val="ru-RU"/>
        </w:rPr>
        <w:t xml:space="preserve"> №41 </w:t>
      </w:r>
      <w:r w:rsidRPr="00EF375C">
        <w:t>-47,6</w:t>
      </w:r>
    </w:p>
    <w:p w:rsidR="00C20997" w:rsidRPr="00EF375C" w:rsidRDefault="00C20997" w:rsidP="00F273BF">
      <w:pPr>
        <w:pStyle w:val="a5"/>
        <w:numPr>
          <w:ilvl w:val="0"/>
          <w:numId w:val="12"/>
        </w:numPr>
        <w:spacing w:before="1"/>
        <w:ind w:left="0" w:right="3559"/>
        <w:jc w:val="both"/>
      </w:pPr>
      <w:r w:rsidRPr="00EF375C">
        <w:rPr>
          <w:lang w:val="ru-RU"/>
        </w:rPr>
        <w:t>А</w:t>
      </w:r>
      <w:r w:rsidRPr="00EF375C">
        <w:t xml:space="preserve">ғылшын тілі кабинеті </w:t>
      </w:r>
      <w:r w:rsidRPr="00EF375C">
        <w:rPr>
          <w:lang w:val="ru-RU"/>
        </w:rPr>
        <w:t>№42</w:t>
      </w:r>
      <w:r w:rsidRPr="00EF375C">
        <w:t>-46,8</w:t>
      </w:r>
    </w:p>
    <w:p w:rsidR="00C20997" w:rsidRPr="00EF375C" w:rsidRDefault="00C20997" w:rsidP="00F273BF">
      <w:pPr>
        <w:pStyle w:val="a5"/>
        <w:numPr>
          <w:ilvl w:val="0"/>
          <w:numId w:val="12"/>
        </w:numPr>
        <w:spacing w:before="1"/>
        <w:ind w:left="0" w:right="6328"/>
        <w:jc w:val="both"/>
      </w:pPr>
      <w:r w:rsidRPr="00EF375C">
        <w:lastRenderedPageBreak/>
        <w:t>Лабараториялық кабинет -15,0</w:t>
      </w:r>
    </w:p>
    <w:p w:rsidR="00C20997" w:rsidRPr="00EF375C" w:rsidRDefault="00C20997" w:rsidP="00F273BF">
      <w:pPr>
        <w:pStyle w:val="a5"/>
        <w:numPr>
          <w:ilvl w:val="0"/>
          <w:numId w:val="12"/>
        </w:numPr>
        <w:spacing w:before="1"/>
        <w:ind w:left="0" w:right="3984"/>
        <w:jc w:val="both"/>
      </w:pPr>
      <w:r w:rsidRPr="00EF375C">
        <w:t>Орыс тілі және әдебиеті кабинеті №40- 49,9</w:t>
      </w:r>
    </w:p>
    <w:p w:rsidR="00C20997" w:rsidRPr="00EF375C" w:rsidRDefault="00C20997" w:rsidP="00F273BF">
      <w:pPr>
        <w:pStyle w:val="a5"/>
        <w:numPr>
          <w:ilvl w:val="0"/>
          <w:numId w:val="12"/>
        </w:numPr>
        <w:spacing w:before="1"/>
        <w:ind w:left="0" w:right="4551"/>
        <w:jc w:val="both"/>
      </w:pPr>
      <w:r w:rsidRPr="00EF375C">
        <w:t xml:space="preserve">Лабараториялық кабинет </w:t>
      </w:r>
      <w:r w:rsidRPr="00EF375C">
        <w:rPr>
          <w:lang w:val="ru-RU"/>
        </w:rPr>
        <w:t>№40</w:t>
      </w:r>
      <w:r w:rsidRPr="00EF375C">
        <w:t>-15,3</w:t>
      </w:r>
    </w:p>
    <w:p w:rsidR="00C20997" w:rsidRPr="00EF375C" w:rsidRDefault="00C20997" w:rsidP="00F273BF">
      <w:pPr>
        <w:pStyle w:val="a5"/>
        <w:numPr>
          <w:ilvl w:val="0"/>
          <w:numId w:val="12"/>
        </w:numPr>
        <w:spacing w:before="1"/>
        <w:ind w:left="0" w:right="6328"/>
        <w:jc w:val="both"/>
      </w:pPr>
      <w:r w:rsidRPr="00EF375C">
        <w:rPr>
          <w:lang w:val="ru-RU"/>
        </w:rPr>
        <w:t xml:space="preserve">Физика </w:t>
      </w:r>
      <w:r w:rsidRPr="00EF375C">
        <w:t>кабинеті-46,9</w:t>
      </w:r>
    </w:p>
    <w:p w:rsidR="00C20997" w:rsidRPr="00EF375C" w:rsidRDefault="00C20997" w:rsidP="00F273BF">
      <w:pPr>
        <w:pStyle w:val="a5"/>
        <w:numPr>
          <w:ilvl w:val="0"/>
          <w:numId w:val="12"/>
        </w:numPr>
        <w:spacing w:before="1"/>
        <w:ind w:left="0" w:right="6328"/>
        <w:jc w:val="both"/>
      </w:pPr>
      <w:r w:rsidRPr="00EF375C">
        <w:rPr>
          <w:lang w:val="ru-RU"/>
        </w:rPr>
        <w:t xml:space="preserve"> Химия </w:t>
      </w:r>
      <w:r w:rsidRPr="00EF375C">
        <w:t>к</w:t>
      </w:r>
      <w:r w:rsidRPr="00EF375C">
        <w:rPr>
          <w:lang w:val="ru-RU"/>
        </w:rPr>
        <w:t>абин</w:t>
      </w:r>
      <w:r w:rsidRPr="00EF375C">
        <w:t>еті-46,7</w:t>
      </w:r>
    </w:p>
    <w:p w:rsidR="00C20997" w:rsidRPr="00EF375C" w:rsidRDefault="00C20997" w:rsidP="00F273BF">
      <w:pPr>
        <w:pStyle w:val="a5"/>
        <w:numPr>
          <w:ilvl w:val="0"/>
          <w:numId w:val="12"/>
        </w:numPr>
        <w:spacing w:before="1"/>
        <w:ind w:left="0" w:right="6328"/>
        <w:jc w:val="both"/>
      </w:pPr>
      <w:r w:rsidRPr="00EF375C">
        <w:t xml:space="preserve"> Биология кабинеті -47,2</w:t>
      </w:r>
    </w:p>
    <w:p w:rsidR="00672B9E" w:rsidRDefault="000B74C7" w:rsidP="00672B9E">
      <w:pPr>
        <w:pStyle w:val="11"/>
        <w:tabs>
          <w:tab w:val="left" w:pos="0"/>
        </w:tabs>
        <w:ind w:left="0" w:right="-25" w:hanging="2665"/>
      </w:pPr>
      <w:r>
        <w:rPr>
          <w:lang w:val="ru-RU"/>
        </w:rPr>
        <w:t xml:space="preserve">          </w:t>
      </w:r>
      <w:r w:rsidR="00C20997" w:rsidRPr="00EF375C">
        <w:t>Компьютерлік</w:t>
      </w:r>
      <w:r w:rsidR="00C20997" w:rsidRPr="00EF375C">
        <w:rPr>
          <w:spacing w:val="-11"/>
        </w:rPr>
        <w:t xml:space="preserve"> </w:t>
      </w:r>
      <w:r w:rsidR="00C20997" w:rsidRPr="00EF375C">
        <w:t>сыныптар,</w:t>
      </w:r>
      <w:r w:rsidR="00C20997" w:rsidRPr="00EF375C">
        <w:rPr>
          <w:spacing w:val="-5"/>
        </w:rPr>
        <w:t xml:space="preserve"> </w:t>
      </w:r>
      <w:r w:rsidR="00C20997" w:rsidRPr="00EF375C">
        <w:t>компьютерлер,</w:t>
      </w:r>
      <w:r w:rsidR="00C20997" w:rsidRPr="00EF375C">
        <w:rPr>
          <w:spacing w:val="-6"/>
        </w:rPr>
        <w:t xml:space="preserve"> </w:t>
      </w:r>
      <w:r w:rsidR="00C20997" w:rsidRPr="00EF375C">
        <w:t>жабдықтар</w:t>
      </w:r>
      <w:r w:rsidR="00C20997" w:rsidRPr="00EF375C">
        <w:rPr>
          <w:spacing w:val="-9"/>
        </w:rPr>
        <w:t xml:space="preserve"> </w:t>
      </w:r>
      <w:r w:rsidR="00C20997" w:rsidRPr="00EF375C">
        <w:t>мен</w:t>
      </w:r>
      <w:r w:rsidR="00C20997" w:rsidRPr="00EF375C">
        <w:rPr>
          <w:spacing w:val="-10"/>
        </w:rPr>
        <w:t xml:space="preserve"> </w:t>
      </w:r>
      <w:r w:rsidR="00C20997" w:rsidRPr="00EF375C">
        <w:t>жиһаздар,</w:t>
      </w:r>
    </w:p>
    <w:p w:rsidR="00C20997" w:rsidRPr="00EF375C" w:rsidRDefault="00C20997" w:rsidP="00672B9E">
      <w:pPr>
        <w:pStyle w:val="11"/>
        <w:tabs>
          <w:tab w:val="left" w:pos="0"/>
        </w:tabs>
        <w:ind w:left="0" w:right="-25" w:hanging="2665"/>
      </w:pPr>
      <w:r w:rsidRPr="00EF375C">
        <w:t>жеке</w:t>
      </w:r>
      <w:r w:rsidRPr="00EF375C">
        <w:rPr>
          <w:spacing w:val="-67"/>
        </w:rPr>
        <w:t xml:space="preserve"> </w:t>
      </w:r>
      <w:r w:rsidRPr="00EF375C">
        <w:t>пайдалануға арналған</w:t>
      </w:r>
      <w:r w:rsidRPr="00EF375C">
        <w:rPr>
          <w:spacing w:val="6"/>
        </w:rPr>
        <w:t xml:space="preserve"> </w:t>
      </w:r>
      <w:r w:rsidRPr="00EF375C">
        <w:t>шкафтар</w:t>
      </w:r>
    </w:p>
    <w:p w:rsidR="00C20997" w:rsidRPr="00EF375C" w:rsidRDefault="00C20997" w:rsidP="00EF375C">
      <w:pPr>
        <w:pStyle w:val="a5"/>
        <w:spacing w:line="322" w:lineRule="exact"/>
        <w:ind w:left="0"/>
        <w:jc w:val="both"/>
      </w:pPr>
      <w:r w:rsidRPr="00EF375C">
        <w:t>Информатика</w:t>
      </w:r>
      <w:r w:rsidRPr="00EF375C">
        <w:rPr>
          <w:lang w:val="ru-RU"/>
        </w:rPr>
        <w:t xml:space="preserve"> кабинет</w:t>
      </w:r>
      <w:r w:rsidRPr="00EF375C">
        <w:t>і</w:t>
      </w:r>
      <w:r w:rsidRPr="00EF375C">
        <w:rPr>
          <w:spacing w:val="-4"/>
        </w:rPr>
        <w:t xml:space="preserve"> </w:t>
      </w:r>
      <w:r w:rsidRPr="00EF375C">
        <w:t>-1</w:t>
      </w:r>
    </w:p>
    <w:p w:rsidR="00C20997" w:rsidRPr="00EF375C" w:rsidRDefault="00C20997" w:rsidP="00EF375C">
      <w:pPr>
        <w:pStyle w:val="a5"/>
        <w:spacing w:line="322" w:lineRule="exact"/>
        <w:ind w:left="0"/>
        <w:jc w:val="both"/>
      </w:pPr>
      <w:r w:rsidRPr="00EF375C">
        <w:t>Оқу процесінде қолданылатын компьютерлер саны-42</w:t>
      </w:r>
    </w:p>
    <w:p w:rsidR="00C20997" w:rsidRPr="00EF375C" w:rsidRDefault="00C20997" w:rsidP="00EF375C">
      <w:pPr>
        <w:pStyle w:val="a5"/>
        <w:spacing w:line="322" w:lineRule="exact"/>
        <w:ind w:left="0"/>
        <w:jc w:val="both"/>
      </w:pPr>
      <w:r w:rsidRPr="00EF375C">
        <w:t>Интербелсенді тақталар-14</w:t>
      </w:r>
    </w:p>
    <w:p w:rsidR="00C20997" w:rsidRPr="00EF375C" w:rsidRDefault="00C20997" w:rsidP="00EF375C">
      <w:pPr>
        <w:pStyle w:val="a5"/>
        <w:spacing w:line="322" w:lineRule="exact"/>
        <w:ind w:left="0"/>
        <w:jc w:val="both"/>
      </w:pPr>
      <w:r w:rsidRPr="00EF375C">
        <w:t>LED-экрандар-9</w:t>
      </w:r>
    </w:p>
    <w:p w:rsidR="00C20997" w:rsidRPr="00EF375C" w:rsidRDefault="00C20997" w:rsidP="00EF375C">
      <w:pPr>
        <w:pStyle w:val="11"/>
        <w:spacing w:line="315" w:lineRule="exact"/>
        <w:ind w:left="0"/>
        <w:jc w:val="both"/>
      </w:pPr>
      <w:r w:rsidRPr="00EF375C">
        <w:t>Акт</w:t>
      </w:r>
      <w:r w:rsidRPr="00EF375C">
        <w:rPr>
          <w:spacing w:val="-6"/>
        </w:rPr>
        <w:t xml:space="preserve"> </w:t>
      </w:r>
      <w:r w:rsidRPr="00EF375C">
        <w:t>залы, спорт</w:t>
      </w:r>
      <w:r w:rsidRPr="00EF375C">
        <w:rPr>
          <w:spacing w:val="-6"/>
        </w:rPr>
        <w:t xml:space="preserve"> </w:t>
      </w:r>
      <w:r w:rsidRPr="00EF375C">
        <w:t>залы, кітапхана</w:t>
      </w:r>
      <w:r w:rsidRPr="00EF375C">
        <w:rPr>
          <w:spacing w:val="-4"/>
        </w:rPr>
        <w:t xml:space="preserve"> </w:t>
      </w:r>
      <w:r w:rsidRPr="00EF375C">
        <w:t>(м</w:t>
      </w:r>
      <w:r w:rsidRPr="00EF375C">
        <w:rPr>
          <w:vertAlign w:val="superscript"/>
          <w:lang w:val="ru-RU"/>
        </w:rPr>
        <w:t>2</w:t>
      </w:r>
      <w:r w:rsidRPr="00EF375C">
        <w:t>)</w:t>
      </w:r>
    </w:p>
    <w:p w:rsidR="00C20997" w:rsidRPr="00EF375C" w:rsidRDefault="00C20997" w:rsidP="00EF375C">
      <w:pPr>
        <w:pStyle w:val="a5"/>
        <w:spacing w:before="1"/>
        <w:ind w:left="0"/>
        <w:jc w:val="both"/>
      </w:pPr>
      <w:r w:rsidRPr="00EF375C">
        <w:t>Акт</w:t>
      </w:r>
      <w:r w:rsidRPr="00EF375C">
        <w:rPr>
          <w:spacing w:val="-6"/>
        </w:rPr>
        <w:t xml:space="preserve"> </w:t>
      </w:r>
      <w:r w:rsidRPr="00EF375C">
        <w:t>залы-57,0</w:t>
      </w:r>
      <m:oMath>
        <m:sSup>
          <m:sSupPr>
            <m:ctrlPr>
              <w:rPr>
                <w:rFonts w:ascii="Cambria Math" w:hAnsi="Cambria Math"/>
                <w:i/>
              </w:rPr>
            </m:ctrlPr>
          </m:sSupPr>
          <m:e>
            <m:r>
              <w:rPr>
                <w:rFonts w:ascii="Cambria Math" w:hAnsi="Cambria Math"/>
              </w:rPr>
              <m:t>м</m:t>
            </m:r>
          </m:e>
          <m:sup>
            <m:r>
              <w:rPr>
                <w:rFonts w:ascii="Cambria Math"/>
              </w:rPr>
              <m:t>2</m:t>
            </m:r>
          </m:sup>
        </m:sSup>
      </m:oMath>
      <w:r w:rsidRPr="00EF375C">
        <w:t>+16</w:t>
      </w:r>
      <m:oMath>
        <m:sSup>
          <m:sSupPr>
            <m:ctrlPr>
              <w:rPr>
                <w:rFonts w:ascii="Cambria Math" w:hAnsi="Cambria Math"/>
                <w:i/>
              </w:rPr>
            </m:ctrlPr>
          </m:sSupPr>
          <m:e>
            <m:r>
              <w:rPr>
                <w:rFonts w:ascii="Cambria Math" w:hAnsi="Cambria Math"/>
              </w:rPr>
              <m:t>м</m:t>
            </m:r>
          </m:e>
          <m:sup>
            <m:r>
              <w:rPr>
                <w:rFonts w:ascii="Cambria Math"/>
              </w:rPr>
              <m:t>2</m:t>
            </m:r>
          </m:sup>
        </m:sSup>
      </m:oMath>
    </w:p>
    <w:p w:rsidR="00C20997" w:rsidRPr="00EF375C" w:rsidRDefault="00C20997" w:rsidP="00EF375C">
      <w:pPr>
        <w:pStyle w:val="a5"/>
        <w:spacing w:before="1"/>
        <w:ind w:left="0"/>
        <w:jc w:val="both"/>
      </w:pPr>
      <w:r w:rsidRPr="00EF375C">
        <w:rPr>
          <w:color w:val="000000"/>
          <w:lang w:eastAsia="ru-RU"/>
        </w:rPr>
        <w:t>Спорт зал 284,2</w:t>
      </w:r>
      <m:oMath>
        <m:sSup>
          <m:sSupPr>
            <m:ctrlPr>
              <w:rPr>
                <w:rFonts w:ascii="Cambria Math" w:hAnsi="Cambria Math"/>
                <w:i/>
              </w:rPr>
            </m:ctrlPr>
          </m:sSupPr>
          <m:e>
            <m:r>
              <w:rPr>
                <w:rFonts w:ascii="Cambria Math" w:hAnsi="Cambria Math"/>
              </w:rPr>
              <m:t>м</m:t>
            </m:r>
          </m:e>
          <m:sup>
            <m:r>
              <w:rPr>
                <w:rFonts w:ascii="Cambria Math"/>
              </w:rPr>
              <m:t>2</m:t>
            </m:r>
          </m:sup>
        </m:sSup>
      </m:oMath>
    </w:p>
    <w:p w:rsidR="00C20997" w:rsidRPr="00EF375C" w:rsidRDefault="00C20997" w:rsidP="00EF375C">
      <w:pPr>
        <w:pStyle w:val="a5"/>
        <w:spacing w:before="1"/>
        <w:ind w:left="0"/>
        <w:jc w:val="both"/>
      </w:pPr>
      <w:r w:rsidRPr="00EF375C">
        <w:rPr>
          <w:color w:val="000000"/>
          <w:lang w:eastAsia="ru-RU"/>
        </w:rPr>
        <w:t>Кітапхана 21,8</w:t>
      </w:r>
      <m:oMath>
        <m:sSup>
          <m:sSupPr>
            <m:ctrlPr>
              <w:rPr>
                <w:rFonts w:ascii="Cambria Math" w:hAnsi="Cambria Math"/>
                <w:i/>
              </w:rPr>
            </m:ctrlPr>
          </m:sSupPr>
          <m:e>
            <m:r>
              <w:rPr>
                <w:rFonts w:ascii="Cambria Math" w:hAnsi="Cambria Math"/>
              </w:rPr>
              <m:t>м</m:t>
            </m:r>
          </m:e>
          <m:sup>
            <m:r>
              <w:rPr>
                <w:rFonts w:ascii="Cambria Math"/>
              </w:rPr>
              <m:t>2</m:t>
            </m:r>
          </m:sup>
        </m:sSup>
      </m:oMath>
    </w:p>
    <w:p w:rsidR="00C20997" w:rsidRPr="00EF375C" w:rsidRDefault="00C20997" w:rsidP="00EF375C">
      <w:pPr>
        <w:pStyle w:val="a5"/>
        <w:spacing w:line="322" w:lineRule="exact"/>
        <w:ind w:left="0"/>
        <w:jc w:val="both"/>
        <w:rPr>
          <w:b/>
        </w:rPr>
      </w:pPr>
    </w:p>
    <w:p w:rsidR="00C20997" w:rsidRPr="00EF375C" w:rsidRDefault="00C20997" w:rsidP="00EF375C">
      <w:pPr>
        <w:pStyle w:val="a5"/>
        <w:spacing w:line="322" w:lineRule="exact"/>
        <w:ind w:left="0"/>
        <w:jc w:val="both"/>
        <w:rPr>
          <w:b/>
        </w:rPr>
      </w:pPr>
      <w:r w:rsidRPr="00EF375C">
        <w:rPr>
          <w:b/>
        </w:rPr>
        <w:t>Әлеуметтік-тұрмыстық және өзге де мақсаттағы (өткізу пункттері, санитариялық тораптар (унитаздар, жуу раковиналары) болуы</w:t>
      </w:r>
    </w:p>
    <w:p w:rsidR="00C20997" w:rsidRPr="00EF375C" w:rsidRDefault="00C20997" w:rsidP="00EF375C">
      <w:pPr>
        <w:pStyle w:val="a5"/>
        <w:spacing w:line="322" w:lineRule="exact"/>
        <w:ind w:left="0"/>
        <w:jc w:val="both"/>
      </w:pPr>
    </w:p>
    <w:p w:rsidR="00C20997" w:rsidRPr="00EF375C" w:rsidRDefault="00C20997" w:rsidP="00EF375C">
      <w:pPr>
        <w:pStyle w:val="a5"/>
        <w:spacing w:line="322" w:lineRule="exact"/>
        <w:ind w:left="0"/>
        <w:jc w:val="both"/>
      </w:pPr>
      <w:r w:rsidRPr="00EF375C">
        <w:t>Унитаздар-20</w:t>
      </w:r>
    </w:p>
    <w:p w:rsidR="00C20997" w:rsidRPr="00EF375C" w:rsidRDefault="00C20997" w:rsidP="00EF375C">
      <w:pPr>
        <w:pStyle w:val="a5"/>
        <w:spacing w:line="322" w:lineRule="exact"/>
        <w:ind w:left="0"/>
        <w:jc w:val="both"/>
      </w:pPr>
      <w:r w:rsidRPr="00EF375C">
        <w:t>Писсуарлар-2</w:t>
      </w:r>
    </w:p>
    <w:p w:rsidR="00C20997" w:rsidRPr="00EF375C" w:rsidRDefault="00C20997" w:rsidP="00EF375C">
      <w:pPr>
        <w:pStyle w:val="a5"/>
        <w:spacing w:line="322" w:lineRule="exact"/>
        <w:ind w:left="0"/>
        <w:jc w:val="both"/>
      </w:pPr>
      <w:r w:rsidRPr="00EF375C">
        <w:t>Раковиналар-25</w:t>
      </w:r>
    </w:p>
    <w:p w:rsidR="00C20997" w:rsidRPr="00EF375C" w:rsidRDefault="00C20997" w:rsidP="00EF375C">
      <w:pPr>
        <w:pStyle w:val="a5"/>
        <w:spacing w:before="6"/>
        <w:ind w:left="0"/>
        <w:jc w:val="both"/>
        <w:rPr>
          <w:b/>
          <w:i/>
        </w:rPr>
      </w:pPr>
    </w:p>
    <w:p w:rsidR="000B2E80" w:rsidRPr="00EF375C" w:rsidRDefault="000B2E80" w:rsidP="00EF375C">
      <w:pPr>
        <w:pStyle w:val="11"/>
        <w:spacing w:before="3" w:after="2"/>
        <w:ind w:left="0"/>
        <w:jc w:val="both"/>
        <w:rPr>
          <w:color w:val="000000" w:themeColor="text1"/>
        </w:rPr>
      </w:pPr>
      <w:r w:rsidRPr="00EF375C">
        <w:rPr>
          <w:color w:val="000000" w:themeColor="text1"/>
        </w:rPr>
        <w:t>Материалдық-техникалық</w:t>
      </w:r>
      <w:r w:rsidRPr="00EF375C">
        <w:rPr>
          <w:color w:val="000000" w:themeColor="text1"/>
          <w:spacing w:val="-9"/>
        </w:rPr>
        <w:t xml:space="preserve"> </w:t>
      </w:r>
      <w:r w:rsidRPr="00EF375C">
        <w:rPr>
          <w:color w:val="000000" w:themeColor="text1"/>
        </w:rPr>
        <w:t>базасы</w:t>
      </w:r>
    </w:p>
    <w:tbl>
      <w:tblPr>
        <w:tblStyle w:val="TableNormal"/>
        <w:tblW w:w="103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1220"/>
        <w:gridCol w:w="2686"/>
        <w:gridCol w:w="1531"/>
        <w:gridCol w:w="4049"/>
      </w:tblGrid>
      <w:tr w:rsidR="000B2E80" w:rsidRPr="00EF375C" w:rsidTr="000B74C7">
        <w:trPr>
          <w:trHeight w:val="303"/>
        </w:trPr>
        <w:tc>
          <w:tcPr>
            <w:tcW w:w="851" w:type="dxa"/>
          </w:tcPr>
          <w:p w:rsidR="000B2E80" w:rsidRPr="00EF375C" w:rsidRDefault="000B2E80" w:rsidP="00EF375C">
            <w:pPr>
              <w:pStyle w:val="TableParagraph"/>
              <w:spacing w:line="301" w:lineRule="exact"/>
              <w:jc w:val="both"/>
              <w:rPr>
                <w:b/>
                <w:color w:val="000000" w:themeColor="text1"/>
                <w:sz w:val="28"/>
                <w:szCs w:val="28"/>
              </w:rPr>
            </w:pPr>
            <w:r w:rsidRPr="00EF375C">
              <w:rPr>
                <w:b/>
                <w:color w:val="000000" w:themeColor="text1"/>
                <w:sz w:val="28"/>
                <w:szCs w:val="28"/>
              </w:rPr>
              <w:t>Р/с</w:t>
            </w:r>
          </w:p>
        </w:tc>
        <w:tc>
          <w:tcPr>
            <w:tcW w:w="1220" w:type="dxa"/>
          </w:tcPr>
          <w:p w:rsidR="000B2E80" w:rsidRPr="00EF375C" w:rsidRDefault="000B2E80" w:rsidP="00EF375C">
            <w:pPr>
              <w:pStyle w:val="TableParagraph"/>
              <w:spacing w:line="301" w:lineRule="exact"/>
              <w:jc w:val="both"/>
              <w:rPr>
                <w:b/>
                <w:color w:val="000000" w:themeColor="text1"/>
                <w:sz w:val="28"/>
                <w:szCs w:val="28"/>
              </w:rPr>
            </w:pPr>
            <w:r w:rsidRPr="00EF375C">
              <w:rPr>
                <w:b/>
                <w:color w:val="000000" w:themeColor="text1"/>
                <w:sz w:val="28"/>
                <w:szCs w:val="28"/>
              </w:rPr>
              <w:t>Қабат</w:t>
            </w:r>
          </w:p>
        </w:tc>
        <w:tc>
          <w:tcPr>
            <w:tcW w:w="2686" w:type="dxa"/>
          </w:tcPr>
          <w:p w:rsidR="000B2E80" w:rsidRPr="00EF375C" w:rsidRDefault="000B2E80" w:rsidP="00EF375C">
            <w:pPr>
              <w:pStyle w:val="TableParagraph"/>
              <w:spacing w:line="301" w:lineRule="exact"/>
              <w:jc w:val="both"/>
              <w:rPr>
                <w:b/>
                <w:color w:val="000000" w:themeColor="text1"/>
                <w:sz w:val="28"/>
                <w:szCs w:val="28"/>
              </w:rPr>
            </w:pPr>
            <w:r w:rsidRPr="00EF375C">
              <w:rPr>
                <w:b/>
                <w:color w:val="000000" w:themeColor="text1"/>
                <w:sz w:val="28"/>
                <w:szCs w:val="28"/>
              </w:rPr>
              <w:t>Мектеп</w:t>
            </w:r>
          </w:p>
        </w:tc>
        <w:tc>
          <w:tcPr>
            <w:tcW w:w="1531" w:type="dxa"/>
          </w:tcPr>
          <w:p w:rsidR="000B2E80" w:rsidRPr="00EF375C" w:rsidRDefault="000B2E80" w:rsidP="00EF375C">
            <w:pPr>
              <w:pStyle w:val="TableParagraph"/>
              <w:spacing w:line="301" w:lineRule="exact"/>
              <w:jc w:val="both"/>
              <w:rPr>
                <w:b/>
                <w:color w:val="000000" w:themeColor="text1"/>
                <w:sz w:val="28"/>
                <w:szCs w:val="28"/>
              </w:rPr>
            </w:pPr>
            <w:r w:rsidRPr="00EF375C">
              <w:rPr>
                <w:b/>
                <w:color w:val="000000" w:themeColor="text1"/>
                <w:sz w:val="28"/>
                <w:szCs w:val="28"/>
              </w:rPr>
              <w:t>Көлемі</w:t>
            </w:r>
          </w:p>
        </w:tc>
        <w:tc>
          <w:tcPr>
            <w:tcW w:w="4049" w:type="dxa"/>
          </w:tcPr>
          <w:p w:rsidR="000B2E80" w:rsidRPr="00EF375C" w:rsidRDefault="000B2E80" w:rsidP="00EF375C">
            <w:pPr>
              <w:pStyle w:val="TableParagraph"/>
              <w:spacing w:line="301" w:lineRule="exact"/>
              <w:jc w:val="both"/>
              <w:rPr>
                <w:b/>
                <w:color w:val="000000" w:themeColor="text1"/>
                <w:sz w:val="28"/>
                <w:szCs w:val="28"/>
              </w:rPr>
            </w:pPr>
            <w:r w:rsidRPr="00EF375C">
              <w:rPr>
                <w:b/>
                <w:color w:val="000000" w:themeColor="text1"/>
                <w:sz w:val="28"/>
                <w:szCs w:val="28"/>
              </w:rPr>
              <w:t>Құрал</w:t>
            </w:r>
            <w:r w:rsidRPr="00EF375C">
              <w:rPr>
                <w:b/>
                <w:color w:val="000000" w:themeColor="text1"/>
                <w:spacing w:val="-2"/>
                <w:sz w:val="28"/>
                <w:szCs w:val="28"/>
              </w:rPr>
              <w:t xml:space="preserve"> </w:t>
            </w:r>
            <w:r w:rsidRPr="00EF375C">
              <w:rPr>
                <w:b/>
                <w:color w:val="000000" w:themeColor="text1"/>
                <w:sz w:val="28"/>
                <w:szCs w:val="28"/>
              </w:rPr>
              <w:t>-</w:t>
            </w:r>
            <w:r w:rsidRPr="00EF375C">
              <w:rPr>
                <w:b/>
                <w:color w:val="000000" w:themeColor="text1"/>
                <w:spacing w:val="-4"/>
                <w:sz w:val="28"/>
                <w:szCs w:val="28"/>
              </w:rPr>
              <w:t xml:space="preserve"> </w:t>
            </w:r>
            <w:r w:rsidRPr="00EF375C">
              <w:rPr>
                <w:b/>
                <w:color w:val="000000" w:themeColor="text1"/>
                <w:sz w:val="28"/>
                <w:szCs w:val="28"/>
              </w:rPr>
              <w:t>жабдықтар</w:t>
            </w:r>
          </w:p>
        </w:tc>
      </w:tr>
      <w:tr w:rsidR="000B2E80" w:rsidRPr="00EF375C" w:rsidTr="000B74C7">
        <w:trPr>
          <w:trHeight w:val="303"/>
        </w:trPr>
        <w:tc>
          <w:tcPr>
            <w:tcW w:w="851" w:type="dxa"/>
            <w:tcBorders>
              <w:bottom w:val="nil"/>
            </w:tcBorders>
          </w:tcPr>
          <w:p w:rsidR="000B2E80" w:rsidRPr="00EF375C" w:rsidRDefault="000B2E80" w:rsidP="00EF375C">
            <w:pPr>
              <w:pStyle w:val="TableParagraph"/>
              <w:spacing w:line="302" w:lineRule="exact"/>
              <w:jc w:val="both"/>
              <w:rPr>
                <w:color w:val="000000" w:themeColor="text1"/>
                <w:sz w:val="28"/>
                <w:szCs w:val="28"/>
                <w:lang w:val="ru-RU"/>
              </w:rPr>
            </w:pPr>
            <w:r w:rsidRPr="00EF375C">
              <w:rPr>
                <w:color w:val="000000" w:themeColor="text1"/>
                <w:sz w:val="28"/>
                <w:szCs w:val="28"/>
                <w:lang w:val="ru-RU"/>
              </w:rPr>
              <w:t>1</w:t>
            </w:r>
          </w:p>
        </w:tc>
        <w:tc>
          <w:tcPr>
            <w:tcW w:w="1220" w:type="dxa"/>
            <w:tcBorders>
              <w:top w:val="nil"/>
              <w:bottom w:val="nil"/>
            </w:tcBorders>
          </w:tcPr>
          <w:p w:rsidR="000B2E80" w:rsidRPr="00EF375C" w:rsidRDefault="000B2E80" w:rsidP="00EF375C">
            <w:pPr>
              <w:jc w:val="both"/>
              <w:rPr>
                <w:color w:val="000000" w:themeColor="text1"/>
                <w:sz w:val="28"/>
                <w:szCs w:val="28"/>
              </w:rPr>
            </w:pPr>
          </w:p>
        </w:tc>
        <w:tc>
          <w:tcPr>
            <w:tcW w:w="2686" w:type="dxa"/>
            <w:tcBorders>
              <w:bottom w:val="nil"/>
            </w:tcBorders>
          </w:tcPr>
          <w:p w:rsidR="000B2E80" w:rsidRPr="00EF375C" w:rsidRDefault="000B2E80" w:rsidP="00EF375C">
            <w:pPr>
              <w:pStyle w:val="TableParagraph"/>
              <w:spacing w:line="302" w:lineRule="exact"/>
              <w:jc w:val="both"/>
              <w:rPr>
                <w:color w:val="000000" w:themeColor="text1"/>
                <w:sz w:val="28"/>
                <w:szCs w:val="28"/>
              </w:rPr>
            </w:pPr>
            <w:r w:rsidRPr="00EF375C">
              <w:rPr>
                <w:color w:val="000000" w:themeColor="text1"/>
                <w:sz w:val="28"/>
                <w:szCs w:val="28"/>
              </w:rPr>
              <w:t>Медбике</w:t>
            </w:r>
            <w:r w:rsidRPr="00EF375C">
              <w:rPr>
                <w:color w:val="000000" w:themeColor="text1"/>
                <w:spacing w:val="-1"/>
                <w:sz w:val="28"/>
                <w:szCs w:val="28"/>
              </w:rPr>
              <w:t xml:space="preserve"> </w:t>
            </w:r>
            <w:r w:rsidRPr="00EF375C">
              <w:rPr>
                <w:color w:val="000000" w:themeColor="text1"/>
                <w:sz w:val="28"/>
                <w:szCs w:val="28"/>
              </w:rPr>
              <w:t>бөлмесі</w:t>
            </w:r>
          </w:p>
        </w:tc>
        <w:tc>
          <w:tcPr>
            <w:tcW w:w="1531" w:type="dxa"/>
            <w:tcBorders>
              <w:bottom w:val="nil"/>
            </w:tcBorders>
          </w:tcPr>
          <w:p w:rsidR="000B2E80" w:rsidRPr="00EF375C" w:rsidRDefault="000B2E80" w:rsidP="00EF375C">
            <w:pPr>
              <w:pStyle w:val="TableParagraph"/>
              <w:spacing w:line="302" w:lineRule="exact"/>
              <w:jc w:val="both"/>
              <w:rPr>
                <w:color w:val="000000" w:themeColor="text1"/>
                <w:sz w:val="28"/>
                <w:szCs w:val="28"/>
              </w:rPr>
            </w:pPr>
            <w:r w:rsidRPr="00EF375C">
              <w:rPr>
                <w:color w:val="000000" w:themeColor="text1"/>
                <w:sz w:val="28"/>
                <w:szCs w:val="28"/>
              </w:rPr>
              <w:t>13,3 кв.м</w:t>
            </w:r>
          </w:p>
        </w:tc>
        <w:tc>
          <w:tcPr>
            <w:tcW w:w="4049" w:type="dxa"/>
            <w:tcBorders>
              <w:bottom w:val="nil"/>
            </w:tcBorders>
          </w:tcPr>
          <w:p w:rsidR="000B2E80" w:rsidRPr="00EF375C" w:rsidRDefault="000B2E80" w:rsidP="00EF375C">
            <w:pPr>
              <w:pStyle w:val="TableParagraph"/>
              <w:spacing w:line="302" w:lineRule="exact"/>
              <w:jc w:val="both"/>
              <w:rPr>
                <w:color w:val="000000" w:themeColor="text1"/>
                <w:sz w:val="28"/>
                <w:szCs w:val="28"/>
              </w:rPr>
            </w:pPr>
            <w:r w:rsidRPr="00EF375C">
              <w:rPr>
                <w:color w:val="000000" w:themeColor="text1"/>
                <w:sz w:val="28"/>
                <w:szCs w:val="28"/>
              </w:rPr>
              <w:t>1</w:t>
            </w:r>
            <w:r w:rsidRPr="00EF375C">
              <w:rPr>
                <w:color w:val="000000" w:themeColor="text1"/>
                <w:spacing w:val="-2"/>
                <w:sz w:val="28"/>
                <w:szCs w:val="28"/>
              </w:rPr>
              <w:t xml:space="preserve"> </w:t>
            </w:r>
            <w:r w:rsidRPr="00EF375C">
              <w:rPr>
                <w:color w:val="000000" w:themeColor="text1"/>
                <w:sz w:val="28"/>
                <w:szCs w:val="28"/>
              </w:rPr>
              <w:t>үстел</w:t>
            </w:r>
          </w:p>
          <w:p w:rsidR="000B2E80" w:rsidRPr="00EF375C" w:rsidRDefault="000B2E80" w:rsidP="00EF375C">
            <w:pPr>
              <w:pStyle w:val="TableParagraph"/>
              <w:spacing w:line="302" w:lineRule="exact"/>
              <w:jc w:val="both"/>
              <w:rPr>
                <w:color w:val="000000" w:themeColor="text1"/>
                <w:sz w:val="28"/>
                <w:szCs w:val="28"/>
              </w:rPr>
            </w:pPr>
            <w:r w:rsidRPr="00EF375C">
              <w:rPr>
                <w:color w:val="000000" w:themeColor="text1"/>
                <w:sz w:val="28"/>
                <w:szCs w:val="28"/>
              </w:rPr>
              <w:t>1 орындық</w:t>
            </w:r>
          </w:p>
        </w:tc>
      </w:tr>
      <w:tr w:rsidR="000B2E80" w:rsidRPr="00EF375C" w:rsidTr="000B74C7">
        <w:trPr>
          <w:trHeight w:val="303"/>
        </w:trPr>
        <w:tc>
          <w:tcPr>
            <w:tcW w:w="851"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1220"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2686"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1531"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4049" w:type="dxa"/>
            <w:tcBorders>
              <w:top w:val="nil"/>
              <w:bottom w:val="nil"/>
            </w:tcBorders>
          </w:tcPr>
          <w:p w:rsidR="000B2E80" w:rsidRPr="00EF375C" w:rsidRDefault="000B2E80" w:rsidP="00EF375C">
            <w:pPr>
              <w:pStyle w:val="TableParagraph"/>
              <w:spacing w:line="302" w:lineRule="exact"/>
              <w:jc w:val="both"/>
              <w:rPr>
                <w:color w:val="000000" w:themeColor="text1"/>
                <w:sz w:val="28"/>
                <w:szCs w:val="28"/>
              </w:rPr>
            </w:pPr>
            <w:r w:rsidRPr="00EF375C">
              <w:rPr>
                <w:color w:val="000000" w:themeColor="text1"/>
                <w:sz w:val="28"/>
                <w:szCs w:val="28"/>
              </w:rPr>
              <w:t>1</w:t>
            </w:r>
            <w:r w:rsidRPr="00EF375C">
              <w:rPr>
                <w:color w:val="000000" w:themeColor="text1"/>
                <w:spacing w:val="-1"/>
                <w:sz w:val="28"/>
                <w:szCs w:val="28"/>
              </w:rPr>
              <w:t xml:space="preserve"> </w:t>
            </w:r>
            <w:r w:rsidRPr="00EF375C">
              <w:rPr>
                <w:color w:val="000000" w:themeColor="text1"/>
                <w:sz w:val="28"/>
                <w:szCs w:val="28"/>
              </w:rPr>
              <w:t>шкаф</w:t>
            </w:r>
          </w:p>
        </w:tc>
      </w:tr>
      <w:tr w:rsidR="000B2E80" w:rsidRPr="00EF375C" w:rsidTr="000B74C7">
        <w:trPr>
          <w:trHeight w:val="303"/>
        </w:trPr>
        <w:tc>
          <w:tcPr>
            <w:tcW w:w="851" w:type="dxa"/>
            <w:tcBorders>
              <w:top w:val="nil"/>
            </w:tcBorders>
          </w:tcPr>
          <w:p w:rsidR="000B2E80" w:rsidRPr="00EF375C" w:rsidRDefault="000B2E80" w:rsidP="00EF375C">
            <w:pPr>
              <w:pStyle w:val="TableParagraph"/>
              <w:jc w:val="both"/>
              <w:rPr>
                <w:color w:val="000000" w:themeColor="text1"/>
                <w:sz w:val="28"/>
                <w:szCs w:val="28"/>
              </w:rPr>
            </w:pPr>
          </w:p>
        </w:tc>
        <w:tc>
          <w:tcPr>
            <w:tcW w:w="1220"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2686" w:type="dxa"/>
            <w:tcBorders>
              <w:top w:val="nil"/>
            </w:tcBorders>
          </w:tcPr>
          <w:p w:rsidR="000B2E80" w:rsidRPr="00EF375C" w:rsidRDefault="000B2E80" w:rsidP="00EF375C">
            <w:pPr>
              <w:pStyle w:val="TableParagraph"/>
              <w:jc w:val="both"/>
              <w:rPr>
                <w:color w:val="000000" w:themeColor="text1"/>
                <w:sz w:val="28"/>
                <w:szCs w:val="28"/>
              </w:rPr>
            </w:pPr>
          </w:p>
        </w:tc>
        <w:tc>
          <w:tcPr>
            <w:tcW w:w="1531" w:type="dxa"/>
            <w:tcBorders>
              <w:top w:val="nil"/>
            </w:tcBorders>
          </w:tcPr>
          <w:p w:rsidR="000B2E80" w:rsidRPr="00EF375C" w:rsidRDefault="000B2E80" w:rsidP="00EF375C">
            <w:pPr>
              <w:pStyle w:val="TableParagraph"/>
              <w:jc w:val="both"/>
              <w:rPr>
                <w:color w:val="000000" w:themeColor="text1"/>
                <w:sz w:val="28"/>
                <w:szCs w:val="28"/>
              </w:rPr>
            </w:pPr>
          </w:p>
        </w:tc>
        <w:tc>
          <w:tcPr>
            <w:tcW w:w="4049" w:type="dxa"/>
            <w:tcBorders>
              <w:top w:val="nil"/>
            </w:tcBorders>
          </w:tcPr>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1</w:t>
            </w:r>
            <w:r w:rsidRPr="00EF375C">
              <w:rPr>
                <w:color w:val="000000" w:themeColor="text1"/>
                <w:spacing w:val="-4"/>
                <w:sz w:val="28"/>
                <w:szCs w:val="28"/>
              </w:rPr>
              <w:t xml:space="preserve"> </w:t>
            </w:r>
            <w:r w:rsidRPr="00EF375C">
              <w:rPr>
                <w:color w:val="000000" w:themeColor="text1"/>
                <w:sz w:val="28"/>
                <w:szCs w:val="28"/>
              </w:rPr>
              <w:t>кушетка</w:t>
            </w:r>
          </w:p>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1 таразы</w:t>
            </w:r>
          </w:p>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1 раковина</w:t>
            </w:r>
          </w:p>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1 компьютер жинақта</w:t>
            </w:r>
          </w:p>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1 ширма</w:t>
            </w:r>
          </w:p>
        </w:tc>
      </w:tr>
      <w:tr w:rsidR="000B2E80" w:rsidRPr="00EF375C" w:rsidTr="000B74C7">
        <w:trPr>
          <w:trHeight w:val="303"/>
        </w:trPr>
        <w:tc>
          <w:tcPr>
            <w:tcW w:w="851" w:type="dxa"/>
            <w:tcBorders>
              <w:bottom w:val="nil"/>
            </w:tcBorders>
          </w:tcPr>
          <w:p w:rsidR="000B2E80" w:rsidRPr="00EF375C" w:rsidRDefault="000B2E80" w:rsidP="00EF375C">
            <w:pPr>
              <w:pStyle w:val="TableParagraph"/>
              <w:spacing w:line="301" w:lineRule="exact"/>
              <w:jc w:val="both"/>
              <w:rPr>
                <w:color w:val="000000" w:themeColor="text1"/>
                <w:sz w:val="28"/>
                <w:szCs w:val="28"/>
                <w:lang w:val="ru-RU"/>
              </w:rPr>
            </w:pPr>
            <w:r w:rsidRPr="00EF375C">
              <w:rPr>
                <w:color w:val="000000" w:themeColor="text1"/>
                <w:sz w:val="28"/>
                <w:szCs w:val="28"/>
                <w:lang w:val="ru-RU"/>
              </w:rPr>
              <w:t>2</w:t>
            </w:r>
          </w:p>
        </w:tc>
        <w:tc>
          <w:tcPr>
            <w:tcW w:w="1220"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2686" w:type="dxa"/>
            <w:tcBorders>
              <w:bottom w:val="nil"/>
            </w:tcBorders>
          </w:tcPr>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Ем</w:t>
            </w:r>
            <w:r w:rsidRPr="00EF375C">
              <w:rPr>
                <w:color w:val="000000" w:themeColor="text1"/>
                <w:spacing w:val="1"/>
                <w:sz w:val="28"/>
                <w:szCs w:val="28"/>
              </w:rPr>
              <w:t xml:space="preserve"> </w:t>
            </w:r>
            <w:r w:rsidRPr="00EF375C">
              <w:rPr>
                <w:color w:val="000000" w:themeColor="text1"/>
                <w:sz w:val="28"/>
                <w:szCs w:val="28"/>
              </w:rPr>
              <w:t>алу</w:t>
            </w:r>
            <w:r w:rsidRPr="00EF375C">
              <w:rPr>
                <w:color w:val="000000" w:themeColor="text1"/>
                <w:spacing w:val="-4"/>
                <w:sz w:val="28"/>
                <w:szCs w:val="28"/>
              </w:rPr>
              <w:t xml:space="preserve"> </w:t>
            </w:r>
            <w:r w:rsidRPr="00EF375C">
              <w:rPr>
                <w:color w:val="000000" w:themeColor="text1"/>
                <w:sz w:val="28"/>
                <w:szCs w:val="28"/>
              </w:rPr>
              <w:t>бөлмесі</w:t>
            </w:r>
          </w:p>
        </w:tc>
        <w:tc>
          <w:tcPr>
            <w:tcW w:w="1531" w:type="dxa"/>
            <w:tcBorders>
              <w:bottom w:val="nil"/>
            </w:tcBorders>
          </w:tcPr>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3,9кв.м</w:t>
            </w:r>
          </w:p>
        </w:tc>
        <w:tc>
          <w:tcPr>
            <w:tcW w:w="4049" w:type="dxa"/>
            <w:tcBorders>
              <w:bottom w:val="nil"/>
            </w:tcBorders>
          </w:tcPr>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1 тоңазытқыш</w:t>
            </w:r>
          </w:p>
        </w:tc>
      </w:tr>
      <w:tr w:rsidR="000B2E80" w:rsidRPr="00EF375C" w:rsidTr="000B74C7">
        <w:trPr>
          <w:trHeight w:val="335"/>
        </w:trPr>
        <w:tc>
          <w:tcPr>
            <w:tcW w:w="851" w:type="dxa"/>
            <w:tcBorders>
              <w:top w:val="nil"/>
            </w:tcBorders>
          </w:tcPr>
          <w:p w:rsidR="000B2E80" w:rsidRPr="00EF375C" w:rsidRDefault="000B2E80" w:rsidP="00EF375C">
            <w:pPr>
              <w:pStyle w:val="TableParagraph"/>
              <w:jc w:val="both"/>
              <w:rPr>
                <w:color w:val="000000" w:themeColor="text1"/>
                <w:sz w:val="28"/>
                <w:szCs w:val="28"/>
              </w:rPr>
            </w:pPr>
          </w:p>
        </w:tc>
        <w:tc>
          <w:tcPr>
            <w:tcW w:w="1220" w:type="dxa"/>
            <w:tcBorders>
              <w:top w:val="nil"/>
            </w:tcBorders>
          </w:tcPr>
          <w:p w:rsidR="000B2E80" w:rsidRPr="00EF375C" w:rsidRDefault="000B2E80" w:rsidP="00EF375C">
            <w:pPr>
              <w:pStyle w:val="TableParagraph"/>
              <w:jc w:val="both"/>
              <w:rPr>
                <w:color w:val="000000" w:themeColor="text1"/>
                <w:sz w:val="28"/>
                <w:szCs w:val="28"/>
              </w:rPr>
            </w:pPr>
          </w:p>
        </w:tc>
        <w:tc>
          <w:tcPr>
            <w:tcW w:w="2686" w:type="dxa"/>
            <w:tcBorders>
              <w:top w:val="nil"/>
            </w:tcBorders>
          </w:tcPr>
          <w:p w:rsidR="000B2E80" w:rsidRPr="00EF375C" w:rsidRDefault="000B2E80" w:rsidP="00EF375C">
            <w:pPr>
              <w:pStyle w:val="TableParagraph"/>
              <w:jc w:val="both"/>
              <w:rPr>
                <w:color w:val="000000" w:themeColor="text1"/>
                <w:sz w:val="28"/>
                <w:szCs w:val="28"/>
              </w:rPr>
            </w:pPr>
          </w:p>
        </w:tc>
        <w:tc>
          <w:tcPr>
            <w:tcW w:w="1531" w:type="dxa"/>
            <w:tcBorders>
              <w:top w:val="nil"/>
            </w:tcBorders>
          </w:tcPr>
          <w:p w:rsidR="000B2E80" w:rsidRPr="00EF375C" w:rsidRDefault="000B2E80" w:rsidP="00EF375C">
            <w:pPr>
              <w:pStyle w:val="TableParagraph"/>
              <w:jc w:val="both"/>
              <w:rPr>
                <w:color w:val="000000" w:themeColor="text1"/>
                <w:sz w:val="28"/>
                <w:szCs w:val="28"/>
              </w:rPr>
            </w:pPr>
          </w:p>
        </w:tc>
        <w:tc>
          <w:tcPr>
            <w:tcW w:w="4049" w:type="dxa"/>
            <w:tcBorders>
              <w:top w:val="nil"/>
            </w:tcBorders>
          </w:tcPr>
          <w:p w:rsidR="000B2E80" w:rsidRPr="00EF375C" w:rsidRDefault="000B2E80" w:rsidP="00EF375C">
            <w:pPr>
              <w:pStyle w:val="TableParagraph"/>
              <w:spacing w:line="302" w:lineRule="exact"/>
              <w:jc w:val="both"/>
              <w:rPr>
                <w:color w:val="000000" w:themeColor="text1"/>
                <w:sz w:val="28"/>
                <w:szCs w:val="28"/>
              </w:rPr>
            </w:pPr>
          </w:p>
        </w:tc>
      </w:tr>
      <w:tr w:rsidR="000B2E80" w:rsidRPr="00EF375C" w:rsidTr="000B74C7">
        <w:trPr>
          <w:trHeight w:val="303"/>
        </w:trPr>
        <w:tc>
          <w:tcPr>
            <w:tcW w:w="851" w:type="dxa"/>
            <w:tcBorders>
              <w:bottom w:val="nil"/>
            </w:tcBorders>
          </w:tcPr>
          <w:p w:rsidR="000B2E80" w:rsidRPr="00EF375C" w:rsidRDefault="000B2E80" w:rsidP="00EF375C">
            <w:pPr>
              <w:pStyle w:val="TableParagraph"/>
              <w:spacing w:line="301" w:lineRule="exact"/>
              <w:jc w:val="both"/>
              <w:rPr>
                <w:color w:val="000000" w:themeColor="text1"/>
                <w:sz w:val="28"/>
                <w:szCs w:val="28"/>
                <w:lang w:val="ru-RU"/>
              </w:rPr>
            </w:pPr>
            <w:r w:rsidRPr="00EF375C">
              <w:rPr>
                <w:color w:val="000000" w:themeColor="text1"/>
                <w:sz w:val="28"/>
                <w:szCs w:val="28"/>
                <w:lang w:val="ru-RU"/>
              </w:rPr>
              <w:t>3</w:t>
            </w:r>
          </w:p>
        </w:tc>
        <w:tc>
          <w:tcPr>
            <w:tcW w:w="1220"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2686" w:type="dxa"/>
            <w:tcBorders>
              <w:bottom w:val="nil"/>
            </w:tcBorders>
          </w:tcPr>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Медбике</w:t>
            </w:r>
            <w:r w:rsidRPr="00EF375C">
              <w:rPr>
                <w:color w:val="000000" w:themeColor="text1"/>
                <w:spacing w:val="-1"/>
                <w:sz w:val="28"/>
                <w:szCs w:val="28"/>
              </w:rPr>
              <w:t xml:space="preserve"> </w:t>
            </w:r>
            <w:r w:rsidRPr="00EF375C">
              <w:rPr>
                <w:color w:val="000000" w:themeColor="text1"/>
                <w:sz w:val="28"/>
                <w:szCs w:val="28"/>
              </w:rPr>
              <w:t>бөлмесі</w:t>
            </w:r>
          </w:p>
        </w:tc>
        <w:tc>
          <w:tcPr>
            <w:tcW w:w="1531" w:type="dxa"/>
            <w:tcBorders>
              <w:bottom w:val="nil"/>
            </w:tcBorders>
          </w:tcPr>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8,6</w:t>
            </w:r>
            <w:r w:rsidRPr="00EF375C">
              <w:rPr>
                <w:color w:val="000000" w:themeColor="text1"/>
                <w:spacing w:val="-2"/>
                <w:sz w:val="28"/>
                <w:szCs w:val="28"/>
              </w:rPr>
              <w:t xml:space="preserve"> </w:t>
            </w:r>
            <w:r w:rsidRPr="00EF375C">
              <w:rPr>
                <w:color w:val="000000" w:themeColor="text1"/>
                <w:sz w:val="28"/>
                <w:szCs w:val="28"/>
              </w:rPr>
              <w:t>кв.м</w:t>
            </w:r>
          </w:p>
        </w:tc>
        <w:tc>
          <w:tcPr>
            <w:tcW w:w="4049" w:type="dxa"/>
            <w:tcBorders>
              <w:bottom w:val="nil"/>
            </w:tcBorders>
          </w:tcPr>
          <w:p w:rsidR="000B2E80" w:rsidRPr="00EF375C" w:rsidRDefault="000B2E80" w:rsidP="00EF375C">
            <w:pPr>
              <w:pStyle w:val="TableParagraph"/>
              <w:spacing w:line="301" w:lineRule="exact"/>
              <w:jc w:val="both"/>
              <w:rPr>
                <w:color w:val="000000" w:themeColor="text1"/>
                <w:sz w:val="28"/>
                <w:szCs w:val="28"/>
              </w:rPr>
            </w:pPr>
            <w:r w:rsidRPr="00EF375C">
              <w:rPr>
                <w:color w:val="000000" w:themeColor="text1"/>
                <w:sz w:val="28"/>
                <w:szCs w:val="28"/>
              </w:rPr>
              <w:t>2 шкаф</w:t>
            </w:r>
          </w:p>
        </w:tc>
      </w:tr>
      <w:tr w:rsidR="000B2E80" w:rsidRPr="00EF375C" w:rsidTr="000B74C7">
        <w:trPr>
          <w:trHeight w:val="306"/>
        </w:trPr>
        <w:tc>
          <w:tcPr>
            <w:tcW w:w="851" w:type="dxa"/>
            <w:tcBorders>
              <w:top w:val="nil"/>
              <w:bottom w:val="nil"/>
            </w:tcBorders>
          </w:tcPr>
          <w:p w:rsidR="000B2E80" w:rsidRPr="00EF375C" w:rsidRDefault="000B2E80" w:rsidP="00EF375C">
            <w:pPr>
              <w:pStyle w:val="TableParagraph"/>
              <w:jc w:val="both"/>
              <w:rPr>
                <w:color w:val="000000" w:themeColor="text1"/>
                <w:sz w:val="28"/>
                <w:szCs w:val="28"/>
                <w:lang w:val="ru-RU"/>
              </w:rPr>
            </w:pPr>
            <w:r w:rsidRPr="00EF375C">
              <w:rPr>
                <w:color w:val="000000" w:themeColor="text1"/>
                <w:sz w:val="28"/>
                <w:szCs w:val="28"/>
                <w:lang w:val="ru-RU"/>
              </w:rPr>
              <w:t xml:space="preserve">  </w:t>
            </w:r>
          </w:p>
        </w:tc>
        <w:tc>
          <w:tcPr>
            <w:tcW w:w="1220"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2686"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1531"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4049" w:type="dxa"/>
            <w:tcBorders>
              <w:top w:val="nil"/>
              <w:bottom w:val="nil"/>
            </w:tcBorders>
          </w:tcPr>
          <w:p w:rsidR="000B2E80" w:rsidRPr="00EF375C" w:rsidRDefault="000B2E80" w:rsidP="00EF375C">
            <w:pPr>
              <w:pStyle w:val="TableParagraph"/>
              <w:spacing w:line="304" w:lineRule="exact"/>
              <w:jc w:val="both"/>
              <w:rPr>
                <w:color w:val="000000" w:themeColor="text1"/>
                <w:sz w:val="28"/>
                <w:szCs w:val="28"/>
              </w:rPr>
            </w:pPr>
            <w:r w:rsidRPr="00EF375C">
              <w:rPr>
                <w:color w:val="000000" w:themeColor="text1"/>
                <w:sz w:val="28"/>
                <w:szCs w:val="28"/>
              </w:rPr>
              <w:t>1</w:t>
            </w:r>
            <w:r w:rsidRPr="00EF375C">
              <w:rPr>
                <w:color w:val="000000" w:themeColor="text1"/>
                <w:spacing w:val="-5"/>
                <w:sz w:val="28"/>
                <w:szCs w:val="28"/>
              </w:rPr>
              <w:t xml:space="preserve"> </w:t>
            </w:r>
            <w:r w:rsidRPr="00EF375C">
              <w:rPr>
                <w:color w:val="000000" w:themeColor="text1"/>
                <w:sz w:val="28"/>
                <w:szCs w:val="28"/>
              </w:rPr>
              <w:t>раковина</w:t>
            </w:r>
          </w:p>
        </w:tc>
      </w:tr>
      <w:tr w:rsidR="000B2E80" w:rsidRPr="00EF375C" w:rsidTr="000B74C7">
        <w:trPr>
          <w:trHeight w:val="303"/>
        </w:trPr>
        <w:tc>
          <w:tcPr>
            <w:tcW w:w="851"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1220"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2686"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1531" w:type="dxa"/>
            <w:tcBorders>
              <w:top w:val="nil"/>
              <w:bottom w:val="nil"/>
            </w:tcBorders>
          </w:tcPr>
          <w:p w:rsidR="000B2E80" w:rsidRPr="00EF375C" w:rsidRDefault="000B2E80" w:rsidP="00EF375C">
            <w:pPr>
              <w:pStyle w:val="TableParagraph"/>
              <w:jc w:val="both"/>
              <w:rPr>
                <w:color w:val="000000" w:themeColor="text1"/>
                <w:sz w:val="28"/>
                <w:szCs w:val="28"/>
              </w:rPr>
            </w:pPr>
          </w:p>
        </w:tc>
        <w:tc>
          <w:tcPr>
            <w:tcW w:w="4049" w:type="dxa"/>
            <w:tcBorders>
              <w:top w:val="nil"/>
              <w:bottom w:val="nil"/>
            </w:tcBorders>
          </w:tcPr>
          <w:p w:rsidR="000B2E80" w:rsidRPr="00EF375C" w:rsidRDefault="000B2E80" w:rsidP="00EF375C">
            <w:pPr>
              <w:pStyle w:val="TableParagraph"/>
              <w:spacing w:line="302" w:lineRule="exact"/>
              <w:jc w:val="both"/>
              <w:rPr>
                <w:color w:val="000000" w:themeColor="text1"/>
                <w:sz w:val="28"/>
                <w:szCs w:val="28"/>
              </w:rPr>
            </w:pPr>
            <w:r w:rsidRPr="00EF375C">
              <w:rPr>
                <w:color w:val="000000" w:themeColor="text1"/>
                <w:sz w:val="28"/>
                <w:szCs w:val="28"/>
              </w:rPr>
              <w:t>1</w:t>
            </w:r>
            <w:r w:rsidRPr="00EF375C">
              <w:rPr>
                <w:color w:val="000000" w:themeColor="text1"/>
                <w:spacing w:val="-4"/>
                <w:sz w:val="28"/>
                <w:szCs w:val="28"/>
              </w:rPr>
              <w:t xml:space="preserve"> </w:t>
            </w:r>
            <w:r w:rsidRPr="00EF375C">
              <w:rPr>
                <w:color w:val="000000" w:themeColor="text1"/>
                <w:sz w:val="28"/>
                <w:szCs w:val="28"/>
              </w:rPr>
              <w:t>үстел</w:t>
            </w:r>
          </w:p>
        </w:tc>
      </w:tr>
      <w:tr w:rsidR="000B2E80" w:rsidRPr="00EF375C" w:rsidTr="000B74C7">
        <w:trPr>
          <w:trHeight w:val="303"/>
        </w:trPr>
        <w:tc>
          <w:tcPr>
            <w:tcW w:w="851" w:type="dxa"/>
            <w:tcBorders>
              <w:top w:val="nil"/>
            </w:tcBorders>
          </w:tcPr>
          <w:p w:rsidR="000B2E80" w:rsidRPr="00EF375C" w:rsidRDefault="000B2E80" w:rsidP="00EF375C">
            <w:pPr>
              <w:pStyle w:val="TableParagraph"/>
              <w:jc w:val="both"/>
              <w:rPr>
                <w:color w:val="000000" w:themeColor="text1"/>
                <w:sz w:val="28"/>
                <w:szCs w:val="28"/>
              </w:rPr>
            </w:pPr>
          </w:p>
        </w:tc>
        <w:tc>
          <w:tcPr>
            <w:tcW w:w="1220" w:type="dxa"/>
            <w:tcBorders>
              <w:top w:val="nil"/>
            </w:tcBorders>
          </w:tcPr>
          <w:p w:rsidR="000B2E80" w:rsidRPr="00EF375C" w:rsidRDefault="000B2E80" w:rsidP="00EF375C">
            <w:pPr>
              <w:pStyle w:val="TableParagraph"/>
              <w:jc w:val="both"/>
              <w:rPr>
                <w:color w:val="000000" w:themeColor="text1"/>
                <w:sz w:val="28"/>
                <w:szCs w:val="28"/>
              </w:rPr>
            </w:pPr>
          </w:p>
        </w:tc>
        <w:tc>
          <w:tcPr>
            <w:tcW w:w="2686" w:type="dxa"/>
            <w:tcBorders>
              <w:top w:val="nil"/>
            </w:tcBorders>
          </w:tcPr>
          <w:p w:rsidR="000B2E80" w:rsidRPr="00EF375C" w:rsidRDefault="000B2E80" w:rsidP="00EF375C">
            <w:pPr>
              <w:pStyle w:val="TableParagraph"/>
              <w:jc w:val="both"/>
              <w:rPr>
                <w:color w:val="000000" w:themeColor="text1"/>
                <w:sz w:val="28"/>
                <w:szCs w:val="28"/>
              </w:rPr>
            </w:pPr>
          </w:p>
        </w:tc>
        <w:tc>
          <w:tcPr>
            <w:tcW w:w="1531" w:type="dxa"/>
            <w:tcBorders>
              <w:top w:val="nil"/>
            </w:tcBorders>
          </w:tcPr>
          <w:p w:rsidR="000B2E80" w:rsidRPr="00EF375C" w:rsidRDefault="000B2E80" w:rsidP="00EF375C">
            <w:pPr>
              <w:pStyle w:val="TableParagraph"/>
              <w:jc w:val="both"/>
              <w:rPr>
                <w:color w:val="000000" w:themeColor="text1"/>
                <w:sz w:val="28"/>
                <w:szCs w:val="28"/>
              </w:rPr>
            </w:pPr>
          </w:p>
        </w:tc>
        <w:tc>
          <w:tcPr>
            <w:tcW w:w="4049" w:type="dxa"/>
            <w:tcBorders>
              <w:top w:val="nil"/>
            </w:tcBorders>
          </w:tcPr>
          <w:p w:rsidR="000B2E80" w:rsidRPr="00EF375C" w:rsidRDefault="000B2E80" w:rsidP="00EF375C">
            <w:pPr>
              <w:pStyle w:val="TableParagraph"/>
              <w:spacing w:line="302" w:lineRule="exact"/>
              <w:jc w:val="both"/>
              <w:rPr>
                <w:color w:val="000000" w:themeColor="text1"/>
                <w:sz w:val="28"/>
                <w:szCs w:val="28"/>
              </w:rPr>
            </w:pPr>
            <w:r w:rsidRPr="00EF375C">
              <w:rPr>
                <w:color w:val="000000" w:themeColor="text1"/>
                <w:sz w:val="28"/>
                <w:szCs w:val="28"/>
              </w:rPr>
              <w:t>1 орындық</w:t>
            </w:r>
          </w:p>
        </w:tc>
      </w:tr>
    </w:tbl>
    <w:p w:rsidR="000B2E80" w:rsidRPr="00EF375C" w:rsidRDefault="000B2E80" w:rsidP="00EF375C">
      <w:pPr>
        <w:spacing w:line="302" w:lineRule="exact"/>
        <w:jc w:val="both"/>
        <w:rPr>
          <w:color w:val="000000" w:themeColor="text1"/>
          <w:sz w:val="28"/>
          <w:szCs w:val="28"/>
        </w:rPr>
      </w:pPr>
    </w:p>
    <w:p w:rsidR="000B2E80" w:rsidRPr="00EF375C" w:rsidRDefault="000B2E80" w:rsidP="00EF375C">
      <w:pPr>
        <w:spacing w:before="4"/>
        <w:ind w:right="327" w:firstLine="706"/>
        <w:jc w:val="both"/>
        <w:rPr>
          <w:color w:val="000000" w:themeColor="text1"/>
          <w:sz w:val="28"/>
          <w:szCs w:val="28"/>
        </w:rPr>
      </w:pPr>
      <w:r w:rsidRPr="00EF375C">
        <w:rPr>
          <w:color w:val="000000" w:themeColor="text1"/>
          <w:sz w:val="28"/>
          <w:szCs w:val="28"/>
        </w:rPr>
        <w:tab/>
        <w:t>Санитарлық қағйдаларға сәйкес мектептің медициналық қызмет кабинетінде жеке пайдалануға арналған жабдықтар: бактерицидтық шамдар, тонометр, фонендоскоп, жгут, бикс, пинцет, резенке қыздырғышы, лоток, шпатель, небулайзер, электрондық тонометр, кулерлар, педикулезге арналған жабдықтар және дезинфекция құралдар мен ертінділері бар.</w:t>
      </w:r>
    </w:p>
    <w:p w:rsidR="000B2E80" w:rsidRPr="00EF375C" w:rsidRDefault="000B2E80" w:rsidP="00EF375C">
      <w:pPr>
        <w:spacing w:before="4"/>
        <w:ind w:right="327" w:firstLine="706"/>
        <w:jc w:val="both"/>
        <w:rPr>
          <w:color w:val="000000" w:themeColor="text1"/>
          <w:sz w:val="28"/>
          <w:szCs w:val="28"/>
        </w:rPr>
      </w:pPr>
      <w:r w:rsidRPr="00EF375C">
        <w:rPr>
          <w:b/>
          <w:color w:val="000000" w:themeColor="text1"/>
          <w:sz w:val="28"/>
          <w:szCs w:val="28"/>
        </w:rPr>
        <w:lastRenderedPageBreak/>
        <w:t>Медициналық</w:t>
      </w:r>
      <w:r w:rsidRPr="00EF375C">
        <w:rPr>
          <w:b/>
          <w:color w:val="000000" w:themeColor="text1"/>
          <w:spacing w:val="1"/>
          <w:sz w:val="28"/>
          <w:szCs w:val="28"/>
        </w:rPr>
        <w:t xml:space="preserve"> </w:t>
      </w:r>
      <w:r w:rsidRPr="00EF375C">
        <w:rPr>
          <w:b/>
          <w:color w:val="000000" w:themeColor="text1"/>
          <w:sz w:val="28"/>
          <w:szCs w:val="28"/>
        </w:rPr>
        <w:t>қызметке</w:t>
      </w:r>
      <w:r w:rsidRPr="00EF375C">
        <w:rPr>
          <w:b/>
          <w:color w:val="000000" w:themeColor="text1"/>
          <w:spacing w:val="1"/>
          <w:sz w:val="28"/>
          <w:szCs w:val="28"/>
        </w:rPr>
        <w:t xml:space="preserve"> </w:t>
      </w:r>
      <w:r w:rsidRPr="00EF375C">
        <w:rPr>
          <w:b/>
          <w:color w:val="000000" w:themeColor="text1"/>
          <w:sz w:val="28"/>
          <w:szCs w:val="28"/>
        </w:rPr>
        <w:t>арналған</w:t>
      </w:r>
      <w:r w:rsidRPr="00EF375C">
        <w:rPr>
          <w:b/>
          <w:color w:val="000000" w:themeColor="text1"/>
          <w:spacing w:val="1"/>
          <w:sz w:val="28"/>
          <w:szCs w:val="28"/>
        </w:rPr>
        <w:t xml:space="preserve"> </w:t>
      </w:r>
      <w:r w:rsidRPr="00EF375C">
        <w:rPr>
          <w:b/>
          <w:color w:val="000000" w:themeColor="text1"/>
          <w:sz w:val="28"/>
          <w:szCs w:val="28"/>
        </w:rPr>
        <w:t>лицензия</w:t>
      </w:r>
      <w:r w:rsidRPr="00EF375C">
        <w:rPr>
          <w:b/>
          <w:color w:val="000000" w:themeColor="text1"/>
          <w:spacing w:val="1"/>
          <w:sz w:val="28"/>
          <w:szCs w:val="28"/>
        </w:rPr>
        <w:t xml:space="preserve"> </w:t>
      </w:r>
      <w:r w:rsidRPr="00EF375C">
        <w:rPr>
          <w:color w:val="000000" w:themeColor="text1"/>
          <w:sz w:val="28"/>
          <w:szCs w:val="28"/>
        </w:rPr>
        <w:t>Павлодар</w:t>
      </w:r>
      <w:r w:rsidRPr="00EF375C">
        <w:rPr>
          <w:color w:val="000000" w:themeColor="text1"/>
          <w:spacing w:val="1"/>
          <w:sz w:val="28"/>
          <w:szCs w:val="28"/>
        </w:rPr>
        <w:t xml:space="preserve"> </w:t>
      </w:r>
      <w:r w:rsidRPr="00EF375C">
        <w:rPr>
          <w:color w:val="000000" w:themeColor="text1"/>
          <w:sz w:val="28"/>
          <w:szCs w:val="28"/>
        </w:rPr>
        <w:t>облысының</w:t>
      </w:r>
      <w:r w:rsidRPr="00EF375C">
        <w:rPr>
          <w:color w:val="000000" w:themeColor="text1"/>
          <w:spacing w:val="1"/>
          <w:sz w:val="28"/>
          <w:szCs w:val="28"/>
        </w:rPr>
        <w:t xml:space="preserve"> </w:t>
      </w:r>
      <w:r w:rsidRPr="00EF375C">
        <w:rPr>
          <w:color w:val="000000" w:themeColor="text1"/>
          <w:sz w:val="28"/>
          <w:szCs w:val="28"/>
        </w:rPr>
        <w:t>Денсаулық</w:t>
      </w:r>
      <w:r w:rsidRPr="00EF375C">
        <w:rPr>
          <w:color w:val="000000" w:themeColor="text1"/>
          <w:spacing w:val="1"/>
          <w:sz w:val="28"/>
          <w:szCs w:val="28"/>
        </w:rPr>
        <w:t xml:space="preserve"> </w:t>
      </w:r>
      <w:r w:rsidRPr="00EF375C">
        <w:rPr>
          <w:color w:val="000000" w:themeColor="text1"/>
          <w:sz w:val="28"/>
          <w:szCs w:val="28"/>
        </w:rPr>
        <w:t>сақтау</w:t>
      </w:r>
      <w:r w:rsidRPr="00EF375C">
        <w:rPr>
          <w:color w:val="000000" w:themeColor="text1"/>
          <w:spacing w:val="1"/>
          <w:sz w:val="28"/>
          <w:szCs w:val="28"/>
        </w:rPr>
        <w:t xml:space="preserve"> </w:t>
      </w:r>
      <w:r w:rsidRPr="00EF375C">
        <w:rPr>
          <w:color w:val="000000" w:themeColor="text1"/>
          <w:sz w:val="28"/>
          <w:szCs w:val="28"/>
        </w:rPr>
        <w:t>басқармасы,</w:t>
      </w:r>
      <w:r w:rsidRPr="00EF375C">
        <w:rPr>
          <w:color w:val="000000" w:themeColor="text1"/>
          <w:spacing w:val="1"/>
          <w:sz w:val="28"/>
          <w:szCs w:val="28"/>
        </w:rPr>
        <w:t xml:space="preserve"> </w:t>
      </w:r>
      <w:r w:rsidRPr="00EF375C">
        <w:rPr>
          <w:color w:val="000000" w:themeColor="text1"/>
          <w:sz w:val="28"/>
          <w:szCs w:val="28"/>
        </w:rPr>
        <w:t>Павлодар</w:t>
      </w:r>
      <w:r w:rsidRPr="00EF375C">
        <w:rPr>
          <w:color w:val="000000" w:themeColor="text1"/>
          <w:spacing w:val="1"/>
          <w:sz w:val="28"/>
          <w:szCs w:val="28"/>
        </w:rPr>
        <w:t xml:space="preserve"> </w:t>
      </w:r>
      <w:r w:rsidRPr="00EF375C">
        <w:rPr>
          <w:color w:val="000000" w:themeColor="text1"/>
          <w:sz w:val="28"/>
          <w:szCs w:val="28"/>
        </w:rPr>
        <w:t>облысының</w:t>
      </w:r>
      <w:r w:rsidRPr="00EF375C">
        <w:rPr>
          <w:color w:val="000000" w:themeColor="text1"/>
          <w:spacing w:val="1"/>
          <w:sz w:val="28"/>
          <w:szCs w:val="28"/>
        </w:rPr>
        <w:t xml:space="preserve"> </w:t>
      </w:r>
      <w:r w:rsidRPr="00EF375C">
        <w:rPr>
          <w:color w:val="000000" w:themeColor="text1"/>
          <w:sz w:val="28"/>
          <w:szCs w:val="28"/>
        </w:rPr>
        <w:t>әкімшілігінен</w:t>
      </w:r>
      <w:r w:rsidRPr="00EF375C">
        <w:rPr>
          <w:color w:val="000000" w:themeColor="text1"/>
          <w:spacing w:val="1"/>
          <w:sz w:val="28"/>
          <w:szCs w:val="28"/>
        </w:rPr>
        <w:t xml:space="preserve"> </w:t>
      </w:r>
      <w:r w:rsidRPr="00EF375C">
        <w:rPr>
          <w:color w:val="000000" w:themeColor="text1"/>
          <w:sz w:val="28"/>
          <w:szCs w:val="28"/>
        </w:rPr>
        <w:t>берілді,</w:t>
      </w:r>
      <w:r w:rsidRPr="00EF375C">
        <w:rPr>
          <w:color w:val="000000" w:themeColor="text1"/>
          <w:spacing w:val="1"/>
          <w:sz w:val="28"/>
          <w:szCs w:val="28"/>
        </w:rPr>
        <w:t xml:space="preserve"> </w:t>
      </w:r>
      <w:r w:rsidRPr="00EF375C">
        <w:rPr>
          <w:color w:val="000000" w:themeColor="text1"/>
          <w:sz w:val="28"/>
          <w:szCs w:val="28"/>
        </w:rPr>
        <w:t>лицензия нөмірі №15006924</w:t>
      </w:r>
    </w:p>
    <w:p w:rsidR="000B2E80" w:rsidRPr="00EF375C" w:rsidRDefault="000B2E80" w:rsidP="00EF375C">
      <w:pPr>
        <w:pStyle w:val="11"/>
        <w:spacing w:before="5"/>
        <w:ind w:left="0"/>
        <w:jc w:val="both"/>
        <w:rPr>
          <w:color w:val="000000" w:themeColor="text1"/>
        </w:rPr>
      </w:pPr>
      <w:r w:rsidRPr="00EF375C">
        <w:rPr>
          <w:color w:val="000000" w:themeColor="text1"/>
        </w:rPr>
        <w:t>Медициналық</w:t>
      </w:r>
      <w:r w:rsidRPr="00EF375C">
        <w:rPr>
          <w:color w:val="000000" w:themeColor="text1"/>
          <w:spacing w:val="-7"/>
        </w:rPr>
        <w:t xml:space="preserve"> </w:t>
      </w:r>
      <w:r w:rsidRPr="00EF375C">
        <w:rPr>
          <w:color w:val="000000" w:themeColor="text1"/>
        </w:rPr>
        <w:t>қызметтің</w:t>
      </w:r>
      <w:r w:rsidRPr="00EF375C">
        <w:rPr>
          <w:color w:val="000000" w:themeColor="text1"/>
          <w:spacing w:val="-6"/>
        </w:rPr>
        <w:t xml:space="preserve"> </w:t>
      </w:r>
      <w:r w:rsidRPr="00EF375C">
        <w:rPr>
          <w:color w:val="000000" w:themeColor="text1"/>
        </w:rPr>
        <w:t>кадр</w:t>
      </w:r>
      <w:r w:rsidRPr="00EF375C">
        <w:rPr>
          <w:color w:val="000000" w:themeColor="text1"/>
          <w:spacing w:val="-5"/>
        </w:rPr>
        <w:t xml:space="preserve"> </w:t>
      </w:r>
      <w:r w:rsidRPr="00EF375C">
        <w:rPr>
          <w:color w:val="000000" w:themeColor="text1"/>
        </w:rPr>
        <w:t>құрамы</w:t>
      </w:r>
    </w:p>
    <w:p w:rsidR="000B2E80" w:rsidRPr="00EF375C" w:rsidRDefault="000B2E80" w:rsidP="00EF375C">
      <w:pPr>
        <w:pStyle w:val="a5"/>
        <w:spacing w:before="2"/>
        <w:ind w:left="0"/>
        <w:jc w:val="both"/>
        <w:rPr>
          <w:b/>
          <w:color w:val="000000" w:themeColor="text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4374"/>
        <w:gridCol w:w="2122"/>
        <w:gridCol w:w="1699"/>
        <w:gridCol w:w="1133"/>
      </w:tblGrid>
      <w:tr w:rsidR="000B2E80" w:rsidRPr="00EF375C" w:rsidTr="00BB18EC">
        <w:trPr>
          <w:trHeight w:val="964"/>
        </w:trPr>
        <w:tc>
          <w:tcPr>
            <w:tcW w:w="590" w:type="dxa"/>
          </w:tcPr>
          <w:p w:rsidR="000B2E80" w:rsidRPr="00EF375C" w:rsidRDefault="000B2E80" w:rsidP="00EF375C">
            <w:pPr>
              <w:pStyle w:val="TableParagraph"/>
              <w:spacing w:line="320" w:lineRule="exact"/>
              <w:jc w:val="both"/>
              <w:rPr>
                <w:b/>
                <w:color w:val="000000" w:themeColor="text1"/>
                <w:sz w:val="28"/>
                <w:szCs w:val="28"/>
              </w:rPr>
            </w:pPr>
            <w:r w:rsidRPr="00EF375C">
              <w:rPr>
                <w:b/>
                <w:color w:val="000000" w:themeColor="text1"/>
                <w:sz w:val="28"/>
                <w:szCs w:val="28"/>
              </w:rPr>
              <w:t>Р/с</w:t>
            </w:r>
          </w:p>
        </w:tc>
        <w:tc>
          <w:tcPr>
            <w:tcW w:w="4374" w:type="dxa"/>
          </w:tcPr>
          <w:p w:rsidR="000B2E80" w:rsidRPr="00EF375C" w:rsidRDefault="000B2E80" w:rsidP="00EF375C">
            <w:pPr>
              <w:pStyle w:val="TableParagraph"/>
              <w:spacing w:line="320" w:lineRule="exact"/>
              <w:jc w:val="both"/>
              <w:rPr>
                <w:b/>
                <w:color w:val="000000" w:themeColor="text1"/>
                <w:sz w:val="28"/>
                <w:szCs w:val="28"/>
              </w:rPr>
            </w:pPr>
            <w:r w:rsidRPr="00EF375C">
              <w:rPr>
                <w:b/>
                <w:color w:val="000000" w:themeColor="text1"/>
                <w:sz w:val="28"/>
                <w:szCs w:val="28"/>
              </w:rPr>
              <w:t>Аты-жөні</w:t>
            </w:r>
          </w:p>
        </w:tc>
        <w:tc>
          <w:tcPr>
            <w:tcW w:w="2122" w:type="dxa"/>
          </w:tcPr>
          <w:p w:rsidR="000B2E80" w:rsidRPr="00EF375C" w:rsidRDefault="000B2E80" w:rsidP="00EF375C">
            <w:pPr>
              <w:pStyle w:val="TableParagraph"/>
              <w:tabs>
                <w:tab w:val="left" w:pos="1147"/>
              </w:tabs>
              <w:ind w:right="96"/>
              <w:jc w:val="both"/>
              <w:rPr>
                <w:b/>
                <w:color w:val="000000" w:themeColor="text1"/>
                <w:sz w:val="28"/>
                <w:szCs w:val="28"/>
              </w:rPr>
            </w:pPr>
            <w:r w:rsidRPr="00EF375C">
              <w:rPr>
                <w:b/>
                <w:color w:val="000000" w:themeColor="text1"/>
                <w:sz w:val="28"/>
                <w:szCs w:val="28"/>
              </w:rPr>
              <w:t>Туған</w:t>
            </w:r>
            <w:r w:rsidRPr="00EF375C">
              <w:rPr>
                <w:b/>
                <w:color w:val="000000" w:themeColor="text1"/>
                <w:sz w:val="28"/>
                <w:szCs w:val="28"/>
              </w:rPr>
              <w:tab/>
            </w:r>
            <w:r w:rsidRPr="00EF375C">
              <w:rPr>
                <w:b/>
                <w:color w:val="000000" w:themeColor="text1"/>
                <w:spacing w:val="-2"/>
                <w:sz w:val="28"/>
                <w:szCs w:val="28"/>
              </w:rPr>
              <w:t>жылы,</w:t>
            </w:r>
            <w:r w:rsidRPr="00EF375C">
              <w:rPr>
                <w:b/>
                <w:color w:val="000000" w:themeColor="text1"/>
                <w:spacing w:val="-67"/>
                <w:sz w:val="28"/>
                <w:szCs w:val="28"/>
              </w:rPr>
              <w:t xml:space="preserve"> </w:t>
            </w:r>
            <w:r w:rsidRPr="00EF375C">
              <w:rPr>
                <w:b/>
                <w:color w:val="000000" w:themeColor="text1"/>
                <w:sz w:val="28"/>
                <w:szCs w:val="28"/>
              </w:rPr>
              <w:t>айы,</w:t>
            </w:r>
            <w:r w:rsidRPr="00EF375C">
              <w:rPr>
                <w:b/>
                <w:color w:val="000000" w:themeColor="text1"/>
                <w:spacing w:val="3"/>
                <w:sz w:val="28"/>
                <w:szCs w:val="28"/>
              </w:rPr>
              <w:t xml:space="preserve"> </w:t>
            </w:r>
            <w:r w:rsidRPr="00EF375C">
              <w:rPr>
                <w:b/>
                <w:color w:val="000000" w:themeColor="text1"/>
                <w:sz w:val="28"/>
                <w:szCs w:val="28"/>
              </w:rPr>
              <w:t>күні</w:t>
            </w:r>
          </w:p>
        </w:tc>
        <w:tc>
          <w:tcPr>
            <w:tcW w:w="1699" w:type="dxa"/>
          </w:tcPr>
          <w:p w:rsidR="000B2E80" w:rsidRPr="00EF375C" w:rsidRDefault="000B2E80" w:rsidP="00EF375C">
            <w:pPr>
              <w:pStyle w:val="TableParagraph"/>
              <w:spacing w:line="320" w:lineRule="exact"/>
              <w:jc w:val="both"/>
              <w:rPr>
                <w:b/>
                <w:color w:val="000000" w:themeColor="text1"/>
                <w:sz w:val="28"/>
                <w:szCs w:val="28"/>
              </w:rPr>
            </w:pPr>
            <w:r w:rsidRPr="00EF375C">
              <w:rPr>
                <w:b/>
                <w:color w:val="000000" w:themeColor="text1"/>
                <w:sz w:val="28"/>
                <w:szCs w:val="28"/>
              </w:rPr>
              <w:t>Қызметі</w:t>
            </w:r>
          </w:p>
        </w:tc>
        <w:tc>
          <w:tcPr>
            <w:tcW w:w="1133" w:type="dxa"/>
          </w:tcPr>
          <w:p w:rsidR="000B2E80" w:rsidRPr="00EF375C" w:rsidRDefault="000B2E80" w:rsidP="00EF375C">
            <w:pPr>
              <w:pStyle w:val="TableParagraph"/>
              <w:spacing w:line="322" w:lineRule="exact"/>
              <w:ind w:right="150" w:firstLine="72"/>
              <w:jc w:val="both"/>
              <w:rPr>
                <w:b/>
                <w:color w:val="000000" w:themeColor="text1"/>
                <w:sz w:val="28"/>
                <w:szCs w:val="28"/>
              </w:rPr>
            </w:pPr>
            <w:r w:rsidRPr="00EF375C">
              <w:rPr>
                <w:b/>
                <w:color w:val="000000" w:themeColor="text1"/>
                <w:spacing w:val="-1"/>
                <w:sz w:val="28"/>
                <w:szCs w:val="28"/>
              </w:rPr>
              <w:t>Еңбек</w:t>
            </w:r>
            <w:r w:rsidRPr="00EF375C">
              <w:rPr>
                <w:b/>
                <w:color w:val="000000" w:themeColor="text1"/>
                <w:spacing w:val="-67"/>
                <w:sz w:val="28"/>
                <w:szCs w:val="28"/>
              </w:rPr>
              <w:t xml:space="preserve"> </w:t>
            </w:r>
            <w:r w:rsidRPr="00EF375C">
              <w:rPr>
                <w:b/>
                <w:color w:val="000000" w:themeColor="text1"/>
                <w:sz w:val="28"/>
                <w:szCs w:val="28"/>
              </w:rPr>
              <w:t>өтілі,</w:t>
            </w:r>
            <w:r w:rsidRPr="00EF375C">
              <w:rPr>
                <w:b/>
                <w:color w:val="000000" w:themeColor="text1"/>
                <w:spacing w:val="1"/>
                <w:sz w:val="28"/>
                <w:szCs w:val="28"/>
              </w:rPr>
              <w:t xml:space="preserve"> </w:t>
            </w:r>
            <w:r w:rsidRPr="00EF375C">
              <w:rPr>
                <w:b/>
                <w:color w:val="000000" w:themeColor="text1"/>
                <w:sz w:val="28"/>
                <w:szCs w:val="28"/>
              </w:rPr>
              <w:t>жыл</w:t>
            </w:r>
          </w:p>
        </w:tc>
      </w:tr>
      <w:tr w:rsidR="000B2E80" w:rsidRPr="00EF375C" w:rsidTr="00BB18EC">
        <w:trPr>
          <w:trHeight w:val="646"/>
        </w:trPr>
        <w:tc>
          <w:tcPr>
            <w:tcW w:w="590" w:type="dxa"/>
          </w:tcPr>
          <w:p w:rsidR="000B2E80" w:rsidRPr="00EF375C" w:rsidRDefault="000B2E80" w:rsidP="00EF375C">
            <w:pPr>
              <w:pStyle w:val="TableParagraph"/>
              <w:spacing w:line="318" w:lineRule="exact"/>
              <w:jc w:val="both"/>
              <w:rPr>
                <w:b/>
                <w:color w:val="000000" w:themeColor="text1"/>
                <w:sz w:val="28"/>
                <w:szCs w:val="28"/>
              </w:rPr>
            </w:pPr>
            <w:r w:rsidRPr="00EF375C">
              <w:rPr>
                <w:b/>
                <w:color w:val="000000" w:themeColor="text1"/>
                <w:w w:val="99"/>
                <w:sz w:val="28"/>
                <w:szCs w:val="28"/>
              </w:rPr>
              <w:t>1</w:t>
            </w:r>
          </w:p>
        </w:tc>
        <w:tc>
          <w:tcPr>
            <w:tcW w:w="4374" w:type="dxa"/>
          </w:tcPr>
          <w:p w:rsidR="000B2E80" w:rsidRPr="00EF375C" w:rsidRDefault="000B2E80" w:rsidP="00EF375C">
            <w:pPr>
              <w:pStyle w:val="TableParagraph"/>
              <w:spacing w:line="313" w:lineRule="exact"/>
              <w:jc w:val="both"/>
              <w:rPr>
                <w:color w:val="000000" w:themeColor="text1"/>
                <w:sz w:val="28"/>
                <w:szCs w:val="28"/>
              </w:rPr>
            </w:pPr>
            <w:r w:rsidRPr="00EF375C">
              <w:rPr>
                <w:color w:val="000000" w:themeColor="text1"/>
                <w:sz w:val="28"/>
                <w:szCs w:val="28"/>
              </w:rPr>
              <w:t>Қошқарбаева Жадыра Бейсенбаевна</w:t>
            </w:r>
          </w:p>
        </w:tc>
        <w:tc>
          <w:tcPr>
            <w:tcW w:w="2122" w:type="dxa"/>
          </w:tcPr>
          <w:p w:rsidR="000B2E80" w:rsidRPr="00EF375C" w:rsidRDefault="000B2E80" w:rsidP="00EF375C">
            <w:pPr>
              <w:pStyle w:val="TableParagraph"/>
              <w:spacing w:line="313" w:lineRule="exact"/>
              <w:ind w:right="129"/>
              <w:jc w:val="both"/>
              <w:rPr>
                <w:color w:val="000000" w:themeColor="text1"/>
                <w:sz w:val="28"/>
                <w:szCs w:val="28"/>
              </w:rPr>
            </w:pPr>
            <w:r w:rsidRPr="00EF375C">
              <w:rPr>
                <w:color w:val="000000" w:themeColor="text1"/>
                <w:sz w:val="28"/>
                <w:szCs w:val="28"/>
              </w:rPr>
              <w:t>30.04.1990</w:t>
            </w:r>
            <w:r w:rsidRPr="00EF375C">
              <w:rPr>
                <w:color w:val="000000" w:themeColor="text1"/>
                <w:spacing w:val="-1"/>
                <w:sz w:val="28"/>
                <w:szCs w:val="28"/>
              </w:rPr>
              <w:t xml:space="preserve"> </w:t>
            </w:r>
            <w:r w:rsidRPr="00EF375C">
              <w:rPr>
                <w:color w:val="000000" w:themeColor="text1"/>
                <w:sz w:val="28"/>
                <w:szCs w:val="28"/>
              </w:rPr>
              <w:t>жыл</w:t>
            </w:r>
          </w:p>
        </w:tc>
        <w:tc>
          <w:tcPr>
            <w:tcW w:w="1699" w:type="dxa"/>
          </w:tcPr>
          <w:p w:rsidR="000B2E80" w:rsidRPr="00EF375C" w:rsidRDefault="000B2E80" w:rsidP="00EF375C">
            <w:pPr>
              <w:pStyle w:val="TableParagraph"/>
              <w:spacing w:before="5" w:line="308" w:lineRule="exact"/>
              <w:jc w:val="both"/>
              <w:rPr>
                <w:color w:val="000000" w:themeColor="text1"/>
                <w:sz w:val="28"/>
                <w:szCs w:val="28"/>
                <w:lang w:val="ru-RU"/>
              </w:rPr>
            </w:pPr>
            <w:r w:rsidRPr="00EF375C">
              <w:rPr>
                <w:color w:val="000000" w:themeColor="text1"/>
                <w:sz w:val="28"/>
                <w:szCs w:val="28"/>
                <w:lang w:val="ru-RU"/>
              </w:rPr>
              <w:t>медбике</w:t>
            </w:r>
          </w:p>
        </w:tc>
        <w:tc>
          <w:tcPr>
            <w:tcW w:w="1133" w:type="dxa"/>
          </w:tcPr>
          <w:p w:rsidR="000B2E80" w:rsidRPr="00EF375C" w:rsidRDefault="000B2E80" w:rsidP="00EF375C">
            <w:pPr>
              <w:pStyle w:val="TableParagraph"/>
              <w:spacing w:line="313" w:lineRule="exact"/>
              <w:jc w:val="both"/>
              <w:rPr>
                <w:color w:val="000000" w:themeColor="text1"/>
                <w:sz w:val="28"/>
                <w:szCs w:val="28"/>
              </w:rPr>
            </w:pPr>
            <w:r w:rsidRPr="00EF375C">
              <w:rPr>
                <w:color w:val="000000" w:themeColor="text1"/>
                <w:sz w:val="28"/>
                <w:szCs w:val="28"/>
              </w:rPr>
              <w:t>10 жыл</w:t>
            </w:r>
          </w:p>
        </w:tc>
      </w:tr>
    </w:tbl>
    <w:p w:rsidR="000B2E80" w:rsidRPr="00EF375C" w:rsidRDefault="000B2E80" w:rsidP="00EF375C">
      <w:pPr>
        <w:jc w:val="both"/>
        <w:rPr>
          <w:b/>
          <w:color w:val="000000" w:themeColor="text1"/>
          <w:sz w:val="28"/>
          <w:szCs w:val="28"/>
        </w:rPr>
      </w:pPr>
    </w:p>
    <w:p w:rsidR="000B2E80" w:rsidRPr="00EF375C" w:rsidRDefault="000B2E80" w:rsidP="00EF375C">
      <w:pPr>
        <w:jc w:val="both"/>
        <w:rPr>
          <w:b/>
          <w:color w:val="000000" w:themeColor="text1"/>
          <w:sz w:val="28"/>
          <w:szCs w:val="28"/>
        </w:rPr>
      </w:pPr>
      <w:r w:rsidRPr="00EF375C">
        <w:rPr>
          <w:b/>
          <w:color w:val="000000" w:themeColor="text1"/>
          <w:sz w:val="28"/>
          <w:szCs w:val="28"/>
        </w:rPr>
        <w:t>Медициналық</w:t>
      </w:r>
      <w:r w:rsidRPr="00EF375C">
        <w:rPr>
          <w:b/>
          <w:color w:val="000000" w:themeColor="text1"/>
          <w:spacing w:val="-7"/>
          <w:sz w:val="28"/>
          <w:szCs w:val="28"/>
        </w:rPr>
        <w:t xml:space="preserve"> </w:t>
      </w:r>
      <w:r w:rsidRPr="00EF375C">
        <w:rPr>
          <w:b/>
          <w:color w:val="000000" w:themeColor="text1"/>
          <w:sz w:val="28"/>
          <w:szCs w:val="28"/>
        </w:rPr>
        <w:t>қызметтің</w:t>
      </w:r>
      <w:r w:rsidRPr="00EF375C">
        <w:rPr>
          <w:b/>
          <w:color w:val="000000" w:themeColor="text1"/>
          <w:spacing w:val="-6"/>
          <w:sz w:val="28"/>
          <w:szCs w:val="28"/>
        </w:rPr>
        <w:t xml:space="preserve"> </w:t>
      </w:r>
      <w:r w:rsidRPr="00EF375C">
        <w:rPr>
          <w:b/>
          <w:color w:val="000000" w:themeColor="text1"/>
          <w:sz w:val="28"/>
          <w:szCs w:val="28"/>
        </w:rPr>
        <w:t>кадр</w:t>
      </w:r>
      <w:r w:rsidRPr="00EF375C">
        <w:rPr>
          <w:b/>
          <w:color w:val="000000" w:themeColor="text1"/>
          <w:spacing w:val="-6"/>
          <w:sz w:val="28"/>
          <w:szCs w:val="28"/>
        </w:rPr>
        <w:t xml:space="preserve"> </w:t>
      </w:r>
      <w:r w:rsidRPr="00EF375C">
        <w:rPr>
          <w:b/>
          <w:color w:val="000000" w:themeColor="text1"/>
          <w:sz w:val="28"/>
          <w:szCs w:val="28"/>
        </w:rPr>
        <w:t>құрамы</w:t>
      </w:r>
    </w:p>
    <w:tbl>
      <w:tblPr>
        <w:tblStyle w:val="TableNormal"/>
        <w:tblW w:w="9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2841"/>
        <w:gridCol w:w="3256"/>
        <w:gridCol w:w="3265"/>
      </w:tblGrid>
      <w:tr w:rsidR="000B2E80" w:rsidRPr="00EF375C" w:rsidTr="00BB18EC">
        <w:trPr>
          <w:trHeight w:val="647"/>
        </w:trPr>
        <w:tc>
          <w:tcPr>
            <w:tcW w:w="590" w:type="dxa"/>
          </w:tcPr>
          <w:p w:rsidR="000B2E80" w:rsidRPr="00EF375C" w:rsidRDefault="000B2E80" w:rsidP="00EF375C">
            <w:pPr>
              <w:pStyle w:val="TableParagraph"/>
              <w:spacing w:line="320" w:lineRule="exact"/>
              <w:jc w:val="both"/>
              <w:rPr>
                <w:b/>
                <w:color w:val="000000" w:themeColor="text1"/>
                <w:sz w:val="28"/>
                <w:szCs w:val="28"/>
              </w:rPr>
            </w:pPr>
            <w:r w:rsidRPr="00EF375C">
              <w:rPr>
                <w:b/>
                <w:color w:val="000000" w:themeColor="text1"/>
                <w:sz w:val="28"/>
                <w:szCs w:val="28"/>
              </w:rPr>
              <w:t>Р/с</w:t>
            </w:r>
          </w:p>
        </w:tc>
        <w:tc>
          <w:tcPr>
            <w:tcW w:w="2841" w:type="dxa"/>
          </w:tcPr>
          <w:p w:rsidR="000B2E80" w:rsidRPr="00EF375C" w:rsidRDefault="000B2E80" w:rsidP="00EF375C">
            <w:pPr>
              <w:pStyle w:val="TableParagraph"/>
              <w:spacing w:line="320" w:lineRule="exact"/>
              <w:jc w:val="both"/>
              <w:rPr>
                <w:b/>
                <w:color w:val="000000" w:themeColor="text1"/>
                <w:sz w:val="28"/>
                <w:szCs w:val="28"/>
              </w:rPr>
            </w:pPr>
            <w:r w:rsidRPr="00EF375C">
              <w:rPr>
                <w:b/>
                <w:color w:val="000000" w:themeColor="text1"/>
                <w:sz w:val="28"/>
                <w:szCs w:val="28"/>
              </w:rPr>
              <w:t>Аты-жөні</w:t>
            </w:r>
          </w:p>
        </w:tc>
        <w:tc>
          <w:tcPr>
            <w:tcW w:w="3256" w:type="dxa"/>
          </w:tcPr>
          <w:p w:rsidR="000B2E80" w:rsidRPr="00EF375C" w:rsidRDefault="000B2E80" w:rsidP="00EF375C">
            <w:pPr>
              <w:pStyle w:val="TableParagraph"/>
              <w:spacing w:line="320" w:lineRule="exact"/>
              <w:jc w:val="both"/>
              <w:rPr>
                <w:b/>
                <w:color w:val="000000" w:themeColor="text1"/>
                <w:sz w:val="28"/>
                <w:szCs w:val="28"/>
              </w:rPr>
            </w:pPr>
            <w:r w:rsidRPr="00EF375C">
              <w:rPr>
                <w:b/>
                <w:color w:val="000000" w:themeColor="text1"/>
                <w:sz w:val="28"/>
                <w:szCs w:val="28"/>
              </w:rPr>
              <w:t>Диплом</w:t>
            </w:r>
          </w:p>
        </w:tc>
        <w:tc>
          <w:tcPr>
            <w:tcW w:w="3265" w:type="dxa"/>
          </w:tcPr>
          <w:p w:rsidR="000B2E80" w:rsidRPr="00EF375C" w:rsidRDefault="000B2E80" w:rsidP="00EF375C">
            <w:pPr>
              <w:pStyle w:val="TableParagraph"/>
              <w:spacing w:line="322" w:lineRule="exact"/>
              <w:ind w:right="815"/>
              <w:jc w:val="both"/>
              <w:rPr>
                <w:b/>
                <w:color w:val="000000" w:themeColor="text1"/>
                <w:sz w:val="28"/>
                <w:szCs w:val="28"/>
              </w:rPr>
            </w:pPr>
            <w:r w:rsidRPr="00EF375C">
              <w:rPr>
                <w:b/>
                <w:color w:val="000000" w:themeColor="text1"/>
                <w:w w:val="95"/>
                <w:sz w:val="28"/>
                <w:szCs w:val="28"/>
              </w:rPr>
              <w:t>Сертификат,</w:t>
            </w:r>
            <w:r w:rsidRPr="00EF375C">
              <w:rPr>
                <w:b/>
                <w:color w:val="000000" w:themeColor="text1"/>
                <w:spacing w:val="1"/>
                <w:w w:val="95"/>
                <w:sz w:val="28"/>
                <w:szCs w:val="28"/>
              </w:rPr>
              <w:t xml:space="preserve"> </w:t>
            </w:r>
            <w:r w:rsidRPr="00EF375C">
              <w:rPr>
                <w:b/>
                <w:color w:val="000000" w:themeColor="text1"/>
                <w:sz w:val="28"/>
                <w:szCs w:val="28"/>
              </w:rPr>
              <w:t>санаты</w:t>
            </w:r>
          </w:p>
        </w:tc>
      </w:tr>
      <w:tr w:rsidR="000B2E80" w:rsidRPr="00EF375C" w:rsidTr="00BB18EC">
        <w:trPr>
          <w:trHeight w:val="1286"/>
        </w:trPr>
        <w:tc>
          <w:tcPr>
            <w:tcW w:w="590" w:type="dxa"/>
          </w:tcPr>
          <w:p w:rsidR="000B2E80" w:rsidRPr="00EF375C" w:rsidRDefault="000B2E80" w:rsidP="00EF375C">
            <w:pPr>
              <w:pStyle w:val="TableParagraph"/>
              <w:spacing w:line="320" w:lineRule="exact"/>
              <w:jc w:val="both"/>
              <w:rPr>
                <w:b/>
                <w:color w:val="000000" w:themeColor="text1"/>
                <w:sz w:val="28"/>
                <w:szCs w:val="28"/>
              </w:rPr>
            </w:pPr>
            <w:r w:rsidRPr="00EF375C">
              <w:rPr>
                <w:b/>
                <w:color w:val="000000" w:themeColor="text1"/>
                <w:w w:val="99"/>
                <w:sz w:val="28"/>
                <w:szCs w:val="28"/>
              </w:rPr>
              <w:t>1</w:t>
            </w:r>
          </w:p>
        </w:tc>
        <w:tc>
          <w:tcPr>
            <w:tcW w:w="2841" w:type="dxa"/>
          </w:tcPr>
          <w:p w:rsidR="000B2E80" w:rsidRPr="00EF375C" w:rsidRDefault="000B2E80" w:rsidP="00EF375C">
            <w:pPr>
              <w:pStyle w:val="TableParagraph"/>
              <w:ind w:right="805"/>
              <w:jc w:val="both"/>
              <w:rPr>
                <w:color w:val="000000" w:themeColor="text1"/>
                <w:sz w:val="28"/>
                <w:szCs w:val="28"/>
              </w:rPr>
            </w:pPr>
            <w:r w:rsidRPr="00EF375C">
              <w:rPr>
                <w:color w:val="000000" w:themeColor="text1"/>
                <w:sz w:val="28"/>
                <w:szCs w:val="28"/>
              </w:rPr>
              <w:t>Қошқарбаева Жадыра Бейсенбаевна</w:t>
            </w:r>
          </w:p>
        </w:tc>
        <w:tc>
          <w:tcPr>
            <w:tcW w:w="3256" w:type="dxa"/>
          </w:tcPr>
          <w:p w:rsidR="000B2E80" w:rsidRPr="00EF375C" w:rsidRDefault="000B2E80" w:rsidP="00EF375C">
            <w:pPr>
              <w:pStyle w:val="TableParagraph"/>
              <w:ind w:right="160"/>
              <w:jc w:val="both"/>
              <w:rPr>
                <w:color w:val="000000" w:themeColor="text1"/>
                <w:sz w:val="28"/>
                <w:szCs w:val="28"/>
              </w:rPr>
            </w:pPr>
            <w:r w:rsidRPr="00EF375C">
              <w:rPr>
                <w:color w:val="000000" w:themeColor="text1"/>
                <w:sz w:val="28"/>
                <w:szCs w:val="28"/>
              </w:rPr>
              <w:t>Медициналық</w:t>
            </w:r>
            <w:r w:rsidRPr="00EF375C">
              <w:rPr>
                <w:color w:val="000000" w:themeColor="text1"/>
                <w:spacing w:val="-15"/>
                <w:sz w:val="28"/>
                <w:szCs w:val="28"/>
              </w:rPr>
              <w:t xml:space="preserve"> </w:t>
            </w:r>
            <w:r w:rsidRPr="00EF375C">
              <w:rPr>
                <w:color w:val="000000" w:themeColor="text1"/>
                <w:sz w:val="28"/>
                <w:szCs w:val="28"/>
              </w:rPr>
              <w:t>колледж «Жәрдем»</w:t>
            </w:r>
          </w:p>
        </w:tc>
        <w:tc>
          <w:tcPr>
            <w:tcW w:w="3265" w:type="dxa"/>
          </w:tcPr>
          <w:p w:rsidR="000B2E80" w:rsidRPr="00EF375C" w:rsidRDefault="000B2E80" w:rsidP="00EF375C">
            <w:pPr>
              <w:pStyle w:val="TableParagraph"/>
              <w:spacing w:line="321" w:lineRule="exact"/>
              <w:jc w:val="both"/>
              <w:rPr>
                <w:color w:val="000000" w:themeColor="text1"/>
                <w:sz w:val="28"/>
                <w:szCs w:val="28"/>
              </w:rPr>
            </w:pPr>
          </w:p>
        </w:tc>
      </w:tr>
    </w:tbl>
    <w:p w:rsidR="00B40990" w:rsidRPr="00EF375C" w:rsidRDefault="00B40990" w:rsidP="00EF375C">
      <w:pPr>
        <w:pStyle w:val="a5"/>
        <w:spacing w:before="6"/>
        <w:ind w:left="0"/>
        <w:jc w:val="both"/>
      </w:pPr>
      <w:r w:rsidRPr="00EF375C">
        <w:rPr>
          <w:b/>
        </w:rPr>
        <w:t xml:space="preserve">         Қорытынды: </w:t>
      </w:r>
      <w:r w:rsidRPr="00EF375C">
        <w:t>Мектеп жасындағы балалардың денсаулығын сақтау және нығайтужөніндегі</w:t>
      </w:r>
      <w:r w:rsidRPr="00EF375C">
        <w:rPr>
          <w:spacing w:val="1"/>
        </w:rPr>
        <w:t xml:space="preserve"> </w:t>
      </w:r>
      <w:r w:rsidRPr="00EF375C">
        <w:t>іс-шараларды</w:t>
      </w:r>
      <w:r w:rsidRPr="00EF375C">
        <w:rPr>
          <w:spacing w:val="1"/>
        </w:rPr>
        <w:t xml:space="preserve"> </w:t>
      </w:r>
      <w:r w:rsidRPr="00EF375C">
        <w:t>жоспарлайды;</w:t>
      </w:r>
      <w:r w:rsidRPr="00EF375C">
        <w:rPr>
          <w:spacing w:val="1"/>
        </w:rPr>
        <w:t xml:space="preserve"> </w:t>
      </w:r>
      <w:r w:rsidRPr="00EF375C">
        <w:t>-профилаттикалық,</w:t>
      </w:r>
      <w:r w:rsidRPr="00EF375C">
        <w:rPr>
          <w:spacing w:val="1"/>
        </w:rPr>
        <w:t xml:space="preserve"> </w:t>
      </w:r>
      <w:r w:rsidRPr="00EF375C">
        <w:t>медициналық</w:t>
      </w:r>
      <w:r w:rsidRPr="00EF375C">
        <w:rPr>
          <w:spacing w:val="1"/>
        </w:rPr>
        <w:t xml:space="preserve"> </w:t>
      </w:r>
      <w:r w:rsidRPr="00EF375C">
        <w:t>тексеріп-қару</w:t>
      </w:r>
      <w:r w:rsidRPr="00EF375C">
        <w:rPr>
          <w:spacing w:val="-67"/>
        </w:rPr>
        <w:t xml:space="preserve"> </w:t>
      </w:r>
      <w:r w:rsidRPr="00EF375C">
        <w:t>жүргізу</w:t>
      </w:r>
      <w:r w:rsidRPr="00EF375C">
        <w:rPr>
          <w:spacing w:val="1"/>
        </w:rPr>
        <w:t xml:space="preserve"> </w:t>
      </w:r>
      <w:r w:rsidRPr="00EF375C">
        <w:t>кестесін</w:t>
      </w:r>
      <w:r w:rsidRPr="00EF375C">
        <w:rPr>
          <w:spacing w:val="1"/>
        </w:rPr>
        <w:t xml:space="preserve"> </w:t>
      </w:r>
      <w:r w:rsidRPr="00EF375C">
        <w:t>жасайды</w:t>
      </w:r>
      <w:r w:rsidRPr="00EF375C">
        <w:rPr>
          <w:spacing w:val="1"/>
        </w:rPr>
        <w:t xml:space="preserve"> </w:t>
      </w:r>
      <w:r w:rsidRPr="00EF375C">
        <w:t>және</w:t>
      </w:r>
      <w:r w:rsidRPr="00EF375C">
        <w:rPr>
          <w:spacing w:val="1"/>
        </w:rPr>
        <w:t xml:space="preserve"> </w:t>
      </w:r>
      <w:r w:rsidRPr="00EF375C">
        <w:t>оның</w:t>
      </w:r>
      <w:r w:rsidRPr="00EF375C">
        <w:rPr>
          <w:spacing w:val="1"/>
        </w:rPr>
        <w:t xml:space="preserve"> </w:t>
      </w:r>
      <w:r w:rsidRPr="00EF375C">
        <w:t>іске</w:t>
      </w:r>
      <w:r w:rsidRPr="00EF375C">
        <w:rPr>
          <w:spacing w:val="1"/>
        </w:rPr>
        <w:t xml:space="preserve"> </w:t>
      </w:r>
      <w:r w:rsidRPr="00EF375C">
        <w:t>асырылуын</w:t>
      </w:r>
      <w:r w:rsidRPr="00EF375C">
        <w:rPr>
          <w:spacing w:val="1"/>
        </w:rPr>
        <w:t xml:space="preserve"> </w:t>
      </w:r>
      <w:r w:rsidRPr="00EF375C">
        <w:t>қамтамасыз</w:t>
      </w:r>
      <w:r w:rsidRPr="00EF375C">
        <w:rPr>
          <w:spacing w:val="1"/>
        </w:rPr>
        <w:t xml:space="preserve"> </w:t>
      </w:r>
      <w:r w:rsidRPr="00EF375C">
        <w:t>етеді;-</w:t>
      </w:r>
      <w:r w:rsidRPr="00EF375C">
        <w:rPr>
          <w:spacing w:val="1"/>
        </w:rPr>
        <w:t xml:space="preserve"> </w:t>
      </w:r>
      <w:r w:rsidRPr="00EF375C">
        <w:t>профилаттикалық</w:t>
      </w:r>
      <w:r w:rsidRPr="00EF375C">
        <w:rPr>
          <w:spacing w:val="1"/>
        </w:rPr>
        <w:t xml:space="preserve"> </w:t>
      </w:r>
      <w:r w:rsidRPr="00EF375C">
        <w:t>тексеріп-қарау</w:t>
      </w:r>
      <w:r w:rsidRPr="00EF375C">
        <w:rPr>
          <w:spacing w:val="1"/>
        </w:rPr>
        <w:t xml:space="preserve"> </w:t>
      </w:r>
      <w:r w:rsidRPr="00EF375C">
        <w:t>нәтижелері</w:t>
      </w:r>
      <w:r w:rsidRPr="00EF375C">
        <w:rPr>
          <w:spacing w:val="1"/>
        </w:rPr>
        <w:t xml:space="preserve"> </w:t>
      </w:r>
      <w:r w:rsidRPr="00EF375C">
        <w:t>бойынша</w:t>
      </w:r>
      <w:r w:rsidRPr="00EF375C">
        <w:rPr>
          <w:spacing w:val="1"/>
        </w:rPr>
        <w:t xml:space="preserve"> </w:t>
      </w:r>
      <w:r w:rsidRPr="00EF375C">
        <w:t>уақытылы</w:t>
      </w:r>
      <w:r w:rsidRPr="00EF375C">
        <w:rPr>
          <w:spacing w:val="1"/>
        </w:rPr>
        <w:t xml:space="preserve"> </w:t>
      </w:r>
      <w:r w:rsidRPr="00EF375C">
        <w:t>диспансерлік</w:t>
      </w:r>
      <w:r w:rsidRPr="00EF375C">
        <w:rPr>
          <w:spacing w:val="1"/>
        </w:rPr>
        <w:t xml:space="preserve"> </w:t>
      </w:r>
      <w:r w:rsidRPr="00EF375C">
        <w:t>бақылауды жүзеге асырады. Оқушылардың жылына 1рет профосмотрдан өтілуін</w:t>
      </w:r>
      <w:r w:rsidRPr="00EF375C">
        <w:rPr>
          <w:spacing w:val="1"/>
        </w:rPr>
        <w:t xml:space="preserve"> </w:t>
      </w:r>
      <w:r w:rsidRPr="00EF375C">
        <w:t>қамтамасыз</w:t>
      </w:r>
      <w:r w:rsidRPr="00EF375C">
        <w:rPr>
          <w:spacing w:val="1"/>
        </w:rPr>
        <w:t xml:space="preserve"> </w:t>
      </w:r>
      <w:r w:rsidRPr="00EF375C">
        <w:t>етеді.</w:t>
      </w:r>
      <w:r w:rsidRPr="00EF375C">
        <w:rPr>
          <w:spacing w:val="1"/>
        </w:rPr>
        <w:t xml:space="preserve"> </w:t>
      </w:r>
      <w:r w:rsidRPr="00EF375C">
        <w:t>Мектеп</w:t>
      </w:r>
      <w:r w:rsidRPr="00EF375C">
        <w:rPr>
          <w:spacing w:val="1"/>
        </w:rPr>
        <w:t xml:space="preserve"> </w:t>
      </w:r>
      <w:r w:rsidRPr="00EF375C">
        <w:t>әкімшілігі,</w:t>
      </w:r>
      <w:r w:rsidRPr="00EF375C">
        <w:rPr>
          <w:spacing w:val="1"/>
        </w:rPr>
        <w:t xml:space="preserve"> </w:t>
      </w:r>
      <w:r w:rsidRPr="00EF375C">
        <w:t>психологімен</w:t>
      </w:r>
      <w:r w:rsidRPr="00EF375C">
        <w:rPr>
          <w:spacing w:val="1"/>
        </w:rPr>
        <w:t xml:space="preserve"> </w:t>
      </w:r>
      <w:r w:rsidRPr="00EF375C">
        <w:t>бірлесе</w:t>
      </w:r>
      <w:r w:rsidRPr="00EF375C">
        <w:rPr>
          <w:spacing w:val="1"/>
        </w:rPr>
        <w:t xml:space="preserve"> </w:t>
      </w:r>
      <w:r w:rsidRPr="00EF375C">
        <w:t>отырып</w:t>
      </w:r>
      <w:r w:rsidRPr="00EF375C">
        <w:rPr>
          <w:spacing w:val="1"/>
        </w:rPr>
        <w:t xml:space="preserve"> </w:t>
      </w:r>
      <w:r w:rsidRPr="00EF375C">
        <w:t>оқушылар</w:t>
      </w:r>
      <w:r w:rsidRPr="00EF375C">
        <w:rPr>
          <w:spacing w:val="1"/>
        </w:rPr>
        <w:t xml:space="preserve"> </w:t>
      </w:r>
      <w:r w:rsidRPr="00EF375C">
        <w:t>арасында салауатты өмір салтын қалыптастыру және насихаттау, алғашқы</w:t>
      </w:r>
      <w:r w:rsidRPr="00EF375C">
        <w:rPr>
          <w:spacing w:val="1"/>
        </w:rPr>
        <w:t xml:space="preserve"> </w:t>
      </w:r>
      <w:r w:rsidRPr="00EF375C">
        <w:t>көмек</w:t>
      </w:r>
      <w:r w:rsidRPr="00EF375C">
        <w:rPr>
          <w:spacing w:val="1"/>
        </w:rPr>
        <w:t xml:space="preserve"> </w:t>
      </w:r>
      <w:r w:rsidRPr="00EF375C">
        <w:rPr>
          <w:spacing w:val="-1"/>
        </w:rPr>
        <w:t>көрсету</w:t>
      </w:r>
      <w:r w:rsidRPr="00EF375C">
        <w:rPr>
          <w:spacing w:val="-17"/>
        </w:rPr>
        <w:t xml:space="preserve"> </w:t>
      </w:r>
      <w:r w:rsidRPr="00EF375C">
        <w:rPr>
          <w:spacing w:val="-1"/>
        </w:rPr>
        <w:t>бойынша</w:t>
      </w:r>
      <w:r w:rsidRPr="00EF375C">
        <w:rPr>
          <w:spacing w:val="-10"/>
        </w:rPr>
        <w:t xml:space="preserve"> </w:t>
      </w:r>
      <w:r w:rsidRPr="00EF375C">
        <w:t>оқыту</w:t>
      </w:r>
      <w:r w:rsidRPr="00EF375C">
        <w:rPr>
          <w:spacing w:val="-16"/>
        </w:rPr>
        <w:t xml:space="preserve"> </w:t>
      </w:r>
      <w:r w:rsidRPr="00EF375C">
        <w:t>семинарларын,</w:t>
      </w:r>
      <w:r w:rsidRPr="00EF375C">
        <w:rPr>
          <w:spacing w:val="-5"/>
        </w:rPr>
        <w:t xml:space="preserve"> </w:t>
      </w:r>
      <w:r w:rsidRPr="00EF375C">
        <w:t>тренингтер</w:t>
      </w:r>
      <w:r w:rsidRPr="00EF375C">
        <w:rPr>
          <w:spacing w:val="-11"/>
        </w:rPr>
        <w:t xml:space="preserve"> </w:t>
      </w:r>
      <w:r w:rsidRPr="00EF375C">
        <w:t>мен</w:t>
      </w:r>
      <w:r w:rsidRPr="00EF375C">
        <w:rPr>
          <w:spacing w:val="-11"/>
        </w:rPr>
        <w:t xml:space="preserve"> </w:t>
      </w:r>
      <w:r w:rsidRPr="00EF375C">
        <w:t>дәрістер</w:t>
      </w:r>
      <w:r w:rsidRPr="00EF375C">
        <w:rPr>
          <w:spacing w:val="-12"/>
        </w:rPr>
        <w:t xml:space="preserve"> </w:t>
      </w:r>
      <w:r w:rsidRPr="00EF375C">
        <w:t>ұйымдастыру</w:t>
      </w:r>
      <w:r w:rsidRPr="00EF375C">
        <w:rPr>
          <w:spacing w:val="-16"/>
        </w:rPr>
        <w:t xml:space="preserve"> </w:t>
      </w:r>
      <w:r w:rsidRPr="00EF375C">
        <w:t>және</w:t>
      </w:r>
      <w:r w:rsidRPr="00EF375C">
        <w:rPr>
          <w:spacing w:val="-67"/>
        </w:rPr>
        <w:t xml:space="preserve"> </w:t>
      </w:r>
      <w:r w:rsidRPr="00EF375C">
        <w:t>өткізу.</w:t>
      </w:r>
      <w:r w:rsidRPr="00EF375C">
        <w:rPr>
          <w:spacing w:val="1"/>
        </w:rPr>
        <w:t xml:space="preserve"> </w:t>
      </w:r>
      <w:r w:rsidRPr="00EF375C">
        <w:t>Білім беру обьектісінің қызметкерлері мен асхана жұмыскерлері жұмысқа</w:t>
      </w:r>
      <w:r w:rsidRPr="00EF375C">
        <w:rPr>
          <w:spacing w:val="1"/>
        </w:rPr>
        <w:t xml:space="preserve"> </w:t>
      </w:r>
      <w:r w:rsidRPr="00EF375C">
        <w:t>медициналық</w:t>
      </w:r>
      <w:r w:rsidRPr="00EF375C">
        <w:rPr>
          <w:spacing w:val="1"/>
        </w:rPr>
        <w:t xml:space="preserve"> </w:t>
      </w:r>
      <w:r w:rsidRPr="00EF375C">
        <w:t>тексерістен</w:t>
      </w:r>
      <w:r w:rsidRPr="00EF375C">
        <w:rPr>
          <w:spacing w:val="1"/>
        </w:rPr>
        <w:t xml:space="preserve"> </w:t>
      </w:r>
      <w:r w:rsidRPr="00EF375C">
        <w:t>өтеді</w:t>
      </w:r>
      <w:r w:rsidRPr="00EF375C">
        <w:rPr>
          <w:spacing w:val="1"/>
        </w:rPr>
        <w:t xml:space="preserve"> </w:t>
      </w:r>
      <w:r w:rsidRPr="00EF375C">
        <w:t>және</w:t>
      </w:r>
      <w:r w:rsidRPr="00EF375C">
        <w:rPr>
          <w:spacing w:val="1"/>
        </w:rPr>
        <w:t xml:space="preserve"> </w:t>
      </w:r>
      <w:r w:rsidRPr="00EF375C">
        <w:t>жұмысқа</w:t>
      </w:r>
      <w:r w:rsidRPr="00EF375C">
        <w:rPr>
          <w:spacing w:val="1"/>
        </w:rPr>
        <w:t xml:space="preserve"> </w:t>
      </w:r>
      <w:r w:rsidRPr="00EF375C">
        <w:t>жіберілгені</w:t>
      </w:r>
      <w:r w:rsidRPr="00EF375C">
        <w:rPr>
          <w:spacing w:val="1"/>
        </w:rPr>
        <w:t xml:space="preserve"> </w:t>
      </w:r>
      <w:r w:rsidRPr="00EF375C">
        <w:t>туралы</w:t>
      </w:r>
      <w:r w:rsidRPr="00EF375C">
        <w:rPr>
          <w:spacing w:val="1"/>
        </w:rPr>
        <w:t xml:space="preserve"> </w:t>
      </w:r>
      <w:r w:rsidRPr="00EF375C">
        <w:t>жеке</w:t>
      </w:r>
      <w:r w:rsidRPr="00EF375C">
        <w:rPr>
          <w:spacing w:val="1"/>
        </w:rPr>
        <w:t xml:space="preserve"> </w:t>
      </w:r>
      <w:r w:rsidR="00B7721E" w:rsidRPr="00EF375C">
        <w:t>медициналық кі</w:t>
      </w:r>
      <w:r w:rsidRPr="00EF375C">
        <w:t>тапшалары</w:t>
      </w:r>
      <w:r w:rsidRPr="00EF375C">
        <w:rPr>
          <w:spacing w:val="1"/>
        </w:rPr>
        <w:t xml:space="preserve"> </w:t>
      </w:r>
      <w:r w:rsidRPr="00EF375C">
        <w:t>бар.</w:t>
      </w:r>
    </w:p>
    <w:p w:rsidR="00482CEC" w:rsidRPr="00EF375C" w:rsidRDefault="000B2E80" w:rsidP="00EF375C">
      <w:pPr>
        <w:tabs>
          <w:tab w:val="left" w:pos="3300"/>
        </w:tabs>
        <w:jc w:val="both"/>
        <w:rPr>
          <w:b/>
          <w:sz w:val="28"/>
          <w:szCs w:val="28"/>
        </w:rPr>
      </w:pPr>
      <w:r w:rsidRPr="00EF375C">
        <w:rPr>
          <w:b/>
          <w:sz w:val="28"/>
          <w:szCs w:val="28"/>
        </w:rPr>
        <w:tab/>
      </w:r>
    </w:p>
    <w:p w:rsidR="00C20997" w:rsidRPr="00EF375C" w:rsidRDefault="00C20997" w:rsidP="00557A1F">
      <w:pPr>
        <w:ind w:right="554"/>
        <w:jc w:val="center"/>
        <w:rPr>
          <w:b/>
          <w:i/>
          <w:color w:val="000000" w:themeColor="text1"/>
          <w:sz w:val="28"/>
          <w:szCs w:val="28"/>
        </w:rPr>
      </w:pPr>
      <w:r w:rsidRPr="00EF375C">
        <w:rPr>
          <w:b/>
          <w:i/>
          <w:color w:val="000000" w:themeColor="text1"/>
          <w:sz w:val="28"/>
          <w:szCs w:val="28"/>
        </w:rPr>
        <w:t>Интернет желісіне қосылған компьютерлердің (шағын жинақты</w:t>
      </w:r>
      <w:r w:rsidRPr="00EF375C">
        <w:rPr>
          <w:b/>
          <w:i/>
          <w:color w:val="000000" w:themeColor="text1"/>
          <w:spacing w:val="1"/>
          <w:sz w:val="28"/>
          <w:szCs w:val="28"/>
        </w:rPr>
        <w:t xml:space="preserve"> </w:t>
      </w:r>
      <w:r w:rsidRPr="00EF375C">
        <w:rPr>
          <w:b/>
          <w:i/>
          <w:color w:val="000000" w:themeColor="text1"/>
          <w:sz w:val="28"/>
          <w:szCs w:val="28"/>
        </w:rPr>
        <w:t>мектептерді</w:t>
      </w:r>
      <w:r w:rsidRPr="00EF375C">
        <w:rPr>
          <w:b/>
          <w:i/>
          <w:color w:val="000000" w:themeColor="text1"/>
          <w:spacing w:val="-6"/>
          <w:sz w:val="28"/>
          <w:szCs w:val="28"/>
        </w:rPr>
        <w:t xml:space="preserve"> </w:t>
      </w:r>
      <w:r w:rsidRPr="00EF375C">
        <w:rPr>
          <w:b/>
          <w:i/>
          <w:color w:val="000000" w:themeColor="text1"/>
          <w:sz w:val="28"/>
          <w:szCs w:val="28"/>
        </w:rPr>
        <w:t>қоспағанда)</w:t>
      </w:r>
      <w:r w:rsidRPr="00EF375C">
        <w:rPr>
          <w:b/>
          <w:i/>
          <w:color w:val="000000" w:themeColor="text1"/>
          <w:spacing w:val="-7"/>
          <w:sz w:val="28"/>
          <w:szCs w:val="28"/>
        </w:rPr>
        <w:t xml:space="preserve"> </w:t>
      </w:r>
      <w:r w:rsidRPr="00EF375C">
        <w:rPr>
          <w:b/>
          <w:i/>
          <w:color w:val="000000" w:themeColor="text1"/>
          <w:sz w:val="28"/>
          <w:szCs w:val="28"/>
        </w:rPr>
        <w:t>компьютерлік</w:t>
      </w:r>
      <w:r w:rsidRPr="00EF375C">
        <w:rPr>
          <w:b/>
          <w:i/>
          <w:color w:val="000000" w:themeColor="text1"/>
          <w:spacing w:val="-8"/>
          <w:sz w:val="28"/>
          <w:szCs w:val="28"/>
        </w:rPr>
        <w:t xml:space="preserve"> </w:t>
      </w:r>
      <w:r w:rsidRPr="00EF375C">
        <w:rPr>
          <w:b/>
          <w:i/>
          <w:color w:val="000000" w:themeColor="text1"/>
          <w:sz w:val="28"/>
          <w:szCs w:val="28"/>
        </w:rPr>
        <w:t>сыныптардың</w:t>
      </w:r>
      <w:r w:rsidRPr="00EF375C">
        <w:rPr>
          <w:b/>
          <w:i/>
          <w:color w:val="000000" w:themeColor="text1"/>
          <w:spacing w:val="-7"/>
          <w:sz w:val="28"/>
          <w:szCs w:val="28"/>
        </w:rPr>
        <w:t xml:space="preserve"> </w:t>
      </w:r>
      <w:r w:rsidRPr="00EF375C">
        <w:rPr>
          <w:b/>
          <w:i/>
          <w:color w:val="000000" w:themeColor="text1"/>
          <w:sz w:val="28"/>
          <w:szCs w:val="28"/>
        </w:rPr>
        <w:t>болуы</w:t>
      </w:r>
      <w:r w:rsidRPr="00EF375C">
        <w:rPr>
          <w:b/>
          <w:i/>
          <w:color w:val="000000" w:themeColor="text1"/>
          <w:spacing w:val="-7"/>
          <w:sz w:val="28"/>
          <w:szCs w:val="28"/>
        </w:rPr>
        <w:t xml:space="preserve"> </w:t>
      </w:r>
      <w:r w:rsidRPr="00EF375C">
        <w:rPr>
          <w:b/>
          <w:i/>
          <w:color w:val="000000" w:themeColor="text1"/>
          <w:sz w:val="28"/>
          <w:szCs w:val="28"/>
        </w:rPr>
        <w:t>туралы</w:t>
      </w:r>
      <w:r w:rsidRPr="00EF375C">
        <w:rPr>
          <w:b/>
          <w:i/>
          <w:color w:val="000000" w:themeColor="text1"/>
          <w:spacing w:val="-67"/>
          <w:sz w:val="28"/>
          <w:szCs w:val="28"/>
        </w:rPr>
        <w:t xml:space="preserve"> </w:t>
      </w:r>
      <w:r w:rsidRPr="00EF375C">
        <w:rPr>
          <w:b/>
          <w:i/>
          <w:color w:val="000000" w:themeColor="text1"/>
          <w:sz w:val="28"/>
          <w:szCs w:val="28"/>
        </w:rPr>
        <w:t>мәліметтер</w:t>
      </w:r>
    </w:p>
    <w:p w:rsidR="00C20997" w:rsidRPr="00EF375C" w:rsidRDefault="00C20997" w:rsidP="00EF375C">
      <w:pPr>
        <w:jc w:val="both"/>
        <w:rPr>
          <w:color w:val="000000" w:themeColor="text1"/>
          <w:sz w:val="28"/>
          <w:szCs w:val="28"/>
        </w:rPr>
      </w:pPr>
      <w:r w:rsidRPr="00EF375C">
        <w:rPr>
          <w:sz w:val="28"/>
          <w:szCs w:val="28"/>
        </w:rPr>
        <w:tab/>
      </w:r>
      <w:r w:rsidRPr="00EF375C">
        <w:rPr>
          <w:color w:val="000000" w:themeColor="text1"/>
          <w:sz w:val="28"/>
          <w:szCs w:val="28"/>
        </w:rPr>
        <w:t>Мектеп-интернатында</w:t>
      </w:r>
      <w:r w:rsidRPr="00EF375C">
        <w:rPr>
          <w:color w:val="000000" w:themeColor="text1"/>
          <w:spacing w:val="-4"/>
          <w:sz w:val="28"/>
          <w:szCs w:val="28"/>
        </w:rPr>
        <w:t xml:space="preserve"> </w:t>
      </w:r>
      <w:r w:rsidRPr="00EF375C">
        <w:rPr>
          <w:color w:val="000000" w:themeColor="text1"/>
          <w:sz w:val="28"/>
          <w:szCs w:val="28"/>
        </w:rPr>
        <w:t>интернет</w:t>
      </w:r>
      <w:r w:rsidRPr="00EF375C">
        <w:rPr>
          <w:color w:val="000000" w:themeColor="text1"/>
          <w:spacing w:val="-9"/>
          <w:sz w:val="28"/>
          <w:szCs w:val="28"/>
        </w:rPr>
        <w:t xml:space="preserve"> </w:t>
      </w:r>
      <w:r w:rsidRPr="00EF375C">
        <w:rPr>
          <w:color w:val="000000" w:themeColor="text1"/>
          <w:sz w:val="28"/>
          <w:szCs w:val="28"/>
        </w:rPr>
        <w:t>желісіне</w:t>
      </w:r>
      <w:r w:rsidRPr="00EF375C">
        <w:rPr>
          <w:color w:val="000000" w:themeColor="text1"/>
          <w:spacing w:val="-6"/>
          <w:sz w:val="28"/>
          <w:szCs w:val="28"/>
        </w:rPr>
        <w:t xml:space="preserve"> </w:t>
      </w:r>
      <w:r w:rsidRPr="00EF375C">
        <w:rPr>
          <w:color w:val="000000" w:themeColor="text1"/>
          <w:sz w:val="28"/>
          <w:szCs w:val="28"/>
        </w:rPr>
        <w:t>қосылған</w:t>
      </w:r>
      <w:r w:rsidRPr="00EF375C">
        <w:rPr>
          <w:color w:val="000000" w:themeColor="text1"/>
          <w:spacing w:val="-4"/>
          <w:sz w:val="28"/>
          <w:szCs w:val="28"/>
        </w:rPr>
        <w:t xml:space="preserve"> </w:t>
      </w:r>
      <w:r w:rsidRPr="00EF375C">
        <w:rPr>
          <w:color w:val="000000" w:themeColor="text1"/>
          <w:sz w:val="28"/>
          <w:szCs w:val="28"/>
        </w:rPr>
        <w:t>компьютерлік</w:t>
      </w:r>
      <w:r w:rsidRPr="00EF375C">
        <w:rPr>
          <w:color w:val="000000" w:themeColor="text1"/>
          <w:spacing w:val="-8"/>
          <w:sz w:val="28"/>
          <w:szCs w:val="28"/>
        </w:rPr>
        <w:t xml:space="preserve"> </w:t>
      </w:r>
      <w:r w:rsidRPr="00EF375C">
        <w:rPr>
          <w:color w:val="000000" w:themeColor="text1"/>
          <w:sz w:val="28"/>
          <w:szCs w:val="28"/>
        </w:rPr>
        <w:t>сыныптар</w:t>
      </w:r>
      <w:r w:rsidRPr="00EF375C">
        <w:rPr>
          <w:color w:val="000000" w:themeColor="text1"/>
          <w:spacing w:val="-67"/>
          <w:sz w:val="28"/>
          <w:szCs w:val="28"/>
        </w:rPr>
        <w:t xml:space="preserve"> </w:t>
      </w:r>
      <w:r w:rsidRPr="00EF375C">
        <w:rPr>
          <w:color w:val="000000" w:themeColor="text1"/>
          <w:sz w:val="28"/>
          <w:szCs w:val="28"/>
        </w:rPr>
        <w:t>және</w:t>
      </w:r>
      <w:r w:rsidR="00557A1F">
        <w:rPr>
          <w:color w:val="000000" w:themeColor="text1"/>
          <w:sz w:val="28"/>
          <w:szCs w:val="28"/>
          <w:lang w:val="ru-RU"/>
        </w:rPr>
        <w:t xml:space="preserve"> </w:t>
      </w:r>
      <w:r w:rsidRPr="00EF375C">
        <w:rPr>
          <w:color w:val="000000" w:themeColor="text1"/>
          <w:sz w:val="28"/>
          <w:szCs w:val="28"/>
        </w:rPr>
        <w:t>кабинеттер туралы мәлімет</w:t>
      </w:r>
    </w:p>
    <w:p w:rsidR="00C20997" w:rsidRPr="00EF375C" w:rsidRDefault="00C20997" w:rsidP="00EF375C">
      <w:pPr>
        <w:pStyle w:val="a5"/>
        <w:spacing w:after="1"/>
        <w:ind w:left="0"/>
        <w:jc w:val="both"/>
        <w:rPr>
          <w:b/>
          <w:color w:val="000000" w:themeColor="text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2"/>
        <w:gridCol w:w="3081"/>
        <w:gridCol w:w="1983"/>
        <w:gridCol w:w="1469"/>
        <w:gridCol w:w="2089"/>
      </w:tblGrid>
      <w:tr w:rsidR="00C20997" w:rsidRPr="00EF375C" w:rsidTr="00557A1F">
        <w:trPr>
          <w:trHeight w:val="1134"/>
        </w:trPr>
        <w:tc>
          <w:tcPr>
            <w:tcW w:w="1172" w:type="dxa"/>
          </w:tcPr>
          <w:p w:rsidR="00C20997" w:rsidRPr="00EF375C" w:rsidRDefault="00C20997" w:rsidP="00EF375C">
            <w:pPr>
              <w:pStyle w:val="TableParagraph"/>
              <w:spacing w:before="11"/>
              <w:jc w:val="both"/>
              <w:rPr>
                <w:b/>
                <w:color w:val="000000" w:themeColor="text1"/>
                <w:sz w:val="28"/>
                <w:szCs w:val="28"/>
              </w:rPr>
            </w:pPr>
          </w:p>
          <w:p w:rsidR="00C20997" w:rsidRPr="00EF375C" w:rsidRDefault="00C20997" w:rsidP="00EF375C">
            <w:pPr>
              <w:pStyle w:val="TableParagraph"/>
              <w:ind w:right="370"/>
              <w:jc w:val="both"/>
              <w:rPr>
                <w:b/>
                <w:color w:val="000000" w:themeColor="text1"/>
                <w:sz w:val="28"/>
                <w:szCs w:val="28"/>
              </w:rPr>
            </w:pPr>
            <w:r w:rsidRPr="00EF375C">
              <w:rPr>
                <w:b/>
                <w:color w:val="000000" w:themeColor="text1"/>
                <w:sz w:val="28"/>
                <w:szCs w:val="28"/>
              </w:rPr>
              <w:t>Р/с</w:t>
            </w:r>
          </w:p>
        </w:tc>
        <w:tc>
          <w:tcPr>
            <w:tcW w:w="3081" w:type="dxa"/>
          </w:tcPr>
          <w:p w:rsidR="00C20997" w:rsidRPr="00EF375C" w:rsidRDefault="00C20997" w:rsidP="00EF375C">
            <w:pPr>
              <w:pStyle w:val="TableParagraph"/>
              <w:spacing w:before="11"/>
              <w:jc w:val="both"/>
              <w:rPr>
                <w:b/>
                <w:color w:val="000000" w:themeColor="text1"/>
                <w:sz w:val="28"/>
                <w:szCs w:val="28"/>
              </w:rPr>
            </w:pPr>
          </w:p>
          <w:p w:rsidR="00C20997" w:rsidRPr="00EF375C" w:rsidRDefault="00C20997" w:rsidP="00EF375C">
            <w:pPr>
              <w:pStyle w:val="TableParagraph"/>
              <w:jc w:val="both"/>
              <w:rPr>
                <w:b/>
                <w:color w:val="000000" w:themeColor="text1"/>
                <w:sz w:val="28"/>
                <w:szCs w:val="28"/>
              </w:rPr>
            </w:pPr>
            <w:r w:rsidRPr="00EF375C">
              <w:rPr>
                <w:b/>
                <w:color w:val="000000" w:themeColor="text1"/>
                <w:sz w:val="28"/>
                <w:szCs w:val="28"/>
              </w:rPr>
              <w:t>Кабинет</w:t>
            </w:r>
          </w:p>
        </w:tc>
        <w:tc>
          <w:tcPr>
            <w:tcW w:w="1983" w:type="dxa"/>
          </w:tcPr>
          <w:p w:rsidR="00C20997" w:rsidRPr="00EF375C" w:rsidRDefault="00C20997" w:rsidP="00EF375C">
            <w:pPr>
              <w:pStyle w:val="TableParagraph"/>
              <w:spacing w:before="9"/>
              <w:jc w:val="both"/>
              <w:rPr>
                <w:b/>
                <w:color w:val="000000" w:themeColor="text1"/>
                <w:sz w:val="28"/>
                <w:szCs w:val="28"/>
              </w:rPr>
            </w:pPr>
          </w:p>
          <w:p w:rsidR="00C20997" w:rsidRPr="00EF375C" w:rsidRDefault="00C20997" w:rsidP="000812FD">
            <w:pPr>
              <w:pStyle w:val="TableParagraph"/>
              <w:ind w:right="233"/>
              <w:jc w:val="both"/>
              <w:rPr>
                <w:b/>
                <w:color w:val="000000" w:themeColor="text1"/>
                <w:sz w:val="28"/>
                <w:szCs w:val="28"/>
              </w:rPr>
            </w:pPr>
            <w:r w:rsidRPr="00EF375C">
              <w:rPr>
                <w:b/>
                <w:color w:val="000000" w:themeColor="text1"/>
                <w:spacing w:val="-1"/>
                <w:sz w:val="28"/>
                <w:szCs w:val="28"/>
              </w:rPr>
              <w:t>Компьютер</w:t>
            </w:r>
            <w:r w:rsidRPr="00EF375C">
              <w:rPr>
                <w:b/>
                <w:color w:val="000000" w:themeColor="text1"/>
                <w:spacing w:val="-67"/>
                <w:sz w:val="28"/>
                <w:szCs w:val="28"/>
              </w:rPr>
              <w:t xml:space="preserve"> </w:t>
            </w:r>
            <w:r w:rsidRPr="00EF375C">
              <w:rPr>
                <w:b/>
                <w:color w:val="000000" w:themeColor="text1"/>
                <w:sz w:val="28"/>
                <w:szCs w:val="28"/>
              </w:rPr>
              <w:t>саны</w:t>
            </w:r>
          </w:p>
        </w:tc>
        <w:tc>
          <w:tcPr>
            <w:tcW w:w="1469" w:type="dxa"/>
          </w:tcPr>
          <w:p w:rsidR="00C20997" w:rsidRPr="00EF375C" w:rsidRDefault="00C20997" w:rsidP="00EF375C">
            <w:pPr>
              <w:pStyle w:val="TableParagraph"/>
              <w:spacing w:before="11"/>
              <w:jc w:val="both"/>
              <w:rPr>
                <w:b/>
                <w:color w:val="000000" w:themeColor="text1"/>
                <w:sz w:val="28"/>
                <w:szCs w:val="28"/>
              </w:rPr>
            </w:pPr>
          </w:p>
          <w:p w:rsidR="00C20997" w:rsidRPr="00EF375C" w:rsidRDefault="00C20997" w:rsidP="00EF375C">
            <w:pPr>
              <w:pStyle w:val="TableParagraph"/>
              <w:ind w:right="168"/>
              <w:jc w:val="both"/>
              <w:rPr>
                <w:b/>
                <w:color w:val="000000" w:themeColor="text1"/>
                <w:sz w:val="28"/>
                <w:szCs w:val="28"/>
              </w:rPr>
            </w:pPr>
            <w:r w:rsidRPr="00EF375C">
              <w:rPr>
                <w:b/>
                <w:color w:val="000000" w:themeColor="text1"/>
                <w:sz w:val="28"/>
                <w:szCs w:val="28"/>
              </w:rPr>
              <w:t>Ноутбук</w:t>
            </w:r>
          </w:p>
        </w:tc>
        <w:tc>
          <w:tcPr>
            <w:tcW w:w="2089" w:type="dxa"/>
          </w:tcPr>
          <w:p w:rsidR="00C20997" w:rsidRPr="00EF375C" w:rsidRDefault="00C20997" w:rsidP="00EF375C">
            <w:pPr>
              <w:pStyle w:val="TableParagraph"/>
              <w:ind w:right="99" w:hanging="3"/>
              <w:jc w:val="both"/>
              <w:rPr>
                <w:b/>
                <w:color w:val="000000" w:themeColor="text1"/>
                <w:sz w:val="28"/>
                <w:szCs w:val="28"/>
              </w:rPr>
            </w:pPr>
            <w:r w:rsidRPr="00EF375C">
              <w:rPr>
                <w:b/>
                <w:color w:val="000000" w:themeColor="text1"/>
                <w:sz w:val="28"/>
                <w:szCs w:val="28"/>
              </w:rPr>
              <w:t>Интернетке</w:t>
            </w:r>
            <w:r w:rsidRPr="00EF375C">
              <w:rPr>
                <w:b/>
                <w:color w:val="000000" w:themeColor="text1"/>
                <w:spacing w:val="1"/>
                <w:sz w:val="28"/>
                <w:szCs w:val="28"/>
              </w:rPr>
              <w:t xml:space="preserve"> </w:t>
            </w:r>
            <w:r w:rsidRPr="00EF375C">
              <w:rPr>
                <w:b/>
                <w:color w:val="000000" w:themeColor="text1"/>
                <w:sz w:val="28"/>
                <w:szCs w:val="28"/>
              </w:rPr>
              <w:t>қосылған</w:t>
            </w:r>
          </w:p>
          <w:p w:rsidR="00C20997" w:rsidRPr="00EF375C" w:rsidRDefault="00C20997" w:rsidP="00EF375C">
            <w:pPr>
              <w:pStyle w:val="TableParagraph"/>
              <w:spacing w:line="322" w:lineRule="exact"/>
              <w:ind w:right="125"/>
              <w:jc w:val="both"/>
              <w:rPr>
                <w:b/>
                <w:color w:val="000000" w:themeColor="text1"/>
                <w:sz w:val="28"/>
                <w:szCs w:val="28"/>
              </w:rPr>
            </w:pPr>
            <w:r w:rsidRPr="00EF375C">
              <w:rPr>
                <w:b/>
                <w:color w:val="000000" w:themeColor="text1"/>
                <w:w w:val="95"/>
                <w:sz w:val="28"/>
                <w:szCs w:val="28"/>
              </w:rPr>
              <w:t>компьютерлер</w:t>
            </w:r>
            <w:r w:rsidRPr="00EF375C">
              <w:rPr>
                <w:b/>
                <w:color w:val="000000" w:themeColor="text1"/>
                <w:spacing w:val="1"/>
                <w:w w:val="95"/>
                <w:sz w:val="28"/>
                <w:szCs w:val="28"/>
              </w:rPr>
              <w:t xml:space="preserve"> </w:t>
            </w:r>
            <w:r w:rsidRPr="00EF375C">
              <w:rPr>
                <w:b/>
                <w:color w:val="000000" w:themeColor="text1"/>
                <w:sz w:val="28"/>
                <w:szCs w:val="28"/>
              </w:rPr>
              <w:t>саны</w:t>
            </w:r>
          </w:p>
        </w:tc>
      </w:tr>
      <w:tr w:rsidR="00C20997" w:rsidRPr="00EF375C" w:rsidTr="00096533">
        <w:trPr>
          <w:trHeight w:val="321"/>
        </w:trPr>
        <w:tc>
          <w:tcPr>
            <w:tcW w:w="1172"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1</w:t>
            </w:r>
          </w:p>
        </w:tc>
        <w:tc>
          <w:tcPr>
            <w:tcW w:w="3081"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Информатика</w:t>
            </w:r>
          </w:p>
        </w:tc>
        <w:tc>
          <w:tcPr>
            <w:tcW w:w="1983" w:type="dxa"/>
          </w:tcPr>
          <w:p w:rsidR="00C20997" w:rsidRPr="00EF375C" w:rsidRDefault="00C20997" w:rsidP="00EF375C">
            <w:pPr>
              <w:pStyle w:val="TableParagraph"/>
              <w:spacing w:line="301" w:lineRule="exact"/>
              <w:ind w:right="824"/>
              <w:jc w:val="both"/>
              <w:rPr>
                <w:color w:val="000000" w:themeColor="text1"/>
                <w:sz w:val="28"/>
                <w:szCs w:val="28"/>
              </w:rPr>
            </w:pPr>
            <w:r w:rsidRPr="00EF375C">
              <w:rPr>
                <w:color w:val="000000" w:themeColor="text1"/>
                <w:sz w:val="28"/>
                <w:szCs w:val="28"/>
              </w:rPr>
              <w:t>9</w:t>
            </w:r>
          </w:p>
        </w:tc>
        <w:tc>
          <w:tcPr>
            <w:tcW w:w="1469" w:type="dxa"/>
          </w:tcPr>
          <w:p w:rsidR="00C20997" w:rsidRPr="00EF375C" w:rsidRDefault="00C20997" w:rsidP="00EF375C">
            <w:pPr>
              <w:pStyle w:val="TableParagraph"/>
              <w:jc w:val="both"/>
              <w:rPr>
                <w:color w:val="000000" w:themeColor="text1"/>
                <w:sz w:val="28"/>
                <w:szCs w:val="28"/>
              </w:rPr>
            </w:pPr>
          </w:p>
        </w:tc>
        <w:tc>
          <w:tcPr>
            <w:tcW w:w="2089" w:type="dxa"/>
          </w:tcPr>
          <w:p w:rsidR="00C20997" w:rsidRPr="00EF375C" w:rsidRDefault="00C20997" w:rsidP="00EF375C">
            <w:pPr>
              <w:pStyle w:val="TableParagraph"/>
              <w:spacing w:line="301" w:lineRule="exact"/>
              <w:ind w:right="890"/>
              <w:jc w:val="both"/>
              <w:rPr>
                <w:color w:val="000000" w:themeColor="text1"/>
                <w:sz w:val="28"/>
                <w:szCs w:val="28"/>
              </w:rPr>
            </w:pPr>
            <w:r w:rsidRPr="00EF375C">
              <w:rPr>
                <w:color w:val="000000" w:themeColor="text1"/>
                <w:sz w:val="28"/>
                <w:szCs w:val="28"/>
              </w:rPr>
              <w:t>9</w:t>
            </w:r>
          </w:p>
        </w:tc>
      </w:tr>
      <w:tr w:rsidR="00C20997" w:rsidRPr="00EF375C" w:rsidTr="00096533">
        <w:trPr>
          <w:trHeight w:val="321"/>
        </w:trPr>
        <w:tc>
          <w:tcPr>
            <w:tcW w:w="1172"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3</w:t>
            </w:r>
          </w:p>
        </w:tc>
        <w:tc>
          <w:tcPr>
            <w:tcW w:w="3081"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Химия</w:t>
            </w:r>
          </w:p>
        </w:tc>
        <w:tc>
          <w:tcPr>
            <w:tcW w:w="1983"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w w:val="99"/>
                <w:sz w:val="28"/>
                <w:szCs w:val="28"/>
              </w:rPr>
              <w:t>1</w:t>
            </w:r>
          </w:p>
        </w:tc>
        <w:tc>
          <w:tcPr>
            <w:tcW w:w="1469" w:type="dxa"/>
          </w:tcPr>
          <w:p w:rsidR="00C20997" w:rsidRPr="00EF375C" w:rsidRDefault="00C20997" w:rsidP="00EF375C">
            <w:pPr>
              <w:pStyle w:val="TableParagraph"/>
              <w:spacing w:line="301" w:lineRule="exact"/>
              <w:ind w:right="163"/>
              <w:jc w:val="both"/>
              <w:rPr>
                <w:color w:val="000000" w:themeColor="text1"/>
                <w:sz w:val="28"/>
                <w:szCs w:val="28"/>
              </w:rPr>
            </w:pPr>
            <w:r w:rsidRPr="00EF375C">
              <w:rPr>
                <w:color w:val="000000" w:themeColor="text1"/>
                <w:sz w:val="28"/>
                <w:szCs w:val="28"/>
              </w:rPr>
              <w:t>15</w:t>
            </w:r>
          </w:p>
        </w:tc>
        <w:tc>
          <w:tcPr>
            <w:tcW w:w="2089" w:type="dxa"/>
          </w:tcPr>
          <w:p w:rsidR="00C20997" w:rsidRPr="00EF375C" w:rsidRDefault="00C20997" w:rsidP="00EF375C">
            <w:pPr>
              <w:pStyle w:val="TableParagraph"/>
              <w:spacing w:line="301" w:lineRule="exact"/>
              <w:ind w:right="890"/>
              <w:jc w:val="both"/>
              <w:rPr>
                <w:color w:val="000000" w:themeColor="text1"/>
                <w:sz w:val="28"/>
                <w:szCs w:val="28"/>
              </w:rPr>
            </w:pPr>
            <w:r w:rsidRPr="00EF375C">
              <w:rPr>
                <w:color w:val="000000" w:themeColor="text1"/>
                <w:sz w:val="28"/>
                <w:szCs w:val="28"/>
              </w:rPr>
              <w:t>15</w:t>
            </w:r>
          </w:p>
        </w:tc>
      </w:tr>
      <w:tr w:rsidR="00C20997" w:rsidRPr="00EF375C" w:rsidTr="00096533">
        <w:trPr>
          <w:trHeight w:val="326"/>
        </w:trPr>
        <w:tc>
          <w:tcPr>
            <w:tcW w:w="1172" w:type="dxa"/>
          </w:tcPr>
          <w:p w:rsidR="00C20997" w:rsidRPr="00EF375C" w:rsidRDefault="00C20997" w:rsidP="00EF375C">
            <w:pPr>
              <w:pStyle w:val="TableParagraph"/>
              <w:spacing w:line="306" w:lineRule="exact"/>
              <w:jc w:val="both"/>
              <w:rPr>
                <w:color w:val="000000" w:themeColor="text1"/>
                <w:sz w:val="28"/>
                <w:szCs w:val="28"/>
              </w:rPr>
            </w:pPr>
            <w:r w:rsidRPr="00EF375C">
              <w:rPr>
                <w:color w:val="000000" w:themeColor="text1"/>
                <w:sz w:val="28"/>
                <w:szCs w:val="28"/>
              </w:rPr>
              <w:t>4</w:t>
            </w:r>
          </w:p>
        </w:tc>
        <w:tc>
          <w:tcPr>
            <w:tcW w:w="3081" w:type="dxa"/>
          </w:tcPr>
          <w:p w:rsidR="00C20997" w:rsidRPr="00EF375C" w:rsidRDefault="00C20997" w:rsidP="00EF375C">
            <w:pPr>
              <w:pStyle w:val="TableParagraph"/>
              <w:spacing w:line="306" w:lineRule="exact"/>
              <w:jc w:val="both"/>
              <w:rPr>
                <w:color w:val="000000" w:themeColor="text1"/>
                <w:sz w:val="28"/>
                <w:szCs w:val="28"/>
              </w:rPr>
            </w:pPr>
            <w:r w:rsidRPr="00EF375C">
              <w:rPr>
                <w:color w:val="000000" w:themeColor="text1"/>
                <w:sz w:val="28"/>
                <w:szCs w:val="28"/>
              </w:rPr>
              <w:t>Физика</w:t>
            </w:r>
          </w:p>
        </w:tc>
        <w:tc>
          <w:tcPr>
            <w:tcW w:w="1983" w:type="dxa"/>
          </w:tcPr>
          <w:p w:rsidR="00C20997" w:rsidRPr="00EF375C" w:rsidRDefault="00C20997" w:rsidP="00EF375C">
            <w:pPr>
              <w:pStyle w:val="TableParagraph"/>
              <w:spacing w:line="306" w:lineRule="exact"/>
              <w:jc w:val="both"/>
              <w:rPr>
                <w:color w:val="000000" w:themeColor="text1"/>
                <w:sz w:val="28"/>
                <w:szCs w:val="28"/>
              </w:rPr>
            </w:pPr>
            <w:r w:rsidRPr="00EF375C">
              <w:rPr>
                <w:color w:val="000000" w:themeColor="text1"/>
                <w:w w:val="99"/>
                <w:sz w:val="28"/>
                <w:szCs w:val="28"/>
              </w:rPr>
              <w:t>1</w:t>
            </w:r>
          </w:p>
        </w:tc>
        <w:tc>
          <w:tcPr>
            <w:tcW w:w="1469" w:type="dxa"/>
          </w:tcPr>
          <w:p w:rsidR="00C20997" w:rsidRPr="00EF375C" w:rsidRDefault="00C20997" w:rsidP="00EF375C">
            <w:pPr>
              <w:pStyle w:val="TableParagraph"/>
              <w:spacing w:line="306" w:lineRule="exact"/>
              <w:ind w:right="163"/>
              <w:jc w:val="both"/>
              <w:rPr>
                <w:color w:val="000000" w:themeColor="text1"/>
                <w:sz w:val="28"/>
                <w:szCs w:val="28"/>
              </w:rPr>
            </w:pPr>
            <w:r w:rsidRPr="00EF375C">
              <w:rPr>
                <w:color w:val="000000" w:themeColor="text1"/>
                <w:sz w:val="28"/>
                <w:szCs w:val="28"/>
              </w:rPr>
              <w:t>15</w:t>
            </w:r>
          </w:p>
        </w:tc>
        <w:tc>
          <w:tcPr>
            <w:tcW w:w="2089" w:type="dxa"/>
          </w:tcPr>
          <w:p w:rsidR="00C20997" w:rsidRPr="00EF375C" w:rsidRDefault="00C20997" w:rsidP="00EF375C">
            <w:pPr>
              <w:pStyle w:val="TableParagraph"/>
              <w:spacing w:line="306" w:lineRule="exact"/>
              <w:ind w:right="890"/>
              <w:jc w:val="both"/>
              <w:rPr>
                <w:color w:val="000000" w:themeColor="text1"/>
                <w:sz w:val="28"/>
                <w:szCs w:val="28"/>
              </w:rPr>
            </w:pPr>
            <w:r w:rsidRPr="00EF375C">
              <w:rPr>
                <w:color w:val="000000" w:themeColor="text1"/>
                <w:sz w:val="28"/>
                <w:szCs w:val="28"/>
              </w:rPr>
              <w:t>15</w:t>
            </w:r>
          </w:p>
        </w:tc>
      </w:tr>
      <w:tr w:rsidR="00C20997" w:rsidRPr="00EF375C" w:rsidTr="00096533">
        <w:trPr>
          <w:trHeight w:val="321"/>
        </w:trPr>
        <w:tc>
          <w:tcPr>
            <w:tcW w:w="1172" w:type="dxa"/>
          </w:tcPr>
          <w:p w:rsidR="00C20997" w:rsidRPr="00EF375C" w:rsidRDefault="00C20997" w:rsidP="00EF375C">
            <w:pPr>
              <w:pStyle w:val="TableParagraph"/>
              <w:spacing w:line="302" w:lineRule="exact"/>
              <w:jc w:val="both"/>
              <w:rPr>
                <w:color w:val="000000" w:themeColor="text1"/>
                <w:sz w:val="28"/>
                <w:szCs w:val="28"/>
              </w:rPr>
            </w:pPr>
            <w:r w:rsidRPr="00EF375C">
              <w:rPr>
                <w:color w:val="000000" w:themeColor="text1"/>
                <w:sz w:val="28"/>
                <w:szCs w:val="28"/>
              </w:rPr>
              <w:t>5</w:t>
            </w:r>
          </w:p>
        </w:tc>
        <w:tc>
          <w:tcPr>
            <w:tcW w:w="3081" w:type="dxa"/>
          </w:tcPr>
          <w:p w:rsidR="00C20997" w:rsidRPr="00EF375C" w:rsidRDefault="00C20997" w:rsidP="00EF375C">
            <w:pPr>
              <w:pStyle w:val="TableParagraph"/>
              <w:spacing w:line="302" w:lineRule="exact"/>
              <w:jc w:val="both"/>
              <w:rPr>
                <w:color w:val="000000" w:themeColor="text1"/>
                <w:sz w:val="28"/>
                <w:szCs w:val="28"/>
              </w:rPr>
            </w:pPr>
            <w:r w:rsidRPr="00EF375C">
              <w:rPr>
                <w:color w:val="000000" w:themeColor="text1"/>
                <w:sz w:val="28"/>
                <w:szCs w:val="28"/>
              </w:rPr>
              <w:t>Биология</w:t>
            </w:r>
          </w:p>
        </w:tc>
        <w:tc>
          <w:tcPr>
            <w:tcW w:w="1983" w:type="dxa"/>
          </w:tcPr>
          <w:p w:rsidR="00C20997" w:rsidRPr="00EF375C" w:rsidRDefault="00C20997" w:rsidP="00EF375C">
            <w:pPr>
              <w:pStyle w:val="TableParagraph"/>
              <w:spacing w:line="302" w:lineRule="exact"/>
              <w:jc w:val="both"/>
              <w:rPr>
                <w:color w:val="000000" w:themeColor="text1"/>
                <w:sz w:val="28"/>
                <w:szCs w:val="28"/>
              </w:rPr>
            </w:pPr>
            <w:r w:rsidRPr="00EF375C">
              <w:rPr>
                <w:color w:val="000000" w:themeColor="text1"/>
                <w:w w:val="99"/>
                <w:sz w:val="28"/>
                <w:szCs w:val="28"/>
              </w:rPr>
              <w:t>1</w:t>
            </w:r>
          </w:p>
        </w:tc>
        <w:tc>
          <w:tcPr>
            <w:tcW w:w="1469" w:type="dxa"/>
          </w:tcPr>
          <w:p w:rsidR="00C20997" w:rsidRPr="00EF375C" w:rsidRDefault="00C20997" w:rsidP="00EF375C">
            <w:pPr>
              <w:pStyle w:val="TableParagraph"/>
              <w:jc w:val="both"/>
              <w:rPr>
                <w:color w:val="000000" w:themeColor="text1"/>
                <w:sz w:val="28"/>
                <w:szCs w:val="28"/>
              </w:rPr>
            </w:pPr>
            <w:r w:rsidRPr="00EF375C">
              <w:rPr>
                <w:color w:val="000000" w:themeColor="text1"/>
                <w:sz w:val="28"/>
                <w:szCs w:val="28"/>
              </w:rPr>
              <w:t>15</w:t>
            </w:r>
          </w:p>
        </w:tc>
        <w:tc>
          <w:tcPr>
            <w:tcW w:w="2089" w:type="dxa"/>
          </w:tcPr>
          <w:p w:rsidR="00C20997" w:rsidRPr="00EF375C" w:rsidRDefault="00C20997" w:rsidP="00EF375C">
            <w:pPr>
              <w:pStyle w:val="TableParagraph"/>
              <w:spacing w:line="302" w:lineRule="exact"/>
              <w:jc w:val="both"/>
              <w:rPr>
                <w:color w:val="000000" w:themeColor="text1"/>
                <w:sz w:val="28"/>
                <w:szCs w:val="28"/>
              </w:rPr>
            </w:pPr>
            <w:r w:rsidRPr="00EF375C">
              <w:rPr>
                <w:color w:val="000000" w:themeColor="text1"/>
                <w:w w:val="99"/>
                <w:sz w:val="28"/>
                <w:szCs w:val="28"/>
              </w:rPr>
              <w:t>15</w:t>
            </w:r>
          </w:p>
        </w:tc>
      </w:tr>
      <w:tr w:rsidR="00C20997" w:rsidRPr="00EF375C" w:rsidTr="00096533">
        <w:trPr>
          <w:trHeight w:val="326"/>
        </w:trPr>
        <w:tc>
          <w:tcPr>
            <w:tcW w:w="1172" w:type="dxa"/>
          </w:tcPr>
          <w:p w:rsidR="00C20997" w:rsidRPr="00EF375C" w:rsidRDefault="00C20997" w:rsidP="00EF375C">
            <w:pPr>
              <w:pStyle w:val="TableParagraph"/>
              <w:spacing w:line="306" w:lineRule="exact"/>
              <w:jc w:val="both"/>
              <w:rPr>
                <w:color w:val="000000" w:themeColor="text1"/>
                <w:sz w:val="28"/>
                <w:szCs w:val="28"/>
              </w:rPr>
            </w:pPr>
            <w:r w:rsidRPr="00EF375C">
              <w:rPr>
                <w:color w:val="000000" w:themeColor="text1"/>
                <w:sz w:val="28"/>
                <w:szCs w:val="28"/>
              </w:rPr>
              <w:t>6</w:t>
            </w:r>
          </w:p>
        </w:tc>
        <w:tc>
          <w:tcPr>
            <w:tcW w:w="3081" w:type="dxa"/>
          </w:tcPr>
          <w:p w:rsidR="00C20997" w:rsidRPr="00EF375C" w:rsidRDefault="00C20997" w:rsidP="00EF375C">
            <w:pPr>
              <w:pStyle w:val="TableParagraph"/>
              <w:spacing w:line="306" w:lineRule="exact"/>
              <w:jc w:val="both"/>
              <w:rPr>
                <w:color w:val="000000" w:themeColor="text1"/>
                <w:sz w:val="28"/>
                <w:szCs w:val="28"/>
              </w:rPr>
            </w:pPr>
            <w:r w:rsidRPr="00EF375C">
              <w:rPr>
                <w:color w:val="000000" w:themeColor="text1"/>
                <w:sz w:val="28"/>
                <w:szCs w:val="28"/>
              </w:rPr>
              <w:t>Тарих</w:t>
            </w:r>
          </w:p>
        </w:tc>
        <w:tc>
          <w:tcPr>
            <w:tcW w:w="1983" w:type="dxa"/>
          </w:tcPr>
          <w:p w:rsidR="00C20997" w:rsidRPr="00EF375C" w:rsidRDefault="00C20997" w:rsidP="00EF375C">
            <w:pPr>
              <w:pStyle w:val="TableParagraph"/>
              <w:spacing w:line="306" w:lineRule="exact"/>
              <w:jc w:val="both"/>
              <w:rPr>
                <w:color w:val="000000" w:themeColor="text1"/>
                <w:sz w:val="28"/>
                <w:szCs w:val="28"/>
              </w:rPr>
            </w:pPr>
            <w:r w:rsidRPr="00EF375C">
              <w:rPr>
                <w:color w:val="000000" w:themeColor="text1"/>
                <w:w w:val="99"/>
                <w:sz w:val="28"/>
                <w:szCs w:val="28"/>
              </w:rPr>
              <w:t>1</w:t>
            </w:r>
          </w:p>
        </w:tc>
        <w:tc>
          <w:tcPr>
            <w:tcW w:w="1469" w:type="dxa"/>
          </w:tcPr>
          <w:p w:rsidR="00C20997" w:rsidRPr="00EF375C" w:rsidRDefault="00C20997" w:rsidP="00EF375C">
            <w:pPr>
              <w:pStyle w:val="TableParagraph"/>
              <w:jc w:val="both"/>
              <w:rPr>
                <w:color w:val="000000" w:themeColor="text1"/>
                <w:sz w:val="28"/>
                <w:szCs w:val="28"/>
              </w:rPr>
            </w:pPr>
          </w:p>
        </w:tc>
        <w:tc>
          <w:tcPr>
            <w:tcW w:w="2089" w:type="dxa"/>
          </w:tcPr>
          <w:p w:rsidR="00C20997" w:rsidRPr="00EF375C" w:rsidRDefault="00C20997" w:rsidP="00EF375C">
            <w:pPr>
              <w:pStyle w:val="TableParagraph"/>
              <w:spacing w:line="306" w:lineRule="exact"/>
              <w:jc w:val="both"/>
              <w:rPr>
                <w:color w:val="000000" w:themeColor="text1"/>
                <w:sz w:val="28"/>
                <w:szCs w:val="28"/>
              </w:rPr>
            </w:pPr>
            <w:r w:rsidRPr="00EF375C">
              <w:rPr>
                <w:color w:val="000000" w:themeColor="text1"/>
                <w:w w:val="99"/>
                <w:sz w:val="28"/>
                <w:szCs w:val="28"/>
              </w:rPr>
              <w:t>1</w:t>
            </w:r>
          </w:p>
        </w:tc>
      </w:tr>
      <w:tr w:rsidR="00C20997" w:rsidRPr="00EF375C" w:rsidTr="00096533">
        <w:trPr>
          <w:trHeight w:val="321"/>
        </w:trPr>
        <w:tc>
          <w:tcPr>
            <w:tcW w:w="1172"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lastRenderedPageBreak/>
              <w:t>7</w:t>
            </w:r>
          </w:p>
        </w:tc>
        <w:tc>
          <w:tcPr>
            <w:tcW w:w="3081"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Ағылшын тілі</w:t>
            </w:r>
          </w:p>
        </w:tc>
        <w:tc>
          <w:tcPr>
            <w:tcW w:w="1983"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w w:val="99"/>
                <w:sz w:val="28"/>
                <w:szCs w:val="28"/>
              </w:rPr>
              <w:t>1</w:t>
            </w:r>
          </w:p>
        </w:tc>
        <w:tc>
          <w:tcPr>
            <w:tcW w:w="1469" w:type="dxa"/>
          </w:tcPr>
          <w:p w:rsidR="00C20997" w:rsidRPr="00EF375C" w:rsidRDefault="00C20997" w:rsidP="00EF375C">
            <w:pPr>
              <w:pStyle w:val="TableParagraph"/>
              <w:spacing w:line="301" w:lineRule="exact"/>
              <w:ind w:right="650"/>
              <w:jc w:val="both"/>
              <w:rPr>
                <w:color w:val="000000" w:themeColor="text1"/>
                <w:sz w:val="28"/>
                <w:szCs w:val="28"/>
              </w:rPr>
            </w:pPr>
          </w:p>
        </w:tc>
        <w:tc>
          <w:tcPr>
            <w:tcW w:w="2089"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w w:val="99"/>
                <w:sz w:val="28"/>
                <w:szCs w:val="28"/>
              </w:rPr>
              <w:t>1</w:t>
            </w:r>
          </w:p>
        </w:tc>
      </w:tr>
      <w:tr w:rsidR="00C20997" w:rsidRPr="00EF375C" w:rsidTr="00096533">
        <w:trPr>
          <w:trHeight w:val="321"/>
        </w:trPr>
        <w:tc>
          <w:tcPr>
            <w:tcW w:w="1172"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8</w:t>
            </w:r>
          </w:p>
        </w:tc>
        <w:tc>
          <w:tcPr>
            <w:tcW w:w="3081"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Қазақ тілі және әдебиет</w:t>
            </w:r>
          </w:p>
        </w:tc>
        <w:tc>
          <w:tcPr>
            <w:tcW w:w="1983"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w w:val="99"/>
                <w:sz w:val="28"/>
                <w:szCs w:val="28"/>
              </w:rPr>
              <w:t>1</w:t>
            </w:r>
          </w:p>
        </w:tc>
        <w:tc>
          <w:tcPr>
            <w:tcW w:w="1469" w:type="dxa"/>
          </w:tcPr>
          <w:p w:rsidR="00C20997" w:rsidRPr="00EF375C" w:rsidRDefault="00C20997" w:rsidP="00EF375C">
            <w:pPr>
              <w:pStyle w:val="TableParagraph"/>
              <w:jc w:val="both"/>
              <w:rPr>
                <w:color w:val="000000" w:themeColor="text1"/>
                <w:sz w:val="28"/>
                <w:szCs w:val="28"/>
              </w:rPr>
            </w:pPr>
          </w:p>
        </w:tc>
        <w:tc>
          <w:tcPr>
            <w:tcW w:w="2089"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w w:val="99"/>
                <w:sz w:val="28"/>
                <w:szCs w:val="28"/>
              </w:rPr>
              <w:t>1</w:t>
            </w:r>
          </w:p>
        </w:tc>
      </w:tr>
      <w:tr w:rsidR="00C20997" w:rsidRPr="00EF375C" w:rsidTr="00096533">
        <w:trPr>
          <w:trHeight w:val="321"/>
        </w:trPr>
        <w:tc>
          <w:tcPr>
            <w:tcW w:w="1172"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9</w:t>
            </w:r>
          </w:p>
        </w:tc>
        <w:tc>
          <w:tcPr>
            <w:tcW w:w="3081"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Математика</w:t>
            </w:r>
          </w:p>
        </w:tc>
        <w:tc>
          <w:tcPr>
            <w:tcW w:w="1983" w:type="dxa"/>
          </w:tcPr>
          <w:p w:rsidR="00C20997" w:rsidRPr="00EF375C" w:rsidRDefault="00C20997" w:rsidP="00EF375C">
            <w:pPr>
              <w:pStyle w:val="TableParagraph"/>
              <w:spacing w:line="301" w:lineRule="exact"/>
              <w:jc w:val="both"/>
              <w:rPr>
                <w:color w:val="000000" w:themeColor="text1"/>
                <w:w w:val="99"/>
                <w:sz w:val="28"/>
                <w:szCs w:val="28"/>
              </w:rPr>
            </w:pPr>
            <w:r w:rsidRPr="00EF375C">
              <w:rPr>
                <w:color w:val="000000" w:themeColor="text1"/>
                <w:w w:val="99"/>
                <w:sz w:val="28"/>
                <w:szCs w:val="28"/>
              </w:rPr>
              <w:t>1</w:t>
            </w:r>
          </w:p>
        </w:tc>
        <w:tc>
          <w:tcPr>
            <w:tcW w:w="1469" w:type="dxa"/>
          </w:tcPr>
          <w:p w:rsidR="00C20997" w:rsidRPr="00EF375C" w:rsidRDefault="00C20997" w:rsidP="00EF375C">
            <w:pPr>
              <w:pStyle w:val="TableParagraph"/>
              <w:jc w:val="both"/>
              <w:rPr>
                <w:color w:val="000000" w:themeColor="text1"/>
                <w:sz w:val="28"/>
                <w:szCs w:val="28"/>
              </w:rPr>
            </w:pPr>
          </w:p>
        </w:tc>
        <w:tc>
          <w:tcPr>
            <w:tcW w:w="2089" w:type="dxa"/>
          </w:tcPr>
          <w:p w:rsidR="00C20997" w:rsidRPr="00EF375C" w:rsidRDefault="00C20997" w:rsidP="00EF375C">
            <w:pPr>
              <w:pStyle w:val="TableParagraph"/>
              <w:spacing w:line="301" w:lineRule="exact"/>
              <w:jc w:val="both"/>
              <w:rPr>
                <w:color w:val="000000" w:themeColor="text1"/>
                <w:w w:val="99"/>
                <w:sz w:val="28"/>
                <w:szCs w:val="28"/>
              </w:rPr>
            </w:pPr>
            <w:r w:rsidRPr="00EF375C">
              <w:rPr>
                <w:color w:val="000000" w:themeColor="text1"/>
                <w:w w:val="99"/>
                <w:sz w:val="28"/>
                <w:szCs w:val="28"/>
              </w:rPr>
              <w:t>1</w:t>
            </w:r>
          </w:p>
        </w:tc>
      </w:tr>
      <w:tr w:rsidR="00C20997" w:rsidRPr="00EF375C" w:rsidTr="00096533">
        <w:trPr>
          <w:trHeight w:val="321"/>
        </w:trPr>
        <w:tc>
          <w:tcPr>
            <w:tcW w:w="1172"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10</w:t>
            </w:r>
          </w:p>
        </w:tc>
        <w:tc>
          <w:tcPr>
            <w:tcW w:w="3081"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 xml:space="preserve">Орыс тілі және әдебиет </w:t>
            </w:r>
          </w:p>
        </w:tc>
        <w:tc>
          <w:tcPr>
            <w:tcW w:w="1983" w:type="dxa"/>
          </w:tcPr>
          <w:p w:rsidR="00C20997" w:rsidRPr="00EF375C" w:rsidRDefault="00C20997" w:rsidP="00EF375C">
            <w:pPr>
              <w:pStyle w:val="TableParagraph"/>
              <w:spacing w:line="301" w:lineRule="exact"/>
              <w:jc w:val="both"/>
              <w:rPr>
                <w:color w:val="000000" w:themeColor="text1"/>
                <w:w w:val="99"/>
                <w:sz w:val="28"/>
                <w:szCs w:val="28"/>
              </w:rPr>
            </w:pPr>
            <w:r w:rsidRPr="00EF375C">
              <w:rPr>
                <w:color w:val="000000" w:themeColor="text1"/>
                <w:w w:val="99"/>
                <w:sz w:val="28"/>
                <w:szCs w:val="28"/>
              </w:rPr>
              <w:t>1</w:t>
            </w:r>
          </w:p>
        </w:tc>
        <w:tc>
          <w:tcPr>
            <w:tcW w:w="1469" w:type="dxa"/>
          </w:tcPr>
          <w:p w:rsidR="00C20997" w:rsidRPr="00EF375C" w:rsidRDefault="00C20997" w:rsidP="00EF375C">
            <w:pPr>
              <w:pStyle w:val="TableParagraph"/>
              <w:jc w:val="both"/>
              <w:rPr>
                <w:color w:val="000000" w:themeColor="text1"/>
                <w:sz w:val="28"/>
                <w:szCs w:val="28"/>
              </w:rPr>
            </w:pPr>
          </w:p>
        </w:tc>
        <w:tc>
          <w:tcPr>
            <w:tcW w:w="2089" w:type="dxa"/>
          </w:tcPr>
          <w:p w:rsidR="00C20997" w:rsidRPr="00EF375C" w:rsidRDefault="00C20997" w:rsidP="00EF375C">
            <w:pPr>
              <w:pStyle w:val="TableParagraph"/>
              <w:spacing w:line="301" w:lineRule="exact"/>
              <w:jc w:val="both"/>
              <w:rPr>
                <w:color w:val="000000" w:themeColor="text1"/>
                <w:w w:val="99"/>
                <w:sz w:val="28"/>
                <w:szCs w:val="28"/>
              </w:rPr>
            </w:pPr>
            <w:r w:rsidRPr="00EF375C">
              <w:rPr>
                <w:color w:val="000000" w:themeColor="text1"/>
                <w:w w:val="99"/>
                <w:sz w:val="28"/>
                <w:szCs w:val="28"/>
              </w:rPr>
              <w:t>1</w:t>
            </w:r>
          </w:p>
        </w:tc>
      </w:tr>
      <w:tr w:rsidR="00C20997" w:rsidRPr="00EF375C" w:rsidTr="00096533">
        <w:trPr>
          <w:trHeight w:val="321"/>
        </w:trPr>
        <w:tc>
          <w:tcPr>
            <w:tcW w:w="1172"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11</w:t>
            </w:r>
          </w:p>
        </w:tc>
        <w:tc>
          <w:tcPr>
            <w:tcW w:w="3081"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Начальные классы</w:t>
            </w:r>
          </w:p>
        </w:tc>
        <w:tc>
          <w:tcPr>
            <w:tcW w:w="1983" w:type="dxa"/>
          </w:tcPr>
          <w:p w:rsidR="00C20997" w:rsidRPr="00EF375C" w:rsidRDefault="00C20997" w:rsidP="00EF375C">
            <w:pPr>
              <w:pStyle w:val="TableParagraph"/>
              <w:spacing w:line="301" w:lineRule="exact"/>
              <w:jc w:val="both"/>
              <w:rPr>
                <w:color w:val="000000" w:themeColor="text1"/>
                <w:w w:val="99"/>
                <w:sz w:val="28"/>
                <w:szCs w:val="28"/>
              </w:rPr>
            </w:pPr>
            <w:r w:rsidRPr="00EF375C">
              <w:rPr>
                <w:color w:val="000000" w:themeColor="text1"/>
                <w:w w:val="99"/>
                <w:sz w:val="28"/>
                <w:szCs w:val="28"/>
              </w:rPr>
              <w:t>11</w:t>
            </w:r>
          </w:p>
        </w:tc>
        <w:tc>
          <w:tcPr>
            <w:tcW w:w="1469" w:type="dxa"/>
          </w:tcPr>
          <w:p w:rsidR="00C20997" w:rsidRPr="00EF375C" w:rsidRDefault="00C20997" w:rsidP="00EF375C">
            <w:pPr>
              <w:pStyle w:val="TableParagraph"/>
              <w:jc w:val="both"/>
              <w:rPr>
                <w:color w:val="000000" w:themeColor="text1"/>
                <w:sz w:val="28"/>
                <w:szCs w:val="28"/>
              </w:rPr>
            </w:pPr>
          </w:p>
        </w:tc>
        <w:tc>
          <w:tcPr>
            <w:tcW w:w="2089" w:type="dxa"/>
          </w:tcPr>
          <w:p w:rsidR="00C20997" w:rsidRPr="00EF375C" w:rsidRDefault="00C20997" w:rsidP="00EF375C">
            <w:pPr>
              <w:pStyle w:val="TableParagraph"/>
              <w:spacing w:line="301" w:lineRule="exact"/>
              <w:jc w:val="both"/>
              <w:rPr>
                <w:color w:val="000000" w:themeColor="text1"/>
                <w:w w:val="99"/>
                <w:sz w:val="28"/>
                <w:szCs w:val="28"/>
              </w:rPr>
            </w:pPr>
            <w:r w:rsidRPr="00EF375C">
              <w:rPr>
                <w:color w:val="000000" w:themeColor="text1"/>
                <w:w w:val="99"/>
                <w:sz w:val="28"/>
                <w:szCs w:val="28"/>
              </w:rPr>
              <w:t>11</w:t>
            </w:r>
          </w:p>
        </w:tc>
      </w:tr>
      <w:tr w:rsidR="00C20997" w:rsidRPr="00EF375C" w:rsidTr="00096533">
        <w:trPr>
          <w:trHeight w:val="321"/>
        </w:trPr>
        <w:tc>
          <w:tcPr>
            <w:tcW w:w="1172"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12</w:t>
            </w:r>
          </w:p>
        </w:tc>
        <w:tc>
          <w:tcPr>
            <w:tcW w:w="3081" w:type="dxa"/>
          </w:tcPr>
          <w:p w:rsidR="00C20997" w:rsidRPr="00EF375C" w:rsidRDefault="00C20997" w:rsidP="00EF375C">
            <w:pPr>
              <w:pStyle w:val="TableParagraph"/>
              <w:spacing w:line="301" w:lineRule="exact"/>
              <w:jc w:val="both"/>
              <w:rPr>
                <w:color w:val="000000" w:themeColor="text1"/>
                <w:sz w:val="28"/>
                <w:szCs w:val="28"/>
              </w:rPr>
            </w:pPr>
            <w:r w:rsidRPr="00EF375C">
              <w:rPr>
                <w:color w:val="000000" w:themeColor="text1"/>
                <w:sz w:val="28"/>
                <w:szCs w:val="28"/>
              </w:rPr>
              <w:t>Көркем еңбек</w:t>
            </w:r>
          </w:p>
        </w:tc>
        <w:tc>
          <w:tcPr>
            <w:tcW w:w="1983" w:type="dxa"/>
          </w:tcPr>
          <w:p w:rsidR="00C20997" w:rsidRPr="00EF375C" w:rsidRDefault="00C20997" w:rsidP="00EF375C">
            <w:pPr>
              <w:pStyle w:val="TableParagraph"/>
              <w:spacing w:line="301" w:lineRule="exact"/>
              <w:jc w:val="both"/>
              <w:rPr>
                <w:color w:val="000000" w:themeColor="text1"/>
                <w:w w:val="99"/>
                <w:sz w:val="28"/>
                <w:szCs w:val="28"/>
              </w:rPr>
            </w:pPr>
            <w:r w:rsidRPr="00EF375C">
              <w:rPr>
                <w:color w:val="000000" w:themeColor="text1"/>
                <w:w w:val="99"/>
                <w:sz w:val="28"/>
                <w:szCs w:val="28"/>
              </w:rPr>
              <w:t>2</w:t>
            </w:r>
          </w:p>
        </w:tc>
        <w:tc>
          <w:tcPr>
            <w:tcW w:w="1469" w:type="dxa"/>
          </w:tcPr>
          <w:p w:rsidR="00C20997" w:rsidRPr="00EF375C" w:rsidRDefault="00C20997" w:rsidP="00EF375C">
            <w:pPr>
              <w:pStyle w:val="TableParagraph"/>
              <w:jc w:val="both"/>
              <w:rPr>
                <w:color w:val="000000" w:themeColor="text1"/>
                <w:sz w:val="28"/>
                <w:szCs w:val="28"/>
              </w:rPr>
            </w:pPr>
          </w:p>
        </w:tc>
        <w:tc>
          <w:tcPr>
            <w:tcW w:w="2089" w:type="dxa"/>
          </w:tcPr>
          <w:p w:rsidR="00C20997" w:rsidRPr="00EF375C" w:rsidRDefault="00C20997" w:rsidP="00EF375C">
            <w:pPr>
              <w:pStyle w:val="TableParagraph"/>
              <w:spacing w:line="301" w:lineRule="exact"/>
              <w:jc w:val="both"/>
              <w:rPr>
                <w:color w:val="000000" w:themeColor="text1"/>
                <w:w w:val="99"/>
                <w:sz w:val="28"/>
                <w:szCs w:val="28"/>
              </w:rPr>
            </w:pPr>
            <w:r w:rsidRPr="00EF375C">
              <w:rPr>
                <w:color w:val="000000" w:themeColor="text1"/>
                <w:w w:val="99"/>
                <w:sz w:val="28"/>
                <w:szCs w:val="28"/>
              </w:rPr>
              <w:t>2</w:t>
            </w:r>
          </w:p>
        </w:tc>
      </w:tr>
      <w:tr w:rsidR="00C20997" w:rsidRPr="00EF375C" w:rsidTr="00096533">
        <w:trPr>
          <w:trHeight w:val="326"/>
        </w:trPr>
        <w:tc>
          <w:tcPr>
            <w:tcW w:w="1172" w:type="dxa"/>
          </w:tcPr>
          <w:p w:rsidR="00C20997" w:rsidRPr="00EF375C" w:rsidRDefault="00C20997" w:rsidP="00EF375C">
            <w:pPr>
              <w:pStyle w:val="TableParagraph"/>
              <w:spacing w:before="2" w:line="304" w:lineRule="exact"/>
              <w:jc w:val="both"/>
              <w:rPr>
                <w:b/>
                <w:color w:val="000000" w:themeColor="text1"/>
                <w:sz w:val="28"/>
                <w:szCs w:val="28"/>
              </w:rPr>
            </w:pPr>
            <w:r w:rsidRPr="00EF375C">
              <w:rPr>
                <w:b/>
                <w:color w:val="000000" w:themeColor="text1"/>
                <w:sz w:val="28"/>
                <w:szCs w:val="28"/>
              </w:rPr>
              <w:t>Жалпы</w:t>
            </w:r>
          </w:p>
        </w:tc>
        <w:tc>
          <w:tcPr>
            <w:tcW w:w="3081" w:type="dxa"/>
          </w:tcPr>
          <w:p w:rsidR="00C20997" w:rsidRPr="00EF375C" w:rsidRDefault="00C20997" w:rsidP="00EF375C">
            <w:pPr>
              <w:pStyle w:val="TableParagraph"/>
              <w:spacing w:before="2" w:line="304" w:lineRule="exact"/>
              <w:jc w:val="both"/>
              <w:rPr>
                <w:b/>
                <w:color w:val="000000" w:themeColor="text1"/>
                <w:sz w:val="28"/>
                <w:szCs w:val="28"/>
              </w:rPr>
            </w:pPr>
            <w:r w:rsidRPr="00EF375C">
              <w:rPr>
                <w:b/>
                <w:color w:val="000000" w:themeColor="text1"/>
                <w:sz w:val="28"/>
                <w:szCs w:val="28"/>
              </w:rPr>
              <w:t>12</w:t>
            </w:r>
            <w:r w:rsidRPr="00EF375C">
              <w:rPr>
                <w:b/>
                <w:color w:val="000000" w:themeColor="text1"/>
                <w:spacing w:val="-1"/>
                <w:sz w:val="28"/>
                <w:szCs w:val="28"/>
              </w:rPr>
              <w:t xml:space="preserve"> </w:t>
            </w:r>
            <w:r w:rsidRPr="00EF375C">
              <w:rPr>
                <w:b/>
                <w:color w:val="000000" w:themeColor="text1"/>
                <w:sz w:val="28"/>
                <w:szCs w:val="28"/>
              </w:rPr>
              <w:t>кабинет</w:t>
            </w:r>
          </w:p>
        </w:tc>
        <w:tc>
          <w:tcPr>
            <w:tcW w:w="1983" w:type="dxa"/>
          </w:tcPr>
          <w:p w:rsidR="00C20997" w:rsidRPr="00EF375C" w:rsidRDefault="00C20997" w:rsidP="00EF375C">
            <w:pPr>
              <w:pStyle w:val="TableParagraph"/>
              <w:spacing w:before="2" w:line="304" w:lineRule="exact"/>
              <w:ind w:right="824"/>
              <w:jc w:val="both"/>
              <w:rPr>
                <w:b/>
                <w:color w:val="000000" w:themeColor="text1"/>
                <w:sz w:val="28"/>
                <w:szCs w:val="28"/>
              </w:rPr>
            </w:pPr>
            <w:r w:rsidRPr="00EF375C">
              <w:rPr>
                <w:b/>
                <w:color w:val="000000" w:themeColor="text1"/>
                <w:sz w:val="28"/>
                <w:szCs w:val="28"/>
              </w:rPr>
              <w:t>30</w:t>
            </w:r>
          </w:p>
        </w:tc>
        <w:tc>
          <w:tcPr>
            <w:tcW w:w="1469" w:type="dxa"/>
          </w:tcPr>
          <w:p w:rsidR="00C20997" w:rsidRPr="00EF375C" w:rsidRDefault="00C20997" w:rsidP="00EF375C">
            <w:pPr>
              <w:pStyle w:val="TableParagraph"/>
              <w:spacing w:before="2" w:line="304" w:lineRule="exact"/>
              <w:ind w:right="583"/>
              <w:jc w:val="both"/>
              <w:rPr>
                <w:b/>
                <w:color w:val="000000" w:themeColor="text1"/>
                <w:sz w:val="28"/>
                <w:szCs w:val="28"/>
              </w:rPr>
            </w:pPr>
            <w:r w:rsidRPr="00EF375C">
              <w:rPr>
                <w:b/>
                <w:color w:val="000000" w:themeColor="text1"/>
                <w:sz w:val="28"/>
                <w:szCs w:val="28"/>
              </w:rPr>
              <w:t>45</w:t>
            </w:r>
          </w:p>
        </w:tc>
        <w:tc>
          <w:tcPr>
            <w:tcW w:w="2089" w:type="dxa"/>
          </w:tcPr>
          <w:p w:rsidR="00C20997" w:rsidRPr="00EF375C" w:rsidRDefault="00C20997" w:rsidP="00EF375C">
            <w:pPr>
              <w:pStyle w:val="TableParagraph"/>
              <w:spacing w:before="2" w:line="304" w:lineRule="exact"/>
              <w:ind w:right="122"/>
              <w:jc w:val="both"/>
              <w:rPr>
                <w:b/>
                <w:color w:val="000000" w:themeColor="text1"/>
                <w:sz w:val="28"/>
                <w:szCs w:val="28"/>
              </w:rPr>
            </w:pPr>
            <w:r w:rsidRPr="00EF375C">
              <w:rPr>
                <w:b/>
                <w:color w:val="000000" w:themeColor="text1"/>
                <w:sz w:val="28"/>
                <w:szCs w:val="28"/>
              </w:rPr>
              <w:t>72</w:t>
            </w:r>
          </w:p>
        </w:tc>
      </w:tr>
    </w:tbl>
    <w:p w:rsidR="00C20997" w:rsidRPr="00EF375C" w:rsidRDefault="00C20997" w:rsidP="00EF375C">
      <w:pPr>
        <w:pStyle w:val="a5"/>
        <w:spacing w:before="9"/>
        <w:ind w:left="0"/>
        <w:jc w:val="both"/>
        <w:rPr>
          <w:b/>
          <w:color w:val="000000" w:themeColor="text1"/>
        </w:rPr>
      </w:pPr>
    </w:p>
    <w:p w:rsidR="00C20997" w:rsidRPr="00672B9E" w:rsidRDefault="00C20997" w:rsidP="00EF375C">
      <w:pPr>
        <w:pStyle w:val="a5"/>
        <w:spacing w:before="87"/>
        <w:ind w:left="0" w:right="332"/>
        <w:jc w:val="both"/>
      </w:pPr>
      <w:r w:rsidRPr="00EF375C">
        <w:rPr>
          <w:b/>
          <w:color w:val="000000" w:themeColor="text1"/>
        </w:rPr>
        <w:t>Қорытынды:</w:t>
      </w:r>
      <w:r w:rsidRPr="00EF375C">
        <w:rPr>
          <w:b/>
          <w:color w:val="000000" w:themeColor="text1"/>
          <w:spacing w:val="1"/>
        </w:rPr>
        <w:t xml:space="preserve"> </w:t>
      </w:r>
      <w:r w:rsidRPr="00672B9E">
        <w:t>Мектеп</w:t>
      </w:r>
      <w:r w:rsidRPr="00672B9E">
        <w:rPr>
          <w:spacing w:val="1"/>
        </w:rPr>
        <w:t xml:space="preserve"> </w:t>
      </w:r>
      <w:r w:rsidRPr="00672B9E">
        <w:t>интернет</w:t>
      </w:r>
      <w:r w:rsidRPr="00672B9E">
        <w:rPr>
          <w:spacing w:val="1"/>
        </w:rPr>
        <w:t xml:space="preserve"> </w:t>
      </w:r>
      <w:r w:rsidRPr="00672B9E">
        <w:t>желісіне</w:t>
      </w:r>
      <w:r w:rsidRPr="00672B9E">
        <w:rPr>
          <w:spacing w:val="1"/>
        </w:rPr>
        <w:t xml:space="preserve"> </w:t>
      </w:r>
      <w:r w:rsidRPr="00672B9E">
        <w:t>қосылған</w:t>
      </w:r>
      <w:r w:rsidRPr="00672B9E">
        <w:rPr>
          <w:spacing w:val="1"/>
        </w:rPr>
        <w:t xml:space="preserve"> </w:t>
      </w:r>
      <w:r w:rsidRPr="00672B9E">
        <w:t>компьютерлік</w:t>
      </w:r>
      <w:r w:rsidRPr="00672B9E">
        <w:rPr>
          <w:spacing w:val="1"/>
        </w:rPr>
        <w:t xml:space="preserve"> </w:t>
      </w:r>
      <w:r w:rsidRPr="00672B9E">
        <w:t>сыныптар және кабинеттерлер саны -</w:t>
      </w:r>
      <w:r w:rsidR="00672B9E" w:rsidRPr="00672B9E">
        <w:t xml:space="preserve">117, ол 1-10 </w:t>
      </w:r>
      <w:r w:rsidRPr="00672B9E">
        <w:t>сыныптың   оқушыларына ортақ</w:t>
      </w:r>
      <w:r w:rsidRPr="00672B9E">
        <w:rPr>
          <w:spacing w:val="1"/>
        </w:rPr>
        <w:t xml:space="preserve"> </w:t>
      </w:r>
      <w:r w:rsidRPr="00672B9E">
        <w:t>есеппен санағанда</w:t>
      </w:r>
      <w:r w:rsidRPr="00672B9E">
        <w:rPr>
          <w:spacing w:val="1"/>
        </w:rPr>
        <w:t xml:space="preserve"> </w:t>
      </w:r>
      <w:r w:rsidR="00672B9E" w:rsidRPr="00672B9E">
        <w:t>2,6</w:t>
      </w:r>
      <w:r w:rsidRPr="00672B9E">
        <w:t xml:space="preserve"> оқушыға</w:t>
      </w:r>
      <w:r w:rsidRPr="00672B9E">
        <w:rPr>
          <w:spacing w:val="1"/>
        </w:rPr>
        <w:t xml:space="preserve"> </w:t>
      </w:r>
      <w:r w:rsidRPr="00672B9E">
        <w:t>1</w:t>
      </w:r>
      <w:r w:rsidRPr="00672B9E">
        <w:rPr>
          <w:spacing w:val="1"/>
        </w:rPr>
        <w:t xml:space="preserve"> </w:t>
      </w:r>
      <w:r w:rsidRPr="00672B9E">
        <w:t>компьютерден келеді.</w:t>
      </w:r>
    </w:p>
    <w:p w:rsidR="00735EB8" w:rsidRPr="00EF375C" w:rsidRDefault="00735EB8" w:rsidP="00EF375C">
      <w:pPr>
        <w:jc w:val="both"/>
        <w:rPr>
          <w:b/>
          <w:i/>
          <w:sz w:val="28"/>
          <w:szCs w:val="28"/>
        </w:rPr>
      </w:pPr>
    </w:p>
    <w:p w:rsidR="00F363F8" w:rsidRPr="00EF375C" w:rsidRDefault="00151269" w:rsidP="00EF375C">
      <w:pPr>
        <w:jc w:val="both"/>
        <w:rPr>
          <w:b/>
          <w:i/>
          <w:sz w:val="28"/>
          <w:szCs w:val="28"/>
        </w:rPr>
      </w:pPr>
      <w:r w:rsidRPr="00EF375C">
        <w:rPr>
          <w:b/>
          <w:i/>
          <w:sz w:val="28"/>
          <w:szCs w:val="28"/>
        </w:rPr>
        <w:t>Білім</w:t>
      </w:r>
      <w:r w:rsidRPr="00EF375C">
        <w:rPr>
          <w:b/>
          <w:i/>
          <w:spacing w:val="-3"/>
          <w:sz w:val="28"/>
          <w:szCs w:val="28"/>
        </w:rPr>
        <w:t xml:space="preserve"> </w:t>
      </w:r>
      <w:r w:rsidRPr="00EF375C">
        <w:rPr>
          <w:b/>
          <w:i/>
          <w:sz w:val="28"/>
          <w:szCs w:val="28"/>
        </w:rPr>
        <w:t>алушылар</w:t>
      </w:r>
      <w:r w:rsidRPr="00EF375C">
        <w:rPr>
          <w:b/>
          <w:i/>
          <w:spacing w:val="-3"/>
          <w:sz w:val="28"/>
          <w:szCs w:val="28"/>
        </w:rPr>
        <w:t xml:space="preserve"> </w:t>
      </w:r>
      <w:r w:rsidRPr="00EF375C">
        <w:rPr>
          <w:b/>
          <w:i/>
          <w:sz w:val="28"/>
          <w:szCs w:val="28"/>
        </w:rPr>
        <w:t>үшін</w:t>
      </w:r>
      <w:r w:rsidRPr="00EF375C">
        <w:rPr>
          <w:b/>
          <w:i/>
          <w:spacing w:val="-5"/>
          <w:sz w:val="28"/>
          <w:szCs w:val="28"/>
        </w:rPr>
        <w:t xml:space="preserve"> </w:t>
      </w:r>
      <w:r w:rsidRPr="00EF375C">
        <w:rPr>
          <w:b/>
          <w:i/>
          <w:sz w:val="28"/>
          <w:szCs w:val="28"/>
        </w:rPr>
        <w:t>тамақтану</w:t>
      </w:r>
      <w:r w:rsidRPr="00EF375C">
        <w:rPr>
          <w:b/>
          <w:i/>
          <w:spacing w:val="-2"/>
          <w:sz w:val="28"/>
          <w:szCs w:val="28"/>
        </w:rPr>
        <w:t xml:space="preserve"> </w:t>
      </w:r>
      <w:r w:rsidRPr="00EF375C">
        <w:rPr>
          <w:b/>
          <w:i/>
          <w:sz w:val="28"/>
          <w:szCs w:val="28"/>
        </w:rPr>
        <w:t>объектісінің</w:t>
      </w:r>
      <w:r w:rsidRPr="00EF375C">
        <w:rPr>
          <w:b/>
          <w:i/>
          <w:spacing w:val="-4"/>
          <w:sz w:val="28"/>
          <w:szCs w:val="28"/>
        </w:rPr>
        <w:t xml:space="preserve"> </w:t>
      </w:r>
      <w:r w:rsidRPr="00EF375C">
        <w:rPr>
          <w:b/>
          <w:i/>
          <w:sz w:val="28"/>
          <w:szCs w:val="28"/>
        </w:rPr>
        <w:t>болуы</w:t>
      </w:r>
      <w:r w:rsidRPr="00EF375C">
        <w:rPr>
          <w:b/>
          <w:i/>
          <w:spacing w:val="-5"/>
          <w:sz w:val="28"/>
          <w:szCs w:val="28"/>
        </w:rPr>
        <w:t xml:space="preserve"> </w:t>
      </w:r>
      <w:r w:rsidRPr="00EF375C">
        <w:rPr>
          <w:b/>
          <w:i/>
          <w:sz w:val="28"/>
          <w:szCs w:val="28"/>
        </w:rPr>
        <w:t>туралы</w:t>
      </w:r>
      <w:r w:rsidRPr="00EF375C">
        <w:rPr>
          <w:b/>
          <w:i/>
          <w:spacing w:val="-4"/>
          <w:sz w:val="28"/>
          <w:szCs w:val="28"/>
        </w:rPr>
        <w:t xml:space="preserve"> </w:t>
      </w:r>
      <w:r w:rsidRPr="00EF375C">
        <w:rPr>
          <w:b/>
          <w:i/>
          <w:sz w:val="28"/>
          <w:szCs w:val="28"/>
        </w:rPr>
        <w:t>мәліметтер</w:t>
      </w:r>
    </w:p>
    <w:p w:rsidR="00610632" w:rsidRPr="00EF375C" w:rsidRDefault="00BA5F28" w:rsidP="00EF375C">
      <w:pPr>
        <w:jc w:val="both"/>
        <w:rPr>
          <w:b/>
          <w:i/>
          <w:sz w:val="28"/>
          <w:szCs w:val="28"/>
        </w:rPr>
      </w:pPr>
      <w:r w:rsidRPr="00EF375C">
        <w:rPr>
          <w:b/>
          <w:i/>
          <w:sz w:val="28"/>
          <w:szCs w:val="28"/>
        </w:rPr>
        <w:t xml:space="preserve">Мектеп </w:t>
      </w:r>
      <w:r w:rsidR="00151269" w:rsidRPr="00EF375C">
        <w:rPr>
          <w:b/>
          <w:i/>
          <w:spacing w:val="-6"/>
          <w:sz w:val="28"/>
          <w:szCs w:val="28"/>
        </w:rPr>
        <w:t xml:space="preserve"> </w:t>
      </w:r>
      <w:r w:rsidR="00151269" w:rsidRPr="00EF375C">
        <w:rPr>
          <w:b/>
          <w:i/>
          <w:sz w:val="28"/>
          <w:szCs w:val="28"/>
        </w:rPr>
        <w:t>асханасы</w:t>
      </w:r>
      <w:r w:rsidR="00151269" w:rsidRPr="00EF375C">
        <w:rPr>
          <w:b/>
          <w:i/>
          <w:spacing w:val="-4"/>
          <w:sz w:val="28"/>
          <w:szCs w:val="28"/>
        </w:rPr>
        <w:t xml:space="preserve"> </w:t>
      </w:r>
      <w:r w:rsidR="00151269" w:rsidRPr="00EF375C">
        <w:rPr>
          <w:b/>
          <w:i/>
          <w:sz w:val="28"/>
          <w:szCs w:val="28"/>
        </w:rPr>
        <w:t>туралы</w:t>
      </w:r>
      <w:r w:rsidR="00151269" w:rsidRPr="00EF375C">
        <w:rPr>
          <w:b/>
          <w:i/>
          <w:spacing w:val="-5"/>
          <w:sz w:val="28"/>
          <w:szCs w:val="28"/>
        </w:rPr>
        <w:t xml:space="preserve"> </w:t>
      </w:r>
      <w:r w:rsidR="00151269" w:rsidRPr="00EF375C">
        <w:rPr>
          <w:b/>
          <w:i/>
          <w:sz w:val="28"/>
          <w:szCs w:val="28"/>
        </w:rPr>
        <w:t>мәлімет</w:t>
      </w:r>
    </w:p>
    <w:p w:rsidR="00DB6C5A" w:rsidRPr="00EF375C" w:rsidRDefault="00DB6C5A" w:rsidP="00EF375C">
      <w:pPr>
        <w:pStyle w:val="11"/>
        <w:spacing w:before="239"/>
        <w:ind w:left="0" w:right="337"/>
        <w:jc w:val="both"/>
      </w:pPr>
      <w:r w:rsidRPr="00EF375C">
        <w:t>Тегін</w:t>
      </w:r>
      <w:r w:rsidRPr="00EF375C">
        <w:rPr>
          <w:spacing w:val="60"/>
        </w:rPr>
        <w:t xml:space="preserve"> </w:t>
      </w:r>
      <w:r w:rsidRPr="00EF375C">
        <w:t>ыстық</w:t>
      </w:r>
      <w:r w:rsidRPr="00EF375C">
        <w:rPr>
          <w:spacing w:val="-2"/>
        </w:rPr>
        <w:t xml:space="preserve"> </w:t>
      </w:r>
      <w:r w:rsidRPr="00EF375C">
        <w:t>тамақпен</w:t>
      </w:r>
      <w:r w:rsidRPr="00EF375C">
        <w:rPr>
          <w:spacing w:val="-1"/>
        </w:rPr>
        <w:t xml:space="preserve"> </w:t>
      </w:r>
      <w:r w:rsidRPr="00EF375C">
        <w:t>оқушылардың</w:t>
      </w:r>
      <w:r w:rsidRPr="00EF375C">
        <w:rPr>
          <w:spacing w:val="-2"/>
        </w:rPr>
        <w:t xml:space="preserve"> </w:t>
      </w:r>
      <w:r w:rsidRPr="00EF375C">
        <w:t>қамтылуы</w:t>
      </w:r>
    </w:p>
    <w:p w:rsidR="00DB6C5A" w:rsidRPr="00EF375C" w:rsidRDefault="00DB6C5A" w:rsidP="00EF375C">
      <w:pPr>
        <w:pStyle w:val="a5"/>
        <w:spacing w:before="1" w:after="1"/>
        <w:ind w:left="0"/>
        <w:jc w:val="both"/>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9"/>
        <w:gridCol w:w="1570"/>
        <w:gridCol w:w="2319"/>
        <w:gridCol w:w="1647"/>
      </w:tblGrid>
      <w:tr w:rsidR="00DB6C5A" w:rsidRPr="00EF375C" w:rsidTr="00433CB6">
        <w:trPr>
          <w:trHeight w:val="1286"/>
        </w:trPr>
        <w:tc>
          <w:tcPr>
            <w:tcW w:w="3299" w:type="dxa"/>
          </w:tcPr>
          <w:p w:rsidR="00DB6C5A" w:rsidRPr="00EF375C" w:rsidRDefault="00DB6C5A" w:rsidP="00EF375C">
            <w:pPr>
              <w:pStyle w:val="TableParagraph"/>
              <w:spacing w:line="320" w:lineRule="exact"/>
              <w:ind w:right="387"/>
              <w:jc w:val="both"/>
              <w:rPr>
                <w:b/>
                <w:sz w:val="28"/>
                <w:szCs w:val="28"/>
              </w:rPr>
            </w:pPr>
            <w:r w:rsidRPr="00EF375C">
              <w:rPr>
                <w:b/>
                <w:sz w:val="28"/>
                <w:szCs w:val="28"/>
              </w:rPr>
              <w:t>Жылдар</w:t>
            </w:r>
          </w:p>
        </w:tc>
        <w:tc>
          <w:tcPr>
            <w:tcW w:w="1570" w:type="dxa"/>
          </w:tcPr>
          <w:p w:rsidR="00DB6C5A" w:rsidRPr="00EF375C" w:rsidRDefault="00DB6C5A" w:rsidP="00EF375C">
            <w:pPr>
              <w:pStyle w:val="TableParagraph"/>
              <w:ind w:right="115"/>
              <w:jc w:val="both"/>
              <w:rPr>
                <w:b/>
                <w:sz w:val="28"/>
                <w:szCs w:val="28"/>
              </w:rPr>
            </w:pPr>
            <w:r w:rsidRPr="00EF375C">
              <w:rPr>
                <w:b/>
                <w:sz w:val="28"/>
                <w:szCs w:val="28"/>
              </w:rPr>
              <w:t>Жалпы</w:t>
            </w:r>
            <w:r w:rsidRPr="00EF375C">
              <w:rPr>
                <w:b/>
                <w:spacing w:val="1"/>
                <w:sz w:val="28"/>
                <w:szCs w:val="28"/>
              </w:rPr>
              <w:t xml:space="preserve"> </w:t>
            </w:r>
            <w:r w:rsidRPr="00EF375C">
              <w:rPr>
                <w:b/>
                <w:w w:val="95"/>
                <w:sz w:val="28"/>
                <w:szCs w:val="28"/>
              </w:rPr>
              <w:t>оқушылар</w:t>
            </w:r>
            <w:r w:rsidRPr="00EF375C">
              <w:rPr>
                <w:b/>
                <w:spacing w:val="-64"/>
                <w:w w:val="95"/>
                <w:sz w:val="28"/>
                <w:szCs w:val="28"/>
              </w:rPr>
              <w:t xml:space="preserve"> </w:t>
            </w:r>
            <w:r w:rsidRPr="00EF375C">
              <w:rPr>
                <w:b/>
                <w:sz w:val="28"/>
                <w:szCs w:val="28"/>
              </w:rPr>
              <w:t>саны</w:t>
            </w:r>
          </w:p>
        </w:tc>
        <w:tc>
          <w:tcPr>
            <w:tcW w:w="2319" w:type="dxa"/>
          </w:tcPr>
          <w:p w:rsidR="00DB6C5A" w:rsidRPr="00EF375C" w:rsidRDefault="00DB6C5A" w:rsidP="00EF375C">
            <w:pPr>
              <w:pStyle w:val="TableParagraph"/>
              <w:spacing w:line="322" w:lineRule="exact"/>
              <w:ind w:right="123" w:firstLine="6"/>
              <w:jc w:val="both"/>
              <w:rPr>
                <w:b/>
                <w:sz w:val="28"/>
                <w:szCs w:val="28"/>
              </w:rPr>
            </w:pPr>
            <w:r w:rsidRPr="00EF375C">
              <w:rPr>
                <w:b/>
                <w:sz w:val="28"/>
                <w:szCs w:val="28"/>
              </w:rPr>
              <w:t>Тегін ыстық</w:t>
            </w:r>
            <w:r w:rsidRPr="00EF375C">
              <w:rPr>
                <w:b/>
                <w:spacing w:val="1"/>
                <w:sz w:val="28"/>
                <w:szCs w:val="28"/>
              </w:rPr>
              <w:t xml:space="preserve"> </w:t>
            </w:r>
            <w:r w:rsidRPr="00EF375C">
              <w:rPr>
                <w:b/>
                <w:sz w:val="28"/>
                <w:szCs w:val="28"/>
              </w:rPr>
              <w:t>тамақпен</w:t>
            </w:r>
            <w:r w:rsidRPr="00EF375C">
              <w:rPr>
                <w:b/>
                <w:spacing w:val="1"/>
                <w:sz w:val="28"/>
                <w:szCs w:val="28"/>
              </w:rPr>
              <w:t xml:space="preserve"> </w:t>
            </w:r>
            <w:r w:rsidRPr="00EF375C">
              <w:rPr>
                <w:b/>
                <w:sz w:val="28"/>
                <w:szCs w:val="28"/>
              </w:rPr>
              <w:t>қамтылған</w:t>
            </w:r>
            <w:r w:rsidRPr="00EF375C">
              <w:rPr>
                <w:b/>
                <w:spacing w:val="1"/>
                <w:sz w:val="28"/>
                <w:szCs w:val="28"/>
              </w:rPr>
              <w:t xml:space="preserve"> </w:t>
            </w:r>
            <w:r w:rsidRPr="00EF375C">
              <w:rPr>
                <w:b/>
                <w:sz w:val="28"/>
                <w:szCs w:val="28"/>
              </w:rPr>
              <w:t>оқушылар</w:t>
            </w:r>
            <w:r w:rsidRPr="00EF375C">
              <w:rPr>
                <w:b/>
                <w:spacing w:val="-17"/>
                <w:sz w:val="28"/>
                <w:szCs w:val="28"/>
              </w:rPr>
              <w:t xml:space="preserve"> </w:t>
            </w:r>
            <w:r w:rsidRPr="00EF375C">
              <w:rPr>
                <w:b/>
                <w:sz w:val="28"/>
                <w:szCs w:val="28"/>
              </w:rPr>
              <w:t>саны</w:t>
            </w:r>
          </w:p>
        </w:tc>
        <w:tc>
          <w:tcPr>
            <w:tcW w:w="1647" w:type="dxa"/>
          </w:tcPr>
          <w:p w:rsidR="00DB6C5A" w:rsidRPr="00EF375C" w:rsidRDefault="00DB6C5A" w:rsidP="00EF375C">
            <w:pPr>
              <w:pStyle w:val="TableParagraph"/>
              <w:spacing w:line="320" w:lineRule="exact"/>
              <w:ind w:right="360"/>
              <w:jc w:val="both"/>
              <w:rPr>
                <w:b/>
                <w:sz w:val="28"/>
                <w:szCs w:val="28"/>
              </w:rPr>
            </w:pPr>
            <w:r w:rsidRPr="00EF375C">
              <w:rPr>
                <w:b/>
                <w:sz w:val="28"/>
                <w:szCs w:val="28"/>
              </w:rPr>
              <w:t>Пайыз</w:t>
            </w:r>
          </w:p>
        </w:tc>
      </w:tr>
      <w:tr w:rsidR="00DB6C5A" w:rsidRPr="00EF375C" w:rsidTr="00433CB6">
        <w:trPr>
          <w:trHeight w:val="641"/>
        </w:trPr>
        <w:tc>
          <w:tcPr>
            <w:tcW w:w="3299" w:type="dxa"/>
          </w:tcPr>
          <w:p w:rsidR="00DB6C5A" w:rsidRPr="00EF375C" w:rsidRDefault="00DB6C5A" w:rsidP="00EF375C">
            <w:pPr>
              <w:pStyle w:val="TableParagraph"/>
              <w:spacing w:line="313" w:lineRule="exact"/>
              <w:ind w:right="388"/>
              <w:jc w:val="both"/>
              <w:rPr>
                <w:sz w:val="28"/>
                <w:szCs w:val="28"/>
              </w:rPr>
            </w:pPr>
            <w:r w:rsidRPr="00EF375C">
              <w:rPr>
                <w:sz w:val="28"/>
                <w:szCs w:val="28"/>
              </w:rPr>
              <w:t>202</w:t>
            </w:r>
            <w:r w:rsidRPr="00EF375C">
              <w:rPr>
                <w:sz w:val="28"/>
                <w:szCs w:val="28"/>
                <w:lang w:val="ru-RU"/>
              </w:rPr>
              <w:t>2</w:t>
            </w:r>
            <w:r w:rsidRPr="00EF375C">
              <w:rPr>
                <w:sz w:val="28"/>
                <w:szCs w:val="28"/>
              </w:rPr>
              <w:t>-202</w:t>
            </w:r>
            <w:r w:rsidRPr="00EF375C">
              <w:rPr>
                <w:sz w:val="28"/>
                <w:szCs w:val="28"/>
                <w:lang w:val="ru-RU"/>
              </w:rPr>
              <w:t>3</w:t>
            </w:r>
            <w:r w:rsidRPr="00EF375C">
              <w:rPr>
                <w:spacing w:val="-1"/>
                <w:sz w:val="28"/>
                <w:szCs w:val="28"/>
              </w:rPr>
              <w:t xml:space="preserve"> </w:t>
            </w:r>
            <w:r w:rsidRPr="00EF375C">
              <w:rPr>
                <w:sz w:val="28"/>
                <w:szCs w:val="28"/>
              </w:rPr>
              <w:t>оқу</w:t>
            </w:r>
            <w:r w:rsidRPr="00EF375C">
              <w:rPr>
                <w:spacing w:val="-10"/>
                <w:sz w:val="28"/>
                <w:szCs w:val="28"/>
              </w:rPr>
              <w:t xml:space="preserve"> </w:t>
            </w:r>
            <w:r w:rsidRPr="00EF375C">
              <w:rPr>
                <w:sz w:val="28"/>
                <w:szCs w:val="28"/>
              </w:rPr>
              <w:t>жылы</w:t>
            </w:r>
          </w:p>
        </w:tc>
        <w:tc>
          <w:tcPr>
            <w:tcW w:w="1570" w:type="dxa"/>
          </w:tcPr>
          <w:p w:rsidR="00DB6C5A" w:rsidRPr="00EF375C" w:rsidRDefault="00DB6C5A" w:rsidP="00EF375C">
            <w:pPr>
              <w:pStyle w:val="TableParagraph"/>
              <w:spacing w:line="313" w:lineRule="exact"/>
              <w:ind w:right="113"/>
              <w:jc w:val="both"/>
              <w:rPr>
                <w:sz w:val="28"/>
                <w:szCs w:val="28"/>
                <w:lang w:val="ru-RU"/>
              </w:rPr>
            </w:pPr>
            <w:r w:rsidRPr="00EF375C">
              <w:rPr>
                <w:sz w:val="28"/>
                <w:szCs w:val="28"/>
                <w:lang w:val="ru-RU"/>
              </w:rPr>
              <w:t>264</w:t>
            </w:r>
          </w:p>
        </w:tc>
        <w:tc>
          <w:tcPr>
            <w:tcW w:w="2319" w:type="dxa"/>
          </w:tcPr>
          <w:p w:rsidR="00DB6C5A" w:rsidRPr="00EF375C" w:rsidRDefault="00DB6C5A" w:rsidP="00EF375C">
            <w:pPr>
              <w:pStyle w:val="TableParagraph"/>
              <w:spacing w:line="313" w:lineRule="exact"/>
              <w:ind w:right="919"/>
              <w:jc w:val="both"/>
              <w:rPr>
                <w:sz w:val="28"/>
                <w:szCs w:val="28"/>
                <w:lang w:val="ru-RU"/>
              </w:rPr>
            </w:pPr>
            <w:r w:rsidRPr="00EF375C">
              <w:rPr>
                <w:sz w:val="28"/>
                <w:szCs w:val="28"/>
                <w:lang w:val="ru-RU"/>
              </w:rPr>
              <w:t>141</w:t>
            </w:r>
          </w:p>
        </w:tc>
        <w:tc>
          <w:tcPr>
            <w:tcW w:w="1647" w:type="dxa"/>
          </w:tcPr>
          <w:p w:rsidR="00DB6C5A" w:rsidRPr="00EF375C" w:rsidRDefault="00DB6C5A" w:rsidP="00EF375C">
            <w:pPr>
              <w:pStyle w:val="TableParagraph"/>
              <w:spacing w:line="313" w:lineRule="exact"/>
              <w:ind w:right="360"/>
              <w:jc w:val="both"/>
              <w:rPr>
                <w:sz w:val="28"/>
                <w:szCs w:val="28"/>
              </w:rPr>
            </w:pPr>
            <w:r w:rsidRPr="00EF375C">
              <w:rPr>
                <w:sz w:val="28"/>
                <w:szCs w:val="28"/>
              </w:rPr>
              <w:t>5</w:t>
            </w:r>
            <w:r w:rsidRPr="00EF375C">
              <w:rPr>
                <w:sz w:val="28"/>
                <w:szCs w:val="28"/>
                <w:lang w:val="ru-RU"/>
              </w:rPr>
              <w:t>6</w:t>
            </w:r>
            <w:r w:rsidRPr="00EF375C">
              <w:rPr>
                <w:sz w:val="28"/>
                <w:szCs w:val="28"/>
              </w:rPr>
              <w:t>,79%</w:t>
            </w:r>
          </w:p>
        </w:tc>
      </w:tr>
      <w:tr w:rsidR="00DB6C5A" w:rsidRPr="00EF375C" w:rsidTr="00433CB6">
        <w:trPr>
          <w:trHeight w:val="641"/>
        </w:trPr>
        <w:tc>
          <w:tcPr>
            <w:tcW w:w="3299" w:type="dxa"/>
          </w:tcPr>
          <w:p w:rsidR="00DB6C5A" w:rsidRPr="00EF375C" w:rsidRDefault="00DB6C5A" w:rsidP="00EF375C">
            <w:pPr>
              <w:pStyle w:val="TableParagraph"/>
              <w:spacing w:line="313" w:lineRule="exact"/>
              <w:ind w:right="388"/>
              <w:jc w:val="both"/>
              <w:rPr>
                <w:sz w:val="28"/>
                <w:szCs w:val="28"/>
              </w:rPr>
            </w:pPr>
            <w:r w:rsidRPr="00EF375C">
              <w:rPr>
                <w:sz w:val="28"/>
                <w:szCs w:val="28"/>
              </w:rPr>
              <w:t>202</w:t>
            </w:r>
            <w:r w:rsidRPr="00EF375C">
              <w:rPr>
                <w:sz w:val="28"/>
                <w:szCs w:val="28"/>
                <w:lang w:val="ru-RU"/>
              </w:rPr>
              <w:t>3</w:t>
            </w:r>
            <w:r w:rsidRPr="00EF375C">
              <w:rPr>
                <w:sz w:val="28"/>
                <w:szCs w:val="28"/>
              </w:rPr>
              <w:t>-202</w:t>
            </w:r>
            <w:r w:rsidRPr="00EF375C">
              <w:rPr>
                <w:sz w:val="28"/>
                <w:szCs w:val="28"/>
                <w:lang w:val="ru-RU"/>
              </w:rPr>
              <w:t>4</w:t>
            </w:r>
            <w:r w:rsidRPr="00EF375C">
              <w:rPr>
                <w:spacing w:val="-1"/>
                <w:sz w:val="28"/>
                <w:szCs w:val="28"/>
              </w:rPr>
              <w:t xml:space="preserve"> </w:t>
            </w:r>
            <w:r w:rsidRPr="00EF375C">
              <w:rPr>
                <w:sz w:val="28"/>
                <w:szCs w:val="28"/>
              </w:rPr>
              <w:t>оқу</w:t>
            </w:r>
            <w:r w:rsidRPr="00EF375C">
              <w:rPr>
                <w:spacing w:val="-10"/>
                <w:sz w:val="28"/>
                <w:szCs w:val="28"/>
              </w:rPr>
              <w:t xml:space="preserve"> </w:t>
            </w:r>
            <w:r w:rsidRPr="00EF375C">
              <w:rPr>
                <w:sz w:val="28"/>
                <w:szCs w:val="28"/>
              </w:rPr>
              <w:t>жылы</w:t>
            </w:r>
          </w:p>
        </w:tc>
        <w:tc>
          <w:tcPr>
            <w:tcW w:w="1570" w:type="dxa"/>
          </w:tcPr>
          <w:p w:rsidR="00DB6C5A" w:rsidRPr="00EF375C" w:rsidRDefault="00DB6C5A" w:rsidP="00EF375C">
            <w:pPr>
              <w:pStyle w:val="TableParagraph"/>
              <w:spacing w:line="313" w:lineRule="exact"/>
              <w:ind w:right="113"/>
              <w:jc w:val="both"/>
              <w:rPr>
                <w:sz w:val="28"/>
                <w:szCs w:val="28"/>
                <w:lang w:val="ru-RU"/>
              </w:rPr>
            </w:pPr>
            <w:r w:rsidRPr="00EF375C">
              <w:rPr>
                <w:sz w:val="28"/>
                <w:szCs w:val="28"/>
                <w:lang w:val="ru-RU"/>
              </w:rPr>
              <w:t>277</w:t>
            </w:r>
          </w:p>
        </w:tc>
        <w:tc>
          <w:tcPr>
            <w:tcW w:w="2319" w:type="dxa"/>
          </w:tcPr>
          <w:p w:rsidR="00DB6C5A" w:rsidRPr="00EF375C" w:rsidRDefault="00DB6C5A" w:rsidP="00EF375C">
            <w:pPr>
              <w:pStyle w:val="TableParagraph"/>
              <w:spacing w:line="313" w:lineRule="exact"/>
              <w:ind w:right="919"/>
              <w:jc w:val="both"/>
              <w:rPr>
                <w:sz w:val="28"/>
                <w:szCs w:val="28"/>
                <w:lang w:val="ru-RU"/>
              </w:rPr>
            </w:pPr>
            <w:r w:rsidRPr="00EF375C">
              <w:rPr>
                <w:sz w:val="28"/>
                <w:szCs w:val="28"/>
                <w:lang w:val="ru-RU"/>
              </w:rPr>
              <w:t>141</w:t>
            </w:r>
          </w:p>
        </w:tc>
        <w:tc>
          <w:tcPr>
            <w:tcW w:w="1647" w:type="dxa"/>
          </w:tcPr>
          <w:p w:rsidR="00DB6C5A" w:rsidRPr="00EF375C" w:rsidRDefault="00DB6C5A" w:rsidP="00EF375C">
            <w:pPr>
              <w:pStyle w:val="TableParagraph"/>
              <w:spacing w:line="313" w:lineRule="exact"/>
              <w:ind w:right="360"/>
              <w:jc w:val="both"/>
              <w:rPr>
                <w:sz w:val="28"/>
                <w:szCs w:val="28"/>
              </w:rPr>
            </w:pPr>
            <w:r w:rsidRPr="00EF375C">
              <w:rPr>
                <w:sz w:val="28"/>
                <w:szCs w:val="28"/>
              </w:rPr>
              <w:t>5</w:t>
            </w:r>
            <w:r w:rsidRPr="00EF375C">
              <w:rPr>
                <w:sz w:val="28"/>
                <w:szCs w:val="28"/>
                <w:lang w:val="ru-RU"/>
              </w:rPr>
              <w:t>6</w:t>
            </w:r>
            <w:r w:rsidRPr="00EF375C">
              <w:rPr>
                <w:sz w:val="28"/>
                <w:szCs w:val="28"/>
              </w:rPr>
              <w:t>,79%</w:t>
            </w:r>
          </w:p>
        </w:tc>
      </w:tr>
      <w:tr w:rsidR="00DB6C5A" w:rsidRPr="00EF375C" w:rsidTr="00433CB6">
        <w:trPr>
          <w:trHeight w:val="641"/>
        </w:trPr>
        <w:tc>
          <w:tcPr>
            <w:tcW w:w="3299" w:type="dxa"/>
          </w:tcPr>
          <w:p w:rsidR="00DB6C5A" w:rsidRPr="00EF375C" w:rsidRDefault="00DB6C5A" w:rsidP="00EF375C">
            <w:pPr>
              <w:pStyle w:val="TableParagraph"/>
              <w:spacing w:line="313" w:lineRule="exact"/>
              <w:ind w:right="388"/>
              <w:jc w:val="both"/>
              <w:rPr>
                <w:sz w:val="28"/>
                <w:szCs w:val="28"/>
              </w:rPr>
            </w:pPr>
            <w:r w:rsidRPr="00EF375C">
              <w:rPr>
                <w:sz w:val="28"/>
                <w:szCs w:val="28"/>
              </w:rPr>
              <w:t>202</w:t>
            </w:r>
            <w:r w:rsidRPr="00EF375C">
              <w:rPr>
                <w:sz w:val="28"/>
                <w:szCs w:val="28"/>
                <w:lang w:val="ru-RU"/>
              </w:rPr>
              <w:t>4</w:t>
            </w:r>
            <w:r w:rsidRPr="00EF375C">
              <w:rPr>
                <w:sz w:val="28"/>
                <w:szCs w:val="28"/>
              </w:rPr>
              <w:t>-202</w:t>
            </w:r>
            <w:r w:rsidRPr="00EF375C">
              <w:rPr>
                <w:sz w:val="28"/>
                <w:szCs w:val="28"/>
                <w:lang w:val="ru-RU"/>
              </w:rPr>
              <w:t>5</w:t>
            </w:r>
            <w:r w:rsidRPr="00EF375C">
              <w:rPr>
                <w:spacing w:val="-1"/>
                <w:sz w:val="28"/>
                <w:szCs w:val="28"/>
              </w:rPr>
              <w:t xml:space="preserve"> </w:t>
            </w:r>
            <w:r w:rsidRPr="00EF375C">
              <w:rPr>
                <w:sz w:val="28"/>
                <w:szCs w:val="28"/>
              </w:rPr>
              <w:t>оқу</w:t>
            </w:r>
            <w:r w:rsidRPr="00EF375C">
              <w:rPr>
                <w:spacing w:val="-10"/>
                <w:sz w:val="28"/>
                <w:szCs w:val="28"/>
              </w:rPr>
              <w:t xml:space="preserve"> </w:t>
            </w:r>
            <w:r w:rsidRPr="00EF375C">
              <w:rPr>
                <w:sz w:val="28"/>
                <w:szCs w:val="28"/>
              </w:rPr>
              <w:t>жылы</w:t>
            </w:r>
          </w:p>
        </w:tc>
        <w:tc>
          <w:tcPr>
            <w:tcW w:w="1570" w:type="dxa"/>
          </w:tcPr>
          <w:p w:rsidR="00DB6C5A" w:rsidRPr="00EF375C" w:rsidRDefault="00DB6C5A" w:rsidP="00EF375C">
            <w:pPr>
              <w:pStyle w:val="TableParagraph"/>
              <w:spacing w:line="313" w:lineRule="exact"/>
              <w:ind w:right="113"/>
              <w:jc w:val="both"/>
              <w:rPr>
                <w:sz w:val="28"/>
                <w:szCs w:val="28"/>
                <w:lang w:val="ru-RU"/>
              </w:rPr>
            </w:pPr>
            <w:r w:rsidRPr="00EF375C">
              <w:rPr>
                <w:sz w:val="28"/>
                <w:szCs w:val="28"/>
                <w:lang w:val="ru-RU"/>
              </w:rPr>
              <w:t>309</w:t>
            </w:r>
          </w:p>
        </w:tc>
        <w:tc>
          <w:tcPr>
            <w:tcW w:w="2319" w:type="dxa"/>
          </w:tcPr>
          <w:p w:rsidR="00DB6C5A" w:rsidRPr="00EF375C" w:rsidRDefault="00DB6C5A" w:rsidP="00EF375C">
            <w:pPr>
              <w:pStyle w:val="TableParagraph"/>
              <w:spacing w:line="313" w:lineRule="exact"/>
              <w:ind w:right="919"/>
              <w:jc w:val="both"/>
              <w:rPr>
                <w:sz w:val="28"/>
                <w:szCs w:val="28"/>
                <w:lang w:val="ru-RU"/>
              </w:rPr>
            </w:pPr>
            <w:r w:rsidRPr="00EF375C">
              <w:rPr>
                <w:sz w:val="28"/>
                <w:szCs w:val="28"/>
                <w:lang w:val="ru-RU"/>
              </w:rPr>
              <w:t>161</w:t>
            </w:r>
          </w:p>
        </w:tc>
        <w:tc>
          <w:tcPr>
            <w:tcW w:w="1647" w:type="dxa"/>
          </w:tcPr>
          <w:p w:rsidR="00DB6C5A" w:rsidRPr="00EF375C" w:rsidRDefault="00DB6C5A" w:rsidP="00EF375C">
            <w:pPr>
              <w:pStyle w:val="TableParagraph"/>
              <w:spacing w:line="313" w:lineRule="exact"/>
              <w:ind w:right="360"/>
              <w:jc w:val="both"/>
              <w:rPr>
                <w:sz w:val="28"/>
                <w:szCs w:val="28"/>
              </w:rPr>
            </w:pPr>
            <w:r w:rsidRPr="00EF375C">
              <w:rPr>
                <w:sz w:val="28"/>
                <w:szCs w:val="28"/>
              </w:rPr>
              <w:t>5</w:t>
            </w:r>
            <w:r w:rsidRPr="00EF375C">
              <w:rPr>
                <w:sz w:val="28"/>
                <w:szCs w:val="28"/>
                <w:lang w:val="ru-RU"/>
              </w:rPr>
              <w:t>6</w:t>
            </w:r>
            <w:r w:rsidRPr="00EF375C">
              <w:rPr>
                <w:sz w:val="28"/>
                <w:szCs w:val="28"/>
              </w:rPr>
              <w:t>,79%</w:t>
            </w:r>
          </w:p>
        </w:tc>
      </w:tr>
    </w:tbl>
    <w:p w:rsidR="00DB6C5A" w:rsidRPr="00EF375C" w:rsidRDefault="00DB6C5A" w:rsidP="00EF375C">
      <w:pPr>
        <w:jc w:val="both"/>
        <w:rPr>
          <w:sz w:val="28"/>
          <w:szCs w:val="28"/>
        </w:rPr>
      </w:pPr>
    </w:p>
    <w:p w:rsidR="00DB6C5A" w:rsidRPr="00EF375C" w:rsidRDefault="00DB6C5A" w:rsidP="00EF375C">
      <w:pPr>
        <w:spacing w:before="1"/>
        <w:ind w:right="554"/>
        <w:jc w:val="both"/>
        <w:rPr>
          <w:b/>
          <w:sz w:val="28"/>
          <w:szCs w:val="28"/>
        </w:rPr>
      </w:pPr>
      <w:r w:rsidRPr="00EF375C">
        <w:rPr>
          <w:b/>
          <w:sz w:val="28"/>
          <w:szCs w:val="28"/>
        </w:rPr>
        <w:t>Асхананың</w:t>
      </w:r>
      <w:r w:rsidRPr="00EF375C">
        <w:rPr>
          <w:b/>
          <w:spacing w:val="-9"/>
          <w:sz w:val="28"/>
          <w:szCs w:val="28"/>
        </w:rPr>
        <w:t xml:space="preserve"> </w:t>
      </w:r>
      <w:r w:rsidRPr="00EF375C">
        <w:rPr>
          <w:b/>
          <w:sz w:val="28"/>
          <w:szCs w:val="28"/>
        </w:rPr>
        <w:t>жұмыс</w:t>
      </w:r>
      <w:r w:rsidRPr="00EF375C">
        <w:rPr>
          <w:b/>
          <w:spacing w:val="-5"/>
          <w:sz w:val="28"/>
          <w:szCs w:val="28"/>
        </w:rPr>
        <w:t xml:space="preserve"> </w:t>
      </w:r>
      <w:r w:rsidRPr="00EF375C">
        <w:rPr>
          <w:b/>
          <w:sz w:val="28"/>
          <w:szCs w:val="28"/>
        </w:rPr>
        <w:t>кестесі</w:t>
      </w:r>
    </w:p>
    <w:p w:rsidR="00DB6C5A" w:rsidRPr="00EF375C" w:rsidRDefault="00DB6C5A" w:rsidP="00EF375C">
      <w:pPr>
        <w:pStyle w:val="a5"/>
        <w:spacing w:before="1"/>
        <w:ind w:left="0"/>
        <w:jc w:val="both"/>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3"/>
        <w:gridCol w:w="1561"/>
        <w:gridCol w:w="3050"/>
        <w:gridCol w:w="2344"/>
        <w:gridCol w:w="1321"/>
      </w:tblGrid>
      <w:tr w:rsidR="00DB6C5A" w:rsidRPr="00EF375C" w:rsidTr="00433CB6">
        <w:trPr>
          <w:trHeight w:val="594"/>
        </w:trPr>
        <w:tc>
          <w:tcPr>
            <w:tcW w:w="1273" w:type="dxa"/>
          </w:tcPr>
          <w:p w:rsidR="00DB6C5A" w:rsidRPr="00EF375C" w:rsidRDefault="00DB6C5A" w:rsidP="00EF375C">
            <w:pPr>
              <w:pStyle w:val="TableParagraph"/>
              <w:spacing w:line="298" w:lineRule="exact"/>
              <w:ind w:right="249" w:firstLine="62"/>
              <w:jc w:val="both"/>
              <w:rPr>
                <w:b/>
                <w:sz w:val="28"/>
                <w:szCs w:val="28"/>
              </w:rPr>
            </w:pPr>
            <w:r w:rsidRPr="00EF375C">
              <w:rPr>
                <w:b/>
                <w:sz w:val="28"/>
                <w:szCs w:val="28"/>
              </w:rPr>
              <w:t>Апта</w:t>
            </w:r>
            <w:r w:rsidRPr="00EF375C">
              <w:rPr>
                <w:b/>
                <w:spacing w:val="1"/>
                <w:sz w:val="28"/>
                <w:szCs w:val="28"/>
              </w:rPr>
              <w:t xml:space="preserve"> </w:t>
            </w:r>
            <w:r w:rsidRPr="00EF375C">
              <w:rPr>
                <w:b/>
                <w:sz w:val="28"/>
                <w:szCs w:val="28"/>
              </w:rPr>
              <w:t>атауы</w:t>
            </w:r>
          </w:p>
        </w:tc>
        <w:tc>
          <w:tcPr>
            <w:tcW w:w="1561" w:type="dxa"/>
          </w:tcPr>
          <w:p w:rsidR="00DB6C5A" w:rsidRPr="00EF375C" w:rsidRDefault="00DB6C5A" w:rsidP="00EF375C">
            <w:pPr>
              <w:pStyle w:val="TableParagraph"/>
              <w:spacing w:line="296" w:lineRule="exact"/>
              <w:jc w:val="both"/>
              <w:rPr>
                <w:b/>
                <w:sz w:val="28"/>
                <w:szCs w:val="28"/>
              </w:rPr>
            </w:pPr>
            <w:r w:rsidRPr="00EF375C">
              <w:rPr>
                <w:b/>
                <w:sz w:val="28"/>
                <w:szCs w:val="28"/>
              </w:rPr>
              <w:t>Уақыты</w:t>
            </w:r>
          </w:p>
        </w:tc>
        <w:tc>
          <w:tcPr>
            <w:tcW w:w="3050" w:type="dxa"/>
          </w:tcPr>
          <w:p w:rsidR="00DB6C5A" w:rsidRPr="00EF375C" w:rsidRDefault="00DB6C5A" w:rsidP="00EF375C">
            <w:pPr>
              <w:pStyle w:val="TableParagraph"/>
              <w:spacing w:line="296" w:lineRule="exact"/>
              <w:jc w:val="both"/>
              <w:rPr>
                <w:b/>
                <w:sz w:val="28"/>
                <w:szCs w:val="28"/>
              </w:rPr>
            </w:pPr>
            <w:r w:rsidRPr="00EF375C">
              <w:rPr>
                <w:b/>
                <w:sz w:val="28"/>
                <w:szCs w:val="28"/>
              </w:rPr>
              <w:t>Жұмыс реті</w:t>
            </w:r>
          </w:p>
        </w:tc>
        <w:tc>
          <w:tcPr>
            <w:tcW w:w="2344" w:type="dxa"/>
          </w:tcPr>
          <w:p w:rsidR="00DB6C5A" w:rsidRPr="00EF375C" w:rsidRDefault="00DB6C5A" w:rsidP="00EF375C">
            <w:pPr>
              <w:pStyle w:val="TableParagraph"/>
              <w:spacing w:line="296" w:lineRule="exact"/>
              <w:jc w:val="both"/>
              <w:rPr>
                <w:b/>
                <w:sz w:val="28"/>
                <w:szCs w:val="28"/>
              </w:rPr>
            </w:pPr>
            <w:r w:rsidRPr="00EF375C">
              <w:rPr>
                <w:b/>
                <w:sz w:val="28"/>
                <w:szCs w:val="28"/>
              </w:rPr>
              <w:t>Тамақ</w:t>
            </w:r>
            <w:r w:rsidRPr="00EF375C">
              <w:rPr>
                <w:b/>
                <w:spacing w:val="-3"/>
                <w:sz w:val="28"/>
                <w:szCs w:val="28"/>
              </w:rPr>
              <w:t xml:space="preserve"> </w:t>
            </w:r>
            <w:r w:rsidRPr="00EF375C">
              <w:rPr>
                <w:b/>
                <w:sz w:val="28"/>
                <w:szCs w:val="28"/>
              </w:rPr>
              <w:t>ішеді</w:t>
            </w:r>
          </w:p>
        </w:tc>
        <w:tc>
          <w:tcPr>
            <w:tcW w:w="1321" w:type="dxa"/>
          </w:tcPr>
          <w:p w:rsidR="00DB6C5A" w:rsidRPr="00EF375C" w:rsidRDefault="00DB6C5A" w:rsidP="00EF375C">
            <w:pPr>
              <w:pStyle w:val="TableParagraph"/>
              <w:spacing w:line="298" w:lineRule="exact"/>
              <w:ind w:right="163" w:firstLine="124"/>
              <w:jc w:val="both"/>
              <w:rPr>
                <w:b/>
                <w:sz w:val="28"/>
                <w:szCs w:val="28"/>
              </w:rPr>
            </w:pPr>
            <w:r w:rsidRPr="00EF375C">
              <w:rPr>
                <w:b/>
                <w:sz w:val="28"/>
                <w:szCs w:val="28"/>
              </w:rPr>
              <w:t>Үзіліс</w:t>
            </w:r>
            <w:r w:rsidRPr="00EF375C">
              <w:rPr>
                <w:b/>
                <w:spacing w:val="1"/>
                <w:sz w:val="28"/>
                <w:szCs w:val="28"/>
              </w:rPr>
              <w:t xml:space="preserve"> </w:t>
            </w:r>
            <w:r w:rsidRPr="00EF375C">
              <w:rPr>
                <w:b/>
                <w:sz w:val="28"/>
                <w:szCs w:val="28"/>
              </w:rPr>
              <w:t>уақыты</w:t>
            </w:r>
          </w:p>
        </w:tc>
      </w:tr>
      <w:tr w:rsidR="00DB6C5A" w:rsidRPr="00EF375C" w:rsidTr="00433CB6">
        <w:trPr>
          <w:trHeight w:val="301"/>
        </w:trPr>
        <w:tc>
          <w:tcPr>
            <w:tcW w:w="1273" w:type="dxa"/>
            <w:vMerge w:val="restart"/>
          </w:tcPr>
          <w:p w:rsidR="00DB6C5A" w:rsidRPr="00EF375C" w:rsidRDefault="00DB6C5A" w:rsidP="00EF375C">
            <w:pPr>
              <w:pStyle w:val="TableParagraph"/>
              <w:spacing w:line="295" w:lineRule="exact"/>
              <w:jc w:val="both"/>
              <w:rPr>
                <w:sz w:val="28"/>
                <w:szCs w:val="28"/>
              </w:rPr>
            </w:pPr>
            <w:r w:rsidRPr="00EF375C">
              <w:rPr>
                <w:sz w:val="28"/>
                <w:szCs w:val="28"/>
              </w:rPr>
              <w:t>Дүйсенбі</w:t>
            </w:r>
          </w:p>
        </w:tc>
        <w:tc>
          <w:tcPr>
            <w:tcW w:w="1561" w:type="dxa"/>
          </w:tcPr>
          <w:p w:rsidR="00DB6C5A" w:rsidRPr="00EF375C" w:rsidRDefault="00DB6C5A" w:rsidP="00EF375C">
            <w:pPr>
              <w:pStyle w:val="TableParagraph"/>
              <w:spacing w:line="282" w:lineRule="exact"/>
              <w:jc w:val="both"/>
              <w:rPr>
                <w:sz w:val="28"/>
                <w:szCs w:val="28"/>
              </w:rPr>
            </w:pPr>
            <w:r w:rsidRPr="00EF375C">
              <w:rPr>
                <w:sz w:val="28"/>
                <w:szCs w:val="28"/>
              </w:rPr>
              <w:t>9:35-9:50</w:t>
            </w:r>
          </w:p>
        </w:tc>
        <w:tc>
          <w:tcPr>
            <w:tcW w:w="3050" w:type="dxa"/>
          </w:tcPr>
          <w:p w:rsidR="00DB6C5A" w:rsidRPr="00EF375C" w:rsidRDefault="00DB6C5A" w:rsidP="00EF375C">
            <w:pPr>
              <w:pStyle w:val="TableParagraph"/>
              <w:spacing w:line="282"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82" w:lineRule="exact"/>
              <w:jc w:val="both"/>
              <w:rPr>
                <w:sz w:val="28"/>
                <w:szCs w:val="28"/>
              </w:rPr>
            </w:pPr>
            <w:r w:rsidRPr="00EF375C">
              <w:rPr>
                <w:sz w:val="28"/>
                <w:szCs w:val="28"/>
              </w:rPr>
              <w:t>1,4-сыныптар</w:t>
            </w:r>
          </w:p>
        </w:tc>
        <w:tc>
          <w:tcPr>
            <w:tcW w:w="1321" w:type="dxa"/>
          </w:tcPr>
          <w:p w:rsidR="00DB6C5A" w:rsidRPr="00EF375C" w:rsidRDefault="00DB6C5A" w:rsidP="00EF375C">
            <w:pPr>
              <w:pStyle w:val="TableParagraph"/>
              <w:spacing w:line="282" w:lineRule="exact"/>
              <w:jc w:val="both"/>
              <w:rPr>
                <w:sz w:val="28"/>
                <w:szCs w:val="28"/>
              </w:rPr>
            </w:pPr>
            <w:r w:rsidRPr="00EF375C">
              <w:rPr>
                <w:sz w:val="28"/>
                <w:szCs w:val="28"/>
              </w:rPr>
              <w:t>15минут</w:t>
            </w:r>
          </w:p>
        </w:tc>
      </w:tr>
      <w:tr w:rsidR="00DB6C5A" w:rsidRPr="00EF375C" w:rsidTr="00433CB6">
        <w:trPr>
          <w:trHeight w:val="302"/>
        </w:trPr>
        <w:tc>
          <w:tcPr>
            <w:tcW w:w="1273" w:type="dxa"/>
            <w:vMerge/>
            <w:tcBorders>
              <w:top w:val="nil"/>
            </w:tcBorders>
          </w:tcPr>
          <w:p w:rsidR="00DB6C5A" w:rsidRPr="00EF375C" w:rsidRDefault="00DB6C5A" w:rsidP="00EF375C">
            <w:pPr>
              <w:jc w:val="both"/>
              <w:rPr>
                <w:sz w:val="28"/>
                <w:szCs w:val="28"/>
              </w:rPr>
            </w:pPr>
          </w:p>
        </w:tc>
        <w:tc>
          <w:tcPr>
            <w:tcW w:w="1561" w:type="dxa"/>
          </w:tcPr>
          <w:p w:rsidR="00DB6C5A" w:rsidRPr="00EF375C" w:rsidRDefault="00DB6C5A" w:rsidP="00EF375C">
            <w:pPr>
              <w:pStyle w:val="TableParagraph"/>
              <w:spacing w:line="277" w:lineRule="exact"/>
              <w:jc w:val="both"/>
              <w:rPr>
                <w:sz w:val="28"/>
                <w:szCs w:val="28"/>
              </w:rPr>
            </w:pPr>
            <w:r w:rsidRPr="00EF375C">
              <w:rPr>
                <w:sz w:val="28"/>
                <w:szCs w:val="28"/>
              </w:rPr>
              <w:t>11:15-11:30</w:t>
            </w:r>
          </w:p>
        </w:tc>
        <w:tc>
          <w:tcPr>
            <w:tcW w:w="3050" w:type="dxa"/>
          </w:tcPr>
          <w:p w:rsidR="00DB6C5A" w:rsidRPr="00EF375C" w:rsidRDefault="00DB6C5A" w:rsidP="00EF375C">
            <w:pPr>
              <w:pStyle w:val="TableParagraph"/>
              <w:spacing w:line="277"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77" w:lineRule="exact"/>
              <w:jc w:val="both"/>
              <w:rPr>
                <w:sz w:val="28"/>
                <w:szCs w:val="28"/>
              </w:rPr>
            </w:pPr>
            <w:r w:rsidRPr="00EF375C">
              <w:rPr>
                <w:sz w:val="28"/>
                <w:szCs w:val="28"/>
              </w:rPr>
              <w:t>1-11сыныптар</w:t>
            </w:r>
          </w:p>
        </w:tc>
        <w:tc>
          <w:tcPr>
            <w:tcW w:w="1321" w:type="dxa"/>
          </w:tcPr>
          <w:p w:rsidR="00DB6C5A" w:rsidRPr="00EF375C" w:rsidRDefault="00DB6C5A" w:rsidP="00EF375C">
            <w:pPr>
              <w:pStyle w:val="TableParagraph"/>
              <w:spacing w:line="277" w:lineRule="exact"/>
              <w:jc w:val="both"/>
              <w:rPr>
                <w:sz w:val="28"/>
                <w:szCs w:val="28"/>
              </w:rPr>
            </w:pPr>
            <w:r w:rsidRPr="00EF375C">
              <w:rPr>
                <w:sz w:val="28"/>
                <w:szCs w:val="28"/>
              </w:rPr>
              <w:t>20минут</w:t>
            </w:r>
          </w:p>
        </w:tc>
      </w:tr>
      <w:tr w:rsidR="00DB6C5A" w:rsidRPr="00EF375C" w:rsidTr="00433CB6">
        <w:trPr>
          <w:trHeight w:val="297"/>
        </w:trPr>
        <w:tc>
          <w:tcPr>
            <w:tcW w:w="1273" w:type="dxa"/>
            <w:vMerge/>
            <w:tcBorders>
              <w:top w:val="nil"/>
            </w:tcBorders>
          </w:tcPr>
          <w:p w:rsidR="00DB6C5A" w:rsidRPr="00EF375C" w:rsidRDefault="00DB6C5A" w:rsidP="00EF375C">
            <w:pPr>
              <w:jc w:val="both"/>
              <w:rPr>
                <w:sz w:val="28"/>
                <w:szCs w:val="28"/>
              </w:rPr>
            </w:pPr>
          </w:p>
        </w:tc>
        <w:tc>
          <w:tcPr>
            <w:tcW w:w="1561" w:type="dxa"/>
          </w:tcPr>
          <w:p w:rsidR="00DB6C5A" w:rsidRPr="00EF375C" w:rsidRDefault="00DB6C5A" w:rsidP="00EF375C">
            <w:pPr>
              <w:pStyle w:val="TableParagraph"/>
              <w:spacing w:line="277" w:lineRule="exact"/>
              <w:jc w:val="both"/>
              <w:rPr>
                <w:sz w:val="28"/>
                <w:szCs w:val="28"/>
              </w:rPr>
            </w:pPr>
            <w:r w:rsidRPr="00EF375C">
              <w:rPr>
                <w:sz w:val="28"/>
                <w:szCs w:val="28"/>
              </w:rPr>
              <w:t>14:55-15:10</w:t>
            </w:r>
          </w:p>
        </w:tc>
        <w:tc>
          <w:tcPr>
            <w:tcW w:w="3050" w:type="dxa"/>
          </w:tcPr>
          <w:p w:rsidR="00DB6C5A" w:rsidRPr="00EF375C" w:rsidRDefault="00DB6C5A" w:rsidP="00EF375C">
            <w:pPr>
              <w:pStyle w:val="TableParagraph"/>
              <w:spacing w:line="277"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77" w:lineRule="exact"/>
              <w:jc w:val="both"/>
              <w:rPr>
                <w:sz w:val="28"/>
                <w:szCs w:val="28"/>
              </w:rPr>
            </w:pPr>
            <w:r w:rsidRPr="00EF375C">
              <w:rPr>
                <w:sz w:val="28"/>
                <w:szCs w:val="28"/>
              </w:rPr>
              <w:t>2,3,</w:t>
            </w:r>
            <w:r w:rsidRPr="00EF375C">
              <w:rPr>
                <w:spacing w:val="-1"/>
                <w:sz w:val="28"/>
                <w:szCs w:val="28"/>
              </w:rPr>
              <w:t>5</w:t>
            </w:r>
            <w:r w:rsidRPr="00EF375C">
              <w:rPr>
                <w:sz w:val="28"/>
                <w:szCs w:val="28"/>
              </w:rPr>
              <w:t>-сыныптар</w:t>
            </w:r>
          </w:p>
        </w:tc>
        <w:tc>
          <w:tcPr>
            <w:tcW w:w="1321" w:type="dxa"/>
          </w:tcPr>
          <w:p w:rsidR="00DB6C5A" w:rsidRPr="00EF375C" w:rsidRDefault="00DB6C5A" w:rsidP="00EF375C">
            <w:pPr>
              <w:pStyle w:val="TableParagraph"/>
              <w:spacing w:line="277" w:lineRule="exact"/>
              <w:jc w:val="both"/>
              <w:rPr>
                <w:sz w:val="28"/>
                <w:szCs w:val="28"/>
              </w:rPr>
            </w:pPr>
            <w:r w:rsidRPr="00EF375C">
              <w:rPr>
                <w:sz w:val="28"/>
                <w:szCs w:val="28"/>
              </w:rPr>
              <w:t>15минут</w:t>
            </w:r>
          </w:p>
        </w:tc>
      </w:tr>
      <w:tr w:rsidR="00DB6C5A" w:rsidRPr="00EF375C" w:rsidTr="00433CB6">
        <w:trPr>
          <w:trHeight w:val="297"/>
        </w:trPr>
        <w:tc>
          <w:tcPr>
            <w:tcW w:w="1273" w:type="dxa"/>
            <w:vMerge w:val="restart"/>
          </w:tcPr>
          <w:p w:rsidR="00DB6C5A" w:rsidRPr="00EF375C" w:rsidRDefault="00DB6C5A" w:rsidP="00EF375C">
            <w:pPr>
              <w:pStyle w:val="TableParagraph"/>
              <w:spacing w:line="291" w:lineRule="exact"/>
              <w:jc w:val="both"/>
              <w:rPr>
                <w:sz w:val="28"/>
                <w:szCs w:val="28"/>
              </w:rPr>
            </w:pPr>
            <w:r w:rsidRPr="00EF375C">
              <w:rPr>
                <w:sz w:val="28"/>
                <w:szCs w:val="28"/>
              </w:rPr>
              <w:t>Сейсенбі</w:t>
            </w:r>
          </w:p>
        </w:tc>
        <w:tc>
          <w:tcPr>
            <w:tcW w:w="1561" w:type="dxa"/>
          </w:tcPr>
          <w:p w:rsidR="00DB6C5A" w:rsidRPr="00EF375C" w:rsidRDefault="00DB6C5A" w:rsidP="00EF375C">
            <w:pPr>
              <w:pStyle w:val="TableParagraph"/>
              <w:spacing w:line="282" w:lineRule="exact"/>
              <w:jc w:val="both"/>
              <w:rPr>
                <w:sz w:val="28"/>
                <w:szCs w:val="28"/>
              </w:rPr>
            </w:pPr>
            <w:r w:rsidRPr="00EF375C">
              <w:rPr>
                <w:sz w:val="28"/>
                <w:szCs w:val="28"/>
              </w:rPr>
              <w:t>9:35-9:50</w:t>
            </w:r>
          </w:p>
        </w:tc>
        <w:tc>
          <w:tcPr>
            <w:tcW w:w="3050" w:type="dxa"/>
          </w:tcPr>
          <w:p w:rsidR="00DB6C5A" w:rsidRPr="00EF375C" w:rsidRDefault="00DB6C5A" w:rsidP="00EF375C">
            <w:pPr>
              <w:pStyle w:val="TableParagraph"/>
              <w:spacing w:line="282"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82" w:lineRule="exact"/>
              <w:jc w:val="both"/>
              <w:rPr>
                <w:sz w:val="28"/>
                <w:szCs w:val="28"/>
              </w:rPr>
            </w:pPr>
            <w:r w:rsidRPr="00EF375C">
              <w:rPr>
                <w:sz w:val="28"/>
                <w:szCs w:val="28"/>
              </w:rPr>
              <w:t>1,4-сыныптар</w:t>
            </w:r>
          </w:p>
        </w:tc>
        <w:tc>
          <w:tcPr>
            <w:tcW w:w="1321" w:type="dxa"/>
          </w:tcPr>
          <w:p w:rsidR="00DB6C5A" w:rsidRPr="00EF375C" w:rsidRDefault="00DB6C5A" w:rsidP="00EF375C">
            <w:pPr>
              <w:pStyle w:val="TableParagraph"/>
              <w:spacing w:line="282" w:lineRule="exact"/>
              <w:jc w:val="both"/>
              <w:rPr>
                <w:sz w:val="28"/>
                <w:szCs w:val="28"/>
              </w:rPr>
            </w:pPr>
            <w:r w:rsidRPr="00EF375C">
              <w:rPr>
                <w:sz w:val="28"/>
                <w:szCs w:val="28"/>
              </w:rPr>
              <w:t>15минут</w:t>
            </w:r>
          </w:p>
        </w:tc>
      </w:tr>
      <w:tr w:rsidR="00DB6C5A" w:rsidRPr="00EF375C" w:rsidTr="00433CB6">
        <w:trPr>
          <w:trHeight w:val="600"/>
        </w:trPr>
        <w:tc>
          <w:tcPr>
            <w:tcW w:w="1273" w:type="dxa"/>
            <w:vMerge/>
            <w:tcBorders>
              <w:top w:val="nil"/>
            </w:tcBorders>
          </w:tcPr>
          <w:p w:rsidR="00DB6C5A" w:rsidRPr="00EF375C" w:rsidRDefault="00DB6C5A" w:rsidP="00EF375C">
            <w:pPr>
              <w:jc w:val="both"/>
              <w:rPr>
                <w:sz w:val="28"/>
                <w:szCs w:val="28"/>
              </w:rPr>
            </w:pPr>
          </w:p>
        </w:tc>
        <w:tc>
          <w:tcPr>
            <w:tcW w:w="1561" w:type="dxa"/>
          </w:tcPr>
          <w:p w:rsidR="00DB6C5A" w:rsidRPr="00EF375C" w:rsidRDefault="00DB6C5A" w:rsidP="00EF375C">
            <w:pPr>
              <w:pStyle w:val="TableParagraph"/>
              <w:spacing w:line="277" w:lineRule="exact"/>
              <w:jc w:val="both"/>
              <w:rPr>
                <w:sz w:val="28"/>
                <w:szCs w:val="28"/>
              </w:rPr>
            </w:pPr>
            <w:r w:rsidRPr="00EF375C">
              <w:rPr>
                <w:sz w:val="28"/>
                <w:szCs w:val="28"/>
              </w:rPr>
              <w:t>11:15-11:30</w:t>
            </w:r>
          </w:p>
        </w:tc>
        <w:tc>
          <w:tcPr>
            <w:tcW w:w="3050" w:type="dxa"/>
          </w:tcPr>
          <w:p w:rsidR="00DB6C5A" w:rsidRPr="00EF375C" w:rsidRDefault="00DB6C5A" w:rsidP="00EF375C">
            <w:pPr>
              <w:pStyle w:val="TableParagraph"/>
              <w:spacing w:line="277"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77" w:lineRule="exact"/>
              <w:jc w:val="both"/>
              <w:rPr>
                <w:sz w:val="28"/>
                <w:szCs w:val="28"/>
              </w:rPr>
            </w:pPr>
            <w:r w:rsidRPr="00EF375C">
              <w:rPr>
                <w:sz w:val="28"/>
                <w:szCs w:val="28"/>
              </w:rPr>
              <w:t>1-11сыныптар</w:t>
            </w:r>
          </w:p>
        </w:tc>
        <w:tc>
          <w:tcPr>
            <w:tcW w:w="1321" w:type="dxa"/>
          </w:tcPr>
          <w:p w:rsidR="00DB6C5A" w:rsidRPr="00EF375C" w:rsidRDefault="00DB6C5A" w:rsidP="00EF375C">
            <w:pPr>
              <w:pStyle w:val="TableParagraph"/>
              <w:spacing w:line="277" w:lineRule="exact"/>
              <w:jc w:val="both"/>
              <w:rPr>
                <w:sz w:val="28"/>
                <w:szCs w:val="28"/>
              </w:rPr>
            </w:pPr>
            <w:r w:rsidRPr="00EF375C">
              <w:rPr>
                <w:sz w:val="28"/>
                <w:szCs w:val="28"/>
              </w:rPr>
              <w:t>20минут</w:t>
            </w:r>
          </w:p>
        </w:tc>
      </w:tr>
      <w:tr w:rsidR="00DB6C5A" w:rsidRPr="00EF375C" w:rsidTr="00433CB6">
        <w:trPr>
          <w:trHeight w:val="297"/>
        </w:trPr>
        <w:tc>
          <w:tcPr>
            <w:tcW w:w="1273" w:type="dxa"/>
            <w:vMerge/>
            <w:tcBorders>
              <w:top w:val="nil"/>
            </w:tcBorders>
          </w:tcPr>
          <w:p w:rsidR="00DB6C5A" w:rsidRPr="00EF375C" w:rsidRDefault="00DB6C5A" w:rsidP="00EF375C">
            <w:pPr>
              <w:jc w:val="both"/>
              <w:rPr>
                <w:sz w:val="28"/>
                <w:szCs w:val="28"/>
              </w:rPr>
            </w:pPr>
          </w:p>
        </w:tc>
        <w:tc>
          <w:tcPr>
            <w:tcW w:w="1561" w:type="dxa"/>
          </w:tcPr>
          <w:p w:rsidR="00DB6C5A" w:rsidRPr="00EF375C" w:rsidRDefault="00DB6C5A" w:rsidP="00EF375C">
            <w:pPr>
              <w:pStyle w:val="TableParagraph"/>
              <w:spacing w:line="277" w:lineRule="exact"/>
              <w:jc w:val="both"/>
              <w:rPr>
                <w:sz w:val="28"/>
                <w:szCs w:val="28"/>
              </w:rPr>
            </w:pPr>
            <w:r w:rsidRPr="00EF375C">
              <w:rPr>
                <w:sz w:val="28"/>
                <w:szCs w:val="28"/>
              </w:rPr>
              <w:t>14:55-15:10</w:t>
            </w:r>
          </w:p>
        </w:tc>
        <w:tc>
          <w:tcPr>
            <w:tcW w:w="3050" w:type="dxa"/>
          </w:tcPr>
          <w:p w:rsidR="00DB6C5A" w:rsidRPr="00EF375C" w:rsidRDefault="00DB6C5A" w:rsidP="00EF375C">
            <w:pPr>
              <w:pStyle w:val="TableParagraph"/>
              <w:spacing w:line="277"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77" w:lineRule="exact"/>
              <w:jc w:val="both"/>
              <w:rPr>
                <w:sz w:val="28"/>
                <w:szCs w:val="28"/>
              </w:rPr>
            </w:pPr>
            <w:r w:rsidRPr="00EF375C">
              <w:rPr>
                <w:sz w:val="28"/>
                <w:szCs w:val="28"/>
              </w:rPr>
              <w:t>2,3,</w:t>
            </w:r>
            <w:r w:rsidRPr="00EF375C">
              <w:rPr>
                <w:spacing w:val="-1"/>
                <w:sz w:val="28"/>
                <w:szCs w:val="28"/>
              </w:rPr>
              <w:t>5</w:t>
            </w:r>
            <w:r w:rsidRPr="00EF375C">
              <w:rPr>
                <w:sz w:val="28"/>
                <w:szCs w:val="28"/>
              </w:rPr>
              <w:t>-сыныптар</w:t>
            </w:r>
          </w:p>
        </w:tc>
        <w:tc>
          <w:tcPr>
            <w:tcW w:w="1321" w:type="dxa"/>
          </w:tcPr>
          <w:p w:rsidR="00DB6C5A" w:rsidRPr="00EF375C" w:rsidRDefault="00DB6C5A" w:rsidP="00EF375C">
            <w:pPr>
              <w:pStyle w:val="TableParagraph"/>
              <w:spacing w:line="277" w:lineRule="exact"/>
              <w:jc w:val="both"/>
              <w:rPr>
                <w:sz w:val="28"/>
                <w:szCs w:val="28"/>
              </w:rPr>
            </w:pPr>
            <w:r w:rsidRPr="00EF375C">
              <w:rPr>
                <w:sz w:val="28"/>
                <w:szCs w:val="28"/>
              </w:rPr>
              <w:t>15минут</w:t>
            </w:r>
          </w:p>
        </w:tc>
      </w:tr>
      <w:tr w:rsidR="00DB6C5A" w:rsidRPr="00EF375C" w:rsidTr="00433CB6">
        <w:trPr>
          <w:trHeight w:val="297"/>
        </w:trPr>
        <w:tc>
          <w:tcPr>
            <w:tcW w:w="1273" w:type="dxa"/>
            <w:vMerge w:val="restart"/>
          </w:tcPr>
          <w:p w:rsidR="00DB6C5A" w:rsidRPr="00EF375C" w:rsidRDefault="00DB6C5A" w:rsidP="00EF375C">
            <w:pPr>
              <w:pStyle w:val="TableParagraph"/>
              <w:spacing w:line="291" w:lineRule="exact"/>
              <w:jc w:val="both"/>
              <w:rPr>
                <w:sz w:val="28"/>
                <w:szCs w:val="28"/>
              </w:rPr>
            </w:pPr>
            <w:r w:rsidRPr="00EF375C">
              <w:rPr>
                <w:sz w:val="28"/>
                <w:szCs w:val="28"/>
              </w:rPr>
              <w:t>Сәрсенбі</w:t>
            </w:r>
          </w:p>
        </w:tc>
        <w:tc>
          <w:tcPr>
            <w:tcW w:w="1561" w:type="dxa"/>
          </w:tcPr>
          <w:p w:rsidR="00DB6C5A" w:rsidRPr="00EF375C" w:rsidRDefault="00DB6C5A" w:rsidP="00EF375C">
            <w:pPr>
              <w:pStyle w:val="TableParagraph"/>
              <w:spacing w:line="282" w:lineRule="exact"/>
              <w:jc w:val="both"/>
              <w:rPr>
                <w:sz w:val="28"/>
                <w:szCs w:val="28"/>
              </w:rPr>
            </w:pPr>
            <w:r w:rsidRPr="00EF375C">
              <w:rPr>
                <w:sz w:val="28"/>
                <w:szCs w:val="28"/>
              </w:rPr>
              <w:t>9:35-9:50</w:t>
            </w:r>
          </w:p>
        </w:tc>
        <w:tc>
          <w:tcPr>
            <w:tcW w:w="3050" w:type="dxa"/>
          </w:tcPr>
          <w:p w:rsidR="00DB6C5A" w:rsidRPr="00EF375C" w:rsidRDefault="00DB6C5A" w:rsidP="00EF375C">
            <w:pPr>
              <w:pStyle w:val="TableParagraph"/>
              <w:spacing w:line="282"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82" w:lineRule="exact"/>
              <w:jc w:val="both"/>
              <w:rPr>
                <w:sz w:val="28"/>
                <w:szCs w:val="28"/>
              </w:rPr>
            </w:pPr>
            <w:r w:rsidRPr="00EF375C">
              <w:rPr>
                <w:sz w:val="28"/>
                <w:szCs w:val="28"/>
              </w:rPr>
              <w:t>1,4-сыныптар</w:t>
            </w:r>
          </w:p>
        </w:tc>
        <w:tc>
          <w:tcPr>
            <w:tcW w:w="1321" w:type="dxa"/>
          </w:tcPr>
          <w:p w:rsidR="00DB6C5A" w:rsidRPr="00EF375C" w:rsidRDefault="00DB6C5A" w:rsidP="00EF375C">
            <w:pPr>
              <w:pStyle w:val="TableParagraph"/>
              <w:spacing w:line="282" w:lineRule="exact"/>
              <w:jc w:val="both"/>
              <w:rPr>
                <w:sz w:val="28"/>
                <w:szCs w:val="28"/>
              </w:rPr>
            </w:pPr>
            <w:r w:rsidRPr="00EF375C">
              <w:rPr>
                <w:sz w:val="28"/>
                <w:szCs w:val="28"/>
              </w:rPr>
              <w:t>15минут</w:t>
            </w:r>
          </w:p>
        </w:tc>
      </w:tr>
      <w:tr w:rsidR="00DB6C5A" w:rsidRPr="00EF375C" w:rsidTr="00433CB6">
        <w:trPr>
          <w:trHeight w:val="600"/>
        </w:trPr>
        <w:tc>
          <w:tcPr>
            <w:tcW w:w="1273" w:type="dxa"/>
            <w:vMerge/>
            <w:tcBorders>
              <w:top w:val="nil"/>
            </w:tcBorders>
          </w:tcPr>
          <w:p w:rsidR="00DB6C5A" w:rsidRPr="00EF375C" w:rsidRDefault="00DB6C5A" w:rsidP="00EF375C">
            <w:pPr>
              <w:jc w:val="both"/>
              <w:rPr>
                <w:sz w:val="28"/>
                <w:szCs w:val="28"/>
              </w:rPr>
            </w:pPr>
          </w:p>
        </w:tc>
        <w:tc>
          <w:tcPr>
            <w:tcW w:w="1561" w:type="dxa"/>
          </w:tcPr>
          <w:p w:rsidR="00DB6C5A" w:rsidRPr="00EF375C" w:rsidRDefault="00DB6C5A" w:rsidP="00EF375C">
            <w:pPr>
              <w:pStyle w:val="TableParagraph"/>
              <w:spacing w:line="277" w:lineRule="exact"/>
              <w:jc w:val="both"/>
              <w:rPr>
                <w:sz w:val="28"/>
                <w:szCs w:val="28"/>
              </w:rPr>
            </w:pPr>
            <w:r w:rsidRPr="00EF375C">
              <w:rPr>
                <w:sz w:val="28"/>
                <w:szCs w:val="28"/>
              </w:rPr>
              <w:t>11:15-11:30</w:t>
            </w:r>
          </w:p>
        </w:tc>
        <w:tc>
          <w:tcPr>
            <w:tcW w:w="3050" w:type="dxa"/>
          </w:tcPr>
          <w:p w:rsidR="00DB6C5A" w:rsidRPr="00EF375C" w:rsidRDefault="00DB6C5A" w:rsidP="00EF375C">
            <w:pPr>
              <w:pStyle w:val="TableParagraph"/>
              <w:spacing w:line="277"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77" w:lineRule="exact"/>
              <w:jc w:val="both"/>
              <w:rPr>
                <w:sz w:val="28"/>
                <w:szCs w:val="28"/>
              </w:rPr>
            </w:pPr>
            <w:r w:rsidRPr="00EF375C">
              <w:rPr>
                <w:sz w:val="28"/>
                <w:szCs w:val="28"/>
              </w:rPr>
              <w:t>1-11сыныптар</w:t>
            </w:r>
          </w:p>
        </w:tc>
        <w:tc>
          <w:tcPr>
            <w:tcW w:w="1321" w:type="dxa"/>
          </w:tcPr>
          <w:p w:rsidR="00DB6C5A" w:rsidRPr="00EF375C" w:rsidRDefault="00DB6C5A" w:rsidP="00EF375C">
            <w:pPr>
              <w:pStyle w:val="TableParagraph"/>
              <w:spacing w:line="277" w:lineRule="exact"/>
              <w:jc w:val="both"/>
              <w:rPr>
                <w:sz w:val="28"/>
                <w:szCs w:val="28"/>
              </w:rPr>
            </w:pPr>
            <w:r w:rsidRPr="00EF375C">
              <w:rPr>
                <w:sz w:val="28"/>
                <w:szCs w:val="28"/>
              </w:rPr>
              <w:t>20минут</w:t>
            </w:r>
          </w:p>
        </w:tc>
      </w:tr>
      <w:tr w:rsidR="00DB6C5A" w:rsidRPr="00EF375C" w:rsidTr="00433CB6">
        <w:trPr>
          <w:trHeight w:val="297"/>
        </w:trPr>
        <w:tc>
          <w:tcPr>
            <w:tcW w:w="1273" w:type="dxa"/>
            <w:vMerge/>
            <w:tcBorders>
              <w:top w:val="nil"/>
            </w:tcBorders>
          </w:tcPr>
          <w:p w:rsidR="00DB6C5A" w:rsidRPr="00EF375C" w:rsidRDefault="00DB6C5A" w:rsidP="00EF375C">
            <w:pPr>
              <w:jc w:val="both"/>
              <w:rPr>
                <w:sz w:val="28"/>
                <w:szCs w:val="28"/>
              </w:rPr>
            </w:pPr>
          </w:p>
        </w:tc>
        <w:tc>
          <w:tcPr>
            <w:tcW w:w="1561" w:type="dxa"/>
          </w:tcPr>
          <w:p w:rsidR="00DB6C5A" w:rsidRPr="00EF375C" w:rsidRDefault="00DB6C5A" w:rsidP="00EF375C">
            <w:pPr>
              <w:pStyle w:val="TableParagraph"/>
              <w:spacing w:line="277" w:lineRule="exact"/>
              <w:jc w:val="both"/>
              <w:rPr>
                <w:sz w:val="28"/>
                <w:szCs w:val="28"/>
              </w:rPr>
            </w:pPr>
            <w:r w:rsidRPr="00EF375C">
              <w:rPr>
                <w:sz w:val="28"/>
                <w:szCs w:val="28"/>
              </w:rPr>
              <w:t>14:55-15:10</w:t>
            </w:r>
          </w:p>
        </w:tc>
        <w:tc>
          <w:tcPr>
            <w:tcW w:w="3050" w:type="dxa"/>
          </w:tcPr>
          <w:p w:rsidR="00DB6C5A" w:rsidRPr="00EF375C" w:rsidRDefault="00DB6C5A" w:rsidP="00EF375C">
            <w:pPr>
              <w:pStyle w:val="TableParagraph"/>
              <w:spacing w:line="277"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77" w:lineRule="exact"/>
              <w:jc w:val="both"/>
              <w:rPr>
                <w:sz w:val="28"/>
                <w:szCs w:val="28"/>
              </w:rPr>
            </w:pPr>
            <w:r w:rsidRPr="00EF375C">
              <w:rPr>
                <w:sz w:val="28"/>
                <w:szCs w:val="28"/>
              </w:rPr>
              <w:t>2,3,</w:t>
            </w:r>
            <w:r w:rsidRPr="00EF375C">
              <w:rPr>
                <w:spacing w:val="-1"/>
                <w:sz w:val="28"/>
                <w:szCs w:val="28"/>
              </w:rPr>
              <w:t>5</w:t>
            </w:r>
            <w:r w:rsidRPr="00EF375C">
              <w:rPr>
                <w:sz w:val="28"/>
                <w:szCs w:val="28"/>
              </w:rPr>
              <w:t>-сыныптар</w:t>
            </w:r>
          </w:p>
        </w:tc>
        <w:tc>
          <w:tcPr>
            <w:tcW w:w="1321" w:type="dxa"/>
          </w:tcPr>
          <w:p w:rsidR="00DB6C5A" w:rsidRPr="00EF375C" w:rsidRDefault="00DB6C5A" w:rsidP="00EF375C">
            <w:pPr>
              <w:pStyle w:val="TableParagraph"/>
              <w:spacing w:line="277" w:lineRule="exact"/>
              <w:jc w:val="both"/>
              <w:rPr>
                <w:sz w:val="28"/>
                <w:szCs w:val="28"/>
              </w:rPr>
            </w:pPr>
            <w:r w:rsidRPr="00EF375C">
              <w:rPr>
                <w:sz w:val="28"/>
                <w:szCs w:val="28"/>
              </w:rPr>
              <w:t>15минут</w:t>
            </w:r>
          </w:p>
        </w:tc>
      </w:tr>
      <w:tr w:rsidR="00DB6C5A" w:rsidRPr="00EF375C" w:rsidTr="00433CB6">
        <w:trPr>
          <w:trHeight w:val="297"/>
        </w:trPr>
        <w:tc>
          <w:tcPr>
            <w:tcW w:w="1273" w:type="dxa"/>
            <w:vMerge w:val="restart"/>
          </w:tcPr>
          <w:p w:rsidR="00DB6C5A" w:rsidRPr="00EF375C" w:rsidRDefault="00DB6C5A" w:rsidP="00EF375C">
            <w:pPr>
              <w:pStyle w:val="TableParagraph"/>
              <w:spacing w:line="291" w:lineRule="exact"/>
              <w:jc w:val="both"/>
              <w:rPr>
                <w:sz w:val="28"/>
                <w:szCs w:val="28"/>
              </w:rPr>
            </w:pPr>
            <w:r w:rsidRPr="00EF375C">
              <w:rPr>
                <w:sz w:val="28"/>
                <w:szCs w:val="28"/>
              </w:rPr>
              <w:t>Бейсенбі</w:t>
            </w:r>
          </w:p>
        </w:tc>
        <w:tc>
          <w:tcPr>
            <w:tcW w:w="1561" w:type="dxa"/>
          </w:tcPr>
          <w:p w:rsidR="00DB6C5A" w:rsidRPr="00EF375C" w:rsidRDefault="00DB6C5A" w:rsidP="00EF375C">
            <w:pPr>
              <w:pStyle w:val="TableParagraph"/>
              <w:spacing w:line="282" w:lineRule="exact"/>
              <w:jc w:val="both"/>
              <w:rPr>
                <w:sz w:val="28"/>
                <w:szCs w:val="28"/>
              </w:rPr>
            </w:pPr>
            <w:r w:rsidRPr="00EF375C">
              <w:rPr>
                <w:sz w:val="28"/>
                <w:szCs w:val="28"/>
              </w:rPr>
              <w:t>9:35-9:50</w:t>
            </w:r>
          </w:p>
        </w:tc>
        <w:tc>
          <w:tcPr>
            <w:tcW w:w="3050" w:type="dxa"/>
          </w:tcPr>
          <w:p w:rsidR="00DB6C5A" w:rsidRPr="00EF375C" w:rsidRDefault="00DB6C5A" w:rsidP="00EF375C">
            <w:pPr>
              <w:pStyle w:val="TableParagraph"/>
              <w:spacing w:line="282"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82" w:lineRule="exact"/>
              <w:jc w:val="both"/>
              <w:rPr>
                <w:sz w:val="28"/>
                <w:szCs w:val="28"/>
              </w:rPr>
            </w:pPr>
            <w:r w:rsidRPr="00EF375C">
              <w:rPr>
                <w:sz w:val="28"/>
                <w:szCs w:val="28"/>
              </w:rPr>
              <w:t>1,4-сыныптар</w:t>
            </w:r>
          </w:p>
        </w:tc>
        <w:tc>
          <w:tcPr>
            <w:tcW w:w="1321" w:type="dxa"/>
          </w:tcPr>
          <w:p w:rsidR="00DB6C5A" w:rsidRPr="00EF375C" w:rsidRDefault="00DB6C5A" w:rsidP="00EF375C">
            <w:pPr>
              <w:pStyle w:val="TableParagraph"/>
              <w:spacing w:line="282" w:lineRule="exact"/>
              <w:jc w:val="both"/>
              <w:rPr>
                <w:sz w:val="28"/>
                <w:szCs w:val="28"/>
              </w:rPr>
            </w:pPr>
            <w:r w:rsidRPr="00EF375C">
              <w:rPr>
                <w:sz w:val="28"/>
                <w:szCs w:val="28"/>
              </w:rPr>
              <w:t>15минут</w:t>
            </w:r>
          </w:p>
        </w:tc>
      </w:tr>
      <w:tr w:rsidR="00DB6C5A" w:rsidRPr="00EF375C" w:rsidTr="00433CB6">
        <w:trPr>
          <w:trHeight w:val="599"/>
        </w:trPr>
        <w:tc>
          <w:tcPr>
            <w:tcW w:w="1273" w:type="dxa"/>
            <w:vMerge/>
            <w:tcBorders>
              <w:top w:val="nil"/>
            </w:tcBorders>
          </w:tcPr>
          <w:p w:rsidR="00DB6C5A" w:rsidRPr="00EF375C" w:rsidRDefault="00DB6C5A" w:rsidP="00EF375C">
            <w:pPr>
              <w:jc w:val="both"/>
              <w:rPr>
                <w:sz w:val="28"/>
                <w:szCs w:val="28"/>
              </w:rPr>
            </w:pPr>
          </w:p>
        </w:tc>
        <w:tc>
          <w:tcPr>
            <w:tcW w:w="1561" w:type="dxa"/>
          </w:tcPr>
          <w:p w:rsidR="00DB6C5A" w:rsidRPr="00EF375C" w:rsidRDefault="00DB6C5A" w:rsidP="00EF375C">
            <w:pPr>
              <w:pStyle w:val="TableParagraph"/>
              <w:spacing w:line="277" w:lineRule="exact"/>
              <w:jc w:val="both"/>
              <w:rPr>
                <w:sz w:val="28"/>
                <w:szCs w:val="28"/>
              </w:rPr>
            </w:pPr>
            <w:r w:rsidRPr="00EF375C">
              <w:rPr>
                <w:sz w:val="28"/>
                <w:szCs w:val="28"/>
              </w:rPr>
              <w:t>11:15-11:30</w:t>
            </w:r>
          </w:p>
        </w:tc>
        <w:tc>
          <w:tcPr>
            <w:tcW w:w="3050" w:type="dxa"/>
          </w:tcPr>
          <w:p w:rsidR="00DB6C5A" w:rsidRPr="00EF375C" w:rsidRDefault="00DB6C5A" w:rsidP="00EF375C">
            <w:pPr>
              <w:pStyle w:val="TableParagraph"/>
              <w:spacing w:line="277"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77" w:lineRule="exact"/>
              <w:jc w:val="both"/>
              <w:rPr>
                <w:sz w:val="28"/>
                <w:szCs w:val="28"/>
              </w:rPr>
            </w:pPr>
            <w:r w:rsidRPr="00EF375C">
              <w:rPr>
                <w:sz w:val="28"/>
                <w:szCs w:val="28"/>
              </w:rPr>
              <w:t>1-11сыныптар</w:t>
            </w:r>
          </w:p>
        </w:tc>
        <w:tc>
          <w:tcPr>
            <w:tcW w:w="1321" w:type="dxa"/>
          </w:tcPr>
          <w:p w:rsidR="00DB6C5A" w:rsidRPr="00EF375C" w:rsidRDefault="00DB6C5A" w:rsidP="00EF375C">
            <w:pPr>
              <w:pStyle w:val="TableParagraph"/>
              <w:spacing w:line="277" w:lineRule="exact"/>
              <w:jc w:val="both"/>
              <w:rPr>
                <w:sz w:val="28"/>
                <w:szCs w:val="28"/>
              </w:rPr>
            </w:pPr>
            <w:r w:rsidRPr="00EF375C">
              <w:rPr>
                <w:sz w:val="28"/>
                <w:szCs w:val="28"/>
              </w:rPr>
              <w:t>20минут</w:t>
            </w:r>
          </w:p>
        </w:tc>
      </w:tr>
      <w:tr w:rsidR="00DB6C5A" w:rsidRPr="00EF375C" w:rsidTr="00433CB6">
        <w:trPr>
          <w:trHeight w:val="297"/>
        </w:trPr>
        <w:tc>
          <w:tcPr>
            <w:tcW w:w="1273" w:type="dxa"/>
            <w:vMerge/>
            <w:tcBorders>
              <w:top w:val="nil"/>
            </w:tcBorders>
          </w:tcPr>
          <w:p w:rsidR="00DB6C5A" w:rsidRPr="00EF375C" w:rsidRDefault="00DB6C5A" w:rsidP="00EF375C">
            <w:pPr>
              <w:jc w:val="both"/>
              <w:rPr>
                <w:sz w:val="28"/>
                <w:szCs w:val="28"/>
              </w:rPr>
            </w:pPr>
          </w:p>
        </w:tc>
        <w:tc>
          <w:tcPr>
            <w:tcW w:w="1561" w:type="dxa"/>
          </w:tcPr>
          <w:p w:rsidR="00DB6C5A" w:rsidRPr="00EF375C" w:rsidRDefault="00DB6C5A" w:rsidP="00EF375C">
            <w:pPr>
              <w:pStyle w:val="TableParagraph"/>
              <w:spacing w:line="277" w:lineRule="exact"/>
              <w:jc w:val="both"/>
              <w:rPr>
                <w:sz w:val="28"/>
                <w:szCs w:val="28"/>
              </w:rPr>
            </w:pPr>
            <w:r w:rsidRPr="00EF375C">
              <w:rPr>
                <w:sz w:val="28"/>
                <w:szCs w:val="28"/>
              </w:rPr>
              <w:t>14:55-15:10</w:t>
            </w:r>
          </w:p>
        </w:tc>
        <w:tc>
          <w:tcPr>
            <w:tcW w:w="3050" w:type="dxa"/>
          </w:tcPr>
          <w:p w:rsidR="00DB6C5A" w:rsidRPr="00EF375C" w:rsidRDefault="00DB6C5A" w:rsidP="00EF375C">
            <w:pPr>
              <w:pStyle w:val="TableParagraph"/>
              <w:spacing w:line="277"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77" w:lineRule="exact"/>
              <w:jc w:val="both"/>
              <w:rPr>
                <w:sz w:val="28"/>
                <w:szCs w:val="28"/>
              </w:rPr>
            </w:pPr>
            <w:r w:rsidRPr="00EF375C">
              <w:rPr>
                <w:sz w:val="28"/>
                <w:szCs w:val="28"/>
              </w:rPr>
              <w:t>2,3,</w:t>
            </w:r>
            <w:r w:rsidRPr="00EF375C">
              <w:rPr>
                <w:spacing w:val="-1"/>
                <w:sz w:val="28"/>
                <w:szCs w:val="28"/>
              </w:rPr>
              <w:t>5</w:t>
            </w:r>
            <w:r w:rsidRPr="00EF375C">
              <w:rPr>
                <w:sz w:val="28"/>
                <w:szCs w:val="28"/>
              </w:rPr>
              <w:t>-сыныптар</w:t>
            </w:r>
          </w:p>
        </w:tc>
        <w:tc>
          <w:tcPr>
            <w:tcW w:w="1321" w:type="dxa"/>
          </w:tcPr>
          <w:p w:rsidR="00DB6C5A" w:rsidRPr="00EF375C" w:rsidRDefault="00DB6C5A" w:rsidP="00EF375C">
            <w:pPr>
              <w:pStyle w:val="TableParagraph"/>
              <w:spacing w:line="277" w:lineRule="exact"/>
              <w:jc w:val="both"/>
              <w:rPr>
                <w:sz w:val="28"/>
                <w:szCs w:val="28"/>
              </w:rPr>
            </w:pPr>
            <w:r w:rsidRPr="00EF375C">
              <w:rPr>
                <w:sz w:val="28"/>
                <w:szCs w:val="28"/>
              </w:rPr>
              <w:t>15минут</w:t>
            </w:r>
          </w:p>
        </w:tc>
      </w:tr>
      <w:tr w:rsidR="00DB6C5A" w:rsidRPr="00EF375C" w:rsidTr="00433CB6">
        <w:trPr>
          <w:trHeight w:val="297"/>
        </w:trPr>
        <w:tc>
          <w:tcPr>
            <w:tcW w:w="1273" w:type="dxa"/>
            <w:vMerge w:val="restart"/>
          </w:tcPr>
          <w:p w:rsidR="00DB6C5A" w:rsidRPr="00EF375C" w:rsidRDefault="00DB6C5A" w:rsidP="00EF375C">
            <w:pPr>
              <w:pStyle w:val="TableParagraph"/>
              <w:spacing w:line="291" w:lineRule="exact"/>
              <w:jc w:val="both"/>
              <w:rPr>
                <w:sz w:val="28"/>
                <w:szCs w:val="28"/>
              </w:rPr>
            </w:pPr>
            <w:r w:rsidRPr="00EF375C">
              <w:rPr>
                <w:sz w:val="28"/>
                <w:szCs w:val="28"/>
              </w:rPr>
              <w:t>Жұма</w:t>
            </w:r>
          </w:p>
        </w:tc>
        <w:tc>
          <w:tcPr>
            <w:tcW w:w="1561" w:type="dxa"/>
          </w:tcPr>
          <w:p w:rsidR="00DB6C5A" w:rsidRPr="00EF375C" w:rsidRDefault="00DB6C5A" w:rsidP="00EF375C">
            <w:pPr>
              <w:pStyle w:val="TableParagraph"/>
              <w:spacing w:line="282" w:lineRule="exact"/>
              <w:jc w:val="both"/>
              <w:rPr>
                <w:sz w:val="28"/>
                <w:szCs w:val="28"/>
              </w:rPr>
            </w:pPr>
            <w:r w:rsidRPr="00EF375C">
              <w:rPr>
                <w:sz w:val="28"/>
                <w:szCs w:val="28"/>
              </w:rPr>
              <w:t>9:35-9:50</w:t>
            </w:r>
          </w:p>
        </w:tc>
        <w:tc>
          <w:tcPr>
            <w:tcW w:w="3050" w:type="dxa"/>
          </w:tcPr>
          <w:p w:rsidR="00DB6C5A" w:rsidRPr="00EF375C" w:rsidRDefault="00DB6C5A" w:rsidP="00EF375C">
            <w:pPr>
              <w:pStyle w:val="TableParagraph"/>
              <w:spacing w:line="282"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82" w:lineRule="exact"/>
              <w:jc w:val="both"/>
              <w:rPr>
                <w:sz w:val="28"/>
                <w:szCs w:val="28"/>
              </w:rPr>
            </w:pPr>
            <w:r w:rsidRPr="00EF375C">
              <w:rPr>
                <w:sz w:val="28"/>
                <w:szCs w:val="28"/>
              </w:rPr>
              <w:t>1,4-сыныптар</w:t>
            </w:r>
          </w:p>
        </w:tc>
        <w:tc>
          <w:tcPr>
            <w:tcW w:w="1321" w:type="dxa"/>
          </w:tcPr>
          <w:p w:rsidR="00DB6C5A" w:rsidRPr="00EF375C" w:rsidRDefault="00DB6C5A" w:rsidP="00EF375C">
            <w:pPr>
              <w:pStyle w:val="TableParagraph"/>
              <w:spacing w:line="282" w:lineRule="exact"/>
              <w:jc w:val="both"/>
              <w:rPr>
                <w:sz w:val="28"/>
                <w:szCs w:val="28"/>
              </w:rPr>
            </w:pPr>
            <w:r w:rsidRPr="00EF375C">
              <w:rPr>
                <w:sz w:val="28"/>
                <w:szCs w:val="28"/>
              </w:rPr>
              <w:t>15минут</w:t>
            </w:r>
          </w:p>
        </w:tc>
      </w:tr>
      <w:tr w:rsidR="00DB6C5A" w:rsidRPr="00EF375C" w:rsidTr="00433CB6">
        <w:trPr>
          <w:trHeight w:val="599"/>
        </w:trPr>
        <w:tc>
          <w:tcPr>
            <w:tcW w:w="1273" w:type="dxa"/>
            <w:vMerge/>
            <w:tcBorders>
              <w:top w:val="nil"/>
            </w:tcBorders>
          </w:tcPr>
          <w:p w:rsidR="00DB6C5A" w:rsidRPr="00EF375C" w:rsidRDefault="00DB6C5A" w:rsidP="00EF375C">
            <w:pPr>
              <w:jc w:val="both"/>
              <w:rPr>
                <w:sz w:val="28"/>
                <w:szCs w:val="28"/>
              </w:rPr>
            </w:pPr>
          </w:p>
        </w:tc>
        <w:tc>
          <w:tcPr>
            <w:tcW w:w="1561" w:type="dxa"/>
          </w:tcPr>
          <w:p w:rsidR="00DB6C5A" w:rsidRPr="00EF375C" w:rsidRDefault="00DB6C5A" w:rsidP="00EF375C">
            <w:pPr>
              <w:pStyle w:val="TableParagraph"/>
              <w:spacing w:line="277" w:lineRule="exact"/>
              <w:jc w:val="both"/>
              <w:rPr>
                <w:sz w:val="28"/>
                <w:szCs w:val="28"/>
              </w:rPr>
            </w:pPr>
            <w:r w:rsidRPr="00EF375C">
              <w:rPr>
                <w:sz w:val="28"/>
                <w:szCs w:val="28"/>
              </w:rPr>
              <w:t>11:15-11:30</w:t>
            </w:r>
          </w:p>
        </w:tc>
        <w:tc>
          <w:tcPr>
            <w:tcW w:w="3050" w:type="dxa"/>
          </w:tcPr>
          <w:p w:rsidR="00DB6C5A" w:rsidRPr="00EF375C" w:rsidRDefault="00DB6C5A" w:rsidP="00EF375C">
            <w:pPr>
              <w:pStyle w:val="TableParagraph"/>
              <w:spacing w:line="277"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77" w:lineRule="exact"/>
              <w:jc w:val="both"/>
              <w:rPr>
                <w:sz w:val="28"/>
                <w:szCs w:val="28"/>
              </w:rPr>
            </w:pPr>
            <w:r w:rsidRPr="00EF375C">
              <w:rPr>
                <w:sz w:val="28"/>
                <w:szCs w:val="28"/>
              </w:rPr>
              <w:t>1-11сыныптар</w:t>
            </w:r>
          </w:p>
        </w:tc>
        <w:tc>
          <w:tcPr>
            <w:tcW w:w="1321" w:type="dxa"/>
          </w:tcPr>
          <w:p w:rsidR="00DB6C5A" w:rsidRPr="00EF375C" w:rsidRDefault="00DB6C5A" w:rsidP="00EF375C">
            <w:pPr>
              <w:pStyle w:val="TableParagraph"/>
              <w:spacing w:line="277" w:lineRule="exact"/>
              <w:jc w:val="both"/>
              <w:rPr>
                <w:sz w:val="28"/>
                <w:szCs w:val="28"/>
              </w:rPr>
            </w:pPr>
            <w:r w:rsidRPr="00EF375C">
              <w:rPr>
                <w:sz w:val="28"/>
                <w:szCs w:val="28"/>
              </w:rPr>
              <w:t>20минут</w:t>
            </w:r>
          </w:p>
        </w:tc>
      </w:tr>
      <w:tr w:rsidR="00DB6C5A" w:rsidRPr="00EF375C" w:rsidTr="00433CB6">
        <w:trPr>
          <w:trHeight w:val="297"/>
        </w:trPr>
        <w:tc>
          <w:tcPr>
            <w:tcW w:w="1273" w:type="dxa"/>
            <w:vMerge/>
            <w:tcBorders>
              <w:top w:val="nil"/>
            </w:tcBorders>
          </w:tcPr>
          <w:p w:rsidR="00DB6C5A" w:rsidRPr="00EF375C" w:rsidRDefault="00DB6C5A" w:rsidP="00EF375C">
            <w:pPr>
              <w:jc w:val="both"/>
              <w:rPr>
                <w:sz w:val="28"/>
                <w:szCs w:val="28"/>
              </w:rPr>
            </w:pPr>
          </w:p>
        </w:tc>
        <w:tc>
          <w:tcPr>
            <w:tcW w:w="1561" w:type="dxa"/>
          </w:tcPr>
          <w:p w:rsidR="00DB6C5A" w:rsidRPr="00EF375C" w:rsidRDefault="00DB6C5A" w:rsidP="00EF375C">
            <w:pPr>
              <w:pStyle w:val="TableParagraph"/>
              <w:spacing w:line="277" w:lineRule="exact"/>
              <w:jc w:val="both"/>
              <w:rPr>
                <w:sz w:val="28"/>
                <w:szCs w:val="28"/>
              </w:rPr>
            </w:pPr>
            <w:r w:rsidRPr="00EF375C">
              <w:rPr>
                <w:sz w:val="28"/>
                <w:szCs w:val="28"/>
              </w:rPr>
              <w:t>14:55-15:10</w:t>
            </w:r>
          </w:p>
        </w:tc>
        <w:tc>
          <w:tcPr>
            <w:tcW w:w="3050" w:type="dxa"/>
          </w:tcPr>
          <w:p w:rsidR="00DB6C5A" w:rsidRPr="00EF375C" w:rsidRDefault="00DB6C5A" w:rsidP="00EF375C">
            <w:pPr>
              <w:pStyle w:val="TableParagraph"/>
              <w:spacing w:line="277" w:lineRule="exact"/>
              <w:jc w:val="both"/>
              <w:rPr>
                <w:sz w:val="28"/>
                <w:szCs w:val="28"/>
              </w:rPr>
            </w:pPr>
            <w:r w:rsidRPr="00EF375C">
              <w:rPr>
                <w:sz w:val="28"/>
                <w:szCs w:val="28"/>
              </w:rPr>
              <w:t>Ыстық</w:t>
            </w:r>
            <w:r w:rsidRPr="00EF375C">
              <w:rPr>
                <w:spacing w:val="-5"/>
                <w:sz w:val="28"/>
                <w:szCs w:val="28"/>
              </w:rPr>
              <w:t xml:space="preserve"> </w:t>
            </w:r>
            <w:r w:rsidRPr="00EF375C">
              <w:rPr>
                <w:sz w:val="28"/>
                <w:szCs w:val="28"/>
              </w:rPr>
              <w:t>тамақпен</w:t>
            </w:r>
            <w:r w:rsidRPr="00EF375C">
              <w:rPr>
                <w:spacing w:val="-2"/>
                <w:sz w:val="28"/>
                <w:szCs w:val="28"/>
              </w:rPr>
              <w:t xml:space="preserve"> </w:t>
            </w:r>
            <w:r w:rsidRPr="00EF375C">
              <w:rPr>
                <w:sz w:val="28"/>
                <w:szCs w:val="28"/>
              </w:rPr>
              <w:t>қамту</w:t>
            </w:r>
          </w:p>
        </w:tc>
        <w:tc>
          <w:tcPr>
            <w:tcW w:w="2344" w:type="dxa"/>
          </w:tcPr>
          <w:p w:rsidR="00DB6C5A" w:rsidRPr="00EF375C" w:rsidRDefault="00DB6C5A" w:rsidP="00EF375C">
            <w:pPr>
              <w:pStyle w:val="TableParagraph"/>
              <w:spacing w:line="277" w:lineRule="exact"/>
              <w:jc w:val="both"/>
              <w:rPr>
                <w:sz w:val="28"/>
                <w:szCs w:val="28"/>
              </w:rPr>
            </w:pPr>
            <w:r w:rsidRPr="00EF375C">
              <w:rPr>
                <w:sz w:val="28"/>
                <w:szCs w:val="28"/>
              </w:rPr>
              <w:t>2,3,</w:t>
            </w:r>
            <w:r w:rsidRPr="00EF375C">
              <w:rPr>
                <w:spacing w:val="-1"/>
                <w:sz w:val="28"/>
                <w:szCs w:val="28"/>
              </w:rPr>
              <w:t>5</w:t>
            </w:r>
            <w:r w:rsidRPr="00EF375C">
              <w:rPr>
                <w:sz w:val="28"/>
                <w:szCs w:val="28"/>
              </w:rPr>
              <w:t>-сыныптар</w:t>
            </w:r>
          </w:p>
        </w:tc>
        <w:tc>
          <w:tcPr>
            <w:tcW w:w="1321" w:type="dxa"/>
          </w:tcPr>
          <w:p w:rsidR="00DB6C5A" w:rsidRPr="00EF375C" w:rsidRDefault="00DB6C5A" w:rsidP="00EF375C">
            <w:pPr>
              <w:pStyle w:val="TableParagraph"/>
              <w:spacing w:line="277" w:lineRule="exact"/>
              <w:jc w:val="both"/>
              <w:rPr>
                <w:sz w:val="28"/>
                <w:szCs w:val="28"/>
              </w:rPr>
            </w:pPr>
            <w:r w:rsidRPr="00EF375C">
              <w:rPr>
                <w:sz w:val="28"/>
                <w:szCs w:val="28"/>
              </w:rPr>
              <w:t>15минут</w:t>
            </w:r>
          </w:p>
        </w:tc>
      </w:tr>
    </w:tbl>
    <w:p w:rsidR="00DB6C5A" w:rsidRPr="00EF375C" w:rsidRDefault="00DB6C5A" w:rsidP="00EF375C">
      <w:pPr>
        <w:jc w:val="both"/>
        <w:rPr>
          <w:sz w:val="28"/>
          <w:szCs w:val="28"/>
        </w:rPr>
      </w:pPr>
    </w:p>
    <w:p w:rsidR="009359A9" w:rsidRPr="00EF375C" w:rsidRDefault="009359A9" w:rsidP="00EF375C">
      <w:pPr>
        <w:pStyle w:val="11"/>
        <w:spacing w:before="87"/>
        <w:ind w:left="0" w:right="340"/>
        <w:jc w:val="both"/>
      </w:pPr>
      <w:r w:rsidRPr="00EF375C">
        <w:t>Тамақтануды</w:t>
      </w:r>
      <w:r w:rsidRPr="00EF375C">
        <w:rPr>
          <w:spacing w:val="-6"/>
        </w:rPr>
        <w:t xml:space="preserve"> </w:t>
      </w:r>
      <w:r w:rsidRPr="00EF375C">
        <w:t>ұйымдастыратын</w:t>
      </w:r>
      <w:r w:rsidRPr="00EF375C">
        <w:rPr>
          <w:spacing w:val="-7"/>
        </w:rPr>
        <w:t xml:space="preserve"> </w:t>
      </w:r>
      <w:r w:rsidRPr="00EF375C">
        <w:t>персонал</w:t>
      </w:r>
      <w:r w:rsidRPr="00EF375C">
        <w:rPr>
          <w:spacing w:val="-3"/>
        </w:rPr>
        <w:t xml:space="preserve"> </w:t>
      </w:r>
      <w:r w:rsidRPr="00EF375C">
        <w:t>құрамы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1"/>
        <w:gridCol w:w="5143"/>
        <w:gridCol w:w="3685"/>
      </w:tblGrid>
      <w:tr w:rsidR="009359A9" w:rsidRPr="00EF375C" w:rsidTr="00433CB6">
        <w:trPr>
          <w:trHeight w:val="321"/>
        </w:trPr>
        <w:tc>
          <w:tcPr>
            <w:tcW w:w="701" w:type="dxa"/>
          </w:tcPr>
          <w:p w:rsidR="009359A9" w:rsidRPr="00EF375C" w:rsidRDefault="009359A9" w:rsidP="00EF375C">
            <w:pPr>
              <w:pStyle w:val="TableParagraph"/>
              <w:spacing w:line="302" w:lineRule="exact"/>
              <w:jc w:val="both"/>
              <w:rPr>
                <w:b/>
                <w:sz w:val="28"/>
                <w:szCs w:val="28"/>
              </w:rPr>
            </w:pPr>
            <w:r w:rsidRPr="00EF375C">
              <w:rPr>
                <w:b/>
                <w:w w:val="99"/>
                <w:sz w:val="28"/>
                <w:szCs w:val="28"/>
              </w:rPr>
              <w:t>№</w:t>
            </w:r>
          </w:p>
        </w:tc>
        <w:tc>
          <w:tcPr>
            <w:tcW w:w="5143" w:type="dxa"/>
          </w:tcPr>
          <w:p w:rsidR="009359A9" w:rsidRPr="00EF375C" w:rsidRDefault="009359A9" w:rsidP="00EF375C">
            <w:pPr>
              <w:pStyle w:val="TableParagraph"/>
              <w:spacing w:line="302" w:lineRule="exact"/>
              <w:jc w:val="both"/>
              <w:rPr>
                <w:b/>
                <w:sz w:val="28"/>
                <w:szCs w:val="28"/>
              </w:rPr>
            </w:pPr>
            <w:r w:rsidRPr="00EF375C">
              <w:rPr>
                <w:b/>
                <w:sz w:val="28"/>
                <w:szCs w:val="28"/>
              </w:rPr>
              <w:t>Мамандық</w:t>
            </w:r>
            <w:r w:rsidRPr="00EF375C">
              <w:rPr>
                <w:b/>
                <w:spacing w:val="-5"/>
                <w:sz w:val="28"/>
                <w:szCs w:val="28"/>
              </w:rPr>
              <w:t xml:space="preserve"> </w:t>
            </w:r>
            <w:r w:rsidRPr="00EF375C">
              <w:rPr>
                <w:b/>
                <w:sz w:val="28"/>
                <w:szCs w:val="28"/>
              </w:rPr>
              <w:t>атау</w:t>
            </w:r>
          </w:p>
        </w:tc>
        <w:tc>
          <w:tcPr>
            <w:tcW w:w="3685" w:type="dxa"/>
          </w:tcPr>
          <w:p w:rsidR="009359A9" w:rsidRPr="00EF375C" w:rsidRDefault="009359A9" w:rsidP="00EF375C">
            <w:pPr>
              <w:pStyle w:val="TableParagraph"/>
              <w:spacing w:line="302" w:lineRule="exact"/>
              <w:jc w:val="both"/>
              <w:rPr>
                <w:b/>
                <w:sz w:val="28"/>
                <w:szCs w:val="28"/>
              </w:rPr>
            </w:pPr>
            <w:r w:rsidRPr="00EF375C">
              <w:rPr>
                <w:b/>
                <w:sz w:val="28"/>
                <w:szCs w:val="28"/>
              </w:rPr>
              <w:t>Бірлік</w:t>
            </w:r>
            <w:r w:rsidRPr="00EF375C">
              <w:rPr>
                <w:b/>
                <w:spacing w:val="-4"/>
                <w:sz w:val="28"/>
                <w:szCs w:val="28"/>
              </w:rPr>
              <w:t xml:space="preserve"> </w:t>
            </w:r>
            <w:r w:rsidRPr="00EF375C">
              <w:rPr>
                <w:b/>
                <w:sz w:val="28"/>
                <w:szCs w:val="28"/>
              </w:rPr>
              <w:t>саны</w:t>
            </w:r>
          </w:p>
        </w:tc>
      </w:tr>
      <w:tr w:rsidR="009359A9" w:rsidRPr="00EF375C" w:rsidTr="00433CB6">
        <w:trPr>
          <w:trHeight w:val="321"/>
        </w:trPr>
        <w:tc>
          <w:tcPr>
            <w:tcW w:w="701" w:type="dxa"/>
          </w:tcPr>
          <w:p w:rsidR="009359A9" w:rsidRPr="00EF375C" w:rsidRDefault="009359A9" w:rsidP="00EF375C">
            <w:pPr>
              <w:pStyle w:val="TableParagraph"/>
              <w:spacing w:line="301" w:lineRule="exact"/>
              <w:jc w:val="both"/>
              <w:rPr>
                <w:sz w:val="28"/>
                <w:szCs w:val="28"/>
              </w:rPr>
            </w:pPr>
            <w:r w:rsidRPr="00EF375C">
              <w:rPr>
                <w:w w:val="99"/>
                <w:sz w:val="28"/>
                <w:szCs w:val="28"/>
              </w:rPr>
              <w:t>1</w:t>
            </w:r>
          </w:p>
        </w:tc>
        <w:tc>
          <w:tcPr>
            <w:tcW w:w="5143" w:type="dxa"/>
          </w:tcPr>
          <w:p w:rsidR="009359A9" w:rsidRPr="00EF375C" w:rsidRDefault="009359A9" w:rsidP="00EF375C">
            <w:pPr>
              <w:pStyle w:val="TableParagraph"/>
              <w:spacing w:line="301" w:lineRule="exact"/>
              <w:jc w:val="both"/>
              <w:rPr>
                <w:sz w:val="28"/>
                <w:szCs w:val="28"/>
              </w:rPr>
            </w:pPr>
            <w:r w:rsidRPr="00EF375C">
              <w:rPr>
                <w:sz w:val="28"/>
                <w:szCs w:val="28"/>
              </w:rPr>
              <w:t>Бас</w:t>
            </w:r>
            <w:r w:rsidRPr="00EF375C">
              <w:rPr>
                <w:spacing w:val="-3"/>
                <w:sz w:val="28"/>
                <w:szCs w:val="28"/>
              </w:rPr>
              <w:t xml:space="preserve"> </w:t>
            </w:r>
            <w:r w:rsidRPr="00EF375C">
              <w:rPr>
                <w:sz w:val="28"/>
                <w:szCs w:val="28"/>
              </w:rPr>
              <w:t>аспазшы</w:t>
            </w:r>
          </w:p>
        </w:tc>
        <w:tc>
          <w:tcPr>
            <w:tcW w:w="3685" w:type="dxa"/>
          </w:tcPr>
          <w:p w:rsidR="009359A9" w:rsidRPr="00EF375C" w:rsidRDefault="009359A9" w:rsidP="00EF375C">
            <w:pPr>
              <w:pStyle w:val="TableParagraph"/>
              <w:spacing w:line="301" w:lineRule="exact"/>
              <w:jc w:val="both"/>
              <w:rPr>
                <w:sz w:val="28"/>
                <w:szCs w:val="28"/>
              </w:rPr>
            </w:pPr>
            <w:r w:rsidRPr="00EF375C">
              <w:rPr>
                <w:w w:val="99"/>
                <w:sz w:val="28"/>
                <w:szCs w:val="28"/>
              </w:rPr>
              <w:t>1</w:t>
            </w:r>
          </w:p>
        </w:tc>
      </w:tr>
      <w:tr w:rsidR="009359A9" w:rsidRPr="00EF375C" w:rsidTr="00433CB6">
        <w:trPr>
          <w:trHeight w:val="325"/>
        </w:trPr>
        <w:tc>
          <w:tcPr>
            <w:tcW w:w="701" w:type="dxa"/>
          </w:tcPr>
          <w:p w:rsidR="009359A9" w:rsidRPr="00EF375C" w:rsidRDefault="009359A9" w:rsidP="00EF375C">
            <w:pPr>
              <w:pStyle w:val="TableParagraph"/>
              <w:spacing w:line="306" w:lineRule="exact"/>
              <w:jc w:val="both"/>
              <w:rPr>
                <w:sz w:val="28"/>
                <w:szCs w:val="28"/>
              </w:rPr>
            </w:pPr>
            <w:r w:rsidRPr="00EF375C">
              <w:rPr>
                <w:w w:val="99"/>
                <w:sz w:val="28"/>
                <w:szCs w:val="28"/>
              </w:rPr>
              <w:t>2</w:t>
            </w:r>
          </w:p>
        </w:tc>
        <w:tc>
          <w:tcPr>
            <w:tcW w:w="5143" w:type="dxa"/>
          </w:tcPr>
          <w:p w:rsidR="009359A9" w:rsidRPr="00EF375C" w:rsidRDefault="009359A9" w:rsidP="00EF375C">
            <w:pPr>
              <w:pStyle w:val="TableParagraph"/>
              <w:spacing w:line="306" w:lineRule="exact"/>
              <w:jc w:val="both"/>
              <w:rPr>
                <w:sz w:val="28"/>
                <w:szCs w:val="28"/>
              </w:rPr>
            </w:pPr>
            <w:r w:rsidRPr="00EF375C">
              <w:rPr>
                <w:sz w:val="28"/>
                <w:szCs w:val="28"/>
              </w:rPr>
              <w:t>Аспазшы</w:t>
            </w:r>
          </w:p>
        </w:tc>
        <w:tc>
          <w:tcPr>
            <w:tcW w:w="3685" w:type="dxa"/>
          </w:tcPr>
          <w:p w:rsidR="009359A9" w:rsidRPr="00EF375C" w:rsidRDefault="009359A9" w:rsidP="00EF375C">
            <w:pPr>
              <w:pStyle w:val="TableParagraph"/>
              <w:spacing w:line="306" w:lineRule="exact"/>
              <w:jc w:val="both"/>
              <w:rPr>
                <w:sz w:val="28"/>
                <w:szCs w:val="28"/>
                <w:lang w:val="ru-RU"/>
              </w:rPr>
            </w:pPr>
            <w:r w:rsidRPr="00EF375C">
              <w:rPr>
                <w:w w:val="99"/>
                <w:sz w:val="28"/>
                <w:szCs w:val="28"/>
                <w:lang w:val="ru-RU"/>
              </w:rPr>
              <w:t>1</w:t>
            </w:r>
          </w:p>
        </w:tc>
      </w:tr>
      <w:tr w:rsidR="009359A9" w:rsidRPr="00EF375C" w:rsidTr="00433CB6">
        <w:trPr>
          <w:trHeight w:val="321"/>
        </w:trPr>
        <w:tc>
          <w:tcPr>
            <w:tcW w:w="701" w:type="dxa"/>
          </w:tcPr>
          <w:p w:rsidR="009359A9" w:rsidRPr="00EF375C" w:rsidRDefault="009359A9" w:rsidP="00EF375C">
            <w:pPr>
              <w:pStyle w:val="TableParagraph"/>
              <w:spacing w:line="301" w:lineRule="exact"/>
              <w:jc w:val="both"/>
              <w:rPr>
                <w:sz w:val="28"/>
                <w:szCs w:val="28"/>
              </w:rPr>
            </w:pPr>
            <w:r w:rsidRPr="00EF375C">
              <w:rPr>
                <w:w w:val="99"/>
                <w:sz w:val="28"/>
                <w:szCs w:val="28"/>
              </w:rPr>
              <w:t>3</w:t>
            </w:r>
          </w:p>
        </w:tc>
        <w:tc>
          <w:tcPr>
            <w:tcW w:w="5143" w:type="dxa"/>
          </w:tcPr>
          <w:p w:rsidR="009359A9" w:rsidRPr="00EF375C" w:rsidRDefault="009359A9" w:rsidP="00EF375C">
            <w:pPr>
              <w:pStyle w:val="TableParagraph"/>
              <w:spacing w:line="301" w:lineRule="exact"/>
              <w:jc w:val="both"/>
              <w:rPr>
                <w:sz w:val="28"/>
                <w:szCs w:val="28"/>
              </w:rPr>
            </w:pPr>
            <w:r w:rsidRPr="00EF375C">
              <w:rPr>
                <w:sz w:val="28"/>
                <w:szCs w:val="28"/>
              </w:rPr>
              <w:t>Диетмедбике</w:t>
            </w:r>
          </w:p>
        </w:tc>
        <w:tc>
          <w:tcPr>
            <w:tcW w:w="3685" w:type="dxa"/>
          </w:tcPr>
          <w:p w:rsidR="009359A9" w:rsidRPr="00EF375C" w:rsidRDefault="009359A9" w:rsidP="00EF375C">
            <w:pPr>
              <w:pStyle w:val="TableParagraph"/>
              <w:spacing w:line="301" w:lineRule="exact"/>
              <w:jc w:val="both"/>
              <w:rPr>
                <w:sz w:val="28"/>
                <w:szCs w:val="28"/>
              </w:rPr>
            </w:pPr>
            <w:r w:rsidRPr="00EF375C">
              <w:rPr>
                <w:w w:val="99"/>
                <w:sz w:val="28"/>
                <w:szCs w:val="28"/>
              </w:rPr>
              <w:t>1</w:t>
            </w:r>
          </w:p>
        </w:tc>
      </w:tr>
      <w:tr w:rsidR="009359A9" w:rsidRPr="00EF375C" w:rsidTr="00433CB6">
        <w:trPr>
          <w:trHeight w:val="321"/>
        </w:trPr>
        <w:tc>
          <w:tcPr>
            <w:tcW w:w="701" w:type="dxa"/>
          </w:tcPr>
          <w:p w:rsidR="009359A9" w:rsidRPr="00EF375C" w:rsidRDefault="009359A9" w:rsidP="00EF375C">
            <w:pPr>
              <w:pStyle w:val="TableParagraph"/>
              <w:spacing w:line="301" w:lineRule="exact"/>
              <w:jc w:val="both"/>
              <w:rPr>
                <w:sz w:val="28"/>
                <w:szCs w:val="28"/>
              </w:rPr>
            </w:pPr>
            <w:r w:rsidRPr="00EF375C">
              <w:rPr>
                <w:w w:val="99"/>
                <w:sz w:val="28"/>
                <w:szCs w:val="28"/>
              </w:rPr>
              <w:t>4</w:t>
            </w:r>
          </w:p>
        </w:tc>
        <w:tc>
          <w:tcPr>
            <w:tcW w:w="5143" w:type="dxa"/>
          </w:tcPr>
          <w:p w:rsidR="009359A9" w:rsidRPr="00EF375C" w:rsidRDefault="009359A9" w:rsidP="00EF375C">
            <w:pPr>
              <w:pStyle w:val="TableParagraph"/>
              <w:spacing w:line="301" w:lineRule="exact"/>
              <w:jc w:val="both"/>
              <w:rPr>
                <w:sz w:val="28"/>
                <w:szCs w:val="28"/>
              </w:rPr>
            </w:pPr>
            <w:r w:rsidRPr="00EF375C">
              <w:rPr>
                <w:sz w:val="28"/>
                <w:szCs w:val="28"/>
              </w:rPr>
              <w:t>Қоймашы</w:t>
            </w:r>
          </w:p>
        </w:tc>
        <w:tc>
          <w:tcPr>
            <w:tcW w:w="3685" w:type="dxa"/>
          </w:tcPr>
          <w:p w:rsidR="009359A9" w:rsidRPr="00EF375C" w:rsidRDefault="009359A9" w:rsidP="00EF375C">
            <w:pPr>
              <w:pStyle w:val="TableParagraph"/>
              <w:spacing w:line="301" w:lineRule="exact"/>
              <w:jc w:val="both"/>
              <w:rPr>
                <w:sz w:val="28"/>
                <w:szCs w:val="28"/>
                <w:lang w:val="ru-RU"/>
              </w:rPr>
            </w:pPr>
            <w:r w:rsidRPr="00EF375C">
              <w:rPr>
                <w:w w:val="99"/>
                <w:sz w:val="28"/>
                <w:szCs w:val="28"/>
                <w:lang w:val="ru-RU"/>
              </w:rPr>
              <w:t>1</w:t>
            </w:r>
          </w:p>
        </w:tc>
      </w:tr>
      <w:tr w:rsidR="009359A9" w:rsidRPr="00EF375C" w:rsidTr="00433CB6">
        <w:trPr>
          <w:trHeight w:val="321"/>
        </w:trPr>
        <w:tc>
          <w:tcPr>
            <w:tcW w:w="701" w:type="dxa"/>
          </w:tcPr>
          <w:p w:rsidR="009359A9" w:rsidRPr="00EF375C" w:rsidRDefault="009359A9" w:rsidP="00EF375C">
            <w:pPr>
              <w:pStyle w:val="TableParagraph"/>
              <w:spacing w:line="302" w:lineRule="exact"/>
              <w:jc w:val="both"/>
              <w:rPr>
                <w:sz w:val="28"/>
                <w:szCs w:val="28"/>
              </w:rPr>
            </w:pPr>
            <w:r w:rsidRPr="00EF375C">
              <w:rPr>
                <w:w w:val="99"/>
                <w:sz w:val="28"/>
                <w:szCs w:val="28"/>
              </w:rPr>
              <w:t>5</w:t>
            </w:r>
          </w:p>
        </w:tc>
        <w:tc>
          <w:tcPr>
            <w:tcW w:w="5143" w:type="dxa"/>
          </w:tcPr>
          <w:p w:rsidR="009359A9" w:rsidRPr="00EF375C" w:rsidRDefault="009359A9" w:rsidP="00EF375C">
            <w:pPr>
              <w:pStyle w:val="TableParagraph"/>
              <w:spacing w:line="302" w:lineRule="exact"/>
              <w:jc w:val="both"/>
              <w:rPr>
                <w:sz w:val="28"/>
                <w:szCs w:val="28"/>
              </w:rPr>
            </w:pPr>
            <w:r w:rsidRPr="00EF375C">
              <w:rPr>
                <w:sz w:val="28"/>
                <w:szCs w:val="28"/>
              </w:rPr>
              <w:t>Жүк</w:t>
            </w:r>
            <w:r w:rsidRPr="00EF375C">
              <w:rPr>
                <w:spacing w:val="-3"/>
                <w:sz w:val="28"/>
                <w:szCs w:val="28"/>
              </w:rPr>
              <w:t xml:space="preserve"> </w:t>
            </w:r>
            <w:r w:rsidRPr="00EF375C">
              <w:rPr>
                <w:sz w:val="28"/>
                <w:szCs w:val="28"/>
              </w:rPr>
              <w:t>көтеруші</w:t>
            </w:r>
          </w:p>
        </w:tc>
        <w:tc>
          <w:tcPr>
            <w:tcW w:w="3685" w:type="dxa"/>
          </w:tcPr>
          <w:p w:rsidR="009359A9" w:rsidRPr="00EF375C" w:rsidRDefault="009359A9" w:rsidP="00EF375C">
            <w:pPr>
              <w:pStyle w:val="TableParagraph"/>
              <w:spacing w:line="302" w:lineRule="exact"/>
              <w:jc w:val="both"/>
              <w:rPr>
                <w:sz w:val="28"/>
                <w:szCs w:val="28"/>
                <w:lang w:val="ru-RU"/>
              </w:rPr>
            </w:pPr>
            <w:r w:rsidRPr="00EF375C">
              <w:rPr>
                <w:w w:val="99"/>
                <w:sz w:val="28"/>
                <w:szCs w:val="28"/>
                <w:lang w:val="ru-RU"/>
              </w:rPr>
              <w:t>0</w:t>
            </w:r>
          </w:p>
        </w:tc>
      </w:tr>
      <w:tr w:rsidR="009359A9" w:rsidRPr="00EF375C" w:rsidTr="00433CB6">
        <w:trPr>
          <w:trHeight w:val="321"/>
        </w:trPr>
        <w:tc>
          <w:tcPr>
            <w:tcW w:w="701" w:type="dxa"/>
          </w:tcPr>
          <w:p w:rsidR="009359A9" w:rsidRPr="00EF375C" w:rsidRDefault="009359A9" w:rsidP="00EF375C">
            <w:pPr>
              <w:pStyle w:val="TableParagraph"/>
              <w:spacing w:line="301" w:lineRule="exact"/>
              <w:jc w:val="both"/>
              <w:rPr>
                <w:sz w:val="28"/>
                <w:szCs w:val="28"/>
              </w:rPr>
            </w:pPr>
            <w:r w:rsidRPr="00EF375C">
              <w:rPr>
                <w:w w:val="99"/>
                <w:sz w:val="28"/>
                <w:szCs w:val="28"/>
              </w:rPr>
              <w:t>6</w:t>
            </w:r>
          </w:p>
        </w:tc>
        <w:tc>
          <w:tcPr>
            <w:tcW w:w="5143" w:type="dxa"/>
          </w:tcPr>
          <w:p w:rsidR="009359A9" w:rsidRPr="00EF375C" w:rsidRDefault="009359A9" w:rsidP="00EF375C">
            <w:pPr>
              <w:pStyle w:val="TableParagraph"/>
              <w:spacing w:line="301" w:lineRule="exact"/>
              <w:jc w:val="both"/>
              <w:rPr>
                <w:sz w:val="28"/>
                <w:szCs w:val="28"/>
              </w:rPr>
            </w:pPr>
            <w:r w:rsidRPr="00EF375C">
              <w:rPr>
                <w:sz w:val="28"/>
                <w:szCs w:val="28"/>
              </w:rPr>
              <w:t>Асхана</w:t>
            </w:r>
            <w:r w:rsidRPr="00EF375C">
              <w:rPr>
                <w:spacing w:val="-4"/>
                <w:sz w:val="28"/>
                <w:szCs w:val="28"/>
              </w:rPr>
              <w:t xml:space="preserve"> </w:t>
            </w:r>
            <w:r w:rsidRPr="00EF375C">
              <w:rPr>
                <w:sz w:val="28"/>
                <w:szCs w:val="28"/>
              </w:rPr>
              <w:t>қызметкері</w:t>
            </w:r>
          </w:p>
        </w:tc>
        <w:tc>
          <w:tcPr>
            <w:tcW w:w="3685" w:type="dxa"/>
          </w:tcPr>
          <w:p w:rsidR="009359A9" w:rsidRPr="00EF375C" w:rsidRDefault="009359A9" w:rsidP="00EF375C">
            <w:pPr>
              <w:pStyle w:val="TableParagraph"/>
              <w:spacing w:line="301" w:lineRule="exact"/>
              <w:jc w:val="both"/>
              <w:rPr>
                <w:sz w:val="28"/>
                <w:szCs w:val="28"/>
                <w:lang w:val="ru-RU"/>
              </w:rPr>
            </w:pPr>
            <w:r w:rsidRPr="00EF375C">
              <w:rPr>
                <w:w w:val="99"/>
                <w:sz w:val="28"/>
                <w:szCs w:val="28"/>
                <w:lang w:val="ru-RU"/>
              </w:rPr>
              <w:t>4</w:t>
            </w:r>
          </w:p>
        </w:tc>
      </w:tr>
      <w:tr w:rsidR="009359A9" w:rsidRPr="00EF375C" w:rsidTr="00433CB6">
        <w:trPr>
          <w:trHeight w:val="321"/>
        </w:trPr>
        <w:tc>
          <w:tcPr>
            <w:tcW w:w="701" w:type="dxa"/>
          </w:tcPr>
          <w:p w:rsidR="009359A9" w:rsidRPr="00EF375C" w:rsidRDefault="009359A9" w:rsidP="00EF375C">
            <w:pPr>
              <w:pStyle w:val="TableParagraph"/>
              <w:spacing w:line="301" w:lineRule="exact"/>
              <w:jc w:val="both"/>
              <w:rPr>
                <w:sz w:val="28"/>
                <w:szCs w:val="28"/>
              </w:rPr>
            </w:pPr>
            <w:r w:rsidRPr="00EF375C">
              <w:rPr>
                <w:w w:val="99"/>
                <w:sz w:val="28"/>
                <w:szCs w:val="28"/>
              </w:rPr>
              <w:t>7</w:t>
            </w:r>
          </w:p>
        </w:tc>
        <w:tc>
          <w:tcPr>
            <w:tcW w:w="5143" w:type="dxa"/>
          </w:tcPr>
          <w:p w:rsidR="009359A9" w:rsidRPr="00EF375C" w:rsidRDefault="009359A9" w:rsidP="00EF375C">
            <w:pPr>
              <w:pStyle w:val="TableParagraph"/>
              <w:spacing w:line="301" w:lineRule="exact"/>
              <w:jc w:val="both"/>
              <w:rPr>
                <w:sz w:val="28"/>
                <w:szCs w:val="28"/>
              </w:rPr>
            </w:pPr>
            <w:r w:rsidRPr="00EF375C">
              <w:rPr>
                <w:sz w:val="28"/>
                <w:szCs w:val="28"/>
              </w:rPr>
              <w:t>Техникалық</w:t>
            </w:r>
            <w:r w:rsidRPr="00EF375C">
              <w:rPr>
                <w:spacing w:val="-6"/>
                <w:sz w:val="28"/>
                <w:szCs w:val="28"/>
              </w:rPr>
              <w:t xml:space="preserve"> </w:t>
            </w:r>
            <w:r w:rsidRPr="00EF375C">
              <w:rPr>
                <w:sz w:val="28"/>
                <w:szCs w:val="28"/>
              </w:rPr>
              <w:t>қызметшілер</w:t>
            </w:r>
          </w:p>
        </w:tc>
        <w:tc>
          <w:tcPr>
            <w:tcW w:w="3685" w:type="dxa"/>
          </w:tcPr>
          <w:p w:rsidR="009359A9" w:rsidRPr="00EF375C" w:rsidRDefault="009359A9" w:rsidP="00EF375C">
            <w:pPr>
              <w:pStyle w:val="TableParagraph"/>
              <w:spacing w:line="301" w:lineRule="exact"/>
              <w:jc w:val="both"/>
              <w:rPr>
                <w:sz w:val="28"/>
                <w:szCs w:val="28"/>
                <w:lang w:val="ru-RU"/>
              </w:rPr>
            </w:pPr>
            <w:r w:rsidRPr="00EF375C">
              <w:rPr>
                <w:w w:val="99"/>
                <w:sz w:val="28"/>
                <w:szCs w:val="28"/>
                <w:lang w:val="ru-RU"/>
              </w:rPr>
              <w:t>1</w:t>
            </w:r>
          </w:p>
        </w:tc>
      </w:tr>
    </w:tbl>
    <w:p w:rsidR="00610632" w:rsidRPr="00FD5F81" w:rsidRDefault="004466CE" w:rsidP="00FD5F81">
      <w:pPr>
        <w:pStyle w:val="a5"/>
        <w:ind w:left="0" w:right="331" w:firstLine="706"/>
        <w:jc w:val="both"/>
      </w:pPr>
      <w:r w:rsidRPr="00EF375C">
        <w:tab/>
      </w:r>
      <w:r w:rsidRPr="00EF375C">
        <w:rPr>
          <w:b/>
        </w:rPr>
        <w:t>Қорытынды:</w:t>
      </w:r>
      <w:r w:rsidRPr="00EF375C">
        <w:rPr>
          <w:b/>
          <w:spacing w:val="1"/>
        </w:rPr>
        <w:t xml:space="preserve"> </w:t>
      </w:r>
      <w:r w:rsidRPr="00EF375C">
        <w:t>Мектеп</w:t>
      </w:r>
      <w:r w:rsidRPr="00EF375C">
        <w:rPr>
          <w:spacing w:val="1"/>
        </w:rPr>
        <w:t xml:space="preserve"> </w:t>
      </w:r>
      <w:r w:rsidRPr="00EF375C">
        <w:t>асханасы</w:t>
      </w:r>
      <w:r w:rsidRPr="00EF375C">
        <w:rPr>
          <w:spacing w:val="1"/>
        </w:rPr>
        <w:t xml:space="preserve"> </w:t>
      </w:r>
      <w:r w:rsidRPr="00EF375C">
        <w:t>барлық</w:t>
      </w:r>
      <w:r w:rsidRPr="00EF375C">
        <w:rPr>
          <w:spacing w:val="1"/>
        </w:rPr>
        <w:t xml:space="preserve"> </w:t>
      </w:r>
      <w:r w:rsidRPr="00EF375C">
        <w:t>санитарлық</w:t>
      </w:r>
      <w:r w:rsidRPr="00EF375C">
        <w:rPr>
          <w:spacing w:val="1"/>
        </w:rPr>
        <w:t xml:space="preserve"> </w:t>
      </w:r>
      <w:r w:rsidRPr="00EF375C">
        <w:t>талаптарға</w:t>
      </w:r>
      <w:r w:rsidRPr="00EF375C">
        <w:rPr>
          <w:spacing w:val="1"/>
        </w:rPr>
        <w:t xml:space="preserve"> </w:t>
      </w:r>
      <w:r w:rsidRPr="00EF375C">
        <w:t>сай</w:t>
      </w:r>
      <w:r w:rsidRPr="00EF375C">
        <w:rPr>
          <w:spacing w:val="1"/>
        </w:rPr>
        <w:t xml:space="preserve"> </w:t>
      </w:r>
      <w:r w:rsidRPr="00EF375C">
        <w:t>ұйымдастырылған.</w:t>
      </w:r>
      <w:r w:rsidRPr="00EF375C">
        <w:rPr>
          <w:spacing w:val="1"/>
        </w:rPr>
        <w:t xml:space="preserve"> </w:t>
      </w:r>
      <w:r w:rsidRPr="00EF375C">
        <w:t>Кажетті</w:t>
      </w:r>
      <w:r w:rsidRPr="00EF375C">
        <w:rPr>
          <w:spacing w:val="1"/>
        </w:rPr>
        <w:t xml:space="preserve"> </w:t>
      </w:r>
      <w:r w:rsidRPr="00EF375C">
        <w:t>құрал-жабдықтармен</w:t>
      </w:r>
      <w:r w:rsidRPr="00EF375C">
        <w:rPr>
          <w:spacing w:val="1"/>
        </w:rPr>
        <w:t xml:space="preserve"> </w:t>
      </w:r>
      <w:r w:rsidRPr="00EF375C">
        <w:t>жабдықталған.</w:t>
      </w:r>
      <w:r w:rsidRPr="00EF375C">
        <w:rPr>
          <w:spacing w:val="1"/>
        </w:rPr>
        <w:t xml:space="preserve"> </w:t>
      </w:r>
      <w:r w:rsidRPr="00EF375C">
        <w:t>Жыл</w:t>
      </w:r>
      <w:r w:rsidRPr="00EF375C">
        <w:rPr>
          <w:spacing w:val="1"/>
        </w:rPr>
        <w:t xml:space="preserve"> </w:t>
      </w:r>
      <w:r w:rsidRPr="00EF375C">
        <w:t>сайын</w:t>
      </w:r>
      <w:r w:rsidRPr="00EF375C">
        <w:rPr>
          <w:spacing w:val="1"/>
        </w:rPr>
        <w:t xml:space="preserve"> </w:t>
      </w:r>
      <w:r w:rsidRPr="00EF375C">
        <w:t>асхана</w:t>
      </w:r>
      <w:r w:rsidRPr="00EF375C">
        <w:rPr>
          <w:spacing w:val="1"/>
        </w:rPr>
        <w:t xml:space="preserve"> </w:t>
      </w:r>
      <w:r w:rsidRPr="00EF375C">
        <w:t>ыдыстары</w:t>
      </w:r>
      <w:r w:rsidRPr="00EF375C">
        <w:rPr>
          <w:spacing w:val="1"/>
        </w:rPr>
        <w:t xml:space="preserve"> </w:t>
      </w:r>
      <w:r w:rsidRPr="00EF375C">
        <w:t>жаңартылып</w:t>
      </w:r>
      <w:r w:rsidRPr="00EF375C">
        <w:rPr>
          <w:spacing w:val="1"/>
        </w:rPr>
        <w:t xml:space="preserve"> </w:t>
      </w:r>
      <w:r w:rsidRPr="00EF375C">
        <w:t>отырады.</w:t>
      </w:r>
      <w:r w:rsidR="00EA12E9" w:rsidRPr="00EF375C">
        <w:t xml:space="preserve"> </w:t>
      </w:r>
      <w:r w:rsidRPr="00EF375C">
        <w:t>Бізге қосымша</w:t>
      </w:r>
      <w:r w:rsidR="00EA12E9" w:rsidRPr="00EF375C">
        <w:t xml:space="preserve"> бала санының өсуіне байланысты</w:t>
      </w:r>
      <w:r w:rsidRPr="00EF375C">
        <w:t>,үстелдер алу керек.</w:t>
      </w:r>
      <w:r w:rsidRPr="00EF375C">
        <w:rPr>
          <w:spacing w:val="1"/>
        </w:rPr>
        <w:t xml:space="preserve"> </w:t>
      </w:r>
    </w:p>
    <w:p w:rsidR="00610632" w:rsidRPr="00EF375C" w:rsidRDefault="00610632" w:rsidP="00EF375C">
      <w:pPr>
        <w:pStyle w:val="a5"/>
        <w:spacing w:before="10"/>
        <w:ind w:left="0"/>
        <w:jc w:val="both"/>
        <w:rPr>
          <w:b/>
          <w:color w:val="000000" w:themeColor="text1"/>
        </w:rPr>
      </w:pPr>
    </w:p>
    <w:p w:rsidR="00FD5F81" w:rsidRDefault="00FD5F81" w:rsidP="00EF375C">
      <w:pPr>
        <w:spacing w:before="1" w:line="242" w:lineRule="auto"/>
        <w:ind w:right="2580"/>
        <w:jc w:val="both"/>
        <w:rPr>
          <w:b/>
          <w:i/>
          <w:color w:val="000000" w:themeColor="text1"/>
          <w:sz w:val="28"/>
          <w:szCs w:val="28"/>
        </w:rPr>
      </w:pPr>
      <w:bookmarkStart w:id="22" w:name="Оқу_және_көркем_әдебиеттің_кітапхана_қор"/>
      <w:bookmarkEnd w:id="22"/>
    </w:p>
    <w:p w:rsidR="00FD5F81" w:rsidRDefault="00FD5F81" w:rsidP="00F273BF">
      <w:pPr>
        <w:pStyle w:val="130"/>
        <w:numPr>
          <w:ilvl w:val="1"/>
          <w:numId w:val="14"/>
        </w:numPr>
        <w:tabs>
          <w:tab w:val="left" w:pos="1949"/>
          <w:tab w:val="left" w:pos="1950"/>
        </w:tabs>
        <w:spacing w:before="58"/>
        <w:ind w:left="1949" w:hanging="706"/>
        <w:jc w:val="left"/>
      </w:pPr>
      <w:r>
        <w:t>АҚПАРАТТЫҚ</w:t>
      </w:r>
      <w:r>
        <w:rPr>
          <w:spacing w:val="-8"/>
        </w:rPr>
        <w:t xml:space="preserve"> </w:t>
      </w:r>
      <w:r>
        <w:t>РЕСУРСТАР</w:t>
      </w:r>
      <w:r>
        <w:rPr>
          <w:spacing w:val="-4"/>
        </w:rPr>
        <w:t xml:space="preserve"> </w:t>
      </w:r>
      <w:r>
        <w:t>ЖӘНЕ</w:t>
      </w:r>
      <w:r>
        <w:rPr>
          <w:spacing w:val="-5"/>
        </w:rPr>
        <w:t xml:space="preserve"> </w:t>
      </w:r>
      <w:r>
        <w:t>КІТАПХАНАЛЫҚ</w:t>
      </w:r>
      <w:r>
        <w:rPr>
          <w:spacing w:val="-8"/>
        </w:rPr>
        <w:t xml:space="preserve"> </w:t>
      </w:r>
      <w:r>
        <w:t>ҚОР</w:t>
      </w:r>
    </w:p>
    <w:p w:rsidR="00506954" w:rsidRDefault="00506954" w:rsidP="00FD5F81">
      <w:pPr>
        <w:pStyle w:val="221"/>
        <w:spacing w:before="1" w:line="242" w:lineRule="auto"/>
        <w:ind w:left="2069" w:right="2540"/>
      </w:pPr>
    </w:p>
    <w:p w:rsidR="00FD5F81" w:rsidRDefault="00FD5F81" w:rsidP="00FD5F81">
      <w:pPr>
        <w:pStyle w:val="221"/>
        <w:spacing w:before="1" w:line="242" w:lineRule="auto"/>
        <w:ind w:left="2069" w:right="2540"/>
      </w:pPr>
      <w:r>
        <w:t>Оқу және көркем әдебиеттің кітапхана қорының</w:t>
      </w:r>
      <w:r>
        <w:rPr>
          <w:spacing w:val="-67"/>
        </w:rPr>
        <w:t xml:space="preserve"> </w:t>
      </w:r>
      <w:r>
        <w:t>болуы</w:t>
      </w:r>
      <w:r>
        <w:rPr>
          <w:spacing w:val="5"/>
        </w:rPr>
        <w:t xml:space="preserve"> </w:t>
      </w:r>
      <w:r>
        <w:t>туралы</w:t>
      </w:r>
      <w:r>
        <w:rPr>
          <w:spacing w:val="5"/>
        </w:rPr>
        <w:t xml:space="preserve"> </w:t>
      </w:r>
      <w:r>
        <w:t>мәліметтер</w:t>
      </w:r>
    </w:p>
    <w:p w:rsidR="00FD5F81" w:rsidRDefault="00FD5F81" w:rsidP="00FD5F81">
      <w:pPr>
        <w:pStyle w:val="a5"/>
        <w:spacing w:before="4"/>
        <w:ind w:left="0"/>
        <w:rPr>
          <w:b/>
          <w:i/>
          <w:sz w:val="27"/>
        </w:rPr>
      </w:pPr>
    </w:p>
    <w:p w:rsidR="00FD5F81" w:rsidRDefault="00433CB6" w:rsidP="00433CB6">
      <w:pPr>
        <w:pStyle w:val="a5"/>
        <w:ind w:left="0" w:right="284"/>
        <w:jc w:val="both"/>
      </w:pPr>
      <w:r w:rsidRPr="00433CB6">
        <w:t xml:space="preserve">          </w:t>
      </w:r>
      <w:r w:rsidR="00FD5F81">
        <w:t>Кітапхананың</w:t>
      </w:r>
      <w:r w:rsidR="00FD5F81">
        <w:rPr>
          <w:spacing w:val="1"/>
        </w:rPr>
        <w:t xml:space="preserve"> </w:t>
      </w:r>
      <w:r w:rsidR="00FD5F81">
        <w:t>жалпы</w:t>
      </w:r>
      <w:r w:rsidR="00FD5F81">
        <w:rPr>
          <w:spacing w:val="1"/>
        </w:rPr>
        <w:t xml:space="preserve"> </w:t>
      </w:r>
      <w:r w:rsidR="00FD5F81">
        <w:t>көлемі</w:t>
      </w:r>
      <w:r w:rsidR="00FD5F81">
        <w:rPr>
          <w:spacing w:val="1"/>
        </w:rPr>
        <w:t xml:space="preserve"> </w:t>
      </w:r>
      <w:r w:rsidR="00FD5F81">
        <w:t>–</w:t>
      </w:r>
      <w:r w:rsidR="00FD5F81">
        <w:rPr>
          <w:spacing w:val="1"/>
        </w:rPr>
        <w:t xml:space="preserve"> </w:t>
      </w:r>
      <w:r w:rsidR="00FD5F81">
        <w:t>26</w:t>
      </w:r>
      <w:r w:rsidR="00FD5F81">
        <w:rPr>
          <w:spacing w:val="1"/>
        </w:rPr>
        <w:t xml:space="preserve"> </w:t>
      </w:r>
      <w:r w:rsidR="00FD5F81">
        <w:t>шаршы</w:t>
      </w:r>
      <w:r w:rsidR="00FD5F81">
        <w:rPr>
          <w:spacing w:val="1"/>
        </w:rPr>
        <w:t xml:space="preserve"> </w:t>
      </w:r>
      <w:r w:rsidR="00FD5F81">
        <w:t>метр,</w:t>
      </w:r>
      <w:r w:rsidR="00FD5F81">
        <w:rPr>
          <w:spacing w:val="1"/>
        </w:rPr>
        <w:t xml:space="preserve"> </w:t>
      </w:r>
      <w:r w:rsidR="00FD5F81">
        <w:t>оқу</w:t>
      </w:r>
      <w:r w:rsidR="00FD5F81">
        <w:rPr>
          <w:spacing w:val="1"/>
        </w:rPr>
        <w:t xml:space="preserve"> </w:t>
      </w:r>
      <w:r w:rsidR="00FD5F81">
        <w:t>ғимаратының</w:t>
      </w:r>
      <w:r w:rsidR="00FD5F81">
        <w:rPr>
          <w:spacing w:val="1"/>
        </w:rPr>
        <w:t xml:space="preserve"> </w:t>
      </w:r>
      <w:r w:rsidR="00FD5F81">
        <w:t>екінші</w:t>
      </w:r>
      <w:r w:rsidR="00FD5F81">
        <w:rPr>
          <w:spacing w:val="1"/>
        </w:rPr>
        <w:t xml:space="preserve"> </w:t>
      </w:r>
      <w:r w:rsidR="00FD5F81">
        <w:t>қабатында</w:t>
      </w:r>
      <w:r w:rsidR="00FD5F81">
        <w:rPr>
          <w:spacing w:val="1"/>
        </w:rPr>
        <w:t xml:space="preserve"> </w:t>
      </w:r>
      <w:r w:rsidR="00FD5F81">
        <w:t>орналасқан.</w:t>
      </w:r>
      <w:r w:rsidR="00FD5F81">
        <w:rPr>
          <w:spacing w:val="1"/>
        </w:rPr>
        <w:t xml:space="preserve"> </w:t>
      </w:r>
      <w:r w:rsidR="00FD5F81">
        <w:t>Абонемент</w:t>
      </w:r>
      <w:r w:rsidR="00FD5F81">
        <w:rPr>
          <w:spacing w:val="1"/>
        </w:rPr>
        <w:t xml:space="preserve"> </w:t>
      </w:r>
      <w:r w:rsidR="00FD5F81">
        <w:t>–</w:t>
      </w:r>
      <w:r w:rsidR="00FD5F81">
        <w:rPr>
          <w:spacing w:val="1"/>
        </w:rPr>
        <w:t xml:space="preserve"> </w:t>
      </w:r>
      <w:r w:rsidR="00FD5F81">
        <w:t>1,</w:t>
      </w:r>
      <w:r w:rsidR="00FD5F81">
        <w:rPr>
          <w:spacing w:val="1"/>
        </w:rPr>
        <w:t xml:space="preserve"> </w:t>
      </w:r>
      <w:r w:rsidR="00FD5F81">
        <w:t>оқу</w:t>
      </w:r>
      <w:r w:rsidR="00FD5F81">
        <w:rPr>
          <w:spacing w:val="1"/>
        </w:rPr>
        <w:t xml:space="preserve"> </w:t>
      </w:r>
      <w:r w:rsidR="00FD5F81">
        <w:t>залы</w:t>
      </w:r>
      <w:r w:rsidR="00FD5F81">
        <w:rPr>
          <w:spacing w:val="1"/>
        </w:rPr>
        <w:t xml:space="preserve"> </w:t>
      </w:r>
      <w:r w:rsidR="00FD5F81">
        <w:t>–1,</w:t>
      </w:r>
      <w:r w:rsidR="00FD5F81">
        <w:rPr>
          <w:spacing w:val="1"/>
        </w:rPr>
        <w:t xml:space="preserve"> </w:t>
      </w:r>
      <w:r w:rsidR="00FD5F81">
        <w:t>коворкинг</w:t>
      </w:r>
      <w:r w:rsidR="00FD5F81">
        <w:rPr>
          <w:spacing w:val="1"/>
        </w:rPr>
        <w:t xml:space="preserve"> </w:t>
      </w:r>
      <w:r w:rsidR="00FD5F81">
        <w:t>зонасы-1,</w:t>
      </w:r>
      <w:r w:rsidR="00FD5F81">
        <w:rPr>
          <w:spacing w:val="1"/>
        </w:rPr>
        <w:t xml:space="preserve"> </w:t>
      </w:r>
      <w:r w:rsidR="00FD5F81">
        <w:t>оқу</w:t>
      </w:r>
      <w:r w:rsidR="00FD5F81">
        <w:rPr>
          <w:spacing w:val="1"/>
        </w:rPr>
        <w:t xml:space="preserve"> </w:t>
      </w:r>
      <w:r w:rsidR="00FD5F81">
        <w:t xml:space="preserve">залындағы орындары саны </w:t>
      </w:r>
      <w:r w:rsidR="00FD5F81" w:rsidRPr="00FB7451">
        <w:t>6</w:t>
      </w:r>
      <w:r w:rsidR="00FD5F81">
        <w:t>. Кітапхананың негізгі кітап қорын сақтауға 1 бөлек</w:t>
      </w:r>
      <w:r w:rsidR="00FD5F81">
        <w:rPr>
          <w:spacing w:val="1"/>
        </w:rPr>
        <w:t xml:space="preserve"> </w:t>
      </w:r>
      <w:r w:rsidR="00FD5F81">
        <w:t>бөлме</w:t>
      </w:r>
      <w:r w:rsidR="00FD5F81">
        <w:rPr>
          <w:spacing w:val="1"/>
        </w:rPr>
        <w:t xml:space="preserve"> </w:t>
      </w:r>
      <w:r w:rsidR="00FD5F81">
        <w:t>арналған.</w:t>
      </w:r>
    </w:p>
    <w:p w:rsidR="00FD5F81" w:rsidRDefault="00FD5F81" w:rsidP="00433CB6">
      <w:pPr>
        <w:pStyle w:val="a5"/>
        <w:ind w:left="0" w:right="288"/>
        <w:jc w:val="both"/>
      </w:pPr>
      <w:r>
        <w:t>Кітапхана қажетті жиһазбен жабдықталған</w:t>
      </w:r>
      <w:r>
        <w:rPr>
          <w:spacing w:val="1"/>
        </w:rPr>
        <w:t xml:space="preserve"> </w:t>
      </w:r>
      <w:r>
        <w:t>стеллаж саны – 10,</w:t>
      </w:r>
      <w:r>
        <w:rPr>
          <w:spacing w:val="1"/>
        </w:rPr>
        <w:t xml:space="preserve"> </w:t>
      </w:r>
      <w:r>
        <w:t>4 кітап көрмесіне</w:t>
      </w:r>
      <w:r>
        <w:rPr>
          <w:spacing w:val="1"/>
        </w:rPr>
        <w:t xml:space="preserve"> </w:t>
      </w:r>
      <w:r>
        <w:rPr>
          <w:spacing w:val="-1"/>
        </w:rPr>
        <w:t>арналған,</w:t>
      </w:r>
      <w:r>
        <w:rPr>
          <w:spacing w:val="-11"/>
        </w:rPr>
        <w:t xml:space="preserve"> </w:t>
      </w:r>
      <w:r>
        <w:t>монитор</w:t>
      </w:r>
      <w:r>
        <w:rPr>
          <w:spacing w:val="-11"/>
        </w:rPr>
        <w:t xml:space="preserve"> </w:t>
      </w:r>
      <w:r>
        <w:t>–</w:t>
      </w:r>
      <w:r>
        <w:rPr>
          <w:spacing w:val="-13"/>
        </w:rPr>
        <w:t xml:space="preserve"> </w:t>
      </w:r>
      <w:r>
        <w:t>1</w:t>
      </w:r>
      <w:r>
        <w:rPr>
          <w:spacing w:val="-12"/>
        </w:rPr>
        <w:t xml:space="preserve"> </w:t>
      </w:r>
      <w:r>
        <w:t>дана,</w:t>
      </w:r>
      <w:r>
        <w:rPr>
          <w:spacing w:val="-16"/>
        </w:rPr>
        <w:t xml:space="preserve"> </w:t>
      </w:r>
      <w:r>
        <w:t>процессор</w:t>
      </w:r>
      <w:r>
        <w:rPr>
          <w:spacing w:val="-9"/>
        </w:rPr>
        <w:t xml:space="preserve"> </w:t>
      </w:r>
      <w:r>
        <w:t>–</w:t>
      </w:r>
      <w:r>
        <w:rPr>
          <w:spacing w:val="-18"/>
        </w:rPr>
        <w:t xml:space="preserve"> </w:t>
      </w:r>
      <w:r>
        <w:t>1дана,</w:t>
      </w:r>
      <w:r>
        <w:rPr>
          <w:spacing w:val="-10"/>
        </w:rPr>
        <w:t xml:space="preserve"> </w:t>
      </w:r>
      <w:r>
        <w:t>принтер</w:t>
      </w:r>
      <w:r>
        <w:rPr>
          <w:spacing w:val="-13"/>
        </w:rPr>
        <w:t xml:space="preserve"> </w:t>
      </w:r>
      <w:r>
        <w:t>1-</w:t>
      </w:r>
      <w:r>
        <w:rPr>
          <w:spacing w:val="-14"/>
        </w:rPr>
        <w:t xml:space="preserve"> </w:t>
      </w:r>
      <w:r>
        <w:t>дана,</w:t>
      </w:r>
      <w:r>
        <w:rPr>
          <w:spacing w:val="-16"/>
        </w:rPr>
        <w:t xml:space="preserve"> </w:t>
      </w:r>
      <w:r>
        <w:t>интернет</w:t>
      </w:r>
      <w:r>
        <w:rPr>
          <w:spacing w:val="-68"/>
        </w:rPr>
        <w:t xml:space="preserve"> </w:t>
      </w:r>
      <w:r>
        <w:rPr>
          <w:w w:val="95"/>
        </w:rPr>
        <w:t>Wi-Fi қосылған, оқырмандарға арналған</w:t>
      </w:r>
      <w:r>
        <w:rPr>
          <w:spacing w:val="1"/>
          <w:w w:val="95"/>
        </w:rPr>
        <w:t xml:space="preserve"> </w:t>
      </w:r>
      <w:r>
        <w:rPr>
          <w:w w:val="95"/>
        </w:rPr>
        <w:t>үстелдер саны – 5, оқырмандарға арналған</w:t>
      </w:r>
      <w:r>
        <w:rPr>
          <w:spacing w:val="1"/>
          <w:w w:val="95"/>
        </w:rPr>
        <w:t xml:space="preserve"> </w:t>
      </w:r>
      <w:r>
        <w:t>орындық</w:t>
      </w:r>
      <w:r>
        <w:rPr>
          <w:spacing w:val="-1"/>
        </w:rPr>
        <w:t xml:space="preserve"> </w:t>
      </w:r>
      <w:r>
        <w:t>– 6,</w:t>
      </w:r>
      <w:r>
        <w:rPr>
          <w:spacing w:val="2"/>
        </w:rPr>
        <w:t xml:space="preserve"> </w:t>
      </w:r>
      <w:r>
        <w:t>кафедра – 1. Кітапхананың қызметі біріңғай ережелерін құру, құжаттарын сақтау,</w:t>
      </w:r>
      <w:r>
        <w:rPr>
          <w:spacing w:val="1"/>
        </w:rPr>
        <w:t xml:space="preserve"> </w:t>
      </w:r>
      <w:r>
        <w:t>жинақтау,</w:t>
      </w:r>
      <w:r>
        <w:rPr>
          <w:spacing w:val="1"/>
        </w:rPr>
        <w:t xml:space="preserve"> </w:t>
      </w:r>
      <w:r>
        <w:t>ескірген басылымдар мен оқу әдебиеттерін есептен шығару, оқырмандарға қызмет</w:t>
      </w:r>
      <w:r>
        <w:rPr>
          <w:spacing w:val="1"/>
        </w:rPr>
        <w:t xml:space="preserve"> </w:t>
      </w:r>
      <w:r>
        <w:t>көрсету</w:t>
      </w:r>
      <w:r>
        <w:rPr>
          <w:spacing w:val="1"/>
        </w:rPr>
        <w:t xml:space="preserve"> </w:t>
      </w:r>
      <w:r>
        <w:t>ережелерін</w:t>
      </w:r>
      <w:r>
        <w:rPr>
          <w:spacing w:val="1"/>
        </w:rPr>
        <w:t xml:space="preserve"> </w:t>
      </w:r>
      <w:r>
        <w:t>ұйымдастыру</w:t>
      </w:r>
      <w:r>
        <w:rPr>
          <w:spacing w:val="1"/>
        </w:rPr>
        <w:t xml:space="preserve"> </w:t>
      </w:r>
      <w:r>
        <w:t>Ережесі</w:t>
      </w:r>
      <w:r>
        <w:rPr>
          <w:spacing w:val="1"/>
        </w:rPr>
        <w:t xml:space="preserve"> </w:t>
      </w:r>
      <w:r>
        <w:t>бойынша</w:t>
      </w:r>
      <w:r>
        <w:rPr>
          <w:spacing w:val="1"/>
        </w:rPr>
        <w:t xml:space="preserve"> </w:t>
      </w:r>
      <w:r>
        <w:t>жүргізіледі.</w:t>
      </w:r>
      <w:r>
        <w:rPr>
          <w:spacing w:val="1"/>
        </w:rPr>
        <w:t xml:space="preserve"> </w:t>
      </w:r>
      <w:r>
        <w:t>Ал</w:t>
      </w:r>
      <w:r>
        <w:rPr>
          <w:spacing w:val="1"/>
        </w:rPr>
        <w:t xml:space="preserve"> </w:t>
      </w:r>
      <w:r>
        <w:t>жаңа</w:t>
      </w:r>
      <w:r>
        <w:rPr>
          <w:spacing w:val="1"/>
        </w:rPr>
        <w:t xml:space="preserve"> </w:t>
      </w:r>
      <w:r>
        <w:t>оқу</w:t>
      </w:r>
      <w:r>
        <w:rPr>
          <w:spacing w:val="1"/>
        </w:rPr>
        <w:t xml:space="preserve"> </w:t>
      </w:r>
      <w:r>
        <w:t>әдебиеттерін</w:t>
      </w:r>
      <w:r>
        <w:rPr>
          <w:spacing w:val="2"/>
        </w:rPr>
        <w:t xml:space="preserve"> </w:t>
      </w:r>
      <w:r>
        <w:t>қабылдау ілеспе</w:t>
      </w:r>
      <w:r>
        <w:rPr>
          <w:spacing w:val="5"/>
        </w:rPr>
        <w:t xml:space="preserve"> </w:t>
      </w:r>
      <w:r>
        <w:t>құжаттар</w:t>
      </w:r>
      <w:r>
        <w:rPr>
          <w:spacing w:val="2"/>
        </w:rPr>
        <w:t xml:space="preserve"> </w:t>
      </w:r>
      <w:r>
        <w:t>бойынша</w:t>
      </w:r>
      <w:r>
        <w:rPr>
          <w:spacing w:val="3"/>
        </w:rPr>
        <w:t xml:space="preserve"> </w:t>
      </w:r>
      <w:r>
        <w:t>жүргізіледі.</w:t>
      </w:r>
    </w:p>
    <w:p w:rsidR="00FD5F81" w:rsidRDefault="00FD5F81" w:rsidP="00433CB6">
      <w:pPr>
        <w:pStyle w:val="a5"/>
        <w:spacing w:before="2"/>
        <w:ind w:left="0" w:right="286"/>
        <w:jc w:val="both"/>
      </w:pPr>
      <w:r>
        <w:t>Кітапхананың басты мақсаты - оқу процесін ақпараттық ресурстарыменқамтамасыз</w:t>
      </w:r>
      <w:r>
        <w:rPr>
          <w:spacing w:val="-67"/>
        </w:rPr>
        <w:t xml:space="preserve"> </w:t>
      </w:r>
      <w:r>
        <w:t>ету.</w:t>
      </w:r>
    </w:p>
    <w:p w:rsidR="00FD5F81" w:rsidRDefault="00FD5F81" w:rsidP="00433CB6">
      <w:pPr>
        <w:pStyle w:val="a5"/>
        <w:ind w:left="0" w:right="285"/>
        <w:jc w:val="both"/>
      </w:pPr>
      <w:r>
        <w:t>Кітапхананың басты міндеті – оқырмандаға жедел және сапалы қызмет көрсету,</w:t>
      </w:r>
      <w:r>
        <w:rPr>
          <w:spacing w:val="1"/>
        </w:rPr>
        <w:t xml:space="preserve"> </w:t>
      </w:r>
      <w:r>
        <w:t>қажетті</w:t>
      </w:r>
      <w:r>
        <w:rPr>
          <w:spacing w:val="1"/>
        </w:rPr>
        <w:t xml:space="preserve"> </w:t>
      </w:r>
      <w:r>
        <w:t>оқулықтармен,</w:t>
      </w:r>
      <w:r>
        <w:rPr>
          <w:spacing w:val="1"/>
        </w:rPr>
        <w:t xml:space="preserve"> </w:t>
      </w:r>
      <w:r>
        <w:t>оқу</w:t>
      </w:r>
      <w:r>
        <w:rPr>
          <w:spacing w:val="1"/>
        </w:rPr>
        <w:t xml:space="preserve"> </w:t>
      </w:r>
      <w:r>
        <w:t>-</w:t>
      </w:r>
      <w:r>
        <w:rPr>
          <w:spacing w:val="1"/>
        </w:rPr>
        <w:t xml:space="preserve"> </w:t>
      </w:r>
      <w:r>
        <w:t>әдістемелік,</w:t>
      </w:r>
      <w:r>
        <w:rPr>
          <w:spacing w:val="1"/>
        </w:rPr>
        <w:t xml:space="preserve"> </w:t>
      </w:r>
      <w:r>
        <w:t>ғылыми</w:t>
      </w:r>
      <w:r>
        <w:rPr>
          <w:spacing w:val="1"/>
        </w:rPr>
        <w:t xml:space="preserve"> </w:t>
      </w:r>
      <w:r>
        <w:t>және</w:t>
      </w:r>
      <w:r>
        <w:rPr>
          <w:spacing w:val="1"/>
        </w:rPr>
        <w:t xml:space="preserve"> </w:t>
      </w:r>
      <w:r>
        <w:t>көркем</w:t>
      </w:r>
      <w:r>
        <w:rPr>
          <w:spacing w:val="1"/>
        </w:rPr>
        <w:t xml:space="preserve"> </w:t>
      </w:r>
      <w:r>
        <w:t>әдебиеттермен</w:t>
      </w:r>
      <w:r>
        <w:rPr>
          <w:spacing w:val="1"/>
        </w:rPr>
        <w:t xml:space="preserve"> </w:t>
      </w:r>
      <w:r>
        <w:t>қамтамасыз</w:t>
      </w:r>
      <w:r>
        <w:rPr>
          <w:spacing w:val="-14"/>
        </w:rPr>
        <w:t xml:space="preserve"> </w:t>
      </w:r>
      <w:r>
        <w:t>ету.</w:t>
      </w:r>
      <w:r>
        <w:rPr>
          <w:spacing w:val="-12"/>
        </w:rPr>
        <w:t xml:space="preserve"> </w:t>
      </w:r>
      <w:r>
        <w:t>Жыл</w:t>
      </w:r>
      <w:r>
        <w:rPr>
          <w:spacing w:val="-14"/>
        </w:rPr>
        <w:t xml:space="preserve"> </w:t>
      </w:r>
      <w:r>
        <w:t>сайын</w:t>
      </w:r>
      <w:r>
        <w:rPr>
          <w:spacing w:val="-14"/>
        </w:rPr>
        <w:t xml:space="preserve"> </w:t>
      </w:r>
      <w:r>
        <w:t>кітапхана</w:t>
      </w:r>
      <w:r>
        <w:rPr>
          <w:spacing w:val="-13"/>
        </w:rPr>
        <w:t xml:space="preserve"> </w:t>
      </w:r>
      <w:r>
        <w:t>өз</w:t>
      </w:r>
      <w:r>
        <w:rPr>
          <w:spacing w:val="-9"/>
        </w:rPr>
        <w:t xml:space="preserve"> </w:t>
      </w:r>
      <w:r>
        <w:t>қорын</w:t>
      </w:r>
      <w:r>
        <w:rPr>
          <w:spacing w:val="-14"/>
        </w:rPr>
        <w:t xml:space="preserve"> </w:t>
      </w:r>
      <w:r>
        <w:t>Қазақстан</w:t>
      </w:r>
      <w:r>
        <w:rPr>
          <w:spacing w:val="-6"/>
        </w:rPr>
        <w:t xml:space="preserve"> </w:t>
      </w:r>
      <w:r>
        <w:t>Республикасы</w:t>
      </w:r>
      <w:r>
        <w:rPr>
          <w:spacing w:val="-12"/>
        </w:rPr>
        <w:t xml:space="preserve"> </w:t>
      </w:r>
      <w:r>
        <w:t>Білім</w:t>
      </w:r>
      <w:r>
        <w:rPr>
          <w:spacing w:val="-12"/>
        </w:rPr>
        <w:t xml:space="preserve"> </w:t>
      </w:r>
      <w:r>
        <w:t>және</w:t>
      </w:r>
      <w:r>
        <w:rPr>
          <w:spacing w:val="-68"/>
        </w:rPr>
        <w:t xml:space="preserve"> </w:t>
      </w:r>
      <w:r>
        <w:t>ғылым</w:t>
      </w:r>
      <w:r>
        <w:rPr>
          <w:spacing w:val="3"/>
        </w:rPr>
        <w:t xml:space="preserve"> </w:t>
      </w:r>
      <w:r>
        <w:t>министрлігі</w:t>
      </w:r>
      <w:r>
        <w:rPr>
          <w:spacing w:val="-3"/>
        </w:rPr>
        <w:t xml:space="preserve"> </w:t>
      </w:r>
      <w:r>
        <w:t>тарапынан</w:t>
      </w:r>
      <w:r>
        <w:rPr>
          <w:spacing w:val="3"/>
        </w:rPr>
        <w:t xml:space="preserve"> </w:t>
      </w:r>
      <w:r>
        <w:t>толықтырады.</w:t>
      </w:r>
    </w:p>
    <w:p w:rsidR="00FD5F81" w:rsidRDefault="00FD5F81" w:rsidP="00FD5F81">
      <w:pPr>
        <w:pStyle w:val="a5"/>
        <w:spacing w:before="2"/>
        <w:ind w:left="0"/>
      </w:pPr>
    </w:p>
    <w:p w:rsidR="00FD5F81" w:rsidRDefault="00FD5F81" w:rsidP="00FD5F81">
      <w:pPr>
        <w:pStyle w:val="130"/>
        <w:ind w:right="323"/>
      </w:pPr>
      <w:bookmarkStart w:id="23" w:name="Мектеп_кітапханасының_негізгі_бақылау_кө"/>
      <w:bookmarkEnd w:id="23"/>
      <w:r>
        <w:lastRenderedPageBreak/>
        <w:t>Мектеп</w:t>
      </w:r>
      <w:r>
        <w:rPr>
          <w:spacing w:val="-12"/>
        </w:rPr>
        <w:t xml:space="preserve"> </w:t>
      </w:r>
      <w:r>
        <w:t>кітапханасының</w:t>
      </w:r>
      <w:r>
        <w:rPr>
          <w:spacing w:val="-12"/>
        </w:rPr>
        <w:t xml:space="preserve"> </w:t>
      </w:r>
      <w:r>
        <w:t>негізгі</w:t>
      </w:r>
      <w:r>
        <w:rPr>
          <w:spacing w:val="-11"/>
        </w:rPr>
        <w:t xml:space="preserve"> </w:t>
      </w:r>
      <w:r>
        <w:t>бақылау</w:t>
      </w:r>
      <w:r>
        <w:rPr>
          <w:spacing w:val="-5"/>
        </w:rPr>
        <w:t xml:space="preserve"> </w:t>
      </w:r>
      <w:r>
        <w:t>көрсеткіштері</w:t>
      </w:r>
    </w:p>
    <w:p w:rsidR="00FD5F81" w:rsidRDefault="00FD5F81" w:rsidP="00FD5F81">
      <w:pPr>
        <w:pStyle w:val="a5"/>
        <w:spacing w:before="1" w:after="1"/>
        <w:ind w:left="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9"/>
        <w:gridCol w:w="3612"/>
        <w:gridCol w:w="1959"/>
        <w:gridCol w:w="2079"/>
        <w:gridCol w:w="1762"/>
      </w:tblGrid>
      <w:tr w:rsidR="00FD5F81" w:rsidTr="003C493B">
        <w:trPr>
          <w:trHeight w:val="326"/>
        </w:trPr>
        <w:tc>
          <w:tcPr>
            <w:tcW w:w="499" w:type="dxa"/>
          </w:tcPr>
          <w:p w:rsidR="00FD5F81" w:rsidRDefault="00FD5F81" w:rsidP="00D7067B">
            <w:pPr>
              <w:pStyle w:val="TableParagraph"/>
              <w:spacing w:line="306" w:lineRule="exact"/>
              <w:ind w:left="4"/>
              <w:rPr>
                <w:b/>
                <w:sz w:val="28"/>
              </w:rPr>
            </w:pPr>
            <w:r>
              <w:rPr>
                <w:b/>
                <w:w w:val="95"/>
                <w:sz w:val="28"/>
              </w:rPr>
              <w:t>№</w:t>
            </w:r>
          </w:p>
        </w:tc>
        <w:tc>
          <w:tcPr>
            <w:tcW w:w="3612" w:type="dxa"/>
          </w:tcPr>
          <w:p w:rsidR="00FD5F81" w:rsidRDefault="00FD5F81" w:rsidP="00D7067B">
            <w:pPr>
              <w:pStyle w:val="TableParagraph"/>
              <w:spacing w:line="306" w:lineRule="exact"/>
              <w:ind w:left="4"/>
              <w:rPr>
                <w:b/>
                <w:sz w:val="28"/>
              </w:rPr>
            </w:pPr>
            <w:r>
              <w:rPr>
                <w:b/>
                <w:sz w:val="28"/>
              </w:rPr>
              <w:t>Көрсеткіштер</w:t>
            </w:r>
            <w:r>
              <w:rPr>
                <w:b/>
                <w:spacing w:val="-10"/>
                <w:sz w:val="28"/>
              </w:rPr>
              <w:t xml:space="preserve"> </w:t>
            </w:r>
            <w:r>
              <w:rPr>
                <w:b/>
                <w:sz w:val="28"/>
              </w:rPr>
              <w:t>атауы</w:t>
            </w:r>
          </w:p>
        </w:tc>
        <w:tc>
          <w:tcPr>
            <w:tcW w:w="1959" w:type="dxa"/>
          </w:tcPr>
          <w:p w:rsidR="00FD5F81" w:rsidRDefault="00FD5F81" w:rsidP="00D7067B">
            <w:pPr>
              <w:pStyle w:val="TableParagraph"/>
              <w:spacing w:line="306" w:lineRule="exact"/>
              <w:ind w:left="388" w:right="381"/>
              <w:jc w:val="center"/>
              <w:rPr>
                <w:b/>
                <w:sz w:val="28"/>
              </w:rPr>
            </w:pPr>
            <w:r>
              <w:rPr>
                <w:b/>
                <w:sz w:val="28"/>
              </w:rPr>
              <w:t>2022жыл</w:t>
            </w:r>
          </w:p>
        </w:tc>
        <w:tc>
          <w:tcPr>
            <w:tcW w:w="2079" w:type="dxa"/>
          </w:tcPr>
          <w:p w:rsidR="00FD5F81" w:rsidRDefault="00FD5F81" w:rsidP="00D7067B">
            <w:pPr>
              <w:pStyle w:val="TableParagraph"/>
              <w:spacing w:line="306" w:lineRule="exact"/>
              <w:ind w:left="414" w:right="412"/>
              <w:jc w:val="center"/>
              <w:rPr>
                <w:b/>
                <w:sz w:val="28"/>
              </w:rPr>
            </w:pPr>
            <w:r>
              <w:rPr>
                <w:b/>
                <w:sz w:val="28"/>
              </w:rPr>
              <w:t>2023</w:t>
            </w:r>
            <w:r>
              <w:rPr>
                <w:b/>
                <w:spacing w:val="-7"/>
                <w:sz w:val="28"/>
              </w:rPr>
              <w:t xml:space="preserve"> </w:t>
            </w:r>
            <w:r>
              <w:rPr>
                <w:b/>
                <w:sz w:val="28"/>
              </w:rPr>
              <w:t>жыл</w:t>
            </w:r>
          </w:p>
        </w:tc>
        <w:tc>
          <w:tcPr>
            <w:tcW w:w="1762" w:type="dxa"/>
          </w:tcPr>
          <w:p w:rsidR="00FD5F81" w:rsidRDefault="00FD5F81" w:rsidP="00D7067B">
            <w:pPr>
              <w:pStyle w:val="TableParagraph"/>
              <w:spacing w:line="306" w:lineRule="exact"/>
              <w:ind w:left="256" w:right="253"/>
              <w:jc w:val="center"/>
              <w:rPr>
                <w:b/>
                <w:sz w:val="28"/>
              </w:rPr>
            </w:pPr>
            <w:r>
              <w:rPr>
                <w:b/>
                <w:sz w:val="28"/>
              </w:rPr>
              <w:t>2024</w:t>
            </w:r>
            <w:r>
              <w:rPr>
                <w:b/>
                <w:spacing w:val="-7"/>
                <w:sz w:val="28"/>
              </w:rPr>
              <w:t xml:space="preserve"> </w:t>
            </w:r>
            <w:r>
              <w:rPr>
                <w:b/>
                <w:sz w:val="28"/>
              </w:rPr>
              <w:t>жыл</w:t>
            </w:r>
          </w:p>
        </w:tc>
      </w:tr>
      <w:tr w:rsidR="00FD5F81" w:rsidTr="003C493B">
        <w:trPr>
          <w:trHeight w:val="321"/>
        </w:trPr>
        <w:tc>
          <w:tcPr>
            <w:tcW w:w="499" w:type="dxa"/>
          </w:tcPr>
          <w:p w:rsidR="00FD5F81" w:rsidRDefault="00FD5F81" w:rsidP="00D7067B">
            <w:pPr>
              <w:pStyle w:val="TableParagraph"/>
              <w:ind w:left="4"/>
              <w:rPr>
                <w:sz w:val="28"/>
              </w:rPr>
            </w:pPr>
            <w:r>
              <w:rPr>
                <w:w w:val="95"/>
                <w:sz w:val="28"/>
              </w:rPr>
              <w:t>1</w:t>
            </w:r>
          </w:p>
        </w:tc>
        <w:tc>
          <w:tcPr>
            <w:tcW w:w="3612" w:type="dxa"/>
          </w:tcPr>
          <w:p w:rsidR="00FD5F81" w:rsidRDefault="00FD5F81" w:rsidP="00D7067B">
            <w:pPr>
              <w:pStyle w:val="TableParagraph"/>
              <w:ind w:left="4"/>
              <w:rPr>
                <w:sz w:val="28"/>
              </w:rPr>
            </w:pPr>
            <w:r>
              <w:rPr>
                <w:sz w:val="28"/>
              </w:rPr>
              <w:t>Оқушылар</w:t>
            </w:r>
          </w:p>
        </w:tc>
        <w:tc>
          <w:tcPr>
            <w:tcW w:w="1959" w:type="dxa"/>
          </w:tcPr>
          <w:p w:rsidR="00FD5F81" w:rsidRDefault="00FD5F81" w:rsidP="0096156C">
            <w:pPr>
              <w:pStyle w:val="TableParagraph"/>
              <w:ind w:left="388" w:right="374"/>
              <w:jc w:val="center"/>
              <w:rPr>
                <w:sz w:val="28"/>
              </w:rPr>
            </w:pPr>
            <w:r>
              <w:rPr>
                <w:sz w:val="28"/>
              </w:rPr>
              <w:t>264</w:t>
            </w:r>
          </w:p>
        </w:tc>
        <w:tc>
          <w:tcPr>
            <w:tcW w:w="2079" w:type="dxa"/>
          </w:tcPr>
          <w:p w:rsidR="00FD5F81" w:rsidRDefault="00FD5F81" w:rsidP="0096156C">
            <w:pPr>
              <w:pStyle w:val="TableParagraph"/>
              <w:ind w:left="414" w:right="404"/>
              <w:jc w:val="center"/>
              <w:rPr>
                <w:sz w:val="28"/>
              </w:rPr>
            </w:pPr>
            <w:r>
              <w:rPr>
                <w:sz w:val="28"/>
              </w:rPr>
              <w:t>277</w:t>
            </w:r>
          </w:p>
        </w:tc>
        <w:tc>
          <w:tcPr>
            <w:tcW w:w="1762" w:type="dxa"/>
          </w:tcPr>
          <w:p w:rsidR="00FD5F81" w:rsidRDefault="00FD5F81" w:rsidP="0096156C">
            <w:pPr>
              <w:pStyle w:val="TableParagraph"/>
              <w:ind w:left="256" w:right="246"/>
              <w:jc w:val="center"/>
              <w:rPr>
                <w:sz w:val="28"/>
              </w:rPr>
            </w:pPr>
            <w:r>
              <w:rPr>
                <w:sz w:val="28"/>
              </w:rPr>
              <w:t>308</w:t>
            </w:r>
          </w:p>
        </w:tc>
      </w:tr>
      <w:tr w:rsidR="00FD5F81" w:rsidTr="003C493B">
        <w:trPr>
          <w:trHeight w:val="321"/>
        </w:trPr>
        <w:tc>
          <w:tcPr>
            <w:tcW w:w="499" w:type="dxa"/>
          </w:tcPr>
          <w:p w:rsidR="00FD5F81" w:rsidRDefault="00FD5F81" w:rsidP="00D7067B">
            <w:pPr>
              <w:pStyle w:val="TableParagraph"/>
              <w:ind w:left="4"/>
              <w:rPr>
                <w:sz w:val="28"/>
              </w:rPr>
            </w:pPr>
            <w:r>
              <w:rPr>
                <w:w w:val="95"/>
                <w:sz w:val="28"/>
              </w:rPr>
              <w:t>2</w:t>
            </w:r>
          </w:p>
        </w:tc>
        <w:tc>
          <w:tcPr>
            <w:tcW w:w="3612" w:type="dxa"/>
          </w:tcPr>
          <w:p w:rsidR="00FD5F81" w:rsidRDefault="00FD5F81" w:rsidP="00D7067B">
            <w:pPr>
              <w:pStyle w:val="TableParagraph"/>
              <w:ind w:left="4"/>
              <w:rPr>
                <w:sz w:val="28"/>
              </w:rPr>
            </w:pPr>
            <w:r>
              <w:rPr>
                <w:sz w:val="28"/>
              </w:rPr>
              <w:t>Мұғалімдер</w:t>
            </w:r>
          </w:p>
        </w:tc>
        <w:tc>
          <w:tcPr>
            <w:tcW w:w="1959" w:type="dxa"/>
          </w:tcPr>
          <w:p w:rsidR="00FD5F81" w:rsidRDefault="00FD5F81" w:rsidP="0096156C">
            <w:pPr>
              <w:pStyle w:val="TableParagraph"/>
              <w:ind w:left="388" w:right="374"/>
              <w:jc w:val="center"/>
              <w:rPr>
                <w:sz w:val="28"/>
              </w:rPr>
            </w:pPr>
            <w:r>
              <w:rPr>
                <w:sz w:val="28"/>
              </w:rPr>
              <w:t>37</w:t>
            </w:r>
          </w:p>
        </w:tc>
        <w:tc>
          <w:tcPr>
            <w:tcW w:w="2079" w:type="dxa"/>
          </w:tcPr>
          <w:p w:rsidR="00FD5F81" w:rsidRDefault="00FD5F81" w:rsidP="0096156C">
            <w:pPr>
              <w:pStyle w:val="TableParagraph"/>
              <w:ind w:left="414" w:right="399"/>
              <w:jc w:val="center"/>
              <w:rPr>
                <w:sz w:val="28"/>
              </w:rPr>
            </w:pPr>
            <w:r>
              <w:rPr>
                <w:sz w:val="28"/>
              </w:rPr>
              <w:t>45</w:t>
            </w:r>
          </w:p>
        </w:tc>
        <w:tc>
          <w:tcPr>
            <w:tcW w:w="1762" w:type="dxa"/>
          </w:tcPr>
          <w:p w:rsidR="00FD5F81" w:rsidRDefault="00FD5F81" w:rsidP="0096156C">
            <w:pPr>
              <w:pStyle w:val="TableParagraph"/>
              <w:ind w:left="256" w:right="246"/>
              <w:jc w:val="center"/>
              <w:rPr>
                <w:sz w:val="28"/>
              </w:rPr>
            </w:pPr>
            <w:r>
              <w:rPr>
                <w:sz w:val="28"/>
              </w:rPr>
              <w:t>48</w:t>
            </w:r>
          </w:p>
        </w:tc>
      </w:tr>
      <w:tr w:rsidR="00FD5F81" w:rsidTr="003C493B">
        <w:trPr>
          <w:trHeight w:val="321"/>
        </w:trPr>
        <w:tc>
          <w:tcPr>
            <w:tcW w:w="499" w:type="dxa"/>
          </w:tcPr>
          <w:p w:rsidR="00FD5F81" w:rsidRDefault="00FD5F81" w:rsidP="00D7067B">
            <w:pPr>
              <w:pStyle w:val="TableParagraph"/>
              <w:ind w:left="4"/>
              <w:rPr>
                <w:sz w:val="28"/>
              </w:rPr>
            </w:pPr>
            <w:r>
              <w:rPr>
                <w:w w:val="95"/>
                <w:sz w:val="28"/>
              </w:rPr>
              <w:t>3</w:t>
            </w:r>
          </w:p>
        </w:tc>
        <w:tc>
          <w:tcPr>
            <w:tcW w:w="3612" w:type="dxa"/>
          </w:tcPr>
          <w:p w:rsidR="00FD5F81" w:rsidRDefault="00FD5F81" w:rsidP="00D7067B">
            <w:pPr>
              <w:pStyle w:val="TableParagraph"/>
              <w:ind w:left="4"/>
              <w:rPr>
                <w:sz w:val="28"/>
              </w:rPr>
            </w:pPr>
            <w:r>
              <w:rPr>
                <w:sz w:val="28"/>
              </w:rPr>
              <w:t>Кітап</w:t>
            </w:r>
            <w:r>
              <w:rPr>
                <w:spacing w:val="-7"/>
                <w:sz w:val="28"/>
              </w:rPr>
              <w:t xml:space="preserve"> </w:t>
            </w:r>
            <w:r>
              <w:rPr>
                <w:sz w:val="28"/>
              </w:rPr>
              <w:t>қоры</w:t>
            </w:r>
          </w:p>
        </w:tc>
        <w:tc>
          <w:tcPr>
            <w:tcW w:w="1959" w:type="dxa"/>
          </w:tcPr>
          <w:p w:rsidR="00FD5F81" w:rsidRDefault="0096156C" w:rsidP="0096156C">
            <w:pPr>
              <w:pStyle w:val="TableParagraph"/>
              <w:ind w:right="374"/>
              <w:jc w:val="center"/>
              <w:rPr>
                <w:sz w:val="28"/>
              </w:rPr>
            </w:pPr>
            <w:r>
              <w:rPr>
                <w:sz w:val="28"/>
                <w:lang w:val="ru-RU"/>
              </w:rPr>
              <w:t xml:space="preserve">     </w:t>
            </w:r>
            <w:r w:rsidR="00FD5F81">
              <w:rPr>
                <w:sz w:val="28"/>
              </w:rPr>
              <w:t>13697</w:t>
            </w:r>
          </w:p>
        </w:tc>
        <w:tc>
          <w:tcPr>
            <w:tcW w:w="2079" w:type="dxa"/>
          </w:tcPr>
          <w:p w:rsidR="00FD5F81" w:rsidRDefault="0096156C" w:rsidP="0096156C">
            <w:pPr>
              <w:pStyle w:val="TableParagraph"/>
              <w:ind w:right="405"/>
              <w:jc w:val="center"/>
              <w:rPr>
                <w:sz w:val="28"/>
              </w:rPr>
            </w:pPr>
            <w:r>
              <w:rPr>
                <w:sz w:val="28"/>
                <w:lang w:val="ru-RU"/>
              </w:rPr>
              <w:t xml:space="preserve">     </w:t>
            </w:r>
            <w:r w:rsidR="00FD5F81">
              <w:rPr>
                <w:sz w:val="28"/>
              </w:rPr>
              <w:t>14564</w:t>
            </w:r>
          </w:p>
        </w:tc>
        <w:tc>
          <w:tcPr>
            <w:tcW w:w="1762" w:type="dxa"/>
          </w:tcPr>
          <w:p w:rsidR="00FD5F81" w:rsidRDefault="0096156C" w:rsidP="0096156C">
            <w:pPr>
              <w:pStyle w:val="TableParagraph"/>
              <w:ind w:right="253"/>
              <w:jc w:val="center"/>
              <w:rPr>
                <w:sz w:val="28"/>
              </w:rPr>
            </w:pPr>
            <w:r>
              <w:rPr>
                <w:sz w:val="28"/>
                <w:lang w:val="ru-RU"/>
              </w:rPr>
              <w:t xml:space="preserve"> </w:t>
            </w:r>
            <w:r w:rsidR="00FD5F81">
              <w:rPr>
                <w:sz w:val="28"/>
              </w:rPr>
              <w:t>17764</w:t>
            </w:r>
          </w:p>
        </w:tc>
      </w:tr>
      <w:tr w:rsidR="00FD5F81" w:rsidTr="003C493B">
        <w:trPr>
          <w:trHeight w:val="969"/>
        </w:trPr>
        <w:tc>
          <w:tcPr>
            <w:tcW w:w="499" w:type="dxa"/>
          </w:tcPr>
          <w:p w:rsidR="00FD5F81" w:rsidRDefault="00FD5F81" w:rsidP="00D7067B">
            <w:pPr>
              <w:pStyle w:val="TableParagraph"/>
              <w:spacing w:line="315" w:lineRule="exact"/>
              <w:ind w:left="4"/>
              <w:rPr>
                <w:sz w:val="28"/>
              </w:rPr>
            </w:pPr>
            <w:r>
              <w:rPr>
                <w:w w:val="95"/>
                <w:sz w:val="28"/>
              </w:rPr>
              <w:t>4</w:t>
            </w:r>
          </w:p>
        </w:tc>
        <w:tc>
          <w:tcPr>
            <w:tcW w:w="3612" w:type="dxa"/>
          </w:tcPr>
          <w:p w:rsidR="00FD5F81" w:rsidRDefault="00FD5F81" w:rsidP="00D7067B">
            <w:pPr>
              <w:pStyle w:val="TableParagraph"/>
              <w:spacing w:line="315" w:lineRule="exact"/>
              <w:ind w:left="4"/>
              <w:rPr>
                <w:sz w:val="28"/>
              </w:rPr>
            </w:pPr>
            <w:r>
              <w:rPr>
                <w:sz w:val="28"/>
              </w:rPr>
              <w:t>Бір</w:t>
            </w:r>
            <w:r>
              <w:rPr>
                <w:spacing w:val="19"/>
                <w:sz w:val="28"/>
              </w:rPr>
              <w:t xml:space="preserve"> </w:t>
            </w:r>
            <w:r>
              <w:rPr>
                <w:sz w:val="28"/>
              </w:rPr>
              <w:t>оқушыға</w:t>
            </w:r>
            <w:r>
              <w:rPr>
                <w:spacing w:val="27"/>
                <w:sz w:val="28"/>
              </w:rPr>
              <w:t xml:space="preserve"> </w:t>
            </w:r>
            <w:r>
              <w:rPr>
                <w:sz w:val="28"/>
              </w:rPr>
              <w:t>есептегенде</w:t>
            </w:r>
          </w:p>
          <w:p w:rsidR="00FD5F81" w:rsidRDefault="00FD5F81" w:rsidP="00D7067B">
            <w:pPr>
              <w:pStyle w:val="TableParagraph"/>
              <w:spacing w:line="322" w:lineRule="exact"/>
              <w:ind w:left="4" w:right="169"/>
              <w:rPr>
                <w:sz w:val="28"/>
              </w:rPr>
            </w:pPr>
            <w:r>
              <w:rPr>
                <w:sz w:val="28"/>
              </w:rPr>
              <w:t>оқулық</w:t>
            </w:r>
            <w:r>
              <w:rPr>
                <w:spacing w:val="23"/>
                <w:sz w:val="28"/>
              </w:rPr>
              <w:t xml:space="preserve"> </w:t>
            </w:r>
            <w:r>
              <w:rPr>
                <w:sz w:val="28"/>
              </w:rPr>
              <w:t>оқу</w:t>
            </w:r>
            <w:r>
              <w:rPr>
                <w:spacing w:val="19"/>
                <w:sz w:val="28"/>
              </w:rPr>
              <w:t xml:space="preserve"> </w:t>
            </w:r>
            <w:r>
              <w:rPr>
                <w:sz w:val="28"/>
              </w:rPr>
              <w:t>–</w:t>
            </w:r>
            <w:r>
              <w:rPr>
                <w:spacing w:val="23"/>
                <w:sz w:val="28"/>
              </w:rPr>
              <w:t xml:space="preserve"> </w:t>
            </w:r>
            <w:r>
              <w:rPr>
                <w:sz w:val="28"/>
              </w:rPr>
              <w:t>әдістемелік</w:t>
            </w:r>
            <w:r>
              <w:rPr>
                <w:spacing w:val="-67"/>
                <w:sz w:val="28"/>
              </w:rPr>
              <w:t xml:space="preserve"> </w:t>
            </w:r>
            <w:r>
              <w:rPr>
                <w:sz w:val="28"/>
              </w:rPr>
              <w:t>әдебиеттер</w:t>
            </w:r>
          </w:p>
        </w:tc>
        <w:tc>
          <w:tcPr>
            <w:tcW w:w="1959" w:type="dxa"/>
          </w:tcPr>
          <w:p w:rsidR="00FD5F81" w:rsidRDefault="00FD5F81" w:rsidP="0096156C">
            <w:pPr>
              <w:pStyle w:val="TableParagraph"/>
              <w:spacing w:line="315" w:lineRule="exact"/>
              <w:ind w:left="388" w:right="369"/>
              <w:jc w:val="center"/>
              <w:rPr>
                <w:sz w:val="28"/>
              </w:rPr>
            </w:pPr>
            <w:r>
              <w:rPr>
                <w:sz w:val="28"/>
              </w:rPr>
              <w:t>51</w:t>
            </w:r>
          </w:p>
        </w:tc>
        <w:tc>
          <w:tcPr>
            <w:tcW w:w="2079" w:type="dxa"/>
          </w:tcPr>
          <w:p w:rsidR="00FD5F81" w:rsidRDefault="0096156C" w:rsidP="0096156C">
            <w:pPr>
              <w:pStyle w:val="TableParagraph"/>
              <w:spacing w:line="315" w:lineRule="exact"/>
              <w:ind w:right="399"/>
              <w:jc w:val="center"/>
              <w:rPr>
                <w:sz w:val="28"/>
              </w:rPr>
            </w:pPr>
            <w:r>
              <w:rPr>
                <w:sz w:val="28"/>
                <w:lang w:val="ru-RU"/>
              </w:rPr>
              <w:t xml:space="preserve">    </w:t>
            </w:r>
            <w:r w:rsidR="00FD5F81">
              <w:rPr>
                <w:sz w:val="28"/>
              </w:rPr>
              <w:t>52</w:t>
            </w:r>
          </w:p>
        </w:tc>
        <w:tc>
          <w:tcPr>
            <w:tcW w:w="1762" w:type="dxa"/>
          </w:tcPr>
          <w:p w:rsidR="00FD5F81" w:rsidRDefault="00FD5F81" w:rsidP="0096156C">
            <w:pPr>
              <w:pStyle w:val="TableParagraph"/>
              <w:spacing w:line="315" w:lineRule="exact"/>
              <w:ind w:left="256" w:right="251"/>
              <w:jc w:val="center"/>
              <w:rPr>
                <w:sz w:val="28"/>
              </w:rPr>
            </w:pPr>
            <w:r>
              <w:rPr>
                <w:sz w:val="28"/>
              </w:rPr>
              <w:t>57</w:t>
            </w:r>
          </w:p>
        </w:tc>
      </w:tr>
      <w:tr w:rsidR="00FD5F81" w:rsidTr="003C493B">
        <w:trPr>
          <w:trHeight w:val="321"/>
        </w:trPr>
        <w:tc>
          <w:tcPr>
            <w:tcW w:w="499" w:type="dxa"/>
          </w:tcPr>
          <w:p w:rsidR="00FD5F81" w:rsidRDefault="00FD5F81" w:rsidP="00D7067B">
            <w:pPr>
              <w:pStyle w:val="TableParagraph"/>
              <w:ind w:left="4"/>
              <w:rPr>
                <w:sz w:val="28"/>
              </w:rPr>
            </w:pPr>
            <w:r>
              <w:rPr>
                <w:w w:val="95"/>
                <w:sz w:val="28"/>
              </w:rPr>
              <w:t>5</w:t>
            </w:r>
          </w:p>
        </w:tc>
        <w:tc>
          <w:tcPr>
            <w:tcW w:w="3612" w:type="dxa"/>
          </w:tcPr>
          <w:p w:rsidR="00FD5F81" w:rsidRDefault="00FD5F81" w:rsidP="00D7067B">
            <w:pPr>
              <w:pStyle w:val="TableParagraph"/>
              <w:ind w:left="4"/>
              <w:rPr>
                <w:sz w:val="28"/>
              </w:rPr>
            </w:pPr>
            <w:r>
              <w:rPr>
                <w:sz w:val="28"/>
              </w:rPr>
              <w:t>Кітап</w:t>
            </w:r>
            <w:r>
              <w:rPr>
                <w:spacing w:val="-7"/>
                <w:sz w:val="28"/>
              </w:rPr>
              <w:t xml:space="preserve"> </w:t>
            </w:r>
            <w:r>
              <w:rPr>
                <w:sz w:val="28"/>
              </w:rPr>
              <w:t>берілуі</w:t>
            </w:r>
          </w:p>
        </w:tc>
        <w:tc>
          <w:tcPr>
            <w:tcW w:w="1959" w:type="dxa"/>
          </w:tcPr>
          <w:p w:rsidR="00FD5F81" w:rsidRDefault="00FD5F81" w:rsidP="0096156C">
            <w:pPr>
              <w:pStyle w:val="TableParagraph"/>
              <w:ind w:left="388" w:right="374"/>
              <w:jc w:val="center"/>
              <w:rPr>
                <w:sz w:val="28"/>
              </w:rPr>
            </w:pPr>
            <w:r>
              <w:rPr>
                <w:sz w:val="28"/>
              </w:rPr>
              <w:t>6200</w:t>
            </w:r>
          </w:p>
        </w:tc>
        <w:tc>
          <w:tcPr>
            <w:tcW w:w="2079" w:type="dxa"/>
          </w:tcPr>
          <w:p w:rsidR="00FD5F81" w:rsidRDefault="00FD5F81" w:rsidP="0096156C">
            <w:pPr>
              <w:pStyle w:val="TableParagraph"/>
              <w:ind w:left="414" w:right="405"/>
              <w:jc w:val="center"/>
              <w:rPr>
                <w:sz w:val="28"/>
              </w:rPr>
            </w:pPr>
            <w:r>
              <w:rPr>
                <w:sz w:val="28"/>
              </w:rPr>
              <w:t>6850</w:t>
            </w:r>
          </w:p>
        </w:tc>
        <w:tc>
          <w:tcPr>
            <w:tcW w:w="1762" w:type="dxa"/>
          </w:tcPr>
          <w:p w:rsidR="00FD5F81" w:rsidRDefault="00FD5F81" w:rsidP="0096156C">
            <w:pPr>
              <w:pStyle w:val="TableParagraph"/>
              <w:ind w:left="253" w:right="253"/>
              <w:jc w:val="center"/>
              <w:rPr>
                <w:sz w:val="28"/>
              </w:rPr>
            </w:pPr>
            <w:r>
              <w:rPr>
                <w:sz w:val="28"/>
              </w:rPr>
              <w:t>761</w:t>
            </w:r>
          </w:p>
        </w:tc>
      </w:tr>
      <w:tr w:rsidR="00FD5F81" w:rsidTr="003C493B">
        <w:trPr>
          <w:trHeight w:val="321"/>
        </w:trPr>
        <w:tc>
          <w:tcPr>
            <w:tcW w:w="499" w:type="dxa"/>
          </w:tcPr>
          <w:p w:rsidR="00FD5F81" w:rsidRDefault="00FD5F81" w:rsidP="00D7067B">
            <w:pPr>
              <w:pStyle w:val="TableParagraph"/>
              <w:ind w:left="4"/>
              <w:rPr>
                <w:sz w:val="28"/>
              </w:rPr>
            </w:pPr>
            <w:r>
              <w:rPr>
                <w:w w:val="95"/>
                <w:sz w:val="28"/>
              </w:rPr>
              <w:t>6</w:t>
            </w:r>
          </w:p>
        </w:tc>
        <w:tc>
          <w:tcPr>
            <w:tcW w:w="3612" w:type="dxa"/>
          </w:tcPr>
          <w:p w:rsidR="00FD5F81" w:rsidRDefault="00FD5F81" w:rsidP="00D7067B">
            <w:pPr>
              <w:pStyle w:val="TableParagraph"/>
              <w:ind w:left="4"/>
              <w:rPr>
                <w:sz w:val="28"/>
              </w:rPr>
            </w:pPr>
            <w:r>
              <w:rPr>
                <w:sz w:val="28"/>
              </w:rPr>
              <w:t>Кітапханаға</w:t>
            </w:r>
            <w:r>
              <w:rPr>
                <w:spacing w:val="-5"/>
                <w:sz w:val="28"/>
              </w:rPr>
              <w:t xml:space="preserve"> </w:t>
            </w:r>
            <w:r>
              <w:rPr>
                <w:sz w:val="28"/>
              </w:rPr>
              <w:t>келу</w:t>
            </w:r>
            <w:r>
              <w:rPr>
                <w:spacing w:val="-17"/>
                <w:sz w:val="28"/>
              </w:rPr>
              <w:t xml:space="preserve"> </w:t>
            </w:r>
            <w:r>
              <w:rPr>
                <w:sz w:val="28"/>
              </w:rPr>
              <w:t>саны</w:t>
            </w:r>
          </w:p>
        </w:tc>
        <w:tc>
          <w:tcPr>
            <w:tcW w:w="1959" w:type="dxa"/>
          </w:tcPr>
          <w:p w:rsidR="00FD5F81" w:rsidRDefault="0096156C" w:rsidP="0096156C">
            <w:pPr>
              <w:pStyle w:val="TableParagraph"/>
              <w:ind w:right="379"/>
              <w:jc w:val="center"/>
              <w:rPr>
                <w:sz w:val="28"/>
              </w:rPr>
            </w:pPr>
            <w:r>
              <w:rPr>
                <w:sz w:val="28"/>
                <w:lang w:val="ru-RU"/>
              </w:rPr>
              <w:t xml:space="preserve">    </w:t>
            </w:r>
            <w:r w:rsidR="00FD5F81">
              <w:rPr>
                <w:sz w:val="28"/>
              </w:rPr>
              <w:t>4150</w:t>
            </w:r>
          </w:p>
        </w:tc>
        <w:tc>
          <w:tcPr>
            <w:tcW w:w="2079" w:type="dxa"/>
          </w:tcPr>
          <w:p w:rsidR="00FD5F81" w:rsidRDefault="00FD5F81" w:rsidP="0096156C">
            <w:pPr>
              <w:pStyle w:val="TableParagraph"/>
              <w:ind w:left="414" w:right="410"/>
              <w:jc w:val="center"/>
              <w:rPr>
                <w:sz w:val="28"/>
              </w:rPr>
            </w:pPr>
            <w:r>
              <w:rPr>
                <w:sz w:val="28"/>
              </w:rPr>
              <w:t>4670</w:t>
            </w:r>
          </w:p>
        </w:tc>
        <w:tc>
          <w:tcPr>
            <w:tcW w:w="1762" w:type="dxa"/>
          </w:tcPr>
          <w:p w:rsidR="00FD5F81" w:rsidRDefault="00FD5F81" w:rsidP="0096156C">
            <w:pPr>
              <w:pStyle w:val="TableParagraph"/>
              <w:ind w:left="256" w:right="251"/>
              <w:jc w:val="center"/>
              <w:rPr>
                <w:sz w:val="28"/>
              </w:rPr>
            </w:pPr>
            <w:r>
              <w:rPr>
                <w:sz w:val="28"/>
              </w:rPr>
              <w:t>5300</w:t>
            </w:r>
          </w:p>
        </w:tc>
      </w:tr>
    </w:tbl>
    <w:p w:rsidR="00FD5F81" w:rsidRDefault="00FD5F81" w:rsidP="00FD5F81">
      <w:pPr>
        <w:pStyle w:val="a5"/>
        <w:spacing w:before="9"/>
        <w:ind w:left="0"/>
        <w:rPr>
          <w:b/>
          <w:sz w:val="27"/>
        </w:rPr>
      </w:pPr>
    </w:p>
    <w:p w:rsidR="00FD5F81" w:rsidRDefault="00FD5F81" w:rsidP="00FD5F81">
      <w:pPr>
        <w:ind w:left="422" w:right="881"/>
        <w:jc w:val="center"/>
        <w:rPr>
          <w:b/>
          <w:sz w:val="28"/>
        </w:rPr>
      </w:pPr>
      <w:r>
        <w:rPr>
          <w:b/>
          <w:sz w:val="28"/>
        </w:rPr>
        <w:t xml:space="preserve"> 2022, 2023,2024 жылдары</w:t>
      </w:r>
      <w:r>
        <w:rPr>
          <w:b/>
          <w:spacing w:val="66"/>
          <w:sz w:val="28"/>
        </w:rPr>
        <w:t xml:space="preserve"> </w:t>
      </w:r>
      <w:r>
        <w:rPr>
          <w:b/>
          <w:sz w:val="28"/>
        </w:rPr>
        <w:t>аралығында алынған</w:t>
      </w:r>
      <w:r>
        <w:rPr>
          <w:b/>
          <w:spacing w:val="1"/>
          <w:sz w:val="28"/>
        </w:rPr>
        <w:t xml:space="preserve"> </w:t>
      </w:r>
      <w:r>
        <w:rPr>
          <w:b/>
          <w:sz w:val="28"/>
        </w:rPr>
        <w:t>оқу</w:t>
      </w:r>
      <w:r>
        <w:rPr>
          <w:b/>
          <w:spacing w:val="-2"/>
          <w:sz w:val="28"/>
        </w:rPr>
        <w:t xml:space="preserve"> </w:t>
      </w:r>
      <w:r>
        <w:rPr>
          <w:b/>
          <w:sz w:val="28"/>
        </w:rPr>
        <w:t>және</w:t>
      </w:r>
      <w:r>
        <w:rPr>
          <w:b/>
          <w:spacing w:val="-1"/>
          <w:sz w:val="28"/>
        </w:rPr>
        <w:t xml:space="preserve"> </w:t>
      </w:r>
      <w:r>
        <w:rPr>
          <w:b/>
          <w:sz w:val="28"/>
        </w:rPr>
        <w:t>оқу</w:t>
      </w:r>
      <w:r>
        <w:rPr>
          <w:b/>
          <w:spacing w:val="-2"/>
          <w:sz w:val="28"/>
        </w:rPr>
        <w:t xml:space="preserve"> </w:t>
      </w:r>
      <w:r>
        <w:rPr>
          <w:b/>
          <w:sz w:val="28"/>
        </w:rPr>
        <w:t>-стаж</w:t>
      </w:r>
    </w:p>
    <w:p w:rsidR="00FD5F81" w:rsidRDefault="00FD5F81" w:rsidP="00FD5F81">
      <w:pPr>
        <w:pStyle w:val="130"/>
        <w:spacing w:before="4"/>
        <w:ind w:left="415" w:right="881"/>
      </w:pPr>
      <w:r>
        <w:t>әдістемелік,ғылыми</w:t>
      </w:r>
      <w:r>
        <w:rPr>
          <w:spacing w:val="-8"/>
        </w:rPr>
        <w:t xml:space="preserve"> </w:t>
      </w:r>
      <w:r>
        <w:t>және</w:t>
      </w:r>
      <w:r>
        <w:rPr>
          <w:spacing w:val="-4"/>
        </w:rPr>
        <w:t xml:space="preserve"> </w:t>
      </w:r>
      <w:r>
        <w:t>көркем</w:t>
      </w:r>
      <w:r>
        <w:rPr>
          <w:spacing w:val="2"/>
        </w:rPr>
        <w:t xml:space="preserve"> </w:t>
      </w:r>
      <w:r>
        <w:t>әдебиеттер.</w:t>
      </w:r>
    </w:p>
    <w:p w:rsidR="00FD5F81" w:rsidRDefault="00FD5F81" w:rsidP="00FD5F81">
      <w:pPr>
        <w:pStyle w:val="a5"/>
        <w:spacing w:before="2"/>
        <w:ind w:left="0"/>
        <w:rPr>
          <w:b/>
        </w:rPr>
      </w:pPr>
    </w:p>
    <w:tbl>
      <w:tblPr>
        <w:tblStyle w:val="TableNormal"/>
        <w:tblW w:w="97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9"/>
        <w:gridCol w:w="4187"/>
        <w:gridCol w:w="1699"/>
        <w:gridCol w:w="1560"/>
        <w:gridCol w:w="1809"/>
      </w:tblGrid>
      <w:tr w:rsidR="00FD5F81" w:rsidTr="0096156C">
        <w:trPr>
          <w:trHeight w:val="321"/>
        </w:trPr>
        <w:tc>
          <w:tcPr>
            <w:tcW w:w="499" w:type="dxa"/>
          </w:tcPr>
          <w:p w:rsidR="00FD5F81" w:rsidRDefault="00FD5F81" w:rsidP="00D7067B">
            <w:pPr>
              <w:pStyle w:val="TableParagraph"/>
              <w:ind w:left="4"/>
              <w:rPr>
                <w:b/>
                <w:sz w:val="28"/>
              </w:rPr>
            </w:pPr>
            <w:r>
              <w:rPr>
                <w:b/>
                <w:w w:val="95"/>
                <w:sz w:val="28"/>
              </w:rPr>
              <w:t>№</w:t>
            </w:r>
          </w:p>
        </w:tc>
        <w:tc>
          <w:tcPr>
            <w:tcW w:w="4187" w:type="dxa"/>
          </w:tcPr>
          <w:p w:rsidR="00FD5F81" w:rsidRDefault="00FD5F81" w:rsidP="00D7067B">
            <w:pPr>
              <w:pStyle w:val="TableParagraph"/>
              <w:ind w:left="4"/>
              <w:rPr>
                <w:b/>
                <w:sz w:val="28"/>
              </w:rPr>
            </w:pPr>
            <w:r>
              <w:rPr>
                <w:b/>
                <w:sz w:val="28"/>
              </w:rPr>
              <w:t>Әдебиет</w:t>
            </w:r>
            <w:r>
              <w:rPr>
                <w:b/>
                <w:spacing w:val="-9"/>
                <w:sz w:val="28"/>
              </w:rPr>
              <w:t xml:space="preserve"> </w:t>
            </w:r>
            <w:r>
              <w:rPr>
                <w:b/>
                <w:sz w:val="28"/>
              </w:rPr>
              <w:t>түрі</w:t>
            </w:r>
          </w:p>
        </w:tc>
        <w:tc>
          <w:tcPr>
            <w:tcW w:w="1699" w:type="dxa"/>
          </w:tcPr>
          <w:p w:rsidR="00FD5F81" w:rsidRDefault="00FD5F81" w:rsidP="00D7067B">
            <w:pPr>
              <w:pStyle w:val="TableParagraph"/>
              <w:ind w:left="228" w:right="219"/>
              <w:jc w:val="center"/>
              <w:rPr>
                <w:b/>
                <w:sz w:val="28"/>
              </w:rPr>
            </w:pPr>
            <w:r>
              <w:rPr>
                <w:b/>
                <w:sz w:val="28"/>
              </w:rPr>
              <w:t>2022</w:t>
            </w:r>
            <w:r>
              <w:rPr>
                <w:b/>
                <w:spacing w:val="-7"/>
                <w:sz w:val="28"/>
              </w:rPr>
              <w:t xml:space="preserve"> </w:t>
            </w:r>
            <w:r>
              <w:rPr>
                <w:b/>
                <w:sz w:val="28"/>
              </w:rPr>
              <w:t>жыл</w:t>
            </w:r>
          </w:p>
        </w:tc>
        <w:tc>
          <w:tcPr>
            <w:tcW w:w="1560" w:type="dxa"/>
          </w:tcPr>
          <w:p w:rsidR="00FD5F81" w:rsidRDefault="00FD5F81" w:rsidP="00D7067B">
            <w:pPr>
              <w:pStyle w:val="TableParagraph"/>
              <w:ind w:left="149" w:right="144"/>
              <w:jc w:val="center"/>
              <w:rPr>
                <w:b/>
                <w:sz w:val="28"/>
              </w:rPr>
            </w:pPr>
            <w:r>
              <w:rPr>
                <w:b/>
                <w:sz w:val="28"/>
              </w:rPr>
              <w:t>2023</w:t>
            </w:r>
            <w:r>
              <w:rPr>
                <w:b/>
                <w:spacing w:val="-7"/>
                <w:sz w:val="28"/>
              </w:rPr>
              <w:t xml:space="preserve"> </w:t>
            </w:r>
            <w:r>
              <w:rPr>
                <w:b/>
                <w:sz w:val="28"/>
              </w:rPr>
              <w:t>жыл</w:t>
            </w:r>
          </w:p>
        </w:tc>
        <w:tc>
          <w:tcPr>
            <w:tcW w:w="1809" w:type="dxa"/>
          </w:tcPr>
          <w:p w:rsidR="00FD5F81" w:rsidRDefault="00FD5F81" w:rsidP="00D7067B">
            <w:pPr>
              <w:pStyle w:val="TableParagraph"/>
              <w:ind w:left="282" w:right="275"/>
              <w:jc w:val="center"/>
              <w:rPr>
                <w:b/>
                <w:sz w:val="28"/>
              </w:rPr>
            </w:pPr>
            <w:r>
              <w:rPr>
                <w:b/>
                <w:sz w:val="28"/>
              </w:rPr>
              <w:t>2024</w:t>
            </w:r>
            <w:r>
              <w:rPr>
                <w:b/>
                <w:spacing w:val="-7"/>
                <w:sz w:val="28"/>
              </w:rPr>
              <w:t xml:space="preserve"> </w:t>
            </w:r>
            <w:r>
              <w:rPr>
                <w:b/>
                <w:sz w:val="28"/>
              </w:rPr>
              <w:t>жыл</w:t>
            </w:r>
          </w:p>
        </w:tc>
      </w:tr>
      <w:tr w:rsidR="00FD5F81" w:rsidTr="0096156C">
        <w:trPr>
          <w:trHeight w:val="643"/>
        </w:trPr>
        <w:tc>
          <w:tcPr>
            <w:tcW w:w="499" w:type="dxa"/>
          </w:tcPr>
          <w:p w:rsidR="00FD5F81" w:rsidRDefault="00FD5F81" w:rsidP="00D7067B">
            <w:pPr>
              <w:pStyle w:val="TableParagraph"/>
              <w:spacing w:line="315" w:lineRule="exact"/>
              <w:ind w:left="4"/>
              <w:rPr>
                <w:sz w:val="28"/>
              </w:rPr>
            </w:pPr>
            <w:r>
              <w:rPr>
                <w:w w:val="95"/>
                <w:sz w:val="28"/>
              </w:rPr>
              <w:t>1</w:t>
            </w:r>
          </w:p>
        </w:tc>
        <w:tc>
          <w:tcPr>
            <w:tcW w:w="4187" w:type="dxa"/>
          </w:tcPr>
          <w:p w:rsidR="00FD5F81" w:rsidRDefault="00FD5F81" w:rsidP="00D7067B">
            <w:pPr>
              <w:pStyle w:val="TableParagraph"/>
              <w:tabs>
                <w:tab w:val="left" w:pos="1738"/>
                <w:tab w:val="left" w:pos="2386"/>
                <w:tab w:val="left" w:pos="2708"/>
              </w:tabs>
              <w:spacing w:line="315" w:lineRule="exact"/>
              <w:ind w:left="4"/>
              <w:rPr>
                <w:sz w:val="28"/>
              </w:rPr>
            </w:pPr>
            <w:r>
              <w:rPr>
                <w:sz w:val="28"/>
              </w:rPr>
              <w:t>Оқулықтар,</w:t>
            </w:r>
            <w:r>
              <w:rPr>
                <w:sz w:val="28"/>
              </w:rPr>
              <w:tab/>
              <w:t>оқу</w:t>
            </w:r>
            <w:r>
              <w:rPr>
                <w:sz w:val="28"/>
              </w:rPr>
              <w:tab/>
              <w:t>-</w:t>
            </w:r>
            <w:r>
              <w:rPr>
                <w:sz w:val="28"/>
              </w:rPr>
              <w:tab/>
              <w:t>әдістемелік</w:t>
            </w:r>
          </w:p>
          <w:p w:rsidR="00FD5F81" w:rsidRDefault="00FD5F81" w:rsidP="00D7067B">
            <w:pPr>
              <w:pStyle w:val="TableParagraph"/>
              <w:spacing w:line="308" w:lineRule="exact"/>
              <w:ind w:left="4"/>
              <w:rPr>
                <w:sz w:val="28"/>
              </w:rPr>
            </w:pPr>
            <w:r>
              <w:rPr>
                <w:sz w:val="28"/>
              </w:rPr>
              <w:t>құралдар</w:t>
            </w:r>
          </w:p>
        </w:tc>
        <w:tc>
          <w:tcPr>
            <w:tcW w:w="1699" w:type="dxa"/>
          </w:tcPr>
          <w:p w:rsidR="00FD5F81" w:rsidRDefault="00FD5F81" w:rsidP="00506954">
            <w:pPr>
              <w:pStyle w:val="TableParagraph"/>
              <w:spacing w:line="315" w:lineRule="exact"/>
              <w:ind w:left="228" w:right="212"/>
              <w:jc w:val="center"/>
              <w:rPr>
                <w:sz w:val="28"/>
              </w:rPr>
            </w:pPr>
            <w:r>
              <w:rPr>
                <w:sz w:val="28"/>
              </w:rPr>
              <w:t>10720</w:t>
            </w:r>
          </w:p>
        </w:tc>
        <w:tc>
          <w:tcPr>
            <w:tcW w:w="1560" w:type="dxa"/>
          </w:tcPr>
          <w:p w:rsidR="00FD5F81" w:rsidRDefault="00FD5F81" w:rsidP="00506954">
            <w:pPr>
              <w:pStyle w:val="TableParagraph"/>
              <w:spacing w:line="315" w:lineRule="exact"/>
              <w:ind w:left="149" w:right="141"/>
              <w:jc w:val="center"/>
              <w:rPr>
                <w:sz w:val="28"/>
              </w:rPr>
            </w:pPr>
            <w:r>
              <w:rPr>
                <w:sz w:val="28"/>
              </w:rPr>
              <w:t>11364</w:t>
            </w:r>
          </w:p>
        </w:tc>
        <w:tc>
          <w:tcPr>
            <w:tcW w:w="1809" w:type="dxa"/>
          </w:tcPr>
          <w:p w:rsidR="00FD5F81" w:rsidRDefault="00FD5F81" w:rsidP="00506954">
            <w:pPr>
              <w:pStyle w:val="TableParagraph"/>
              <w:spacing w:line="315" w:lineRule="exact"/>
              <w:ind w:left="282" w:right="272"/>
              <w:jc w:val="center"/>
              <w:rPr>
                <w:sz w:val="28"/>
              </w:rPr>
            </w:pPr>
            <w:r>
              <w:rPr>
                <w:sz w:val="28"/>
              </w:rPr>
              <w:t>13040</w:t>
            </w:r>
          </w:p>
        </w:tc>
      </w:tr>
      <w:tr w:rsidR="00FD5F81" w:rsidTr="0096156C">
        <w:trPr>
          <w:trHeight w:val="321"/>
        </w:trPr>
        <w:tc>
          <w:tcPr>
            <w:tcW w:w="499" w:type="dxa"/>
          </w:tcPr>
          <w:p w:rsidR="00FD5F81" w:rsidRDefault="00FD5F81" w:rsidP="00D7067B">
            <w:pPr>
              <w:pStyle w:val="TableParagraph"/>
              <w:ind w:left="4"/>
              <w:rPr>
                <w:sz w:val="28"/>
              </w:rPr>
            </w:pPr>
            <w:r>
              <w:rPr>
                <w:w w:val="95"/>
                <w:sz w:val="28"/>
              </w:rPr>
              <w:t>2</w:t>
            </w:r>
          </w:p>
        </w:tc>
        <w:tc>
          <w:tcPr>
            <w:tcW w:w="4187" w:type="dxa"/>
          </w:tcPr>
          <w:p w:rsidR="00FD5F81" w:rsidRDefault="00FD5F81" w:rsidP="00D7067B">
            <w:pPr>
              <w:pStyle w:val="TableParagraph"/>
              <w:ind w:left="4"/>
              <w:rPr>
                <w:sz w:val="28"/>
              </w:rPr>
            </w:pPr>
            <w:r>
              <w:rPr>
                <w:sz w:val="28"/>
              </w:rPr>
              <w:t>Оқулықтар</w:t>
            </w:r>
          </w:p>
        </w:tc>
        <w:tc>
          <w:tcPr>
            <w:tcW w:w="1699" w:type="dxa"/>
          </w:tcPr>
          <w:p w:rsidR="00FD5F81" w:rsidRDefault="002A12E2" w:rsidP="002A12E2">
            <w:pPr>
              <w:pStyle w:val="TableParagraph"/>
              <w:ind w:right="217"/>
              <w:rPr>
                <w:sz w:val="28"/>
              </w:rPr>
            </w:pPr>
            <w:r>
              <w:rPr>
                <w:sz w:val="28"/>
              </w:rPr>
              <w:t xml:space="preserve"> </w:t>
            </w:r>
            <w:r w:rsidR="00FD5F81">
              <w:rPr>
                <w:sz w:val="28"/>
              </w:rPr>
              <w:t>10470</w:t>
            </w:r>
          </w:p>
        </w:tc>
        <w:tc>
          <w:tcPr>
            <w:tcW w:w="1560" w:type="dxa"/>
          </w:tcPr>
          <w:p w:rsidR="00FD5F81" w:rsidRDefault="00FD5F81" w:rsidP="002A12E2">
            <w:pPr>
              <w:pStyle w:val="TableParagraph"/>
              <w:ind w:left="149" w:right="141"/>
              <w:jc w:val="center"/>
              <w:rPr>
                <w:sz w:val="28"/>
              </w:rPr>
            </w:pPr>
            <w:r>
              <w:rPr>
                <w:sz w:val="28"/>
              </w:rPr>
              <w:t>11109</w:t>
            </w:r>
          </w:p>
        </w:tc>
        <w:tc>
          <w:tcPr>
            <w:tcW w:w="1809" w:type="dxa"/>
          </w:tcPr>
          <w:p w:rsidR="00FD5F81" w:rsidRDefault="00FD5F81" w:rsidP="002A12E2">
            <w:pPr>
              <w:pStyle w:val="TableParagraph"/>
              <w:ind w:left="282" w:right="272"/>
              <w:jc w:val="center"/>
              <w:rPr>
                <w:sz w:val="28"/>
              </w:rPr>
            </w:pPr>
            <w:r>
              <w:rPr>
                <w:sz w:val="28"/>
              </w:rPr>
              <w:t>12785</w:t>
            </w:r>
          </w:p>
        </w:tc>
      </w:tr>
      <w:tr w:rsidR="00FD5F81" w:rsidTr="0096156C">
        <w:trPr>
          <w:trHeight w:val="325"/>
        </w:trPr>
        <w:tc>
          <w:tcPr>
            <w:tcW w:w="499" w:type="dxa"/>
          </w:tcPr>
          <w:p w:rsidR="00FD5F81" w:rsidRDefault="00FD5F81" w:rsidP="00D7067B">
            <w:pPr>
              <w:pStyle w:val="TableParagraph"/>
              <w:spacing w:line="306" w:lineRule="exact"/>
              <w:ind w:left="4"/>
              <w:rPr>
                <w:sz w:val="28"/>
              </w:rPr>
            </w:pPr>
            <w:r>
              <w:rPr>
                <w:w w:val="95"/>
                <w:sz w:val="28"/>
              </w:rPr>
              <w:t>3</w:t>
            </w:r>
          </w:p>
        </w:tc>
        <w:tc>
          <w:tcPr>
            <w:tcW w:w="4187" w:type="dxa"/>
          </w:tcPr>
          <w:p w:rsidR="00FD5F81" w:rsidRDefault="00FD5F81" w:rsidP="00D7067B">
            <w:pPr>
              <w:pStyle w:val="TableParagraph"/>
              <w:spacing w:line="306" w:lineRule="exact"/>
              <w:ind w:left="4"/>
              <w:rPr>
                <w:sz w:val="28"/>
              </w:rPr>
            </w:pPr>
            <w:r>
              <w:rPr>
                <w:sz w:val="28"/>
              </w:rPr>
              <w:t>Оқу</w:t>
            </w:r>
            <w:r>
              <w:rPr>
                <w:spacing w:val="-17"/>
                <w:sz w:val="28"/>
              </w:rPr>
              <w:t xml:space="preserve"> </w:t>
            </w:r>
            <w:r>
              <w:rPr>
                <w:sz w:val="28"/>
              </w:rPr>
              <w:t>әдістемелік</w:t>
            </w:r>
            <w:r>
              <w:rPr>
                <w:spacing w:val="-8"/>
                <w:sz w:val="28"/>
              </w:rPr>
              <w:t xml:space="preserve"> </w:t>
            </w:r>
            <w:r>
              <w:rPr>
                <w:sz w:val="28"/>
              </w:rPr>
              <w:t>әдебиеттер</w:t>
            </w:r>
          </w:p>
        </w:tc>
        <w:tc>
          <w:tcPr>
            <w:tcW w:w="1699" w:type="dxa"/>
          </w:tcPr>
          <w:p w:rsidR="00FD5F81" w:rsidRDefault="002A12E2" w:rsidP="002A12E2">
            <w:pPr>
              <w:pStyle w:val="TableParagraph"/>
              <w:spacing w:line="306" w:lineRule="exact"/>
              <w:ind w:leftChars="-27" w:right="216" w:hangingChars="21" w:hanging="59"/>
              <w:rPr>
                <w:sz w:val="28"/>
              </w:rPr>
            </w:pPr>
            <w:r>
              <w:rPr>
                <w:sz w:val="28"/>
              </w:rPr>
              <w:t xml:space="preserve">  </w:t>
            </w:r>
            <w:r w:rsidR="00FD5F81">
              <w:rPr>
                <w:sz w:val="28"/>
              </w:rPr>
              <w:t>250</w:t>
            </w:r>
          </w:p>
        </w:tc>
        <w:tc>
          <w:tcPr>
            <w:tcW w:w="1560" w:type="dxa"/>
          </w:tcPr>
          <w:p w:rsidR="00FD5F81" w:rsidRDefault="00FD5F81" w:rsidP="002A12E2">
            <w:pPr>
              <w:pStyle w:val="TableParagraph"/>
              <w:spacing w:line="306" w:lineRule="exact"/>
              <w:ind w:left="149" w:right="141"/>
              <w:jc w:val="center"/>
              <w:rPr>
                <w:sz w:val="28"/>
              </w:rPr>
            </w:pPr>
            <w:r>
              <w:rPr>
                <w:sz w:val="28"/>
              </w:rPr>
              <w:t>255</w:t>
            </w:r>
          </w:p>
        </w:tc>
        <w:tc>
          <w:tcPr>
            <w:tcW w:w="1809" w:type="dxa"/>
          </w:tcPr>
          <w:p w:rsidR="00FD5F81" w:rsidRDefault="00FD5F81" w:rsidP="002A12E2">
            <w:pPr>
              <w:pStyle w:val="TableParagraph"/>
              <w:spacing w:line="306" w:lineRule="exact"/>
              <w:ind w:left="282" w:right="272"/>
              <w:jc w:val="center"/>
              <w:rPr>
                <w:sz w:val="28"/>
              </w:rPr>
            </w:pPr>
            <w:r>
              <w:rPr>
                <w:sz w:val="28"/>
              </w:rPr>
              <w:t>255</w:t>
            </w:r>
          </w:p>
        </w:tc>
      </w:tr>
      <w:tr w:rsidR="00FD5F81" w:rsidTr="0096156C">
        <w:trPr>
          <w:trHeight w:val="321"/>
        </w:trPr>
        <w:tc>
          <w:tcPr>
            <w:tcW w:w="499" w:type="dxa"/>
          </w:tcPr>
          <w:p w:rsidR="00FD5F81" w:rsidRDefault="00FD5F81" w:rsidP="00D7067B">
            <w:pPr>
              <w:pStyle w:val="TableParagraph"/>
              <w:ind w:left="4"/>
              <w:rPr>
                <w:sz w:val="28"/>
              </w:rPr>
            </w:pPr>
            <w:r>
              <w:rPr>
                <w:w w:val="95"/>
                <w:sz w:val="28"/>
              </w:rPr>
              <w:t>4</w:t>
            </w:r>
          </w:p>
        </w:tc>
        <w:tc>
          <w:tcPr>
            <w:tcW w:w="4187" w:type="dxa"/>
          </w:tcPr>
          <w:p w:rsidR="00FD5F81" w:rsidRDefault="00FD5F81" w:rsidP="00D7067B">
            <w:pPr>
              <w:pStyle w:val="TableParagraph"/>
              <w:ind w:left="4"/>
              <w:rPr>
                <w:sz w:val="28"/>
              </w:rPr>
            </w:pPr>
            <w:r>
              <w:rPr>
                <w:sz w:val="28"/>
              </w:rPr>
              <w:t>Әдебиеттердің</w:t>
            </w:r>
            <w:r>
              <w:rPr>
                <w:spacing w:val="-9"/>
                <w:sz w:val="28"/>
              </w:rPr>
              <w:t xml:space="preserve"> </w:t>
            </w:r>
            <w:r>
              <w:rPr>
                <w:sz w:val="28"/>
              </w:rPr>
              <w:t>түскен</w:t>
            </w:r>
            <w:r>
              <w:rPr>
                <w:spacing w:val="-9"/>
                <w:sz w:val="28"/>
              </w:rPr>
              <w:t xml:space="preserve"> </w:t>
            </w:r>
            <w:r>
              <w:rPr>
                <w:sz w:val="28"/>
              </w:rPr>
              <w:t>саны</w:t>
            </w:r>
          </w:p>
        </w:tc>
        <w:tc>
          <w:tcPr>
            <w:tcW w:w="1699" w:type="dxa"/>
          </w:tcPr>
          <w:p w:rsidR="00FD5F81" w:rsidRDefault="002A12E2" w:rsidP="002A12E2">
            <w:pPr>
              <w:pStyle w:val="TableParagraph"/>
              <w:ind w:right="216"/>
              <w:rPr>
                <w:sz w:val="28"/>
              </w:rPr>
            </w:pPr>
            <w:r>
              <w:rPr>
                <w:sz w:val="28"/>
              </w:rPr>
              <w:t xml:space="preserve"> </w:t>
            </w:r>
            <w:r w:rsidR="00FD5F81">
              <w:rPr>
                <w:sz w:val="28"/>
              </w:rPr>
              <w:t>223</w:t>
            </w:r>
          </w:p>
        </w:tc>
        <w:tc>
          <w:tcPr>
            <w:tcW w:w="1560" w:type="dxa"/>
          </w:tcPr>
          <w:p w:rsidR="00FD5F81" w:rsidRDefault="00FD5F81" w:rsidP="002A12E2">
            <w:pPr>
              <w:pStyle w:val="TableParagraph"/>
              <w:ind w:left="149" w:right="141"/>
              <w:jc w:val="center"/>
              <w:rPr>
                <w:sz w:val="28"/>
              </w:rPr>
            </w:pPr>
            <w:r>
              <w:rPr>
                <w:sz w:val="28"/>
              </w:rPr>
              <w:t>0</w:t>
            </w:r>
          </w:p>
        </w:tc>
        <w:tc>
          <w:tcPr>
            <w:tcW w:w="1809" w:type="dxa"/>
          </w:tcPr>
          <w:p w:rsidR="00FD5F81" w:rsidRDefault="00FD5F81" w:rsidP="002A12E2">
            <w:pPr>
              <w:pStyle w:val="TableParagraph"/>
              <w:ind w:left="282" w:right="272"/>
              <w:jc w:val="center"/>
              <w:rPr>
                <w:sz w:val="28"/>
              </w:rPr>
            </w:pPr>
            <w:r>
              <w:rPr>
                <w:sz w:val="28"/>
              </w:rPr>
              <w:t>0</w:t>
            </w:r>
          </w:p>
        </w:tc>
      </w:tr>
      <w:tr w:rsidR="00FD5F81" w:rsidTr="0096156C">
        <w:trPr>
          <w:trHeight w:val="321"/>
        </w:trPr>
        <w:tc>
          <w:tcPr>
            <w:tcW w:w="499" w:type="dxa"/>
          </w:tcPr>
          <w:p w:rsidR="00FD5F81" w:rsidRDefault="00FD5F81" w:rsidP="00D7067B">
            <w:pPr>
              <w:pStyle w:val="TableParagraph"/>
              <w:spacing w:line="302" w:lineRule="exact"/>
              <w:ind w:left="4"/>
              <w:rPr>
                <w:sz w:val="28"/>
              </w:rPr>
            </w:pPr>
            <w:r>
              <w:rPr>
                <w:w w:val="95"/>
                <w:sz w:val="28"/>
              </w:rPr>
              <w:t>5</w:t>
            </w:r>
          </w:p>
        </w:tc>
        <w:tc>
          <w:tcPr>
            <w:tcW w:w="4187" w:type="dxa"/>
          </w:tcPr>
          <w:p w:rsidR="00FD5F81" w:rsidRDefault="00FD5F81" w:rsidP="00D7067B">
            <w:pPr>
              <w:pStyle w:val="TableParagraph"/>
              <w:spacing w:line="302" w:lineRule="exact"/>
              <w:ind w:left="4"/>
              <w:rPr>
                <w:sz w:val="28"/>
              </w:rPr>
            </w:pPr>
            <w:r>
              <w:rPr>
                <w:sz w:val="28"/>
              </w:rPr>
              <w:t>Қазақ</w:t>
            </w:r>
            <w:r>
              <w:rPr>
                <w:spacing w:val="-8"/>
                <w:sz w:val="28"/>
              </w:rPr>
              <w:t xml:space="preserve"> </w:t>
            </w:r>
            <w:r>
              <w:rPr>
                <w:sz w:val="28"/>
              </w:rPr>
              <w:t>тіліндегі</w:t>
            </w:r>
            <w:r>
              <w:rPr>
                <w:spacing w:val="-10"/>
                <w:sz w:val="28"/>
              </w:rPr>
              <w:t xml:space="preserve"> </w:t>
            </w:r>
            <w:r>
              <w:rPr>
                <w:sz w:val="28"/>
              </w:rPr>
              <w:t>көркем</w:t>
            </w:r>
            <w:r>
              <w:rPr>
                <w:spacing w:val="-1"/>
                <w:sz w:val="28"/>
              </w:rPr>
              <w:t xml:space="preserve"> </w:t>
            </w:r>
            <w:r>
              <w:rPr>
                <w:sz w:val="28"/>
              </w:rPr>
              <w:t>әдебиет</w:t>
            </w:r>
          </w:p>
        </w:tc>
        <w:tc>
          <w:tcPr>
            <w:tcW w:w="1699" w:type="dxa"/>
          </w:tcPr>
          <w:p w:rsidR="00FD5F81" w:rsidRDefault="002A12E2" w:rsidP="002A12E2">
            <w:pPr>
              <w:pStyle w:val="TableParagraph"/>
              <w:spacing w:line="302" w:lineRule="exact"/>
              <w:ind w:right="558"/>
              <w:rPr>
                <w:sz w:val="28"/>
              </w:rPr>
            </w:pPr>
            <w:r>
              <w:rPr>
                <w:sz w:val="28"/>
              </w:rPr>
              <w:t xml:space="preserve"> </w:t>
            </w:r>
            <w:r w:rsidR="00FD5F81">
              <w:rPr>
                <w:sz w:val="28"/>
              </w:rPr>
              <w:t>2900</w:t>
            </w:r>
          </w:p>
        </w:tc>
        <w:tc>
          <w:tcPr>
            <w:tcW w:w="1560" w:type="dxa"/>
          </w:tcPr>
          <w:p w:rsidR="00FD5F81" w:rsidRDefault="00FD5F81" w:rsidP="002A12E2">
            <w:pPr>
              <w:pStyle w:val="TableParagraph"/>
              <w:spacing w:line="302" w:lineRule="exact"/>
              <w:ind w:right="141"/>
              <w:jc w:val="center"/>
              <w:rPr>
                <w:sz w:val="28"/>
              </w:rPr>
            </w:pPr>
            <w:r>
              <w:rPr>
                <w:sz w:val="28"/>
              </w:rPr>
              <w:t>2900</w:t>
            </w:r>
          </w:p>
        </w:tc>
        <w:tc>
          <w:tcPr>
            <w:tcW w:w="1809" w:type="dxa"/>
          </w:tcPr>
          <w:p w:rsidR="00FD5F81" w:rsidRDefault="00FD5F81" w:rsidP="002A12E2">
            <w:pPr>
              <w:pStyle w:val="TableParagraph"/>
              <w:spacing w:line="302" w:lineRule="exact"/>
              <w:ind w:left="282" w:right="274"/>
              <w:jc w:val="center"/>
              <w:rPr>
                <w:sz w:val="28"/>
              </w:rPr>
            </w:pPr>
            <w:r>
              <w:rPr>
                <w:sz w:val="28"/>
              </w:rPr>
              <w:t>2900</w:t>
            </w:r>
          </w:p>
        </w:tc>
      </w:tr>
      <w:tr w:rsidR="00FD5F81" w:rsidTr="0096156C">
        <w:trPr>
          <w:trHeight w:val="326"/>
        </w:trPr>
        <w:tc>
          <w:tcPr>
            <w:tcW w:w="499" w:type="dxa"/>
          </w:tcPr>
          <w:p w:rsidR="00FD5F81" w:rsidRDefault="00FD5F81" w:rsidP="00D7067B">
            <w:pPr>
              <w:pStyle w:val="TableParagraph"/>
              <w:spacing w:line="306" w:lineRule="exact"/>
              <w:ind w:left="4"/>
              <w:rPr>
                <w:sz w:val="28"/>
              </w:rPr>
            </w:pPr>
            <w:r>
              <w:rPr>
                <w:w w:val="95"/>
                <w:sz w:val="28"/>
              </w:rPr>
              <w:t>6</w:t>
            </w:r>
          </w:p>
        </w:tc>
        <w:tc>
          <w:tcPr>
            <w:tcW w:w="4187" w:type="dxa"/>
          </w:tcPr>
          <w:p w:rsidR="00FD5F81" w:rsidRDefault="00FD5F81" w:rsidP="00D7067B">
            <w:pPr>
              <w:pStyle w:val="TableParagraph"/>
              <w:spacing w:line="306" w:lineRule="exact"/>
              <w:ind w:left="4"/>
              <w:rPr>
                <w:sz w:val="28"/>
              </w:rPr>
            </w:pPr>
            <w:r>
              <w:rPr>
                <w:sz w:val="28"/>
              </w:rPr>
              <w:t>Орыс</w:t>
            </w:r>
            <w:r>
              <w:rPr>
                <w:spacing w:val="-6"/>
                <w:sz w:val="28"/>
              </w:rPr>
              <w:t xml:space="preserve"> </w:t>
            </w:r>
            <w:r>
              <w:rPr>
                <w:sz w:val="28"/>
              </w:rPr>
              <w:t>тіліндегі</w:t>
            </w:r>
            <w:r>
              <w:rPr>
                <w:spacing w:val="-16"/>
                <w:sz w:val="28"/>
              </w:rPr>
              <w:t xml:space="preserve"> </w:t>
            </w:r>
            <w:r>
              <w:rPr>
                <w:sz w:val="28"/>
              </w:rPr>
              <w:t>көркем</w:t>
            </w:r>
            <w:r>
              <w:rPr>
                <w:spacing w:val="-1"/>
                <w:sz w:val="28"/>
              </w:rPr>
              <w:t xml:space="preserve"> </w:t>
            </w:r>
            <w:r>
              <w:rPr>
                <w:sz w:val="28"/>
              </w:rPr>
              <w:t>әдебиеті</w:t>
            </w:r>
          </w:p>
        </w:tc>
        <w:tc>
          <w:tcPr>
            <w:tcW w:w="1699" w:type="dxa"/>
          </w:tcPr>
          <w:p w:rsidR="00FD5F81" w:rsidRDefault="002A12E2" w:rsidP="002A12E2">
            <w:pPr>
              <w:pStyle w:val="TableParagraph"/>
              <w:spacing w:line="306" w:lineRule="exact"/>
              <w:ind w:right="625"/>
              <w:rPr>
                <w:sz w:val="28"/>
              </w:rPr>
            </w:pPr>
            <w:r>
              <w:rPr>
                <w:sz w:val="28"/>
              </w:rPr>
              <w:t xml:space="preserve"> </w:t>
            </w:r>
            <w:r w:rsidR="00FD5F81">
              <w:rPr>
                <w:sz w:val="28"/>
              </w:rPr>
              <w:t>300</w:t>
            </w:r>
          </w:p>
        </w:tc>
        <w:tc>
          <w:tcPr>
            <w:tcW w:w="1560" w:type="dxa"/>
          </w:tcPr>
          <w:p w:rsidR="00FD5F81" w:rsidRDefault="00FD5F81" w:rsidP="002A12E2">
            <w:pPr>
              <w:pStyle w:val="TableParagraph"/>
              <w:spacing w:line="306" w:lineRule="exact"/>
              <w:ind w:left="149" w:right="136"/>
              <w:jc w:val="center"/>
              <w:rPr>
                <w:sz w:val="28"/>
              </w:rPr>
            </w:pPr>
            <w:r>
              <w:rPr>
                <w:sz w:val="28"/>
              </w:rPr>
              <w:t>300</w:t>
            </w:r>
          </w:p>
        </w:tc>
        <w:tc>
          <w:tcPr>
            <w:tcW w:w="1809" w:type="dxa"/>
          </w:tcPr>
          <w:p w:rsidR="00FD5F81" w:rsidRDefault="00FD5F81" w:rsidP="002A12E2">
            <w:pPr>
              <w:pStyle w:val="TableParagraph"/>
              <w:spacing w:line="306" w:lineRule="exact"/>
              <w:ind w:left="282" w:right="268"/>
              <w:jc w:val="center"/>
              <w:rPr>
                <w:sz w:val="28"/>
              </w:rPr>
            </w:pPr>
            <w:r>
              <w:rPr>
                <w:sz w:val="28"/>
              </w:rPr>
              <w:t>300</w:t>
            </w:r>
          </w:p>
        </w:tc>
      </w:tr>
    </w:tbl>
    <w:p w:rsidR="00FD5F81" w:rsidRDefault="00FD5F81" w:rsidP="00FD5F81">
      <w:pPr>
        <w:pStyle w:val="a5"/>
        <w:spacing w:before="9"/>
        <w:ind w:left="0"/>
        <w:rPr>
          <w:b/>
          <w:sz w:val="19"/>
        </w:rPr>
      </w:pPr>
    </w:p>
    <w:p w:rsidR="00FD5F81" w:rsidRDefault="00FD5F81" w:rsidP="0096156C">
      <w:pPr>
        <w:pStyle w:val="a5"/>
        <w:spacing w:before="87"/>
        <w:ind w:left="0" w:right="291"/>
        <w:jc w:val="both"/>
      </w:pPr>
      <w:r>
        <w:t>Кітапханада оқырмандарды есепке алу, оқушыларға кітап тарату, формулярларды</w:t>
      </w:r>
      <w:r>
        <w:rPr>
          <w:spacing w:val="1"/>
        </w:rPr>
        <w:t xml:space="preserve"> </w:t>
      </w:r>
      <w:r>
        <w:t>толтыру</w:t>
      </w:r>
      <w:r>
        <w:rPr>
          <w:spacing w:val="-4"/>
        </w:rPr>
        <w:t xml:space="preserve"> </w:t>
      </w:r>
      <w:r>
        <w:t>секілді</w:t>
      </w:r>
      <w:r>
        <w:rPr>
          <w:spacing w:val="-6"/>
        </w:rPr>
        <w:t xml:space="preserve"> </w:t>
      </w:r>
      <w:r>
        <w:t>жұмыстар</w:t>
      </w:r>
      <w:r>
        <w:rPr>
          <w:spacing w:val="1"/>
        </w:rPr>
        <w:t xml:space="preserve"> </w:t>
      </w:r>
      <w:r>
        <w:t>атқарылуда.</w:t>
      </w:r>
    </w:p>
    <w:p w:rsidR="00FD5F81" w:rsidRDefault="00FD5F81" w:rsidP="0096156C">
      <w:pPr>
        <w:pStyle w:val="a5"/>
        <w:ind w:left="0" w:right="289"/>
        <w:jc w:val="both"/>
      </w:pPr>
      <w:r>
        <w:t>Бүгінгі</w:t>
      </w:r>
      <w:r>
        <w:rPr>
          <w:spacing w:val="65"/>
        </w:rPr>
        <w:t xml:space="preserve"> </w:t>
      </w:r>
      <w:r>
        <w:t>таңда</w:t>
      </w:r>
      <w:r>
        <w:rPr>
          <w:spacing w:val="67"/>
        </w:rPr>
        <w:t xml:space="preserve"> </w:t>
      </w:r>
      <w:r w:rsidR="0096156C">
        <w:t>30</w:t>
      </w:r>
      <w:r w:rsidR="0096156C" w:rsidRPr="0096156C">
        <w:t>7</w:t>
      </w:r>
      <w:r>
        <w:rPr>
          <w:spacing w:val="65"/>
        </w:rPr>
        <w:t xml:space="preserve"> </w:t>
      </w:r>
      <w:r>
        <w:t>оқушы,</w:t>
      </w:r>
      <w:r>
        <w:rPr>
          <w:spacing w:val="68"/>
        </w:rPr>
        <w:t xml:space="preserve"> </w:t>
      </w:r>
      <w:r>
        <w:t>және</w:t>
      </w:r>
      <w:r>
        <w:rPr>
          <w:spacing w:val="67"/>
        </w:rPr>
        <w:t xml:space="preserve"> </w:t>
      </w:r>
      <w:r>
        <w:t>48</w:t>
      </w:r>
      <w:r>
        <w:rPr>
          <w:spacing w:val="65"/>
        </w:rPr>
        <w:t xml:space="preserve"> </w:t>
      </w:r>
      <w:r>
        <w:t>мұғалім,</w:t>
      </w:r>
      <w:r>
        <w:rPr>
          <w:spacing w:val="69"/>
        </w:rPr>
        <w:t xml:space="preserve"> </w:t>
      </w:r>
      <w:r>
        <w:t>оқулықтарымен</w:t>
      </w:r>
      <w:r>
        <w:rPr>
          <w:spacing w:val="67"/>
        </w:rPr>
        <w:t xml:space="preserve"> </w:t>
      </w:r>
      <w:r>
        <w:t>оқу</w:t>
      </w:r>
      <w:r>
        <w:rPr>
          <w:spacing w:val="66"/>
        </w:rPr>
        <w:t xml:space="preserve"> </w:t>
      </w:r>
      <w:r>
        <w:t>–</w:t>
      </w:r>
      <w:r>
        <w:rPr>
          <w:spacing w:val="65"/>
        </w:rPr>
        <w:t xml:space="preserve"> </w:t>
      </w:r>
      <w:r>
        <w:t>әдістемелік</w:t>
      </w:r>
      <w:r>
        <w:rPr>
          <w:spacing w:val="-68"/>
        </w:rPr>
        <w:t xml:space="preserve"> </w:t>
      </w:r>
      <w:r>
        <w:t>кешендермен</w:t>
      </w:r>
      <w:r>
        <w:rPr>
          <w:spacing w:val="1"/>
        </w:rPr>
        <w:t xml:space="preserve"> </w:t>
      </w:r>
      <w:r>
        <w:t>қамтамасыз</w:t>
      </w:r>
      <w:r>
        <w:rPr>
          <w:spacing w:val="1"/>
        </w:rPr>
        <w:t xml:space="preserve"> </w:t>
      </w:r>
      <w:r>
        <w:t>етіледі.</w:t>
      </w:r>
      <w:r>
        <w:rPr>
          <w:spacing w:val="1"/>
        </w:rPr>
        <w:t xml:space="preserve"> </w:t>
      </w:r>
      <w:r>
        <w:t>Кітапхана</w:t>
      </w:r>
      <w:r>
        <w:rPr>
          <w:spacing w:val="1"/>
        </w:rPr>
        <w:t xml:space="preserve"> </w:t>
      </w:r>
      <w:r>
        <w:t>қорының</w:t>
      </w:r>
      <w:r>
        <w:rPr>
          <w:spacing w:val="1"/>
        </w:rPr>
        <w:t xml:space="preserve"> </w:t>
      </w:r>
      <w:r>
        <w:t>сапасы</w:t>
      </w:r>
      <w:r>
        <w:rPr>
          <w:spacing w:val="1"/>
        </w:rPr>
        <w:t xml:space="preserve"> </w:t>
      </w:r>
      <w:r>
        <w:t>оқушылардың</w:t>
      </w:r>
      <w:r>
        <w:rPr>
          <w:spacing w:val="1"/>
        </w:rPr>
        <w:t xml:space="preserve"> </w:t>
      </w:r>
      <w:r>
        <w:t>дайындық бейініне сәйкестігі, сонымен қатар</w:t>
      </w:r>
      <w:r>
        <w:rPr>
          <w:spacing w:val="1"/>
        </w:rPr>
        <w:t xml:space="preserve"> </w:t>
      </w:r>
      <w:r>
        <w:t>кітапхана қорына байланысты. Бұл</w:t>
      </w:r>
      <w:r>
        <w:rPr>
          <w:spacing w:val="1"/>
        </w:rPr>
        <w:t xml:space="preserve"> </w:t>
      </w:r>
      <w:r>
        <w:t>бағытта</w:t>
      </w:r>
      <w:r>
        <w:rPr>
          <w:spacing w:val="1"/>
        </w:rPr>
        <w:t xml:space="preserve"> </w:t>
      </w:r>
      <w:r>
        <w:t>улкен</w:t>
      </w:r>
      <w:r>
        <w:rPr>
          <w:spacing w:val="1"/>
        </w:rPr>
        <w:t xml:space="preserve"> </w:t>
      </w:r>
      <w:r>
        <w:t>жұмыстар атқарылуда.</w:t>
      </w:r>
      <w:r>
        <w:rPr>
          <w:spacing w:val="1"/>
        </w:rPr>
        <w:t xml:space="preserve"> </w:t>
      </w:r>
      <w:r>
        <w:t>Қор жыл сайын ескірген көп даналы оқу</w:t>
      </w:r>
      <w:r>
        <w:rPr>
          <w:spacing w:val="1"/>
        </w:rPr>
        <w:t xml:space="preserve"> </w:t>
      </w:r>
      <w:r>
        <w:t>әдебиеттерінен босатылады. Және әдебиеттің сатып алынуы қатаң, түрде, өтініш</w:t>
      </w:r>
      <w:r>
        <w:rPr>
          <w:spacing w:val="1"/>
        </w:rPr>
        <w:t xml:space="preserve"> </w:t>
      </w:r>
      <w:r>
        <w:t>бойынша</w:t>
      </w:r>
      <w:r>
        <w:rPr>
          <w:spacing w:val="1"/>
        </w:rPr>
        <w:t xml:space="preserve"> </w:t>
      </w:r>
      <w:r>
        <w:t>жүргізіледі.</w:t>
      </w:r>
    </w:p>
    <w:p w:rsidR="00FD5F81" w:rsidRDefault="00FD5F81" w:rsidP="0096156C">
      <w:pPr>
        <w:pStyle w:val="a5"/>
        <w:ind w:left="0" w:right="287"/>
        <w:jc w:val="both"/>
      </w:pPr>
      <w:r>
        <w:t>Кітапхана қоры баспасөз басылымдарымен жүйелі түрде толықтырылып тұрады.</w:t>
      </w:r>
      <w:r>
        <w:rPr>
          <w:spacing w:val="1"/>
        </w:rPr>
        <w:t xml:space="preserve"> </w:t>
      </w:r>
      <w:r>
        <w:t>Негізінен</w:t>
      </w:r>
      <w:r>
        <w:rPr>
          <w:spacing w:val="1"/>
        </w:rPr>
        <w:t xml:space="preserve"> </w:t>
      </w:r>
      <w:r>
        <w:t>бұл</w:t>
      </w:r>
      <w:r>
        <w:rPr>
          <w:spacing w:val="1"/>
        </w:rPr>
        <w:t xml:space="preserve"> </w:t>
      </w:r>
      <w:r>
        <w:t>қазақ</w:t>
      </w:r>
      <w:r>
        <w:rPr>
          <w:spacing w:val="1"/>
        </w:rPr>
        <w:t xml:space="preserve"> </w:t>
      </w:r>
      <w:r>
        <w:t>және</w:t>
      </w:r>
      <w:r>
        <w:rPr>
          <w:spacing w:val="1"/>
        </w:rPr>
        <w:t xml:space="preserve"> </w:t>
      </w:r>
      <w:r>
        <w:t>орыс</w:t>
      </w:r>
      <w:r>
        <w:rPr>
          <w:spacing w:val="1"/>
        </w:rPr>
        <w:t xml:space="preserve"> </w:t>
      </w:r>
      <w:r>
        <w:t>тіліндеріндегі,</w:t>
      </w:r>
      <w:r>
        <w:rPr>
          <w:spacing w:val="1"/>
        </w:rPr>
        <w:t xml:space="preserve"> </w:t>
      </w:r>
      <w:r>
        <w:t>жергілікті</w:t>
      </w:r>
      <w:r>
        <w:rPr>
          <w:spacing w:val="1"/>
        </w:rPr>
        <w:t xml:space="preserve"> </w:t>
      </w:r>
      <w:r>
        <w:t>және</w:t>
      </w:r>
      <w:r>
        <w:rPr>
          <w:spacing w:val="1"/>
        </w:rPr>
        <w:t xml:space="preserve"> </w:t>
      </w:r>
      <w:r>
        <w:t>республикалық</w:t>
      </w:r>
      <w:r>
        <w:rPr>
          <w:spacing w:val="1"/>
        </w:rPr>
        <w:t xml:space="preserve"> </w:t>
      </w:r>
      <w:r>
        <w:t>маңызы бар газеттер, сонымен</w:t>
      </w:r>
      <w:r>
        <w:rPr>
          <w:spacing w:val="1"/>
        </w:rPr>
        <w:t xml:space="preserve"> </w:t>
      </w:r>
      <w:r>
        <w:t>қатар спорттық басылымдармен білім саласына</w:t>
      </w:r>
      <w:r>
        <w:rPr>
          <w:spacing w:val="1"/>
        </w:rPr>
        <w:t xml:space="preserve"> </w:t>
      </w:r>
      <w:r>
        <w:t>арналған</w:t>
      </w:r>
      <w:r>
        <w:rPr>
          <w:spacing w:val="1"/>
        </w:rPr>
        <w:t xml:space="preserve"> </w:t>
      </w:r>
      <w:r>
        <w:t>басылымдар,</w:t>
      </w:r>
      <w:r>
        <w:rPr>
          <w:spacing w:val="1"/>
        </w:rPr>
        <w:t xml:space="preserve"> </w:t>
      </w:r>
      <w:r>
        <w:t>2023</w:t>
      </w:r>
      <w:r>
        <w:rPr>
          <w:spacing w:val="1"/>
        </w:rPr>
        <w:t xml:space="preserve"> </w:t>
      </w:r>
      <w:r>
        <w:t>жылдың</w:t>
      </w:r>
      <w:r>
        <w:rPr>
          <w:spacing w:val="1"/>
        </w:rPr>
        <w:t xml:space="preserve"> </w:t>
      </w:r>
      <w:r>
        <w:t>бірінші</w:t>
      </w:r>
      <w:r>
        <w:rPr>
          <w:spacing w:val="1"/>
        </w:rPr>
        <w:t xml:space="preserve"> </w:t>
      </w:r>
      <w:r>
        <w:t>және</w:t>
      </w:r>
      <w:r>
        <w:rPr>
          <w:spacing w:val="1"/>
        </w:rPr>
        <w:t xml:space="preserve"> </w:t>
      </w:r>
      <w:r>
        <w:t>екінші</w:t>
      </w:r>
      <w:r>
        <w:rPr>
          <w:spacing w:val="1"/>
        </w:rPr>
        <w:t xml:space="preserve"> </w:t>
      </w:r>
      <w:r>
        <w:t>жарты</w:t>
      </w:r>
      <w:r>
        <w:rPr>
          <w:spacing w:val="1"/>
        </w:rPr>
        <w:t xml:space="preserve"> </w:t>
      </w:r>
      <w:r>
        <w:t>жылдығында</w:t>
      </w:r>
      <w:r>
        <w:rPr>
          <w:spacing w:val="1"/>
        </w:rPr>
        <w:t xml:space="preserve"> </w:t>
      </w:r>
      <w:r>
        <w:t>мерзімді</w:t>
      </w:r>
      <w:r>
        <w:rPr>
          <w:spacing w:val="-5"/>
        </w:rPr>
        <w:t xml:space="preserve"> </w:t>
      </w:r>
      <w:r>
        <w:t>баспаға</w:t>
      </w:r>
      <w:r>
        <w:rPr>
          <w:spacing w:val="1"/>
        </w:rPr>
        <w:t xml:space="preserve"> </w:t>
      </w:r>
      <w:r>
        <w:t>жазылуға</w:t>
      </w:r>
      <w:r>
        <w:rPr>
          <w:spacing w:val="7"/>
        </w:rPr>
        <w:t xml:space="preserve"> </w:t>
      </w:r>
      <w:r>
        <w:t>80000</w:t>
      </w:r>
      <w:r>
        <w:rPr>
          <w:spacing w:val="1"/>
        </w:rPr>
        <w:t xml:space="preserve"> </w:t>
      </w:r>
      <w:r>
        <w:t>тенгеге</w:t>
      </w:r>
      <w:r>
        <w:rPr>
          <w:spacing w:val="4"/>
        </w:rPr>
        <w:t xml:space="preserve"> </w:t>
      </w:r>
      <w:r>
        <w:t>бөлінді.</w:t>
      </w:r>
    </w:p>
    <w:p w:rsidR="00FD5F81" w:rsidRDefault="00FD5F81" w:rsidP="00FD5F81">
      <w:pPr>
        <w:pStyle w:val="a5"/>
        <w:spacing w:before="6"/>
        <w:ind w:left="0"/>
      </w:pPr>
    </w:p>
    <w:p w:rsidR="000D6EBF" w:rsidRDefault="000D6EBF" w:rsidP="00FD5F81">
      <w:pPr>
        <w:pStyle w:val="a5"/>
        <w:spacing w:before="6"/>
        <w:ind w:left="0"/>
      </w:pPr>
    </w:p>
    <w:p w:rsidR="000D6EBF" w:rsidRDefault="000D6EBF" w:rsidP="00FD5F81">
      <w:pPr>
        <w:pStyle w:val="a5"/>
        <w:spacing w:before="6"/>
        <w:ind w:left="0"/>
      </w:pPr>
    </w:p>
    <w:p w:rsidR="000D6EBF" w:rsidRDefault="000D6EBF" w:rsidP="00FD5F81">
      <w:pPr>
        <w:pStyle w:val="a5"/>
        <w:spacing w:before="6"/>
        <w:ind w:left="0"/>
      </w:pPr>
    </w:p>
    <w:p w:rsidR="000D6EBF" w:rsidRDefault="000D6EBF" w:rsidP="00FD5F81">
      <w:pPr>
        <w:pStyle w:val="a5"/>
        <w:spacing w:before="6"/>
        <w:ind w:left="0"/>
      </w:pPr>
    </w:p>
    <w:p w:rsidR="000D6EBF" w:rsidRDefault="000D6EBF" w:rsidP="00FD5F81">
      <w:pPr>
        <w:pStyle w:val="a5"/>
        <w:spacing w:before="6"/>
        <w:ind w:left="0"/>
      </w:pPr>
    </w:p>
    <w:p w:rsidR="000D6EBF" w:rsidRDefault="000D6EBF" w:rsidP="00FD5F81">
      <w:pPr>
        <w:pStyle w:val="a5"/>
        <w:spacing w:before="6"/>
        <w:ind w:left="0"/>
      </w:pPr>
    </w:p>
    <w:p w:rsidR="000D6EBF" w:rsidRDefault="000D6EBF" w:rsidP="00FD5F81">
      <w:pPr>
        <w:pStyle w:val="a5"/>
        <w:spacing w:before="6"/>
        <w:ind w:left="0"/>
      </w:pPr>
    </w:p>
    <w:p w:rsidR="00FD5F81" w:rsidRDefault="00FD5F81" w:rsidP="00FD5F81">
      <w:pPr>
        <w:pStyle w:val="130"/>
        <w:spacing w:line="319" w:lineRule="exact"/>
        <w:ind w:right="321"/>
      </w:pPr>
      <w:r>
        <w:lastRenderedPageBreak/>
        <w:t>Кітапхананың</w:t>
      </w:r>
      <w:r>
        <w:rPr>
          <w:spacing w:val="-9"/>
        </w:rPr>
        <w:t xml:space="preserve"> </w:t>
      </w:r>
      <w:r>
        <w:t>негізгі</w:t>
      </w:r>
      <w:r>
        <w:rPr>
          <w:spacing w:val="-5"/>
        </w:rPr>
        <w:t xml:space="preserve"> </w:t>
      </w:r>
      <w:r>
        <w:t>кітап</w:t>
      </w:r>
      <w:r>
        <w:rPr>
          <w:spacing w:val="-6"/>
        </w:rPr>
        <w:t xml:space="preserve"> </w:t>
      </w:r>
      <w:r>
        <w:t>қоры</w:t>
      </w:r>
    </w:p>
    <w:p w:rsidR="00FD5F81" w:rsidRDefault="00FD5F81" w:rsidP="00FD5F81">
      <w:pPr>
        <w:pStyle w:val="a5"/>
        <w:spacing w:line="319" w:lineRule="exact"/>
        <w:ind w:left="563" w:right="322"/>
        <w:jc w:val="center"/>
      </w:pPr>
      <w:r>
        <w:t>(әдістемелік</w:t>
      </w:r>
      <w:r>
        <w:rPr>
          <w:spacing w:val="-11"/>
        </w:rPr>
        <w:t xml:space="preserve"> </w:t>
      </w:r>
      <w:r>
        <w:t>ұсынымдарға</w:t>
      </w:r>
      <w:r>
        <w:rPr>
          <w:spacing w:val="-8"/>
        </w:rPr>
        <w:t xml:space="preserve"> </w:t>
      </w:r>
      <w:r>
        <w:t>12-қосымша)</w:t>
      </w:r>
    </w:p>
    <w:p w:rsidR="00FD5F81" w:rsidRDefault="00FD5F81" w:rsidP="00FD5F81">
      <w:pPr>
        <w:pStyle w:val="a5"/>
        <w:spacing w:before="6"/>
        <w:ind w:left="0"/>
      </w:pP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4"/>
        <w:gridCol w:w="2126"/>
        <w:gridCol w:w="1843"/>
        <w:gridCol w:w="1821"/>
        <w:gridCol w:w="2821"/>
      </w:tblGrid>
      <w:tr w:rsidR="00FD5F81" w:rsidTr="00506954">
        <w:trPr>
          <w:trHeight w:val="1943"/>
        </w:trPr>
        <w:tc>
          <w:tcPr>
            <w:tcW w:w="1454" w:type="dxa"/>
          </w:tcPr>
          <w:p w:rsidR="00FD5F81" w:rsidRDefault="00FD5F81" w:rsidP="00D7067B">
            <w:pPr>
              <w:pStyle w:val="TableParagraph"/>
              <w:ind w:left="258" w:right="232" w:firstLine="360"/>
              <w:rPr>
                <w:b/>
                <w:sz w:val="28"/>
              </w:rPr>
            </w:pPr>
            <w:r>
              <w:rPr>
                <w:b/>
                <w:sz w:val="28"/>
              </w:rPr>
              <w:t>Оқу</w:t>
            </w:r>
            <w:r>
              <w:rPr>
                <w:b/>
                <w:spacing w:val="1"/>
                <w:sz w:val="28"/>
              </w:rPr>
              <w:t xml:space="preserve"> </w:t>
            </w:r>
            <w:r>
              <w:rPr>
                <w:b/>
                <w:spacing w:val="-1"/>
                <w:sz w:val="28"/>
              </w:rPr>
              <w:t>жылдары</w:t>
            </w:r>
          </w:p>
        </w:tc>
        <w:tc>
          <w:tcPr>
            <w:tcW w:w="2126" w:type="dxa"/>
          </w:tcPr>
          <w:p w:rsidR="00FD5F81" w:rsidRDefault="00FD5F81" w:rsidP="00D7067B">
            <w:pPr>
              <w:pStyle w:val="TableParagraph"/>
              <w:ind w:left="66" w:right="129" w:firstLine="100"/>
              <w:rPr>
                <w:b/>
                <w:sz w:val="28"/>
              </w:rPr>
            </w:pPr>
            <w:r>
              <w:rPr>
                <w:b/>
                <w:w w:val="95"/>
                <w:sz w:val="28"/>
              </w:rPr>
              <w:t>Оқулықтар</w:t>
            </w:r>
            <w:r>
              <w:rPr>
                <w:b/>
                <w:spacing w:val="1"/>
                <w:w w:val="95"/>
                <w:sz w:val="28"/>
              </w:rPr>
              <w:t xml:space="preserve"> </w:t>
            </w:r>
            <w:r>
              <w:rPr>
                <w:b/>
                <w:sz w:val="28"/>
              </w:rPr>
              <w:t>қоры,</w:t>
            </w:r>
            <w:r>
              <w:rPr>
                <w:b/>
                <w:spacing w:val="1"/>
                <w:sz w:val="28"/>
              </w:rPr>
              <w:t xml:space="preserve"> </w:t>
            </w:r>
            <w:r>
              <w:rPr>
                <w:b/>
                <w:sz w:val="28"/>
              </w:rPr>
              <w:t>(соның</w:t>
            </w:r>
            <w:r>
              <w:rPr>
                <w:b/>
                <w:spacing w:val="1"/>
                <w:sz w:val="28"/>
              </w:rPr>
              <w:t xml:space="preserve"> </w:t>
            </w:r>
            <w:r>
              <w:rPr>
                <w:b/>
                <w:sz w:val="28"/>
              </w:rPr>
              <w:t>ішінде)</w:t>
            </w:r>
          </w:p>
        </w:tc>
        <w:tc>
          <w:tcPr>
            <w:tcW w:w="1843" w:type="dxa"/>
          </w:tcPr>
          <w:p w:rsidR="00FD5F81" w:rsidRDefault="00FD5F81" w:rsidP="00D7067B">
            <w:pPr>
              <w:pStyle w:val="TableParagraph"/>
              <w:ind w:left="66" w:right="298" w:firstLine="585"/>
              <w:rPr>
                <w:b/>
                <w:sz w:val="28"/>
              </w:rPr>
            </w:pPr>
            <w:r>
              <w:rPr>
                <w:b/>
                <w:sz w:val="28"/>
              </w:rPr>
              <w:t>Оқу</w:t>
            </w:r>
            <w:r>
              <w:rPr>
                <w:b/>
                <w:spacing w:val="1"/>
                <w:sz w:val="28"/>
              </w:rPr>
              <w:t xml:space="preserve"> </w:t>
            </w:r>
            <w:r>
              <w:rPr>
                <w:b/>
                <w:spacing w:val="-1"/>
                <w:sz w:val="28"/>
              </w:rPr>
              <w:t>әдістемелік</w:t>
            </w:r>
            <w:r>
              <w:rPr>
                <w:b/>
                <w:spacing w:val="-67"/>
                <w:sz w:val="28"/>
              </w:rPr>
              <w:t xml:space="preserve"> </w:t>
            </w:r>
            <w:r>
              <w:rPr>
                <w:b/>
                <w:spacing w:val="-1"/>
                <w:sz w:val="28"/>
              </w:rPr>
              <w:t>әдебиеттер,</w:t>
            </w:r>
            <w:r>
              <w:rPr>
                <w:b/>
                <w:spacing w:val="-67"/>
                <w:sz w:val="28"/>
              </w:rPr>
              <w:t xml:space="preserve"> </w:t>
            </w:r>
            <w:r>
              <w:rPr>
                <w:b/>
                <w:sz w:val="28"/>
              </w:rPr>
              <w:t>барлығы</w:t>
            </w:r>
          </w:p>
          <w:p w:rsidR="00FD5F81" w:rsidRDefault="00FD5F81" w:rsidP="00D7067B">
            <w:pPr>
              <w:pStyle w:val="TableParagraph"/>
              <w:spacing w:line="322" w:lineRule="exact"/>
              <w:ind w:left="455" w:right="434" w:hanging="120"/>
              <w:rPr>
                <w:b/>
                <w:sz w:val="28"/>
              </w:rPr>
            </w:pPr>
            <w:r>
              <w:rPr>
                <w:b/>
                <w:sz w:val="28"/>
              </w:rPr>
              <w:t>(соның</w:t>
            </w:r>
            <w:r>
              <w:rPr>
                <w:b/>
                <w:spacing w:val="1"/>
                <w:sz w:val="28"/>
              </w:rPr>
              <w:t xml:space="preserve"> </w:t>
            </w:r>
            <w:r>
              <w:rPr>
                <w:b/>
                <w:spacing w:val="-1"/>
                <w:sz w:val="28"/>
              </w:rPr>
              <w:t>ішінде)</w:t>
            </w:r>
          </w:p>
        </w:tc>
        <w:tc>
          <w:tcPr>
            <w:tcW w:w="1821" w:type="dxa"/>
          </w:tcPr>
          <w:p w:rsidR="00FD5F81" w:rsidRDefault="00FD5F81" w:rsidP="00D7067B">
            <w:pPr>
              <w:pStyle w:val="TableParagraph"/>
              <w:ind w:left="65" w:right="307" w:firstLine="355"/>
              <w:rPr>
                <w:b/>
                <w:sz w:val="28"/>
              </w:rPr>
            </w:pPr>
            <w:r>
              <w:rPr>
                <w:b/>
                <w:sz w:val="28"/>
              </w:rPr>
              <w:t>Көркем</w:t>
            </w:r>
            <w:r>
              <w:rPr>
                <w:b/>
                <w:spacing w:val="1"/>
                <w:sz w:val="28"/>
              </w:rPr>
              <w:t xml:space="preserve"> </w:t>
            </w:r>
            <w:r>
              <w:rPr>
                <w:b/>
                <w:sz w:val="28"/>
              </w:rPr>
              <w:t>шығарма</w:t>
            </w:r>
            <w:r>
              <w:rPr>
                <w:b/>
                <w:spacing w:val="1"/>
                <w:sz w:val="28"/>
              </w:rPr>
              <w:t xml:space="preserve"> </w:t>
            </w:r>
            <w:r>
              <w:rPr>
                <w:b/>
                <w:spacing w:val="-2"/>
                <w:sz w:val="28"/>
              </w:rPr>
              <w:t>әдебиеттер,</w:t>
            </w:r>
            <w:r>
              <w:rPr>
                <w:b/>
                <w:spacing w:val="-67"/>
                <w:sz w:val="28"/>
              </w:rPr>
              <w:t xml:space="preserve"> </w:t>
            </w:r>
            <w:r>
              <w:rPr>
                <w:b/>
                <w:sz w:val="28"/>
              </w:rPr>
              <w:t>барлығы</w:t>
            </w:r>
          </w:p>
          <w:p w:rsidR="00FD5F81" w:rsidRDefault="00FD5F81" w:rsidP="00D7067B">
            <w:pPr>
              <w:pStyle w:val="TableParagraph"/>
              <w:spacing w:line="322" w:lineRule="exact"/>
              <w:ind w:left="450" w:right="435" w:hanging="120"/>
              <w:rPr>
                <w:b/>
                <w:sz w:val="28"/>
              </w:rPr>
            </w:pPr>
            <w:r>
              <w:rPr>
                <w:b/>
                <w:sz w:val="28"/>
              </w:rPr>
              <w:t>(соның</w:t>
            </w:r>
            <w:r>
              <w:rPr>
                <w:b/>
                <w:spacing w:val="1"/>
                <w:sz w:val="28"/>
              </w:rPr>
              <w:t xml:space="preserve"> </w:t>
            </w:r>
            <w:r>
              <w:rPr>
                <w:b/>
                <w:spacing w:val="-1"/>
                <w:sz w:val="28"/>
              </w:rPr>
              <w:t>ішінде)</w:t>
            </w:r>
          </w:p>
        </w:tc>
        <w:tc>
          <w:tcPr>
            <w:tcW w:w="2821" w:type="dxa"/>
          </w:tcPr>
          <w:p w:rsidR="00FD5F81" w:rsidRDefault="00FD5F81" w:rsidP="00D7067B">
            <w:pPr>
              <w:pStyle w:val="TableParagraph"/>
              <w:tabs>
                <w:tab w:val="left" w:pos="1894"/>
              </w:tabs>
              <w:ind w:left="7" w:right="104" w:firstLine="93"/>
              <w:jc w:val="center"/>
              <w:rPr>
                <w:b/>
                <w:sz w:val="28"/>
              </w:rPr>
            </w:pPr>
            <w:r>
              <w:rPr>
                <w:b/>
                <w:sz w:val="28"/>
              </w:rPr>
              <w:t>Кітапханананың</w:t>
            </w:r>
            <w:r>
              <w:rPr>
                <w:b/>
                <w:spacing w:val="1"/>
                <w:sz w:val="28"/>
              </w:rPr>
              <w:t xml:space="preserve"> </w:t>
            </w:r>
            <w:r>
              <w:rPr>
                <w:b/>
                <w:sz w:val="28"/>
              </w:rPr>
              <w:t>жалпы</w:t>
            </w:r>
            <w:r>
              <w:rPr>
                <w:b/>
                <w:sz w:val="28"/>
              </w:rPr>
              <w:tab/>
            </w:r>
            <w:r>
              <w:rPr>
                <w:b/>
                <w:spacing w:val="-3"/>
                <w:sz w:val="28"/>
              </w:rPr>
              <w:t>қоры</w:t>
            </w:r>
            <w:r>
              <w:rPr>
                <w:b/>
                <w:spacing w:val="-67"/>
                <w:sz w:val="28"/>
              </w:rPr>
              <w:t xml:space="preserve"> </w:t>
            </w:r>
            <w:r>
              <w:rPr>
                <w:b/>
                <w:sz w:val="28"/>
              </w:rPr>
              <w:t>(дана)</w:t>
            </w:r>
          </w:p>
        </w:tc>
      </w:tr>
      <w:tr w:rsidR="00FD5F81" w:rsidTr="00506954">
        <w:trPr>
          <w:trHeight w:val="321"/>
        </w:trPr>
        <w:tc>
          <w:tcPr>
            <w:tcW w:w="1454" w:type="dxa"/>
          </w:tcPr>
          <w:p w:rsidR="00FD5F81" w:rsidRDefault="00FD5F81" w:rsidP="00D7067B">
            <w:pPr>
              <w:pStyle w:val="TableParagraph"/>
              <w:spacing w:line="302" w:lineRule="exact"/>
              <w:ind w:right="584"/>
              <w:jc w:val="right"/>
              <w:rPr>
                <w:b/>
                <w:sz w:val="28"/>
              </w:rPr>
            </w:pPr>
            <w:r>
              <w:rPr>
                <w:b/>
                <w:sz w:val="28"/>
              </w:rPr>
              <w:t>2022</w:t>
            </w:r>
          </w:p>
        </w:tc>
        <w:tc>
          <w:tcPr>
            <w:tcW w:w="2126" w:type="dxa"/>
          </w:tcPr>
          <w:p w:rsidR="00FD5F81" w:rsidRDefault="00FD5F81" w:rsidP="00D7067B">
            <w:pPr>
              <w:pStyle w:val="TableParagraph"/>
              <w:spacing w:line="302" w:lineRule="exact"/>
              <w:ind w:left="611" w:right="608"/>
              <w:jc w:val="right"/>
              <w:rPr>
                <w:sz w:val="28"/>
              </w:rPr>
            </w:pPr>
            <w:r>
              <w:rPr>
                <w:sz w:val="28"/>
              </w:rPr>
              <w:t>10720</w:t>
            </w:r>
          </w:p>
        </w:tc>
        <w:tc>
          <w:tcPr>
            <w:tcW w:w="1843" w:type="dxa"/>
          </w:tcPr>
          <w:p w:rsidR="00FD5F81" w:rsidRDefault="00FD5F81" w:rsidP="00D7067B">
            <w:pPr>
              <w:pStyle w:val="TableParagraph"/>
              <w:spacing w:line="302" w:lineRule="exact"/>
              <w:ind w:left="678" w:right="676"/>
              <w:jc w:val="center"/>
              <w:rPr>
                <w:sz w:val="28"/>
              </w:rPr>
            </w:pPr>
            <w:r>
              <w:rPr>
                <w:sz w:val="28"/>
              </w:rPr>
              <w:t>250</w:t>
            </w:r>
          </w:p>
        </w:tc>
        <w:tc>
          <w:tcPr>
            <w:tcW w:w="1821" w:type="dxa"/>
          </w:tcPr>
          <w:p w:rsidR="00FD5F81" w:rsidRDefault="00FD5F81" w:rsidP="00D7067B">
            <w:pPr>
              <w:pStyle w:val="TableParagraph"/>
              <w:spacing w:line="302" w:lineRule="exact"/>
              <w:ind w:left="606" w:right="605"/>
              <w:jc w:val="right"/>
              <w:rPr>
                <w:sz w:val="28"/>
              </w:rPr>
            </w:pPr>
            <w:r>
              <w:rPr>
                <w:sz w:val="28"/>
              </w:rPr>
              <w:t>2900</w:t>
            </w:r>
          </w:p>
        </w:tc>
        <w:tc>
          <w:tcPr>
            <w:tcW w:w="2821" w:type="dxa"/>
          </w:tcPr>
          <w:p w:rsidR="00FD5F81" w:rsidRDefault="00FD5F81" w:rsidP="00D7067B">
            <w:pPr>
              <w:pStyle w:val="TableParagraph"/>
              <w:spacing w:line="302" w:lineRule="exact"/>
              <w:ind w:left="965" w:right="965"/>
              <w:jc w:val="right"/>
              <w:rPr>
                <w:sz w:val="28"/>
              </w:rPr>
            </w:pPr>
            <w:r>
              <w:rPr>
                <w:sz w:val="28"/>
              </w:rPr>
              <w:t>13090</w:t>
            </w:r>
          </w:p>
        </w:tc>
      </w:tr>
      <w:tr w:rsidR="00FD5F81" w:rsidTr="00506954">
        <w:trPr>
          <w:trHeight w:val="326"/>
        </w:trPr>
        <w:tc>
          <w:tcPr>
            <w:tcW w:w="1454" w:type="dxa"/>
          </w:tcPr>
          <w:p w:rsidR="00FD5F81" w:rsidRDefault="00FD5F81" w:rsidP="00D7067B">
            <w:pPr>
              <w:pStyle w:val="TableParagraph"/>
              <w:spacing w:line="306" w:lineRule="exact"/>
              <w:ind w:right="584"/>
              <w:jc w:val="right"/>
              <w:rPr>
                <w:b/>
                <w:sz w:val="28"/>
              </w:rPr>
            </w:pPr>
            <w:r>
              <w:rPr>
                <w:b/>
                <w:sz w:val="28"/>
              </w:rPr>
              <w:t>2023</w:t>
            </w:r>
          </w:p>
        </w:tc>
        <w:tc>
          <w:tcPr>
            <w:tcW w:w="2126" w:type="dxa"/>
          </w:tcPr>
          <w:p w:rsidR="00FD5F81" w:rsidRDefault="00FD5F81" w:rsidP="00D7067B">
            <w:pPr>
              <w:pStyle w:val="TableParagraph"/>
              <w:spacing w:line="306" w:lineRule="exact"/>
              <w:ind w:right="608"/>
              <w:jc w:val="right"/>
              <w:rPr>
                <w:sz w:val="28"/>
                <w:szCs w:val="28"/>
              </w:rPr>
            </w:pPr>
            <w:r>
              <w:rPr>
                <w:rFonts w:ascii="Calibri" w:hAnsi="Calibri" w:cs="Calibri"/>
                <w:color w:val="000000"/>
                <w:sz w:val="28"/>
                <w:szCs w:val="28"/>
              </w:rPr>
              <w:t>11014</w:t>
            </w:r>
          </w:p>
        </w:tc>
        <w:tc>
          <w:tcPr>
            <w:tcW w:w="1843" w:type="dxa"/>
          </w:tcPr>
          <w:p w:rsidR="00FD5F81" w:rsidRDefault="00FD5F81" w:rsidP="00D7067B">
            <w:pPr>
              <w:pStyle w:val="TableParagraph"/>
              <w:spacing w:line="306" w:lineRule="exact"/>
              <w:ind w:left="678" w:right="676"/>
              <w:jc w:val="right"/>
              <w:rPr>
                <w:sz w:val="28"/>
              </w:rPr>
            </w:pPr>
            <w:r>
              <w:rPr>
                <w:sz w:val="28"/>
              </w:rPr>
              <w:t>255</w:t>
            </w:r>
          </w:p>
        </w:tc>
        <w:tc>
          <w:tcPr>
            <w:tcW w:w="1821" w:type="dxa"/>
          </w:tcPr>
          <w:p w:rsidR="00FD5F81" w:rsidRDefault="00FD5F81" w:rsidP="00D7067B">
            <w:pPr>
              <w:pStyle w:val="TableParagraph"/>
              <w:spacing w:line="306" w:lineRule="exact"/>
              <w:ind w:left="606" w:right="605"/>
              <w:jc w:val="right"/>
              <w:rPr>
                <w:sz w:val="28"/>
              </w:rPr>
            </w:pPr>
            <w:r>
              <w:rPr>
                <w:sz w:val="28"/>
              </w:rPr>
              <w:t>2900</w:t>
            </w:r>
          </w:p>
        </w:tc>
        <w:tc>
          <w:tcPr>
            <w:tcW w:w="2821" w:type="dxa"/>
          </w:tcPr>
          <w:p w:rsidR="00FD5F81" w:rsidRDefault="00FD5F81" w:rsidP="00D7067B">
            <w:pPr>
              <w:pStyle w:val="TableParagraph"/>
              <w:spacing w:line="306" w:lineRule="exact"/>
              <w:ind w:left="965" w:right="965"/>
              <w:jc w:val="right"/>
              <w:rPr>
                <w:sz w:val="28"/>
              </w:rPr>
            </w:pPr>
            <w:r>
              <w:rPr>
                <w:sz w:val="28"/>
              </w:rPr>
              <w:t>13659</w:t>
            </w:r>
          </w:p>
        </w:tc>
      </w:tr>
      <w:tr w:rsidR="00FD5F81" w:rsidTr="00506954">
        <w:trPr>
          <w:trHeight w:val="321"/>
        </w:trPr>
        <w:tc>
          <w:tcPr>
            <w:tcW w:w="1454" w:type="dxa"/>
          </w:tcPr>
          <w:p w:rsidR="00FD5F81" w:rsidRDefault="00FD5F81" w:rsidP="00D7067B">
            <w:pPr>
              <w:pStyle w:val="TableParagraph"/>
              <w:ind w:right="584"/>
              <w:jc w:val="right"/>
              <w:rPr>
                <w:b/>
                <w:sz w:val="28"/>
              </w:rPr>
            </w:pPr>
            <w:r>
              <w:rPr>
                <w:b/>
                <w:sz w:val="28"/>
              </w:rPr>
              <w:t>2024</w:t>
            </w:r>
          </w:p>
        </w:tc>
        <w:tc>
          <w:tcPr>
            <w:tcW w:w="2126" w:type="dxa"/>
          </w:tcPr>
          <w:p w:rsidR="00FD5F81" w:rsidRDefault="00FD5F81" w:rsidP="00D7067B">
            <w:pPr>
              <w:pStyle w:val="TableParagraph"/>
              <w:ind w:right="608"/>
              <w:jc w:val="right"/>
              <w:rPr>
                <w:sz w:val="28"/>
              </w:rPr>
            </w:pPr>
            <w:r>
              <w:rPr>
                <w:sz w:val="28"/>
              </w:rPr>
              <w:t>12785</w:t>
            </w:r>
          </w:p>
        </w:tc>
        <w:tc>
          <w:tcPr>
            <w:tcW w:w="1843" w:type="dxa"/>
          </w:tcPr>
          <w:p w:rsidR="00FD5F81" w:rsidRDefault="00FD5F81" w:rsidP="00D7067B">
            <w:pPr>
              <w:pStyle w:val="TableParagraph"/>
              <w:ind w:left="678" w:right="676"/>
              <w:jc w:val="right"/>
              <w:rPr>
                <w:sz w:val="28"/>
              </w:rPr>
            </w:pPr>
            <w:r>
              <w:rPr>
                <w:sz w:val="28"/>
              </w:rPr>
              <w:t>255</w:t>
            </w:r>
          </w:p>
        </w:tc>
        <w:tc>
          <w:tcPr>
            <w:tcW w:w="1821" w:type="dxa"/>
          </w:tcPr>
          <w:p w:rsidR="00FD5F81" w:rsidRDefault="00FD5F81" w:rsidP="00D7067B">
            <w:pPr>
              <w:pStyle w:val="TableParagraph"/>
              <w:ind w:left="606" w:right="605"/>
              <w:jc w:val="right"/>
              <w:rPr>
                <w:sz w:val="28"/>
              </w:rPr>
            </w:pPr>
            <w:r>
              <w:rPr>
                <w:sz w:val="28"/>
              </w:rPr>
              <w:t>2900</w:t>
            </w:r>
          </w:p>
        </w:tc>
        <w:tc>
          <w:tcPr>
            <w:tcW w:w="2821" w:type="dxa"/>
          </w:tcPr>
          <w:p w:rsidR="00FD5F81" w:rsidRDefault="00FD5F81" w:rsidP="00D7067B">
            <w:pPr>
              <w:pStyle w:val="TableParagraph"/>
              <w:ind w:left="965" w:right="965"/>
              <w:jc w:val="right"/>
              <w:rPr>
                <w:sz w:val="28"/>
              </w:rPr>
            </w:pPr>
            <w:r>
              <w:rPr>
                <w:sz w:val="28"/>
              </w:rPr>
              <w:t>15685</w:t>
            </w:r>
          </w:p>
        </w:tc>
      </w:tr>
    </w:tbl>
    <w:p w:rsidR="00FD5F81" w:rsidRDefault="00FD5F81" w:rsidP="00FD5F81">
      <w:pPr>
        <w:jc w:val="center"/>
        <w:rPr>
          <w:sz w:val="28"/>
        </w:rPr>
      </w:pPr>
    </w:p>
    <w:p w:rsidR="00610632" w:rsidRDefault="00151269" w:rsidP="00EF375C">
      <w:pPr>
        <w:ind w:right="554"/>
        <w:jc w:val="both"/>
        <w:rPr>
          <w:b/>
          <w:i/>
          <w:color w:val="000000" w:themeColor="text1"/>
          <w:sz w:val="28"/>
          <w:szCs w:val="28"/>
        </w:rPr>
      </w:pPr>
      <w:r w:rsidRPr="00EF375C">
        <w:rPr>
          <w:b/>
          <w:i/>
          <w:color w:val="000000" w:themeColor="text1"/>
          <w:sz w:val="28"/>
          <w:szCs w:val="28"/>
        </w:rPr>
        <w:t>Интернет желісіне қосылған компьютерлердің (шағын жинақты</w:t>
      </w:r>
      <w:r w:rsidRPr="00EF375C">
        <w:rPr>
          <w:b/>
          <w:i/>
          <w:color w:val="000000" w:themeColor="text1"/>
          <w:spacing w:val="1"/>
          <w:sz w:val="28"/>
          <w:szCs w:val="28"/>
        </w:rPr>
        <w:t xml:space="preserve"> </w:t>
      </w:r>
      <w:r w:rsidRPr="00EF375C">
        <w:rPr>
          <w:b/>
          <w:i/>
          <w:color w:val="000000" w:themeColor="text1"/>
          <w:sz w:val="28"/>
          <w:szCs w:val="28"/>
        </w:rPr>
        <w:t>мектептерді</w:t>
      </w:r>
      <w:r w:rsidRPr="00EF375C">
        <w:rPr>
          <w:b/>
          <w:i/>
          <w:color w:val="000000" w:themeColor="text1"/>
          <w:spacing w:val="-6"/>
          <w:sz w:val="28"/>
          <w:szCs w:val="28"/>
        </w:rPr>
        <w:t xml:space="preserve"> </w:t>
      </w:r>
      <w:r w:rsidRPr="00EF375C">
        <w:rPr>
          <w:b/>
          <w:i/>
          <w:color w:val="000000" w:themeColor="text1"/>
          <w:sz w:val="28"/>
          <w:szCs w:val="28"/>
        </w:rPr>
        <w:t>қоспағанда)</w:t>
      </w:r>
      <w:r w:rsidRPr="00EF375C">
        <w:rPr>
          <w:b/>
          <w:i/>
          <w:color w:val="000000" w:themeColor="text1"/>
          <w:spacing w:val="-7"/>
          <w:sz w:val="28"/>
          <w:szCs w:val="28"/>
        </w:rPr>
        <w:t xml:space="preserve"> </w:t>
      </w:r>
      <w:r w:rsidRPr="00EF375C">
        <w:rPr>
          <w:b/>
          <w:i/>
          <w:color w:val="000000" w:themeColor="text1"/>
          <w:sz w:val="28"/>
          <w:szCs w:val="28"/>
        </w:rPr>
        <w:t>компьютерлік</w:t>
      </w:r>
      <w:r w:rsidRPr="00EF375C">
        <w:rPr>
          <w:b/>
          <w:i/>
          <w:color w:val="000000" w:themeColor="text1"/>
          <w:spacing w:val="-8"/>
          <w:sz w:val="28"/>
          <w:szCs w:val="28"/>
        </w:rPr>
        <w:t xml:space="preserve"> </w:t>
      </w:r>
      <w:r w:rsidRPr="00EF375C">
        <w:rPr>
          <w:b/>
          <w:i/>
          <w:color w:val="000000" w:themeColor="text1"/>
          <w:sz w:val="28"/>
          <w:szCs w:val="28"/>
        </w:rPr>
        <w:t>сыныптардың</w:t>
      </w:r>
      <w:r w:rsidRPr="00EF375C">
        <w:rPr>
          <w:b/>
          <w:i/>
          <w:color w:val="000000" w:themeColor="text1"/>
          <w:spacing w:val="-7"/>
          <w:sz w:val="28"/>
          <w:szCs w:val="28"/>
        </w:rPr>
        <w:t xml:space="preserve"> </w:t>
      </w:r>
      <w:r w:rsidRPr="00EF375C">
        <w:rPr>
          <w:b/>
          <w:i/>
          <w:color w:val="000000" w:themeColor="text1"/>
          <w:sz w:val="28"/>
          <w:szCs w:val="28"/>
        </w:rPr>
        <w:t>болуы</w:t>
      </w:r>
      <w:r w:rsidRPr="00EF375C">
        <w:rPr>
          <w:b/>
          <w:i/>
          <w:color w:val="000000" w:themeColor="text1"/>
          <w:spacing w:val="-7"/>
          <w:sz w:val="28"/>
          <w:szCs w:val="28"/>
        </w:rPr>
        <w:t xml:space="preserve"> </w:t>
      </w:r>
      <w:r w:rsidRPr="00EF375C">
        <w:rPr>
          <w:b/>
          <w:i/>
          <w:color w:val="000000" w:themeColor="text1"/>
          <w:sz w:val="28"/>
          <w:szCs w:val="28"/>
        </w:rPr>
        <w:t>туралы</w:t>
      </w:r>
      <w:r w:rsidRPr="00EF375C">
        <w:rPr>
          <w:b/>
          <w:i/>
          <w:color w:val="000000" w:themeColor="text1"/>
          <w:spacing w:val="-67"/>
          <w:sz w:val="28"/>
          <w:szCs w:val="28"/>
        </w:rPr>
        <w:t xml:space="preserve"> </w:t>
      </w:r>
      <w:r w:rsidRPr="00EF375C">
        <w:rPr>
          <w:b/>
          <w:i/>
          <w:color w:val="000000" w:themeColor="text1"/>
          <w:sz w:val="28"/>
          <w:szCs w:val="28"/>
        </w:rPr>
        <w:t>мәліметтер</w:t>
      </w:r>
    </w:p>
    <w:p w:rsidR="00506954" w:rsidRPr="00EF375C" w:rsidRDefault="00506954" w:rsidP="00EF375C">
      <w:pPr>
        <w:ind w:right="554"/>
        <w:jc w:val="both"/>
        <w:rPr>
          <w:b/>
          <w:i/>
          <w:color w:val="000000" w:themeColor="text1"/>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72"/>
        <w:gridCol w:w="2939"/>
        <w:gridCol w:w="2267"/>
        <w:gridCol w:w="1469"/>
        <w:gridCol w:w="2218"/>
      </w:tblGrid>
      <w:tr w:rsidR="00610632" w:rsidRPr="00567944" w:rsidTr="0016290B">
        <w:trPr>
          <w:trHeight w:val="1286"/>
        </w:trPr>
        <w:tc>
          <w:tcPr>
            <w:tcW w:w="1172" w:type="dxa"/>
          </w:tcPr>
          <w:p w:rsidR="00610632" w:rsidRPr="00567944" w:rsidRDefault="00581F30" w:rsidP="00EF375C">
            <w:pPr>
              <w:pStyle w:val="TableParagraph"/>
              <w:spacing w:before="11"/>
              <w:jc w:val="both"/>
              <w:rPr>
                <w:color w:val="000000" w:themeColor="text1"/>
                <w:sz w:val="28"/>
                <w:szCs w:val="28"/>
              </w:rPr>
            </w:pPr>
            <w:r w:rsidRPr="00567944">
              <w:rPr>
                <w:color w:val="000000" w:themeColor="text1"/>
                <w:sz w:val="28"/>
                <w:szCs w:val="28"/>
              </w:rPr>
              <w:tab/>
            </w:r>
          </w:p>
          <w:p w:rsidR="00610632" w:rsidRPr="00567944" w:rsidRDefault="00151269" w:rsidP="00EF375C">
            <w:pPr>
              <w:pStyle w:val="TableParagraph"/>
              <w:ind w:right="370"/>
              <w:jc w:val="both"/>
              <w:rPr>
                <w:color w:val="000000" w:themeColor="text1"/>
                <w:sz w:val="28"/>
                <w:szCs w:val="28"/>
              </w:rPr>
            </w:pPr>
            <w:r w:rsidRPr="00567944">
              <w:rPr>
                <w:color w:val="000000" w:themeColor="text1"/>
                <w:sz w:val="28"/>
                <w:szCs w:val="28"/>
              </w:rPr>
              <w:t>Р/с</w:t>
            </w:r>
          </w:p>
        </w:tc>
        <w:tc>
          <w:tcPr>
            <w:tcW w:w="2939" w:type="dxa"/>
          </w:tcPr>
          <w:p w:rsidR="00610632" w:rsidRPr="00567944" w:rsidRDefault="00610632" w:rsidP="00EF375C">
            <w:pPr>
              <w:pStyle w:val="TableParagraph"/>
              <w:spacing w:before="11"/>
              <w:jc w:val="both"/>
              <w:rPr>
                <w:color w:val="000000" w:themeColor="text1"/>
                <w:sz w:val="28"/>
                <w:szCs w:val="28"/>
              </w:rPr>
            </w:pPr>
          </w:p>
          <w:p w:rsidR="00610632" w:rsidRPr="00567944" w:rsidRDefault="00151269" w:rsidP="00EF375C">
            <w:pPr>
              <w:pStyle w:val="TableParagraph"/>
              <w:jc w:val="both"/>
              <w:rPr>
                <w:color w:val="000000" w:themeColor="text1"/>
                <w:sz w:val="28"/>
                <w:szCs w:val="28"/>
              </w:rPr>
            </w:pPr>
            <w:r w:rsidRPr="00567944">
              <w:rPr>
                <w:color w:val="000000" w:themeColor="text1"/>
                <w:sz w:val="28"/>
                <w:szCs w:val="28"/>
              </w:rPr>
              <w:t>Кабинет</w:t>
            </w:r>
          </w:p>
        </w:tc>
        <w:tc>
          <w:tcPr>
            <w:tcW w:w="2267" w:type="dxa"/>
          </w:tcPr>
          <w:p w:rsidR="00610632" w:rsidRPr="00567944" w:rsidRDefault="00610632" w:rsidP="00EF375C">
            <w:pPr>
              <w:pStyle w:val="TableParagraph"/>
              <w:spacing w:before="9"/>
              <w:jc w:val="both"/>
              <w:rPr>
                <w:color w:val="000000" w:themeColor="text1"/>
                <w:sz w:val="28"/>
                <w:szCs w:val="28"/>
              </w:rPr>
            </w:pPr>
          </w:p>
          <w:p w:rsidR="00610632" w:rsidRPr="00567944" w:rsidRDefault="00151269" w:rsidP="0016290B">
            <w:pPr>
              <w:pStyle w:val="TableParagraph"/>
              <w:ind w:right="233"/>
              <w:jc w:val="both"/>
              <w:rPr>
                <w:color w:val="000000" w:themeColor="text1"/>
                <w:sz w:val="28"/>
                <w:szCs w:val="28"/>
              </w:rPr>
            </w:pPr>
            <w:r w:rsidRPr="00567944">
              <w:rPr>
                <w:color w:val="000000" w:themeColor="text1"/>
                <w:spacing w:val="-1"/>
                <w:sz w:val="28"/>
                <w:szCs w:val="28"/>
              </w:rPr>
              <w:t>Компьютер</w:t>
            </w:r>
            <w:r w:rsidRPr="00567944">
              <w:rPr>
                <w:color w:val="000000" w:themeColor="text1"/>
                <w:spacing w:val="-67"/>
                <w:sz w:val="28"/>
                <w:szCs w:val="28"/>
              </w:rPr>
              <w:t xml:space="preserve"> </w:t>
            </w:r>
            <w:r w:rsidRPr="00567944">
              <w:rPr>
                <w:color w:val="000000" w:themeColor="text1"/>
                <w:sz w:val="28"/>
                <w:szCs w:val="28"/>
              </w:rPr>
              <w:t>саны</w:t>
            </w:r>
          </w:p>
        </w:tc>
        <w:tc>
          <w:tcPr>
            <w:tcW w:w="1469" w:type="dxa"/>
          </w:tcPr>
          <w:p w:rsidR="00610632" w:rsidRPr="00567944" w:rsidRDefault="00610632" w:rsidP="00EF375C">
            <w:pPr>
              <w:pStyle w:val="TableParagraph"/>
              <w:spacing w:before="11"/>
              <w:jc w:val="both"/>
              <w:rPr>
                <w:color w:val="000000" w:themeColor="text1"/>
                <w:sz w:val="28"/>
                <w:szCs w:val="28"/>
              </w:rPr>
            </w:pPr>
          </w:p>
          <w:p w:rsidR="00610632" w:rsidRPr="00567944" w:rsidRDefault="00151269" w:rsidP="00EF375C">
            <w:pPr>
              <w:pStyle w:val="TableParagraph"/>
              <w:ind w:right="168"/>
              <w:jc w:val="both"/>
              <w:rPr>
                <w:color w:val="000000" w:themeColor="text1"/>
                <w:sz w:val="28"/>
                <w:szCs w:val="28"/>
              </w:rPr>
            </w:pPr>
            <w:r w:rsidRPr="00567944">
              <w:rPr>
                <w:color w:val="000000" w:themeColor="text1"/>
                <w:sz w:val="28"/>
                <w:szCs w:val="28"/>
              </w:rPr>
              <w:t>Ноутбук</w:t>
            </w:r>
          </w:p>
        </w:tc>
        <w:tc>
          <w:tcPr>
            <w:tcW w:w="2218" w:type="dxa"/>
          </w:tcPr>
          <w:p w:rsidR="00610632" w:rsidRPr="00567944" w:rsidRDefault="00151269" w:rsidP="00EF375C">
            <w:pPr>
              <w:pStyle w:val="TableParagraph"/>
              <w:ind w:right="99" w:hanging="3"/>
              <w:jc w:val="both"/>
              <w:rPr>
                <w:color w:val="000000" w:themeColor="text1"/>
                <w:sz w:val="28"/>
                <w:szCs w:val="28"/>
              </w:rPr>
            </w:pPr>
            <w:r w:rsidRPr="00567944">
              <w:rPr>
                <w:color w:val="000000" w:themeColor="text1"/>
                <w:sz w:val="28"/>
                <w:szCs w:val="28"/>
              </w:rPr>
              <w:t>Интернетке</w:t>
            </w:r>
            <w:r w:rsidRPr="00567944">
              <w:rPr>
                <w:color w:val="000000" w:themeColor="text1"/>
                <w:spacing w:val="1"/>
                <w:sz w:val="28"/>
                <w:szCs w:val="28"/>
              </w:rPr>
              <w:t xml:space="preserve"> </w:t>
            </w:r>
            <w:r w:rsidRPr="00567944">
              <w:rPr>
                <w:color w:val="000000" w:themeColor="text1"/>
                <w:sz w:val="28"/>
                <w:szCs w:val="28"/>
              </w:rPr>
              <w:t>қосылған</w:t>
            </w:r>
          </w:p>
          <w:p w:rsidR="00610632" w:rsidRPr="00567944" w:rsidRDefault="00151269" w:rsidP="00EF375C">
            <w:pPr>
              <w:pStyle w:val="TableParagraph"/>
              <w:spacing w:line="322" w:lineRule="exact"/>
              <w:ind w:right="125"/>
              <w:jc w:val="both"/>
              <w:rPr>
                <w:color w:val="000000" w:themeColor="text1"/>
                <w:sz w:val="28"/>
                <w:szCs w:val="28"/>
              </w:rPr>
            </w:pPr>
            <w:r w:rsidRPr="00567944">
              <w:rPr>
                <w:color w:val="000000" w:themeColor="text1"/>
                <w:w w:val="95"/>
                <w:sz w:val="28"/>
                <w:szCs w:val="28"/>
              </w:rPr>
              <w:t>компьютерлер</w:t>
            </w:r>
            <w:r w:rsidRPr="00567944">
              <w:rPr>
                <w:color w:val="000000" w:themeColor="text1"/>
                <w:spacing w:val="1"/>
                <w:w w:val="95"/>
                <w:sz w:val="28"/>
                <w:szCs w:val="28"/>
              </w:rPr>
              <w:t xml:space="preserve"> </w:t>
            </w:r>
            <w:r w:rsidRPr="00567944">
              <w:rPr>
                <w:color w:val="000000" w:themeColor="text1"/>
                <w:sz w:val="28"/>
                <w:szCs w:val="28"/>
              </w:rPr>
              <w:t>саны</w:t>
            </w:r>
          </w:p>
        </w:tc>
      </w:tr>
      <w:tr w:rsidR="00610632" w:rsidRPr="00567944" w:rsidTr="0016290B">
        <w:trPr>
          <w:trHeight w:val="321"/>
        </w:trPr>
        <w:tc>
          <w:tcPr>
            <w:tcW w:w="1172" w:type="dxa"/>
          </w:tcPr>
          <w:p w:rsidR="00610632" w:rsidRPr="00567944" w:rsidRDefault="00D923C9" w:rsidP="00EF375C">
            <w:pPr>
              <w:pStyle w:val="TableParagraph"/>
              <w:spacing w:line="301" w:lineRule="exact"/>
              <w:jc w:val="both"/>
              <w:rPr>
                <w:color w:val="000000" w:themeColor="text1"/>
                <w:sz w:val="28"/>
                <w:szCs w:val="28"/>
              </w:rPr>
            </w:pPr>
            <w:r w:rsidRPr="00567944">
              <w:rPr>
                <w:color w:val="000000" w:themeColor="text1"/>
                <w:sz w:val="28"/>
                <w:szCs w:val="28"/>
              </w:rPr>
              <w:t>1</w:t>
            </w:r>
          </w:p>
        </w:tc>
        <w:tc>
          <w:tcPr>
            <w:tcW w:w="2939" w:type="dxa"/>
          </w:tcPr>
          <w:p w:rsidR="00610632" w:rsidRPr="00567944" w:rsidRDefault="00151269" w:rsidP="00EF375C">
            <w:pPr>
              <w:pStyle w:val="TableParagraph"/>
              <w:spacing w:line="301" w:lineRule="exact"/>
              <w:jc w:val="both"/>
              <w:rPr>
                <w:color w:val="000000" w:themeColor="text1"/>
                <w:sz w:val="28"/>
                <w:szCs w:val="28"/>
              </w:rPr>
            </w:pPr>
            <w:r w:rsidRPr="00567944">
              <w:rPr>
                <w:color w:val="000000" w:themeColor="text1"/>
                <w:sz w:val="28"/>
                <w:szCs w:val="28"/>
              </w:rPr>
              <w:t>Информатика</w:t>
            </w:r>
          </w:p>
        </w:tc>
        <w:tc>
          <w:tcPr>
            <w:tcW w:w="2267" w:type="dxa"/>
          </w:tcPr>
          <w:p w:rsidR="00610632" w:rsidRPr="00567944" w:rsidRDefault="0016290B" w:rsidP="0016290B">
            <w:pPr>
              <w:pStyle w:val="TableParagraph"/>
              <w:spacing w:line="301" w:lineRule="exact"/>
              <w:ind w:right="824"/>
              <w:jc w:val="both"/>
              <w:rPr>
                <w:color w:val="000000" w:themeColor="text1"/>
                <w:sz w:val="28"/>
                <w:szCs w:val="28"/>
              </w:rPr>
            </w:pPr>
            <w:r w:rsidRPr="00567944">
              <w:rPr>
                <w:color w:val="000000" w:themeColor="text1"/>
                <w:sz w:val="28"/>
                <w:szCs w:val="28"/>
              </w:rPr>
              <w:t>8</w:t>
            </w:r>
          </w:p>
        </w:tc>
        <w:tc>
          <w:tcPr>
            <w:tcW w:w="1469" w:type="dxa"/>
          </w:tcPr>
          <w:p w:rsidR="00610632" w:rsidRPr="00567944" w:rsidRDefault="00610632" w:rsidP="00EF375C">
            <w:pPr>
              <w:pStyle w:val="TableParagraph"/>
              <w:jc w:val="both"/>
              <w:rPr>
                <w:color w:val="000000" w:themeColor="text1"/>
                <w:sz w:val="28"/>
                <w:szCs w:val="28"/>
              </w:rPr>
            </w:pPr>
          </w:p>
        </w:tc>
        <w:tc>
          <w:tcPr>
            <w:tcW w:w="2218" w:type="dxa"/>
          </w:tcPr>
          <w:p w:rsidR="00610632" w:rsidRPr="00567944" w:rsidRDefault="0016290B" w:rsidP="00EF375C">
            <w:pPr>
              <w:pStyle w:val="TableParagraph"/>
              <w:spacing w:line="301" w:lineRule="exact"/>
              <w:ind w:right="890"/>
              <w:jc w:val="both"/>
              <w:rPr>
                <w:color w:val="000000" w:themeColor="text1"/>
                <w:sz w:val="28"/>
                <w:szCs w:val="28"/>
              </w:rPr>
            </w:pPr>
            <w:r w:rsidRPr="00567944">
              <w:rPr>
                <w:color w:val="000000" w:themeColor="text1"/>
                <w:sz w:val="28"/>
                <w:szCs w:val="28"/>
              </w:rPr>
              <w:t>8</w:t>
            </w:r>
          </w:p>
        </w:tc>
      </w:tr>
      <w:tr w:rsidR="00610632" w:rsidRPr="00567944" w:rsidTr="0016290B">
        <w:trPr>
          <w:trHeight w:val="321"/>
        </w:trPr>
        <w:tc>
          <w:tcPr>
            <w:tcW w:w="1172" w:type="dxa"/>
          </w:tcPr>
          <w:p w:rsidR="00610632" w:rsidRPr="00567944" w:rsidRDefault="00D923C9" w:rsidP="00EF375C">
            <w:pPr>
              <w:pStyle w:val="TableParagraph"/>
              <w:spacing w:line="301" w:lineRule="exact"/>
              <w:jc w:val="both"/>
              <w:rPr>
                <w:color w:val="000000" w:themeColor="text1"/>
                <w:sz w:val="28"/>
                <w:szCs w:val="28"/>
              </w:rPr>
            </w:pPr>
            <w:r w:rsidRPr="00567944">
              <w:rPr>
                <w:color w:val="000000" w:themeColor="text1"/>
                <w:sz w:val="28"/>
                <w:szCs w:val="28"/>
              </w:rPr>
              <w:t>3</w:t>
            </w:r>
          </w:p>
        </w:tc>
        <w:tc>
          <w:tcPr>
            <w:tcW w:w="2939" w:type="dxa"/>
          </w:tcPr>
          <w:p w:rsidR="00610632" w:rsidRPr="00567944" w:rsidRDefault="00151269" w:rsidP="00EF375C">
            <w:pPr>
              <w:pStyle w:val="TableParagraph"/>
              <w:spacing w:line="301" w:lineRule="exact"/>
              <w:jc w:val="both"/>
              <w:rPr>
                <w:color w:val="000000" w:themeColor="text1"/>
                <w:sz w:val="28"/>
                <w:szCs w:val="28"/>
              </w:rPr>
            </w:pPr>
            <w:r w:rsidRPr="00567944">
              <w:rPr>
                <w:color w:val="000000" w:themeColor="text1"/>
                <w:sz w:val="28"/>
                <w:szCs w:val="28"/>
              </w:rPr>
              <w:t>Химия</w:t>
            </w:r>
          </w:p>
        </w:tc>
        <w:tc>
          <w:tcPr>
            <w:tcW w:w="2267" w:type="dxa"/>
          </w:tcPr>
          <w:p w:rsidR="00610632" w:rsidRPr="00567944" w:rsidRDefault="00151269" w:rsidP="00EF375C">
            <w:pPr>
              <w:pStyle w:val="TableParagraph"/>
              <w:spacing w:line="301" w:lineRule="exact"/>
              <w:jc w:val="both"/>
              <w:rPr>
                <w:color w:val="000000" w:themeColor="text1"/>
                <w:sz w:val="28"/>
                <w:szCs w:val="28"/>
              </w:rPr>
            </w:pPr>
            <w:r w:rsidRPr="00567944">
              <w:rPr>
                <w:color w:val="000000" w:themeColor="text1"/>
                <w:w w:val="99"/>
                <w:sz w:val="28"/>
                <w:szCs w:val="28"/>
              </w:rPr>
              <w:t>1</w:t>
            </w:r>
          </w:p>
        </w:tc>
        <w:tc>
          <w:tcPr>
            <w:tcW w:w="1469" w:type="dxa"/>
          </w:tcPr>
          <w:p w:rsidR="00610632" w:rsidRPr="00567944" w:rsidRDefault="0016290B" w:rsidP="00EF375C">
            <w:pPr>
              <w:pStyle w:val="TableParagraph"/>
              <w:spacing w:line="301" w:lineRule="exact"/>
              <w:ind w:right="163"/>
              <w:jc w:val="both"/>
              <w:rPr>
                <w:color w:val="000000" w:themeColor="text1"/>
                <w:sz w:val="28"/>
                <w:szCs w:val="28"/>
              </w:rPr>
            </w:pPr>
            <w:r w:rsidRPr="00567944">
              <w:rPr>
                <w:color w:val="000000" w:themeColor="text1"/>
                <w:sz w:val="28"/>
                <w:szCs w:val="28"/>
              </w:rPr>
              <w:t>2</w:t>
            </w:r>
          </w:p>
        </w:tc>
        <w:tc>
          <w:tcPr>
            <w:tcW w:w="2218" w:type="dxa"/>
          </w:tcPr>
          <w:p w:rsidR="00610632" w:rsidRPr="00567944" w:rsidRDefault="0016290B" w:rsidP="00EF375C">
            <w:pPr>
              <w:pStyle w:val="TableParagraph"/>
              <w:spacing w:line="301" w:lineRule="exact"/>
              <w:ind w:right="890"/>
              <w:jc w:val="both"/>
              <w:rPr>
                <w:color w:val="000000" w:themeColor="text1"/>
                <w:sz w:val="28"/>
                <w:szCs w:val="28"/>
              </w:rPr>
            </w:pPr>
            <w:r w:rsidRPr="00567944">
              <w:rPr>
                <w:color w:val="000000" w:themeColor="text1"/>
                <w:sz w:val="28"/>
                <w:szCs w:val="28"/>
              </w:rPr>
              <w:t>3</w:t>
            </w:r>
          </w:p>
        </w:tc>
      </w:tr>
      <w:tr w:rsidR="00610632" w:rsidRPr="00567944" w:rsidTr="0016290B">
        <w:trPr>
          <w:trHeight w:val="326"/>
        </w:trPr>
        <w:tc>
          <w:tcPr>
            <w:tcW w:w="1172" w:type="dxa"/>
          </w:tcPr>
          <w:p w:rsidR="00610632" w:rsidRPr="00567944" w:rsidRDefault="00D923C9" w:rsidP="00EF375C">
            <w:pPr>
              <w:pStyle w:val="TableParagraph"/>
              <w:spacing w:line="306" w:lineRule="exact"/>
              <w:jc w:val="both"/>
              <w:rPr>
                <w:color w:val="000000" w:themeColor="text1"/>
                <w:sz w:val="28"/>
                <w:szCs w:val="28"/>
              </w:rPr>
            </w:pPr>
            <w:r w:rsidRPr="00567944">
              <w:rPr>
                <w:color w:val="000000" w:themeColor="text1"/>
                <w:sz w:val="28"/>
                <w:szCs w:val="28"/>
              </w:rPr>
              <w:t>4</w:t>
            </w:r>
          </w:p>
        </w:tc>
        <w:tc>
          <w:tcPr>
            <w:tcW w:w="2939" w:type="dxa"/>
          </w:tcPr>
          <w:p w:rsidR="00610632" w:rsidRPr="00567944" w:rsidRDefault="00151269" w:rsidP="00EF375C">
            <w:pPr>
              <w:pStyle w:val="TableParagraph"/>
              <w:spacing w:line="306" w:lineRule="exact"/>
              <w:jc w:val="both"/>
              <w:rPr>
                <w:color w:val="000000" w:themeColor="text1"/>
                <w:sz w:val="28"/>
                <w:szCs w:val="28"/>
              </w:rPr>
            </w:pPr>
            <w:r w:rsidRPr="00567944">
              <w:rPr>
                <w:color w:val="000000" w:themeColor="text1"/>
                <w:sz w:val="28"/>
                <w:szCs w:val="28"/>
              </w:rPr>
              <w:t>Физика</w:t>
            </w:r>
          </w:p>
        </w:tc>
        <w:tc>
          <w:tcPr>
            <w:tcW w:w="2267" w:type="dxa"/>
          </w:tcPr>
          <w:p w:rsidR="00610632" w:rsidRPr="00567944" w:rsidRDefault="00151269" w:rsidP="00EF375C">
            <w:pPr>
              <w:pStyle w:val="TableParagraph"/>
              <w:spacing w:line="306" w:lineRule="exact"/>
              <w:jc w:val="both"/>
              <w:rPr>
                <w:color w:val="000000" w:themeColor="text1"/>
                <w:sz w:val="28"/>
                <w:szCs w:val="28"/>
              </w:rPr>
            </w:pPr>
            <w:r w:rsidRPr="00567944">
              <w:rPr>
                <w:color w:val="000000" w:themeColor="text1"/>
                <w:w w:val="99"/>
                <w:sz w:val="28"/>
                <w:szCs w:val="28"/>
              </w:rPr>
              <w:t>1</w:t>
            </w:r>
          </w:p>
        </w:tc>
        <w:tc>
          <w:tcPr>
            <w:tcW w:w="1469" w:type="dxa"/>
          </w:tcPr>
          <w:p w:rsidR="00610632" w:rsidRPr="00567944" w:rsidRDefault="00610632" w:rsidP="00EF375C">
            <w:pPr>
              <w:pStyle w:val="TableParagraph"/>
              <w:spacing w:line="306" w:lineRule="exact"/>
              <w:ind w:right="163"/>
              <w:jc w:val="both"/>
              <w:rPr>
                <w:color w:val="000000" w:themeColor="text1"/>
                <w:sz w:val="28"/>
                <w:szCs w:val="28"/>
              </w:rPr>
            </w:pPr>
          </w:p>
        </w:tc>
        <w:tc>
          <w:tcPr>
            <w:tcW w:w="2218" w:type="dxa"/>
          </w:tcPr>
          <w:p w:rsidR="00610632" w:rsidRPr="00567944" w:rsidRDefault="00D923C9" w:rsidP="00EF375C">
            <w:pPr>
              <w:pStyle w:val="TableParagraph"/>
              <w:spacing w:line="306" w:lineRule="exact"/>
              <w:ind w:right="890"/>
              <w:jc w:val="both"/>
              <w:rPr>
                <w:color w:val="000000" w:themeColor="text1"/>
                <w:sz w:val="28"/>
                <w:szCs w:val="28"/>
              </w:rPr>
            </w:pPr>
            <w:r w:rsidRPr="00567944">
              <w:rPr>
                <w:color w:val="000000" w:themeColor="text1"/>
                <w:sz w:val="28"/>
                <w:szCs w:val="28"/>
              </w:rPr>
              <w:t>1</w:t>
            </w:r>
          </w:p>
        </w:tc>
      </w:tr>
      <w:tr w:rsidR="00610632" w:rsidRPr="00567944" w:rsidTr="0016290B">
        <w:trPr>
          <w:trHeight w:val="321"/>
        </w:trPr>
        <w:tc>
          <w:tcPr>
            <w:tcW w:w="1172" w:type="dxa"/>
          </w:tcPr>
          <w:p w:rsidR="00610632" w:rsidRPr="00567944" w:rsidRDefault="00D923C9" w:rsidP="00EF375C">
            <w:pPr>
              <w:pStyle w:val="TableParagraph"/>
              <w:spacing w:line="302" w:lineRule="exact"/>
              <w:jc w:val="both"/>
              <w:rPr>
                <w:color w:val="000000" w:themeColor="text1"/>
                <w:sz w:val="28"/>
                <w:szCs w:val="28"/>
              </w:rPr>
            </w:pPr>
            <w:r w:rsidRPr="00567944">
              <w:rPr>
                <w:color w:val="000000" w:themeColor="text1"/>
                <w:sz w:val="28"/>
                <w:szCs w:val="28"/>
              </w:rPr>
              <w:t>5</w:t>
            </w:r>
          </w:p>
        </w:tc>
        <w:tc>
          <w:tcPr>
            <w:tcW w:w="2939" w:type="dxa"/>
          </w:tcPr>
          <w:p w:rsidR="00610632" w:rsidRPr="00567944" w:rsidRDefault="00151269" w:rsidP="00EF375C">
            <w:pPr>
              <w:pStyle w:val="TableParagraph"/>
              <w:spacing w:line="302" w:lineRule="exact"/>
              <w:jc w:val="both"/>
              <w:rPr>
                <w:color w:val="000000" w:themeColor="text1"/>
                <w:sz w:val="28"/>
                <w:szCs w:val="28"/>
              </w:rPr>
            </w:pPr>
            <w:r w:rsidRPr="00567944">
              <w:rPr>
                <w:color w:val="000000" w:themeColor="text1"/>
                <w:sz w:val="28"/>
                <w:szCs w:val="28"/>
              </w:rPr>
              <w:t>Биология</w:t>
            </w:r>
          </w:p>
        </w:tc>
        <w:tc>
          <w:tcPr>
            <w:tcW w:w="2267" w:type="dxa"/>
          </w:tcPr>
          <w:p w:rsidR="00610632" w:rsidRPr="00567944" w:rsidRDefault="00151269" w:rsidP="00EF375C">
            <w:pPr>
              <w:pStyle w:val="TableParagraph"/>
              <w:spacing w:line="302" w:lineRule="exact"/>
              <w:jc w:val="both"/>
              <w:rPr>
                <w:color w:val="000000" w:themeColor="text1"/>
                <w:sz w:val="28"/>
                <w:szCs w:val="28"/>
              </w:rPr>
            </w:pPr>
            <w:r w:rsidRPr="00567944">
              <w:rPr>
                <w:color w:val="000000" w:themeColor="text1"/>
                <w:w w:val="99"/>
                <w:sz w:val="28"/>
                <w:szCs w:val="28"/>
              </w:rPr>
              <w:t>1</w:t>
            </w:r>
          </w:p>
        </w:tc>
        <w:tc>
          <w:tcPr>
            <w:tcW w:w="1469" w:type="dxa"/>
          </w:tcPr>
          <w:p w:rsidR="00610632" w:rsidRPr="00567944" w:rsidRDefault="00DE3639" w:rsidP="00EF375C">
            <w:pPr>
              <w:pStyle w:val="TableParagraph"/>
              <w:jc w:val="both"/>
              <w:rPr>
                <w:color w:val="000000" w:themeColor="text1"/>
                <w:sz w:val="28"/>
                <w:szCs w:val="28"/>
              </w:rPr>
            </w:pPr>
            <w:r w:rsidRPr="00567944">
              <w:rPr>
                <w:color w:val="000000" w:themeColor="text1"/>
                <w:sz w:val="28"/>
                <w:szCs w:val="28"/>
              </w:rPr>
              <w:t>1</w:t>
            </w:r>
            <w:r w:rsidR="0016290B" w:rsidRPr="00567944">
              <w:rPr>
                <w:color w:val="000000" w:themeColor="text1"/>
                <w:sz w:val="28"/>
                <w:szCs w:val="28"/>
              </w:rPr>
              <w:t>0</w:t>
            </w:r>
          </w:p>
        </w:tc>
        <w:tc>
          <w:tcPr>
            <w:tcW w:w="2218" w:type="dxa"/>
          </w:tcPr>
          <w:p w:rsidR="00610632" w:rsidRPr="00567944" w:rsidRDefault="00DE3639" w:rsidP="00EF375C">
            <w:pPr>
              <w:pStyle w:val="TableParagraph"/>
              <w:spacing w:line="302" w:lineRule="exact"/>
              <w:jc w:val="both"/>
              <w:rPr>
                <w:color w:val="000000" w:themeColor="text1"/>
                <w:sz w:val="28"/>
                <w:szCs w:val="28"/>
              </w:rPr>
            </w:pPr>
            <w:r w:rsidRPr="00567944">
              <w:rPr>
                <w:color w:val="000000" w:themeColor="text1"/>
                <w:w w:val="99"/>
                <w:sz w:val="28"/>
                <w:szCs w:val="28"/>
              </w:rPr>
              <w:t>1</w:t>
            </w:r>
            <w:r w:rsidR="0016290B" w:rsidRPr="00567944">
              <w:rPr>
                <w:color w:val="000000" w:themeColor="text1"/>
                <w:w w:val="99"/>
                <w:sz w:val="28"/>
                <w:szCs w:val="28"/>
              </w:rPr>
              <w:t>1</w:t>
            </w:r>
          </w:p>
        </w:tc>
      </w:tr>
      <w:tr w:rsidR="00610632" w:rsidRPr="00567944" w:rsidTr="0016290B">
        <w:trPr>
          <w:trHeight w:val="326"/>
        </w:trPr>
        <w:tc>
          <w:tcPr>
            <w:tcW w:w="1172" w:type="dxa"/>
          </w:tcPr>
          <w:p w:rsidR="00610632" w:rsidRPr="00567944" w:rsidRDefault="00D923C9" w:rsidP="00EF375C">
            <w:pPr>
              <w:pStyle w:val="TableParagraph"/>
              <w:spacing w:line="306" w:lineRule="exact"/>
              <w:jc w:val="both"/>
              <w:rPr>
                <w:color w:val="000000" w:themeColor="text1"/>
                <w:sz w:val="28"/>
                <w:szCs w:val="28"/>
              </w:rPr>
            </w:pPr>
            <w:r w:rsidRPr="00567944">
              <w:rPr>
                <w:color w:val="000000" w:themeColor="text1"/>
                <w:sz w:val="28"/>
                <w:szCs w:val="28"/>
              </w:rPr>
              <w:t>6</w:t>
            </w:r>
          </w:p>
        </w:tc>
        <w:tc>
          <w:tcPr>
            <w:tcW w:w="2939" w:type="dxa"/>
          </w:tcPr>
          <w:p w:rsidR="00610632" w:rsidRPr="00567944" w:rsidRDefault="00DE3639" w:rsidP="00EF375C">
            <w:pPr>
              <w:pStyle w:val="TableParagraph"/>
              <w:spacing w:line="306" w:lineRule="exact"/>
              <w:jc w:val="both"/>
              <w:rPr>
                <w:color w:val="000000" w:themeColor="text1"/>
                <w:sz w:val="28"/>
                <w:szCs w:val="28"/>
              </w:rPr>
            </w:pPr>
            <w:r w:rsidRPr="00567944">
              <w:rPr>
                <w:color w:val="000000" w:themeColor="text1"/>
                <w:sz w:val="28"/>
                <w:szCs w:val="28"/>
              </w:rPr>
              <w:t>Тарих</w:t>
            </w:r>
          </w:p>
        </w:tc>
        <w:tc>
          <w:tcPr>
            <w:tcW w:w="2267" w:type="dxa"/>
          </w:tcPr>
          <w:p w:rsidR="00610632" w:rsidRPr="00567944" w:rsidRDefault="00151269" w:rsidP="00EF375C">
            <w:pPr>
              <w:pStyle w:val="TableParagraph"/>
              <w:spacing w:line="306" w:lineRule="exact"/>
              <w:jc w:val="both"/>
              <w:rPr>
                <w:color w:val="000000" w:themeColor="text1"/>
                <w:sz w:val="28"/>
                <w:szCs w:val="28"/>
              </w:rPr>
            </w:pPr>
            <w:r w:rsidRPr="00567944">
              <w:rPr>
                <w:color w:val="000000" w:themeColor="text1"/>
                <w:w w:val="99"/>
                <w:sz w:val="28"/>
                <w:szCs w:val="28"/>
              </w:rPr>
              <w:t>1</w:t>
            </w:r>
          </w:p>
        </w:tc>
        <w:tc>
          <w:tcPr>
            <w:tcW w:w="1469" w:type="dxa"/>
          </w:tcPr>
          <w:p w:rsidR="00610632" w:rsidRPr="00567944" w:rsidRDefault="00610632" w:rsidP="00EF375C">
            <w:pPr>
              <w:pStyle w:val="TableParagraph"/>
              <w:jc w:val="both"/>
              <w:rPr>
                <w:color w:val="000000" w:themeColor="text1"/>
                <w:sz w:val="28"/>
                <w:szCs w:val="28"/>
              </w:rPr>
            </w:pPr>
          </w:p>
        </w:tc>
        <w:tc>
          <w:tcPr>
            <w:tcW w:w="2218" w:type="dxa"/>
          </w:tcPr>
          <w:p w:rsidR="00610632" w:rsidRPr="00567944" w:rsidRDefault="00151269" w:rsidP="00EF375C">
            <w:pPr>
              <w:pStyle w:val="TableParagraph"/>
              <w:spacing w:line="306" w:lineRule="exact"/>
              <w:jc w:val="both"/>
              <w:rPr>
                <w:color w:val="000000" w:themeColor="text1"/>
                <w:sz w:val="28"/>
                <w:szCs w:val="28"/>
              </w:rPr>
            </w:pPr>
            <w:r w:rsidRPr="00567944">
              <w:rPr>
                <w:color w:val="000000" w:themeColor="text1"/>
                <w:w w:val="99"/>
                <w:sz w:val="28"/>
                <w:szCs w:val="28"/>
              </w:rPr>
              <w:t>1</w:t>
            </w:r>
          </w:p>
        </w:tc>
      </w:tr>
      <w:tr w:rsidR="00610632" w:rsidRPr="00567944" w:rsidTr="0016290B">
        <w:trPr>
          <w:trHeight w:val="321"/>
        </w:trPr>
        <w:tc>
          <w:tcPr>
            <w:tcW w:w="1172" w:type="dxa"/>
          </w:tcPr>
          <w:p w:rsidR="00610632"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7</w:t>
            </w:r>
          </w:p>
        </w:tc>
        <w:tc>
          <w:tcPr>
            <w:tcW w:w="2939" w:type="dxa"/>
          </w:tcPr>
          <w:p w:rsidR="00610632"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Ағылшын тілі</w:t>
            </w:r>
          </w:p>
        </w:tc>
        <w:tc>
          <w:tcPr>
            <w:tcW w:w="2267" w:type="dxa"/>
          </w:tcPr>
          <w:p w:rsidR="00610632" w:rsidRPr="00567944" w:rsidRDefault="00DE3639" w:rsidP="00EF375C">
            <w:pPr>
              <w:pStyle w:val="TableParagraph"/>
              <w:spacing w:line="301" w:lineRule="exact"/>
              <w:jc w:val="both"/>
              <w:rPr>
                <w:color w:val="000000" w:themeColor="text1"/>
                <w:sz w:val="28"/>
                <w:szCs w:val="28"/>
                <w:lang w:val="ru-RU"/>
              </w:rPr>
            </w:pPr>
            <w:r w:rsidRPr="00567944">
              <w:rPr>
                <w:color w:val="000000" w:themeColor="text1"/>
                <w:w w:val="99"/>
                <w:sz w:val="28"/>
                <w:szCs w:val="28"/>
              </w:rPr>
              <w:t>1</w:t>
            </w:r>
          </w:p>
        </w:tc>
        <w:tc>
          <w:tcPr>
            <w:tcW w:w="1469" w:type="dxa"/>
          </w:tcPr>
          <w:p w:rsidR="00610632" w:rsidRPr="00567944" w:rsidRDefault="00610632" w:rsidP="00EF375C">
            <w:pPr>
              <w:pStyle w:val="TableParagraph"/>
              <w:spacing w:line="301" w:lineRule="exact"/>
              <w:ind w:right="650"/>
              <w:jc w:val="both"/>
              <w:rPr>
                <w:color w:val="000000" w:themeColor="text1"/>
                <w:sz w:val="28"/>
                <w:szCs w:val="28"/>
              </w:rPr>
            </w:pPr>
          </w:p>
        </w:tc>
        <w:tc>
          <w:tcPr>
            <w:tcW w:w="2218" w:type="dxa"/>
          </w:tcPr>
          <w:p w:rsidR="00610632" w:rsidRPr="00567944" w:rsidRDefault="00DE3639" w:rsidP="00EF375C">
            <w:pPr>
              <w:pStyle w:val="TableParagraph"/>
              <w:spacing w:line="301" w:lineRule="exact"/>
              <w:jc w:val="both"/>
              <w:rPr>
                <w:color w:val="000000" w:themeColor="text1"/>
                <w:sz w:val="28"/>
                <w:szCs w:val="28"/>
              </w:rPr>
            </w:pPr>
            <w:r w:rsidRPr="00567944">
              <w:rPr>
                <w:color w:val="000000" w:themeColor="text1"/>
                <w:w w:val="99"/>
                <w:sz w:val="28"/>
                <w:szCs w:val="28"/>
              </w:rPr>
              <w:t>1</w:t>
            </w:r>
          </w:p>
        </w:tc>
      </w:tr>
      <w:tr w:rsidR="00610632" w:rsidRPr="00567944" w:rsidTr="0016290B">
        <w:trPr>
          <w:trHeight w:val="321"/>
        </w:trPr>
        <w:tc>
          <w:tcPr>
            <w:tcW w:w="1172" w:type="dxa"/>
          </w:tcPr>
          <w:p w:rsidR="00610632"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8</w:t>
            </w:r>
          </w:p>
        </w:tc>
        <w:tc>
          <w:tcPr>
            <w:tcW w:w="2939" w:type="dxa"/>
          </w:tcPr>
          <w:p w:rsidR="00610632"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Қазақ тілі және әдебиет</w:t>
            </w:r>
          </w:p>
        </w:tc>
        <w:tc>
          <w:tcPr>
            <w:tcW w:w="2267" w:type="dxa"/>
          </w:tcPr>
          <w:p w:rsidR="00610632" w:rsidRPr="00567944" w:rsidRDefault="00151269" w:rsidP="00EF375C">
            <w:pPr>
              <w:pStyle w:val="TableParagraph"/>
              <w:spacing w:line="301" w:lineRule="exact"/>
              <w:jc w:val="both"/>
              <w:rPr>
                <w:color w:val="000000" w:themeColor="text1"/>
                <w:sz w:val="28"/>
                <w:szCs w:val="28"/>
              </w:rPr>
            </w:pPr>
            <w:r w:rsidRPr="00567944">
              <w:rPr>
                <w:color w:val="000000" w:themeColor="text1"/>
                <w:w w:val="99"/>
                <w:sz w:val="28"/>
                <w:szCs w:val="28"/>
              </w:rPr>
              <w:t>1</w:t>
            </w:r>
          </w:p>
        </w:tc>
        <w:tc>
          <w:tcPr>
            <w:tcW w:w="1469" w:type="dxa"/>
          </w:tcPr>
          <w:p w:rsidR="00610632" w:rsidRPr="00567944" w:rsidRDefault="00610632" w:rsidP="00EF375C">
            <w:pPr>
              <w:pStyle w:val="TableParagraph"/>
              <w:jc w:val="both"/>
              <w:rPr>
                <w:color w:val="000000" w:themeColor="text1"/>
                <w:sz w:val="28"/>
                <w:szCs w:val="28"/>
              </w:rPr>
            </w:pPr>
          </w:p>
        </w:tc>
        <w:tc>
          <w:tcPr>
            <w:tcW w:w="2218" w:type="dxa"/>
          </w:tcPr>
          <w:p w:rsidR="00610632" w:rsidRPr="00567944" w:rsidRDefault="00151269" w:rsidP="00EF375C">
            <w:pPr>
              <w:pStyle w:val="TableParagraph"/>
              <w:spacing w:line="301" w:lineRule="exact"/>
              <w:jc w:val="both"/>
              <w:rPr>
                <w:color w:val="000000" w:themeColor="text1"/>
                <w:sz w:val="28"/>
                <w:szCs w:val="28"/>
              </w:rPr>
            </w:pPr>
            <w:r w:rsidRPr="00567944">
              <w:rPr>
                <w:color w:val="000000" w:themeColor="text1"/>
                <w:w w:val="99"/>
                <w:sz w:val="28"/>
                <w:szCs w:val="28"/>
              </w:rPr>
              <w:t>1</w:t>
            </w:r>
          </w:p>
        </w:tc>
      </w:tr>
      <w:tr w:rsidR="00DE3639" w:rsidRPr="00567944" w:rsidTr="0016290B">
        <w:trPr>
          <w:trHeight w:val="321"/>
        </w:trPr>
        <w:tc>
          <w:tcPr>
            <w:tcW w:w="1172" w:type="dxa"/>
          </w:tcPr>
          <w:p w:rsidR="00DE3639"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9</w:t>
            </w:r>
          </w:p>
        </w:tc>
        <w:tc>
          <w:tcPr>
            <w:tcW w:w="2939" w:type="dxa"/>
          </w:tcPr>
          <w:p w:rsidR="00DE3639"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Математика</w:t>
            </w:r>
          </w:p>
        </w:tc>
        <w:tc>
          <w:tcPr>
            <w:tcW w:w="2267" w:type="dxa"/>
          </w:tcPr>
          <w:p w:rsidR="00DE3639" w:rsidRPr="00567944" w:rsidRDefault="00DE3639" w:rsidP="00EF375C">
            <w:pPr>
              <w:pStyle w:val="TableParagraph"/>
              <w:spacing w:line="301" w:lineRule="exact"/>
              <w:jc w:val="both"/>
              <w:rPr>
                <w:color w:val="000000" w:themeColor="text1"/>
                <w:w w:val="99"/>
                <w:sz w:val="28"/>
                <w:szCs w:val="28"/>
              </w:rPr>
            </w:pPr>
            <w:r w:rsidRPr="00567944">
              <w:rPr>
                <w:color w:val="000000" w:themeColor="text1"/>
                <w:w w:val="99"/>
                <w:sz w:val="28"/>
                <w:szCs w:val="28"/>
              </w:rPr>
              <w:t>1</w:t>
            </w:r>
          </w:p>
        </w:tc>
        <w:tc>
          <w:tcPr>
            <w:tcW w:w="1469" w:type="dxa"/>
          </w:tcPr>
          <w:p w:rsidR="00DE3639" w:rsidRPr="00567944" w:rsidRDefault="00DE3639" w:rsidP="00EF375C">
            <w:pPr>
              <w:pStyle w:val="TableParagraph"/>
              <w:jc w:val="both"/>
              <w:rPr>
                <w:color w:val="000000" w:themeColor="text1"/>
                <w:sz w:val="28"/>
                <w:szCs w:val="28"/>
              </w:rPr>
            </w:pPr>
          </w:p>
        </w:tc>
        <w:tc>
          <w:tcPr>
            <w:tcW w:w="2218" w:type="dxa"/>
          </w:tcPr>
          <w:p w:rsidR="00DE3639" w:rsidRPr="00567944" w:rsidRDefault="00DE3639" w:rsidP="00EF375C">
            <w:pPr>
              <w:pStyle w:val="TableParagraph"/>
              <w:spacing w:line="301" w:lineRule="exact"/>
              <w:jc w:val="both"/>
              <w:rPr>
                <w:color w:val="000000" w:themeColor="text1"/>
                <w:w w:val="99"/>
                <w:sz w:val="28"/>
                <w:szCs w:val="28"/>
              </w:rPr>
            </w:pPr>
            <w:r w:rsidRPr="00567944">
              <w:rPr>
                <w:color w:val="000000" w:themeColor="text1"/>
                <w:w w:val="99"/>
                <w:sz w:val="28"/>
                <w:szCs w:val="28"/>
              </w:rPr>
              <w:t>1</w:t>
            </w:r>
          </w:p>
        </w:tc>
      </w:tr>
      <w:tr w:rsidR="00DE3639" w:rsidRPr="00567944" w:rsidTr="0016290B">
        <w:trPr>
          <w:trHeight w:val="321"/>
        </w:trPr>
        <w:tc>
          <w:tcPr>
            <w:tcW w:w="1172" w:type="dxa"/>
          </w:tcPr>
          <w:p w:rsidR="00DE3639"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10</w:t>
            </w:r>
          </w:p>
        </w:tc>
        <w:tc>
          <w:tcPr>
            <w:tcW w:w="2939" w:type="dxa"/>
          </w:tcPr>
          <w:p w:rsidR="00DE3639"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 xml:space="preserve">Орыс тілі және әдебиет </w:t>
            </w:r>
          </w:p>
        </w:tc>
        <w:tc>
          <w:tcPr>
            <w:tcW w:w="2267" w:type="dxa"/>
          </w:tcPr>
          <w:p w:rsidR="00DE3639" w:rsidRPr="00567944" w:rsidRDefault="00DE3639" w:rsidP="00EF375C">
            <w:pPr>
              <w:pStyle w:val="TableParagraph"/>
              <w:spacing w:line="301" w:lineRule="exact"/>
              <w:jc w:val="both"/>
              <w:rPr>
                <w:color w:val="000000" w:themeColor="text1"/>
                <w:w w:val="99"/>
                <w:sz w:val="28"/>
                <w:szCs w:val="28"/>
              </w:rPr>
            </w:pPr>
            <w:r w:rsidRPr="00567944">
              <w:rPr>
                <w:color w:val="000000" w:themeColor="text1"/>
                <w:w w:val="99"/>
                <w:sz w:val="28"/>
                <w:szCs w:val="28"/>
              </w:rPr>
              <w:t>1</w:t>
            </w:r>
          </w:p>
        </w:tc>
        <w:tc>
          <w:tcPr>
            <w:tcW w:w="1469" w:type="dxa"/>
          </w:tcPr>
          <w:p w:rsidR="00DE3639" w:rsidRPr="00567944" w:rsidRDefault="00DE3639" w:rsidP="00EF375C">
            <w:pPr>
              <w:pStyle w:val="TableParagraph"/>
              <w:jc w:val="both"/>
              <w:rPr>
                <w:color w:val="000000" w:themeColor="text1"/>
                <w:sz w:val="28"/>
                <w:szCs w:val="28"/>
              </w:rPr>
            </w:pPr>
          </w:p>
        </w:tc>
        <w:tc>
          <w:tcPr>
            <w:tcW w:w="2218" w:type="dxa"/>
          </w:tcPr>
          <w:p w:rsidR="00DE3639" w:rsidRPr="00567944" w:rsidRDefault="00DE3639" w:rsidP="00EF375C">
            <w:pPr>
              <w:pStyle w:val="TableParagraph"/>
              <w:spacing w:line="301" w:lineRule="exact"/>
              <w:jc w:val="both"/>
              <w:rPr>
                <w:color w:val="000000" w:themeColor="text1"/>
                <w:w w:val="99"/>
                <w:sz w:val="28"/>
                <w:szCs w:val="28"/>
              </w:rPr>
            </w:pPr>
            <w:r w:rsidRPr="00567944">
              <w:rPr>
                <w:color w:val="000000" w:themeColor="text1"/>
                <w:w w:val="99"/>
                <w:sz w:val="28"/>
                <w:szCs w:val="28"/>
              </w:rPr>
              <w:t>1</w:t>
            </w:r>
          </w:p>
        </w:tc>
      </w:tr>
      <w:tr w:rsidR="00DE3639" w:rsidRPr="00567944" w:rsidTr="0016290B">
        <w:trPr>
          <w:trHeight w:val="321"/>
        </w:trPr>
        <w:tc>
          <w:tcPr>
            <w:tcW w:w="1172" w:type="dxa"/>
          </w:tcPr>
          <w:p w:rsidR="00DE3639"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11</w:t>
            </w:r>
          </w:p>
        </w:tc>
        <w:tc>
          <w:tcPr>
            <w:tcW w:w="2939" w:type="dxa"/>
          </w:tcPr>
          <w:p w:rsidR="00DE3639"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Начальные классы</w:t>
            </w:r>
          </w:p>
        </w:tc>
        <w:tc>
          <w:tcPr>
            <w:tcW w:w="2267" w:type="dxa"/>
          </w:tcPr>
          <w:p w:rsidR="00DE3639" w:rsidRPr="00567944" w:rsidRDefault="002A12E2" w:rsidP="00EF375C">
            <w:pPr>
              <w:pStyle w:val="TableParagraph"/>
              <w:spacing w:line="301" w:lineRule="exact"/>
              <w:jc w:val="both"/>
              <w:rPr>
                <w:color w:val="000000" w:themeColor="text1"/>
                <w:w w:val="99"/>
                <w:sz w:val="28"/>
                <w:szCs w:val="28"/>
              </w:rPr>
            </w:pPr>
            <w:r w:rsidRPr="00567944">
              <w:rPr>
                <w:color w:val="000000" w:themeColor="text1"/>
                <w:w w:val="99"/>
                <w:sz w:val="28"/>
                <w:szCs w:val="28"/>
              </w:rPr>
              <w:t>12</w:t>
            </w:r>
          </w:p>
        </w:tc>
        <w:tc>
          <w:tcPr>
            <w:tcW w:w="1469" w:type="dxa"/>
          </w:tcPr>
          <w:p w:rsidR="00DE3639" w:rsidRPr="00567944" w:rsidRDefault="00DE3639" w:rsidP="00EF375C">
            <w:pPr>
              <w:pStyle w:val="TableParagraph"/>
              <w:jc w:val="both"/>
              <w:rPr>
                <w:color w:val="000000" w:themeColor="text1"/>
                <w:sz w:val="28"/>
                <w:szCs w:val="28"/>
              </w:rPr>
            </w:pPr>
          </w:p>
        </w:tc>
        <w:tc>
          <w:tcPr>
            <w:tcW w:w="2218" w:type="dxa"/>
          </w:tcPr>
          <w:p w:rsidR="00DE3639" w:rsidRPr="00567944" w:rsidRDefault="00DE3639" w:rsidP="00EF375C">
            <w:pPr>
              <w:pStyle w:val="TableParagraph"/>
              <w:spacing w:line="301" w:lineRule="exact"/>
              <w:jc w:val="both"/>
              <w:rPr>
                <w:color w:val="000000" w:themeColor="text1"/>
                <w:w w:val="99"/>
                <w:sz w:val="28"/>
                <w:szCs w:val="28"/>
              </w:rPr>
            </w:pPr>
            <w:r w:rsidRPr="00567944">
              <w:rPr>
                <w:color w:val="000000" w:themeColor="text1"/>
                <w:w w:val="99"/>
                <w:sz w:val="28"/>
                <w:szCs w:val="28"/>
              </w:rPr>
              <w:t>11</w:t>
            </w:r>
          </w:p>
        </w:tc>
      </w:tr>
      <w:tr w:rsidR="00DE3639" w:rsidRPr="00567944" w:rsidTr="0016290B">
        <w:trPr>
          <w:trHeight w:val="321"/>
        </w:trPr>
        <w:tc>
          <w:tcPr>
            <w:tcW w:w="1172" w:type="dxa"/>
          </w:tcPr>
          <w:p w:rsidR="00DE3639"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12</w:t>
            </w:r>
          </w:p>
        </w:tc>
        <w:tc>
          <w:tcPr>
            <w:tcW w:w="2939" w:type="dxa"/>
          </w:tcPr>
          <w:p w:rsidR="00DE3639" w:rsidRPr="00567944" w:rsidRDefault="00DE3639" w:rsidP="00EF375C">
            <w:pPr>
              <w:pStyle w:val="TableParagraph"/>
              <w:spacing w:line="301" w:lineRule="exact"/>
              <w:jc w:val="both"/>
              <w:rPr>
                <w:color w:val="000000" w:themeColor="text1"/>
                <w:sz w:val="28"/>
                <w:szCs w:val="28"/>
              </w:rPr>
            </w:pPr>
            <w:r w:rsidRPr="00567944">
              <w:rPr>
                <w:color w:val="000000" w:themeColor="text1"/>
                <w:sz w:val="28"/>
                <w:szCs w:val="28"/>
              </w:rPr>
              <w:t>Көркем еңбек</w:t>
            </w:r>
          </w:p>
        </w:tc>
        <w:tc>
          <w:tcPr>
            <w:tcW w:w="2267" w:type="dxa"/>
          </w:tcPr>
          <w:p w:rsidR="00DE3639" w:rsidRPr="00567944" w:rsidRDefault="00DE3639" w:rsidP="00EF375C">
            <w:pPr>
              <w:pStyle w:val="TableParagraph"/>
              <w:spacing w:line="301" w:lineRule="exact"/>
              <w:jc w:val="both"/>
              <w:rPr>
                <w:color w:val="000000" w:themeColor="text1"/>
                <w:w w:val="99"/>
                <w:sz w:val="28"/>
                <w:szCs w:val="28"/>
              </w:rPr>
            </w:pPr>
            <w:r w:rsidRPr="00567944">
              <w:rPr>
                <w:color w:val="000000" w:themeColor="text1"/>
                <w:w w:val="99"/>
                <w:sz w:val="28"/>
                <w:szCs w:val="28"/>
              </w:rPr>
              <w:t>2</w:t>
            </w:r>
          </w:p>
        </w:tc>
        <w:tc>
          <w:tcPr>
            <w:tcW w:w="1469" w:type="dxa"/>
          </w:tcPr>
          <w:p w:rsidR="00DE3639" w:rsidRPr="00567944" w:rsidRDefault="00DE3639" w:rsidP="00EF375C">
            <w:pPr>
              <w:pStyle w:val="TableParagraph"/>
              <w:jc w:val="both"/>
              <w:rPr>
                <w:color w:val="000000" w:themeColor="text1"/>
                <w:sz w:val="28"/>
                <w:szCs w:val="28"/>
              </w:rPr>
            </w:pPr>
          </w:p>
        </w:tc>
        <w:tc>
          <w:tcPr>
            <w:tcW w:w="2218" w:type="dxa"/>
          </w:tcPr>
          <w:p w:rsidR="00DE3639" w:rsidRPr="00567944" w:rsidRDefault="00DE3639" w:rsidP="00EF375C">
            <w:pPr>
              <w:pStyle w:val="TableParagraph"/>
              <w:spacing w:line="301" w:lineRule="exact"/>
              <w:jc w:val="both"/>
              <w:rPr>
                <w:color w:val="000000" w:themeColor="text1"/>
                <w:w w:val="99"/>
                <w:sz w:val="28"/>
                <w:szCs w:val="28"/>
              </w:rPr>
            </w:pPr>
            <w:r w:rsidRPr="00567944">
              <w:rPr>
                <w:color w:val="000000" w:themeColor="text1"/>
                <w:w w:val="99"/>
                <w:sz w:val="28"/>
                <w:szCs w:val="28"/>
              </w:rPr>
              <w:t>2</w:t>
            </w:r>
          </w:p>
        </w:tc>
      </w:tr>
      <w:tr w:rsidR="00610632" w:rsidRPr="00881A3D" w:rsidTr="0016290B">
        <w:trPr>
          <w:trHeight w:val="326"/>
        </w:trPr>
        <w:tc>
          <w:tcPr>
            <w:tcW w:w="1172" w:type="dxa"/>
          </w:tcPr>
          <w:p w:rsidR="00610632" w:rsidRPr="00881A3D" w:rsidRDefault="00151269" w:rsidP="00EF375C">
            <w:pPr>
              <w:pStyle w:val="TableParagraph"/>
              <w:spacing w:before="2" w:line="304" w:lineRule="exact"/>
              <w:jc w:val="both"/>
              <w:rPr>
                <w:b/>
                <w:color w:val="000000" w:themeColor="text1"/>
                <w:sz w:val="28"/>
                <w:szCs w:val="28"/>
              </w:rPr>
            </w:pPr>
            <w:r w:rsidRPr="00881A3D">
              <w:rPr>
                <w:b/>
                <w:color w:val="000000" w:themeColor="text1"/>
                <w:sz w:val="28"/>
                <w:szCs w:val="28"/>
              </w:rPr>
              <w:t>Жалпы</w:t>
            </w:r>
          </w:p>
        </w:tc>
        <w:tc>
          <w:tcPr>
            <w:tcW w:w="2939" w:type="dxa"/>
          </w:tcPr>
          <w:p w:rsidR="00610632" w:rsidRPr="00881A3D" w:rsidRDefault="00881A3D" w:rsidP="00EF375C">
            <w:pPr>
              <w:pStyle w:val="TableParagraph"/>
              <w:spacing w:before="2" w:line="304" w:lineRule="exact"/>
              <w:jc w:val="both"/>
              <w:rPr>
                <w:b/>
                <w:color w:val="000000" w:themeColor="text1"/>
                <w:sz w:val="28"/>
                <w:szCs w:val="28"/>
              </w:rPr>
            </w:pPr>
            <w:r w:rsidRPr="00881A3D">
              <w:rPr>
                <w:b/>
                <w:color w:val="000000" w:themeColor="text1"/>
                <w:sz w:val="28"/>
                <w:szCs w:val="28"/>
                <w:lang w:val="ru-RU"/>
              </w:rPr>
              <w:t>23</w:t>
            </w:r>
            <w:r w:rsidR="00151269" w:rsidRPr="00881A3D">
              <w:rPr>
                <w:b/>
                <w:color w:val="000000" w:themeColor="text1"/>
                <w:spacing w:val="-1"/>
                <w:sz w:val="28"/>
                <w:szCs w:val="28"/>
              </w:rPr>
              <w:t xml:space="preserve"> </w:t>
            </w:r>
            <w:r w:rsidR="00151269" w:rsidRPr="00881A3D">
              <w:rPr>
                <w:b/>
                <w:color w:val="000000" w:themeColor="text1"/>
                <w:sz w:val="28"/>
                <w:szCs w:val="28"/>
              </w:rPr>
              <w:t>кабинет</w:t>
            </w:r>
          </w:p>
        </w:tc>
        <w:tc>
          <w:tcPr>
            <w:tcW w:w="2267" w:type="dxa"/>
          </w:tcPr>
          <w:p w:rsidR="00610632" w:rsidRPr="00881A3D" w:rsidRDefault="002A12E2" w:rsidP="00EF375C">
            <w:pPr>
              <w:pStyle w:val="TableParagraph"/>
              <w:spacing w:before="2" w:line="304" w:lineRule="exact"/>
              <w:ind w:right="824"/>
              <w:jc w:val="both"/>
              <w:rPr>
                <w:b/>
                <w:color w:val="000000" w:themeColor="text1"/>
                <w:sz w:val="28"/>
                <w:szCs w:val="28"/>
              </w:rPr>
            </w:pPr>
            <w:r w:rsidRPr="00881A3D">
              <w:rPr>
                <w:b/>
                <w:color w:val="000000" w:themeColor="text1"/>
                <w:sz w:val="28"/>
                <w:szCs w:val="28"/>
              </w:rPr>
              <w:t>30</w:t>
            </w:r>
          </w:p>
        </w:tc>
        <w:tc>
          <w:tcPr>
            <w:tcW w:w="1469" w:type="dxa"/>
          </w:tcPr>
          <w:p w:rsidR="00610632" w:rsidRPr="00881A3D" w:rsidRDefault="0016290B" w:rsidP="00EF375C">
            <w:pPr>
              <w:pStyle w:val="TableParagraph"/>
              <w:spacing w:before="2" w:line="304" w:lineRule="exact"/>
              <w:ind w:right="583"/>
              <w:jc w:val="both"/>
              <w:rPr>
                <w:b/>
                <w:color w:val="000000" w:themeColor="text1"/>
                <w:sz w:val="28"/>
                <w:szCs w:val="28"/>
              </w:rPr>
            </w:pPr>
            <w:r w:rsidRPr="00881A3D">
              <w:rPr>
                <w:b/>
                <w:color w:val="000000" w:themeColor="text1"/>
                <w:sz w:val="28"/>
                <w:szCs w:val="28"/>
              </w:rPr>
              <w:t>12</w:t>
            </w:r>
          </w:p>
        </w:tc>
        <w:tc>
          <w:tcPr>
            <w:tcW w:w="2218" w:type="dxa"/>
          </w:tcPr>
          <w:p w:rsidR="00610632" w:rsidRPr="00881A3D" w:rsidRDefault="00DE3639" w:rsidP="00EF375C">
            <w:pPr>
              <w:pStyle w:val="TableParagraph"/>
              <w:spacing w:before="2" w:line="304" w:lineRule="exact"/>
              <w:ind w:right="122"/>
              <w:jc w:val="both"/>
              <w:rPr>
                <w:b/>
                <w:color w:val="000000" w:themeColor="text1"/>
                <w:sz w:val="28"/>
                <w:szCs w:val="28"/>
              </w:rPr>
            </w:pPr>
            <w:r w:rsidRPr="00881A3D">
              <w:rPr>
                <w:b/>
                <w:color w:val="000000" w:themeColor="text1"/>
                <w:sz w:val="28"/>
                <w:szCs w:val="28"/>
              </w:rPr>
              <w:t>72</w:t>
            </w:r>
          </w:p>
        </w:tc>
      </w:tr>
    </w:tbl>
    <w:p w:rsidR="00610632" w:rsidRPr="00881A3D" w:rsidRDefault="00610632" w:rsidP="00EF375C">
      <w:pPr>
        <w:pStyle w:val="a5"/>
        <w:spacing w:before="9"/>
        <w:ind w:left="0"/>
        <w:jc w:val="both"/>
        <w:rPr>
          <w:b/>
          <w:color w:val="000000" w:themeColor="text1"/>
        </w:rPr>
      </w:pPr>
    </w:p>
    <w:p w:rsidR="00567944" w:rsidRPr="00567944" w:rsidRDefault="00151269" w:rsidP="00EF375C">
      <w:pPr>
        <w:pStyle w:val="a5"/>
        <w:spacing w:before="87"/>
        <w:ind w:left="0" w:right="332"/>
        <w:jc w:val="both"/>
        <w:rPr>
          <w:b/>
          <w:color w:val="000000" w:themeColor="text1"/>
          <w:spacing w:val="1"/>
        </w:rPr>
      </w:pPr>
      <w:r w:rsidRPr="00EF375C">
        <w:rPr>
          <w:b/>
          <w:color w:val="000000" w:themeColor="text1"/>
        </w:rPr>
        <w:t>Қорытынды:</w:t>
      </w:r>
      <w:r w:rsidRPr="00EF375C">
        <w:rPr>
          <w:b/>
          <w:color w:val="000000" w:themeColor="text1"/>
          <w:spacing w:val="1"/>
        </w:rPr>
        <w:t xml:space="preserve"> </w:t>
      </w:r>
      <w:r w:rsidR="00567944">
        <w:t>Мектеп</w:t>
      </w:r>
      <w:r w:rsidR="00567944">
        <w:rPr>
          <w:spacing w:val="1"/>
        </w:rPr>
        <w:t xml:space="preserve"> </w:t>
      </w:r>
      <w:r w:rsidR="00567944">
        <w:t>интернет</w:t>
      </w:r>
      <w:r w:rsidR="00567944">
        <w:rPr>
          <w:spacing w:val="1"/>
        </w:rPr>
        <w:t xml:space="preserve"> </w:t>
      </w:r>
      <w:r w:rsidR="00567944">
        <w:t>желісіне</w:t>
      </w:r>
      <w:r w:rsidR="00567944">
        <w:rPr>
          <w:spacing w:val="1"/>
        </w:rPr>
        <w:t xml:space="preserve"> </w:t>
      </w:r>
      <w:r w:rsidR="00567944">
        <w:t>қосылған</w:t>
      </w:r>
      <w:r w:rsidR="00567944">
        <w:rPr>
          <w:spacing w:val="1"/>
        </w:rPr>
        <w:t xml:space="preserve"> </w:t>
      </w:r>
      <w:r w:rsidR="00567944">
        <w:t>компьютерлік</w:t>
      </w:r>
      <w:r w:rsidR="00567944">
        <w:rPr>
          <w:spacing w:val="1"/>
        </w:rPr>
        <w:t xml:space="preserve"> </w:t>
      </w:r>
      <w:r w:rsidR="00567944">
        <w:t xml:space="preserve">сынып және кабинеттерлер саны </w:t>
      </w:r>
      <w:r w:rsidR="00567944" w:rsidRPr="00567944">
        <w:t>134</w:t>
      </w:r>
      <w:r w:rsidR="00567944">
        <w:t>, ол 1-1</w:t>
      </w:r>
      <w:r w:rsidR="00567944" w:rsidRPr="00567944">
        <w:t>0</w:t>
      </w:r>
      <w:r w:rsidR="00567944">
        <w:t xml:space="preserve"> сыныптың </w:t>
      </w:r>
      <w:r w:rsidR="00567944" w:rsidRPr="00567944">
        <w:t>307</w:t>
      </w:r>
      <w:r w:rsidR="00881A3D">
        <w:t xml:space="preserve"> оқушыларына орта</w:t>
      </w:r>
      <w:r w:rsidR="00567944">
        <w:rPr>
          <w:spacing w:val="1"/>
        </w:rPr>
        <w:t xml:space="preserve"> </w:t>
      </w:r>
      <w:r w:rsidR="00567944">
        <w:t>есеппен санағанда</w:t>
      </w:r>
      <w:r w:rsidR="00567944">
        <w:rPr>
          <w:spacing w:val="1"/>
        </w:rPr>
        <w:t xml:space="preserve"> </w:t>
      </w:r>
      <w:r w:rsidR="00567944" w:rsidRPr="00567944">
        <w:t>2</w:t>
      </w:r>
      <w:r w:rsidR="00567944">
        <w:t xml:space="preserve"> оқушыға</w:t>
      </w:r>
      <w:r w:rsidR="00567944">
        <w:rPr>
          <w:spacing w:val="1"/>
        </w:rPr>
        <w:t xml:space="preserve"> </w:t>
      </w:r>
      <w:r w:rsidR="00567944">
        <w:t>1</w:t>
      </w:r>
      <w:r w:rsidR="00567944">
        <w:rPr>
          <w:spacing w:val="1"/>
        </w:rPr>
        <w:t xml:space="preserve"> </w:t>
      </w:r>
      <w:r w:rsidR="00567944">
        <w:t>компьютерден келеді</w:t>
      </w:r>
      <w:r w:rsidR="00567944" w:rsidRPr="00567944">
        <w:t>.</w:t>
      </w:r>
      <w:r w:rsidR="00567944" w:rsidRPr="00567944">
        <w:rPr>
          <w:b/>
          <w:color w:val="000000" w:themeColor="text1"/>
          <w:spacing w:val="1"/>
        </w:rPr>
        <w:t xml:space="preserve">  </w:t>
      </w:r>
    </w:p>
    <w:p w:rsidR="00510DB5" w:rsidRDefault="00650C9F" w:rsidP="00EF375C">
      <w:pPr>
        <w:pStyle w:val="11"/>
        <w:ind w:left="0" w:right="343"/>
        <w:jc w:val="both"/>
      </w:pPr>
      <w:r w:rsidRPr="00EF375C">
        <w:tab/>
      </w:r>
    </w:p>
    <w:p w:rsidR="000D6EBF" w:rsidRDefault="000D6EBF" w:rsidP="00EF375C">
      <w:pPr>
        <w:pStyle w:val="11"/>
        <w:ind w:left="0" w:right="343"/>
        <w:jc w:val="both"/>
      </w:pPr>
    </w:p>
    <w:p w:rsidR="000D6EBF" w:rsidRDefault="000D6EBF" w:rsidP="00EF375C">
      <w:pPr>
        <w:pStyle w:val="11"/>
        <w:ind w:left="0" w:right="343"/>
        <w:jc w:val="both"/>
      </w:pPr>
    </w:p>
    <w:p w:rsidR="000D6EBF" w:rsidRDefault="000D6EBF" w:rsidP="00EF375C">
      <w:pPr>
        <w:pStyle w:val="11"/>
        <w:ind w:left="0" w:right="343"/>
        <w:jc w:val="both"/>
      </w:pPr>
    </w:p>
    <w:p w:rsidR="000D6EBF" w:rsidRDefault="000D6EBF" w:rsidP="00EF375C">
      <w:pPr>
        <w:pStyle w:val="11"/>
        <w:ind w:left="0" w:right="343"/>
        <w:jc w:val="both"/>
      </w:pPr>
    </w:p>
    <w:p w:rsidR="000D6EBF" w:rsidRDefault="000D6EBF" w:rsidP="00EF375C">
      <w:pPr>
        <w:pStyle w:val="11"/>
        <w:ind w:left="0" w:right="343"/>
        <w:jc w:val="both"/>
      </w:pPr>
    </w:p>
    <w:p w:rsidR="000D6EBF" w:rsidRDefault="000D6EBF" w:rsidP="00EF375C">
      <w:pPr>
        <w:pStyle w:val="11"/>
        <w:ind w:left="0" w:right="343"/>
        <w:jc w:val="both"/>
      </w:pPr>
    </w:p>
    <w:p w:rsidR="000D6EBF" w:rsidRPr="00EF375C" w:rsidRDefault="000D6EBF" w:rsidP="00EF375C">
      <w:pPr>
        <w:pStyle w:val="11"/>
        <w:ind w:left="0" w:right="343"/>
        <w:jc w:val="both"/>
      </w:pPr>
    </w:p>
    <w:p w:rsidR="001A40A5" w:rsidRPr="001A40A5" w:rsidRDefault="00510DB5" w:rsidP="0016290B">
      <w:pPr>
        <w:numPr>
          <w:ilvl w:val="1"/>
          <w:numId w:val="2"/>
        </w:numPr>
        <w:tabs>
          <w:tab w:val="left" w:pos="-2127"/>
        </w:tabs>
        <w:ind w:left="0" w:right="1703" w:firstLine="244"/>
        <w:jc w:val="center"/>
        <w:outlineLvl w:val="1"/>
        <w:rPr>
          <w:b/>
          <w:bCs/>
          <w:sz w:val="28"/>
          <w:szCs w:val="28"/>
        </w:rPr>
      </w:pPr>
      <w:r w:rsidRPr="00EF375C">
        <w:rPr>
          <w:b/>
          <w:bCs/>
          <w:sz w:val="28"/>
          <w:szCs w:val="28"/>
        </w:rPr>
        <w:lastRenderedPageBreak/>
        <w:t>БІЛІМ АЛУШЫЛАРДЫҢ БІЛІМІН БАҒАЛАУ</w:t>
      </w:r>
    </w:p>
    <w:p w:rsidR="00510DB5" w:rsidRPr="00EF375C" w:rsidRDefault="001A40A5" w:rsidP="001A40A5">
      <w:pPr>
        <w:tabs>
          <w:tab w:val="left" w:pos="2853"/>
        </w:tabs>
        <w:spacing w:line="480" w:lineRule="auto"/>
        <w:ind w:right="1703"/>
        <w:jc w:val="center"/>
        <w:outlineLvl w:val="1"/>
        <w:rPr>
          <w:b/>
          <w:bCs/>
          <w:sz w:val="28"/>
          <w:szCs w:val="28"/>
        </w:rPr>
      </w:pPr>
      <w:r>
        <w:rPr>
          <w:b/>
          <w:bCs/>
          <w:sz w:val="28"/>
          <w:szCs w:val="28"/>
        </w:rPr>
        <w:t>Б</w:t>
      </w:r>
      <w:r w:rsidR="00510DB5" w:rsidRPr="00EF375C">
        <w:rPr>
          <w:b/>
          <w:bCs/>
          <w:sz w:val="28"/>
          <w:szCs w:val="28"/>
        </w:rPr>
        <w:t>ілім</w:t>
      </w:r>
      <w:r w:rsidR="00510DB5" w:rsidRPr="00EF375C">
        <w:rPr>
          <w:b/>
          <w:bCs/>
          <w:spacing w:val="-8"/>
          <w:sz w:val="28"/>
          <w:szCs w:val="28"/>
        </w:rPr>
        <w:t xml:space="preserve"> </w:t>
      </w:r>
      <w:r w:rsidR="00510DB5" w:rsidRPr="00EF375C">
        <w:rPr>
          <w:b/>
          <w:bCs/>
          <w:sz w:val="28"/>
          <w:szCs w:val="28"/>
        </w:rPr>
        <w:t>алушылардың</w:t>
      </w:r>
      <w:r w:rsidR="00510DB5" w:rsidRPr="00EF375C">
        <w:rPr>
          <w:b/>
          <w:bCs/>
          <w:spacing w:val="-10"/>
          <w:sz w:val="28"/>
          <w:szCs w:val="28"/>
        </w:rPr>
        <w:t xml:space="preserve"> </w:t>
      </w:r>
      <w:r w:rsidR="00510DB5" w:rsidRPr="00EF375C">
        <w:rPr>
          <w:b/>
          <w:bCs/>
          <w:sz w:val="28"/>
          <w:szCs w:val="28"/>
        </w:rPr>
        <w:t>дайындық</w:t>
      </w:r>
      <w:r w:rsidR="00510DB5" w:rsidRPr="00EF375C">
        <w:rPr>
          <w:b/>
          <w:bCs/>
          <w:spacing w:val="-6"/>
          <w:sz w:val="28"/>
          <w:szCs w:val="28"/>
        </w:rPr>
        <w:t xml:space="preserve"> </w:t>
      </w:r>
      <w:r w:rsidR="00510DB5" w:rsidRPr="00EF375C">
        <w:rPr>
          <w:b/>
          <w:bCs/>
          <w:sz w:val="28"/>
          <w:szCs w:val="28"/>
        </w:rPr>
        <w:t>деңгейіне</w:t>
      </w:r>
      <w:r w:rsidR="00510DB5" w:rsidRPr="00EF375C">
        <w:rPr>
          <w:b/>
          <w:bCs/>
          <w:spacing w:val="-4"/>
          <w:sz w:val="28"/>
          <w:szCs w:val="28"/>
        </w:rPr>
        <w:t xml:space="preserve"> </w:t>
      </w:r>
      <w:r w:rsidR="00510DB5" w:rsidRPr="00EF375C">
        <w:rPr>
          <w:b/>
          <w:bCs/>
          <w:sz w:val="28"/>
          <w:szCs w:val="28"/>
        </w:rPr>
        <w:t>өлшемшарттар</w:t>
      </w:r>
    </w:p>
    <w:p w:rsidR="00510DB5" w:rsidRPr="00EF375C" w:rsidRDefault="00510DB5" w:rsidP="00EF375C">
      <w:pPr>
        <w:ind w:right="326" w:firstLine="513"/>
        <w:jc w:val="both"/>
        <w:rPr>
          <w:b/>
          <w:i/>
          <w:sz w:val="28"/>
          <w:szCs w:val="28"/>
        </w:rPr>
      </w:pPr>
      <w:r w:rsidRPr="00EF375C">
        <w:rPr>
          <w:b/>
          <w:i/>
          <w:sz w:val="28"/>
          <w:szCs w:val="28"/>
        </w:rPr>
        <w:t>ЖБП үлгілік оқу бағдарламалары мен Қазақстан Республикасы Оқу-ағарту</w:t>
      </w:r>
      <w:r w:rsidRPr="00EF375C">
        <w:rPr>
          <w:b/>
          <w:i/>
          <w:spacing w:val="1"/>
          <w:sz w:val="28"/>
          <w:szCs w:val="28"/>
        </w:rPr>
        <w:t xml:space="preserve"> </w:t>
      </w:r>
      <w:r w:rsidRPr="00EF375C">
        <w:rPr>
          <w:b/>
          <w:i/>
          <w:spacing w:val="-1"/>
          <w:sz w:val="28"/>
          <w:szCs w:val="28"/>
        </w:rPr>
        <w:t>министрінің</w:t>
      </w:r>
      <w:r w:rsidRPr="00EF375C">
        <w:rPr>
          <w:b/>
          <w:i/>
          <w:spacing w:val="-14"/>
          <w:sz w:val="28"/>
          <w:szCs w:val="28"/>
        </w:rPr>
        <w:t xml:space="preserve"> </w:t>
      </w:r>
      <w:r w:rsidRPr="00EF375C">
        <w:rPr>
          <w:b/>
          <w:i/>
          <w:sz w:val="28"/>
          <w:szCs w:val="28"/>
        </w:rPr>
        <w:t>2022</w:t>
      </w:r>
      <w:r w:rsidRPr="00EF375C">
        <w:rPr>
          <w:b/>
          <w:i/>
          <w:spacing w:val="-13"/>
          <w:sz w:val="28"/>
          <w:szCs w:val="28"/>
        </w:rPr>
        <w:t xml:space="preserve"> </w:t>
      </w:r>
      <w:r w:rsidRPr="00EF375C">
        <w:rPr>
          <w:b/>
          <w:i/>
          <w:sz w:val="28"/>
          <w:szCs w:val="28"/>
        </w:rPr>
        <w:t>жылғы</w:t>
      </w:r>
      <w:r w:rsidRPr="00EF375C">
        <w:rPr>
          <w:b/>
          <w:i/>
          <w:spacing w:val="-14"/>
          <w:sz w:val="28"/>
          <w:szCs w:val="28"/>
        </w:rPr>
        <w:t xml:space="preserve"> </w:t>
      </w:r>
      <w:r w:rsidRPr="00EF375C">
        <w:rPr>
          <w:b/>
          <w:i/>
          <w:sz w:val="28"/>
          <w:szCs w:val="28"/>
        </w:rPr>
        <w:t>3</w:t>
      </w:r>
      <w:r w:rsidRPr="00EF375C">
        <w:rPr>
          <w:b/>
          <w:i/>
          <w:spacing w:val="-17"/>
          <w:sz w:val="28"/>
          <w:szCs w:val="28"/>
        </w:rPr>
        <w:t xml:space="preserve"> </w:t>
      </w:r>
      <w:r w:rsidRPr="00EF375C">
        <w:rPr>
          <w:b/>
          <w:i/>
          <w:sz w:val="28"/>
          <w:szCs w:val="28"/>
        </w:rPr>
        <w:t>тамыздағы</w:t>
      </w:r>
      <w:r w:rsidRPr="00EF375C">
        <w:rPr>
          <w:b/>
          <w:i/>
          <w:spacing w:val="-10"/>
          <w:sz w:val="28"/>
          <w:szCs w:val="28"/>
        </w:rPr>
        <w:t xml:space="preserve"> </w:t>
      </w:r>
      <w:r w:rsidRPr="00EF375C">
        <w:rPr>
          <w:b/>
          <w:i/>
          <w:sz w:val="28"/>
          <w:szCs w:val="28"/>
        </w:rPr>
        <w:t>№</w:t>
      </w:r>
      <w:r w:rsidRPr="00EF375C">
        <w:rPr>
          <w:b/>
          <w:i/>
          <w:spacing w:val="-13"/>
          <w:sz w:val="28"/>
          <w:szCs w:val="28"/>
        </w:rPr>
        <w:t xml:space="preserve"> </w:t>
      </w:r>
      <w:r w:rsidRPr="00EF375C">
        <w:rPr>
          <w:b/>
          <w:i/>
          <w:sz w:val="28"/>
          <w:szCs w:val="28"/>
        </w:rPr>
        <w:t>348</w:t>
      </w:r>
      <w:r w:rsidRPr="00EF375C">
        <w:rPr>
          <w:b/>
          <w:i/>
          <w:spacing w:val="-18"/>
          <w:sz w:val="28"/>
          <w:szCs w:val="28"/>
        </w:rPr>
        <w:t xml:space="preserve"> </w:t>
      </w:r>
      <w:r w:rsidRPr="00EF375C">
        <w:rPr>
          <w:b/>
          <w:i/>
          <w:sz w:val="28"/>
          <w:szCs w:val="28"/>
        </w:rPr>
        <w:t>бұйрығымен</w:t>
      </w:r>
      <w:r w:rsidRPr="00EF375C">
        <w:rPr>
          <w:b/>
          <w:i/>
          <w:spacing w:val="-13"/>
          <w:sz w:val="28"/>
          <w:szCs w:val="28"/>
        </w:rPr>
        <w:t xml:space="preserve"> </w:t>
      </w:r>
      <w:r w:rsidRPr="00EF375C">
        <w:rPr>
          <w:b/>
          <w:i/>
          <w:sz w:val="28"/>
          <w:szCs w:val="28"/>
        </w:rPr>
        <w:t>бекітілген</w:t>
      </w:r>
      <w:r w:rsidRPr="00EF375C">
        <w:rPr>
          <w:b/>
          <w:i/>
          <w:spacing w:val="-14"/>
          <w:sz w:val="28"/>
          <w:szCs w:val="28"/>
        </w:rPr>
        <w:t xml:space="preserve"> </w:t>
      </w:r>
      <w:r w:rsidRPr="00EF375C">
        <w:rPr>
          <w:b/>
          <w:i/>
          <w:sz w:val="28"/>
          <w:szCs w:val="28"/>
        </w:rPr>
        <w:t>бастауыш,</w:t>
      </w:r>
      <w:r w:rsidRPr="00EF375C">
        <w:rPr>
          <w:b/>
          <w:i/>
          <w:spacing w:val="-68"/>
          <w:sz w:val="28"/>
          <w:szCs w:val="28"/>
        </w:rPr>
        <w:t xml:space="preserve"> </w:t>
      </w:r>
      <w:r w:rsidRPr="00EF375C">
        <w:rPr>
          <w:b/>
          <w:i/>
          <w:sz w:val="28"/>
          <w:szCs w:val="28"/>
        </w:rPr>
        <w:t>негізгі орта және жалпы орта білім берудің мемлекеттік жалпыға міндетті</w:t>
      </w:r>
      <w:r w:rsidRPr="00EF375C">
        <w:rPr>
          <w:b/>
          <w:i/>
          <w:spacing w:val="1"/>
          <w:sz w:val="28"/>
          <w:szCs w:val="28"/>
        </w:rPr>
        <w:t xml:space="preserve"> </w:t>
      </w:r>
      <w:r w:rsidRPr="00EF375C">
        <w:rPr>
          <w:b/>
          <w:i/>
          <w:sz w:val="28"/>
          <w:szCs w:val="28"/>
        </w:rPr>
        <w:t>білім беру стандарты (нормативтік құқықтық актілерді мемлекеттік тіркеу</w:t>
      </w:r>
      <w:r w:rsidRPr="00EF375C">
        <w:rPr>
          <w:b/>
          <w:i/>
          <w:spacing w:val="1"/>
          <w:sz w:val="28"/>
          <w:szCs w:val="28"/>
        </w:rPr>
        <w:t xml:space="preserve"> </w:t>
      </w:r>
      <w:r w:rsidRPr="00EF375C">
        <w:rPr>
          <w:b/>
          <w:i/>
          <w:sz w:val="28"/>
          <w:szCs w:val="28"/>
        </w:rPr>
        <w:t>тізілімінде № 29031 болып тіркелген) талаптарына сәйкес тиісті білім беру</w:t>
      </w:r>
      <w:r w:rsidRPr="00EF375C">
        <w:rPr>
          <w:b/>
          <w:i/>
          <w:spacing w:val="1"/>
          <w:sz w:val="28"/>
          <w:szCs w:val="28"/>
        </w:rPr>
        <w:t xml:space="preserve"> </w:t>
      </w:r>
      <w:r w:rsidRPr="00EF375C">
        <w:rPr>
          <w:b/>
          <w:i/>
          <w:sz w:val="28"/>
          <w:szCs w:val="28"/>
        </w:rPr>
        <w:t>деңгейінің</w:t>
      </w:r>
      <w:r w:rsidRPr="00EF375C">
        <w:rPr>
          <w:b/>
          <w:i/>
          <w:spacing w:val="1"/>
          <w:sz w:val="28"/>
          <w:szCs w:val="28"/>
        </w:rPr>
        <w:t xml:space="preserve"> </w:t>
      </w:r>
      <w:r w:rsidRPr="00EF375C">
        <w:rPr>
          <w:b/>
          <w:i/>
          <w:sz w:val="28"/>
          <w:szCs w:val="28"/>
        </w:rPr>
        <w:t>әрбір</w:t>
      </w:r>
      <w:r w:rsidRPr="00EF375C">
        <w:rPr>
          <w:b/>
          <w:i/>
          <w:spacing w:val="1"/>
          <w:sz w:val="28"/>
          <w:szCs w:val="28"/>
        </w:rPr>
        <w:t xml:space="preserve"> </w:t>
      </w:r>
      <w:r w:rsidRPr="00EF375C">
        <w:rPr>
          <w:b/>
          <w:i/>
          <w:sz w:val="28"/>
          <w:szCs w:val="28"/>
        </w:rPr>
        <w:t>білім</w:t>
      </w:r>
      <w:r w:rsidRPr="00EF375C">
        <w:rPr>
          <w:b/>
          <w:i/>
          <w:spacing w:val="1"/>
          <w:sz w:val="28"/>
          <w:szCs w:val="28"/>
        </w:rPr>
        <w:t xml:space="preserve"> </w:t>
      </w:r>
      <w:r w:rsidRPr="00EF375C">
        <w:rPr>
          <w:b/>
          <w:i/>
          <w:sz w:val="28"/>
          <w:szCs w:val="28"/>
        </w:rPr>
        <w:t>беру</w:t>
      </w:r>
      <w:r w:rsidRPr="00EF375C">
        <w:rPr>
          <w:b/>
          <w:i/>
          <w:spacing w:val="1"/>
          <w:sz w:val="28"/>
          <w:szCs w:val="28"/>
        </w:rPr>
        <w:t xml:space="preserve"> </w:t>
      </w:r>
      <w:r w:rsidRPr="00EF375C">
        <w:rPr>
          <w:b/>
          <w:i/>
          <w:sz w:val="28"/>
          <w:szCs w:val="28"/>
        </w:rPr>
        <w:t>саласы</w:t>
      </w:r>
      <w:r w:rsidRPr="00EF375C">
        <w:rPr>
          <w:b/>
          <w:i/>
          <w:spacing w:val="1"/>
          <w:sz w:val="28"/>
          <w:szCs w:val="28"/>
        </w:rPr>
        <w:t xml:space="preserve"> </w:t>
      </w:r>
      <w:r w:rsidRPr="00EF375C">
        <w:rPr>
          <w:b/>
          <w:i/>
          <w:sz w:val="28"/>
          <w:szCs w:val="28"/>
        </w:rPr>
        <w:t>(және</w:t>
      </w:r>
      <w:r w:rsidRPr="00EF375C">
        <w:rPr>
          <w:b/>
          <w:i/>
          <w:spacing w:val="1"/>
          <w:sz w:val="28"/>
          <w:szCs w:val="28"/>
        </w:rPr>
        <w:t xml:space="preserve"> </w:t>
      </w:r>
      <w:r w:rsidRPr="00EF375C">
        <w:rPr>
          <w:b/>
          <w:i/>
          <w:sz w:val="28"/>
          <w:szCs w:val="28"/>
        </w:rPr>
        <w:t>оқу</w:t>
      </w:r>
      <w:r w:rsidRPr="00EF375C">
        <w:rPr>
          <w:b/>
          <w:i/>
          <w:spacing w:val="1"/>
          <w:sz w:val="28"/>
          <w:szCs w:val="28"/>
        </w:rPr>
        <w:t xml:space="preserve"> </w:t>
      </w:r>
      <w:r w:rsidRPr="00EF375C">
        <w:rPr>
          <w:b/>
          <w:i/>
          <w:sz w:val="28"/>
          <w:szCs w:val="28"/>
        </w:rPr>
        <w:t>пәндеріне)</w:t>
      </w:r>
      <w:r w:rsidRPr="00EF375C">
        <w:rPr>
          <w:b/>
          <w:i/>
          <w:spacing w:val="1"/>
          <w:sz w:val="28"/>
          <w:szCs w:val="28"/>
        </w:rPr>
        <w:t xml:space="preserve"> </w:t>
      </w:r>
      <w:r w:rsidRPr="00EF375C">
        <w:rPr>
          <w:b/>
          <w:i/>
          <w:sz w:val="28"/>
          <w:szCs w:val="28"/>
        </w:rPr>
        <w:t>бойынша</w:t>
      </w:r>
      <w:r w:rsidRPr="00EF375C">
        <w:rPr>
          <w:b/>
          <w:i/>
          <w:spacing w:val="1"/>
          <w:sz w:val="28"/>
          <w:szCs w:val="28"/>
        </w:rPr>
        <w:t xml:space="preserve"> </w:t>
      </w:r>
      <w:r w:rsidRPr="00EF375C">
        <w:rPr>
          <w:b/>
          <w:i/>
          <w:sz w:val="28"/>
          <w:szCs w:val="28"/>
        </w:rPr>
        <w:t>білім</w:t>
      </w:r>
      <w:r w:rsidRPr="00EF375C">
        <w:rPr>
          <w:b/>
          <w:i/>
          <w:spacing w:val="-67"/>
          <w:sz w:val="28"/>
          <w:szCs w:val="28"/>
        </w:rPr>
        <w:t xml:space="preserve"> </w:t>
      </w:r>
      <w:r w:rsidRPr="00EF375C">
        <w:rPr>
          <w:b/>
          <w:i/>
          <w:sz w:val="28"/>
          <w:szCs w:val="28"/>
        </w:rPr>
        <w:t>алушылардың</w:t>
      </w:r>
      <w:r w:rsidRPr="00EF375C">
        <w:rPr>
          <w:b/>
          <w:i/>
          <w:spacing w:val="-3"/>
          <w:sz w:val="28"/>
          <w:szCs w:val="28"/>
        </w:rPr>
        <w:t xml:space="preserve"> </w:t>
      </w:r>
      <w:r w:rsidRPr="00EF375C">
        <w:rPr>
          <w:b/>
          <w:i/>
          <w:sz w:val="28"/>
          <w:szCs w:val="28"/>
        </w:rPr>
        <w:t>дайындық</w:t>
      </w:r>
      <w:r w:rsidRPr="00EF375C">
        <w:rPr>
          <w:b/>
          <w:i/>
          <w:spacing w:val="-4"/>
          <w:sz w:val="28"/>
          <w:szCs w:val="28"/>
        </w:rPr>
        <w:t xml:space="preserve"> </w:t>
      </w:r>
      <w:r w:rsidRPr="00EF375C">
        <w:rPr>
          <w:b/>
          <w:i/>
          <w:sz w:val="28"/>
          <w:szCs w:val="28"/>
        </w:rPr>
        <w:t>деңгейі</w:t>
      </w:r>
      <w:r w:rsidRPr="00EF375C">
        <w:rPr>
          <w:b/>
          <w:i/>
          <w:spacing w:val="-2"/>
          <w:sz w:val="28"/>
          <w:szCs w:val="28"/>
        </w:rPr>
        <w:t xml:space="preserve"> </w:t>
      </w:r>
      <w:r w:rsidRPr="00EF375C">
        <w:rPr>
          <w:b/>
          <w:i/>
          <w:sz w:val="28"/>
          <w:szCs w:val="28"/>
        </w:rPr>
        <w:t>(оқытудан</w:t>
      </w:r>
      <w:r w:rsidRPr="00EF375C">
        <w:rPr>
          <w:b/>
          <w:i/>
          <w:spacing w:val="-2"/>
          <w:sz w:val="28"/>
          <w:szCs w:val="28"/>
        </w:rPr>
        <w:t xml:space="preserve"> </w:t>
      </w:r>
      <w:r w:rsidRPr="00EF375C">
        <w:rPr>
          <w:b/>
          <w:i/>
          <w:sz w:val="28"/>
          <w:szCs w:val="28"/>
        </w:rPr>
        <w:t>күтілетін</w:t>
      </w:r>
      <w:r w:rsidRPr="00EF375C">
        <w:rPr>
          <w:b/>
          <w:i/>
          <w:spacing w:val="-2"/>
          <w:sz w:val="28"/>
          <w:szCs w:val="28"/>
        </w:rPr>
        <w:t xml:space="preserve"> </w:t>
      </w:r>
      <w:r w:rsidRPr="00EF375C">
        <w:rPr>
          <w:b/>
          <w:i/>
          <w:sz w:val="28"/>
          <w:szCs w:val="28"/>
        </w:rPr>
        <w:t>нәтижелер)</w:t>
      </w:r>
      <w:r w:rsidRPr="00EF375C">
        <w:rPr>
          <w:b/>
          <w:i/>
          <w:spacing w:val="-3"/>
          <w:sz w:val="28"/>
          <w:szCs w:val="28"/>
        </w:rPr>
        <w:t xml:space="preserve"> </w:t>
      </w:r>
      <w:r w:rsidRPr="00EF375C">
        <w:rPr>
          <w:b/>
          <w:i/>
          <w:sz w:val="28"/>
          <w:szCs w:val="28"/>
        </w:rPr>
        <w:t>туралы</w:t>
      </w:r>
    </w:p>
    <w:p w:rsidR="00510DB5" w:rsidRPr="00EF375C" w:rsidRDefault="00510DB5" w:rsidP="00EF375C">
      <w:pPr>
        <w:ind w:right="329" w:firstLine="706"/>
        <w:jc w:val="both"/>
        <w:rPr>
          <w:sz w:val="28"/>
          <w:szCs w:val="28"/>
        </w:rPr>
      </w:pPr>
      <w:r w:rsidRPr="00EF375C">
        <w:rPr>
          <w:sz w:val="28"/>
          <w:szCs w:val="28"/>
        </w:rPr>
        <w:t>Кез</w:t>
      </w:r>
      <w:r w:rsidRPr="00EF375C">
        <w:rPr>
          <w:spacing w:val="-12"/>
          <w:sz w:val="28"/>
          <w:szCs w:val="28"/>
        </w:rPr>
        <w:t xml:space="preserve"> </w:t>
      </w:r>
      <w:r w:rsidRPr="00EF375C">
        <w:rPr>
          <w:sz w:val="28"/>
          <w:szCs w:val="28"/>
        </w:rPr>
        <w:t>келген</w:t>
      </w:r>
      <w:r w:rsidRPr="00EF375C">
        <w:rPr>
          <w:spacing w:val="-12"/>
          <w:sz w:val="28"/>
          <w:szCs w:val="28"/>
        </w:rPr>
        <w:t xml:space="preserve"> </w:t>
      </w:r>
      <w:r w:rsidRPr="00EF375C">
        <w:rPr>
          <w:sz w:val="28"/>
          <w:szCs w:val="28"/>
        </w:rPr>
        <w:t>педагогикалық</w:t>
      </w:r>
      <w:r w:rsidRPr="00EF375C">
        <w:rPr>
          <w:spacing w:val="-13"/>
          <w:sz w:val="28"/>
          <w:szCs w:val="28"/>
        </w:rPr>
        <w:t xml:space="preserve"> </w:t>
      </w:r>
      <w:r w:rsidRPr="00EF375C">
        <w:rPr>
          <w:sz w:val="28"/>
          <w:szCs w:val="28"/>
        </w:rPr>
        <w:t>ұжымның</w:t>
      </w:r>
      <w:r w:rsidRPr="00EF375C">
        <w:rPr>
          <w:spacing w:val="-12"/>
          <w:sz w:val="28"/>
          <w:szCs w:val="28"/>
        </w:rPr>
        <w:t xml:space="preserve"> </w:t>
      </w:r>
      <w:r w:rsidRPr="00EF375C">
        <w:rPr>
          <w:sz w:val="28"/>
          <w:szCs w:val="28"/>
        </w:rPr>
        <w:t>алдыңғы</w:t>
      </w:r>
      <w:r w:rsidRPr="00EF375C">
        <w:rPr>
          <w:spacing w:val="-12"/>
          <w:sz w:val="28"/>
          <w:szCs w:val="28"/>
        </w:rPr>
        <w:t xml:space="preserve"> </w:t>
      </w:r>
      <w:r w:rsidRPr="00EF375C">
        <w:rPr>
          <w:sz w:val="28"/>
          <w:szCs w:val="28"/>
        </w:rPr>
        <w:t>қатарлы</w:t>
      </w:r>
      <w:r w:rsidRPr="00EF375C">
        <w:rPr>
          <w:spacing w:val="-11"/>
          <w:sz w:val="28"/>
          <w:szCs w:val="28"/>
        </w:rPr>
        <w:t xml:space="preserve"> </w:t>
      </w:r>
      <w:r w:rsidRPr="00EF375C">
        <w:rPr>
          <w:sz w:val="28"/>
          <w:szCs w:val="28"/>
        </w:rPr>
        <w:t>маңызды</w:t>
      </w:r>
      <w:r w:rsidRPr="00EF375C">
        <w:rPr>
          <w:spacing w:val="-12"/>
          <w:sz w:val="28"/>
          <w:szCs w:val="28"/>
        </w:rPr>
        <w:t xml:space="preserve"> </w:t>
      </w:r>
      <w:r w:rsidRPr="00EF375C">
        <w:rPr>
          <w:sz w:val="28"/>
          <w:szCs w:val="28"/>
        </w:rPr>
        <w:t>міндеттерінің</w:t>
      </w:r>
      <w:r w:rsidRPr="00EF375C">
        <w:rPr>
          <w:spacing w:val="-67"/>
          <w:sz w:val="28"/>
          <w:szCs w:val="28"/>
        </w:rPr>
        <w:t xml:space="preserve"> </w:t>
      </w:r>
      <w:r w:rsidRPr="00EF375C">
        <w:rPr>
          <w:sz w:val="28"/>
          <w:szCs w:val="28"/>
        </w:rPr>
        <w:t>бірі білім сапасын көтеру. Оқушылардың білім стандартын жетік меңгеруі білім</w:t>
      </w:r>
      <w:r w:rsidRPr="00EF375C">
        <w:rPr>
          <w:spacing w:val="1"/>
          <w:sz w:val="28"/>
          <w:szCs w:val="28"/>
        </w:rPr>
        <w:t xml:space="preserve"> </w:t>
      </w:r>
      <w:r w:rsidRPr="00EF375C">
        <w:rPr>
          <w:sz w:val="28"/>
          <w:szCs w:val="28"/>
        </w:rPr>
        <w:t>берудегі ең жоғары деңгей. Оқушылардың білім стандартын меңгеруін, олардың</w:t>
      </w:r>
      <w:r w:rsidRPr="00EF375C">
        <w:rPr>
          <w:spacing w:val="1"/>
          <w:sz w:val="28"/>
          <w:szCs w:val="28"/>
        </w:rPr>
        <w:t xml:space="preserve"> </w:t>
      </w:r>
      <w:r w:rsidRPr="00EF375C">
        <w:rPr>
          <w:sz w:val="28"/>
          <w:szCs w:val="28"/>
        </w:rPr>
        <w:t>оқытылу деңгейін анықтау үшін дәстүрліәдістер қолданылады: сыныптар бойынша</w:t>
      </w:r>
      <w:r w:rsidRPr="00EF375C">
        <w:rPr>
          <w:spacing w:val="-67"/>
          <w:sz w:val="28"/>
          <w:szCs w:val="28"/>
        </w:rPr>
        <w:t xml:space="preserve"> </w:t>
      </w:r>
      <w:r w:rsidRPr="00EF375C">
        <w:rPr>
          <w:sz w:val="28"/>
          <w:szCs w:val="28"/>
        </w:rPr>
        <w:t>оқытылу</w:t>
      </w:r>
      <w:r w:rsidRPr="00EF375C">
        <w:rPr>
          <w:spacing w:val="1"/>
          <w:sz w:val="28"/>
          <w:szCs w:val="28"/>
        </w:rPr>
        <w:t xml:space="preserve"> </w:t>
      </w:r>
      <w:r w:rsidRPr="00EF375C">
        <w:rPr>
          <w:sz w:val="28"/>
          <w:szCs w:val="28"/>
        </w:rPr>
        <w:t>деңгей</w:t>
      </w:r>
      <w:r w:rsidRPr="00EF375C">
        <w:rPr>
          <w:spacing w:val="1"/>
          <w:sz w:val="28"/>
          <w:szCs w:val="28"/>
        </w:rPr>
        <w:t xml:space="preserve"> </w:t>
      </w:r>
      <w:r w:rsidRPr="00EF375C">
        <w:rPr>
          <w:sz w:val="28"/>
          <w:szCs w:val="28"/>
        </w:rPr>
        <w:t>нәтижесі,</w:t>
      </w:r>
      <w:r w:rsidRPr="00EF375C">
        <w:rPr>
          <w:spacing w:val="1"/>
          <w:sz w:val="28"/>
          <w:szCs w:val="28"/>
        </w:rPr>
        <w:t xml:space="preserve"> </w:t>
      </w:r>
      <w:r w:rsidRPr="00EF375C">
        <w:rPr>
          <w:sz w:val="28"/>
          <w:szCs w:val="28"/>
        </w:rPr>
        <w:t>әкімшілік</w:t>
      </w:r>
      <w:r w:rsidRPr="00EF375C">
        <w:rPr>
          <w:spacing w:val="1"/>
          <w:sz w:val="28"/>
          <w:szCs w:val="28"/>
        </w:rPr>
        <w:t xml:space="preserve"> </w:t>
      </w:r>
      <w:r w:rsidRPr="00EF375C">
        <w:rPr>
          <w:sz w:val="28"/>
          <w:szCs w:val="28"/>
        </w:rPr>
        <w:t>бақылау</w:t>
      </w:r>
      <w:r w:rsidRPr="00EF375C">
        <w:rPr>
          <w:spacing w:val="1"/>
          <w:sz w:val="28"/>
          <w:szCs w:val="28"/>
        </w:rPr>
        <w:t xml:space="preserve"> </w:t>
      </w:r>
      <w:r w:rsidRPr="00EF375C">
        <w:rPr>
          <w:sz w:val="28"/>
          <w:szCs w:val="28"/>
        </w:rPr>
        <w:t>жұмыстары</w:t>
      </w:r>
      <w:r w:rsidRPr="00EF375C">
        <w:rPr>
          <w:spacing w:val="1"/>
          <w:sz w:val="28"/>
          <w:szCs w:val="28"/>
        </w:rPr>
        <w:t xml:space="preserve"> </w:t>
      </w:r>
      <w:r w:rsidRPr="00EF375C">
        <w:rPr>
          <w:sz w:val="28"/>
          <w:szCs w:val="28"/>
        </w:rPr>
        <w:t>негізінде</w:t>
      </w:r>
      <w:r w:rsidRPr="00EF375C">
        <w:rPr>
          <w:spacing w:val="1"/>
          <w:sz w:val="28"/>
          <w:szCs w:val="28"/>
        </w:rPr>
        <w:t xml:space="preserve"> </w:t>
      </w:r>
      <w:r w:rsidRPr="00EF375C">
        <w:rPr>
          <w:sz w:val="28"/>
          <w:szCs w:val="28"/>
        </w:rPr>
        <w:t>пәндердің</w:t>
      </w:r>
      <w:r w:rsidRPr="00EF375C">
        <w:rPr>
          <w:spacing w:val="1"/>
          <w:sz w:val="28"/>
          <w:szCs w:val="28"/>
        </w:rPr>
        <w:t xml:space="preserve"> </w:t>
      </w:r>
      <w:r w:rsidRPr="00EF375C">
        <w:rPr>
          <w:sz w:val="28"/>
          <w:szCs w:val="28"/>
        </w:rPr>
        <w:t>тоқсандық,</w:t>
      </w:r>
      <w:r w:rsidRPr="00EF375C">
        <w:rPr>
          <w:spacing w:val="1"/>
          <w:sz w:val="28"/>
          <w:szCs w:val="28"/>
        </w:rPr>
        <w:t xml:space="preserve"> </w:t>
      </w:r>
      <w:r w:rsidRPr="00EF375C">
        <w:rPr>
          <w:sz w:val="28"/>
          <w:szCs w:val="28"/>
        </w:rPr>
        <w:t>жылдық</w:t>
      </w:r>
      <w:r w:rsidRPr="00EF375C">
        <w:rPr>
          <w:spacing w:val="1"/>
          <w:sz w:val="28"/>
          <w:szCs w:val="28"/>
        </w:rPr>
        <w:t xml:space="preserve"> </w:t>
      </w:r>
      <w:r w:rsidRPr="00EF375C">
        <w:rPr>
          <w:sz w:val="28"/>
          <w:szCs w:val="28"/>
        </w:rPr>
        <w:t>салыстырмалы</w:t>
      </w:r>
      <w:r w:rsidRPr="00EF375C">
        <w:rPr>
          <w:spacing w:val="1"/>
          <w:sz w:val="28"/>
          <w:szCs w:val="28"/>
        </w:rPr>
        <w:t xml:space="preserve"> </w:t>
      </w:r>
      <w:r w:rsidRPr="00EF375C">
        <w:rPr>
          <w:sz w:val="28"/>
          <w:szCs w:val="28"/>
        </w:rPr>
        <w:t>анализдері,</w:t>
      </w:r>
      <w:r w:rsidRPr="00EF375C">
        <w:rPr>
          <w:spacing w:val="1"/>
          <w:sz w:val="28"/>
          <w:szCs w:val="28"/>
        </w:rPr>
        <w:t xml:space="preserve"> </w:t>
      </w:r>
      <w:r w:rsidRPr="00EF375C">
        <w:rPr>
          <w:sz w:val="28"/>
          <w:szCs w:val="28"/>
        </w:rPr>
        <w:t>оқушыларды</w:t>
      </w:r>
      <w:r w:rsidRPr="00EF375C">
        <w:rPr>
          <w:spacing w:val="1"/>
          <w:sz w:val="28"/>
          <w:szCs w:val="28"/>
        </w:rPr>
        <w:t xml:space="preserve"> </w:t>
      </w:r>
      <w:r w:rsidRPr="00EF375C">
        <w:rPr>
          <w:sz w:val="28"/>
          <w:szCs w:val="28"/>
        </w:rPr>
        <w:t>қорытынды</w:t>
      </w:r>
      <w:r w:rsidRPr="00EF375C">
        <w:rPr>
          <w:spacing w:val="1"/>
          <w:sz w:val="28"/>
          <w:szCs w:val="28"/>
        </w:rPr>
        <w:t xml:space="preserve"> </w:t>
      </w:r>
      <w:r w:rsidRPr="00EF375C">
        <w:rPr>
          <w:sz w:val="28"/>
          <w:szCs w:val="28"/>
        </w:rPr>
        <w:t>аттестаттау мәліметтері арқылы мұғалімдердің, сыныптары, оқу пәндерінің мықты</w:t>
      </w:r>
      <w:r w:rsidRPr="00EF375C">
        <w:rPr>
          <w:spacing w:val="1"/>
          <w:sz w:val="28"/>
          <w:szCs w:val="28"/>
        </w:rPr>
        <w:t xml:space="preserve"> </w:t>
      </w:r>
      <w:r w:rsidRPr="00EF375C">
        <w:rPr>
          <w:sz w:val="28"/>
          <w:szCs w:val="28"/>
        </w:rPr>
        <w:t>және</w:t>
      </w:r>
      <w:r w:rsidRPr="00EF375C">
        <w:rPr>
          <w:spacing w:val="3"/>
          <w:sz w:val="28"/>
          <w:szCs w:val="28"/>
        </w:rPr>
        <w:t xml:space="preserve"> </w:t>
      </w:r>
      <w:r w:rsidRPr="00EF375C">
        <w:rPr>
          <w:sz w:val="28"/>
          <w:szCs w:val="28"/>
        </w:rPr>
        <w:t>әлсіз жақтарын</w:t>
      </w:r>
      <w:r w:rsidRPr="00EF375C">
        <w:rPr>
          <w:spacing w:val="1"/>
          <w:sz w:val="28"/>
          <w:szCs w:val="28"/>
        </w:rPr>
        <w:t xml:space="preserve"> </w:t>
      </w:r>
      <w:r w:rsidRPr="00EF375C">
        <w:rPr>
          <w:sz w:val="28"/>
          <w:szCs w:val="28"/>
        </w:rPr>
        <w:t>анықтауға</w:t>
      </w:r>
      <w:r w:rsidRPr="00EF375C">
        <w:rPr>
          <w:spacing w:val="5"/>
          <w:sz w:val="28"/>
          <w:szCs w:val="28"/>
        </w:rPr>
        <w:t xml:space="preserve"> </w:t>
      </w:r>
      <w:r w:rsidRPr="00EF375C">
        <w:rPr>
          <w:sz w:val="28"/>
          <w:szCs w:val="28"/>
        </w:rPr>
        <w:t>мүмкіндік</w:t>
      </w:r>
      <w:r w:rsidRPr="00EF375C">
        <w:rPr>
          <w:spacing w:val="1"/>
          <w:sz w:val="28"/>
          <w:szCs w:val="28"/>
        </w:rPr>
        <w:t xml:space="preserve"> </w:t>
      </w:r>
      <w:r w:rsidRPr="00EF375C">
        <w:rPr>
          <w:sz w:val="28"/>
          <w:szCs w:val="28"/>
        </w:rPr>
        <w:t>береді.</w:t>
      </w:r>
    </w:p>
    <w:p w:rsidR="00510DB5" w:rsidRPr="00EF375C" w:rsidRDefault="00510DB5" w:rsidP="00EF375C">
      <w:pPr>
        <w:spacing w:line="322" w:lineRule="exact"/>
        <w:jc w:val="both"/>
        <w:rPr>
          <w:sz w:val="28"/>
          <w:szCs w:val="28"/>
        </w:rPr>
      </w:pPr>
      <w:r w:rsidRPr="00EF375C">
        <w:rPr>
          <w:sz w:val="28"/>
          <w:szCs w:val="28"/>
        </w:rPr>
        <w:t>Осындай</w:t>
      </w:r>
      <w:r w:rsidRPr="00EF375C">
        <w:rPr>
          <w:spacing w:val="-2"/>
          <w:sz w:val="28"/>
          <w:szCs w:val="28"/>
        </w:rPr>
        <w:t xml:space="preserve"> </w:t>
      </w:r>
      <w:r w:rsidRPr="00EF375C">
        <w:rPr>
          <w:sz w:val="28"/>
          <w:szCs w:val="28"/>
        </w:rPr>
        <w:t>салыстырмалы талдауларды жүзеге асыру</w:t>
      </w:r>
      <w:r w:rsidRPr="00EF375C">
        <w:rPr>
          <w:spacing w:val="-6"/>
          <w:sz w:val="28"/>
          <w:szCs w:val="28"/>
        </w:rPr>
        <w:t xml:space="preserve"> </w:t>
      </w:r>
      <w:r w:rsidRPr="00EF375C">
        <w:rPr>
          <w:sz w:val="28"/>
          <w:szCs w:val="28"/>
        </w:rPr>
        <w:t>үшін</w:t>
      </w:r>
      <w:r w:rsidRPr="00EF375C">
        <w:rPr>
          <w:spacing w:val="-2"/>
          <w:sz w:val="28"/>
          <w:szCs w:val="28"/>
        </w:rPr>
        <w:t xml:space="preserve"> </w:t>
      </w:r>
      <w:r w:rsidRPr="00EF375C">
        <w:rPr>
          <w:sz w:val="28"/>
          <w:szCs w:val="28"/>
        </w:rPr>
        <w:t>қолданылады:</w:t>
      </w:r>
    </w:p>
    <w:p w:rsidR="00510DB5" w:rsidRPr="00EF375C" w:rsidRDefault="00510DB5" w:rsidP="00EF375C">
      <w:pPr>
        <w:numPr>
          <w:ilvl w:val="0"/>
          <w:numId w:val="1"/>
        </w:numPr>
        <w:tabs>
          <w:tab w:val="left" w:pos="1239"/>
          <w:tab w:val="left" w:pos="1240"/>
        </w:tabs>
        <w:spacing w:line="334" w:lineRule="exact"/>
        <w:ind w:left="0"/>
        <w:jc w:val="both"/>
        <w:rPr>
          <w:sz w:val="28"/>
          <w:szCs w:val="28"/>
        </w:rPr>
      </w:pPr>
      <w:r w:rsidRPr="00EF375C">
        <w:rPr>
          <w:sz w:val="28"/>
          <w:szCs w:val="28"/>
        </w:rPr>
        <w:t>мектептің</w:t>
      </w:r>
      <w:r w:rsidRPr="00EF375C">
        <w:rPr>
          <w:spacing w:val="-7"/>
          <w:sz w:val="28"/>
          <w:szCs w:val="28"/>
        </w:rPr>
        <w:t xml:space="preserve"> </w:t>
      </w:r>
      <w:r w:rsidRPr="00EF375C">
        <w:rPr>
          <w:sz w:val="28"/>
          <w:szCs w:val="28"/>
        </w:rPr>
        <w:t>статистикалық</w:t>
      </w:r>
      <w:r w:rsidRPr="00EF375C">
        <w:rPr>
          <w:spacing w:val="-5"/>
          <w:sz w:val="28"/>
          <w:szCs w:val="28"/>
        </w:rPr>
        <w:t xml:space="preserve"> </w:t>
      </w:r>
      <w:r w:rsidRPr="00EF375C">
        <w:rPr>
          <w:sz w:val="28"/>
          <w:szCs w:val="28"/>
        </w:rPr>
        <w:t>есептері</w:t>
      </w:r>
      <w:r w:rsidRPr="00EF375C">
        <w:rPr>
          <w:spacing w:val="-14"/>
          <w:sz w:val="28"/>
          <w:szCs w:val="28"/>
        </w:rPr>
        <w:t xml:space="preserve"> </w:t>
      </w:r>
      <w:r w:rsidRPr="00EF375C">
        <w:rPr>
          <w:sz w:val="28"/>
          <w:szCs w:val="28"/>
        </w:rPr>
        <w:t>мәліметтері</w:t>
      </w:r>
    </w:p>
    <w:p w:rsidR="00510DB5" w:rsidRPr="00EF375C" w:rsidRDefault="00510DB5" w:rsidP="00EF375C">
      <w:pPr>
        <w:numPr>
          <w:ilvl w:val="0"/>
          <w:numId w:val="1"/>
        </w:numPr>
        <w:tabs>
          <w:tab w:val="left" w:pos="1239"/>
          <w:tab w:val="left" w:pos="1240"/>
        </w:tabs>
        <w:spacing w:before="2" w:line="230" w:lineRule="auto"/>
        <w:ind w:left="0" w:right="324" w:firstLine="0"/>
        <w:jc w:val="both"/>
        <w:rPr>
          <w:sz w:val="28"/>
          <w:szCs w:val="28"/>
        </w:rPr>
      </w:pPr>
      <w:r w:rsidRPr="00EF375C">
        <w:rPr>
          <w:sz w:val="28"/>
          <w:szCs w:val="28"/>
        </w:rPr>
        <w:t>әр</w:t>
      </w:r>
      <w:r w:rsidRPr="00EF375C">
        <w:rPr>
          <w:spacing w:val="-7"/>
          <w:sz w:val="28"/>
          <w:szCs w:val="28"/>
        </w:rPr>
        <w:t xml:space="preserve"> </w:t>
      </w:r>
      <w:r w:rsidRPr="00EF375C">
        <w:rPr>
          <w:sz w:val="28"/>
          <w:szCs w:val="28"/>
        </w:rPr>
        <w:t>түрлі</w:t>
      </w:r>
      <w:r w:rsidRPr="00EF375C">
        <w:rPr>
          <w:spacing w:val="-7"/>
          <w:sz w:val="28"/>
          <w:szCs w:val="28"/>
        </w:rPr>
        <w:t xml:space="preserve"> </w:t>
      </w:r>
      <w:r w:rsidRPr="00EF375C">
        <w:rPr>
          <w:sz w:val="28"/>
          <w:szCs w:val="28"/>
        </w:rPr>
        <w:t>пәндер</w:t>
      </w:r>
      <w:r w:rsidRPr="00EF375C">
        <w:rPr>
          <w:spacing w:val="-5"/>
          <w:sz w:val="28"/>
          <w:szCs w:val="28"/>
        </w:rPr>
        <w:t xml:space="preserve"> </w:t>
      </w:r>
      <w:r w:rsidRPr="00EF375C">
        <w:rPr>
          <w:sz w:val="28"/>
          <w:szCs w:val="28"/>
        </w:rPr>
        <w:t>бойынша</w:t>
      </w:r>
      <w:r w:rsidRPr="00EF375C">
        <w:rPr>
          <w:spacing w:val="-5"/>
          <w:sz w:val="28"/>
          <w:szCs w:val="28"/>
        </w:rPr>
        <w:t xml:space="preserve"> </w:t>
      </w:r>
      <w:r w:rsidRPr="00EF375C">
        <w:rPr>
          <w:sz w:val="28"/>
          <w:szCs w:val="28"/>
        </w:rPr>
        <w:t>оқушылардың</w:t>
      </w:r>
      <w:r w:rsidRPr="00EF375C">
        <w:rPr>
          <w:spacing w:val="67"/>
          <w:sz w:val="28"/>
          <w:szCs w:val="28"/>
        </w:rPr>
        <w:t xml:space="preserve"> </w:t>
      </w:r>
      <w:r w:rsidRPr="00EF375C">
        <w:rPr>
          <w:sz w:val="28"/>
          <w:szCs w:val="28"/>
        </w:rPr>
        <w:t>білім</w:t>
      </w:r>
      <w:r w:rsidRPr="00EF375C">
        <w:rPr>
          <w:spacing w:val="63"/>
          <w:sz w:val="28"/>
          <w:szCs w:val="28"/>
        </w:rPr>
        <w:t xml:space="preserve"> </w:t>
      </w:r>
      <w:r w:rsidRPr="00EF375C">
        <w:rPr>
          <w:sz w:val="28"/>
          <w:szCs w:val="28"/>
        </w:rPr>
        <w:t>сапасын</w:t>
      </w:r>
      <w:r w:rsidRPr="00EF375C">
        <w:rPr>
          <w:spacing w:val="-5"/>
          <w:sz w:val="28"/>
          <w:szCs w:val="28"/>
        </w:rPr>
        <w:t xml:space="preserve"> </w:t>
      </w:r>
      <w:r w:rsidRPr="00EF375C">
        <w:rPr>
          <w:sz w:val="28"/>
          <w:szCs w:val="28"/>
        </w:rPr>
        <w:t>мектепішілік</w:t>
      </w:r>
      <w:r w:rsidRPr="00EF375C">
        <w:rPr>
          <w:spacing w:val="-5"/>
          <w:sz w:val="28"/>
          <w:szCs w:val="28"/>
        </w:rPr>
        <w:t xml:space="preserve"> </w:t>
      </w:r>
      <w:r w:rsidRPr="00EF375C">
        <w:rPr>
          <w:sz w:val="28"/>
          <w:szCs w:val="28"/>
        </w:rPr>
        <w:t>бақылау</w:t>
      </w:r>
      <w:r w:rsidRPr="00EF375C">
        <w:rPr>
          <w:spacing w:val="-67"/>
          <w:sz w:val="28"/>
          <w:szCs w:val="28"/>
        </w:rPr>
        <w:t xml:space="preserve"> </w:t>
      </w:r>
      <w:r w:rsidRPr="00EF375C">
        <w:rPr>
          <w:sz w:val="28"/>
          <w:szCs w:val="28"/>
        </w:rPr>
        <w:t>жүйесі</w:t>
      </w:r>
      <w:r w:rsidRPr="00EF375C">
        <w:rPr>
          <w:spacing w:val="68"/>
          <w:sz w:val="28"/>
          <w:szCs w:val="28"/>
        </w:rPr>
        <w:t xml:space="preserve"> </w:t>
      </w:r>
      <w:r w:rsidRPr="00EF375C">
        <w:rPr>
          <w:sz w:val="28"/>
          <w:szCs w:val="28"/>
        </w:rPr>
        <w:t>арқылы</w:t>
      </w:r>
      <w:r w:rsidRPr="00EF375C">
        <w:rPr>
          <w:spacing w:val="3"/>
          <w:sz w:val="28"/>
          <w:szCs w:val="28"/>
        </w:rPr>
        <w:t xml:space="preserve"> </w:t>
      </w:r>
      <w:r w:rsidRPr="00EF375C">
        <w:rPr>
          <w:sz w:val="28"/>
          <w:szCs w:val="28"/>
        </w:rPr>
        <w:t>алынған</w:t>
      </w:r>
      <w:r w:rsidRPr="00EF375C">
        <w:rPr>
          <w:spacing w:val="1"/>
          <w:sz w:val="28"/>
          <w:szCs w:val="28"/>
        </w:rPr>
        <w:t xml:space="preserve"> </w:t>
      </w:r>
      <w:r w:rsidRPr="00EF375C">
        <w:rPr>
          <w:sz w:val="28"/>
          <w:szCs w:val="28"/>
        </w:rPr>
        <w:t>ақпараттар</w:t>
      </w:r>
    </w:p>
    <w:p w:rsidR="00510DB5" w:rsidRPr="00EF375C" w:rsidRDefault="00510DB5" w:rsidP="00EF375C">
      <w:pPr>
        <w:numPr>
          <w:ilvl w:val="0"/>
          <w:numId w:val="1"/>
        </w:numPr>
        <w:tabs>
          <w:tab w:val="left" w:pos="1239"/>
          <w:tab w:val="left" w:pos="1240"/>
        </w:tabs>
        <w:spacing w:before="1" w:line="334" w:lineRule="exact"/>
        <w:ind w:left="0"/>
        <w:jc w:val="both"/>
        <w:rPr>
          <w:sz w:val="28"/>
          <w:szCs w:val="28"/>
        </w:rPr>
      </w:pPr>
      <w:r w:rsidRPr="00EF375C">
        <w:rPr>
          <w:sz w:val="28"/>
          <w:szCs w:val="28"/>
        </w:rPr>
        <w:t>ОЖСБ</w:t>
      </w:r>
      <w:r w:rsidRPr="00EF375C">
        <w:rPr>
          <w:spacing w:val="-10"/>
          <w:sz w:val="28"/>
          <w:szCs w:val="28"/>
        </w:rPr>
        <w:t xml:space="preserve"> </w:t>
      </w:r>
      <w:r w:rsidRPr="00EF375C">
        <w:rPr>
          <w:sz w:val="28"/>
          <w:szCs w:val="28"/>
        </w:rPr>
        <w:t>нәтижелері,</w:t>
      </w:r>
      <w:r w:rsidRPr="00EF375C">
        <w:rPr>
          <w:spacing w:val="-2"/>
          <w:sz w:val="28"/>
          <w:szCs w:val="28"/>
        </w:rPr>
        <w:t xml:space="preserve"> </w:t>
      </w:r>
      <w:r w:rsidRPr="00EF375C">
        <w:rPr>
          <w:sz w:val="28"/>
          <w:szCs w:val="28"/>
        </w:rPr>
        <w:t>емтихандар мен</w:t>
      </w:r>
      <w:r w:rsidRPr="00EF375C">
        <w:rPr>
          <w:spacing w:val="-4"/>
          <w:sz w:val="28"/>
          <w:szCs w:val="28"/>
        </w:rPr>
        <w:t xml:space="preserve"> </w:t>
      </w:r>
      <w:r w:rsidRPr="00EF375C">
        <w:rPr>
          <w:sz w:val="28"/>
          <w:szCs w:val="28"/>
        </w:rPr>
        <w:t>қорытынды</w:t>
      </w:r>
      <w:r w:rsidRPr="00EF375C">
        <w:rPr>
          <w:spacing w:val="-8"/>
          <w:sz w:val="28"/>
          <w:szCs w:val="28"/>
        </w:rPr>
        <w:t xml:space="preserve"> </w:t>
      </w:r>
      <w:r w:rsidRPr="00EF375C">
        <w:rPr>
          <w:sz w:val="28"/>
          <w:szCs w:val="28"/>
        </w:rPr>
        <w:t>тестілеу</w:t>
      </w:r>
    </w:p>
    <w:p w:rsidR="00510DB5" w:rsidRPr="00EF375C" w:rsidRDefault="00510DB5" w:rsidP="00EF375C">
      <w:pPr>
        <w:numPr>
          <w:ilvl w:val="0"/>
          <w:numId w:val="1"/>
        </w:numPr>
        <w:tabs>
          <w:tab w:val="left" w:pos="1239"/>
          <w:tab w:val="left" w:pos="1240"/>
        </w:tabs>
        <w:spacing w:before="3" w:line="230" w:lineRule="auto"/>
        <w:ind w:left="0" w:right="325"/>
        <w:jc w:val="both"/>
        <w:rPr>
          <w:sz w:val="28"/>
          <w:szCs w:val="28"/>
        </w:rPr>
      </w:pPr>
      <w:r w:rsidRPr="00EF375C">
        <w:rPr>
          <w:sz w:val="28"/>
          <w:szCs w:val="28"/>
        </w:rPr>
        <w:t>сынып журналдары мен дәптерлер тексерісі бойынша алынған мәліметтер</w:t>
      </w:r>
      <w:r w:rsidRPr="00EF375C">
        <w:rPr>
          <w:spacing w:val="1"/>
          <w:sz w:val="28"/>
          <w:szCs w:val="28"/>
        </w:rPr>
        <w:t xml:space="preserve"> </w:t>
      </w:r>
      <w:r w:rsidRPr="00EF375C">
        <w:rPr>
          <w:sz w:val="28"/>
          <w:szCs w:val="28"/>
        </w:rPr>
        <w:t>Мектептің</w:t>
      </w:r>
      <w:r w:rsidRPr="00EF375C">
        <w:rPr>
          <w:spacing w:val="47"/>
          <w:sz w:val="28"/>
          <w:szCs w:val="28"/>
        </w:rPr>
        <w:t xml:space="preserve"> </w:t>
      </w:r>
      <w:r w:rsidRPr="00EF375C">
        <w:rPr>
          <w:sz w:val="28"/>
          <w:szCs w:val="28"/>
        </w:rPr>
        <w:t>педагогикалық</w:t>
      </w:r>
      <w:r w:rsidRPr="00EF375C">
        <w:rPr>
          <w:spacing w:val="52"/>
          <w:sz w:val="28"/>
          <w:szCs w:val="28"/>
        </w:rPr>
        <w:t xml:space="preserve"> </w:t>
      </w:r>
      <w:r w:rsidRPr="00EF375C">
        <w:rPr>
          <w:sz w:val="28"/>
          <w:szCs w:val="28"/>
        </w:rPr>
        <w:t>ұжымының</w:t>
      </w:r>
      <w:r w:rsidRPr="00EF375C">
        <w:rPr>
          <w:spacing w:val="54"/>
          <w:sz w:val="28"/>
          <w:szCs w:val="28"/>
        </w:rPr>
        <w:t xml:space="preserve"> </w:t>
      </w:r>
      <w:r w:rsidRPr="00EF375C">
        <w:rPr>
          <w:sz w:val="28"/>
          <w:szCs w:val="28"/>
        </w:rPr>
        <w:t>оқу-тәрбие</w:t>
      </w:r>
      <w:r w:rsidRPr="00EF375C">
        <w:rPr>
          <w:spacing w:val="51"/>
          <w:sz w:val="28"/>
          <w:szCs w:val="28"/>
        </w:rPr>
        <w:t xml:space="preserve"> </w:t>
      </w:r>
      <w:r w:rsidRPr="00EF375C">
        <w:rPr>
          <w:sz w:val="28"/>
          <w:szCs w:val="28"/>
        </w:rPr>
        <w:t>үрдісіндегі</w:t>
      </w:r>
      <w:r w:rsidRPr="00EF375C">
        <w:rPr>
          <w:spacing w:val="45"/>
          <w:sz w:val="28"/>
          <w:szCs w:val="28"/>
        </w:rPr>
        <w:t xml:space="preserve"> </w:t>
      </w:r>
      <w:r w:rsidRPr="00EF375C">
        <w:rPr>
          <w:sz w:val="28"/>
          <w:szCs w:val="28"/>
        </w:rPr>
        <w:t>кемшіліктерді</w:t>
      </w:r>
    </w:p>
    <w:p w:rsidR="00510DB5" w:rsidRPr="00EF375C" w:rsidRDefault="00510DB5" w:rsidP="00506954">
      <w:pPr>
        <w:ind w:right="3"/>
        <w:jc w:val="both"/>
        <w:rPr>
          <w:sz w:val="28"/>
          <w:szCs w:val="28"/>
        </w:rPr>
      </w:pPr>
      <w:r w:rsidRPr="00EF375C">
        <w:rPr>
          <w:sz w:val="28"/>
          <w:szCs w:val="28"/>
        </w:rPr>
        <w:t>анықтау</w:t>
      </w:r>
      <w:r w:rsidRPr="00EF375C">
        <w:rPr>
          <w:spacing w:val="1"/>
          <w:sz w:val="28"/>
          <w:szCs w:val="28"/>
        </w:rPr>
        <w:t xml:space="preserve"> </w:t>
      </w:r>
      <w:r w:rsidRPr="00EF375C">
        <w:rPr>
          <w:sz w:val="28"/>
          <w:szCs w:val="28"/>
        </w:rPr>
        <w:t>мақсатында</w:t>
      </w:r>
      <w:r w:rsidRPr="00EF375C">
        <w:rPr>
          <w:spacing w:val="1"/>
          <w:sz w:val="28"/>
          <w:szCs w:val="28"/>
        </w:rPr>
        <w:t xml:space="preserve"> </w:t>
      </w:r>
      <w:r w:rsidRPr="00EF375C">
        <w:rPr>
          <w:sz w:val="28"/>
          <w:szCs w:val="28"/>
        </w:rPr>
        <w:t>сыныптар</w:t>
      </w:r>
      <w:r w:rsidRPr="00EF375C">
        <w:rPr>
          <w:spacing w:val="1"/>
          <w:sz w:val="28"/>
          <w:szCs w:val="28"/>
        </w:rPr>
        <w:t xml:space="preserve"> </w:t>
      </w:r>
      <w:r w:rsidRPr="00EF375C">
        <w:rPr>
          <w:sz w:val="28"/>
          <w:szCs w:val="28"/>
        </w:rPr>
        <w:t>мен</w:t>
      </w:r>
      <w:r w:rsidRPr="00EF375C">
        <w:rPr>
          <w:spacing w:val="1"/>
          <w:sz w:val="28"/>
          <w:szCs w:val="28"/>
        </w:rPr>
        <w:t xml:space="preserve"> </w:t>
      </w:r>
      <w:r w:rsidRPr="00EF375C">
        <w:rPr>
          <w:sz w:val="28"/>
          <w:szCs w:val="28"/>
        </w:rPr>
        <w:t>пәндер</w:t>
      </w:r>
      <w:r w:rsidRPr="00EF375C">
        <w:rPr>
          <w:spacing w:val="1"/>
          <w:sz w:val="28"/>
          <w:szCs w:val="28"/>
        </w:rPr>
        <w:t xml:space="preserve"> </w:t>
      </w:r>
      <w:r w:rsidRPr="00EF375C">
        <w:rPr>
          <w:sz w:val="28"/>
          <w:szCs w:val="28"/>
        </w:rPr>
        <w:t>бойынша</w:t>
      </w:r>
      <w:r w:rsidRPr="00EF375C">
        <w:rPr>
          <w:spacing w:val="1"/>
          <w:sz w:val="28"/>
          <w:szCs w:val="28"/>
        </w:rPr>
        <w:t xml:space="preserve"> </w:t>
      </w:r>
      <w:r w:rsidRPr="00EF375C">
        <w:rPr>
          <w:sz w:val="28"/>
          <w:szCs w:val="28"/>
        </w:rPr>
        <w:t>аралық,</w:t>
      </w:r>
      <w:r w:rsidRPr="00EF375C">
        <w:rPr>
          <w:spacing w:val="1"/>
          <w:sz w:val="28"/>
          <w:szCs w:val="28"/>
        </w:rPr>
        <w:t xml:space="preserve"> </w:t>
      </w:r>
      <w:r w:rsidRPr="00EF375C">
        <w:rPr>
          <w:sz w:val="28"/>
          <w:szCs w:val="28"/>
        </w:rPr>
        <w:t>қорытынды</w:t>
      </w:r>
      <w:r w:rsidRPr="00EF375C">
        <w:rPr>
          <w:spacing w:val="1"/>
          <w:sz w:val="28"/>
          <w:szCs w:val="28"/>
        </w:rPr>
        <w:t xml:space="preserve"> </w:t>
      </w:r>
      <w:r w:rsidRPr="00EF375C">
        <w:rPr>
          <w:sz w:val="28"/>
          <w:szCs w:val="28"/>
        </w:rPr>
        <w:t>аттестаттау деңгейі анализі, білім беру және оқыту сатыларындағы білім сапасын</w:t>
      </w:r>
      <w:r w:rsidRPr="00EF375C">
        <w:rPr>
          <w:spacing w:val="1"/>
          <w:sz w:val="28"/>
          <w:szCs w:val="28"/>
        </w:rPr>
        <w:t xml:space="preserve"> </w:t>
      </w:r>
      <w:r w:rsidRPr="00EF375C">
        <w:rPr>
          <w:sz w:val="28"/>
          <w:szCs w:val="28"/>
        </w:rPr>
        <w:t>талдау</w:t>
      </w:r>
      <w:r w:rsidRPr="00EF375C">
        <w:rPr>
          <w:spacing w:val="1"/>
          <w:sz w:val="28"/>
          <w:szCs w:val="28"/>
        </w:rPr>
        <w:t xml:space="preserve"> </w:t>
      </w:r>
      <w:r w:rsidRPr="00EF375C">
        <w:rPr>
          <w:sz w:val="28"/>
          <w:szCs w:val="28"/>
        </w:rPr>
        <w:t>және</w:t>
      </w:r>
      <w:r w:rsidRPr="00EF375C">
        <w:rPr>
          <w:spacing w:val="1"/>
          <w:sz w:val="28"/>
          <w:szCs w:val="28"/>
        </w:rPr>
        <w:t xml:space="preserve"> </w:t>
      </w:r>
      <w:r w:rsidRPr="00EF375C">
        <w:rPr>
          <w:sz w:val="28"/>
          <w:szCs w:val="28"/>
        </w:rPr>
        <w:t>бақылау</w:t>
      </w:r>
      <w:r w:rsidRPr="00EF375C">
        <w:rPr>
          <w:spacing w:val="1"/>
          <w:sz w:val="28"/>
          <w:szCs w:val="28"/>
        </w:rPr>
        <w:t xml:space="preserve"> </w:t>
      </w:r>
      <w:r w:rsidRPr="00EF375C">
        <w:rPr>
          <w:sz w:val="28"/>
          <w:szCs w:val="28"/>
        </w:rPr>
        <w:t>мониторингі</w:t>
      </w:r>
      <w:r w:rsidRPr="00EF375C">
        <w:rPr>
          <w:spacing w:val="1"/>
          <w:sz w:val="28"/>
          <w:szCs w:val="28"/>
        </w:rPr>
        <w:t xml:space="preserve"> </w:t>
      </w:r>
      <w:r w:rsidRPr="00EF375C">
        <w:rPr>
          <w:sz w:val="28"/>
          <w:szCs w:val="28"/>
        </w:rPr>
        <w:t>жүргізіліп,</w:t>
      </w:r>
      <w:r w:rsidRPr="00EF375C">
        <w:rPr>
          <w:spacing w:val="1"/>
          <w:sz w:val="28"/>
          <w:szCs w:val="28"/>
        </w:rPr>
        <w:t xml:space="preserve"> </w:t>
      </w:r>
      <w:r w:rsidRPr="00EF375C">
        <w:rPr>
          <w:sz w:val="28"/>
          <w:szCs w:val="28"/>
        </w:rPr>
        <w:t>педагогикалық</w:t>
      </w:r>
      <w:r w:rsidRPr="00EF375C">
        <w:rPr>
          <w:spacing w:val="1"/>
          <w:sz w:val="28"/>
          <w:szCs w:val="28"/>
        </w:rPr>
        <w:t xml:space="preserve"> </w:t>
      </w:r>
      <w:r w:rsidRPr="00EF375C">
        <w:rPr>
          <w:sz w:val="28"/>
          <w:szCs w:val="28"/>
        </w:rPr>
        <w:t>кеңесте</w:t>
      </w:r>
      <w:r w:rsidRPr="00EF375C">
        <w:rPr>
          <w:spacing w:val="1"/>
          <w:sz w:val="28"/>
          <w:szCs w:val="28"/>
        </w:rPr>
        <w:t xml:space="preserve"> </w:t>
      </w:r>
      <w:r w:rsidRPr="00EF375C">
        <w:rPr>
          <w:sz w:val="28"/>
          <w:szCs w:val="28"/>
        </w:rPr>
        <w:t>талдау</w:t>
      </w:r>
      <w:r w:rsidRPr="00EF375C">
        <w:rPr>
          <w:spacing w:val="1"/>
          <w:sz w:val="28"/>
          <w:szCs w:val="28"/>
        </w:rPr>
        <w:t xml:space="preserve"> </w:t>
      </w:r>
      <w:r w:rsidRPr="00EF375C">
        <w:rPr>
          <w:sz w:val="28"/>
          <w:szCs w:val="28"/>
        </w:rPr>
        <w:t>жасалынады.</w:t>
      </w:r>
    </w:p>
    <w:p w:rsidR="00215AB3" w:rsidRPr="00EF375C" w:rsidRDefault="00215AB3" w:rsidP="00215AB3">
      <w:pPr>
        <w:spacing w:before="59"/>
        <w:ind w:right="833"/>
        <w:jc w:val="both"/>
        <w:outlineLvl w:val="1"/>
        <w:rPr>
          <w:b/>
          <w:bCs/>
          <w:sz w:val="28"/>
          <w:szCs w:val="28"/>
        </w:rPr>
      </w:pPr>
      <w:r>
        <w:rPr>
          <w:b/>
          <w:bCs/>
          <w:sz w:val="28"/>
          <w:szCs w:val="28"/>
        </w:rPr>
        <w:t>2022-203</w:t>
      </w:r>
      <w:r w:rsidRPr="00EF375C">
        <w:rPr>
          <w:b/>
          <w:bCs/>
          <w:sz w:val="28"/>
          <w:szCs w:val="28"/>
        </w:rPr>
        <w:t>4</w:t>
      </w:r>
      <w:r w:rsidRPr="00EF375C">
        <w:rPr>
          <w:b/>
          <w:bCs/>
          <w:spacing w:val="-10"/>
          <w:sz w:val="28"/>
          <w:szCs w:val="28"/>
        </w:rPr>
        <w:t xml:space="preserve"> </w:t>
      </w:r>
      <w:r w:rsidRPr="00EF375C">
        <w:rPr>
          <w:b/>
          <w:bCs/>
          <w:sz w:val="28"/>
          <w:szCs w:val="28"/>
        </w:rPr>
        <w:t>оқу</w:t>
      </w:r>
      <w:r w:rsidRPr="00EF375C">
        <w:rPr>
          <w:b/>
          <w:bCs/>
          <w:spacing w:val="-9"/>
          <w:sz w:val="28"/>
          <w:szCs w:val="28"/>
        </w:rPr>
        <w:t xml:space="preserve"> </w:t>
      </w:r>
      <w:r w:rsidRPr="00EF375C">
        <w:rPr>
          <w:b/>
          <w:bCs/>
          <w:sz w:val="28"/>
          <w:szCs w:val="28"/>
        </w:rPr>
        <w:t>жылының</w:t>
      </w:r>
      <w:r w:rsidRPr="00EF375C">
        <w:rPr>
          <w:b/>
          <w:bCs/>
          <w:spacing w:val="-6"/>
          <w:sz w:val="28"/>
          <w:szCs w:val="28"/>
        </w:rPr>
        <w:t xml:space="preserve"> </w:t>
      </w:r>
      <w:r w:rsidRPr="00EF375C">
        <w:rPr>
          <w:b/>
          <w:bCs/>
          <w:sz w:val="28"/>
          <w:szCs w:val="28"/>
        </w:rPr>
        <w:t>қорытындысы</w:t>
      </w:r>
      <w:r w:rsidRPr="00EF375C">
        <w:rPr>
          <w:b/>
          <w:bCs/>
          <w:spacing w:val="-10"/>
          <w:sz w:val="28"/>
          <w:szCs w:val="28"/>
        </w:rPr>
        <w:t xml:space="preserve"> </w:t>
      </w:r>
      <w:r w:rsidRPr="00EF375C">
        <w:rPr>
          <w:b/>
          <w:bCs/>
          <w:sz w:val="28"/>
          <w:szCs w:val="28"/>
        </w:rPr>
        <w:t>бойынша</w:t>
      </w:r>
      <w:r w:rsidRPr="00EF375C">
        <w:rPr>
          <w:b/>
          <w:bCs/>
          <w:spacing w:val="-8"/>
          <w:sz w:val="28"/>
          <w:szCs w:val="28"/>
        </w:rPr>
        <w:t xml:space="preserve"> </w:t>
      </w:r>
      <w:r w:rsidRPr="00EF375C">
        <w:rPr>
          <w:b/>
          <w:bCs/>
          <w:sz w:val="28"/>
          <w:szCs w:val="28"/>
        </w:rPr>
        <w:t>білім</w:t>
      </w:r>
      <w:r w:rsidRPr="00EF375C">
        <w:rPr>
          <w:b/>
          <w:bCs/>
          <w:spacing w:val="-8"/>
          <w:sz w:val="28"/>
          <w:szCs w:val="28"/>
        </w:rPr>
        <w:t xml:space="preserve"> </w:t>
      </w:r>
      <w:r w:rsidRPr="00EF375C">
        <w:rPr>
          <w:b/>
          <w:bCs/>
          <w:sz w:val="28"/>
          <w:szCs w:val="28"/>
        </w:rPr>
        <w:t>алушылардың</w:t>
      </w:r>
      <w:r w:rsidRPr="00EF375C">
        <w:rPr>
          <w:b/>
          <w:bCs/>
          <w:spacing w:val="-67"/>
          <w:sz w:val="28"/>
          <w:szCs w:val="28"/>
        </w:rPr>
        <w:t xml:space="preserve"> </w:t>
      </w:r>
      <w:r w:rsidRPr="00EF375C">
        <w:rPr>
          <w:b/>
          <w:bCs/>
          <w:sz w:val="28"/>
          <w:szCs w:val="28"/>
        </w:rPr>
        <w:t>білім,</w:t>
      </w:r>
      <w:r w:rsidRPr="00EF375C">
        <w:rPr>
          <w:b/>
          <w:bCs/>
          <w:spacing w:val="8"/>
          <w:sz w:val="28"/>
          <w:szCs w:val="28"/>
        </w:rPr>
        <w:t xml:space="preserve"> </w:t>
      </w:r>
      <w:r w:rsidRPr="00EF375C">
        <w:rPr>
          <w:b/>
          <w:bCs/>
          <w:sz w:val="28"/>
          <w:szCs w:val="28"/>
        </w:rPr>
        <w:t>білік</w:t>
      </w:r>
      <w:r w:rsidRPr="00EF375C">
        <w:rPr>
          <w:b/>
          <w:bCs/>
          <w:spacing w:val="-1"/>
          <w:sz w:val="28"/>
          <w:szCs w:val="28"/>
        </w:rPr>
        <w:t xml:space="preserve"> </w:t>
      </w:r>
      <w:r w:rsidRPr="00EF375C">
        <w:rPr>
          <w:b/>
          <w:bCs/>
          <w:sz w:val="28"/>
          <w:szCs w:val="28"/>
        </w:rPr>
        <w:t>және</w:t>
      </w:r>
      <w:r w:rsidRPr="00EF375C">
        <w:rPr>
          <w:b/>
          <w:bCs/>
          <w:spacing w:val="2"/>
          <w:sz w:val="28"/>
          <w:szCs w:val="28"/>
        </w:rPr>
        <w:t xml:space="preserve"> </w:t>
      </w:r>
      <w:r w:rsidRPr="00EF375C">
        <w:rPr>
          <w:b/>
          <w:bCs/>
          <w:sz w:val="28"/>
          <w:szCs w:val="28"/>
        </w:rPr>
        <w:t>дағды сапасының жай-күйі</w:t>
      </w:r>
    </w:p>
    <w:p w:rsidR="00215AB3" w:rsidRPr="00EF375C" w:rsidRDefault="00215AB3" w:rsidP="00215AB3">
      <w:pPr>
        <w:spacing w:before="6"/>
        <w:jc w:val="both"/>
        <w:rPr>
          <w:b/>
          <w:sz w:val="28"/>
          <w:szCs w:val="28"/>
        </w:rPr>
      </w:pPr>
    </w:p>
    <w:tbl>
      <w:tblPr>
        <w:tblStyle w:val="TableNormal"/>
        <w:tblW w:w="103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5"/>
        <w:gridCol w:w="1416"/>
        <w:gridCol w:w="1306"/>
        <w:gridCol w:w="1137"/>
        <w:gridCol w:w="1272"/>
        <w:gridCol w:w="1137"/>
        <w:gridCol w:w="1276"/>
        <w:gridCol w:w="1146"/>
      </w:tblGrid>
      <w:tr w:rsidR="00215AB3" w:rsidRPr="00EF375C" w:rsidTr="00843C1B">
        <w:trPr>
          <w:trHeight w:val="969"/>
        </w:trPr>
        <w:tc>
          <w:tcPr>
            <w:tcW w:w="1685" w:type="dxa"/>
          </w:tcPr>
          <w:p w:rsidR="00215AB3" w:rsidRPr="00EF375C" w:rsidRDefault="00215AB3" w:rsidP="00843C1B">
            <w:pPr>
              <w:spacing w:line="320" w:lineRule="exact"/>
              <w:jc w:val="both"/>
              <w:rPr>
                <w:b/>
                <w:sz w:val="28"/>
                <w:szCs w:val="28"/>
              </w:rPr>
            </w:pPr>
            <w:r w:rsidRPr="00EF375C">
              <w:rPr>
                <w:b/>
                <w:sz w:val="28"/>
                <w:szCs w:val="28"/>
              </w:rPr>
              <w:t>Сынып</w:t>
            </w:r>
          </w:p>
        </w:tc>
        <w:tc>
          <w:tcPr>
            <w:tcW w:w="1416" w:type="dxa"/>
          </w:tcPr>
          <w:p w:rsidR="00215AB3" w:rsidRPr="00EF375C" w:rsidRDefault="00215AB3" w:rsidP="00843C1B">
            <w:pPr>
              <w:ind w:right="419"/>
              <w:jc w:val="both"/>
              <w:rPr>
                <w:b/>
                <w:sz w:val="28"/>
                <w:szCs w:val="28"/>
              </w:rPr>
            </w:pPr>
            <w:r w:rsidRPr="00EF375C">
              <w:rPr>
                <w:b/>
                <w:spacing w:val="-1"/>
                <w:sz w:val="28"/>
                <w:szCs w:val="28"/>
              </w:rPr>
              <w:t>Cынып</w:t>
            </w:r>
            <w:r w:rsidRPr="00EF375C">
              <w:rPr>
                <w:b/>
                <w:spacing w:val="-68"/>
                <w:sz w:val="28"/>
                <w:szCs w:val="28"/>
              </w:rPr>
              <w:t xml:space="preserve"> </w:t>
            </w:r>
            <w:r w:rsidRPr="00EF375C">
              <w:rPr>
                <w:b/>
                <w:sz w:val="28"/>
                <w:szCs w:val="28"/>
              </w:rPr>
              <w:t>саны</w:t>
            </w:r>
          </w:p>
        </w:tc>
        <w:tc>
          <w:tcPr>
            <w:tcW w:w="1306" w:type="dxa"/>
          </w:tcPr>
          <w:p w:rsidR="00215AB3" w:rsidRPr="00EF375C" w:rsidRDefault="00215AB3" w:rsidP="00843C1B">
            <w:pPr>
              <w:ind w:firstLine="18"/>
              <w:jc w:val="both"/>
              <w:rPr>
                <w:b/>
                <w:sz w:val="28"/>
                <w:szCs w:val="28"/>
              </w:rPr>
            </w:pPr>
            <w:r w:rsidRPr="00EF375C">
              <w:rPr>
                <w:b/>
                <w:w w:val="90"/>
                <w:sz w:val="28"/>
                <w:szCs w:val="28"/>
              </w:rPr>
              <w:t>Оқушы</w:t>
            </w:r>
            <w:r w:rsidRPr="00EF375C">
              <w:rPr>
                <w:b/>
                <w:spacing w:val="1"/>
                <w:w w:val="90"/>
                <w:sz w:val="28"/>
                <w:szCs w:val="28"/>
              </w:rPr>
              <w:t xml:space="preserve"> </w:t>
            </w:r>
            <w:r w:rsidRPr="00EF375C">
              <w:rPr>
                <w:b/>
                <w:sz w:val="28"/>
                <w:szCs w:val="28"/>
              </w:rPr>
              <w:t>саны</w:t>
            </w:r>
          </w:p>
        </w:tc>
        <w:tc>
          <w:tcPr>
            <w:tcW w:w="1137" w:type="dxa"/>
          </w:tcPr>
          <w:p w:rsidR="00215AB3" w:rsidRPr="00EF375C" w:rsidRDefault="00215AB3" w:rsidP="00843C1B">
            <w:pPr>
              <w:spacing w:line="320" w:lineRule="exact"/>
              <w:ind w:right="174"/>
              <w:jc w:val="both"/>
              <w:rPr>
                <w:b/>
                <w:sz w:val="28"/>
                <w:szCs w:val="28"/>
              </w:rPr>
            </w:pPr>
            <w:r w:rsidRPr="00EF375C">
              <w:rPr>
                <w:b/>
                <w:sz w:val="28"/>
                <w:szCs w:val="28"/>
              </w:rPr>
              <w:t>Оқу</w:t>
            </w:r>
          </w:p>
          <w:p w:rsidR="00215AB3" w:rsidRPr="00EF375C" w:rsidRDefault="00215AB3" w:rsidP="00843C1B">
            <w:pPr>
              <w:spacing w:line="322" w:lineRule="exact"/>
              <w:ind w:right="174"/>
              <w:jc w:val="both"/>
              <w:rPr>
                <w:b/>
                <w:sz w:val="28"/>
                <w:szCs w:val="28"/>
              </w:rPr>
            </w:pPr>
            <w:r w:rsidRPr="00EF375C">
              <w:rPr>
                <w:b/>
                <w:spacing w:val="-2"/>
                <w:sz w:val="28"/>
                <w:szCs w:val="28"/>
              </w:rPr>
              <w:t>үздікте</w:t>
            </w:r>
            <w:r w:rsidRPr="00EF375C">
              <w:rPr>
                <w:b/>
                <w:spacing w:val="-67"/>
                <w:sz w:val="28"/>
                <w:szCs w:val="28"/>
              </w:rPr>
              <w:t xml:space="preserve"> </w:t>
            </w:r>
            <w:r w:rsidRPr="00EF375C">
              <w:rPr>
                <w:b/>
                <w:sz w:val="28"/>
                <w:szCs w:val="28"/>
              </w:rPr>
              <w:t>рі</w:t>
            </w:r>
          </w:p>
        </w:tc>
        <w:tc>
          <w:tcPr>
            <w:tcW w:w="1272" w:type="dxa"/>
          </w:tcPr>
          <w:p w:rsidR="00215AB3" w:rsidRPr="00EF375C" w:rsidRDefault="00215AB3" w:rsidP="00843C1B">
            <w:pPr>
              <w:jc w:val="both"/>
              <w:rPr>
                <w:b/>
                <w:sz w:val="28"/>
                <w:szCs w:val="28"/>
              </w:rPr>
            </w:pPr>
            <w:r w:rsidRPr="00EF375C">
              <w:rPr>
                <w:b/>
                <w:w w:val="90"/>
                <w:sz w:val="28"/>
                <w:szCs w:val="28"/>
              </w:rPr>
              <w:t>Екпін</w:t>
            </w:r>
            <w:r w:rsidRPr="00EF375C">
              <w:rPr>
                <w:b/>
                <w:spacing w:val="-60"/>
                <w:w w:val="90"/>
                <w:sz w:val="28"/>
                <w:szCs w:val="28"/>
              </w:rPr>
              <w:t xml:space="preserve"> </w:t>
            </w:r>
            <w:r w:rsidRPr="00EF375C">
              <w:rPr>
                <w:b/>
                <w:sz w:val="28"/>
                <w:szCs w:val="28"/>
              </w:rPr>
              <w:t>ділер</w:t>
            </w:r>
          </w:p>
        </w:tc>
        <w:tc>
          <w:tcPr>
            <w:tcW w:w="1137" w:type="dxa"/>
          </w:tcPr>
          <w:p w:rsidR="00215AB3" w:rsidRPr="00EF375C" w:rsidRDefault="00215AB3" w:rsidP="00843C1B">
            <w:pPr>
              <w:spacing w:line="320" w:lineRule="exact"/>
              <w:jc w:val="both"/>
              <w:rPr>
                <w:b/>
                <w:sz w:val="28"/>
                <w:szCs w:val="28"/>
              </w:rPr>
            </w:pPr>
            <w:r w:rsidRPr="00EF375C">
              <w:rPr>
                <w:b/>
                <w:sz w:val="28"/>
                <w:szCs w:val="28"/>
              </w:rPr>
              <w:t>Үлгер</w:t>
            </w:r>
          </w:p>
          <w:p w:rsidR="00215AB3" w:rsidRPr="00EF375C" w:rsidRDefault="00215AB3" w:rsidP="00843C1B">
            <w:pPr>
              <w:spacing w:line="322" w:lineRule="exact"/>
              <w:ind w:right="245" w:hanging="164"/>
              <w:jc w:val="both"/>
              <w:rPr>
                <w:b/>
                <w:sz w:val="28"/>
                <w:szCs w:val="28"/>
              </w:rPr>
            </w:pPr>
            <w:r w:rsidRPr="00EF375C">
              <w:rPr>
                <w:b/>
                <w:spacing w:val="-1"/>
                <w:sz w:val="28"/>
                <w:szCs w:val="28"/>
              </w:rPr>
              <w:t>меуші</w:t>
            </w:r>
            <w:r w:rsidRPr="00EF375C">
              <w:rPr>
                <w:b/>
                <w:spacing w:val="-67"/>
                <w:sz w:val="28"/>
                <w:szCs w:val="28"/>
              </w:rPr>
              <w:t xml:space="preserve"> </w:t>
            </w:r>
            <w:r w:rsidRPr="00EF375C">
              <w:rPr>
                <w:b/>
                <w:sz w:val="28"/>
                <w:szCs w:val="28"/>
              </w:rPr>
              <w:t>лер</w:t>
            </w:r>
          </w:p>
        </w:tc>
        <w:tc>
          <w:tcPr>
            <w:tcW w:w="1276" w:type="dxa"/>
          </w:tcPr>
          <w:p w:rsidR="00215AB3" w:rsidRPr="00EF375C" w:rsidRDefault="00215AB3" w:rsidP="00843C1B">
            <w:pPr>
              <w:spacing w:line="320" w:lineRule="exact"/>
              <w:jc w:val="both"/>
              <w:rPr>
                <w:b/>
                <w:sz w:val="28"/>
                <w:szCs w:val="28"/>
              </w:rPr>
            </w:pPr>
            <w:r w:rsidRPr="00EF375C">
              <w:rPr>
                <w:b/>
                <w:sz w:val="28"/>
                <w:szCs w:val="28"/>
              </w:rPr>
              <w:t>Сапа</w:t>
            </w:r>
            <w:r w:rsidRPr="00EF375C">
              <w:rPr>
                <w:b/>
                <w:spacing w:val="-7"/>
                <w:sz w:val="28"/>
                <w:szCs w:val="28"/>
              </w:rPr>
              <w:t xml:space="preserve"> </w:t>
            </w:r>
            <w:r w:rsidRPr="00EF375C">
              <w:rPr>
                <w:b/>
                <w:sz w:val="28"/>
                <w:szCs w:val="28"/>
              </w:rPr>
              <w:t>%</w:t>
            </w:r>
          </w:p>
        </w:tc>
        <w:tc>
          <w:tcPr>
            <w:tcW w:w="1146" w:type="dxa"/>
          </w:tcPr>
          <w:p w:rsidR="00215AB3" w:rsidRPr="00EF375C" w:rsidRDefault="00215AB3" w:rsidP="00843C1B">
            <w:pPr>
              <w:ind w:right="221"/>
              <w:jc w:val="both"/>
              <w:rPr>
                <w:b/>
                <w:sz w:val="28"/>
                <w:szCs w:val="28"/>
              </w:rPr>
            </w:pPr>
            <w:r w:rsidRPr="00EF375C">
              <w:rPr>
                <w:b/>
                <w:spacing w:val="-1"/>
                <w:sz w:val="28"/>
                <w:szCs w:val="28"/>
              </w:rPr>
              <w:t>Үлгері</w:t>
            </w:r>
            <w:r w:rsidRPr="00EF375C">
              <w:rPr>
                <w:b/>
                <w:spacing w:val="-67"/>
                <w:sz w:val="28"/>
                <w:szCs w:val="28"/>
              </w:rPr>
              <w:t xml:space="preserve"> </w:t>
            </w:r>
            <w:r w:rsidRPr="00EF375C">
              <w:rPr>
                <w:b/>
                <w:sz w:val="28"/>
                <w:szCs w:val="28"/>
              </w:rPr>
              <w:t>м</w:t>
            </w:r>
          </w:p>
          <w:p w:rsidR="00215AB3" w:rsidRPr="00EF375C" w:rsidRDefault="00215AB3" w:rsidP="00843C1B">
            <w:pPr>
              <w:spacing w:line="308" w:lineRule="exact"/>
              <w:jc w:val="both"/>
              <w:rPr>
                <w:b/>
                <w:sz w:val="28"/>
                <w:szCs w:val="28"/>
              </w:rPr>
            </w:pPr>
            <w:r w:rsidRPr="00EF375C">
              <w:rPr>
                <w:b/>
                <w:w w:val="95"/>
                <w:sz w:val="28"/>
                <w:szCs w:val="28"/>
              </w:rPr>
              <w:t>%</w:t>
            </w:r>
          </w:p>
        </w:tc>
      </w:tr>
      <w:tr w:rsidR="00215AB3" w:rsidRPr="00EF375C" w:rsidTr="00843C1B">
        <w:trPr>
          <w:trHeight w:val="321"/>
        </w:trPr>
        <w:tc>
          <w:tcPr>
            <w:tcW w:w="1685" w:type="dxa"/>
          </w:tcPr>
          <w:p w:rsidR="00215AB3" w:rsidRPr="009F4729" w:rsidRDefault="00215AB3" w:rsidP="00843C1B">
            <w:pPr>
              <w:spacing w:line="301" w:lineRule="exact"/>
              <w:jc w:val="both"/>
              <w:rPr>
                <w:sz w:val="28"/>
                <w:szCs w:val="28"/>
                <w:lang w:val="ru-RU"/>
              </w:rPr>
            </w:pPr>
            <w:r w:rsidRPr="00EF375C">
              <w:rPr>
                <w:sz w:val="28"/>
                <w:szCs w:val="28"/>
              </w:rPr>
              <w:t>2</w:t>
            </w:r>
            <w:r w:rsidRPr="00EF375C">
              <w:rPr>
                <w:spacing w:val="-1"/>
                <w:sz w:val="28"/>
                <w:szCs w:val="28"/>
              </w:rPr>
              <w:t xml:space="preserve"> </w:t>
            </w:r>
            <w:r w:rsidRPr="00EF375C">
              <w:rPr>
                <w:sz w:val="28"/>
                <w:szCs w:val="28"/>
              </w:rPr>
              <w:t>сынып</w:t>
            </w:r>
          </w:p>
        </w:tc>
        <w:tc>
          <w:tcPr>
            <w:tcW w:w="1416" w:type="dxa"/>
          </w:tcPr>
          <w:p w:rsidR="00215AB3" w:rsidRPr="00EF375C" w:rsidRDefault="00843C1B" w:rsidP="00843C1B">
            <w:pPr>
              <w:spacing w:line="301" w:lineRule="exact"/>
              <w:jc w:val="both"/>
              <w:rPr>
                <w:sz w:val="28"/>
                <w:szCs w:val="28"/>
                <w:lang w:val="ru-RU"/>
              </w:rPr>
            </w:pPr>
            <w:r>
              <w:rPr>
                <w:sz w:val="28"/>
                <w:szCs w:val="28"/>
                <w:lang w:val="ru-RU"/>
              </w:rPr>
              <w:t>4</w:t>
            </w:r>
          </w:p>
        </w:tc>
        <w:tc>
          <w:tcPr>
            <w:tcW w:w="1306" w:type="dxa"/>
          </w:tcPr>
          <w:p w:rsidR="00215AB3" w:rsidRPr="00EF375C" w:rsidRDefault="00843C1B" w:rsidP="00843C1B">
            <w:pPr>
              <w:spacing w:line="301" w:lineRule="exact"/>
              <w:jc w:val="both"/>
              <w:rPr>
                <w:sz w:val="28"/>
                <w:szCs w:val="28"/>
                <w:lang w:val="ru-RU"/>
              </w:rPr>
            </w:pPr>
            <w:r>
              <w:rPr>
                <w:sz w:val="28"/>
                <w:szCs w:val="28"/>
                <w:lang w:val="ru-RU"/>
              </w:rPr>
              <w:t>37</w:t>
            </w:r>
          </w:p>
        </w:tc>
        <w:tc>
          <w:tcPr>
            <w:tcW w:w="1137" w:type="dxa"/>
          </w:tcPr>
          <w:p w:rsidR="00215AB3" w:rsidRPr="00EF375C" w:rsidRDefault="00843C1B" w:rsidP="00843C1B">
            <w:pPr>
              <w:spacing w:line="301" w:lineRule="exact"/>
              <w:jc w:val="both"/>
              <w:rPr>
                <w:sz w:val="28"/>
                <w:szCs w:val="28"/>
                <w:lang w:val="ru-RU"/>
              </w:rPr>
            </w:pPr>
            <w:r>
              <w:rPr>
                <w:sz w:val="28"/>
                <w:szCs w:val="28"/>
                <w:lang w:val="ru-RU"/>
              </w:rPr>
              <w:t>12</w:t>
            </w:r>
          </w:p>
        </w:tc>
        <w:tc>
          <w:tcPr>
            <w:tcW w:w="1272" w:type="dxa"/>
          </w:tcPr>
          <w:p w:rsidR="00215AB3" w:rsidRPr="00EF375C" w:rsidRDefault="00843C1B" w:rsidP="00843C1B">
            <w:pPr>
              <w:spacing w:line="301" w:lineRule="exact"/>
              <w:jc w:val="both"/>
              <w:rPr>
                <w:sz w:val="28"/>
                <w:szCs w:val="28"/>
                <w:lang w:val="ru-RU"/>
              </w:rPr>
            </w:pPr>
            <w:r>
              <w:rPr>
                <w:sz w:val="28"/>
                <w:szCs w:val="28"/>
                <w:lang w:val="ru-RU"/>
              </w:rPr>
              <w:t>16</w:t>
            </w:r>
          </w:p>
        </w:tc>
        <w:tc>
          <w:tcPr>
            <w:tcW w:w="1137" w:type="dxa"/>
          </w:tcPr>
          <w:p w:rsidR="00215AB3" w:rsidRPr="00EF375C" w:rsidRDefault="00B34C3A" w:rsidP="00843C1B">
            <w:pPr>
              <w:spacing w:line="301" w:lineRule="exact"/>
              <w:jc w:val="both"/>
              <w:rPr>
                <w:sz w:val="28"/>
                <w:szCs w:val="28"/>
              </w:rPr>
            </w:pPr>
            <w:r>
              <w:rPr>
                <w:sz w:val="28"/>
                <w:szCs w:val="28"/>
              </w:rPr>
              <w:t>-</w:t>
            </w:r>
          </w:p>
        </w:tc>
        <w:tc>
          <w:tcPr>
            <w:tcW w:w="1276" w:type="dxa"/>
          </w:tcPr>
          <w:p w:rsidR="00215AB3" w:rsidRPr="00EF375C" w:rsidRDefault="00843C1B" w:rsidP="00843C1B">
            <w:pPr>
              <w:spacing w:line="301" w:lineRule="exact"/>
              <w:jc w:val="both"/>
              <w:rPr>
                <w:sz w:val="28"/>
                <w:szCs w:val="28"/>
                <w:lang w:val="ru-RU"/>
              </w:rPr>
            </w:pPr>
            <w:r>
              <w:rPr>
                <w:sz w:val="28"/>
                <w:szCs w:val="28"/>
                <w:lang w:val="ru-RU"/>
              </w:rPr>
              <w:t>75</w:t>
            </w:r>
          </w:p>
        </w:tc>
        <w:tc>
          <w:tcPr>
            <w:tcW w:w="1146" w:type="dxa"/>
          </w:tcPr>
          <w:p w:rsidR="00215AB3" w:rsidRPr="00EF375C" w:rsidRDefault="00843C1B" w:rsidP="00843C1B">
            <w:pPr>
              <w:spacing w:line="301" w:lineRule="exact"/>
              <w:jc w:val="both"/>
              <w:rPr>
                <w:sz w:val="28"/>
                <w:szCs w:val="28"/>
              </w:rPr>
            </w:pPr>
            <w:r>
              <w:rPr>
                <w:sz w:val="28"/>
                <w:szCs w:val="28"/>
              </w:rPr>
              <w:t>100</w:t>
            </w:r>
          </w:p>
        </w:tc>
      </w:tr>
      <w:tr w:rsidR="00215AB3" w:rsidRPr="00EF375C" w:rsidTr="00843C1B">
        <w:trPr>
          <w:trHeight w:val="321"/>
        </w:trPr>
        <w:tc>
          <w:tcPr>
            <w:tcW w:w="1685" w:type="dxa"/>
          </w:tcPr>
          <w:p w:rsidR="00215AB3" w:rsidRPr="00EF375C" w:rsidRDefault="00215AB3" w:rsidP="00843C1B">
            <w:pPr>
              <w:spacing w:line="301" w:lineRule="exact"/>
              <w:jc w:val="both"/>
              <w:rPr>
                <w:sz w:val="28"/>
                <w:szCs w:val="28"/>
              </w:rPr>
            </w:pPr>
            <w:r w:rsidRPr="00EF375C">
              <w:rPr>
                <w:sz w:val="28"/>
                <w:szCs w:val="28"/>
              </w:rPr>
              <w:t>3</w:t>
            </w:r>
            <w:r w:rsidRPr="00EF375C">
              <w:rPr>
                <w:spacing w:val="-2"/>
                <w:sz w:val="28"/>
                <w:szCs w:val="28"/>
              </w:rPr>
              <w:t xml:space="preserve"> </w:t>
            </w:r>
            <w:r w:rsidRPr="00EF375C">
              <w:rPr>
                <w:sz w:val="28"/>
                <w:szCs w:val="28"/>
              </w:rPr>
              <w:t>сынып</w:t>
            </w:r>
          </w:p>
        </w:tc>
        <w:tc>
          <w:tcPr>
            <w:tcW w:w="1416" w:type="dxa"/>
          </w:tcPr>
          <w:p w:rsidR="00215AB3" w:rsidRPr="00EF375C" w:rsidRDefault="00843C1B" w:rsidP="00843C1B">
            <w:pPr>
              <w:spacing w:line="301" w:lineRule="exact"/>
              <w:jc w:val="both"/>
              <w:rPr>
                <w:sz w:val="28"/>
                <w:szCs w:val="28"/>
                <w:lang w:val="ru-RU"/>
              </w:rPr>
            </w:pPr>
            <w:r>
              <w:rPr>
                <w:sz w:val="28"/>
                <w:szCs w:val="28"/>
                <w:lang w:val="ru-RU"/>
              </w:rPr>
              <w:t>3</w:t>
            </w:r>
          </w:p>
        </w:tc>
        <w:tc>
          <w:tcPr>
            <w:tcW w:w="1306" w:type="dxa"/>
          </w:tcPr>
          <w:p w:rsidR="00215AB3" w:rsidRPr="00EF375C" w:rsidRDefault="00843C1B" w:rsidP="00843C1B">
            <w:pPr>
              <w:spacing w:line="301" w:lineRule="exact"/>
              <w:jc w:val="both"/>
              <w:rPr>
                <w:sz w:val="28"/>
                <w:szCs w:val="28"/>
                <w:lang w:val="ru-RU"/>
              </w:rPr>
            </w:pPr>
            <w:r>
              <w:rPr>
                <w:sz w:val="28"/>
                <w:szCs w:val="28"/>
                <w:lang w:val="ru-RU"/>
              </w:rPr>
              <w:t>31</w:t>
            </w:r>
          </w:p>
        </w:tc>
        <w:tc>
          <w:tcPr>
            <w:tcW w:w="1137" w:type="dxa"/>
          </w:tcPr>
          <w:p w:rsidR="00215AB3" w:rsidRPr="00EF375C" w:rsidRDefault="00843C1B" w:rsidP="00843C1B">
            <w:pPr>
              <w:spacing w:line="301" w:lineRule="exact"/>
              <w:jc w:val="both"/>
              <w:rPr>
                <w:sz w:val="28"/>
                <w:szCs w:val="28"/>
                <w:lang w:val="ru-RU"/>
              </w:rPr>
            </w:pPr>
            <w:r>
              <w:rPr>
                <w:sz w:val="28"/>
                <w:szCs w:val="28"/>
                <w:lang w:val="ru-RU"/>
              </w:rPr>
              <w:t>2</w:t>
            </w:r>
          </w:p>
        </w:tc>
        <w:tc>
          <w:tcPr>
            <w:tcW w:w="1272" w:type="dxa"/>
          </w:tcPr>
          <w:p w:rsidR="00215AB3" w:rsidRPr="00EF375C" w:rsidRDefault="00843C1B" w:rsidP="00843C1B">
            <w:pPr>
              <w:spacing w:line="301" w:lineRule="exact"/>
              <w:jc w:val="both"/>
              <w:rPr>
                <w:sz w:val="28"/>
                <w:szCs w:val="28"/>
                <w:lang w:val="ru-RU"/>
              </w:rPr>
            </w:pPr>
            <w:r>
              <w:rPr>
                <w:sz w:val="28"/>
                <w:szCs w:val="28"/>
                <w:lang w:val="ru-RU"/>
              </w:rPr>
              <w:t>8</w:t>
            </w:r>
          </w:p>
        </w:tc>
        <w:tc>
          <w:tcPr>
            <w:tcW w:w="1137" w:type="dxa"/>
          </w:tcPr>
          <w:p w:rsidR="00215AB3" w:rsidRPr="00EF375C" w:rsidRDefault="00B34C3A" w:rsidP="00843C1B">
            <w:pPr>
              <w:spacing w:line="301" w:lineRule="exact"/>
              <w:jc w:val="both"/>
              <w:rPr>
                <w:sz w:val="28"/>
                <w:szCs w:val="28"/>
              </w:rPr>
            </w:pPr>
            <w:r>
              <w:rPr>
                <w:sz w:val="28"/>
                <w:szCs w:val="28"/>
              </w:rPr>
              <w:t>-</w:t>
            </w:r>
          </w:p>
        </w:tc>
        <w:tc>
          <w:tcPr>
            <w:tcW w:w="1276" w:type="dxa"/>
          </w:tcPr>
          <w:p w:rsidR="00215AB3" w:rsidRPr="00EF375C" w:rsidRDefault="00843C1B" w:rsidP="00843C1B">
            <w:pPr>
              <w:spacing w:line="301" w:lineRule="exact"/>
              <w:jc w:val="both"/>
              <w:rPr>
                <w:sz w:val="28"/>
                <w:szCs w:val="28"/>
                <w:lang w:val="ru-RU"/>
              </w:rPr>
            </w:pPr>
            <w:r>
              <w:rPr>
                <w:sz w:val="28"/>
                <w:szCs w:val="28"/>
                <w:lang w:val="ru-RU"/>
              </w:rPr>
              <w:t>32</w:t>
            </w:r>
          </w:p>
        </w:tc>
        <w:tc>
          <w:tcPr>
            <w:tcW w:w="1146" w:type="dxa"/>
          </w:tcPr>
          <w:p w:rsidR="00215AB3" w:rsidRPr="00EF375C" w:rsidRDefault="00843C1B" w:rsidP="00843C1B">
            <w:pPr>
              <w:spacing w:line="301" w:lineRule="exact"/>
              <w:jc w:val="both"/>
              <w:rPr>
                <w:sz w:val="28"/>
                <w:szCs w:val="28"/>
              </w:rPr>
            </w:pPr>
            <w:r>
              <w:rPr>
                <w:sz w:val="28"/>
                <w:szCs w:val="28"/>
              </w:rPr>
              <w:t>100</w:t>
            </w:r>
          </w:p>
        </w:tc>
      </w:tr>
      <w:tr w:rsidR="00215AB3" w:rsidRPr="00EF375C" w:rsidTr="00843C1B">
        <w:trPr>
          <w:trHeight w:val="321"/>
        </w:trPr>
        <w:tc>
          <w:tcPr>
            <w:tcW w:w="1685" w:type="dxa"/>
          </w:tcPr>
          <w:p w:rsidR="00215AB3" w:rsidRPr="00EF375C" w:rsidRDefault="00215AB3" w:rsidP="00843C1B">
            <w:pPr>
              <w:spacing w:line="301" w:lineRule="exact"/>
              <w:jc w:val="both"/>
              <w:rPr>
                <w:sz w:val="28"/>
                <w:szCs w:val="28"/>
              </w:rPr>
            </w:pPr>
            <w:r w:rsidRPr="00EF375C">
              <w:rPr>
                <w:sz w:val="28"/>
                <w:szCs w:val="28"/>
              </w:rPr>
              <w:t>4</w:t>
            </w:r>
            <w:r w:rsidRPr="00EF375C">
              <w:rPr>
                <w:spacing w:val="-2"/>
                <w:sz w:val="28"/>
                <w:szCs w:val="28"/>
              </w:rPr>
              <w:t xml:space="preserve"> </w:t>
            </w:r>
            <w:r w:rsidRPr="00EF375C">
              <w:rPr>
                <w:sz w:val="28"/>
                <w:szCs w:val="28"/>
              </w:rPr>
              <w:t>сынып</w:t>
            </w:r>
          </w:p>
        </w:tc>
        <w:tc>
          <w:tcPr>
            <w:tcW w:w="1416" w:type="dxa"/>
          </w:tcPr>
          <w:p w:rsidR="00215AB3" w:rsidRPr="00EF375C" w:rsidRDefault="00843C1B" w:rsidP="00843C1B">
            <w:pPr>
              <w:spacing w:line="301" w:lineRule="exact"/>
              <w:jc w:val="both"/>
              <w:rPr>
                <w:sz w:val="28"/>
                <w:szCs w:val="28"/>
                <w:lang w:val="ru-RU"/>
              </w:rPr>
            </w:pPr>
            <w:r>
              <w:rPr>
                <w:sz w:val="28"/>
                <w:szCs w:val="28"/>
                <w:lang w:val="ru-RU"/>
              </w:rPr>
              <w:t>4</w:t>
            </w:r>
          </w:p>
        </w:tc>
        <w:tc>
          <w:tcPr>
            <w:tcW w:w="1306" w:type="dxa"/>
          </w:tcPr>
          <w:p w:rsidR="00215AB3" w:rsidRPr="00EF375C" w:rsidRDefault="00843C1B" w:rsidP="00843C1B">
            <w:pPr>
              <w:spacing w:line="301" w:lineRule="exact"/>
              <w:jc w:val="both"/>
              <w:rPr>
                <w:sz w:val="28"/>
                <w:szCs w:val="28"/>
                <w:lang w:val="ru-RU"/>
              </w:rPr>
            </w:pPr>
            <w:r>
              <w:rPr>
                <w:sz w:val="28"/>
                <w:szCs w:val="28"/>
                <w:lang w:val="ru-RU"/>
              </w:rPr>
              <w:t>47</w:t>
            </w:r>
          </w:p>
        </w:tc>
        <w:tc>
          <w:tcPr>
            <w:tcW w:w="1137" w:type="dxa"/>
          </w:tcPr>
          <w:p w:rsidR="00215AB3" w:rsidRPr="00EF375C" w:rsidRDefault="00843C1B" w:rsidP="00843C1B">
            <w:pPr>
              <w:spacing w:line="301" w:lineRule="exact"/>
              <w:jc w:val="both"/>
              <w:rPr>
                <w:sz w:val="28"/>
                <w:szCs w:val="28"/>
                <w:lang w:val="ru-RU"/>
              </w:rPr>
            </w:pPr>
            <w:r>
              <w:rPr>
                <w:sz w:val="28"/>
                <w:szCs w:val="28"/>
                <w:lang w:val="ru-RU"/>
              </w:rPr>
              <w:t>4</w:t>
            </w:r>
          </w:p>
        </w:tc>
        <w:tc>
          <w:tcPr>
            <w:tcW w:w="1272" w:type="dxa"/>
          </w:tcPr>
          <w:p w:rsidR="00215AB3" w:rsidRPr="00EF375C" w:rsidRDefault="00843C1B" w:rsidP="00843C1B">
            <w:pPr>
              <w:spacing w:line="301" w:lineRule="exact"/>
              <w:jc w:val="both"/>
              <w:rPr>
                <w:sz w:val="28"/>
                <w:szCs w:val="28"/>
                <w:lang w:val="ru-RU"/>
              </w:rPr>
            </w:pPr>
            <w:r>
              <w:rPr>
                <w:sz w:val="28"/>
                <w:szCs w:val="28"/>
                <w:lang w:val="ru-RU"/>
              </w:rPr>
              <w:t>24</w:t>
            </w:r>
          </w:p>
        </w:tc>
        <w:tc>
          <w:tcPr>
            <w:tcW w:w="1137" w:type="dxa"/>
          </w:tcPr>
          <w:p w:rsidR="00215AB3" w:rsidRPr="00EF375C" w:rsidRDefault="00B34C3A" w:rsidP="00843C1B">
            <w:pPr>
              <w:spacing w:line="301" w:lineRule="exact"/>
              <w:jc w:val="both"/>
              <w:rPr>
                <w:sz w:val="28"/>
                <w:szCs w:val="28"/>
              </w:rPr>
            </w:pPr>
            <w:r>
              <w:rPr>
                <w:sz w:val="28"/>
                <w:szCs w:val="28"/>
              </w:rPr>
              <w:t>-</w:t>
            </w:r>
          </w:p>
        </w:tc>
        <w:tc>
          <w:tcPr>
            <w:tcW w:w="1276" w:type="dxa"/>
          </w:tcPr>
          <w:p w:rsidR="00215AB3" w:rsidRPr="00EF375C" w:rsidRDefault="00843C1B" w:rsidP="00843C1B">
            <w:pPr>
              <w:spacing w:line="301" w:lineRule="exact"/>
              <w:jc w:val="both"/>
              <w:rPr>
                <w:sz w:val="28"/>
                <w:szCs w:val="28"/>
                <w:lang w:val="ru-RU"/>
              </w:rPr>
            </w:pPr>
            <w:r>
              <w:rPr>
                <w:sz w:val="28"/>
                <w:szCs w:val="28"/>
                <w:lang w:val="ru-RU"/>
              </w:rPr>
              <w:t>60</w:t>
            </w:r>
          </w:p>
        </w:tc>
        <w:tc>
          <w:tcPr>
            <w:tcW w:w="1146" w:type="dxa"/>
          </w:tcPr>
          <w:p w:rsidR="00215AB3" w:rsidRPr="00EF375C" w:rsidRDefault="00843C1B" w:rsidP="00843C1B">
            <w:pPr>
              <w:spacing w:line="301" w:lineRule="exact"/>
              <w:jc w:val="both"/>
              <w:rPr>
                <w:sz w:val="28"/>
                <w:szCs w:val="28"/>
              </w:rPr>
            </w:pPr>
            <w:r>
              <w:rPr>
                <w:sz w:val="28"/>
                <w:szCs w:val="28"/>
              </w:rPr>
              <w:t>100</w:t>
            </w:r>
          </w:p>
        </w:tc>
      </w:tr>
      <w:tr w:rsidR="00215AB3" w:rsidRPr="00EF375C" w:rsidTr="00843C1B">
        <w:trPr>
          <w:trHeight w:val="321"/>
        </w:trPr>
        <w:tc>
          <w:tcPr>
            <w:tcW w:w="1685" w:type="dxa"/>
          </w:tcPr>
          <w:p w:rsidR="00215AB3" w:rsidRPr="00EF375C" w:rsidRDefault="00215AB3" w:rsidP="00843C1B">
            <w:pPr>
              <w:spacing w:line="302" w:lineRule="exact"/>
              <w:jc w:val="both"/>
              <w:rPr>
                <w:b/>
                <w:sz w:val="28"/>
                <w:szCs w:val="28"/>
              </w:rPr>
            </w:pPr>
            <w:r w:rsidRPr="00EF375C">
              <w:rPr>
                <w:b/>
                <w:sz w:val="28"/>
                <w:szCs w:val="28"/>
              </w:rPr>
              <w:t>2–4</w:t>
            </w:r>
            <w:r w:rsidRPr="00EF375C">
              <w:rPr>
                <w:b/>
                <w:spacing w:val="-7"/>
                <w:sz w:val="28"/>
                <w:szCs w:val="28"/>
              </w:rPr>
              <w:t xml:space="preserve"> </w:t>
            </w:r>
            <w:r w:rsidRPr="00EF375C">
              <w:rPr>
                <w:b/>
                <w:sz w:val="28"/>
                <w:szCs w:val="28"/>
              </w:rPr>
              <w:t>сынып</w:t>
            </w:r>
          </w:p>
        </w:tc>
        <w:tc>
          <w:tcPr>
            <w:tcW w:w="1416" w:type="dxa"/>
          </w:tcPr>
          <w:p w:rsidR="00215AB3" w:rsidRPr="00EF375C" w:rsidRDefault="00843C1B" w:rsidP="00843C1B">
            <w:pPr>
              <w:spacing w:line="302" w:lineRule="exact"/>
              <w:jc w:val="both"/>
              <w:rPr>
                <w:b/>
                <w:sz w:val="28"/>
                <w:szCs w:val="28"/>
                <w:lang w:val="ru-RU"/>
              </w:rPr>
            </w:pPr>
            <w:r>
              <w:rPr>
                <w:b/>
                <w:sz w:val="28"/>
                <w:szCs w:val="28"/>
                <w:lang w:val="ru-RU"/>
              </w:rPr>
              <w:t>11</w:t>
            </w:r>
          </w:p>
        </w:tc>
        <w:tc>
          <w:tcPr>
            <w:tcW w:w="1306" w:type="dxa"/>
          </w:tcPr>
          <w:p w:rsidR="00215AB3" w:rsidRPr="00EF375C" w:rsidRDefault="00843C1B" w:rsidP="00843C1B">
            <w:pPr>
              <w:spacing w:line="302" w:lineRule="exact"/>
              <w:jc w:val="both"/>
              <w:rPr>
                <w:b/>
                <w:sz w:val="28"/>
                <w:szCs w:val="28"/>
                <w:lang w:val="ru-RU"/>
              </w:rPr>
            </w:pPr>
            <w:r>
              <w:rPr>
                <w:b/>
                <w:sz w:val="28"/>
                <w:szCs w:val="28"/>
                <w:lang w:val="ru-RU"/>
              </w:rPr>
              <w:t>115</w:t>
            </w:r>
          </w:p>
        </w:tc>
        <w:tc>
          <w:tcPr>
            <w:tcW w:w="1137" w:type="dxa"/>
          </w:tcPr>
          <w:p w:rsidR="00215AB3" w:rsidRPr="00EF375C" w:rsidRDefault="00843C1B" w:rsidP="00843C1B">
            <w:pPr>
              <w:spacing w:line="302" w:lineRule="exact"/>
              <w:jc w:val="both"/>
              <w:rPr>
                <w:b/>
                <w:sz w:val="28"/>
                <w:szCs w:val="28"/>
                <w:lang w:val="ru-RU"/>
              </w:rPr>
            </w:pPr>
            <w:r>
              <w:rPr>
                <w:b/>
                <w:sz w:val="28"/>
                <w:szCs w:val="28"/>
                <w:lang w:val="ru-RU"/>
              </w:rPr>
              <w:t>18</w:t>
            </w:r>
          </w:p>
        </w:tc>
        <w:tc>
          <w:tcPr>
            <w:tcW w:w="1272" w:type="dxa"/>
          </w:tcPr>
          <w:p w:rsidR="00215AB3" w:rsidRPr="00EF375C" w:rsidRDefault="00843C1B" w:rsidP="00843C1B">
            <w:pPr>
              <w:spacing w:line="302" w:lineRule="exact"/>
              <w:jc w:val="both"/>
              <w:rPr>
                <w:b/>
                <w:sz w:val="28"/>
                <w:szCs w:val="28"/>
                <w:lang w:val="ru-RU"/>
              </w:rPr>
            </w:pPr>
            <w:r>
              <w:rPr>
                <w:b/>
                <w:sz w:val="28"/>
                <w:szCs w:val="28"/>
                <w:lang w:val="ru-RU"/>
              </w:rPr>
              <w:t>48</w:t>
            </w:r>
          </w:p>
        </w:tc>
        <w:tc>
          <w:tcPr>
            <w:tcW w:w="1137" w:type="dxa"/>
          </w:tcPr>
          <w:p w:rsidR="00215AB3" w:rsidRPr="00EF375C" w:rsidRDefault="00B34C3A" w:rsidP="00843C1B">
            <w:pPr>
              <w:spacing w:line="302" w:lineRule="exact"/>
              <w:jc w:val="both"/>
              <w:rPr>
                <w:b/>
                <w:sz w:val="28"/>
                <w:szCs w:val="28"/>
              </w:rPr>
            </w:pPr>
            <w:r>
              <w:rPr>
                <w:b/>
                <w:sz w:val="28"/>
                <w:szCs w:val="28"/>
              </w:rPr>
              <w:t>-</w:t>
            </w:r>
          </w:p>
        </w:tc>
        <w:tc>
          <w:tcPr>
            <w:tcW w:w="1276" w:type="dxa"/>
          </w:tcPr>
          <w:p w:rsidR="00215AB3" w:rsidRPr="00EF375C" w:rsidRDefault="00843C1B" w:rsidP="00843C1B">
            <w:pPr>
              <w:spacing w:line="302" w:lineRule="exact"/>
              <w:jc w:val="both"/>
              <w:rPr>
                <w:b/>
                <w:sz w:val="28"/>
                <w:szCs w:val="28"/>
                <w:lang w:val="ru-RU"/>
              </w:rPr>
            </w:pPr>
            <w:r>
              <w:rPr>
                <w:b/>
                <w:sz w:val="28"/>
                <w:szCs w:val="28"/>
                <w:lang w:val="ru-RU"/>
              </w:rPr>
              <w:t>57</w:t>
            </w:r>
          </w:p>
        </w:tc>
        <w:tc>
          <w:tcPr>
            <w:tcW w:w="1146" w:type="dxa"/>
          </w:tcPr>
          <w:p w:rsidR="00215AB3" w:rsidRPr="00EF375C" w:rsidRDefault="00843C1B" w:rsidP="00843C1B">
            <w:pPr>
              <w:spacing w:line="302" w:lineRule="exact"/>
              <w:jc w:val="both"/>
              <w:rPr>
                <w:b/>
                <w:sz w:val="28"/>
                <w:szCs w:val="28"/>
              </w:rPr>
            </w:pPr>
            <w:r>
              <w:rPr>
                <w:b/>
                <w:sz w:val="28"/>
                <w:szCs w:val="28"/>
              </w:rPr>
              <w:t>100</w:t>
            </w:r>
          </w:p>
        </w:tc>
      </w:tr>
      <w:tr w:rsidR="00215AB3" w:rsidRPr="00EF375C" w:rsidTr="00843C1B">
        <w:trPr>
          <w:trHeight w:val="326"/>
        </w:trPr>
        <w:tc>
          <w:tcPr>
            <w:tcW w:w="1685" w:type="dxa"/>
          </w:tcPr>
          <w:p w:rsidR="00215AB3" w:rsidRPr="00EF375C" w:rsidRDefault="00215AB3" w:rsidP="00843C1B">
            <w:pPr>
              <w:spacing w:line="306" w:lineRule="exact"/>
              <w:jc w:val="both"/>
              <w:rPr>
                <w:sz w:val="28"/>
                <w:szCs w:val="28"/>
              </w:rPr>
            </w:pPr>
            <w:r w:rsidRPr="00EF375C">
              <w:rPr>
                <w:sz w:val="28"/>
                <w:szCs w:val="28"/>
              </w:rPr>
              <w:t>5-</w:t>
            </w:r>
            <w:r w:rsidRPr="00EF375C">
              <w:rPr>
                <w:spacing w:val="-3"/>
                <w:sz w:val="28"/>
                <w:szCs w:val="28"/>
              </w:rPr>
              <w:t xml:space="preserve"> </w:t>
            </w:r>
            <w:r w:rsidRPr="00EF375C">
              <w:rPr>
                <w:sz w:val="28"/>
                <w:szCs w:val="28"/>
              </w:rPr>
              <w:t>сынып</w:t>
            </w:r>
          </w:p>
        </w:tc>
        <w:tc>
          <w:tcPr>
            <w:tcW w:w="1416" w:type="dxa"/>
          </w:tcPr>
          <w:p w:rsidR="00215AB3" w:rsidRPr="00EF375C" w:rsidRDefault="00843C1B" w:rsidP="00843C1B">
            <w:pPr>
              <w:spacing w:line="306" w:lineRule="exact"/>
              <w:jc w:val="both"/>
              <w:rPr>
                <w:sz w:val="28"/>
                <w:szCs w:val="28"/>
              </w:rPr>
            </w:pPr>
            <w:r>
              <w:rPr>
                <w:sz w:val="28"/>
                <w:szCs w:val="28"/>
              </w:rPr>
              <w:t>3</w:t>
            </w:r>
          </w:p>
        </w:tc>
        <w:tc>
          <w:tcPr>
            <w:tcW w:w="1306" w:type="dxa"/>
          </w:tcPr>
          <w:p w:rsidR="00215AB3" w:rsidRPr="00EF375C" w:rsidRDefault="00843C1B" w:rsidP="00843C1B">
            <w:pPr>
              <w:spacing w:line="306" w:lineRule="exact"/>
              <w:jc w:val="both"/>
              <w:rPr>
                <w:sz w:val="28"/>
                <w:szCs w:val="28"/>
                <w:lang w:val="ru-RU"/>
              </w:rPr>
            </w:pPr>
            <w:r>
              <w:rPr>
                <w:sz w:val="28"/>
                <w:szCs w:val="28"/>
                <w:lang w:val="ru-RU"/>
              </w:rPr>
              <w:t>29</w:t>
            </w:r>
          </w:p>
        </w:tc>
        <w:tc>
          <w:tcPr>
            <w:tcW w:w="1137" w:type="dxa"/>
          </w:tcPr>
          <w:p w:rsidR="00215AB3" w:rsidRPr="00EF375C" w:rsidRDefault="00843C1B" w:rsidP="00843C1B">
            <w:pPr>
              <w:spacing w:line="306" w:lineRule="exact"/>
              <w:jc w:val="both"/>
              <w:rPr>
                <w:sz w:val="28"/>
                <w:szCs w:val="28"/>
                <w:lang w:val="ru-RU"/>
              </w:rPr>
            </w:pPr>
            <w:r>
              <w:rPr>
                <w:sz w:val="28"/>
                <w:szCs w:val="28"/>
                <w:lang w:val="ru-RU"/>
              </w:rPr>
              <w:t>5</w:t>
            </w:r>
          </w:p>
        </w:tc>
        <w:tc>
          <w:tcPr>
            <w:tcW w:w="1272" w:type="dxa"/>
          </w:tcPr>
          <w:p w:rsidR="00215AB3" w:rsidRPr="00EF375C" w:rsidRDefault="00843C1B" w:rsidP="00843C1B">
            <w:pPr>
              <w:spacing w:line="301" w:lineRule="exact"/>
              <w:jc w:val="both"/>
              <w:rPr>
                <w:sz w:val="28"/>
                <w:szCs w:val="28"/>
                <w:lang w:val="ru-RU"/>
              </w:rPr>
            </w:pPr>
            <w:r>
              <w:rPr>
                <w:sz w:val="28"/>
                <w:szCs w:val="28"/>
                <w:lang w:val="ru-RU"/>
              </w:rPr>
              <w:t>11</w:t>
            </w:r>
          </w:p>
        </w:tc>
        <w:tc>
          <w:tcPr>
            <w:tcW w:w="1137" w:type="dxa"/>
          </w:tcPr>
          <w:p w:rsidR="00215AB3" w:rsidRPr="00EF375C" w:rsidRDefault="00B34C3A" w:rsidP="00843C1B">
            <w:pPr>
              <w:spacing w:line="306" w:lineRule="exact"/>
              <w:jc w:val="both"/>
              <w:rPr>
                <w:sz w:val="28"/>
                <w:szCs w:val="28"/>
              </w:rPr>
            </w:pPr>
            <w:r>
              <w:rPr>
                <w:sz w:val="28"/>
                <w:szCs w:val="28"/>
              </w:rPr>
              <w:t>-</w:t>
            </w:r>
          </w:p>
        </w:tc>
        <w:tc>
          <w:tcPr>
            <w:tcW w:w="1276" w:type="dxa"/>
          </w:tcPr>
          <w:p w:rsidR="00215AB3" w:rsidRPr="00EF375C" w:rsidRDefault="00843C1B" w:rsidP="00843C1B">
            <w:pPr>
              <w:spacing w:line="306" w:lineRule="exact"/>
              <w:jc w:val="both"/>
              <w:rPr>
                <w:sz w:val="28"/>
                <w:szCs w:val="28"/>
                <w:lang w:val="ru-RU"/>
              </w:rPr>
            </w:pPr>
            <w:r>
              <w:rPr>
                <w:sz w:val="28"/>
                <w:szCs w:val="28"/>
                <w:lang w:val="ru-RU"/>
              </w:rPr>
              <w:t>55</w:t>
            </w:r>
          </w:p>
        </w:tc>
        <w:tc>
          <w:tcPr>
            <w:tcW w:w="1146" w:type="dxa"/>
          </w:tcPr>
          <w:p w:rsidR="00215AB3" w:rsidRPr="00EF375C" w:rsidRDefault="00843C1B" w:rsidP="00843C1B">
            <w:pPr>
              <w:spacing w:line="306" w:lineRule="exact"/>
              <w:jc w:val="both"/>
              <w:rPr>
                <w:sz w:val="28"/>
                <w:szCs w:val="28"/>
              </w:rPr>
            </w:pPr>
            <w:r>
              <w:rPr>
                <w:sz w:val="28"/>
                <w:szCs w:val="28"/>
              </w:rPr>
              <w:t>100</w:t>
            </w:r>
          </w:p>
        </w:tc>
      </w:tr>
      <w:tr w:rsidR="00215AB3" w:rsidRPr="00EF375C" w:rsidTr="00843C1B">
        <w:trPr>
          <w:trHeight w:val="321"/>
        </w:trPr>
        <w:tc>
          <w:tcPr>
            <w:tcW w:w="1685" w:type="dxa"/>
          </w:tcPr>
          <w:p w:rsidR="00215AB3" w:rsidRPr="00EF375C" w:rsidRDefault="00215AB3" w:rsidP="00843C1B">
            <w:pPr>
              <w:spacing w:line="301" w:lineRule="exact"/>
              <w:jc w:val="both"/>
              <w:rPr>
                <w:sz w:val="28"/>
                <w:szCs w:val="28"/>
              </w:rPr>
            </w:pPr>
            <w:r w:rsidRPr="00EF375C">
              <w:rPr>
                <w:sz w:val="28"/>
                <w:szCs w:val="28"/>
              </w:rPr>
              <w:t>6-</w:t>
            </w:r>
            <w:r w:rsidRPr="00EF375C">
              <w:rPr>
                <w:spacing w:val="-3"/>
                <w:sz w:val="28"/>
                <w:szCs w:val="28"/>
              </w:rPr>
              <w:t xml:space="preserve"> </w:t>
            </w:r>
            <w:r w:rsidRPr="00EF375C">
              <w:rPr>
                <w:sz w:val="28"/>
                <w:szCs w:val="28"/>
              </w:rPr>
              <w:t>сынып</w:t>
            </w:r>
          </w:p>
        </w:tc>
        <w:tc>
          <w:tcPr>
            <w:tcW w:w="1416" w:type="dxa"/>
          </w:tcPr>
          <w:p w:rsidR="00215AB3" w:rsidRPr="00EF375C" w:rsidRDefault="00843C1B" w:rsidP="00843C1B">
            <w:pPr>
              <w:spacing w:line="301" w:lineRule="exact"/>
              <w:jc w:val="both"/>
              <w:rPr>
                <w:sz w:val="28"/>
                <w:szCs w:val="28"/>
              </w:rPr>
            </w:pPr>
            <w:r>
              <w:rPr>
                <w:sz w:val="28"/>
                <w:szCs w:val="28"/>
              </w:rPr>
              <w:t>2</w:t>
            </w:r>
          </w:p>
        </w:tc>
        <w:tc>
          <w:tcPr>
            <w:tcW w:w="1306" w:type="dxa"/>
          </w:tcPr>
          <w:p w:rsidR="00215AB3" w:rsidRPr="00EF375C" w:rsidRDefault="00843C1B" w:rsidP="00843C1B">
            <w:pPr>
              <w:spacing w:line="301" w:lineRule="exact"/>
              <w:jc w:val="both"/>
              <w:rPr>
                <w:sz w:val="28"/>
                <w:szCs w:val="28"/>
                <w:lang w:val="ru-RU"/>
              </w:rPr>
            </w:pPr>
            <w:r>
              <w:rPr>
                <w:sz w:val="28"/>
                <w:szCs w:val="28"/>
                <w:lang w:val="ru-RU"/>
              </w:rPr>
              <w:t>25</w:t>
            </w:r>
          </w:p>
        </w:tc>
        <w:tc>
          <w:tcPr>
            <w:tcW w:w="1137" w:type="dxa"/>
          </w:tcPr>
          <w:p w:rsidR="00215AB3" w:rsidRPr="00EF375C" w:rsidRDefault="00843C1B" w:rsidP="00843C1B">
            <w:pPr>
              <w:spacing w:line="301" w:lineRule="exact"/>
              <w:jc w:val="both"/>
              <w:rPr>
                <w:sz w:val="28"/>
                <w:szCs w:val="28"/>
                <w:lang w:val="ru-RU"/>
              </w:rPr>
            </w:pPr>
            <w:r>
              <w:rPr>
                <w:sz w:val="28"/>
                <w:szCs w:val="28"/>
                <w:lang w:val="ru-RU"/>
              </w:rPr>
              <w:t>0</w:t>
            </w:r>
          </w:p>
        </w:tc>
        <w:tc>
          <w:tcPr>
            <w:tcW w:w="1272" w:type="dxa"/>
          </w:tcPr>
          <w:p w:rsidR="00215AB3" w:rsidRPr="00EF375C" w:rsidRDefault="00843C1B" w:rsidP="00843C1B">
            <w:pPr>
              <w:spacing w:line="301" w:lineRule="exact"/>
              <w:jc w:val="both"/>
              <w:rPr>
                <w:sz w:val="28"/>
                <w:szCs w:val="28"/>
                <w:lang w:val="ru-RU"/>
              </w:rPr>
            </w:pPr>
            <w:r>
              <w:rPr>
                <w:sz w:val="28"/>
                <w:szCs w:val="28"/>
                <w:lang w:val="ru-RU"/>
              </w:rPr>
              <w:t>11</w:t>
            </w:r>
          </w:p>
        </w:tc>
        <w:tc>
          <w:tcPr>
            <w:tcW w:w="1137" w:type="dxa"/>
          </w:tcPr>
          <w:p w:rsidR="00215AB3" w:rsidRPr="00EF375C" w:rsidRDefault="00B34C3A" w:rsidP="00843C1B">
            <w:pPr>
              <w:spacing w:line="301" w:lineRule="exact"/>
              <w:jc w:val="both"/>
              <w:rPr>
                <w:sz w:val="28"/>
                <w:szCs w:val="28"/>
              </w:rPr>
            </w:pPr>
            <w:r>
              <w:rPr>
                <w:sz w:val="28"/>
                <w:szCs w:val="28"/>
              </w:rPr>
              <w:t>-</w:t>
            </w:r>
          </w:p>
        </w:tc>
        <w:tc>
          <w:tcPr>
            <w:tcW w:w="1276" w:type="dxa"/>
          </w:tcPr>
          <w:p w:rsidR="00215AB3" w:rsidRPr="00EF375C" w:rsidRDefault="00843C1B" w:rsidP="00843C1B">
            <w:pPr>
              <w:spacing w:line="301" w:lineRule="exact"/>
              <w:jc w:val="both"/>
              <w:rPr>
                <w:sz w:val="28"/>
                <w:szCs w:val="28"/>
                <w:lang w:val="ru-RU"/>
              </w:rPr>
            </w:pPr>
            <w:r>
              <w:rPr>
                <w:sz w:val="28"/>
                <w:szCs w:val="28"/>
                <w:lang w:val="ru-RU"/>
              </w:rPr>
              <w:t>44</w:t>
            </w:r>
          </w:p>
        </w:tc>
        <w:tc>
          <w:tcPr>
            <w:tcW w:w="1146" w:type="dxa"/>
          </w:tcPr>
          <w:p w:rsidR="00215AB3" w:rsidRPr="00EF375C" w:rsidRDefault="00843C1B" w:rsidP="00843C1B">
            <w:pPr>
              <w:spacing w:line="301" w:lineRule="exact"/>
              <w:jc w:val="both"/>
              <w:rPr>
                <w:sz w:val="28"/>
                <w:szCs w:val="28"/>
              </w:rPr>
            </w:pPr>
            <w:r>
              <w:rPr>
                <w:sz w:val="28"/>
                <w:szCs w:val="28"/>
              </w:rPr>
              <w:t>100</w:t>
            </w:r>
          </w:p>
        </w:tc>
      </w:tr>
      <w:tr w:rsidR="00215AB3" w:rsidRPr="00EF375C" w:rsidTr="00843C1B">
        <w:trPr>
          <w:trHeight w:val="321"/>
        </w:trPr>
        <w:tc>
          <w:tcPr>
            <w:tcW w:w="1685" w:type="dxa"/>
          </w:tcPr>
          <w:p w:rsidR="00215AB3" w:rsidRPr="00EF375C" w:rsidRDefault="00215AB3" w:rsidP="00843C1B">
            <w:pPr>
              <w:spacing w:line="301" w:lineRule="exact"/>
              <w:jc w:val="both"/>
              <w:rPr>
                <w:sz w:val="28"/>
                <w:szCs w:val="28"/>
              </w:rPr>
            </w:pPr>
            <w:r w:rsidRPr="00EF375C">
              <w:rPr>
                <w:sz w:val="28"/>
                <w:szCs w:val="28"/>
              </w:rPr>
              <w:t>7-</w:t>
            </w:r>
            <w:r w:rsidRPr="00EF375C">
              <w:rPr>
                <w:spacing w:val="-3"/>
                <w:sz w:val="28"/>
                <w:szCs w:val="28"/>
              </w:rPr>
              <w:t xml:space="preserve"> </w:t>
            </w:r>
            <w:r w:rsidRPr="00EF375C">
              <w:rPr>
                <w:sz w:val="28"/>
                <w:szCs w:val="28"/>
              </w:rPr>
              <w:t>сынып</w:t>
            </w:r>
          </w:p>
        </w:tc>
        <w:tc>
          <w:tcPr>
            <w:tcW w:w="1416" w:type="dxa"/>
          </w:tcPr>
          <w:p w:rsidR="00215AB3" w:rsidRPr="00EF375C" w:rsidRDefault="00843C1B" w:rsidP="00843C1B">
            <w:pPr>
              <w:spacing w:line="301" w:lineRule="exact"/>
              <w:jc w:val="both"/>
              <w:rPr>
                <w:sz w:val="28"/>
                <w:szCs w:val="28"/>
              </w:rPr>
            </w:pPr>
            <w:r>
              <w:rPr>
                <w:sz w:val="28"/>
                <w:szCs w:val="28"/>
              </w:rPr>
              <w:t>2</w:t>
            </w:r>
          </w:p>
        </w:tc>
        <w:tc>
          <w:tcPr>
            <w:tcW w:w="1306" w:type="dxa"/>
          </w:tcPr>
          <w:p w:rsidR="00215AB3" w:rsidRPr="00EF375C" w:rsidRDefault="00843C1B" w:rsidP="00843C1B">
            <w:pPr>
              <w:spacing w:line="301" w:lineRule="exact"/>
              <w:jc w:val="both"/>
              <w:rPr>
                <w:sz w:val="28"/>
                <w:szCs w:val="28"/>
                <w:lang w:val="ru-RU"/>
              </w:rPr>
            </w:pPr>
            <w:r>
              <w:rPr>
                <w:sz w:val="28"/>
                <w:szCs w:val="28"/>
                <w:lang w:val="ru-RU"/>
              </w:rPr>
              <w:t>23</w:t>
            </w:r>
          </w:p>
        </w:tc>
        <w:tc>
          <w:tcPr>
            <w:tcW w:w="1137" w:type="dxa"/>
          </w:tcPr>
          <w:p w:rsidR="00215AB3" w:rsidRPr="00EF375C" w:rsidRDefault="00843C1B" w:rsidP="00843C1B">
            <w:pPr>
              <w:spacing w:line="301" w:lineRule="exact"/>
              <w:jc w:val="both"/>
              <w:rPr>
                <w:sz w:val="28"/>
                <w:szCs w:val="28"/>
                <w:lang w:val="ru-RU"/>
              </w:rPr>
            </w:pPr>
            <w:r>
              <w:rPr>
                <w:sz w:val="28"/>
                <w:szCs w:val="28"/>
                <w:lang w:val="ru-RU"/>
              </w:rPr>
              <w:t>0</w:t>
            </w:r>
          </w:p>
        </w:tc>
        <w:tc>
          <w:tcPr>
            <w:tcW w:w="1272" w:type="dxa"/>
          </w:tcPr>
          <w:p w:rsidR="00215AB3" w:rsidRPr="00EF375C" w:rsidRDefault="00843C1B" w:rsidP="00843C1B">
            <w:pPr>
              <w:spacing w:line="301" w:lineRule="exact"/>
              <w:jc w:val="both"/>
              <w:rPr>
                <w:sz w:val="28"/>
                <w:szCs w:val="28"/>
                <w:lang w:val="ru-RU"/>
              </w:rPr>
            </w:pPr>
            <w:r>
              <w:rPr>
                <w:sz w:val="28"/>
                <w:szCs w:val="28"/>
                <w:lang w:val="ru-RU"/>
              </w:rPr>
              <w:t>5</w:t>
            </w:r>
          </w:p>
        </w:tc>
        <w:tc>
          <w:tcPr>
            <w:tcW w:w="1137" w:type="dxa"/>
          </w:tcPr>
          <w:p w:rsidR="00215AB3" w:rsidRPr="00EF375C" w:rsidRDefault="00B34C3A" w:rsidP="00843C1B">
            <w:pPr>
              <w:spacing w:line="301" w:lineRule="exact"/>
              <w:jc w:val="both"/>
              <w:rPr>
                <w:sz w:val="28"/>
                <w:szCs w:val="28"/>
              </w:rPr>
            </w:pPr>
            <w:r>
              <w:rPr>
                <w:sz w:val="28"/>
                <w:szCs w:val="28"/>
              </w:rPr>
              <w:t>-</w:t>
            </w:r>
          </w:p>
        </w:tc>
        <w:tc>
          <w:tcPr>
            <w:tcW w:w="1276" w:type="dxa"/>
          </w:tcPr>
          <w:p w:rsidR="00215AB3" w:rsidRPr="00EF375C" w:rsidRDefault="00843C1B" w:rsidP="00843C1B">
            <w:pPr>
              <w:spacing w:line="301" w:lineRule="exact"/>
              <w:jc w:val="both"/>
              <w:rPr>
                <w:sz w:val="28"/>
                <w:szCs w:val="28"/>
                <w:lang w:val="ru-RU"/>
              </w:rPr>
            </w:pPr>
            <w:r>
              <w:rPr>
                <w:sz w:val="28"/>
                <w:szCs w:val="28"/>
                <w:lang w:val="ru-RU"/>
              </w:rPr>
              <w:t>22</w:t>
            </w:r>
          </w:p>
        </w:tc>
        <w:tc>
          <w:tcPr>
            <w:tcW w:w="1146" w:type="dxa"/>
          </w:tcPr>
          <w:p w:rsidR="00215AB3" w:rsidRPr="00EF375C" w:rsidRDefault="00843C1B" w:rsidP="00843C1B">
            <w:pPr>
              <w:spacing w:line="301" w:lineRule="exact"/>
              <w:jc w:val="both"/>
              <w:rPr>
                <w:sz w:val="28"/>
                <w:szCs w:val="28"/>
              </w:rPr>
            </w:pPr>
            <w:r>
              <w:rPr>
                <w:sz w:val="28"/>
                <w:szCs w:val="28"/>
              </w:rPr>
              <w:t>100</w:t>
            </w:r>
          </w:p>
        </w:tc>
      </w:tr>
      <w:tr w:rsidR="00215AB3" w:rsidRPr="00EF375C" w:rsidTr="00843C1B">
        <w:trPr>
          <w:trHeight w:val="326"/>
        </w:trPr>
        <w:tc>
          <w:tcPr>
            <w:tcW w:w="1685" w:type="dxa"/>
          </w:tcPr>
          <w:p w:rsidR="00215AB3" w:rsidRPr="00EF375C" w:rsidRDefault="00215AB3" w:rsidP="00843C1B">
            <w:pPr>
              <w:spacing w:line="306" w:lineRule="exact"/>
              <w:jc w:val="both"/>
              <w:rPr>
                <w:sz w:val="28"/>
                <w:szCs w:val="28"/>
              </w:rPr>
            </w:pPr>
            <w:r w:rsidRPr="00EF375C">
              <w:rPr>
                <w:sz w:val="28"/>
                <w:szCs w:val="28"/>
              </w:rPr>
              <w:t>8-сынып</w:t>
            </w:r>
          </w:p>
        </w:tc>
        <w:tc>
          <w:tcPr>
            <w:tcW w:w="1416" w:type="dxa"/>
          </w:tcPr>
          <w:p w:rsidR="00215AB3" w:rsidRPr="00EF375C" w:rsidRDefault="00843C1B" w:rsidP="00843C1B">
            <w:pPr>
              <w:spacing w:line="306" w:lineRule="exact"/>
              <w:jc w:val="both"/>
              <w:rPr>
                <w:sz w:val="28"/>
                <w:szCs w:val="28"/>
              </w:rPr>
            </w:pPr>
            <w:r>
              <w:rPr>
                <w:sz w:val="28"/>
                <w:szCs w:val="28"/>
              </w:rPr>
              <w:t>2</w:t>
            </w:r>
          </w:p>
        </w:tc>
        <w:tc>
          <w:tcPr>
            <w:tcW w:w="1306" w:type="dxa"/>
          </w:tcPr>
          <w:p w:rsidR="00215AB3" w:rsidRPr="00EF375C" w:rsidRDefault="00843C1B" w:rsidP="00843C1B">
            <w:pPr>
              <w:spacing w:line="306" w:lineRule="exact"/>
              <w:jc w:val="both"/>
              <w:rPr>
                <w:sz w:val="28"/>
                <w:szCs w:val="28"/>
                <w:lang w:val="ru-RU"/>
              </w:rPr>
            </w:pPr>
            <w:r>
              <w:rPr>
                <w:sz w:val="28"/>
                <w:szCs w:val="28"/>
                <w:lang w:val="ru-RU"/>
              </w:rPr>
              <w:t>16</w:t>
            </w:r>
          </w:p>
        </w:tc>
        <w:tc>
          <w:tcPr>
            <w:tcW w:w="1137" w:type="dxa"/>
          </w:tcPr>
          <w:p w:rsidR="00215AB3" w:rsidRPr="00EF375C" w:rsidRDefault="00843C1B" w:rsidP="00843C1B">
            <w:pPr>
              <w:spacing w:line="306" w:lineRule="exact"/>
              <w:jc w:val="both"/>
              <w:rPr>
                <w:sz w:val="28"/>
                <w:szCs w:val="28"/>
                <w:lang w:val="ru-RU"/>
              </w:rPr>
            </w:pPr>
            <w:r>
              <w:rPr>
                <w:sz w:val="28"/>
                <w:szCs w:val="28"/>
                <w:lang w:val="ru-RU"/>
              </w:rPr>
              <w:t>0</w:t>
            </w:r>
          </w:p>
        </w:tc>
        <w:tc>
          <w:tcPr>
            <w:tcW w:w="1272" w:type="dxa"/>
          </w:tcPr>
          <w:p w:rsidR="00215AB3" w:rsidRPr="00EF375C" w:rsidRDefault="00843C1B" w:rsidP="00843C1B">
            <w:pPr>
              <w:spacing w:line="301" w:lineRule="exact"/>
              <w:jc w:val="both"/>
              <w:rPr>
                <w:sz w:val="28"/>
                <w:szCs w:val="28"/>
                <w:lang w:val="ru-RU"/>
              </w:rPr>
            </w:pPr>
            <w:r>
              <w:rPr>
                <w:sz w:val="28"/>
                <w:szCs w:val="28"/>
                <w:lang w:val="ru-RU"/>
              </w:rPr>
              <w:t>3</w:t>
            </w:r>
          </w:p>
        </w:tc>
        <w:tc>
          <w:tcPr>
            <w:tcW w:w="1137" w:type="dxa"/>
          </w:tcPr>
          <w:p w:rsidR="00215AB3" w:rsidRPr="00EF375C" w:rsidRDefault="00B34C3A" w:rsidP="00843C1B">
            <w:pPr>
              <w:spacing w:line="306" w:lineRule="exact"/>
              <w:jc w:val="both"/>
              <w:rPr>
                <w:sz w:val="28"/>
                <w:szCs w:val="28"/>
              </w:rPr>
            </w:pPr>
            <w:r>
              <w:rPr>
                <w:sz w:val="28"/>
                <w:szCs w:val="28"/>
              </w:rPr>
              <w:t>-</w:t>
            </w:r>
          </w:p>
        </w:tc>
        <w:tc>
          <w:tcPr>
            <w:tcW w:w="1276" w:type="dxa"/>
          </w:tcPr>
          <w:p w:rsidR="00215AB3" w:rsidRPr="00EF375C" w:rsidRDefault="00843C1B" w:rsidP="00843C1B">
            <w:pPr>
              <w:spacing w:line="306" w:lineRule="exact"/>
              <w:jc w:val="both"/>
              <w:rPr>
                <w:sz w:val="28"/>
                <w:szCs w:val="28"/>
                <w:lang w:val="ru-RU"/>
              </w:rPr>
            </w:pPr>
            <w:r>
              <w:rPr>
                <w:sz w:val="28"/>
                <w:szCs w:val="28"/>
                <w:lang w:val="ru-RU"/>
              </w:rPr>
              <w:t>19</w:t>
            </w:r>
          </w:p>
        </w:tc>
        <w:tc>
          <w:tcPr>
            <w:tcW w:w="1146" w:type="dxa"/>
          </w:tcPr>
          <w:p w:rsidR="00215AB3" w:rsidRPr="00EF375C" w:rsidRDefault="00843C1B" w:rsidP="00843C1B">
            <w:pPr>
              <w:spacing w:line="306" w:lineRule="exact"/>
              <w:jc w:val="both"/>
              <w:rPr>
                <w:sz w:val="28"/>
                <w:szCs w:val="28"/>
              </w:rPr>
            </w:pPr>
            <w:r>
              <w:rPr>
                <w:sz w:val="28"/>
                <w:szCs w:val="28"/>
              </w:rPr>
              <w:t>100</w:t>
            </w:r>
          </w:p>
        </w:tc>
      </w:tr>
      <w:tr w:rsidR="00215AB3" w:rsidRPr="00EF375C" w:rsidTr="00843C1B">
        <w:trPr>
          <w:trHeight w:val="321"/>
        </w:trPr>
        <w:tc>
          <w:tcPr>
            <w:tcW w:w="1685" w:type="dxa"/>
          </w:tcPr>
          <w:p w:rsidR="00215AB3" w:rsidRPr="00EF375C" w:rsidRDefault="00215AB3" w:rsidP="00843C1B">
            <w:pPr>
              <w:spacing w:line="302" w:lineRule="exact"/>
              <w:jc w:val="both"/>
              <w:rPr>
                <w:sz w:val="28"/>
                <w:szCs w:val="28"/>
              </w:rPr>
            </w:pPr>
            <w:r w:rsidRPr="00EF375C">
              <w:rPr>
                <w:sz w:val="28"/>
                <w:szCs w:val="28"/>
              </w:rPr>
              <w:lastRenderedPageBreak/>
              <w:t>9-сынып</w:t>
            </w:r>
          </w:p>
        </w:tc>
        <w:tc>
          <w:tcPr>
            <w:tcW w:w="1416" w:type="dxa"/>
          </w:tcPr>
          <w:p w:rsidR="00215AB3" w:rsidRPr="00EF375C" w:rsidRDefault="00843C1B" w:rsidP="00843C1B">
            <w:pPr>
              <w:spacing w:line="302" w:lineRule="exact"/>
              <w:jc w:val="both"/>
              <w:rPr>
                <w:sz w:val="28"/>
                <w:szCs w:val="28"/>
              </w:rPr>
            </w:pPr>
            <w:r>
              <w:rPr>
                <w:sz w:val="28"/>
                <w:szCs w:val="28"/>
              </w:rPr>
              <w:t>2</w:t>
            </w:r>
          </w:p>
        </w:tc>
        <w:tc>
          <w:tcPr>
            <w:tcW w:w="1306" w:type="dxa"/>
          </w:tcPr>
          <w:p w:rsidR="00215AB3" w:rsidRPr="00EF375C" w:rsidRDefault="00843C1B" w:rsidP="00843C1B">
            <w:pPr>
              <w:spacing w:line="302" w:lineRule="exact"/>
              <w:jc w:val="both"/>
              <w:rPr>
                <w:sz w:val="28"/>
                <w:szCs w:val="28"/>
                <w:lang w:val="ru-RU"/>
              </w:rPr>
            </w:pPr>
            <w:r>
              <w:rPr>
                <w:sz w:val="28"/>
                <w:szCs w:val="28"/>
                <w:lang w:val="ru-RU"/>
              </w:rPr>
              <w:t>20</w:t>
            </w:r>
          </w:p>
        </w:tc>
        <w:tc>
          <w:tcPr>
            <w:tcW w:w="1137" w:type="dxa"/>
          </w:tcPr>
          <w:p w:rsidR="00215AB3" w:rsidRPr="00EF375C" w:rsidRDefault="00843C1B" w:rsidP="00843C1B">
            <w:pPr>
              <w:spacing w:line="302" w:lineRule="exact"/>
              <w:jc w:val="both"/>
              <w:rPr>
                <w:sz w:val="28"/>
                <w:szCs w:val="28"/>
                <w:lang w:val="ru-RU"/>
              </w:rPr>
            </w:pPr>
            <w:r>
              <w:rPr>
                <w:sz w:val="28"/>
                <w:szCs w:val="28"/>
                <w:lang w:val="ru-RU"/>
              </w:rPr>
              <w:t>1</w:t>
            </w:r>
          </w:p>
        </w:tc>
        <w:tc>
          <w:tcPr>
            <w:tcW w:w="1272" w:type="dxa"/>
          </w:tcPr>
          <w:p w:rsidR="00215AB3" w:rsidRPr="00EF375C" w:rsidRDefault="00843C1B" w:rsidP="00843C1B">
            <w:pPr>
              <w:spacing w:line="301" w:lineRule="exact"/>
              <w:jc w:val="both"/>
              <w:rPr>
                <w:sz w:val="28"/>
                <w:szCs w:val="28"/>
                <w:lang w:val="ru-RU"/>
              </w:rPr>
            </w:pPr>
            <w:r>
              <w:rPr>
                <w:sz w:val="28"/>
                <w:szCs w:val="28"/>
                <w:lang w:val="ru-RU"/>
              </w:rPr>
              <w:t>7</w:t>
            </w:r>
          </w:p>
        </w:tc>
        <w:tc>
          <w:tcPr>
            <w:tcW w:w="1137" w:type="dxa"/>
          </w:tcPr>
          <w:p w:rsidR="00215AB3" w:rsidRPr="00EF375C" w:rsidRDefault="00B34C3A" w:rsidP="00843C1B">
            <w:pPr>
              <w:spacing w:line="302" w:lineRule="exact"/>
              <w:jc w:val="both"/>
              <w:rPr>
                <w:sz w:val="28"/>
                <w:szCs w:val="28"/>
              </w:rPr>
            </w:pPr>
            <w:r>
              <w:rPr>
                <w:sz w:val="28"/>
                <w:szCs w:val="28"/>
              </w:rPr>
              <w:t>-</w:t>
            </w:r>
          </w:p>
        </w:tc>
        <w:tc>
          <w:tcPr>
            <w:tcW w:w="1276" w:type="dxa"/>
          </w:tcPr>
          <w:p w:rsidR="00215AB3" w:rsidRPr="00EF375C" w:rsidRDefault="00843C1B" w:rsidP="00843C1B">
            <w:pPr>
              <w:spacing w:line="302" w:lineRule="exact"/>
              <w:jc w:val="both"/>
              <w:rPr>
                <w:sz w:val="28"/>
                <w:szCs w:val="28"/>
                <w:lang w:val="ru-RU"/>
              </w:rPr>
            </w:pPr>
            <w:r>
              <w:rPr>
                <w:sz w:val="28"/>
                <w:szCs w:val="28"/>
                <w:lang w:val="ru-RU"/>
              </w:rPr>
              <w:t>40</w:t>
            </w:r>
          </w:p>
        </w:tc>
        <w:tc>
          <w:tcPr>
            <w:tcW w:w="1146" w:type="dxa"/>
          </w:tcPr>
          <w:p w:rsidR="00215AB3" w:rsidRPr="00EF375C" w:rsidRDefault="00843C1B" w:rsidP="00843C1B">
            <w:pPr>
              <w:spacing w:line="302" w:lineRule="exact"/>
              <w:jc w:val="both"/>
              <w:rPr>
                <w:sz w:val="28"/>
                <w:szCs w:val="28"/>
              </w:rPr>
            </w:pPr>
            <w:r>
              <w:rPr>
                <w:sz w:val="28"/>
                <w:szCs w:val="28"/>
              </w:rPr>
              <w:t>100</w:t>
            </w:r>
          </w:p>
        </w:tc>
      </w:tr>
      <w:tr w:rsidR="00215AB3" w:rsidRPr="00EF375C" w:rsidTr="00843C1B">
        <w:trPr>
          <w:trHeight w:val="321"/>
        </w:trPr>
        <w:tc>
          <w:tcPr>
            <w:tcW w:w="1685" w:type="dxa"/>
          </w:tcPr>
          <w:p w:rsidR="00215AB3" w:rsidRPr="00EF375C" w:rsidRDefault="00215AB3" w:rsidP="00843C1B">
            <w:pPr>
              <w:spacing w:line="301" w:lineRule="exact"/>
              <w:jc w:val="both"/>
              <w:rPr>
                <w:b/>
                <w:sz w:val="28"/>
                <w:szCs w:val="28"/>
              </w:rPr>
            </w:pPr>
            <w:r w:rsidRPr="00EF375C">
              <w:rPr>
                <w:b/>
                <w:sz w:val="28"/>
                <w:szCs w:val="28"/>
              </w:rPr>
              <w:t>5–9</w:t>
            </w:r>
            <w:r w:rsidRPr="00EF375C">
              <w:rPr>
                <w:b/>
                <w:spacing w:val="-7"/>
                <w:sz w:val="28"/>
                <w:szCs w:val="28"/>
              </w:rPr>
              <w:t xml:space="preserve"> </w:t>
            </w:r>
            <w:r w:rsidRPr="00EF375C">
              <w:rPr>
                <w:b/>
                <w:sz w:val="28"/>
                <w:szCs w:val="28"/>
              </w:rPr>
              <w:t>сынып</w:t>
            </w:r>
          </w:p>
        </w:tc>
        <w:tc>
          <w:tcPr>
            <w:tcW w:w="1416" w:type="dxa"/>
          </w:tcPr>
          <w:p w:rsidR="00215AB3" w:rsidRPr="00EF375C" w:rsidRDefault="00843C1B" w:rsidP="00843C1B">
            <w:pPr>
              <w:spacing w:line="301" w:lineRule="exact"/>
              <w:jc w:val="both"/>
              <w:rPr>
                <w:b/>
                <w:sz w:val="28"/>
                <w:szCs w:val="28"/>
              </w:rPr>
            </w:pPr>
            <w:r>
              <w:rPr>
                <w:b/>
                <w:sz w:val="28"/>
                <w:szCs w:val="28"/>
              </w:rPr>
              <w:t>11</w:t>
            </w:r>
          </w:p>
        </w:tc>
        <w:tc>
          <w:tcPr>
            <w:tcW w:w="1306" w:type="dxa"/>
          </w:tcPr>
          <w:p w:rsidR="00215AB3" w:rsidRPr="00EF375C" w:rsidRDefault="00843C1B" w:rsidP="00843C1B">
            <w:pPr>
              <w:spacing w:line="301" w:lineRule="exact"/>
              <w:jc w:val="both"/>
              <w:rPr>
                <w:b/>
                <w:sz w:val="28"/>
                <w:szCs w:val="28"/>
                <w:lang w:val="ru-RU"/>
              </w:rPr>
            </w:pPr>
            <w:r>
              <w:rPr>
                <w:b/>
                <w:sz w:val="28"/>
                <w:szCs w:val="28"/>
                <w:lang w:val="ru-RU"/>
              </w:rPr>
              <w:t>113</w:t>
            </w:r>
          </w:p>
        </w:tc>
        <w:tc>
          <w:tcPr>
            <w:tcW w:w="1137" w:type="dxa"/>
          </w:tcPr>
          <w:p w:rsidR="00215AB3" w:rsidRPr="00EF375C" w:rsidRDefault="00843C1B" w:rsidP="00843C1B">
            <w:pPr>
              <w:spacing w:line="301" w:lineRule="exact"/>
              <w:jc w:val="both"/>
              <w:rPr>
                <w:b/>
                <w:sz w:val="28"/>
                <w:szCs w:val="28"/>
                <w:lang w:val="ru-RU"/>
              </w:rPr>
            </w:pPr>
            <w:r>
              <w:rPr>
                <w:b/>
                <w:sz w:val="28"/>
                <w:szCs w:val="28"/>
                <w:lang w:val="ru-RU"/>
              </w:rPr>
              <w:t>6</w:t>
            </w:r>
          </w:p>
        </w:tc>
        <w:tc>
          <w:tcPr>
            <w:tcW w:w="1272" w:type="dxa"/>
          </w:tcPr>
          <w:p w:rsidR="00215AB3" w:rsidRPr="00EF375C" w:rsidRDefault="00843C1B" w:rsidP="00843C1B">
            <w:pPr>
              <w:spacing w:line="301" w:lineRule="exact"/>
              <w:jc w:val="both"/>
              <w:rPr>
                <w:b/>
                <w:sz w:val="28"/>
                <w:szCs w:val="28"/>
                <w:lang w:val="ru-RU"/>
              </w:rPr>
            </w:pPr>
            <w:r>
              <w:rPr>
                <w:b/>
                <w:sz w:val="28"/>
                <w:szCs w:val="28"/>
                <w:lang w:val="ru-RU"/>
              </w:rPr>
              <w:t>37</w:t>
            </w:r>
          </w:p>
        </w:tc>
        <w:tc>
          <w:tcPr>
            <w:tcW w:w="1137" w:type="dxa"/>
          </w:tcPr>
          <w:p w:rsidR="00215AB3" w:rsidRPr="00EF375C" w:rsidRDefault="00B34C3A" w:rsidP="00843C1B">
            <w:pPr>
              <w:spacing w:line="301" w:lineRule="exact"/>
              <w:jc w:val="both"/>
              <w:rPr>
                <w:b/>
                <w:sz w:val="28"/>
                <w:szCs w:val="28"/>
              </w:rPr>
            </w:pPr>
            <w:r>
              <w:rPr>
                <w:b/>
                <w:sz w:val="28"/>
                <w:szCs w:val="28"/>
              </w:rPr>
              <w:t>-</w:t>
            </w:r>
          </w:p>
        </w:tc>
        <w:tc>
          <w:tcPr>
            <w:tcW w:w="1276" w:type="dxa"/>
          </w:tcPr>
          <w:p w:rsidR="00215AB3" w:rsidRPr="00EF375C" w:rsidRDefault="00843C1B" w:rsidP="00843C1B">
            <w:pPr>
              <w:spacing w:line="301" w:lineRule="exact"/>
              <w:jc w:val="both"/>
              <w:rPr>
                <w:b/>
                <w:sz w:val="28"/>
                <w:szCs w:val="28"/>
                <w:lang w:val="ru-RU"/>
              </w:rPr>
            </w:pPr>
            <w:r>
              <w:rPr>
                <w:b/>
                <w:sz w:val="28"/>
                <w:szCs w:val="28"/>
                <w:lang w:val="ru-RU"/>
              </w:rPr>
              <w:t>38</w:t>
            </w:r>
          </w:p>
        </w:tc>
        <w:tc>
          <w:tcPr>
            <w:tcW w:w="1146" w:type="dxa"/>
          </w:tcPr>
          <w:p w:rsidR="00215AB3" w:rsidRPr="00EF375C" w:rsidRDefault="00843C1B" w:rsidP="00843C1B">
            <w:pPr>
              <w:spacing w:line="301" w:lineRule="exact"/>
              <w:jc w:val="both"/>
              <w:rPr>
                <w:b/>
                <w:sz w:val="28"/>
                <w:szCs w:val="28"/>
              </w:rPr>
            </w:pPr>
            <w:r>
              <w:rPr>
                <w:b/>
                <w:sz w:val="28"/>
                <w:szCs w:val="28"/>
              </w:rPr>
              <w:t>100</w:t>
            </w:r>
          </w:p>
        </w:tc>
      </w:tr>
      <w:tr w:rsidR="00215AB3" w:rsidRPr="00EF375C" w:rsidTr="00843C1B">
        <w:trPr>
          <w:trHeight w:val="642"/>
        </w:trPr>
        <w:tc>
          <w:tcPr>
            <w:tcW w:w="1685" w:type="dxa"/>
          </w:tcPr>
          <w:p w:rsidR="00215AB3" w:rsidRPr="00EF375C" w:rsidRDefault="00215AB3" w:rsidP="00843C1B">
            <w:pPr>
              <w:spacing w:line="320" w:lineRule="exact"/>
              <w:jc w:val="both"/>
              <w:rPr>
                <w:b/>
                <w:sz w:val="28"/>
                <w:szCs w:val="28"/>
              </w:rPr>
            </w:pPr>
            <w:r w:rsidRPr="00EF375C">
              <w:rPr>
                <w:b/>
                <w:sz w:val="28"/>
                <w:szCs w:val="28"/>
              </w:rPr>
              <w:t>2-</w:t>
            </w:r>
            <w:r w:rsidRPr="00EF375C">
              <w:rPr>
                <w:b/>
                <w:sz w:val="28"/>
                <w:szCs w:val="28"/>
                <w:lang w:val="ru-RU"/>
              </w:rPr>
              <w:t xml:space="preserve">9  </w:t>
            </w:r>
            <w:r w:rsidRPr="00EF375C">
              <w:rPr>
                <w:b/>
                <w:sz w:val="28"/>
                <w:szCs w:val="28"/>
              </w:rPr>
              <w:t>сынып</w:t>
            </w:r>
          </w:p>
        </w:tc>
        <w:tc>
          <w:tcPr>
            <w:tcW w:w="1416" w:type="dxa"/>
          </w:tcPr>
          <w:p w:rsidR="00215AB3" w:rsidRPr="00EF375C" w:rsidRDefault="00843C1B" w:rsidP="00843C1B">
            <w:pPr>
              <w:spacing w:line="320" w:lineRule="exact"/>
              <w:jc w:val="both"/>
              <w:rPr>
                <w:b/>
                <w:sz w:val="28"/>
                <w:szCs w:val="28"/>
                <w:lang w:val="ru-RU"/>
              </w:rPr>
            </w:pPr>
            <w:r>
              <w:rPr>
                <w:b/>
                <w:sz w:val="28"/>
                <w:szCs w:val="28"/>
                <w:lang w:val="ru-RU"/>
              </w:rPr>
              <w:t>22</w:t>
            </w:r>
          </w:p>
        </w:tc>
        <w:tc>
          <w:tcPr>
            <w:tcW w:w="1306" w:type="dxa"/>
          </w:tcPr>
          <w:p w:rsidR="00215AB3" w:rsidRPr="00EF375C" w:rsidRDefault="00843C1B" w:rsidP="00843C1B">
            <w:pPr>
              <w:spacing w:line="320" w:lineRule="exact"/>
              <w:jc w:val="both"/>
              <w:rPr>
                <w:b/>
                <w:sz w:val="28"/>
                <w:szCs w:val="28"/>
                <w:lang w:val="ru-RU"/>
              </w:rPr>
            </w:pPr>
            <w:r>
              <w:rPr>
                <w:b/>
                <w:sz w:val="28"/>
                <w:szCs w:val="28"/>
                <w:lang w:val="ru-RU"/>
              </w:rPr>
              <w:t>228</w:t>
            </w:r>
          </w:p>
        </w:tc>
        <w:tc>
          <w:tcPr>
            <w:tcW w:w="1137" w:type="dxa"/>
          </w:tcPr>
          <w:p w:rsidR="00215AB3" w:rsidRPr="00EF375C" w:rsidRDefault="00843C1B" w:rsidP="00843C1B">
            <w:pPr>
              <w:spacing w:line="320" w:lineRule="exact"/>
              <w:jc w:val="both"/>
              <w:rPr>
                <w:b/>
                <w:sz w:val="28"/>
                <w:szCs w:val="28"/>
                <w:lang w:val="ru-RU"/>
              </w:rPr>
            </w:pPr>
            <w:r>
              <w:rPr>
                <w:b/>
                <w:sz w:val="28"/>
                <w:szCs w:val="28"/>
                <w:lang w:val="ru-RU"/>
              </w:rPr>
              <w:t>24</w:t>
            </w:r>
          </w:p>
        </w:tc>
        <w:tc>
          <w:tcPr>
            <w:tcW w:w="1272" w:type="dxa"/>
          </w:tcPr>
          <w:p w:rsidR="00215AB3" w:rsidRPr="00EF375C" w:rsidRDefault="00843C1B" w:rsidP="00843C1B">
            <w:pPr>
              <w:spacing w:line="320" w:lineRule="exact"/>
              <w:jc w:val="both"/>
              <w:rPr>
                <w:b/>
                <w:sz w:val="28"/>
                <w:szCs w:val="28"/>
                <w:lang w:val="ru-RU"/>
              </w:rPr>
            </w:pPr>
            <w:r>
              <w:rPr>
                <w:b/>
                <w:sz w:val="28"/>
                <w:szCs w:val="28"/>
                <w:lang w:val="ru-RU"/>
              </w:rPr>
              <w:t>85</w:t>
            </w:r>
          </w:p>
        </w:tc>
        <w:tc>
          <w:tcPr>
            <w:tcW w:w="1137" w:type="dxa"/>
          </w:tcPr>
          <w:p w:rsidR="00215AB3" w:rsidRPr="00EF375C" w:rsidRDefault="00B34C3A" w:rsidP="00843C1B">
            <w:pPr>
              <w:spacing w:line="320" w:lineRule="exact"/>
              <w:jc w:val="both"/>
              <w:rPr>
                <w:b/>
                <w:sz w:val="28"/>
                <w:szCs w:val="28"/>
              </w:rPr>
            </w:pPr>
            <w:r>
              <w:rPr>
                <w:b/>
                <w:sz w:val="28"/>
                <w:szCs w:val="28"/>
              </w:rPr>
              <w:t>-</w:t>
            </w:r>
          </w:p>
        </w:tc>
        <w:tc>
          <w:tcPr>
            <w:tcW w:w="1276" w:type="dxa"/>
          </w:tcPr>
          <w:p w:rsidR="00215AB3" w:rsidRPr="00EF375C" w:rsidRDefault="009F4729" w:rsidP="00843C1B">
            <w:pPr>
              <w:spacing w:line="320" w:lineRule="exact"/>
              <w:jc w:val="both"/>
              <w:rPr>
                <w:b/>
                <w:sz w:val="28"/>
                <w:szCs w:val="28"/>
                <w:lang w:val="ru-RU"/>
              </w:rPr>
            </w:pPr>
            <w:r>
              <w:rPr>
                <w:b/>
                <w:sz w:val="28"/>
                <w:szCs w:val="28"/>
                <w:lang w:val="ru-RU"/>
              </w:rPr>
              <w:t>47</w:t>
            </w:r>
          </w:p>
        </w:tc>
        <w:tc>
          <w:tcPr>
            <w:tcW w:w="1146" w:type="dxa"/>
          </w:tcPr>
          <w:p w:rsidR="00215AB3" w:rsidRPr="00EF375C" w:rsidRDefault="009F4729" w:rsidP="00843C1B">
            <w:pPr>
              <w:spacing w:line="320" w:lineRule="exact"/>
              <w:jc w:val="both"/>
              <w:rPr>
                <w:b/>
                <w:sz w:val="28"/>
                <w:szCs w:val="28"/>
              </w:rPr>
            </w:pPr>
            <w:r>
              <w:rPr>
                <w:b/>
                <w:sz w:val="28"/>
                <w:szCs w:val="28"/>
              </w:rPr>
              <w:t>100</w:t>
            </w:r>
          </w:p>
        </w:tc>
      </w:tr>
    </w:tbl>
    <w:p w:rsidR="009F4729" w:rsidRDefault="009F4729" w:rsidP="0016290B">
      <w:pPr>
        <w:spacing w:before="59"/>
        <w:ind w:right="833"/>
        <w:jc w:val="both"/>
        <w:outlineLvl w:val="1"/>
        <w:rPr>
          <w:sz w:val="28"/>
          <w:szCs w:val="28"/>
        </w:rPr>
      </w:pPr>
      <w:bookmarkStart w:id="24" w:name="2023-2024_оқу_жылының_қорытындысы_бойынш"/>
      <w:bookmarkEnd w:id="24"/>
    </w:p>
    <w:p w:rsidR="009F4729" w:rsidRDefault="009F4729" w:rsidP="0016290B">
      <w:pPr>
        <w:spacing w:before="59"/>
        <w:ind w:right="833"/>
        <w:jc w:val="both"/>
        <w:outlineLvl w:val="1"/>
        <w:rPr>
          <w:b/>
          <w:bCs/>
          <w:sz w:val="28"/>
          <w:szCs w:val="28"/>
        </w:rPr>
      </w:pPr>
      <w:r>
        <w:rPr>
          <w:b/>
          <w:bCs/>
          <w:noProof/>
          <w:sz w:val="28"/>
          <w:szCs w:val="28"/>
          <w:lang w:val="ru-RU" w:eastAsia="ru-RU"/>
        </w:rPr>
        <w:drawing>
          <wp:inline distT="0" distB="0" distL="0" distR="0">
            <wp:extent cx="6038850" cy="22955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1C2097" w:rsidRPr="00EF375C" w:rsidRDefault="001C2097" w:rsidP="001C2097">
      <w:pPr>
        <w:spacing w:before="192"/>
        <w:ind w:right="619" w:firstLine="706"/>
        <w:jc w:val="both"/>
        <w:rPr>
          <w:sz w:val="28"/>
          <w:szCs w:val="28"/>
        </w:rPr>
      </w:pPr>
      <w:r w:rsidRPr="00EF375C">
        <w:rPr>
          <w:b/>
          <w:sz w:val="28"/>
          <w:szCs w:val="28"/>
        </w:rPr>
        <w:t xml:space="preserve">Қорытынды: </w:t>
      </w:r>
      <w:r w:rsidRPr="00EF375C">
        <w:rPr>
          <w:sz w:val="28"/>
          <w:szCs w:val="28"/>
        </w:rPr>
        <w:t>202</w:t>
      </w:r>
      <w:r w:rsidR="00E72CBB" w:rsidRPr="00E72CBB">
        <w:rPr>
          <w:sz w:val="28"/>
          <w:szCs w:val="28"/>
        </w:rPr>
        <w:t>2</w:t>
      </w:r>
      <w:r w:rsidRPr="00EF375C">
        <w:rPr>
          <w:sz w:val="28"/>
          <w:szCs w:val="28"/>
        </w:rPr>
        <w:t>-202</w:t>
      </w:r>
      <w:r w:rsidR="00E72CBB" w:rsidRPr="00E72CBB">
        <w:rPr>
          <w:sz w:val="28"/>
          <w:szCs w:val="28"/>
        </w:rPr>
        <w:t>3</w:t>
      </w:r>
      <w:r w:rsidRPr="00EF375C">
        <w:rPr>
          <w:sz w:val="28"/>
          <w:szCs w:val="28"/>
        </w:rPr>
        <w:t xml:space="preserve"> оқу жылының қорытындысы бойынша білім</w:t>
      </w:r>
      <w:r w:rsidRPr="00EF375C">
        <w:rPr>
          <w:spacing w:val="1"/>
          <w:sz w:val="28"/>
          <w:szCs w:val="28"/>
        </w:rPr>
        <w:t xml:space="preserve"> </w:t>
      </w:r>
      <w:r w:rsidRPr="00EF375C">
        <w:rPr>
          <w:sz w:val="28"/>
          <w:szCs w:val="28"/>
        </w:rPr>
        <w:t>алушылардың білім, білік және дағды сапасының диаграмасына сәйкес білім</w:t>
      </w:r>
      <w:r w:rsidRPr="00EF375C">
        <w:rPr>
          <w:spacing w:val="1"/>
          <w:sz w:val="28"/>
          <w:szCs w:val="28"/>
        </w:rPr>
        <w:t xml:space="preserve"> </w:t>
      </w:r>
      <w:r w:rsidRPr="00EF375C">
        <w:rPr>
          <w:sz w:val="28"/>
          <w:szCs w:val="28"/>
        </w:rPr>
        <w:t>сапасы</w:t>
      </w:r>
      <w:r w:rsidRPr="00EF375C">
        <w:rPr>
          <w:spacing w:val="-5"/>
          <w:sz w:val="28"/>
          <w:szCs w:val="28"/>
        </w:rPr>
        <w:t xml:space="preserve"> </w:t>
      </w:r>
      <w:r w:rsidRPr="00EF375C">
        <w:rPr>
          <w:sz w:val="28"/>
          <w:szCs w:val="28"/>
        </w:rPr>
        <w:t>жоғары</w:t>
      </w:r>
      <w:r w:rsidRPr="00EF375C">
        <w:rPr>
          <w:spacing w:val="-4"/>
          <w:sz w:val="28"/>
          <w:szCs w:val="28"/>
        </w:rPr>
        <w:t xml:space="preserve"> </w:t>
      </w:r>
      <w:r w:rsidRPr="00EF375C">
        <w:rPr>
          <w:sz w:val="28"/>
          <w:szCs w:val="28"/>
        </w:rPr>
        <w:t>сыныптар:</w:t>
      </w:r>
      <w:r w:rsidRPr="00EF375C">
        <w:rPr>
          <w:spacing w:val="-9"/>
          <w:sz w:val="28"/>
          <w:szCs w:val="28"/>
        </w:rPr>
        <w:t xml:space="preserve"> 2, </w:t>
      </w:r>
      <w:r w:rsidRPr="00EF375C">
        <w:rPr>
          <w:sz w:val="28"/>
          <w:szCs w:val="28"/>
        </w:rPr>
        <w:t xml:space="preserve">3 </w:t>
      </w:r>
      <w:r w:rsidRPr="00EF375C">
        <w:rPr>
          <w:spacing w:val="-3"/>
          <w:sz w:val="28"/>
          <w:szCs w:val="28"/>
        </w:rPr>
        <w:t xml:space="preserve"> </w:t>
      </w:r>
      <w:r w:rsidRPr="00EF375C">
        <w:rPr>
          <w:sz w:val="28"/>
          <w:szCs w:val="28"/>
        </w:rPr>
        <w:t>сыныптар,</w:t>
      </w:r>
      <w:r w:rsidRPr="00EF375C">
        <w:rPr>
          <w:spacing w:val="-1"/>
          <w:sz w:val="28"/>
          <w:szCs w:val="28"/>
        </w:rPr>
        <w:t xml:space="preserve"> </w:t>
      </w:r>
      <w:r w:rsidRPr="00EF375C">
        <w:rPr>
          <w:sz w:val="28"/>
          <w:szCs w:val="28"/>
        </w:rPr>
        <w:t>білім</w:t>
      </w:r>
      <w:r w:rsidRPr="00EF375C">
        <w:rPr>
          <w:spacing w:val="-4"/>
          <w:sz w:val="28"/>
          <w:szCs w:val="28"/>
        </w:rPr>
        <w:t xml:space="preserve"> </w:t>
      </w:r>
      <w:r w:rsidRPr="00EF375C">
        <w:rPr>
          <w:sz w:val="28"/>
          <w:szCs w:val="28"/>
        </w:rPr>
        <w:t>сапасы</w:t>
      </w:r>
      <w:r w:rsidRPr="00EF375C">
        <w:rPr>
          <w:spacing w:val="-4"/>
          <w:sz w:val="28"/>
          <w:szCs w:val="28"/>
        </w:rPr>
        <w:t xml:space="preserve"> </w:t>
      </w:r>
      <w:r w:rsidRPr="00EF375C">
        <w:rPr>
          <w:sz w:val="28"/>
          <w:szCs w:val="28"/>
        </w:rPr>
        <w:t>төмен</w:t>
      </w:r>
      <w:r w:rsidRPr="00EF375C">
        <w:rPr>
          <w:spacing w:val="-4"/>
          <w:sz w:val="28"/>
          <w:szCs w:val="28"/>
        </w:rPr>
        <w:t xml:space="preserve"> </w:t>
      </w:r>
      <w:r w:rsidRPr="00EF375C">
        <w:rPr>
          <w:sz w:val="28"/>
          <w:szCs w:val="28"/>
        </w:rPr>
        <w:t>көрсеткен.</w:t>
      </w:r>
    </w:p>
    <w:p w:rsidR="001C2097" w:rsidRPr="0008740C" w:rsidRDefault="001C2097" w:rsidP="001C2097">
      <w:pPr>
        <w:spacing w:before="73"/>
        <w:jc w:val="both"/>
        <w:rPr>
          <w:sz w:val="28"/>
          <w:szCs w:val="28"/>
        </w:rPr>
      </w:pPr>
      <w:r w:rsidRPr="00EF375C">
        <w:rPr>
          <w:sz w:val="28"/>
          <w:szCs w:val="28"/>
        </w:rPr>
        <w:t>көрсеткендер:</w:t>
      </w:r>
      <w:r w:rsidRPr="00EF375C">
        <w:rPr>
          <w:spacing w:val="-8"/>
          <w:sz w:val="28"/>
          <w:szCs w:val="28"/>
        </w:rPr>
        <w:t xml:space="preserve"> </w:t>
      </w:r>
      <w:r w:rsidR="00E72CBB" w:rsidRPr="0008740C">
        <w:rPr>
          <w:sz w:val="28"/>
          <w:szCs w:val="28"/>
        </w:rPr>
        <w:t>6</w:t>
      </w:r>
      <w:r w:rsidRPr="00EF375C">
        <w:rPr>
          <w:sz w:val="28"/>
          <w:szCs w:val="28"/>
        </w:rPr>
        <w:t>, 8, 9</w:t>
      </w:r>
      <w:r w:rsidRPr="00EF375C">
        <w:rPr>
          <w:spacing w:val="-3"/>
          <w:sz w:val="28"/>
          <w:szCs w:val="28"/>
        </w:rPr>
        <w:t xml:space="preserve"> </w:t>
      </w:r>
      <w:r w:rsidRPr="00EF375C">
        <w:rPr>
          <w:sz w:val="28"/>
          <w:szCs w:val="28"/>
        </w:rPr>
        <w:t>сыныптар.</w:t>
      </w:r>
    </w:p>
    <w:p w:rsidR="001C2097" w:rsidRPr="0008740C" w:rsidRDefault="001C2097" w:rsidP="001C2097">
      <w:pPr>
        <w:spacing w:before="73"/>
        <w:jc w:val="both"/>
        <w:rPr>
          <w:sz w:val="28"/>
          <w:szCs w:val="28"/>
        </w:rPr>
      </w:pPr>
    </w:p>
    <w:p w:rsidR="00510DB5" w:rsidRPr="00EF375C" w:rsidRDefault="00510DB5" w:rsidP="001C2097">
      <w:pPr>
        <w:spacing w:before="59"/>
        <w:ind w:right="833"/>
        <w:jc w:val="center"/>
        <w:outlineLvl w:val="1"/>
        <w:rPr>
          <w:b/>
          <w:bCs/>
          <w:sz w:val="28"/>
          <w:szCs w:val="28"/>
        </w:rPr>
      </w:pPr>
      <w:r w:rsidRPr="00EF375C">
        <w:rPr>
          <w:b/>
          <w:bCs/>
          <w:sz w:val="28"/>
          <w:szCs w:val="28"/>
        </w:rPr>
        <w:t>2023-2024</w:t>
      </w:r>
      <w:r w:rsidRPr="00EF375C">
        <w:rPr>
          <w:b/>
          <w:bCs/>
          <w:spacing w:val="-10"/>
          <w:sz w:val="28"/>
          <w:szCs w:val="28"/>
        </w:rPr>
        <w:t xml:space="preserve"> </w:t>
      </w:r>
      <w:r w:rsidRPr="00EF375C">
        <w:rPr>
          <w:b/>
          <w:bCs/>
          <w:sz w:val="28"/>
          <w:szCs w:val="28"/>
        </w:rPr>
        <w:t>оқу</w:t>
      </w:r>
      <w:r w:rsidRPr="00EF375C">
        <w:rPr>
          <w:b/>
          <w:bCs/>
          <w:spacing w:val="-9"/>
          <w:sz w:val="28"/>
          <w:szCs w:val="28"/>
        </w:rPr>
        <w:t xml:space="preserve"> </w:t>
      </w:r>
      <w:r w:rsidRPr="00EF375C">
        <w:rPr>
          <w:b/>
          <w:bCs/>
          <w:sz w:val="28"/>
          <w:szCs w:val="28"/>
        </w:rPr>
        <w:t>жылының</w:t>
      </w:r>
      <w:r w:rsidRPr="00EF375C">
        <w:rPr>
          <w:b/>
          <w:bCs/>
          <w:spacing w:val="-6"/>
          <w:sz w:val="28"/>
          <w:szCs w:val="28"/>
        </w:rPr>
        <w:t xml:space="preserve"> </w:t>
      </w:r>
      <w:r w:rsidRPr="00EF375C">
        <w:rPr>
          <w:b/>
          <w:bCs/>
          <w:sz w:val="28"/>
          <w:szCs w:val="28"/>
        </w:rPr>
        <w:t>қорытындысы</w:t>
      </w:r>
      <w:r w:rsidRPr="00EF375C">
        <w:rPr>
          <w:b/>
          <w:bCs/>
          <w:spacing w:val="-10"/>
          <w:sz w:val="28"/>
          <w:szCs w:val="28"/>
        </w:rPr>
        <w:t xml:space="preserve"> </w:t>
      </w:r>
      <w:r w:rsidRPr="00EF375C">
        <w:rPr>
          <w:b/>
          <w:bCs/>
          <w:sz w:val="28"/>
          <w:szCs w:val="28"/>
        </w:rPr>
        <w:t>бойынша</w:t>
      </w:r>
      <w:r w:rsidRPr="00EF375C">
        <w:rPr>
          <w:b/>
          <w:bCs/>
          <w:spacing w:val="-8"/>
          <w:sz w:val="28"/>
          <w:szCs w:val="28"/>
        </w:rPr>
        <w:t xml:space="preserve"> </w:t>
      </w:r>
      <w:r w:rsidRPr="00EF375C">
        <w:rPr>
          <w:b/>
          <w:bCs/>
          <w:sz w:val="28"/>
          <w:szCs w:val="28"/>
        </w:rPr>
        <w:t>білім</w:t>
      </w:r>
      <w:r w:rsidRPr="00EF375C">
        <w:rPr>
          <w:b/>
          <w:bCs/>
          <w:spacing w:val="-8"/>
          <w:sz w:val="28"/>
          <w:szCs w:val="28"/>
        </w:rPr>
        <w:t xml:space="preserve"> </w:t>
      </w:r>
      <w:r w:rsidRPr="00EF375C">
        <w:rPr>
          <w:b/>
          <w:bCs/>
          <w:sz w:val="28"/>
          <w:szCs w:val="28"/>
        </w:rPr>
        <w:t>алушылардың</w:t>
      </w:r>
      <w:r w:rsidRPr="00EF375C">
        <w:rPr>
          <w:b/>
          <w:bCs/>
          <w:spacing w:val="-67"/>
          <w:sz w:val="28"/>
          <w:szCs w:val="28"/>
        </w:rPr>
        <w:t xml:space="preserve"> </w:t>
      </w:r>
      <w:r w:rsidRPr="00EF375C">
        <w:rPr>
          <w:b/>
          <w:bCs/>
          <w:sz w:val="28"/>
          <w:szCs w:val="28"/>
        </w:rPr>
        <w:t>білім,</w:t>
      </w:r>
      <w:r w:rsidRPr="00EF375C">
        <w:rPr>
          <w:b/>
          <w:bCs/>
          <w:spacing w:val="8"/>
          <w:sz w:val="28"/>
          <w:szCs w:val="28"/>
        </w:rPr>
        <w:t xml:space="preserve"> </w:t>
      </w:r>
      <w:r w:rsidRPr="00EF375C">
        <w:rPr>
          <w:b/>
          <w:bCs/>
          <w:sz w:val="28"/>
          <w:szCs w:val="28"/>
        </w:rPr>
        <w:t>білік</w:t>
      </w:r>
      <w:r w:rsidRPr="00EF375C">
        <w:rPr>
          <w:b/>
          <w:bCs/>
          <w:spacing w:val="-1"/>
          <w:sz w:val="28"/>
          <w:szCs w:val="28"/>
        </w:rPr>
        <w:t xml:space="preserve"> </w:t>
      </w:r>
      <w:r w:rsidRPr="00EF375C">
        <w:rPr>
          <w:b/>
          <w:bCs/>
          <w:sz w:val="28"/>
          <w:szCs w:val="28"/>
        </w:rPr>
        <w:t>және</w:t>
      </w:r>
      <w:r w:rsidRPr="00EF375C">
        <w:rPr>
          <w:b/>
          <w:bCs/>
          <w:spacing w:val="2"/>
          <w:sz w:val="28"/>
          <w:szCs w:val="28"/>
        </w:rPr>
        <w:t xml:space="preserve"> </w:t>
      </w:r>
      <w:r w:rsidRPr="00EF375C">
        <w:rPr>
          <w:b/>
          <w:bCs/>
          <w:sz w:val="28"/>
          <w:szCs w:val="28"/>
        </w:rPr>
        <w:t>дағды сапасының жай-күйі</w:t>
      </w:r>
    </w:p>
    <w:p w:rsidR="00510DB5" w:rsidRPr="00EF375C" w:rsidRDefault="00510DB5" w:rsidP="00EF375C">
      <w:pPr>
        <w:spacing w:before="6"/>
        <w:jc w:val="both"/>
        <w:rPr>
          <w:b/>
          <w:sz w:val="28"/>
          <w:szCs w:val="28"/>
        </w:rPr>
      </w:pPr>
    </w:p>
    <w:tbl>
      <w:tblPr>
        <w:tblStyle w:val="TableNormal"/>
        <w:tblW w:w="1037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5"/>
        <w:gridCol w:w="1416"/>
        <w:gridCol w:w="1306"/>
        <w:gridCol w:w="1137"/>
        <w:gridCol w:w="1272"/>
        <w:gridCol w:w="1137"/>
        <w:gridCol w:w="1276"/>
        <w:gridCol w:w="1146"/>
      </w:tblGrid>
      <w:tr w:rsidR="00510DB5" w:rsidRPr="00EF375C" w:rsidTr="0016290B">
        <w:trPr>
          <w:trHeight w:val="969"/>
        </w:trPr>
        <w:tc>
          <w:tcPr>
            <w:tcW w:w="1685" w:type="dxa"/>
          </w:tcPr>
          <w:p w:rsidR="00510DB5" w:rsidRPr="00EF375C" w:rsidRDefault="00510DB5" w:rsidP="0016290B">
            <w:pPr>
              <w:spacing w:line="320" w:lineRule="exact"/>
              <w:jc w:val="both"/>
              <w:rPr>
                <w:b/>
                <w:sz w:val="28"/>
                <w:szCs w:val="28"/>
              </w:rPr>
            </w:pPr>
            <w:r w:rsidRPr="00EF375C">
              <w:rPr>
                <w:b/>
                <w:sz w:val="28"/>
                <w:szCs w:val="28"/>
              </w:rPr>
              <w:t>Сынып</w:t>
            </w:r>
          </w:p>
        </w:tc>
        <w:tc>
          <w:tcPr>
            <w:tcW w:w="1416" w:type="dxa"/>
          </w:tcPr>
          <w:p w:rsidR="00510DB5" w:rsidRPr="00EF375C" w:rsidRDefault="00510DB5" w:rsidP="00EF375C">
            <w:pPr>
              <w:ind w:right="419"/>
              <w:jc w:val="both"/>
              <w:rPr>
                <w:b/>
                <w:sz w:val="28"/>
                <w:szCs w:val="28"/>
              </w:rPr>
            </w:pPr>
            <w:r w:rsidRPr="00EF375C">
              <w:rPr>
                <w:b/>
                <w:spacing w:val="-1"/>
                <w:sz w:val="28"/>
                <w:szCs w:val="28"/>
              </w:rPr>
              <w:t>Cынып</w:t>
            </w:r>
            <w:r w:rsidRPr="00EF375C">
              <w:rPr>
                <w:b/>
                <w:spacing w:val="-68"/>
                <w:sz w:val="28"/>
                <w:szCs w:val="28"/>
              </w:rPr>
              <w:t xml:space="preserve"> </w:t>
            </w:r>
            <w:r w:rsidRPr="00EF375C">
              <w:rPr>
                <w:b/>
                <w:sz w:val="28"/>
                <w:szCs w:val="28"/>
              </w:rPr>
              <w:t>саны</w:t>
            </w:r>
          </w:p>
        </w:tc>
        <w:tc>
          <w:tcPr>
            <w:tcW w:w="1306" w:type="dxa"/>
          </w:tcPr>
          <w:p w:rsidR="00510DB5" w:rsidRPr="00EF375C" w:rsidRDefault="00510DB5" w:rsidP="00EF375C">
            <w:pPr>
              <w:ind w:hanging="149"/>
              <w:jc w:val="both"/>
              <w:rPr>
                <w:b/>
                <w:sz w:val="28"/>
                <w:szCs w:val="28"/>
              </w:rPr>
            </w:pPr>
            <w:r w:rsidRPr="00EF375C">
              <w:rPr>
                <w:b/>
                <w:w w:val="90"/>
                <w:sz w:val="28"/>
                <w:szCs w:val="28"/>
              </w:rPr>
              <w:t>Оқушы</w:t>
            </w:r>
            <w:r w:rsidRPr="00EF375C">
              <w:rPr>
                <w:b/>
                <w:spacing w:val="1"/>
                <w:w w:val="90"/>
                <w:sz w:val="28"/>
                <w:szCs w:val="28"/>
              </w:rPr>
              <w:t xml:space="preserve"> </w:t>
            </w:r>
            <w:r w:rsidRPr="00EF375C">
              <w:rPr>
                <w:b/>
                <w:sz w:val="28"/>
                <w:szCs w:val="28"/>
              </w:rPr>
              <w:t>саны</w:t>
            </w:r>
          </w:p>
        </w:tc>
        <w:tc>
          <w:tcPr>
            <w:tcW w:w="1137" w:type="dxa"/>
          </w:tcPr>
          <w:p w:rsidR="00510DB5" w:rsidRPr="00EF375C" w:rsidRDefault="00510DB5" w:rsidP="00EF375C">
            <w:pPr>
              <w:spacing w:line="320" w:lineRule="exact"/>
              <w:ind w:right="174"/>
              <w:jc w:val="both"/>
              <w:rPr>
                <w:b/>
                <w:sz w:val="28"/>
                <w:szCs w:val="28"/>
              </w:rPr>
            </w:pPr>
            <w:r w:rsidRPr="00EF375C">
              <w:rPr>
                <w:b/>
                <w:sz w:val="28"/>
                <w:szCs w:val="28"/>
              </w:rPr>
              <w:t>Оқу</w:t>
            </w:r>
          </w:p>
          <w:p w:rsidR="00510DB5" w:rsidRPr="00EF375C" w:rsidRDefault="00510DB5" w:rsidP="00EF375C">
            <w:pPr>
              <w:spacing w:line="322" w:lineRule="exact"/>
              <w:ind w:right="174"/>
              <w:jc w:val="both"/>
              <w:rPr>
                <w:b/>
                <w:sz w:val="28"/>
                <w:szCs w:val="28"/>
              </w:rPr>
            </w:pPr>
            <w:r w:rsidRPr="00EF375C">
              <w:rPr>
                <w:b/>
                <w:spacing w:val="-2"/>
                <w:sz w:val="28"/>
                <w:szCs w:val="28"/>
              </w:rPr>
              <w:t>үздікте</w:t>
            </w:r>
            <w:r w:rsidRPr="00EF375C">
              <w:rPr>
                <w:b/>
                <w:spacing w:val="-67"/>
                <w:sz w:val="28"/>
                <w:szCs w:val="28"/>
              </w:rPr>
              <w:t xml:space="preserve"> </w:t>
            </w:r>
            <w:r w:rsidRPr="00EF375C">
              <w:rPr>
                <w:b/>
                <w:sz w:val="28"/>
                <w:szCs w:val="28"/>
              </w:rPr>
              <w:t>рі</w:t>
            </w:r>
          </w:p>
        </w:tc>
        <w:tc>
          <w:tcPr>
            <w:tcW w:w="1272" w:type="dxa"/>
          </w:tcPr>
          <w:p w:rsidR="00510DB5" w:rsidRPr="00EF375C" w:rsidRDefault="00510DB5" w:rsidP="00EF375C">
            <w:pPr>
              <w:jc w:val="both"/>
              <w:rPr>
                <w:b/>
                <w:sz w:val="28"/>
                <w:szCs w:val="28"/>
              </w:rPr>
            </w:pPr>
            <w:r w:rsidRPr="00EF375C">
              <w:rPr>
                <w:b/>
                <w:w w:val="90"/>
                <w:sz w:val="28"/>
                <w:szCs w:val="28"/>
              </w:rPr>
              <w:t>Екпін</w:t>
            </w:r>
            <w:r w:rsidRPr="00EF375C">
              <w:rPr>
                <w:b/>
                <w:spacing w:val="-60"/>
                <w:w w:val="90"/>
                <w:sz w:val="28"/>
                <w:szCs w:val="28"/>
              </w:rPr>
              <w:t xml:space="preserve"> </w:t>
            </w:r>
            <w:r w:rsidRPr="00EF375C">
              <w:rPr>
                <w:b/>
                <w:sz w:val="28"/>
                <w:szCs w:val="28"/>
              </w:rPr>
              <w:t>ділер</w:t>
            </w:r>
          </w:p>
        </w:tc>
        <w:tc>
          <w:tcPr>
            <w:tcW w:w="1137" w:type="dxa"/>
          </w:tcPr>
          <w:p w:rsidR="00510DB5" w:rsidRPr="00EF375C" w:rsidRDefault="00510DB5" w:rsidP="00DB57C1">
            <w:pPr>
              <w:spacing w:line="320" w:lineRule="exact"/>
              <w:jc w:val="both"/>
              <w:rPr>
                <w:b/>
                <w:sz w:val="28"/>
                <w:szCs w:val="28"/>
              </w:rPr>
            </w:pPr>
            <w:r w:rsidRPr="00EF375C">
              <w:rPr>
                <w:b/>
                <w:sz w:val="28"/>
                <w:szCs w:val="28"/>
              </w:rPr>
              <w:t>Үлгер</w:t>
            </w:r>
          </w:p>
          <w:p w:rsidR="00510DB5" w:rsidRPr="00EF375C" w:rsidRDefault="00510DB5" w:rsidP="00DB57C1">
            <w:pPr>
              <w:spacing w:line="322" w:lineRule="exact"/>
              <w:ind w:right="245"/>
              <w:jc w:val="both"/>
              <w:rPr>
                <w:b/>
                <w:sz w:val="28"/>
                <w:szCs w:val="28"/>
              </w:rPr>
            </w:pPr>
            <w:r w:rsidRPr="00EF375C">
              <w:rPr>
                <w:b/>
                <w:spacing w:val="-1"/>
                <w:sz w:val="28"/>
                <w:szCs w:val="28"/>
              </w:rPr>
              <w:t>меуші</w:t>
            </w:r>
            <w:r w:rsidRPr="00EF375C">
              <w:rPr>
                <w:b/>
                <w:spacing w:val="-67"/>
                <w:sz w:val="28"/>
                <w:szCs w:val="28"/>
              </w:rPr>
              <w:t xml:space="preserve"> </w:t>
            </w:r>
            <w:r w:rsidRPr="00EF375C">
              <w:rPr>
                <w:b/>
                <w:sz w:val="28"/>
                <w:szCs w:val="28"/>
              </w:rPr>
              <w:t>лер</w:t>
            </w:r>
          </w:p>
        </w:tc>
        <w:tc>
          <w:tcPr>
            <w:tcW w:w="1276" w:type="dxa"/>
          </w:tcPr>
          <w:p w:rsidR="00510DB5" w:rsidRPr="00EF375C" w:rsidRDefault="00510DB5" w:rsidP="00EF375C">
            <w:pPr>
              <w:spacing w:line="320" w:lineRule="exact"/>
              <w:jc w:val="both"/>
              <w:rPr>
                <w:b/>
                <w:sz w:val="28"/>
                <w:szCs w:val="28"/>
              </w:rPr>
            </w:pPr>
            <w:r w:rsidRPr="00EF375C">
              <w:rPr>
                <w:b/>
                <w:sz w:val="28"/>
                <w:szCs w:val="28"/>
              </w:rPr>
              <w:t>Сапа</w:t>
            </w:r>
            <w:r w:rsidRPr="00EF375C">
              <w:rPr>
                <w:b/>
                <w:spacing w:val="-7"/>
                <w:sz w:val="28"/>
                <w:szCs w:val="28"/>
              </w:rPr>
              <w:t xml:space="preserve"> </w:t>
            </w:r>
            <w:r w:rsidRPr="00EF375C">
              <w:rPr>
                <w:b/>
                <w:sz w:val="28"/>
                <w:szCs w:val="28"/>
              </w:rPr>
              <w:t>%</w:t>
            </w:r>
          </w:p>
        </w:tc>
        <w:tc>
          <w:tcPr>
            <w:tcW w:w="1146" w:type="dxa"/>
          </w:tcPr>
          <w:p w:rsidR="00510DB5" w:rsidRPr="00EF375C" w:rsidRDefault="00510DB5" w:rsidP="00EF375C">
            <w:pPr>
              <w:ind w:right="221"/>
              <w:jc w:val="both"/>
              <w:rPr>
                <w:b/>
                <w:sz w:val="28"/>
                <w:szCs w:val="28"/>
              </w:rPr>
            </w:pPr>
            <w:r w:rsidRPr="00EF375C">
              <w:rPr>
                <w:b/>
                <w:spacing w:val="-1"/>
                <w:sz w:val="28"/>
                <w:szCs w:val="28"/>
              </w:rPr>
              <w:t>Үлгері</w:t>
            </w:r>
            <w:r w:rsidRPr="00EF375C">
              <w:rPr>
                <w:b/>
                <w:spacing w:val="-67"/>
                <w:sz w:val="28"/>
                <w:szCs w:val="28"/>
              </w:rPr>
              <w:t xml:space="preserve"> </w:t>
            </w:r>
            <w:r w:rsidRPr="00EF375C">
              <w:rPr>
                <w:b/>
                <w:sz w:val="28"/>
                <w:szCs w:val="28"/>
              </w:rPr>
              <w:t>м</w:t>
            </w:r>
          </w:p>
          <w:p w:rsidR="00510DB5" w:rsidRPr="00EF375C" w:rsidRDefault="00510DB5" w:rsidP="00EF375C">
            <w:pPr>
              <w:spacing w:line="308" w:lineRule="exact"/>
              <w:jc w:val="both"/>
              <w:rPr>
                <w:b/>
                <w:sz w:val="28"/>
                <w:szCs w:val="28"/>
              </w:rPr>
            </w:pPr>
            <w:r w:rsidRPr="00EF375C">
              <w:rPr>
                <w:b/>
                <w:w w:val="95"/>
                <w:sz w:val="28"/>
                <w:szCs w:val="28"/>
              </w:rPr>
              <w:t>%</w:t>
            </w:r>
          </w:p>
        </w:tc>
      </w:tr>
      <w:tr w:rsidR="00510DB5" w:rsidRPr="00EF375C" w:rsidTr="0016290B">
        <w:trPr>
          <w:trHeight w:val="321"/>
        </w:trPr>
        <w:tc>
          <w:tcPr>
            <w:tcW w:w="1685" w:type="dxa"/>
          </w:tcPr>
          <w:p w:rsidR="00510DB5" w:rsidRPr="00EF375C" w:rsidRDefault="00510DB5" w:rsidP="00EF375C">
            <w:pPr>
              <w:spacing w:line="301" w:lineRule="exact"/>
              <w:jc w:val="both"/>
              <w:rPr>
                <w:sz w:val="28"/>
                <w:szCs w:val="28"/>
              </w:rPr>
            </w:pPr>
            <w:r w:rsidRPr="00EF375C">
              <w:rPr>
                <w:sz w:val="28"/>
                <w:szCs w:val="28"/>
              </w:rPr>
              <w:t>2</w:t>
            </w:r>
            <w:r w:rsidRPr="00EF375C">
              <w:rPr>
                <w:spacing w:val="-1"/>
                <w:sz w:val="28"/>
                <w:szCs w:val="28"/>
              </w:rPr>
              <w:t xml:space="preserve"> </w:t>
            </w:r>
            <w:r w:rsidRPr="00EF375C">
              <w:rPr>
                <w:sz w:val="28"/>
                <w:szCs w:val="28"/>
              </w:rPr>
              <w:t>сынып</w:t>
            </w:r>
          </w:p>
        </w:tc>
        <w:tc>
          <w:tcPr>
            <w:tcW w:w="1416" w:type="dxa"/>
          </w:tcPr>
          <w:p w:rsidR="00510DB5" w:rsidRPr="00EF375C" w:rsidRDefault="00510DB5" w:rsidP="00EF375C">
            <w:pPr>
              <w:spacing w:line="301" w:lineRule="exact"/>
              <w:jc w:val="both"/>
              <w:rPr>
                <w:sz w:val="28"/>
                <w:szCs w:val="28"/>
                <w:lang w:val="ru-RU"/>
              </w:rPr>
            </w:pPr>
            <w:r w:rsidRPr="00EF375C">
              <w:rPr>
                <w:w w:val="95"/>
                <w:sz w:val="28"/>
                <w:szCs w:val="28"/>
                <w:lang w:val="ru-RU"/>
              </w:rPr>
              <w:t>3</w:t>
            </w:r>
          </w:p>
        </w:tc>
        <w:tc>
          <w:tcPr>
            <w:tcW w:w="1306" w:type="dxa"/>
          </w:tcPr>
          <w:p w:rsidR="00510DB5" w:rsidRPr="00EF375C" w:rsidRDefault="00510DB5" w:rsidP="00EF375C">
            <w:pPr>
              <w:spacing w:line="301" w:lineRule="exact"/>
              <w:jc w:val="both"/>
              <w:rPr>
                <w:sz w:val="28"/>
                <w:szCs w:val="28"/>
                <w:lang w:val="ru-RU"/>
              </w:rPr>
            </w:pPr>
            <w:r w:rsidRPr="00EF375C">
              <w:rPr>
                <w:sz w:val="28"/>
                <w:szCs w:val="28"/>
                <w:lang w:val="ru-RU"/>
              </w:rPr>
              <w:t>35</w:t>
            </w:r>
          </w:p>
        </w:tc>
        <w:tc>
          <w:tcPr>
            <w:tcW w:w="1137" w:type="dxa"/>
          </w:tcPr>
          <w:p w:rsidR="00510DB5" w:rsidRPr="00EF375C" w:rsidRDefault="00510DB5" w:rsidP="00EF375C">
            <w:pPr>
              <w:spacing w:line="301" w:lineRule="exact"/>
              <w:jc w:val="both"/>
              <w:rPr>
                <w:sz w:val="28"/>
                <w:szCs w:val="28"/>
                <w:lang w:val="ru-RU"/>
              </w:rPr>
            </w:pPr>
            <w:r w:rsidRPr="00EF375C">
              <w:rPr>
                <w:sz w:val="28"/>
                <w:szCs w:val="28"/>
                <w:lang w:val="ru-RU"/>
              </w:rPr>
              <w:t>6</w:t>
            </w:r>
          </w:p>
        </w:tc>
        <w:tc>
          <w:tcPr>
            <w:tcW w:w="1272" w:type="dxa"/>
          </w:tcPr>
          <w:p w:rsidR="00510DB5" w:rsidRPr="00EF375C" w:rsidRDefault="00510DB5" w:rsidP="00EF375C">
            <w:pPr>
              <w:spacing w:line="301" w:lineRule="exact"/>
              <w:jc w:val="both"/>
              <w:rPr>
                <w:sz w:val="28"/>
                <w:szCs w:val="28"/>
                <w:lang w:val="ru-RU"/>
              </w:rPr>
            </w:pPr>
            <w:r w:rsidRPr="00EF375C">
              <w:rPr>
                <w:sz w:val="28"/>
                <w:szCs w:val="28"/>
                <w:lang w:val="ru-RU"/>
              </w:rPr>
              <w:t>15</w:t>
            </w:r>
          </w:p>
        </w:tc>
        <w:tc>
          <w:tcPr>
            <w:tcW w:w="1137" w:type="dxa"/>
          </w:tcPr>
          <w:p w:rsidR="00510DB5" w:rsidRPr="00EF375C" w:rsidRDefault="00510DB5" w:rsidP="00EF375C">
            <w:pPr>
              <w:spacing w:line="301" w:lineRule="exact"/>
              <w:jc w:val="both"/>
              <w:rPr>
                <w:sz w:val="28"/>
                <w:szCs w:val="28"/>
              </w:rPr>
            </w:pPr>
            <w:r w:rsidRPr="00EF375C">
              <w:rPr>
                <w:w w:val="95"/>
                <w:sz w:val="28"/>
                <w:szCs w:val="28"/>
              </w:rPr>
              <w:t>-</w:t>
            </w:r>
          </w:p>
        </w:tc>
        <w:tc>
          <w:tcPr>
            <w:tcW w:w="1276" w:type="dxa"/>
          </w:tcPr>
          <w:p w:rsidR="00510DB5" w:rsidRPr="00EF375C" w:rsidRDefault="00510DB5" w:rsidP="00EF375C">
            <w:pPr>
              <w:spacing w:line="301" w:lineRule="exact"/>
              <w:jc w:val="both"/>
              <w:rPr>
                <w:sz w:val="28"/>
                <w:szCs w:val="28"/>
                <w:lang w:val="ru-RU"/>
              </w:rPr>
            </w:pPr>
            <w:r w:rsidRPr="00EF375C">
              <w:rPr>
                <w:sz w:val="28"/>
                <w:szCs w:val="28"/>
                <w:lang w:val="ru-RU"/>
              </w:rPr>
              <w:t>60</w:t>
            </w:r>
          </w:p>
        </w:tc>
        <w:tc>
          <w:tcPr>
            <w:tcW w:w="1146" w:type="dxa"/>
          </w:tcPr>
          <w:p w:rsidR="00510DB5" w:rsidRPr="00EF375C" w:rsidRDefault="00510DB5" w:rsidP="00EF375C">
            <w:pPr>
              <w:spacing w:line="301" w:lineRule="exact"/>
              <w:jc w:val="both"/>
              <w:rPr>
                <w:sz w:val="28"/>
                <w:szCs w:val="28"/>
              </w:rPr>
            </w:pPr>
            <w:r w:rsidRPr="00EF375C">
              <w:rPr>
                <w:sz w:val="28"/>
                <w:szCs w:val="28"/>
              </w:rPr>
              <w:t>100</w:t>
            </w:r>
          </w:p>
        </w:tc>
      </w:tr>
      <w:tr w:rsidR="00510DB5" w:rsidRPr="00EF375C" w:rsidTr="0016290B">
        <w:trPr>
          <w:trHeight w:val="321"/>
        </w:trPr>
        <w:tc>
          <w:tcPr>
            <w:tcW w:w="1685" w:type="dxa"/>
          </w:tcPr>
          <w:p w:rsidR="00510DB5" w:rsidRPr="00EF375C" w:rsidRDefault="00510DB5" w:rsidP="00EF375C">
            <w:pPr>
              <w:spacing w:line="301" w:lineRule="exact"/>
              <w:jc w:val="both"/>
              <w:rPr>
                <w:sz w:val="28"/>
                <w:szCs w:val="28"/>
              </w:rPr>
            </w:pPr>
            <w:r w:rsidRPr="00EF375C">
              <w:rPr>
                <w:sz w:val="28"/>
                <w:szCs w:val="28"/>
              </w:rPr>
              <w:t>3</w:t>
            </w:r>
            <w:r w:rsidRPr="00EF375C">
              <w:rPr>
                <w:spacing w:val="-2"/>
                <w:sz w:val="28"/>
                <w:szCs w:val="28"/>
              </w:rPr>
              <w:t xml:space="preserve"> </w:t>
            </w:r>
            <w:r w:rsidRPr="00EF375C">
              <w:rPr>
                <w:sz w:val="28"/>
                <w:szCs w:val="28"/>
              </w:rPr>
              <w:t>сынып</w:t>
            </w:r>
          </w:p>
        </w:tc>
        <w:tc>
          <w:tcPr>
            <w:tcW w:w="1416" w:type="dxa"/>
          </w:tcPr>
          <w:p w:rsidR="00510DB5" w:rsidRPr="00EF375C" w:rsidRDefault="00510DB5" w:rsidP="00EF375C">
            <w:pPr>
              <w:spacing w:line="301" w:lineRule="exact"/>
              <w:jc w:val="both"/>
              <w:rPr>
                <w:sz w:val="28"/>
                <w:szCs w:val="28"/>
                <w:lang w:val="ru-RU"/>
              </w:rPr>
            </w:pPr>
            <w:r w:rsidRPr="00EF375C">
              <w:rPr>
                <w:w w:val="95"/>
                <w:sz w:val="28"/>
                <w:szCs w:val="28"/>
                <w:lang w:val="ru-RU"/>
              </w:rPr>
              <w:t>4</w:t>
            </w:r>
          </w:p>
        </w:tc>
        <w:tc>
          <w:tcPr>
            <w:tcW w:w="1306" w:type="dxa"/>
          </w:tcPr>
          <w:p w:rsidR="00510DB5" w:rsidRPr="00EF375C" w:rsidRDefault="00510DB5" w:rsidP="00EF375C">
            <w:pPr>
              <w:spacing w:line="301" w:lineRule="exact"/>
              <w:jc w:val="both"/>
              <w:rPr>
                <w:sz w:val="28"/>
                <w:szCs w:val="28"/>
                <w:lang w:val="ru-RU"/>
              </w:rPr>
            </w:pPr>
            <w:r w:rsidRPr="00EF375C">
              <w:rPr>
                <w:sz w:val="28"/>
                <w:szCs w:val="28"/>
                <w:lang w:val="ru-RU"/>
              </w:rPr>
              <w:t>36</w:t>
            </w:r>
          </w:p>
        </w:tc>
        <w:tc>
          <w:tcPr>
            <w:tcW w:w="1137" w:type="dxa"/>
          </w:tcPr>
          <w:p w:rsidR="00510DB5" w:rsidRPr="00EF375C" w:rsidRDefault="00510DB5" w:rsidP="00EF375C">
            <w:pPr>
              <w:spacing w:line="301" w:lineRule="exact"/>
              <w:jc w:val="both"/>
              <w:rPr>
                <w:sz w:val="28"/>
                <w:szCs w:val="28"/>
                <w:lang w:val="ru-RU"/>
              </w:rPr>
            </w:pPr>
            <w:r w:rsidRPr="00EF375C">
              <w:rPr>
                <w:sz w:val="28"/>
                <w:szCs w:val="28"/>
                <w:lang w:val="ru-RU"/>
              </w:rPr>
              <w:t>8</w:t>
            </w:r>
          </w:p>
        </w:tc>
        <w:tc>
          <w:tcPr>
            <w:tcW w:w="1272" w:type="dxa"/>
          </w:tcPr>
          <w:p w:rsidR="00510DB5" w:rsidRPr="00EF375C" w:rsidRDefault="00510DB5" w:rsidP="00EF375C">
            <w:pPr>
              <w:spacing w:line="301" w:lineRule="exact"/>
              <w:jc w:val="both"/>
              <w:rPr>
                <w:sz w:val="28"/>
                <w:szCs w:val="28"/>
                <w:lang w:val="ru-RU"/>
              </w:rPr>
            </w:pPr>
            <w:r w:rsidRPr="00EF375C">
              <w:rPr>
                <w:sz w:val="28"/>
                <w:szCs w:val="28"/>
                <w:lang w:val="ru-RU"/>
              </w:rPr>
              <w:t>20</w:t>
            </w:r>
          </w:p>
        </w:tc>
        <w:tc>
          <w:tcPr>
            <w:tcW w:w="1137" w:type="dxa"/>
          </w:tcPr>
          <w:p w:rsidR="00510DB5" w:rsidRPr="00EF375C" w:rsidRDefault="00510DB5" w:rsidP="00EF375C">
            <w:pPr>
              <w:spacing w:line="301" w:lineRule="exact"/>
              <w:jc w:val="both"/>
              <w:rPr>
                <w:sz w:val="28"/>
                <w:szCs w:val="28"/>
              </w:rPr>
            </w:pPr>
            <w:r w:rsidRPr="00EF375C">
              <w:rPr>
                <w:w w:val="95"/>
                <w:sz w:val="28"/>
                <w:szCs w:val="28"/>
              </w:rPr>
              <w:t>-</w:t>
            </w:r>
          </w:p>
        </w:tc>
        <w:tc>
          <w:tcPr>
            <w:tcW w:w="1276" w:type="dxa"/>
          </w:tcPr>
          <w:p w:rsidR="00510DB5" w:rsidRPr="00EF375C" w:rsidRDefault="00510DB5" w:rsidP="00EF375C">
            <w:pPr>
              <w:spacing w:line="301" w:lineRule="exact"/>
              <w:jc w:val="both"/>
              <w:rPr>
                <w:sz w:val="28"/>
                <w:szCs w:val="28"/>
                <w:lang w:val="ru-RU"/>
              </w:rPr>
            </w:pPr>
            <w:r w:rsidRPr="00EF375C">
              <w:rPr>
                <w:sz w:val="28"/>
                <w:szCs w:val="28"/>
                <w:lang w:val="ru-RU"/>
              </w:rPr>
              <w:t>78</w:t>
            </w:r>
          </w:p>
        </w:tc>
        <w:tc>
          <w:tcPr>
            <w:tcW w:w="1146" w:type="dxa"/>
          </w:tcPr>
          <w:p w:rsidR="00510DB5" w:rsidRPr="00EF375C" w:rsidRDefault="00510DB5" w:rsidP="00EF375C">
            <w:pPr>
              <w:spacing w:line="301" w:lineRule="exact"/>
              <w:jc w:val="both"/>
              <w:rPr>
                <w:sz w:val="28"/>
                <w:szCs w:val="28"/>
              </w:rPr>
            </w:pPr>
            <w:r w:rsidRPr="00EF375C">
              <w:rPr>
                <w:sz w:val="28"/>
                <w:szCs w:val="28"/>
              </w:rPr>
              <w:t>100</w:t>
            </w:r>
          </w:p>
        </w:tc>
      </w:tr>
      <w:tr w:rsidR="00510DB5" w:rsidRPr="00EF375C" w:rsidTr="0016290B">
        <w:trPr>
          <w:trHeight w:val="321"/>
        </w:trPr>
        <w:tc>
          <w:tcPr>
            <w:tcW w:w="1685" w:type="dxa"/>
          </w:tcPr>
          <w:p w:rsidR="00510DB5" w:rsidRPr="00EF375C" w:rsidRDefault="00510DB5" w:rsidP="00EF375C">
            <w:pPr>
              <w:spacing w:line="301" w:lineRule="exact"/>
              <w:jc w:val="both"/>
              <w:rPr>
                <w:sz w:val="28"/>
                <w:szCs w:val="28"/>
              </w:rPr>
            </w:pPr>
            <w:r w:rsidRPr="00EF375C">
              <w:rPr>
                <w:sz w:val="28"/>
                <w:szCs w:val="28"/>
              </w:rPr>
              <w:t>4</w:t>
            </w:r>
            <w:r w:rsidRPr="00EF375C">
              <w:rPr>
                <w:spacing w:val="-2"/>
                <w:sz w:val="28"/>
                <w:szCs w:val="28"/>
              </w:rPr>
              <w:t xml:space="preserve"> </w:t>
            </w:r>
            <w:r w:rsidRPr="00EF375C">
              <w:rPr>
                <w:sz w:val="28"/>
                <w:szCs w:val="28"/>
              </w:rPr>
              <w:t>сынып</w:t>
            </w:r>
          </w:p>
        </w:tc>
        <w:tc>
          <w:tcPr>
            <w:tcW w:w="1416" w:type="dxa"/>
          </w:tcPr>
          <w:p w:rsidR="00510DB5" w:rsidRPr="00EF375C" w:rsidRDefault="00510DB5" w:rsidP="00EF375C">
            <w:pPr>
              <w:spacing w:line="301" w:lineRule="exact"/>
              <w:jc w:val="both"/>
              <w:rPr>
                <w:sz w:val="28"/>
                <w:szCs w:val="28"/>
                <w:lang w:val="ru-RU"/>
              </w:rPr>
            </w:pPr>
            <w:r w:rsidRPr="00EF375C">
              <w:rPr>
                <w:w w:val="95"/>
                <w:sz w:val="28"/>
                <w:szCs w:val="28"/>
                <w:lang w:val="ru-RU"/>
              </w:rPr>
              <w:t>3</w:t>
            </w:r>
          </w:p>
        </w:tc>
        <w:tc>
          <w:tcPr>
            <w:tcW w:w="1306" w:type="dxa"/>
          </w:tcPr>
          <w:p w:rsidR="00510DB5" w:rsidRPr="00EF375C" w:rsidRDefault="00510DB5" w:rsidP="00EF375C">
            <w:pPr>
              <w:spacing w:line="301" w:lineRule="exact"/>
              <w:jc w:val="both"/>
              <w:rPr>
                <w:sz w:val="28"/>
                <w:szCs w:val="28"/>
                <w:lang w:val="ru-RU"/>
              </w:rPr>
            </w:pPr>
            <w:r w:rsidRPr="00EF375C">
              <w:rPr>
                <w:sz w:val="28"/>
                <w:szCs w:val="28"/>
                <w:lang w:val="ru-RU"/>
              </w:rPr>
              <w:t>29</w:t>
            </w:r>
          </w:p>
        </w:tc>
        <w:tc>
          <w:tcPr>
            <w:tcW w:w="1137" w:type="dxa"/>
          </w:tcPr>
          <w:p w:rsidR="00510DB5" w:rsidRPr="00EF375C" w:rsidRDefault="00510DB5" w:rsidP="00EF375C">
            <w:pPr>
              <w:spacing w:line="301" w:lineRule="exact"/>
              <w:jc w:val="both"/>
              <w:rPr>
                <w:sz w:val="28"/>
                <w:szCs w:val="28"/>
                <w:lang w:val="ru-RU"/>
              </w:rPr>
            </w:pPr>
            <w:r w:rsidRPr="00EF375C">
              <w:rPr>
                <w:sz w:val="28"/>
                <w:szCs w:val="28"/>
                <w:lang w:val="ru-RU"/>
              </w:rPr>
              <w:t>2</w:t>
            </w:r>
          </w:p>
        </w:tc>
        <w:tc>
          <w:tcPr>
            <w:tcW w:w="1272" w:type="dxa"/>
          </w:tcPr>
          <w:p w:rsidR="00510DB5" w:rsidRPr="00EF375C" w:rsidRDefault="00510DB5" w:rsidP="00EF375C">
            <w:pPr>
              <w:spacing w:line="301" w:lineRule="exact"/>
              <w:jc w:val="both"/>
              <w:rPr>
                <w:sz w:val="28"/>
                <w:szCs w:val="28"/>
                <w:lang w:val="ru-RU"/>
              </w:rPr>
            </w:pPr>
            <w:r w:rsidRPr="00EF375C">
              <w:rPr>
                <w:sz w:val="28"/>
                <w:szCs w:val="28"/>
                <w:lang w:val="ru-RU"/>
              </w:rPr>
              <w:t>11</w:t>
            </w:r>
          </w:p>
        </w:tc>
        <w:tc>
          <w:tcPr>
            <w:tcW w:w="1137" w:type="dxa"/>
          </w:tcPr>
          <w:p w:rsidR="00510DB5" w:rsidRPr="00EF375C" w:rsidRDefault="00510DB5" w:rsidP="00EF375C">
            <w:pPr>
              <w:spacing w:line="301" w:lineRule="exact"/>
              <w:jc w:val="both"/>
              <w:rPr>
                <w:sz w:val="28"/>
                <w:szCs w:val="28"/>
              </w:rPr>
            </w:pPr>
            <w:r w:rsidRPr="00EF375C">
              <w:rPr>
                <w:w w:val="95"/>
                <w:sz w:val="28"/>
                <w:szCs w:val="28"/>
              </w:rPr>
              <w:t>-</w:t>
            </w:r>
          </w:p>
        </w:tc>
        <w:tc>
          <w:tcPr>
            <w:tcW w:w="1276" w:type="dxa"/>
          </w:tcPr>
          <w:p w:rsidR="00510DB5" w:rsidRPr="00EF375C" w:rsidRDefault="00510DB5" w:rsidP="00EF375C">
            <w:pPr>
              <w:spacing w:line="301" w:lineRule="exact"/>
              <w:jc w:val="both"/>
              <w:rPr>
                <w:sz w:val="28"/>
                <w:szCs w:val="28"/>
                <w:lang w:val="ru-RU"/>
              </w:rPr>
            </w:pPr>
            <w:r w:rsidRPr="00EF375C">
              <w:rPr>
                <w:sz w:val="28"/>
                <w:szCs w:val="28"/>
                <w:lang w:val="ru-RU"/>
              </w:rPr>
              <w:t>45</w:t>
            </w:r>
          </w:p>
        </w:tc>
        <w:tc>
          <w:tcPr>
            <w:tcW w:w="1146" w:type="dxa"/>
          </w:tcPr>
          <w:p w:rsidR="00510DB5" w:rsidRPr="00EF375C" w:rsidRDefault="00510DB5" w:rsidP="00EF375C">
            <w:pPr>
              <w:spacing w:line="301" w:lineRule="exact"/>
              <w:jc w:val="both"/>
              <w:rPr>
                <w:sz w:val="28"/>
                <w:szCs w:val="28"/>
              </w:rPr>
            </w:pPr>
            <w:r w:rsidRPr="00EF375C">
              <w:rPr>
                <w:sz w:val="28"/>
                <w:szCs w:val="28"/>
              </w:rPr>
              <w:t>100</w:t>
            </w:r>
          </w:p>
        </w:tc>
      </w:tr>
      <w:tr w:rsidR="00510DB5" w:rsidRPr="00EF375C" w:rsidTr="0016290B">
        <w:trPr>
          <w:trHeight w:val="321"/>
        </w:trPr>
        <w:tc>
          <w:tcPr>
            <w:tcW w:w="1685" w:type="dxa"/>
          </w:tcPr>
          <w:p w:rsidR="00510DB5" w:rsidRPr="00EF375C" w:rsidRDefault="00510DB5" w:rsidP="00EF375C">
            <w:pPr>
              <w:spacing w:line="302" w:lineRule="exact"/>
              <w:jc w:val="both"/>
              <w:rPr>
                <w:b/>
                <w:sz w:val="28"/>
                <w:szCs w:val="28"/>
              </w:rPr>
            </w:pPr>
            <w:r w:rsidRPr="00EF375C">
              <w:rPr>
                <w:b/>
                <w:sz w:val="28"/>
                <w:szCs w:val="28"/>
              </w:rPr>
              <w:t>2–4</w:t>
            </w:r>
            <w:r w:rsidRPr="00EF375C">
              <w:rPr>
                <w:b/>
                <w:spacing w:val="-7"/>
                <w:sz w:val="28"/>
                <w:szCs w:val="28"/>
              </w:rPr>
              <w:t xml:space="preserve"> </w:t>
            </w:r>
            <w:r w:rsidRPr="00EF375C">
              <w:rPr>
                <w:b/>
                <w:sz w:val="28"/>
                <w:szCs w:val="28"/>
              </w:rPr>
              <w:t>сынып</w:t>
            </w:r>
          </w:p>
        </w:tc>
        <w:tc>
          <w:tcPr>
            <w:tcW w:w="1416" w:type="dxa"/>
          </w:tcPr>
          <w:p w:rsidR="00510DB5" w:rsidRPr="00EF375C" w:rsidRDefault="00510DB5" w:rsidP="00EF375C">
            <w:pPr>
              <w:spacing w:line="302" w:lineRule="exact"/>
              <w:jc w:val="both"/>
              <w:rPr>
                <w:b/>
                <w:sz w:val="28"/>
                <w:szCs w:val="28"/>
                <w:lang w:val="ru-RU"/>
              </w:rPr>
            </w:pPr>
            <w:r w:rsidRPr="00EF375C">
              <w:rPr>
                <w:b/>
                <w:w w:val="95"/>
                <w:sz w:val="28"/>
                <w:szCs w:val="28"/>
                <w:lang w:val="ru-RU"/>
              </w:rPr>
              <w:t>10</w:t>
            </w:r>
          </w:p>
        </w:tc>
        <w:tc>
          <w:tcPr>
            <w:tcW w:w="1306" w:type="dxa"/>
          </w:tcPr>
          <w:p w:rsidR="00510DB5" w:rsidRPr="00EF375C" w:rsidRDefault="00510DB5" w:rsidP="00EF375C">
            <w:pPr>
              <w:spacing w:line="302" w:lineRule="exact"/>
              <w:jc w:val="both"/>
              <w:rPr>
                <w:b/>
                <w:sz w:val="28"/>
                <w:szCs w:val="28"/>
                <w:lang w:val="ru-RU"/>
              </w:rPr>
            </w:pPr>
            <w:r w:rsidRPr="00EF375C">
              <w:rPr>
                <w:b/>
                <w:sz w:val="28"/>
                <w:szCs w:val="28"/>
                <w:lang w:val="ru-RU"/>
              </w:rPr>
              <w:t>100</w:t>
            </w:r>
          </w:p>
        </w:tc>
        <w:tc>
          <w:tcPr>
            <w:tcW w:w="1137" w:type="dxa"/>
          </w:tcPr>
          <w:p w:rsidR="00510DB5" w:rsidRPr="00EF375C" w:rsidRDefault="00510DB5" w:rsidP="00EF375C">
            <w:pPr>
              <w:spacing w:line="302" w:lineRule="exact"/>
              <w:jc w:val="both"/>
              <w:rPr>
                <w:b/>
                <w:sz w:val="28"/>
                <w:szCs w:val="28"/>
                <w:lang w:val="ru-RU"/>
              </w:rPr>
            </w:pPr>
            <w:r w:rsidRPr="00EF375C">
              <w:rPr>
                <w:b/>
                <w:sz w:val="28"/>
                <w:szCs w:val="28"/>
                <w:lang w:val="ru-RU"/>
              </w:rPr>
              <w:t>16</w:t>
            </w:r>
          </w:p>
        </w:tc>
        <w:tc>
          <w:tcPr>
            <w:tcW w:w="1272" w:type="dxa"/>
          </w:tcPr>
          <w:p w:rsidR="00510DB5" w:rsidRPr="00EF375C" w:rsidRDefault="00510DB5" w:rsidP="00EF375C">
            <w:pPr>
              <w:spacing w:line="302" w:lineRule="exact"/>
              <w:jc w:val="both"/>
              <w:rPr>
                <w:b/>
                <w:sz w:val="28"/>
                <w:szCs w:val="28"/>
                <w:lang w:val="ru-RU"/>
              </w:rPr>
            </w:pPr>
            <w:r w:rsidRPr="00EF375C">
              <w:rPr>
                <w:b/>
                <w:sz w:val="28"/>
                <w:szCs w:val="28"/>
                <w:lang w:val="ru-RU"/>
              </w:rPr>
              <w:t>46</w:t>
            </w:r>
          </w:p>
        </w:tc>
        <w:tc>
          <w:tcPr>
            <w:tcW w:w="1137" w:type="dxa"/>
          </w:tcPr>
          <w:p w:rsidR="00510DB5" w:rsidRPr="00EF375C" w:rsidRDefault="00510DB5" w:rsidP="00EF375C">
            <w:pPr>
              <w:spacing w:line="302" w:lineRule="exact"/>
              <w:jc w:val="both"/>
              <w:rPr>
                <w:b/>
                <w:sz w:val="28"/>
                <w:szCs w:val="28"/>
              </w:rPr>
            </w:pPr>
            <w:r w:rsidRPr="00EF375C">
              <w:rPr>
                <w:b/>
                <w:w w:val="95"/>
                <w:sz w:val="28"/>
                <w:szCs w:val="28"/>
              </w:rPr>
              <w:t>-</w:t>
            </w:r>
          </w:p>
        </w:tc>
        <w:tc>
          <w:tcPr>
            <w:tcW w:w="1276" w:type="dxa"/>
          </w:tcPr>
          <w:p w:rsidR="00510DB5" w:rsidRPr="00EF375C" w:rsidRDefault="00510DB5" w:rsidP="00EF375C">
            <w:pPr>
              <w:spacing w:line="302" w:lineRule="exact"/>
              <w:jc w:val="both"/>
              <w:rPr>
                <w:b/>
                <w:sz w:val="28"/>
                <w:szCs w:val="28"/>
                <w:lang w:val="ru-RU"/>
              </w:rPr>
            </w:pPr>
            <w:r w:rsidRPr="00EF375C">
              <w:rPr>
                <w:b/>
                <w:sz w:val="28"/>
                <w:szCs w:val="28"/>
                <w:lang w:val="ru-RU"/>
              </w:rPr>
              <w:t>62</w:t>
            </w:r>
          </w:p>
        </w:tc>
        <w:tc>
          <w:tcPr>
            <w:tcW w:w="1146" w:type="dxa"/>
          </w:tcPr>
          <w:p w:rsidR="00510DB5" w:rsidRPr="00EF375C" w:rsidRDefault="00510DB5" w:rsidP="00EF375C">
            <w:pPr>
              <w:spacing w:line="302" w:lineRule="exact"/>
              <w:jc w:val="both"/>
              <w:rPr>
                <w:b/>
                <w:sz w:val="28"/>
                <w:szCs w:val="28"/>
              </w:rPr>
            </w:pPr>
            <w:r w:rsidRPr="00EF375C">
              <w:rPr>
                <w:b/>
                <w:sz w:val="28"/>
                <w:szCs w:val="28"/>
              </w:rPr>
              <w:t>100</w:t>
            </w:r>
          </w:p>
        </w:tc>
      </w:tr>
      <w:tr w:rsidR="00510DB5" w:rsidRPr="00EF375C" w:rsidTr="0016290B">
        <w:trPr>
          <w:trHeight w:val="326"/>
        </w:trPr>
        <w:tc>
          <w:tcPr>
            <w:tcW w:w="1685" w:type="dxa"/>
          </w:tcPr>
          <w:p w:rsidR="00510DB5" w:rsidRPr="00EF375C" w:rsidRDefault="00510DB5" w:rsidP="00EF375C">
            <w:pPr>
              <w:spacing w:line="306" w:lineRule="exact"/>
              <w:jc w:val="both"/>
              <w:rPr>
                <w:sz w:val="28"/>
                <w:szCs w:val="28"/>
              </w:rPr>
            </w:pPr>
            <w:r w:rsidRPr="00EF375C">
              <w:rPr>
                <w:sz w:val="28"/>
                <w:szCs w:val="28"/>
              </w:rPr>
              <w:t>5-</w:t>
            </w:r>
            <w:r w:rsidRPr="00EF375C">
              <w:rPr>
                <w:spacing w:val="-3"/>
                <w:sz w:val="28"/>
                <w:szCs w:val="28"/>
              </w:rPr>
              <w:t xml:space="preserve"> </w:t>
            </w:r>
            <w:r w:rsidRPr="00EF375C">
              <w:rPr>
                <w:sz w:val="28"/>
                <w:szCs w:val="28"/>
              </w:rPr>
              <w:t>сынып</w:t>
            </w:r>
          </w:p>
        </w:tc>
        <w:tc>
          <w:tcPr>
            <w:tcW w:w="1416" w:type="dxa"/>
          </w:tcPr>
          <w:p w:rsidR="00510DB5" w:rsidRPr="00EF375C" w:rsidRDefault="00510DB5" w:rsidP="00EF375C">
            <w:pPr>
              <w:spacing w:line="306" w:lineRule="exact"/>
              <w:jc w:val="both"/>
              <w:rPr>
                <w:sz w:val="28"/>
                <w:szCs w:val="28"/>
              </w:rPr>
            </w:pPr>
            <w:r w:rsidRPr="00EF375C">
              <w:rPr>
                <w:w w:val="99"/>
                <w:sz w:val="28"/>
                <w:szCs w:val="28"/>
              </w:rPr>
              <w:t>3</w:t>
            </w:r>
          </w:p>
        </w:tc>
        <w:tc>
          <w:tcPr>
            <w:tcW w:w="1306" w:type="dxa"/>
          </w:tcPr>
          <w:p w:rsidR="00510DB5" w:rsidRPr="00EF375C" w:rsidRDefault="00510DB5" w:rsidP="00EF375C">
            <w:pPr>
              <w:spacing w:line="306" w:lineRule="exact"/>
              <w:jc w:val="both"/>
              <w:rPr>
                <w:sz w:val="28"/>
                <w:szCs w:val="28"/>
                <w:lang w:val="ru-RU"/>
              </w:rPr>
            </w:pPr>
            <w:r w:rsidRPr="00EF375C">
              <w:rPr>
                <w:sz w:val="28"/>
                <w:szCs w:val="28"/>
                <w:lang w:val="ru-RU"/>
              </w:rPr>
              <w:t>47</w:t>
            </w:r>
          </w:p>
        </w:tc>
        <w:tc>
          <w:tcPr>
            <w:tcW w:w="1137" w:type="dxa"/>
          </w:tcPr>
          <w:p w:rsidR="00510DB5" w:rsidRPr="00EF375C" w:rsidRDefault="00510DB5" w:rsidP="00EF375C">
            <w:pPr>
              <w:spacing w:line="306" w:lineRule="exact"/>
              <w:jc w:val="both"/>
              <w:rPr>
                <w:sz w:val="28"/>
                <w:szCs w:val="28"/>
                <w:lang w:val="ru-RU"/>
              </w:rPr>
            </w:pPr>
            <w:r w:rsidRPr="00EF375C">
              <w:rPr>
                <w:sz w:val="28"/>
                <w:szCs w:val="28"/>
                <w:lang w:val="ru-RU"/>
              </w:rPr>
              <w:t>2</w:t>
            </w:r>
          </w:p>
        </w:tc>
        <w:tc>
          <w:tcPr>
            <w:tcW w:w="1272" w:type="dxa"/>
          </w:tcPr>
          <w:p w:rsidR="00510DB5" w:rsidRPr="00EF375C" w:rsidRDefault="00510DB5" w:rsidP="00EF375C">
            <w:pPr>
              <w:spacing w:line="301" w:lineRule="exact"/>
              <w:jc w:val="both"/>
              <w:rPr>
                <w:sz w:val="28"/>
                <w:szCs w:val="28"/>
                <w:lang w:val="ru-RU"/>
              </w:rPr>
            </w:pPr>
            <w:r w:rsidRPr="00EF375C">
              <w:rPr>
                <w:sz w:val="28"/>
                <w:szCs w:val="28"/>
                <w:lang w:val="ru-RU"/>
              </w:rPr>
              <w:t>18</w:t>
            </w:r>
          </w:p>
        </w:tc>
        <w:tc>
          <w:tcPr>
            <w:tcW w:w="1137" w:type="dxa"/>
          </w:tcPr>
          <w:p w:rsidR="00510DB5" w:rsidRPr="00EF375C" w:rsidRDefault="00510DB5" w:rsidP="00EF375C">
            <w:pPr>
              <w:spacing w:line="306" w:lineRule="exact"/>
              <w:jc w:val="both"/>
              <w:rPr>
                <w:sz w:val="28"/>
                <w:szCs w:val="28"/>
              </w:rPr>
            </w:pPr>
            <w:r w:rsidRPr="00EF375C">
              <w:rPr>
                <w:w w:val="95"/>
                <w:sz w:val="28"/>
                <w:szCs w:val="28"/>
              </w:rPr>
              <w:t>-</w:t>
            </w:r>
          </w:p>
        </w:tc>
        <w:tc>
          <w:tcPr>
            <w:tcW w:w="1276" w:type="dxa"/>
          </w:tcPr>
          <w:p w:rsidR="00510DB5" w:rsidRPr="00EF375C" w:rsidRDefault="00510DB5" w:rsidP="00EF375C">
            <w:pPr>
              <w:spacing w:line="306" w:lineRule="exact"/>
              <w:jc w:val="both"/>
              <w:rPr>
                <w:sz w:val="28"/>
                <w:szCs w:val="28"/>
                <w:lang w:val="ru-RU"/>
              </w:rPr>
            </w:pPr>
            <w:r w:rsidRPr="00EF375C">
              <w:rPr>
                <w:sz w:val="28"/>
                <w:szCs w:val="28"/>
                <w:lang w:val="ru-RU"/>
              </w:rPr>
              <w:t>32</w:t>
            </w:r>
          </w:p>
        </w:tc>
        <w:tc>
          <w:tcPr>
            <w:tcW w:w="1146" w:type="dxa"/>
          </w:tcPr>
          <w:p w:rsidR="00510DB5" w:rsidRPr="00EF375C" w:rsidRDefault="00510DB5" w:rsidP="00EF375C">
            <w:pPr>
              <w:spacing w:line="306" w:lineRule="exact"/>
              <w:jc w:val="both"/>
              <w:rPr>
                <w:sz w:val="28"/>
                <w:szCs w:val="28"/>
              </w:rPr>
            </w:pPr>
            <w:r w:rsidRPr="00EF375C">
              <w:rPr>
                <w:sz w:val="28"/>
                <w:szCs w:val="28"/>
              </w:rPr>
              <w:t>100</w:t>
            </w:r>
          </w:p>
        </w:tc>
      </w:tr>
      <w:tr w:rsidR="00510DB5" w:rsidRPr="00EF375C" w:rsidTr="0016290B">
        <w:trPr>
          <w:trHeight w:val="321"/>
        </w:trPr>
        <w:tc>
          <w:tcPr>
            <w:tcW w:w="1685" w:type="dxa"/>
          </w:tcPr>
          <w:p w:rsidR="00510DB5" w:rsidRPr="00EF375C" w:rsidRDefault="00510DB5" w:rsidP="00EF375C">
            <w:pPr>
              <w:spacing w:line="301" w:lineRule="exact"/>
              <w:jc w:val="both"/>
              <w:rPr>
                <w:sz w:val="28"/>
                <w:szCs w:val="28"/>
              </w:rPr>
            </w:pPr>
            <w:r w:rsidRPr="00EF375C">
              <w:rPr>
                <w:sz w:val="28"/>
                <w:szCs w:val="28"/>
              </w:rPr>
              <w:t>6-</w:t>
            </w:r>
            <w:r w:rsidRPr="00EF375C">
              <w:rPr>
                <w:spacing w:val="-3"/>
                <w:sz w:val="28"/>
                <w:szCs w:val="28"/>
              </w:rPr>
              <w:t xml:space="preserve"> </w:t>
            </w:r>
            <w:r w:rsidRPr="00EF375C">
              <w:rPr>
                <w:sz w:val="28"/>
                <w:szCs w:val="28"/>
              </w:rPr>
              <w:t>сынып</w:t>
            </w:r>
          </w:p>
        </w:tc>
        <w:tc>
          <w:tcPr>
            <w:tcW w:w="1416" w:type="dxa"/>
          </w:tcPr>
          <w:p w:rsidR="00510DB5" w:rsidRPr="00EF375C" w:rsidRDefault="00510DB5" w:rsidP="00EF375C">
            <w:pPr>
              <w:spacing w:line="301" w:lineRule="exact"/>
              <w:jc w:val="both"/>
              <w:rPr>
                <w:sz w:val="28"/>
                <w:szCs w:val="28"/>
              </w:rPr>
            </w:pPr>
            <w:r w:rsidRPr="00EF375C">
              <w:rPr>
                <w:w w:val="99"/>
                <w:sz w:val="28"/>
                <w:szCs w:val="28"/>
              </w:rPr>
              <w:t>3</w:t>
            </w:r>
          </w:p>
        </w:tc>
        <w:tc>
          <w:tcPr>
            <w:tcW w:w="1306" w:type="dxa"/>
          </w:tcPr>
          <w:p w:rsidR="00510DB5" w:rsidRPr="00EF375C" w:rsidRDefault="00510DB5" w:rsidP="00EF375C">
            <w:pPr>
              <w:spacing w:line="301" w:lineRule="exact"/>
              <w:jc w:val="both"/>
              <w:rPr>
                <w:sz w:val="28"/>
                <w:szCs w:val="28"/>
                <w:lang w:val="ru-RU"/>
              </w:rPr>
            </w:pPr>
            <w:r w:rsidRPr="00EF375C">
              <w:rPr>
                <w:sz w:val="28"/>
                <w:szCs w:val="28"/>
                <w:lang w:val="ru-RU"/>
              </w:rPr>
              <w:t>27</w:t>
            </w:r>
          </w:p>
        </w:tc>
        <w:tc>
          <w:tcPr>
            <w:tcW w:w="1137" w:type="dxa"/>
          </w:tcPr>
          <w:p w:rsidR="00510DB5" w:rsidRPr="00EF375C" w:rsidRDefault="00510DB5" w:rsidP="00EF375C">
            <w:pPr>
              <w:spacing w:line="301" w:lineRule="exact"/>
              <w:jc w:val="both"/>
              <w:rPr>
                <w:sz w:val="28"/>
                <w:szCs w:val="28"/>
                <w:lang w:val="ru-RU"/>
              </w:rPr>
            </w:pPr>
            <w:r w:rsidRPr="00EF375C">
              <w:rPr>
                <w:sz w:val="28"/>
                <w:szCs w:val="28"/>
                <w:lang w:val="ru-RU"/>
              </w:rPr>
              <w:t>2</w:t>
            </w:r>
          </w:p>
        </w:tc>
        <w:tc>
          <w:tcPr>
            <w:tcW w:w="1272" w:type="dxa"/>
          </w:tcPr>
          <w:p w:rsidR="00510DB5" w:rsidRPr="00EF375C" w:rsidRDefault="00510DB5" w:rsidP="00EF375C">
            <w:pPr>
              <w:spacing w:line="301" w:lineRule="exact"/>
              <w:jc w:val="both"/>
              <w:rPr>
                <w:sz w:val="28"/>
                <w:szCs w:val="28"/>
                <w:lang w:val="ru-RU"/>
              </w:rPr>
            </w:pPr>
            <w:r w:rsidRPr="00EF375C">
              <w:rPr>
                <w:sz w:val="28"/>
                <w:szCs w:val="28"/>
                <w:lang w:val="ru-RU"/>
              </w:rPr>
              <w:t>13</w:t>
            </w:r>
          </w:p>
        </w:tc>
        <w:tc>
          <w:tcPr>
            <w:tcW w:w="1137" w:type="dxa"/>
          </w:tcPr>
          <w:p w:rsidR="00510DB5" w:rsidRPr="00EF375C" w:rsidRDefault="00510DB5" w:rsidP="00EF375C">
            <w:pPr>
              <w:spacing w:line="301" w:lineRule="exact"/>
              <w:jc w:val="both"/>
              <w:rPr>
                <w:sz w:val="28"/>
                <w:szCs w:val="28"/>
              </w:rPr>
            </w:pPr>
            <w:r w:rsidRPr="00EF375C">
              <w:rPr>
                <w:w w:val="95"/>
                <w:sz w:val="28"/>
                <w:szCs w:val="28"/>
              </w:rPr>
              <w:t>-</w:t>
            </w:r>
          </w:p>
        </w:tc>
        <w:tc>
          <w:tcPr>
            <w:tcW w:w="1276" w:type="dxa"/>
          </w:tcPr>
          <w:p w:rsidR="00510DB5" w:rsidRPr="00EF375C" w:rsidRDefault="00510DB5" w:rsidP="00EF375C">
            <w:pPr>
              <w:spacing w:line="301" w:lineRule="exact"/>
              <w:jc w:val="both"/>
              <w:rPr>
                <w:sz w:val="28"/>
                <w:szCs w:val="28"/>
                <w:lang w:val="ru-RU"/>
              </w:rPr>
            </w:pPr>
            <w:r w:rsidRPr="00EF375C">
              <w:rPr>
                <w:sz w:val="28"/>
                <w:szCs w:val="28"/>
                <w:lang w:val="ru-RU"/>
              </w:rPr>
              <w:t>56</w:t>
            </w:r>
          </w:p>
        </w:tc>
        <w:tc>
          <w:tcPr>
            <w:tcW w:w="1146" w:type="dxa"/>
          </w:tcPr>
          <w:p w:rsidR="00510DB5" w:rsidRPr="00EF375C" w:rsidRDefault="00510DB5" w:rsidP="00EF375C">
            <w:pPr>
              <w:spacing w:line="301" w:lineRule="exact"/>
              <w:jc w:val="both"/>
              <w:rPr>
                <w:sz w:val="28"/>
                <w:szCs w:val="28"/>
              </w:rPr>
            </w:pPr>
            <w:r w:rsidRPr="00EF375C">
              <w:rPr>
                <w:sz w:val="28"/>
                <w:szCs w:val="28"/>
              </w:rPr>
              <w:t>100</w:t>
            </w:r>
          </w:p>
        </w:tc>
      </w:tr>
      <w:tr w:rsidR="00510DB5" w:rsidRPr="00EF375C" w:rsidTr="0016290B">
        <w:trPr>
          <w:trHeight w:val="321"/>
        </w:trPr>
        <w:tc>
          <w:tcPr>
            <w:tcW w:w="1685" w:type="dxa"/>
          </w:tcPr>
          <w:p w:rsidR="00510DB5" w:rsidRPr="00EF375C" w:rsidRDefault="00510DB5" w:rsidP="00EF375C">
            <w:pPr>
              <w:spacing w:line="301" w:lineRule="exact"/>
              <w:jc w:val="both"/>
              <w:rPr>
                <w:sz w:val="28"/>
                <w:szCs w:val="28"/>
              </w:rPr>
            </w:pPr>
            <w:r w:rsidRPr="00EF375C">
              <w:rPr>
                <w:sz w:val="28"/>
                <w:szCs w:val="28"/>
              </w:rPr>
              <w:t>7-</w:t>
            </w:r>
            <w:r w:rsidRPr="00EF375C">
              <w:rPr>
                <w:spacing w:val="-3"/>
                <w:sz w:val="28"/>
                <w:szCs w:val="28"/>
              </w:rPr>
              <w:t xml:space="preserve"> </w:t>
            </w:r>
            <w:r w:rsidRPr="00EF375C">
              <w:rPr>
                <w:sz w:val="28"/>
                <w:szCs w:val="28"/>
              </w:rPr>
              <w:t>сынып</w:t>
            </w:r>
          </w:p>
        </w:tc>
        <w:tc>
          <w:tcPr>
            <w:tcW w:w="1416" w:type="dxa"/>
          </w:tcPr>
          <w:p w:rsidR="00510DB5" w:rsidRPr="00EF375C" w:rsidRDefault="00510DB5" w:rsidP="00EF375C">
            <w:pPr>
              <w:spacing w:line="301" w:lineRule="exact"/>
              <w:jc w:val="both"/>
              <w:rPr>
                <w:sz w:val="28"/>
                <w:szCs w:val="28"/>
              </w:rPr>
            </w:pPr>
            <w:r w:rsidRPr="00EF375C">
              <w:rPr>
                <w:w w:val="99"/>
                <w:sz w:val="28"/>
                <w:szCs w:val="28"/>
              </w:rPr>
              <w:t>2</w:t>
            </w:r>
          </w:p>
        </w:tc>
        <w:tc>
          <w:tcPr>
            <w:tcW w:w="1306" w:type="dxa"/>
          </w:tcPr>
          <w:p w:rsidR="00510DB5" w:rsidRPr="00EF375C" w:rsidRDefault="00510DB5" w:rsidP="00EF375C">
            <w:pPr>
              <w:spacing w:line="301" w:lineRule="exact"/>
              <w:jc w:val="both"/>
              <w:rPr>
                <w:sz w:val="28"/>
                <w:szCs w:val="28"/>
                <w:lang w:val="ru-RU"/>
              </w:rPr>
            </w:pPr>
            <w:r w:rsidRPr="00EF375C">
              <w:rPr>
                <w:sz w:val="28"/>
                <w:szCs w:val="28"/>
                <w:lang w:val="ru-RU"/>
              </w:rPr>
              <w:t>22</w:t>
            </w:r>
          </w:p>
        </w:tc>
        <w:tc>
          <w:tcPr>
            <w:tcW w:w="1137" w:type="dxa"/>
          </w:tcPr>
          <w:p w:rsidR="00510DB5" w:rsidRPr="00EF375C" w:rsidRDefault="00510DB5" w:rsidP="00EF375C">
            <w:pPr>
              <w:spacing w:line="301" w:lineRule="exact"/>
              <w:jc w:val="both"/>
              <w:rPr>
                <w:sz w:val="28"/>
                <w:szCs w:val="28"/>
                <w:lang w:val="ru-RU"/>
              </w:rPr>
            </w:pPr>
            <w:r w:rsidRPr="00EF375C">
              <w:rPr>
                <w:sz w:val="28"/>
                <w:szCs w:val="28"/>
                <w:lang w:val="ru-RU"/>
              </w:rPr>
              <w:t>0</w:t>
            </w:r>
          </w:p>
        </w:tc>
        <w:tc>
          <w:tcPr>
            <w:tcW w:w="1272" w:type="dxa"/>
          </w:tcPr>
          <w:p w:rsidR="00510DB5" w:rsidRPr="00EF375C" w:rsidRDefault="00510DB5" w:rsidP="00EF375C">
            <w:pPr>
              <w:spacing w:line="301" w:lineRule="exact"/>
              <w:jc w:val="both"/>
              <w:rPr>
                <w:sz w:val="28"/>
                <w:szCs w:val="28"/>
                <w:lang w:val="ru-RU"/>
              </w:rPr>
            </w:pPr>
            <w:r w:rsidRPr="00EF375C">
              <w:rPr>
                <w:sz w:val="28"/>
                <w:szCs w:val="28"/>
                <w:lang w:val="ru-RU"/>
              </w:rPr>
              <w:t>9</w:t>
            </w:r>
          </w:p>
        </w:tc>
        <w:tc>
          <w:tcPr>
            <w:tcW w:w="1137" w:type="dxa"/>
          </w:tcPr>
          <w:p w:rsidR="00510DB5" w:rsidRPr="00EF375C" w:rsidRDefault="00510DB5" w:rsidP="00EF375C">
            <w:pPr>
              <w:spacing w:line="301" w:lineRule="exact"/>
              <w:jc w:val="both"/>
              <w:rPr>
                <w:sz w:val="28"/>
                <w:szCs w:val="28"/>
              </w:rPr>
            </w:pPr>
            <w:r w:rsidRPr="00EF375C">
              <w:rPr>
                <w:w w:val="95"/>
                <w:sz w:val="28"/>
                <w:szCs w:val="28"/>
              </w:rPr>
              <w:t>-</w:t>
            </w:r>
          </w:p>
        </w:tc>
        <w:tc>
          <w:tcPr>
            <w:tcW w:w="1276" w:type="dxa"/>
          </w:tcPr>
          <w:p w:rsidR="00510DB5" w:rsidRPr="00EF375C" w:rsidRDefault="00510DB5" w:rsidP="00EF375C">
            <w:pPr>
              <w:spacing w:line="301" w:lineRule="exact"/>
              <w:jc w:val="both"/>
              <w:rPr>
                <w:sz w:val="28"/>
                <w:szCs w:val="28"/>
                <w:lang w:val="ru-RU"/>
              </w:rPr>
            </w:pPr>
            <w:r w:rsidRPr="00EF375C">
              <w:rPr>
                <w:sz w:val="28"/>
                <w:szCs w:val="28"/>
                <w:lang w:val="ru-RU"/>
              </w:rPr>
              <w:t>41</w:t>
            </w:r>
          </w:p>
        </w:tc>
        <w:tc>
          <w:tcPr>
            <w:tcW w:w="1146" w:type="dxa"/>
          </w:tcPr>
          <w:p w:rsidR="00510DB5" w:rsidRPr="00EF375C" w:rsidRDefault="00510DB5" w:rsidP="00EF375C">
            <w:pPr>
              <w:spacing w:line="301" w:lineRule="exact"/>
              <w:jc w:val="both"/>
              <w:rPr>
                <w:sz w:val="28"/>
                <w:szCs w:val="28"/>
              </w:rPr>
            </w:pPr>
            <w:r w:rsidRPr="00EF375C">
              <w:rPr>
                <w:sz w:val="28"/>
                <w:szCs w:val="28"/>
              </w:rPr>
              <w:t>100</w:t>
            </w:r>
          </w:p>
        </w:tc>
      </w:tr>
      <w:tr w:rsidR="00510DB5" w:rsidRPr="00EF375C" w:rsidTr="0016290B">
        <w:trPr>
          <w:trHeight w:val="326"/>
        </w:trPr>
        <w:tc>
          <w:tcPr>
            <w:tcW w:w="1685" w:type="dxa"/>
          </w:tcPr>
          <w:p w:rsidR="00510DB5" w:rsidRPr="00EF375C" w:rsidRDefault="00510DB5" w:rsidP="00EF375C">
            <w:pPr>
              <w:spacing w:line="306" w:lineRule="exact"/>
              <w:jc w:val="both"/>
              <w:rPr>
                <w:sz w:val="28"/>
                <w:szCs w:val="28"/>
              </w:rPr>
            </w:pPr>
            <w:r w:rsidRPr="00EF375C">
              <w:rPr>
                <w:sz w:val="28"/>
                <w:szCs w:val="28"/>
              </w:rPr>
              <w:t>8-сынып</w:t>
            </w:r>
          </w:p>
        </w:tc>
        <w:tc>
          <w:tcPr>
            <w:tcW w:w="1416" w:type="dxa"/>
          </w:tcPr>
          <w:p w:rsidR="00510DB5" w:rsidRPr="00EF375C" w:rsidRDefault="00510DB5" w:rsidP="00EF375C">
            <w:pPr>
              <w:spacing w:line="306" w:lineRule="exact"/>
              <w:jc w:val="both"/>
              <w:rPr>
                <w:sz w:val="28"/>
                <w:szCs w:val="28"/>
              </w:rPr>
            </w:pPr>
            <w:r w:rsidRPr="00EF375C">
              <w:rPr>
                <w:w w:val="99"/>
                <w:sz w:val="28"/>
                <w:szCs w:val="28"/>
              </w:rPr>
              <w:t>2</w:t>
            </w:r>
          </w:p>
        </w:tc>
        <w:tc>
          <w:tcPr>
            <w:tcW w:w="1306" w:type="dxa"/>
          </w:tcPr>
          <w:p w:rsidR="00510DB5" w:rsidRPr="00EF375C" w:rsidRDefault="00510DB5" w:rsidP="00EF375C">
            <w:pPr>
              <w:spacing w:line="306" w:lineRule="exact"/>
              <w:jc w:val="both"/>
              <w:rPr>
                <w:sz w:val="28"/>
                <w:szCs w:val="28"/>
                <w:lang w:val="ru-RU"/>
              </w:rPr>
            </w:pPr>
            <w:r w:rsidRPr="00EF375C">
              <w:rPr>
                <w:sz w:val="28"/>
                <w:szCs w:val="28"/>
                <w:lang w:val="ru-RU"/>
              </w:rPr>
              <w:t>9</w:t>
            </w:r>
          </w:p>
        </w:tc>
        <w:tc>
          <w:tcPr>
            <w:tcW w:w="1137" w:type="dxa"/>
          </w:tcPr>
          <w:p w:rsidR="00510DB5" w:rsidRPr="00EF375C" w:rsidRDefault="00510DB5" w:rsidP="00EF375C">
            <w:pPr>
              <w:spacing w:line="306" w:lineRule="exact"/>
              <w:jc w:val="both"/>
              <w:rPr>
                <w:sz w:val="28"/>
                <w:szCs w:val="28"/>
                <w:lang w:val="ru-RU"/>
              </w:rPr>
            </w:pPr>
            <w:r w:rsidRPr="00EF375C">
              <w:rPr>
                <w:sz w:val="28"/>
                <w:szCs w:val="28"/>
                <w:lang w:val="ru-RU"/>
              </w:rPr>
              <w:t>0</w:t>
            </w:r>
          </w:p>
        </w:tc>
        <w:tc>
          <w:tcPr>
            <w:tcW w:w="1272" w:type="dxa"/>
          </w:tcPr>
          <w:p w:rsidR="00510DB5" w:rsidRPr="00EF375C" w:rsidRDefault="00510DB5" w:rsidP="00EF375C">
            <w:pPr>
              <w:spacing w:line="301" w:lineRule="exact"/>
              <w:jc w:val="both"/>
              <w:rPr>
                <w:sz w:val="28"/>
                <w:szCs w:val="28"/>
                <w:lang w:val="ru-RU"/>
              </w:rPr>
            </w:pPr>
            <w:r w:rsidRPr="00EF375C">
              <w:rPr>
                <w:sz w:val="28"/>
                <w:szCs w:val="28"/>
                <w:lang w:val="ru-RU"/>
              </w:rPr>
              <w:t>3</w:t>
            </w:r>
          </w:p>
        </w:tc>
        <w:tc>
          <w:tcPr>
            <w:tcW w:w="1137" w:type="dxa"/>
          </w:tcPr>
          <w:p w:rsidR="00510DB5" w:rsidRPr="00EF375C" w:rsidRDefault="00510DB5" w:rsidP="00EF375C">
            <w:pPr>
              <w:spacing w:line="306" w:lineRule="exact"/>
              <w:jc w:val="both"/>
              <w:rPr>
                <w:sz w:val="28"/>
                <w:szCs w:val="28"/>
              </w:rPr>
            </w:pPr>
            <w:r w:rsidRPr="00EF375C">
              <w:rPr>
                <w:w w:val="95"/>
                <w:sz w:val="28"/>
                <w:szCs w:val="28"/>
              </w:rPr>
              <w:t>-</w:t>
            </w:r>
          </w:p>
        </w:tc>
        <w:tc>
          <w:tcPr>
            <w:tcW w:w="1276" w:type="dxa"/>
          </w:tcPr>
          <w:p w:rsidR="00510DB5" w:rsidRPr="00EF375C" w:rsidRDefault="00510DB5" w:rsidP="00EF375C">
            <w:pPr>
              <w:spacing w:line="306" w:lineRule="exact"/>
              <w:jc w:val="both"/>
              <w:rPr>
                <w:sz w:val="28"/>
                <w:szCs w:val="28"/>
                <w:lang w:val="ru-RU"/>
              </w:rPr>
            </w:pPr>
            <w:r w:rsidRPr="00EF375C">
              <w:rPr>
                <w:sz w:val="28"/>
                <w:szCs w:val="28"/>
                <w:lang w:val="ru-RU"/>
              </w:rPr>
              <w:t>33</w:t>
            </w:r>
          </w:p>
        </w:tc>
        <w:tc>
          <w:tcPr>
            <w:tcW w:w="1146" w:type="dxa"/>
          </w:tcPr>
          <w:p w:rsidR="00510DB5" w:rsidRPr="00EF375C" w:rsidRDefault="00510DB5" w:rsidP="00EF375C">
            <w:pPr>
              <w:spacing w:line="306" w:lineRule="exact"/>
              <w:jc w:val="both"/>
              <w:rPr>
                <w:sz w:val="28"/>
                <w:szCs w:val="28"/>
              </w:rPr>
            </w:pPr>
            <w:r w:rsidRPr="00EF375C">
              <w:rPr>
                <w:sz w:val="28"/>
                <w:szCs w:val="28"/>
              </w:rPr>
              <w:t>100</w:t>
            </w:r>
          </w:p>
        </w:tc>
      </w:tr>
      <w:tr w:rsidR="00510DB5" w:rsidRPr="00EF375C" w:rsidTr="0016290B">
        <w:trPr>
          <w:trHeight w:val="321"/>
        </w:trPr>
        <w:tc>
          <w:tcPr>
            <w:tcW w:w="1685" w:type="dxa"/>
          </w:tcPr>
          <w:p w:rsidR="00510DB5" w:rsidRPr="00EF375C" w:rsidRDefault="00510DB5" w:rsidP="00EF375C">
            <w:pPr>
              <w:spacing w:line="302" w:lineRule="exact"/>
              <w:jc w:val="both"/>
              <w:rPr>
                <w:sz w:val="28"/>
                <w:szCs w:val="28"/>
              </w:rPr>
            </w:pPr>
            <w:r w:rsidRPr="00EF375C">
              <w:rPr>
                <w:sz w:val="28"/>
                <w:szCs w:val="28"/>
              </w:rPr>
              <w:t>9-сынып</w:t>
            </w:r>
          </w:p>
        </w:tc>
        <w:tc>
          <w:tcPr>
            <w:tcW w:w="1416" w:type="dxa"/>
          </w:tcPr>
          <w:p w:rsidR="00510DB5" w:rsidRPr="00EF375C" w:rsidRDefault="00510DB5" w:rsidP="00EF375C">
            <w:pPr>
              <w:spacing w:line="302" w:lineRule="exact"/>
              <w:jc w:val="both"/>
              <w:rPr>
                <w:sz w:val="28"/>
                <w:szCs w:val="28"/>
              </w:rPr>
            </w:pPr>
            <w:r w:rsidRPr="00EF375C">
              <w:rPr>
                <w:w w:val="99"/>
                <w:sz w:val="28"/>
                <w:szCs w:val="28"/>
              </w:rPr>
              <w:t>2</w:t>
            </w:r>
          </w:p>
        </w:tc>
        <w:tc>
          <w:tcPr>
            <w:tcW w:w="1306" w:type="dxa"/>
          </w:tcPr>
          <w:p w:rsidR="00510DB5" w:rsidRPr="00EF375C" w:rsidRDefault="00510DB5" w:rsidP="00EF375C">
            <w:pPr>
              <w:spacing w:line="302" w:lineRule="exact"/>
              <w:jc w:val="both"/>
              <w:rPr>
                <w:sz w:val="28"/>
                <w:szCs w:val="28"/>
                <w:lang w:val="ru-RU"/>
              </w:rPr>
            </w:pPr>
            <w:r w:rsidRPr="00EF375C">
              <w:rPr>
                <w:sz w:val="28"/>
                <w:szCs w:val="28"/>
                <w:lang w:val="ru-RU"/>
              </w:rPr>
              <w:t>13</w:t>
            </w:r>
          </w:p>
        </w:tc>
        <w:tc>
          <w:tcPr>
            <w:tcW w:w="1137" w:type="dxa"/>
          </w:tcPr>
          <w:p w:rsidR="00510DB5" w:rsidRPr="00EF375C" w:rsidRDefault="00510DB5" w:rsidP="00EF375C">
            <w:pPr>
              <w:spacing w:line="302" w:lineRule="exact"/>
              <w:jc w:val="both"/>
              <w:rPr>
                <w:sz w:val="28"/>
                <w:szCs w:val="28"/>
                <w:lang w:val="ru-RU"/>
              </w:rPr>
            </w:pPr>
            <w:r w:rsidRPr="00EF375C">
              <w:rPr>
                <w:sz w:val="28"/>
                <w:szCs w:val="28"/>
                <w:lang w:val="ru-RU"/>
              </w:rPr>
              <w:t>1</w:t>
            </w:r>
          </w:p>
        </w:tc>
        <w:tc>
          <w:tcPr>
            <w:tcW w:w="1272" w:type="dxa"/>
          </w:tcPr>
          <w:p w:rsidR="00510DB5" w:rsidRPr="00EF375C" w:rsidRDefault="00510DB5" w:rsidP="00EF375C">
            <w:pPr>
              <w:spacing w:line="301" w:lineRule="exact"/>
              <w:jc w:val="both"/>
              <w:rPr>
                <w:sz w:val="28"/>
                <w:szCs w:val="28"/>
                <w:lang w:val="ru-RU"/>
              </w:rPr>
            </w:pPr>
            <w:r w:rsidRPr="00EF375C">
              <w:rPr>
                <w:sz w:val="28"/>
                <w:szCs w:val="28"/>
                <w:lang w:val="ru-RU"/>
              </w:rPr>
              <w:t>2</w:t>
            </w:r>
          </w:p>
        </w:tc>
        <w:tc>
          <w:tcPr>
            <w:tcW w:w="1137" w:type="dxa"/>
          </w:tcPr>
          <w:p w:rsidR="00510DB5" w:rsidRPr="00EF375C" w:rsidRDefault="00510DB5" w:rsidP="00EF375C">
            <w:pPr>
              <w:spacing w:line="302" w:lineRule="exact"/>
              <w:jc w:val="both"/>
              <w:rPr>
                <w:sz w:val="28"/>
                <w:szCs w:val="28"/>
              </w:rPr>
            </w:pPr>
            <w:r w:rsidRPr="00EF375C">
              <w:rPr>
                <w:w w:val="95"/>
                <w:sz w:val="28"/>
                <w:szCs w:val="28"/>
              </w:rPr>
              <w:t>-</w:t>
            </w:r>
          </w:p>
        </w:tc>
        <w:tc>
          <w:tcPr>
            <w:tcW w:w="1276" w:type="dxa"/>
          </w:tcPr>
          <w:p w:rsidR="00510DB5" w:rsidRPr="00EF375C" w:rsidRDefault="00510DB5" w:rsidP="00EF375C">
            <w:pPr>
              <w:spacing w:line="302" w:lineRule="exact"/>
              <w:jc w:val="both"/>
              <w:rPr>
                <w:sz w:val="28"/>
                <w:szCs w:val="28"/>
                <w:lang w:val="ru-RU"/>
              </w:rPr>
            </w:pPr>
            <w:r w:rsidRPr="00EF375C">
              <w:rPr>
                <w:sz w:val="28"/>
                <w:szCs w:val="28"/>
                <w:lang w:val="ru-RU"/>
              </w:rPr>
              <w:t>23</w:t>
            </w:r>
          </w:p>
        </w:tc>
        <w:tc>
          <w:tcPr>
            <w:tcW w:w="1146" w:type="dxa"/>
          </w:tcPr>
          <w:p w:rsidR="00510DB5" w:rsidRPr="00EF375C" w:rsidRDefault="00510DB5" w:rsidP="00EF375C">
            <w:pPr>
              <w:spacing w:line="302" w:lineRule="exact"/>
              <w:jc w:val="both"/>
              <w:rPr>
                <w:sz w:val="28"/>
                <w:szCs w:val="28"/>
              </w:rPr>
            </w:pPr>
            <w:r w:rsidRPr="00EF375C">
              <w:rPr>
                <w:sz w:val="28"/>
                <w:szCs w:val="28"/>
              </w:rPr>
              <w:t>100</w:t>
            </w:r>
          </w:p>
        </w:tc>
      </w:tr>
      <w:tr w:rsidR="00510DB5" w:rsidRPr="00EF375C" w:rsidTr="0016290B">
        <w:trPr>
          <w:trHeight w:val="321"/>
        </w:trPr>
        <w:tc>
          <w:tcPr>
            <w:tcW w:w="1685" w:type="dxa"/>
          </w:tcPr>
          <w:p w:rsidR="00510DB5" w:rsidRPr="00EF375C" w:rsidRDefault="00510DB5" w:rsidP="00EF375C">
            <w:pPr>
              <w:spacing w:line="301" w:lineRule="exact"/>
              <w:jc w:val="both"/>
              <w:rPr>
                <w:b/>
                <w:sz w:val="28"/>
                <w:szCs w:val="28"/>
              </w:rPr>
            </w:pPr>
            <w:r w:rsidRPr="00EF375C">
              <w:rPr>
                <w:b/>
                <w:sz w:val="28"/>
                <w:szCs w:val="28"/>
              </w:rPr>
              <w:t>5–9</w:t>
            </w:r>
            <w:r w:rsidRPr="00EF375C">
              <w:rPr>
                <w:b/>
                <w:spacing w:val="-7"/>
                <w:sz w:val="28"/>
                <w:szCs w:val="28"/>
              </w:rPr>
              <w:t xml:space="preserve"> </w:t>
            </w:r>
            <w:r w:rsidRPr="00EF375C">
              <w:rPr>
                <w:b/>
                <w:sz w:val="28"/>
                <w:szCs w:val="28"/>
              </w:rPr>
              <w:t>сынып</w:t>
            </w:r>
          </w:p>
        </w:tc>
        <w:tc>
          <w:tcPr>
            <w:tcW w:w="1416" w:type="dxa"/>
          </w:tcPr>
          <w:p w:rsidR="00510DB5" w:rsidRPr="00EF375C" w:rsidRDefault="00510DB5" w:rsidP="00EF375C">
            <w:pPr>
              <w:spacing w:line="301" w:lineRule="exact"/>
              <w:jc w:val="both"/>
              <w:rPr>
                <w:b/>
                <w:sz w:val="28"/>
                <w:szCs w:val="28"/>
              </w:rPr>
            </w:pPr>
            <w:r w:rsidRPr="00EF375C">
              <w:rPr>
                <w:b/>
                <w:sz w:val="28"/>
                <w:szCs w:val="28"/>
              </w:rPr>
              <w:t>12</w:t>
            </w:r>
          </w:p>
        </w:tc>
        <w:tc>
          <w:tcPr>
            <w:tcW w:w="1306" w:type="dxa"/>
          </w:tcPr>
          <w:p w:rsidR="00510DB5" w:rsidRPr="00EF375C" w:rsidRDefault="00510DB5" w:rsidP="00EF375C">
            <w:pPr>
              <w:spacing w:line="301" w:lineRule="exact"/>
              <w:jc w:val="both"/>
              <w:rPr>
                <w:b/>
                <w:sz w:val="28"/>
                <w:szCs w:val="28"/>
                <w:lang w:val="ru-RU"/>
              </w:rPr>
            </w:pPr>
            <w:r w:rsidRPr="00EF375C">
              <w:rPr>
                <w:b/>
                <w:sz w:val="28"/>
                <w:szCs w:val="28"/>
                <w:lang w:val="ru-RU"/>
              </w:rPr>
              <w:t>132</w:t>
            </w:r>
          </w:p>
        </w:tc>
        <w:tc>
          <w:tcPr>
            <w:tcW w:w="1137" w:type="dxa"/>
          </w:tcPr>
          <w:p w:rsidR="00510DB5" w:rsidRPr="00EF375C" w:rsidRDefault="00510DB5" w:rsidP="00EF375C">
            <w:pPr>
              <w:spacing w:line="301" w:lineRule="exact"/>
              <w:jc w:val="both"/>
              <w:rPr>
                <w:b/>
                <w:sz w:val="28"/>
                <w:szCs w:val="28"/>
                <w:lang w:val="ru-RU"/>
              </w:rPr>
            </w:pPr>
            <w:r w:rsidRPr="00EF375C">
              <w:rPr>
                <w:b/>
                <w:sz w:val="28"/>
                <w:szCs w:val="28"/>
                <w:lang w:val="ru-RU"/>
              </w:rPr>
              <w:t>6</w:t>
            </w:r>
          </w:p>
        </w:tc>
        <w:tc>
          <w:tcPr>
            <w:tcW w:w="1272" w:type="dxa"/>
          </w:tcPr>
          <w:p w:rsidR="00510DB5" w:rsidRPr="00EF375C" w:rsidRDefault="00510DB5" w:rsidP="00EF375C">
            <w:pPr>
              <w:spacing w:line="301" w:lineRule="exact"/>
              <w:jc w:val="both"/>
              <w:rPr>
                <w:b/>
                <w:sz w:val="28"/>
                <w:szCs w:val="28"/>
                <w:lang w:val="ru-RU"/>
              </w:rPr>
            </w:pPr>
            <w:r w:rsidRPr="00EF375C">
              <w:rPr>
                <w:b/>
                <w:sz w:val="28"/>
                <w:szCs w:val="28"/>
                <w:lang w:val="ru-RU"/>
              </w:rPr>
              <w:t>52</w:t>
            </w:r>
          </w:p>
        </w:tc>
        <w:tc>
          <w:tcPr>
            <w:tcW w:w="1137" w:type="dxa"/>
          </w:tcPr>
          <w:p w:rsidR="00510DB5" w:rsidRPr="00EF375C" w:rsidRDefault="00510DB5" w:rsidP="00EF375C">
            <w:pPr>
              <w:spacing w:line="301" w:lineRule="exact"/>
              <w:jc w:val="both"/>
              <w:rPr>
                <w:b/>
                <w:sz w:val="28"/>
                <w:szCs w:val="28"/>
              </w:rPr>
            </w:pPr>
            <w:r w:rsidRPr="00EF375C">
              <w:rPr>
                <w:b/>
                <w:w w:val="95"/>
                <w:sz w:val="28"/>
                <w:szCs w:val="28"/>
              </w:rPr>
              <w:t>-</w:t>
            </w:r>
          </w:p>
        </w:tc>
        <w:tc>
          <w:tcPr>
            <w:tcW w:w="1276" w:type="dxa"/>
          </w:tcPr>
          <w:p w:rsidR="00510DB5" w:rsidRPr="00EF375C" w:rsidRDefault="00510DB5" w:rsidP="00EF375C">
            <w:pPr>
              <w:spacing w:line="301" w:lineRule="exact"/>
              <w:jc w:val="both"/>
              <w:rPr>
                <w:b/>
                <w:sz w:val="28"/>
                <w:szCs w:val="28"/>
                <w:lang w:val="ru-RU"/>
              </w:rPr>
            </w:pPr>
            <w:r w:rsidRPr="00EF375C">
              <w:rPr>
                <w:b/>
                <w:sz w:val="28"/>
                <w:szCs w:val="28"/>
                <w:lang w:val="ru-RU"/>
              </w:rPr>
              <w:t>44</w:t>
            </w:r>
          </w:p>
        </w:tc>
        <w:tc>
          <w:tcPr>
            <w:tcW w:w="1146" w:type="dxa"/>
          </w:tcPr>
          <w:p w:rsidR="00510DB5" w:rsidRPr="00EF375C" w:rsidRDefault="00510DB5" w:rsidP="00EF375C">
            <w:pPr>
              <w:spacing w:line="301" w:lineRule="exact"/>
              <w:jc w:val="both"/>
              <w:rPr>
                <w:b/>
                <w:sz w:val="28"/>
                <w:szCs w:val="28"/>
              </w:rPr>
            </w:pPr>
            <w:r w:rsidRPr="00EF375C">
              <w:rPr>
                <w:b/>
                <w:sz w:val="28"/>
                <w:szCs w:val="28"/>
              </w:rPr>
              <w:t>100</w:t>
            </w:r>
          </w:p>
        </w:tc>
      </w:tr>
      <w:tr w:rsidR="00510DB5" w:rsidRPr="00EF375C" w:rsidTr="0016290B">
        <w:trPr>
          <w:trHeight w:val="642"/>
        </w:trPr>
        <w:tc>
          <w:tcPr>
            <w:tcW w:w="1685" w:type="dxa"/>
          </w:tcPr>
          <w:p w:rsidR="00510DB5" w:rsidRPr="00EF375C" w:rsidRDefault="00510DB5" w:rsidP="00EF375C">
            <w:pPr>
              <w:spacing w:line="320" w:lineRule="exact"/>
              <w:jc w:val="both"/>
              <w:rPr>
                <w:b/>
                <w:sz w:val="28"/>
                <w:szCs w:val="28"/>
              </w:rPr>
            </w:pPr>
            <w:r w:rsidRPr="00EF375C">
              <w:rPr>
                <w:b/>
                <w:sz w:val="28"/>
                <w:szCs w:val="28"/>
              </w:rPr>
              <w:t>2-</w:t>
            </w:r>
            <w:r w:rsidRPr="00EF375C">
              <w:rPr>
                <w:b/>
                <w:sz w:val="28"/>
                <w:szCs w:val="28"/>
                <w:lang w:val="ru-RU"/>
              </w:rPr>
              <w:t xml:space="preserve">9  </w:t>
            </w:r>
            <w:r w:rsidRPr="00EF375C">
              <w:rPr>
                <w:b/>
                <w:sz w:val="28"/>
                <w:szCs w:val="28"/>
              </w:rPr>
              <w:t>сынып</w:t>
            </w:r>
          </w:p>
        </w:tc>
        <w:tc>
          <w:tcPr>
            <w:tcW w:w="1416" w:type="dxa"/>
          </w:tcPr>
          <w:p w:rsidR="00510DB5" w:rsidRPr="00EF375C" w:rsidRDefault="00510DB5" w:rsidP="00EF375C">
            <w:pPr>
              <w:spacing w:line="320" w:lineRule="exact"/>
              <w:jc w:val="both"/>
              <w:rPr>
                <w:b/>
                <w:sz w:val="28"/>
                <w:szCs w:val="28"/>
                <w:lang w:val="ru-RU"/>
              </w:rPr>
            </w:pPr>
            <w:r w:rsidRPr="00EF375C">
              <w:rPr>
                <w:b/>
                <w:sz w:val="28"/>
                <w:szCs w:val="28"/>
                <w:lang w:val="ru-RU"/>
              </w:rPr>
              <w:t>22</w:t>
            </w:r>
          </w:p>
        </w:tc>
        <w:tc>
          <w:tcPr>
            <w:tcW w:w="1306" w:type="dxa"/>
          </w:tcPr>
          <w:p w:rsidR="00510DB5" w:rsidRPr="00EF375C" w:rsidRDefault="00510DB5" w:rsidP="00EF375C">
            <w:pPr>
              <w:spacing w:line="320" w:lineRule="exact"/>
              <w:jc w:val="both"/>
              <w:rPr>
                <w:b/>
                <w:sz w:val="28"/>
                <w:szCs w:val="28"/>
                <w:lang w:val="ru-RU"/>
              </w:rPr>
            </w:pPr>
            <w:r w:rsidRPr="00EF375C">
              <w:rPr>
                <w:b/>
                <w:sz w:val="28"/>
                <w:szCs w:val="28"/>
                <w:lang w:val="ru-RU"/>
              </w:rPr>
              <w:t>232</w:t>
            </w:r>
          </w:p>
        </w:tc>
        <w:tc>
          <w:tcPr>
            <w:tcW w:w="1137" w:type="dxa"/>
          </w:tcPr>
          <w:p w:rsidR="00510DB5" w:rsidRPr="00EF375C" w:rsidRDefault="00510DB5" w:rsidP="00EF375C">
            <w:pPr>
              <w:spacing w:line="320" w:lineRule="exact"/>
              <w:jc w:val="both"/>
              <w:rPr>
                <w:b/>
                <w:sz w:val="28"/>
                <w:szCs w:val="28"/>
                <w:lang w:val="ru-RU"/>
              </w:rPr>
            </w:pPr>
            <w:r w:rsidRPr="00EF375C">
              <w:rPr>
                <w:b/>
                <w:sz w:val="28"/>
                <w:szCs w:val="28"/>
                <w:lang w:val="ru-RU"/>
              </w:rPr>
              <w:t>22</w:t>
            </w:r>
          </w:p>
        </w:tc>
        <w:tc>
          <w:tcPr>
            <w:tcW w:w="1272" w:type="dxa"/>
          </w:tcPr>
          <w:p w:rsidR="00510DB5" w:rsidRPr="00EF375C" w:rsidRDefault="00510DB5" w:rsidP="00EF375C">
            <w:pPr>
              <w:spacing w:line="320" w:lineRule="exact"/>
              <w:jc w:val="both"/>
              <w:rPr>
                <w:b/>
                <w:sz w:val="28"/>
                <w:szCs w:val="28"/>
                <w:lang w:val="ru-RU"/>
              </w:rPr>
            </w:pPr>
            <w:r w:rsidRPr="00EF375C">
              <w:rPr>
                <w:b/>
                <w:sz w:val="28"/>
                <w:szCs w:val="28"/>
                <w:lang w:val="ru-RU"/>
              </w:rPr>
              <w:t>98</w:t>
            </w:r>
          </w:p>
        </w:tc>
        <w:tc>
          <w:tcPr>
            <w:tcW w:w="1137" w:type="dxa"/>
          </w:tcPr>
          <w:p w:rsidR="00510DB5" w:rsidRPr="00EF375C" w:rsidRDefault="00510DB5" w:rsidP="00EF375C">
            <w:pPr>
              <w:spacing w:line="320" w:lineRule="exact"/>
              <w:jc w:val="both"/>
              <w:rPr>
                <w:b/>
                <w:sz w:val="28"/>
                <w:szCs w:val="28"/>
              </w:rPr>
            </w:pPr>
            <w:r w:rsidRPr="00EF375C">
              <w:rPr>
                <w:b/>
                <w:w w:val="95"/>
                <w:sz w:val="28"/>
                <w:szCs w:val="28"/>
              </w:rPr>
              <w:t>-</w:t>
            </w:r>
          </w:p>
        </w:tc>
        <w:tc>
          <w:tcPr>
            <w:tcW w:w="1276" w:type="dxa"/>
          </w:tcPr>
          <w:p w:rsidR="00510DB5" w:rsidRPr="00EF375C" w:rsidRDefault="00510DB5" w:rsidP="00EF375C">
            <w:pPr>
              <w:spacing w:line="320" w:lineRule="exact"/>
              <w:jc w:val="both"/>
              <w:rPr>
                <w:b/>
                <w:sz w:val="28"/>
                <w:szCs w:val="28"/>
                <w:lang w:val="ru-RU"/>
              </w:rPr>
            </w:pPr>
            <w:r w:rsidRPr="00EF375C">
              <w:rPr>
                <w:b/>
                <w:sz w:val="28"/>
                <w:szCs w:val="28"/>
                <w:lang w:val="ru-RU"/>
              </w:rPr>
              <w:t>52</w:t>
            </w:r>
          </w:p>
        </w:tc>
        <w:tc>
          <w:tcPr>
            <w:tcW w:w="1146" w:type="dxa"/>
          </w:tcPr>
          <w:p w:rsidR="00510DB5" w:rsidRPr="00EF375C" w:rsidRDefault="00510DB5" w:rsidP="00EF375C">
            <w:pPr>
              <w:spacing w:line="320" w:lineRule="exact"/>
              <w:jc w:val="both"/>
              <w:rPr>
                <w:b/>
                <w:sz w:val="28"/>
                <w:szCs w:val="28"/>
              </w:rPr>
            </w:pPr>
            <w:r w:rsidRPr="00EF375C">
              <w:rPr>
                <w:b/>
                <w:sz w:val="28"/>
                <w:szCs w:val="28"/>
              </w:rPr>
              <w:t>100</w:t>
            </w:r>
          </w:p>
        </w:tc>
      </w:tr>
    </w:tbl>
    <w:p w:rsidR="00510DB5" w:rsidRDefault="00510DB5" w:rsidP="00EF375C">
      <w:pPr>
        <w:spacing w:line="319" w:lineRule="exact"/>
        <w:ind w:right="554"/>
        <w:jc w:val="both"/>
        <w:rPr>
          <w:b/>
          <w:sz w:val="28"/>
          <w:szCs w:val="28"/>
          <w:lang w:val="ru-RU"/>
        </w:rPr>
      </w:pPr>
    </w:p>
    <w:p w:rsidR="000D6EBF" w:rsidRDefault="000D6EBF" w:rsidP="00EF375C">
      <w:pPr>
        <w:spacing w:line="319" w:lineRule="exact"/>
        <w:ind w:right="554"/>
        <w:jc w:val="both"/>
        <w:rPr>
          <w:b/>
          <w:sz w:val="28"/>
          <w:szCs w:val="28"/>
          <w:lang w:val="ru-RU"/>
        </w:rPr>
      </w:pPr>
    </w:p>
    <w:p w:rsidR="000D6EBF" w:rsidRDefault="000D6EBF" w:rsidP="00EF375C">
      <w:pPr>
        <w:spacing w:line="319" w:lineRule="exact"/>
        <w:ind w:right="554"/>
        <w:jc w:val="both"/>
        <w:rPr>
          <w:b/>
          <w:sz w:val="28"/>
          <w:szCs w:val="28"/>
          <w:lang w:val="ru-RU"/>
        </w:rPr>
      </w:pPr>
    </w:p>
    <w:p w:rsidR="000D6EBF" w:rsidRDefault="000D6EBF" w:rsidP="00EF375C">
      <w:pPr>
        <w:spacing w:line="319" w:lineRule="exact"/>
        <w:ind w:right="554"/>
        <w:jc w:val="both"/>
        <w:rPr>
          <w:b/>
          <w:sz w:val="28"/>
          <w:szCs w:val="28"/>
          <w:lang w:val="ru-RU"/>
        </w:rPr>
      </w:pPr>
    </w:p>
    <w:p w:rsidR="000D6EBF" w:rsidRPr="00EF375C" w:rsidRDefault="000D6EBF" w:rsidP="00EF375C">
      <w:pPr>
        <w:spacing w:line="319" w:lineRule="exact"/>
        <w:ind w:right="554"/>
        <w:jc w:val="both"/>
        <w:rPr>
          <w:b/>
          <w:sz w:val="28"/>
          <w:szCs w:val="28"/>
          <w:lang w:val="ru-RU"/>
        </w:rPr>
      </w:pPr>
    </w:p>
    <w:p w:rsidR="00510DB5" w:rsidRPr="00EF375C" w:rsidRDefault="00510DB5" w:rsidP="00EF375C">
      <w:pPr>
        <w:spacing w:line="319" w:lineRule="exact"/>
        <w:ind w:right="554"/>
        <w:jc w:val="both"/>
        <w:rPr>
          <w:b/>
          <w:sz w:val="28"/>
          <w:szCs w:val="28"/>
        </w:rPr>
      </w:pPr>
      <w:r w:rsidRPr="00EF375C">
        <w:rPr>
          <w:b/>
          <w:sz w:val="28"/>
          <w:szCs w:val="28"/>
        </w:rPr>
        <w:lastRenderedPageBreak/>
        <w:t>Оқу</w:t>
      </w:r>
      <w:r w:rsidRPr="00EF375C">
        <w:rPr>
          <w:b/>
          <w:spacing w:val="-5"/>
          <w:sz w:val="28"/>
          <w:szCs w:val="28"/>
        </w:rPr>
        <w:t xml:space="preserve"> </w:t>
      </w:r>
      <w:r w:rsidRPr="00EF375C">
        <w:rPr>
          <w:b/>
          <w:sz w:val="28"/>
          <w:szCs w:val="28"/>
        </w:rPr>
        <w:t>үздіктері,</w:t>
      </w:r>
      <w:r w:rsidRPr="00EF375C">
        <w:rPr>
          <w:b/>
          <w:spacing w:val="-3"/>
          <w:sz w:val="28"/>
          <w:szCs w:val="28"/>
        </w:rPr>
        <w:t xml:space="preserve"> </w:t>
      </w:r>
      <w:r w:rsidRPr="00EF375C">
        <w:rPr>
          <w:b/>
          <w:sz w:val="28"/>
          <w:szCs w:val="28"/>
        </w:rPr>
        <w:t>оқу</w:t>
      </w:r>
      <w:r w:rsidRPr="00EF375C">
        <w:rPr>
          <w:b/>
          <w:spacing w:val="-5"/>
          <w:sz w:val="28"/>
          <w:szCs w:val="28"/>
        </w:rPr>
        <w:t xml:space="preserve"> </w:t>
      </w:r>
      <w:r w:rsidRPr="00EF375C">
        <w:rPr>
          <w:b/>
          <w:sz w:val="28"/>
          <w:szCs w:val="28"/>
        </w:rPr>
        <w:t>екпінділері,</w:t>
      </w:r>
      <w:r w:rsidRPr="00EF375C">
        <w:rPr>
          <w:b/>
          <w:spacing w:val="-2"/>
          <w:sz w:val="28"/>
          <w:szCs w:val="28"/>
        </w:rPr>
        <w:t xml:space="preserve"> </w:t>
      </w:r>
      <w:r w:rsidRPr="00EF375C">
        <w:rPr>
          <w:b/>
          <w:sz w:val="28"/>
          <w:szCs w:val="28"/>
        </w:rPr>
        <w:t>сапа</w:t>
      </w:r>
      <w:r w:rsidRPr="00EF375C">
        <w:rPr>
          <w:b/>
          <w:spacing w:val="-5"/>
          <w:sz w:val="28"/>
          <w:szCs w:val="28"/>
        </w:rPr>
        <w:t xml:space="preserve"> </w:t>
      </w:r>
      <w:r w:rsidRPr="00EF375C">
        <w:rPr>
          <w:b/>
          <w:sz w:val="28"/>
          <w:szCs w:val="28"/>
        </w:rPr>
        <w:t>диаграммасы</w:t>
      </w:r>
    </w:p>
    <w:p w:rsidR="00510DB5" w:rsidRPr="00EF375C" w:rsidRDefault="00510DB5" w:rsidP="00EF375C">
      <w:pPr>
        <w:ind w:right="336"/>
        <w:jc w:val="both"/>
        <w:outlineLvl w:val="1"/>
        <w:rPr>
          <w:b/>
          <w:bCs/>
          <w:sz w:val="28"/>
          <w:szCs w:val="28"/>
          <w:lang w:val="ru-RU"/>
        </w:rPr>
      </w:pPr>
      <w:r w:rsidRPr="00EF375C">
        <w:rPr>
          <w:b/>
          <w:bCs/>
          <w:sz w:val="28"/>
          <w:szCs w:val="28"/>
        </w:rPr>
        <w:t>/2023-2024 оқу</w:t>
      </w:r>
      <w:r w:rsidRPr="00EF375C">
        <w:rPr>
          <w:b/>
          <w:bCs/>
          <w:spacing w:val="-5"/>
          <w:sz w:val="28"/>
          <w:szCs w:val="28"/>
        </w:rPr>
        <w:t xml:space="preserve"> </w:t>
      </w:r>
      <w:r w:rsidRPr="00EF375C">
        <w:rPr>
          <w:b/>
          <w:bCs/>
          <w:sz w:val="28"/>
          <w:szCs w:val="28"/>
        </w:rPr>
        <w:t>жылы/</w:t>
      </w:r>
    </w:p>
    <w:p w:rsidR="00DB57C1" w:rsidRPr="00EF375C" w:rsidRDefault="00DB57C1" w:rsidP="00EF375C">
      <w:pPr>
        <w:ind w:right="336"/>
        <w:jc w:val="both"/>
        <w:outlineLvl w:val="1"/>
        <w:rPr>
          <w:b/>
          <w:bCs/>
          <w:sz w:val="28"/>
          <w:szCs w:val="28"/>
          <w:lang w:val="ru-RU"/>
        </w:rPr>
      </w:pPr>
      <w:r>
        <w:rPr>
          <w:b/>
          <w:bCs/>
          <w:noProof/>
          <w:sz w:val="28"/>
          <w:szCs w:val="28"/>
          <w:lang w:val="ru-RU" w:eastAsia="ru-RU"/>
        </w:rPr>
        <w:drawing>
          <wp:inline distT="0" distB="0" distL="0" distR="0">
            <wp:extent cx="6353175" cy="240030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510DB5" w:rsidRPr="00EF375C" w:rsidRDefault="00510DB5" w:rsidP="00EF375C">
      <w:pPr>
        <w:spacing w:before="192"/>
        <w:ind w:right="619" w:firstLine="706"/>
        <w:jc w:val="both"/>
        <w:rPr>
          <w:sz w:val="28"/>
          <w:szCs w:val="28"/>
        </w:rPr>
      </w:pPr>
      <w:bookmarkStart w:id="25" w:name="Қорытынды:_2023-2024_оқу_жылының_қорытын"/>
      <w:bookmarkEnd w:id="25"/>
      <w:r w:rsidRPr="00EF375C">
        <w:rPr>
          <w:b/>
          <w:sz w:val="28"/>
          <w:szCs w:val="28"/>
        </w:rPr>
        <w:t xml:space="preserve">Қорытынды: </w:t>
      </w:r>
      <w:r w:rsidRPr="00EF375C">
        <w:rPr>
          <w:sz w:val="28"/>
          <w:szCs w:val="28"/>
        </w:rPr>
        <w:t>2023-2024 оқу жылының қорытындысы бойынша білім</w:t>
      </w:r>
      <w:r w:rsidRPr="00EF375C">
        <w:rPr>
          <w:spacing w:val="1"/>
          <w:sz w:val="28"/>
          <w:szCs w:val="28"/>
        </w:rPr>
        <w:t xml:space="preserve"> </w:t>
      </w:r>
      <w:r w:rsidRPr="00EF375C">
        <w:rPr>
          <w:sz w:val="28"/>
          <w:szCs w:val="28"/>
        </w:rPr>
        <w:t>алушылардың білім, білік және дағды сапасының диаграмасына сәйкес білім</w:t>
      </w:r>
      <w:r w:rsidRPr="00EF375C">
        <w:rPr>
          <w:spacing w:val="1"/>
          <w:sz w:val="28"/>
          <w:szCs w:val="28"/>
        </w:rPr>
        <w:t xml:space="preserve"> </w:t>
      </w:r>
      <w:r w:rsidRPr="00EF375C">
        <w:rPr>
          <w:sz w:val="28"/>
          <w:szCs w:val="28"/>
        </w:rPr>
        <w:t>сапасы</w:t>
      </w:r>
      <w:r w:rsidRPr="00EF375C">
        <w:rPr>
          <w:spacing w:val="-5"/>
          <w:sz w:val="28"/>
          <w:szCs w:val="28"/>
        </w:rPr>
        <w:t xml:space="preserve"> </w:t>
      </w:r>
      <w:r w:rsidRPr="00EF375C">
        <w:rPr>
          <w:sz w:val="28"/>
          <w:szCs w:val="28"/>
        </w:rPr>
        <w:t>жоғары</w:t>
      </w:r>
      <w:r w:rsidRPr="00EF375C">
        <w:rPr>
          <w:spacing w:val="-4"/>
          <w:sz w:val="28"/>
          <w:szCs w:val="28"/>
        </w:rPr>
        <w:t xml:space="preserve"> </w:t>
      </w:r>
      <w:r w:rsidRPr="00EF375C">
        <w:rPr>
          <w:sz w:val="28"/>
          <w:szCs w:val="28"/>
        </w:rPr>
        <w:t>сыныптар:</w:t>
      </w:r>
      <w:r w:rsidRPr="00EF375C">
        <w:rPr>
          <w:spacing w:val="-9"/>
          <w:sz w:val="28"/>
          <w:szCs w:val="28"/>
        </w:rPr>
        <w:t xml:space="preserve"> 2, </w:t>
      </w:r>
      <w:r w:rsidRPr="00EF375C">
        <w:rPr>
          <w:sz w:val="28"/>
          <w:szCs w:val="28"/>
        </w:rPr>
        <w:t xml:space="preserve">3 </w:t>
      </w:r>
      <w:r w:rsidRPr="00EF375C">
        <w:rPr>
          <w:spacing w:val="-3"/>
          <w:sz w:val="28"/>
          <w:szCs w:val="28"/>
        </w:rPr>
        <w:t xml:space="preserve"> </w:t>
      </w:r>
      <w:r w:rsidRPr="00EF375C">
        <w:rPr>
          <w:sz w:val="28"/>
          <w:szCs w:val="28"/>
        </w:rPr>
        <w:t>сыныптар,</w:t>
      </w:r>
      <w:r w:rsidRPr="00EF375C">
        <w:rPr>
          <w:spacing w:val="-1"/>
          <w:sz w:val="28"/>
          <w:szCs w:val="28"/>
        </w:rPr>
        <w:t xml:space="preserve"> </w:t>
      </w:r>
      <w:r w:rsidRPr="00EF375C">
        <w:rPr>
          <w:sz w:val="28"/>
          <w:szCs w:val="28"/>
        </w:rPr>
        <w:t>білім</w:t>
      </w:r>
      <w:r w:rsidRPr="00EF375C">
        <w:rPr>
          <w:spacing w:val="-4"/>
          <w:sz w:val="28"/>
          <w:szCs w:val="28"/>
        </w:rPr>
        <w:t xml:space="preserve"> </w:t>
      </w:r>
      <w:r w:rsidRPr="00EF375C">
        <w:rPr>
          <w:sz w:val="28"/>
          <w:szCs w:val="28"/>
        </w:rPr>
        <w:t>сапасы</w:t>
      </w:r>
      <w:r w:rsidRPr="00EF375C">
        <w:rPr>
          <w:spacing w:val="-4"/>
          <w:sz w:val="28"/>
          <w:szCs w:val="28"/>
        </w:rPr>
        <w:t xml:space="preserve"> </w:t>
      </w:r>
      <w:r w:rsidRPr="00EF375C">
        <w:rPr>
          <w:sz w:val="28"/>
          <w:szCs w:val="28"/>
        </w:rPr>
        <w:t>төмен</w:t>
      </w:r>
      <w:r w:rsidRPr="00EF375C">
        <w:rPr>
          <w:spacing w:val="-4"/>
          <w:sz w:val="28"/>
          <w:szCs w:val="28"/>
        </w:rPr>
        <w:t xml:space="preserve"> </w:t>
      </w:r>
      <w:r w:rsidRPr="00EF375C">
        <w:rPr>
          <w:sz w:val="28"/>
          <w:szCs w:val="28"/>
        </w:rPr>
        <w:t>көрсеткен.</w:t>
      </w:r>
    </w:p>
    <w:p w:rsidR="00510DB5" w:rsidRPr="0008740C" w:rsidRDefault="00510DB5" w:rsidP="00EF375C">
      <w:pPr>
        <w:spacing w:before="73"/>
        <w:jc w:val="both"/>
        <w:rPr>
          <w:sz w:val="28"/>
          <w:szCs w:val="28"/>
        </w:rPr>
      </w:pPr>
      <w:r w:rsidRPr="00EF375C">
        <w:rPr>
          <w:sz w:val="28"/>
          <w:szCs w:val="28"/>
        </w:rPr>
        <w:t>көрсеткендер:</w:t>
      </w:r>
      <w:r w:rsidRPr="00EF375C">
        <w:rPr>
          <w:spacing w:val="-8"/>
          <w:sz w:val="28"/>
          <w:szCs w:val="28"/>
        </w:rPr>
        <w:t xml:space="preserve"> </w:t>
      </w:r>
      <w:r w:rsidRPr="00EF375C">
        <w:rPr>
          <w:sz w:val="28"/>
          <w:szCs w:val="28"/>
        </w:rPr>
        <w:t>5, 8, 9</w:t>
      </w:r>
      <w:r w:rsidRPr="00EF375C">
        <w:rPr>
          <w:spacing w:val="-3"/>
          <w:sz w:val="28"/>
          <w:szCs w:val="28"/>
        </w:rPr>
        <w:t xml:space="preserve"> </w:t>
      </w:r>
      <w:r w:rsidRPr="00EF375C">
        <w:rPr>
          <w:sz w:val="28"/>
          <w:szCs w:val="28"/>
        </w:rPr>
        <w:t>сыныптар.</w:t>
      </w:r>
    </w:p>
    <w:p w:rsidR="00510DB5" w:rsidRPr="00EF375C" w:rsidRDefault="00510DB5" w:rsidP="00EF375C">
      <w:pPr>
        <w:jc w:val="both"/>
        <w:rPr>
          <w:sz w:val="28"/>
          <w:szCs w:val="28"/>
        </w:rPr>
      </w:pPr>
    </w:p>
    <w:p w:rsidR="00510DB5" w:rsidRPr="00EF375C" w:rsidRDefault="00510DB5" w:rsidP="00EF375C">
      <w:pPr>
        <w:jc w:val="both"/>
        <w:rPr>
          <w:b/>
          <w:bCs/>
          <w:sz w:val="28"/>
          <w:szCs w:val="28"/>
        </w:rPr>
      </w:pPr>
      <w:bookmarkStart w:id="26" w:name="2_жылдағы_оқу_сатылары_бойынша_білім_сап"/>
      <w:bookmarkEnd w:id="26"/>
      <w:r w:rsidRPr="00EF375C">
        <w:rPr>
          <w:b/>
          <w:bCs/>
          <w:sz w:val="28"/>
          <w:szCs w:val="28"/>
        </w:rPr>
        <w:t>3 жылдағы оқу сатылары бойынша білім сапасының көрсеткіштері</w:t>
      </w:r>
    </w:p>
    <w:p w:rsidR="00510DB5" w:rsidRPr="00EF375C" w:rsidRDefault="00510DB5" w:rsidP="00EF375C">
      <w:pPr>
        <w:jc w:val="both"/>
        <w:rPr>
          <w:rFonts w:eastAsia="Calibr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1538"/>
        <w:gridCol w:w="1386"/>
        <w:gridCol w:w="1419"/>
        <w:gridCol w:w="1538"/>
        <w:gridCol w:w="1386"/>
        <w:gridCol w:w="1419"/>
      </w:tblGrid>
      <w:tr w:rsidR="00510DB5" w:rsidRPr="00EF375C" w:rsidTr="00505BDF">
        <w:trPr>
          <w:jc w:val="center"/>
        </w:trPr>
        <w:tc>
          <w:tcPr>
            <w:tcW w:w="1233" w:type="dxa"/>
            <w:vMerge w:val="restart"/>
            <w:tcBorders>
              <w:top w:val="single" w:sz="4" w:space="0" w:color="auto"/>
              <w:left w:val="single" w:sz="4" w:space="0" w:color="auto"/>
              <w:bottom w:val="single" w:sz="4" w:space="0" w:color="auto"/>
              <w:right w:val="single" w:sz="4" w:space="0" w:color="auto"/>
            </w:tcBorders>
            <w:vAlign w:val="center"/>
            <w:hideMark/>
          </w:tcPr>
          <w:p w:rsidR="00510DB5" w:rsidRPr="00EF375C" w:rsidRDefault="00510DB5" w:rsidP="00EF375C">
            <w:pPr>
              <w:jc w:val="both"/>
              <w:rPr>
                <w:rFonts w:eastAsia="Calibri"/>
                <w:b/>
                <w:bCs/>
                <w:sz w:val="28"/>
                <w:szCs w:val="28"/>
              </w:rPr>
            </w:pPr>
            <w:r w:rsidRPr="00EF375C">
              <w:rPr>
                <w:rFonts w:eastAsia="Calibri"/>
                <w:b/>
                <w:bCs/>
                <w:sz w:val="28"/>
                <w:szCs w:val="28"/>
              </w:rPr>
              <w:t>Оқу жылы</w:t>
            </w:r>
          </w:p>
        </w:tc>
        <w:tc>
          <w:tcPr>
            <w:tcW w:w="4343" w:type="dxa"/>
            <w:gridSpan w:val="3"/>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b/>
                <w:bCs/>
                <w:sz w:val="28"/>
                <w:szCs w:val="28"/>
              </w:rPr>
            </w:pPr>
            <w:r w:rsidRPr="00EF375C">
              <w:rPr>
                <w:rFonts w:eastAsia="Calibri"/>
                <w:b/>
                <w:bCs/>
                <w:sz w:val="28"/>
                <w:szCs w:val="28"/>
              </w:rPr>
              <w:t xml:space="preserve">% білім сапасы </w:t>
            </w:r>
          </w:p>
        </w:tc>
        <w:tc>
          <w:tcPr>
            <w:tcW w:w="4343" w:type="dxa"/>
            <w:gridSpan w:val="3"/>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b/>
                <w:bCs/>
                <w:sz w:val="28"/>
                <w:szCs w:val="28"/>
              </w:rPr>
            </w:pPr>
            <w:r w:rsidRPr="00EF375C">
              <w:rPr>
                <w:rFonts w:eastAsia="Calibri"/>
                <w:b/>
                <w:bCs/>
                <w:sz w:val="28"/>
                <w:szCs w:val="28"/>
              </w:rPr>
              <w:t xml:space="preserve">% үлгерімдері </w:t>
            </w:r>
          </w:p>
        </w:tc>
      </w:tr>
      <w:tr w:rsidR="00510DB5" w:rsidRPr="00EF375C" w:rsidTr="00505BD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DB5" w:rsidRPr="00EF375C" w:rsidRDefault="00510DB5" w:rsidP="00EF375C">
            <w:pPr>
              <w:jc w:val="both"/>
              <w:rPr>
                <w:rFonts w:eastAsia="Calibri"/>
                <w:b/>
                <w:bCs/>
                <w:sz w:val="28"/>
                <w:szCs w:val="28"/>
              </w:rPr>
            </w:pPr>
          </w:p>
        </w:tc>
        <w:tc>
          <w:tcPr>
            <w:tcW w:w="1538"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b/>
                <w:bCs/>
                <w:sz w:val="28"/>
                <w:szCs w:val="28"/>
              </w:rPr>
            </w:pPr>
            <w:r w:rsidRPr="00EF375C">
              <w:rPr>
                <w:rFonts w:eastAsia="Calibri"/>
                <w:b/>
                <w:bCs/>
                <w:sz w:val="28"/>
                <w:szCs w:val="28"/>
              </w:rPr>
              <w:t xml:space="preserve">Бастауыш мектеп </w:t>
            </w:r>
          </w:p>
        </w:tc>
        <w:tc>
          <w:tcPr>
            <w:tcW w:w="138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b/>
                <w:bCs/>
                <w:sz w:val="28"/>
                <w:szCs w:val="28"/>
              </w:rPr>
            </w:pPr>
            <w:r w:rsidRPr="00EF375C">
              <w:rPr>
                <w:rFonts w:eastAsia="Calibri"/>
                <w:b/>
                <w:bCs/>
                <w:sz w:val="28"/>
                <w:szCs w:val="28"/>
              </w:rPr>
              <w:t>Негізгі мектеп</w:t>
            </w:r>
          </w:p>
        </w:tc>
        <w:tc>
          <w:tcPr>
            <w:tcW w:w="1419"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b/>
                <w:bCs/>
                <w:sz w:val="28"/>
                <w:szCs w:val="28"/>
              </w:rPr>
            </w:pPr>
            <w:r w:rsidRPr="00EF375C">
              <w:rPr>
                <w:rFonts w:eastAsia="Calibri"/>
                <w:b/>
                <w:bCs/>
                <w:sz w:val="28"/>
                <w:szCs w:val="28"/>
              </w:rPr>
              <w:t xml:space="preserve">Барлығы </w:t>
            </w:r>
          </w:p>
          <w:p w:rsidR="00510DB5" w:rsidRPr="00EF375C" w:rsidRDefault="00510DB5" w:rsidP="00EF375C">
            <w:pPr>
              <w:jc w:val="both"/>
              <w:rPr>
                <w:rFonts w:eastAsia="Calibri"/>
                <w:b/>
                <w:bCs/>
                <w:sz w:val="28"/>
                <w:szCs w:val="28"/>
              </w:rPr>
            </w:pPr>
            <w:r w:rsidRPr="00EF375C">
              <w:rPr>
                <w:rFonts w:eastAsia="Calibri"/>
                <w:b/>
                <w:bCs/>
                <w:sz w:val="28"/>
                <w:szCs w:val="28"/>
              </w:rPr>
              <w:t>мектеп бойынша</w:t>
            </w:r>
          </w:p>
        </w:tc>
        <w:tc>
          <w:tcPr>
            <w:tcW w:w="1538"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b/>
                <w:bCs/>
                <w:sz w:val="28"/>
                <w:szCs w:val="28"/>
              </w:rPr>
            </w:pPr>
            <w:r w:rsidRPr="00EF375C">
              <w:rPr>
                <w:rFonts w:eastAsia="Calibri"/>
                <w:b/>
                <w:bCs/>
                <w:sz w:val="28"/>
                <w:szCs w:val="28"/>
              </w:rPr>
              <w:t xml:space="preserve">Бастауыш мектеп </w:t>
            </w:r>
          </w:p>
        </w:tc>
        <w:tc>
          <w:tcPr>
            <w:tcW w:w="138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b/>
                <w:bCs/>
                <w:sz w:val="28"/>
                <w:szCs w:val="28"/>
              </w:rPr>
            </w:pPr>
            <w:r w:rsidRPr="00EF375C">
              <w:rPr>
                <w:rFonts w:eastAsia="Calibri"/>
                <w:b/>
                <w:bCs/>
                <w:sz w:val="28"/>
                <w:szCs w:val="28"/>
              </w:rPr>
              <w:t>Негізгі мектеп</w:t>
            </w:r>
          </w:p>
        </w:tc>
        <w:tc>
          <w:tcPr>
            <w:tcW w:w="1419"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b/>
                <w:bCs/>
                <w:sz w:val="28"/>
                <w:szCs w:val="28"/>
              </w:rPr>
            </w:pPr>
            <w:r w:rsidRPr="00EF375C">
              <w:rPr>
                <w:rFonts w:eastAsia="Calibri"/>
                <w:b/>
                <w:bCs/>
                <w:sz w:val="28"/>
                <w:szCs w:val="28"/>
              </w:rPr>
              <w:t xml:space="preserve">Барлығы </w:t>
            </w:r>
          </w:p>
          <w:p w:rsidR="00510DB5" w:rsidRPr="00EF375C" w:rsidRDefault="00510DB5" w:rsidP="00EF375C">
            <w:pPr>
              <w:jc w:val="both"/>
              <w:rPr>
                <w:rFonts w:eastAsia="Calibri"/>
                <w:b/>
                <w:bCs/>
                <w:sz w:val="28"/>
                <w:szCs w:val="28"/>
              </w:rPr>
            </w:pPr>
            <w:r w:rsidRPr="00EF375C">
              <w:rPr>
                <w:rFonts w:eastAsia="Calibri"/>
                <w:b/>
                <w:bCs/>
                <w:sz w:val="28"/>
                <w:szCs w:val="28"/>
              </w:rPr>
              <w:t>мектеп бойынша</w:t>
            </w:r>
          </w:p>
        </w:tc>
      </w:tr>
      <w:tr w:rsidR="00510DB5" w:rsidRPr="00EF375C" w:rsidTr="00505BDF">
        <w:trPr>
          <w:jc w:val="center"/>
        </w:trPr>
        <w:tc>
          <w:tcPr>
            <w:tcW w:w="1233"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2022-23</w:t>
            </w:r>
          </w:p>
        </w:tc>
        <w:tc>
          <w:tcPr>
            <w:tcW w:w="1538"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57%</w:t>
            </w:r>
          </w:p>
        </w:tc>
        <w:tc>
          <w:tcPr>
            <w:tcW w:w="138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38%</w:t>
            </w:r>
          </w:p>
        </w:tc>
        <w:tc>
          <w:tcPr>
            <w:tcW w:w="1419"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48%</w:t>
            </w:r>
          </w:p>
        </w:tc>
        <w:tc>
          <w:tcPr>
            <w:tcW w:w="1538"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38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419"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r>
      <w:tr w:rsidR="00510DB5" w:rsidRPr="00EF375C" w:rsidTr="00505BDF">
        <w:trPr>
          <w:jc w:val="center"/>
        </w:trPr>
        <w:tc>
          <w:tcPr>
            <w:tcW w:w="1233"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2023-24</w:t>
            </w:r>
          </w:p>
        </w:tc>
        <w:tc>
          <w:tcPr>
            <w:tcW w:w="1538"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62%</w:t>
            </w:r>
          </w:p>
        </w:tc>
        <w:tc>
          <w:tcPr>
            <w:tcW w:w="138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44%</w:t>
            </w:r>
          </w:p>
        </w:tc>
        <w:tc>
          <w:tcPr>
            <w:tcW w:w="1419"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lang w:val="ru-RU"/>
              </w:rPr>
              <w:t>52</w:t>
            </w:r>
            <w:r w:rsidRPr="00EF375C">
              <w:rPr>
                <w:rFonts w:eastAsia="Calibri"/>
                <w:sz w:val="28"/>
                <w:szCs w:val="28"/>
              </w:rPr>
              <w:t>%</w:t>
            </w:r>
          </w:p>
        </w:tc>
        <w:tc>
          <w:tcPr>
            <w:tcW w:w="1538"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38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419"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r>
    </w:tbl>
    <w:p w:rsidR="00510DB5" w:rsidRPr="00EF375C" w:rsidRDefault="00510DB5" w:rsidP="00EF375C">
      <w:pPr>
        <w:jc w:val="both"/>
        <w:rPr>
          <w:rFonts w:eastAsia="Calibri"/>
          <w:sz w:val="28"/>
          <w:szCs w:val="28"/>
        </w:rPr>
      </w:pPr>
      <w:r w:rsidRPr="00EF375C">
        <w:rPr>
          <w:rFonts w:eastAsia="Calibri"/>
          <w:sz w:val="28"/>
          <w:szCs w:val="28"/>
        </w:rPr>
        <w:t xml:space="preserve">                       </w:t>
      </w:r>
    </w:p>
    <w:p w:rsidR="00510DB5" w:rsidRPr="00EF375C" w:rsidRDefault="00510DB5" w:rsidP="0016290B">
      <w:pPr>
        <w:tabs>
          <w:tab w:val="left" w:pos="-2127"/>
        </w:tabs>
        <w:jc w:val="both"/>
        <w:rPr>
          <w:b/>
          <w:sz w:val="28"/>
          <w:szCs w:val="28"/>
        </w:rPr>
      </w:pPr>
      <w:r w:rsidRPr="00EF375C">
        <w:rPr>
          <w:b/>
          <w:sz w:val="28"/>
          <w:szCs w:val="28"/>
        </w:rPr>
        <w:t>3</w:t>
      </w:r>
      <w:r w:rsidRPr="00EF375C">
        <w:rPr>
          <w:b/>
          <w:sz w:val="28"/>
          <w:szCs w:val="28"/>
        </w:rPr>
        <w:tab/>
        <w:t>жылдағы</w:t>
      </w:r>
      <w:r w:rsidRPr="00EF375C">
        <w:rPr>
          <w:b/>
          <w:spacing w:val="-3"/>
          <w:sz w:val="28"/>
          <w:szCs w:val="28"/>
        </w:rPr>
        <w:t xml:space="preserve"> </w:t>
      </w:r>
      <w:r w:rsidRPr="00EF375C">
        <w:rPr>
          <w:b/>
          <w:sz w:val="28"/>
          <w:szCs w:val="28"/>
        </w:rPr>
        <w:t>оқу</w:t>
      </w:r>
      <w:r w:rsidRPr="00EF375C">
        <w:rPr>
          <w:b/>
          <w:spacing w:val="-10"/>
          <w:sz w:val="28"/>
          <w:szCs w:val="28"/>
        </w:rPr>
        <w:t xml:space="preserve"> </w:t>
      </w:r>
      <w:r w:rsidRPr="00EF375C">
        <w:rPr>
          <w:b/>
          <w:sz w:val="28"/>
          <w:szCs w:val="28"/>
        </w:rPr>
        <w:t>сатылары</w:t>
      </w:r>
      <w:r w:rsidRPr="00EF375C">
        <w:rPr>
          <w:b/>
          <w:spacing w:val="-11"/>
          <w:sz w:val="28"/>
          <w:szCs w:val="28"/>
        </w:rPr>
        <w:t xml:space="preserve"> </w:t>
      </w:r>
      <w:r w:rsidRPr="00EF375C">
        <w:rPr>
          <w:b/>
          <w:sz w:val="28"/>
          <w:szCs w:val="28"/>
        </w:rPr>
        <w:t>бойынша</w:t>
      </w:r>
      <w:r w:rsidRPr="00EF375C">
        <w:rPr>
          <w:b/>
          <w:spacing w:val="-9"/>
          <w:sz w:val="28"/>
          <w:szCs w:val="28"/>
        </w:rPr>
        <w:t xml:space="preserve"> </w:t>
      </w:r>
      <w:r w:rsidRPr="00EF375C">
        <w:rPr>
          <w:b/>
          <w:sz w:val="28"/>
          <w:szCs w:val="28"/>
        </w:rPr>
        <w:t>білім</w:t>
      </w:r>
      <w:r w:rsidRPr="00EF375C">
        <w:rPr>
          <w:b/>
          <w:spacing w:val="-9"/>
          <w:sz w:val="28"/>
          <w:szCs w:val="28"/>
        </w:rPr>
        <w:t xml:space="preserve"> </w:t>
      </w:r>
      <w:r w:rsidRPr="00EF375C">
        <w:rPr>
          <w:b/>
          <w:sz w:val="28"/>
          <w:szCs w:val="28"/>
        </w:rPr>
        <w:t>сапасының</w:t>
      </w:r>
      <w:r w:rsidRPr="00EF375C">
        <w:rPr>
          <w:b/>
          <w:spacing w:val="-10"/>
          <w:sz w:val="28"/>
          <w:szCs w:val="28"/>
        </w:rPr>
        <w:t xml:space="preserve"> </w:t>
      </w:r>
      <w:r w:rsidRPr="00EF375C">
        <w:rPr>
          <w:b/>
          <w:sz w:val="28"/>
          <w:szCs w:val="28"/>
        </w:rPr>
        <w:t>көрсеткіштері</w:t>
      </w:r>
    </w:p>
    <w:p w:rsidR="00510DB5" w:rsidRPr="00EF375C" w:rsidRDefault="00510DB5" w:rsidP="00EF375C">
      <w:pPr>
        <w:jc w:val="both"/>
        <w:outlineLvl w:val="1"/>
        <w:rPr>
          <w:b/>
          <w:bCs/>
          <w:sz w:val="28"/>
          <w:szCs w:val="28"/>
          <w:lang w:val="ru-RU"/>
        </w:rPr>
      </w:pPr>
      <w:r w:rsidRPr="00EF375C">
        <w:rPr>
          <w:b/>
          <w:bCs/>
          <w:sz w:val="28"/>
          <w:szCs w:val="28"/>
        </w:rPr>
        <w:t>салыстырмалы</w:t>
      </w:r>
      <w:r w:rsidRPr="00EF375C">
        <w:rPr>
          <w:b/>
          <w:bCs/>
          <w:spacing w:val="-13"/>
          <w:sz w:val="28"/>
          <w:szCs w:val="28"/>
        </w:rPr>
        <w:t xml:space="preserve"> </w:t>
      </w:r>
      <w:r w:rsidRPr="00EF375C">
        <w:rPr>
          <w:b/>
          <w:bCs/>
          <w:sz w:val="28"/>
          <w:szCs w:val="28"/>
        </w:rPr>
        <w:t>диаграмма</w:t>
      </w:r>
    </w:p>
    <w:p w:rsidR="00510DB5" w:rsidRPr="00EF375C" w:rsidRDefault="00510DB5" w:rsidP="00EF375C">
      <w:pPr>
        <w:jc w:val="both"/>
        <w:outlineLvl w:val="1"/>
        <w:rPr>
          <w:b/>
          <w:bCs/>
          <w:sz w:val="28"/>
          <w:szCs w:val="28"/>
          <w:lang w:val="ru-RU"/>
        </w:rPr>
      </w:pPr>
    </w:p>
    <w:p w:rsidR="00510DB5" w:rsidRPr="00EF375C" w:rsidRDefault="00510DB5" w:rsidP="00EF375C">
      <w:pPr>
        <w:jc w:val="both"/>
        <w:outlineLvl w:val="1"/>
        <w:rPr>
          <w:b/>
          <w:bCs/>
          <w:sz w:val="28"/>
          <w:szCs w:val="28"/>
        </w:rPr>
      </w:pPr>
      <w:r w:rsidRPr="00EF375C">
        <w:rPr>
          <w:b/>
          <w:bCs/>
          <w:noProof/>
          <w:sz w:val="28"/>
          <w:szCs w:val="28"/>
          <w:lang w:val="ru-RU" w:eastAsia="ru-RU"/>
        </w:rPr>
        <w:drawing>
          <wp:inline distT="0" distB="0" distL="0" distR="0">
            <wp:extent cx="6286500" cy="2381250"/>
            <wp:effectExtent l="19050" t="0" r="19050" b="0"/>
            <wp:docPr id="200554815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510DB5" w:rsidRPr="00EF375C" w:rsidRDefault="00510DB5" w:rsidP="00EF375C">
      <w:pPr>
        <w:spacing w:before="6"/>
        <w:jc w:val="both"/>
        <w:rPr>
          <w:b/>
          <w:sz w:val="28"/>
          <w:szCs w:val="28"/>
        </w:rPr>
      </w:pPr>
    </w:p>
    <w:p w:rsidR="00510DB5" w:rsidRPr="00EF375C" w:rsidRDefault="00510DB5" w:rsidP="00EF375C">
      <w:pPr>
        <w:tabs>
          <w:tab w:val="left" w:pos="3154"/>
        </w:tabs>
        <w:ind w:firstLine="672"/>
        <w:jc w:val="both"/>
        <w:rPr>
          <w:sz w:val="28"/>
          <w:szCs w:val="28"/>
        </w:rPr>
      </w:pPr>
      <w:r w:rsidRPr="00EF375C">
        <w:rPr>
          <w:b/>
          <w:sz w:val="28"/>
          <w:szCs w:val="28"/>
        </w:rPr>
        <w:t>Қорытынды:</w:t>
      </w:r>
      <w:r w:rsidRPr="00EF375C">
        <w:rPr>
          <w:b/>
          <w:sz w:val="28"/>
          <w:szCs w:val="28"/>
        </w:rPr>
        <w:tab/>
      </w:r>
      <w:r w:rsidRPr="00EF375C">
        <w:rPr>
          <w:sz w:val="28"/>
          <w:szCs w:val="28"/>
        </w:rPr>
        <w:t>Білім</w:t>
      </w:r>
      <w:r w:rsidRPr="00EF375C">
        <w:rPr>
          <w:spacing w:val="40"/>
          <w:sz w:val="28"/>
          <w:szCs w:val="28"/>
        </w:rPr>
        <w:t xml:space="preserve"> </w:t>
      </w:r>
      <w:r w:rsidRPr="00EF375C">
        <w:rPr>
          <w:sz w:val="28"/>
          <w:szCs w:val="28"/>
        </w:rPr>
        <w:t>сапасының</w:t>
      </w:r>
      <w:r w:rsidRPr="00EF375C">
        <w:rPr>
          <w:spacing w:val="39"/>
          <w:sz w:val="28"/>
          <w:szCs w:val="28"/>
        </w:rPr>
        <w:t xml:space="preserve"> </w:t>
      </w:r>
      <w:r w:rsidRPr="00EF375C">
        <w:rPr>
          <w:sz w:val="28"/>
          <w:szCs w:val="28"/>
        </w:rPr>
        <w:t>көрсеткішіне</w:t>
      </w:r>
      <w:r w:rsidRPr="00EF375C">
        <w:rPr>
          <w:spacing w:val="40"/>
          <w:sz w:val="28"/>
          <w:szCs w:val="28"/>
        </w:rPr>
        <w:t xml:space="preserve"> </w:t>
      </w:r>
      <w:r w:rsidRPr="00EF375C">
        <w:rPr>
          <w:sz w:val="28"/>
          <w:szCs w:val="28"/>
        </w:rPr>
        <w:t>келсек,</w:t>
      </w:r>
      <w:r w:rsidRPr="00EF375C">
        <w:rPr>
          <w:spacing w:val="41"/>
          <w:sz w:val="28"/>
          <w:szCs w:val="28"/>
        </w:rPr>
        <w:t xml:space="preserve"> </w:t>
      </w:r>
      <w:r w:rsidRPr="00EF375C">
        <w:rPr>
          <w:sz w:val="28"/>
          <w:szCs w:val="28"/>
        </w:rPr>
        <w:t>2021-2022</w:t>
      </w:r>
      <w:r w:rsidRPr="00EF375C">
        <w:rPr>
          <w:spacing w:val="41"/>
          <w:sz w:val="28"/>
          <w:szCs w:val="28"/>
        </w:rPr>
        <w:t xml:space="preserve">, </w:t>
      </w:r>
      <w:r w:rsidRPr="00EF375C">
        <w:rPr>
          <w:sz w:val="28"/>
          <w:szCs w:val="28"/>
        </w:rPr>
        <w:t>2022-2023,</w:t>
      </w:r>
      <w:r w:rsidRPr="00EF375C">
        <w:rPr>
          <w:spacing w:val="42"/>
          <w:sz w:val="28"/>
          <w:szCs w:val="28"/>
        </w:rPr>
        <w:t xml:space="preserve"> </w:t>
      </w:r>
      <w:r w:rsidRPr="00EF375C">
        <w:rPr>
          <w:sz w:val="28"/>
          <w:szCs w:val="28"/>
        </w:rPr>
        <w:t xml:space="preserve">2023-2024 </w:t>
      </w:r>
      <w:r w:rsidRPr="00EF375C">
        <w:rPr>
          <w:spacing w:val="-3"/>
          <w:sz w:val="28"/>
          <w:szCs w:val="28"/>
        </w:rPr>
        <w:t>оқу</w:t>
      </w:r>
      <w:r w:rsidRPr="00EF375C">
        <w:rPr>
          <w:spacing w:val="-15"/>
          <w:sz w:val="28"/>
          <w:szCs w:val="28"/>
        </w:rPr>
        <w:t xml:space="preserve"> </w:t>
      </w:r>
      <w:r w:rsidRPr="00EF375C">
        <w:rPr>
          <w:spacing w:val="-3"/>
          <w:sz w:val="28"/>
          <w:szCs w:val="28"/>
        </w:rPr>
        <w:t>жылдарында</w:t>
      </w:r>
      <w:r w:rsidRPr="00EF375C">
        <w:rPr>
          <w:spacing w:val="-13"/>
          <w:sz w:val="28"/>
          <w:szCs w:val="28"/>
        </w:rPr>
        <w:t xml:space="preserve"> </w:t>
      </w:r>
      <w:r w:rsidRPr="00EF375C">
        <w:rPr>
          <w:spacing w:val="-3"/>
          <w:sz w:val="28"/>
          <w:szCs w:val="28"/>
        </w:rPr>
        <w:t>бастауыш</w:t>
      </w:r>
      <w:r w:rsidRPr="00EF375C">
        <w:rPr>
          <w:spacing w:val="-13"/>
          <w:sz w:val="28"/>
          <w:szCs w:val="28"/>
        </w:rPr>
        <w:t xml:space="preserve"> </w:t>
      </w:r>
      <w:r w:rsidRPr="00EF375C">
        <w:rPr>
          <w:spacing w:val="-3"/>
          <w:sz w:val="28"/>
          <w:szCs w:val="28"/>
        </w:rPr>
        <w:t>2-4</w:t>
      </w:r>
      <w:r w:rsidRPr="00EF375C">
        <w:rPr>
          <w:spacing w:val="-14"/>
          <w:sz w:val="28"/>
          <w:szCs w:val="28"/>
        </w:rPr>
        <w:t xml:space="preserve"> </w:t>
      </w:r>
      <w:r w:rsidRPr="00EF375C">
        <w:rPr>
          <w:spacing w:val="-3"/>
          <w:sz w:val="28"/>
          <w:szCs w:val="28"/>
        </w:rPr>
        <w:t>сыныптар</w:t>
      </w:r>
      <w:r w:rsidRPr="00EF375C">
        <w:rPr>
          <w:spacing w:val="-10"/>
          <w:sz w:val="28"/>
          <w:szCs w:val="28"/>
        </w:rPr>
        <w:t xml:space="preserve"> </w:t>
      </w:r>
      <w:r w:rsidRPr="00EF375C">
        <w:rPr>
          <w:spacing w:val="-3"/>
          <w:sz w:val="28"/>
          <w:szCs w:val="28"/>
        </w:rPr>
        <w:t>бойынша</w:t>
      </w:r>
      <w:r w:rsidRPr="00EF375C">
        <w:rPr>
          <w:spacing w:val="-14"/>
          <w:sz w:val="28"/>
          <w:szCs w:val="28"/>
        </w:rPr>
        <w:t xml:space="preserve"> </w:t>
      </w:r>
      <w:r w:rsidRPr="00EF375C">
        <w:rPr>
          <w:spacing w:val="-3"/>
          <w:sz w:val="28"/>
          <w:szCs w:val="28"/>
        </w:rPr>
        <w:t>білім</w:t>
      </w:r>
      <w:r w:rsidRPr="00EF375C">
        <w:rPr>
          <w:spacing w:val="-13"/>
          <w:sz w:val="28"/>
          <w:szCs w:val="28"/>
        </w:rPr>
        <w:t xml:space="preserve"> </w:t>
      </w:r>
      <w:r w:rsidRPr="00EF375C">
        <w:rPr>
          <w:spacing w:val="-2"/>
          <w:sz w:val="28"/>
          <w:szCs w:val="28"/>
        </w:rPr>
        <w:t>сапасы</w:t>
      </w:r>
      <w:r w:rsidRPr="00EF375C">
        <w:rPr>
          <w:spacing w:val="48"/>
          <w:sz w:val="28"/>
          <w:szCs w:val="28"/>
        </w:rPr>
        <w:t xml:space="preserve"> </w:t>
      </w:r>
      <w:r w:rsidRPr="00EF375C">
        <w:rPr>
          <w:spacing w:val="-2"/>
          <w:sz w:val="28"/>
          <w:szCs w:val="28"/>
        </w:rPr>
        <w:t>-5</w:t>
      </w:r>
      <w:r w:rsidRPr="00EF375C">
        <w:rPr>
          <w:spacing w:val="-14"/>
          <w:sz w:val="28"/>
          <w:szCs w:val="28"/>
        </w:rPr>
        <w:t xml:space="preserve"> </w:t>
      </w:r>
      <w:r w:rsidRPr="00EF375C">
        <w:rPr>
          <w:spacing w:val="-2"/>
          <w:sz w:val="28"/>
          <w:szCs w:val="28"/>
        </w:rPr>
        <w:lastRenderedPageBreak/>
        <w:t>пайызға</w:t>
      </w:r>
      <w:r w:rsidRPr="00EF375C">
        <w:rPr>
          <w:spacing w:val="-9"/>
          <w:sz w:val="28"/>
          <w:szCs w:val="28"/>
        </w:rPr>
        <w:t xml:space="preserve">, </w:t>
      </w:r>
      <w:r w:rsidRPr="00EF375C">
        <w:rPr>
          <w:spacing w:val="-2"/>
          <w:sz w:val="28"/>
          <w:szCs w:val="28"/>
        </w:rPr>
        <w:t xml:space="preserve"> </w:t>
      </w:r>
      <w:r w:rsidRPr="00EF375C">
        <w:rPr>
          <w:w w:val="95"/>
          <w:sz w:val="28"/>
          <w:szCs w:val="28"/>
        </w:rPr>
        <w:t>5-9</w:t>
      </w:r>
      <w:r w:rsidRPr="00EF375C">
        <w:rPr>
          <w:spacing w:val="4"/>
          <w:w w:val="95"/>
          <w:sz w:val="28"/>
          <w:szCs w:val="28"/>
        </w:rPr>
        <w:t xml:space="preserve"> </w:t>
      </w:r>
      <w:r w:rsidRPr="00EF375C">
        <w:rPr>
          <w:w w:val="95"/>
          <w:sz w:val="28"/>
          <w:szCs w:val="28"/>
        </w:rPr>
        <w:t>сыныптар</w:t>
      </w:r>
      <w:r w:rsidRPr="00EF375C">
        <w:rPr>
          <w:spacing w:val="5"/>
          <w:w w:val="95"/>
          <w:sz w:val="28"/>
          <w:szCs w:val="28"/>
        </w:rPr>
        <w:t xml:space="preserve"> </w:t>
      </w:r>
      <w:r w:rsidRPr="00EF375C">
        <w:rPr>
          <w:w w:val="95"/>
          <w:sz w:val="28"/>
          <w:szCs w:val="28"/>
        </w:rPr>
        <w:t>бойынша</w:t>
      </w:r>
      <w:r w:rsidRPr="00EF375C">
        <w:rPr>
          <w:spacing w:val="6"/>
          <w:w w:val="95"/>
          <w:sz w:val="28"/>
          <w:szCs w:val="28"/>
        </w:rPr>
        <w:t xml:space="preserve"> </w:t>
      </w:r>
      <w:r w:rsidRPr="00EF375C">
        <w:rPr>
          <w:w w:val="95"/>
          <w:sz w:val="28"/>
          <w:szCs w:val="28"/>
        </w:rPr>
        <w:t>білім</w:t>
      </w:r>
      <w:r w:rsidRPr="00EF375C">
        <w:rPr>
          <w:spacing w:val="7"/>
          <w:w w:val="95"/>
          <w:sz w:val="28"/>
          <w:szCs w:val="28"/>
        </w:rPr>
        <w:t xml:space="preserve"> </w:t>
      </w:r>
      <w:r w:rsidRPr="00EF375C">
        <w:rPr>
          <w:w w:val="95"/>
          <w:sz w:val="28"/>
          <w:szCs w:val="28"/>
        </w:rPr>
        <w:t>сапасы</w:t>
      </w:r>
      <w:r w:rsidRPr="00EF375C">
        <w:rPr>
          <w:spacing w:val="21"/>
          <w:w w:val="95"/>
          <w:sz w:val="28"/>
          <w:szCs w:val="28"/>
        </w:rPr>
        <w:t xml:space="preserve"> </w:t>
      </w:r>
      <w:r w:rsidRPr="00EF375C">
        <w:rPr>
          <w:w w:val="95"/>
          <w:sz w:val="28"/>
          <w:szCs w:val="28"/>
        </w:rPr>
        <w:t>-4</w:t>
      </w:r>
      <w:r w:rsidRPr="00EF375C">
        <w:rPr>
          <w:spacing w:val="17"/>
          <w:w w:val="95"/>
          <w:sz w:val="28"/>
          <w:szCs w:val="28"/>
        </w:rPr>
        <w:t xml:space="preserve"> </w:t>
      </w:r>
      <w:r w:rsidRPr="00EF375C">
        <w:rPr>
          <w:w w:val="95"/>
          <w:sz w:val="28"/>
          <w:szCs w:val="28"/>
        </w:rPr>
        <w:t xml:space="preserve">пайызға </w:t>
      </w:r>
      <w:r w:rsidRPr="00EF375C">
        <w:rPr>
          <w:spacing w:val="-64"/>
          <w:w w:val="95"/>
          <w:sz w:val="28"/>
          <w:szCs w:val="28"/>
        </w:rPr>
        <w:t xml:space="preserve"> </w:t>
      </w:r>
      <w:r w:rsidRPr="00EF375C">
        <w:rPr>
          <w:sz w:val="28"/>
          <w:szCs w:val="28"/>
        </w:rPr>
        <w:t>көтерілген.</w:t>
      </w:r>
    </w:p>
    <w:p w:rsidR="00510DB5" w:rsidRPr="00EF375C" w:rsidRDefault="00510DB5" w:rsidP="00EF375C">
      <w:pPr>
        <w:spacing w:before="4"/>
        <w:ind w:firstLine="672"/>
        <w:jc w:val="both"/>
        <w:rPr>
          <w:sz w:val="28"/>
          <w:szCs w:val="28"/>
        </w:rPr>
      </w:pPr>
    </w:p>
    <w:p w:rsidR="00510DB5" w:rsidRPr="00EF375C" w:rsidRDefault="00510DB5" w:rsidP="00EF375C">
      <w:pPr>
        <w:spacing w:before="59"/>
        <w:ind w:right="1040"/>
        <w:jc w:val="both"/>
        <w:rPr>
          <w:b/>
          <w:sz w:val="28"/>
          <w:szCs w:val="28"/>
        </w:rPr>
      </w:pPr>
      <w:bookmarkStart w:id="27" w:name="2022-2023,_2023-2024_оқу_жылдарындағы_оқ"/>
      <w:bookmarkEnd w:id="27"/>
      <w:r w:rsidRPr="00EF375C">
        <w:rPr>
          <w:b/>
          <w:sz w:val="28"/>
          <w:szCs w:val="28"/>
        </w:rPr>
        <w:t>Бастауыш</w:t>
      </w:r>
      <w:r w:rsidRPr="00EF375C">
        <w:rPr>
          <w:b/>
          <w:spacing w:val="-15"/>
          <w:sz w:val="28"/>
          <w:szCs w:val="28"/>
        </w:rPr>
        <w:t xml:space="preserve"> </w:t>
      </w:r>
      <w:r w:rsidRPr="00EF375C">
        <w:rPr>
          <w:b/>
          <w:sz w:val="28"/>
          <w:szCs w:val="28"/>
        </w:rPr>
        <w:t>сыныптар</w:t>
      </w:r>
      <w:r w:rsidRPr="00EF375C">
        <w:rPr>
          <w:b/>
          <w:spacing w:val="-7"/>
          <w:sz w:val="28"/>
          <w:szCs w:val="28"/>
        </w:rPr>
        <w:t xml:space="preserve"> </w:t>
      </w:r>
      <w:r w:rsidRPr="00EF375C">
        <w:rPr>
          <w:b/>
          <w:sz w:val="28"/>
          <w:szCs w:val="28"/>
        </w:rPr>
        <w:t>бойынша</w:t>
      </w:r>
      <w:r w:rsidRPr="00EF375C">
        <w:rPr>
          <w:b/>
          <w:spacing w:val="-7"/>
          <w:sz w:val="28"/>
          <w:szCs w:val="28"/>
        </w:rPr>
        <w:t xml:space="preserve"> </w:t>
      </w:r>
      <w:r w:rsidRPr="00EF375C">
        <w:rPr>
          <w:b/>
          <w:sz w:val="28"/>
          <w:szCs w:val="28"/>
        </w:rPr>
        <w:t>білім</w:t>
      </w:r>
      <w:r w:rsidRPr="00EF375C">
        <w:rPr>
          <w:b/>
          <w:spacing w:val="-5"/>
          <w:sz w:val="28"/>
          <w:szCs w:val="28"/>
        </w:rPr>
        <w:t xml:space="preserve"> </w:t>
      </w:r>
      <w:r w:rsidRPr="00EF375C">
        <w:rPr>
          <w:b/>
          <w:sz w:val="28"/>
          <w:szCs w:val="28"/>
        </w:rPr>
        <w:t>сапасының</w:t>
      </w:r>
      <w:r w:rsidRPr="00EF375C">
        <w:rPr>
          <w:b/>
          <w:spacing w:val="-3"/>
          <w:sz w:val="28"/>
          <w:szCs w:val="28"/>
        </w:rPr>
        <w:t xml:space="preserve"> </w:t>
      </w:r>
      <w:r w:rsidRPr="00EF375C">
        <w:rPr>
          <w:b/>
          <w:sz w:val="28"/>
          <w:szCs w:val="28"/>
        </w:rPr>
        <w:t>сыныпаралық</w:t>
      </w:r>
      <w:r w:rsidRPr="00EF375C">
        <w:rPr>
          <w:b/>
          <w:spacing w:val="-67"/>
          <w:sz w:val="28"/>
          <w:szCs w:val="28"/>
        </w:rPr>
        <w:t xml:space="preserve"> </w:t>
      </w:r>
      <w:r w:rsidRPr="00EF375C">
        <w:rPr>
          <w:b/>
          <w:sz w:val="28"/>
          <w:szCs w:val="28"/>
        </w:rPr>
        <w:t>салыстырмалы</w:t>
      </w:r>
      <w:r w:rsidRPr="00EF375C">
        <w:rPr>
          <w:b/>
          <w:spacing w:val="2"/>
          <w:sz w:val="28"/>
          <w:szCs w:val="28"/>
        </w:rPr>
        <w:t xml:space="preserve"> </w:t>
      </w:r>
      <w:r w:rsidRPr="00EF375C">
        <w:rPr>
          <w:b/>
          <w:sz w:val="28"/>
          <w:szCs w:val="28"/>
        </w:rPr>
        <w:t>көрсеткіштері</w:t>
      </w:r>
    </w:p>
    <w:p w:rsidR="00510DB5" w:rsidRPr="00EF375C" w:rsidRDefault="00510DB5" w:rsidP="00EF375C">
      <w:pPr>
        <w:spacing w:before="6"/>
        <w:jc w:val="both"/>
        <w:rPr>
          <w:b/>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1916"/>
        <w:gridCol w:w="1911"/>
        <w:gridCol w:w="1916"/>
        <w:gridCol w:w="1916"/>
      </w:tblGrid>
      <w:tr w:rsidR="00510DB5" w:rsidRPr="00EF375C" w:rsidTr="00505BDF">
        <w:trPr>
          <w:trHeight w:val="643"/>
        </w:trPr>
        <w:tc>
          <w:tcPr>
            <w:tcW w:w="2269" w:type="dxa"/>
          </w:tcPr>
          <w:p w:rsidR="00510DB5" w:rsidRPr="00EF375C" w:rsidRDefault="00510DB5" w:rsidP="00EF375C">
            <w:pPr>
              <w:spacing w:line="320" w:lineRule="exact"/>
              <w:ind w:right="147"/>
              <w:jc w:val="both"/>
              <w:rPr>
                <w:b/>
                <w:sz w:val="28"/>
                <w:szCs w:val="28"/>
              </w:rPr>
            </w:pPr>
            <w:r w:rsidRPr="00EF375C">
              <w:rPr>
                <w:b/>
                <w:sz w:val="28"/>
                <w:szCs w:val="28"/>
              </w:rPr>
              <w:t>Оқу</w:t>
            </w:r>
            <w:r w:rsidRPr="00EF375C">
              <w:rPr>
                <w:b/>
                <w:spacing w:val="-7"/>
                <w:sz w:val="28"/>
                <w:szCs w:val="28"/>
              </w:rPr>
              <w:t xml:space="preserve"> </w:t>
            </w:r>
            <w:r w:rsidRPr="00EF375C">
              <w:rPr>
                <w:b/>
                <w:sz w:val="28"/>
                <w:szCs w:val="28"/>
              </w:rPr>
              <w:t>жылы</w:t>
            </w:r>
          </w:p>
        </w:tc>
        <w:tc>
          <w:tcPr>
            <w:tcW w:w="1916" w:type="dxa"/>
          </w:tcPr>
          <w:p w:rsidR="00510DB5" w:rsidRPr="00EF375C" w:rsidRDefault="00510DB5" w:rsidP="00EF375C">
            <w:pPr>
              <w:spacing w:line="322" w:lineRule="exact"/>
              <w:ind w:right="352"/>
              <w:jc w:val="both"/>
              <w:rPr>
                <w:b/>
                <w:sz w:val="28"/>
                <w:szCs w:val="28"/>
              </w:rPr>
            </w:pPr>
            <w:r w:rsidRPr="00EF375C">
              <w:rPr>
                <w:b/>
                <w:w w:val="95"/>
                <w:sz w:val="28"/>
                <w:szCs w:val="28"/>
              </w:rPr>
              <w:t>Оқушы</w:t>
            </w:r>
            <w:r w:rsidRPr="00EF375C">
              <w:rPr>
                <w:b/>
                <w:spacing w:val="-64"/>
                <w:w w:val="95"/>
                <w:sz w:val="28"/>
                <w:szCs w:val="28"/>
              </w:rPr>
              <w:t xml:space="preserve"> </w:t>
            </w:r>
            <w:r w:rsidRPr="00EF375C">
              <w:rPr>
                <w:b/>
                <w:sz w:val="28"/>
                <w:szCs w:val="28"/>
              </w:rPr>
              <w:t>саны</w:t>
            </w:r>
          </w:p>
        </w:tc>
        <w:tc>
          <w:tcPr>
            <w:tcW w:w="1911" w:type="dxa"/>
          </w:tcPr>
          <w:p w:rsidR="00510DB5" w:rsidRPr="00EF375C" w:rsidRDefault="00510DB5" w:rsidP="00EF375C">
            <w:pPr>
              <w:spacing w:line="322" w:lineRule="exact"/>
              <w:ind w:right="766"/>
              <w:jc w:val="both"/>
              <w:rPr>
                <w:b/>
                <w:sz w:val="28"/>
                <w:szCs w:val="28"/>
              </w:rPr>
            </w:pPr>
            <w:r w:rsidRPr="00EF375C">
              <w:rPr>
                <w:b/>
                <w:sz w:val="28"/>
                <w:szCs w:val="28"/>
              </w:rPr>
              <w:t>Оқу</w:t>
            </w:r>
            <w:r w:rsidRPr="00EF375C">
              <w:rPr>
                <w:b/>
                <w:spacing w:val="1"/>
                <w:sz w:val="28"/>
                <w:szCs w:val="28"/>
              </w:rPr>
              <w:t xml:space="preserve"> </w:t>
            </w:r>
            <w:r w:rsidRPr="00EF375C">
              <w:rPr>
                <w:b/>
                <w:spacing w:val="-2"/>
                <w:sz w:val="28"/>
                <w:szCs w:val="28"/>
              </w:rPr>
              <w:t>үздіктері</w:t>
            </w:r>
          </w:p>
        </w:tc>
        <w:tc>
          <w:tcPr>
            <w:tcW w:w="1916" w:type="dxa"/>
          </w:tcPr>
          <w:p w:rsidR="00510DB5" w:rsidRPr="00EF375C" w:rsidRDefault="00510DB5" w:rsidP="00EF375C">
            <w:pPr>
              <w:spacing w:line="322" w:lineRule="exact"/>
              <w:ind w:right="53"/>
              <w:jc w:val="both"/>
              <w:rPr>
                <w:b/>
                <w:sz w:val="28"/>
                <w:szCs w:val="28"/>
              </w:rPr>
            </w:pPr>
            <w:r w:rsidRPr="00EF375C">
              <w:rPr>
                <w:b/>
                <w:sz w:val="28"/>
                <w:szCs w:val="28"/>
              </w:rPr>
              <w:t>Оқу</w:t>
            </w:r>
            <w:r w:rsidRPr="00EF375C">
              <w:rPr>
                <w:b/>
                <w:spacing w:val="1"/>
                <w:sz w:val="28"/>
                <w:szCs w:val="28"/>
              </w:rPr>
              <w:t xml:space="preserve"> </w:t>
            </w:r>
            <w:r w:rsidRPr="00EF375C">
              <w:rPr>
                <w:b/>
                <w:w w:val="95"/>
                <w:sz w:val="28"/>
                <w:szCs w:val="28"/>
              </w:rPr>
              <w:t>екпінділері</w:t>
            </w:r>
          </w:p>
        </w:tc>
        <w:tc>
          <w:tcPr>
            <w:tcW w:w="1916" w:type="dxa"/>
          </w:tcPr>
          <w:p w:rsidR="00510DB5" w:rsidRPr="00EF375C" w:rsidRDefault="00510DB5" w:rsidP="00EF375C">
            <w:pPr>
              <w:spacing w:line="320" w:lineRule="exact"/>
              <w:jc w:val="both"/>
              <w:rPr>
                <w:b/>
                <w:sz w:val="28"/>
                <w:szCs w:val="28"/>
              </w:rPr>
            </w:pPr>
            <w:r w:rsidRPr="00EF375C">
              <w:rPr>
                <w:b/>
                <w:sz w:val="28"/>
                <w:szCs w:val="28"/>
              </w:rPr>
              <w:t>Білім</w:t>
            </w:r>
            <w:r w:rsidRPr="00EF375C">
              <w:rPr>
                <w:b/>
                <w:spacing w:val="-5"/>
                <w:sz w:val="28"/>
                <w:szCs w:val="28"/>
              </w:rPr>
              <w:t xml:space="preserve"> </w:t>
            </w:r>
            <w:r w:rsidRPr="00EF375C">
              <w:rPr>
                <w:b/>
                <w:sz w:val="28"/>
                <w:szCs w:val="28"/>
              </w:rPr>
              <w:t>сапасы</w:t>
            </w:r>
          </w:p>
        </w:tc>
      </w:tr>
      <w:tr w:rsidR="00510DB5" w:rsidRPr="00EF375C" w:rsidTr="00505BDF">
        <w:trPr>
          <w:trHeight w:val="320"/>
        </w:trPr>
        <w:tc>
          <w:tcPr>
            <w:tcW w:w="2269" w:type="dxa"/>
          </w:tcPr>
          <w:p w:rsidR="00510DB5" w:rsidRPr="00EF375C" w:rsidRDefault="00510DB5" w:rsidP="00EF375C">
            <w:pPr>
              <w:spacing w:line="301" w:lineRule="exact"/>
              <w:ind w:right="150"/>
              <w:jc w:val="both"/>
              <w:rPr>
                <w:sz w:val="28"/>
                <w:szCs w:val="28"/>
              </w:rPr>
            </w:pPr>
            <w:r w:rsidRPr="00EF375C">
              <w:rPr>
                <w:sz w:val="28"/>
                <w:szCs w:val="28"/>
              </w:rPr>
              <w:t>2022-2023</w:t>
            </w:r>
          </w:p>
        </w:tc>
        <w:tc>
          <w:tcPr>
            <w:tcW w:w="1916" w:type="dxa"/>
          </w:tcPr>
          <w:p w:rsidR="00510DB5" w:rsidRPr="00EF375C" w:rsidRDefault="00510DB5" w:rsidP="00EF375C">
            <w:pPr>
              <w:spacing w:line="301" w:lineRule="exact"/>
              <w:ind w:right="26"/>
              <w:jc w:val="both"/>
              <w:rPr>
                <w:sz w:val="28"/>
                <w:szCs w:val="28"/>
                <w:lang w:val="ru-RU"/>
              </w:rPr>
            </w:pPr>
            <w:r w:rsidRPr="00EF375C">
              <w:rPr>
                <w:sz w:val="28"/>
                <w:szCs w:val="28"/>
                <w:lang w:val="ru-RU"/>
              </w:rPr>
              <w:t>228</w:t>
            </w:r>
          </w:p>
        </w:tc>
        <w:tc>
          <w:tcPr>
            <w:tcW w:w="1911" w:type="dxa"/>
          </w:tcPr>
          <w:p w:rsidR="00510DB5" w:rsidRPr="00EF375C" w:rsidRDefault="00510DB5" w:rsidP="00EF375C">
            <w:pPr>
              <w:spacing w:line="301" w:lineRule="exact"/>
              <w:ind w:right="781"/>
              <w:jc w:val="both"/>
              <w:rPr>
                <w:sz w:val="28"/>
                <w:szCs w:val="28"/>
                <w:lang w:val="ru-RU"/>
              </w:rPr>
            </w:pPr>
            <w:r w:rsidRPr="00EF375C">
              <w:rPr>
                <w:sz w:val="28"/>
                <w:szCs w:val="28"/>
                <w:lang w:val="ru-RU"/>
              </w:rPr>
              <w:t>24</w:t>
            </w:r>
          </w:p>
        </w:tc>
        <w:tc>
          <w:tcPr>
            <w:tcW w:w="1916" w:type="dxa"/>
          </w:tcPr>
          <w:p w:rsidR="00510DB5" w:rsidRPr="00EF375C" w:rsidRDefault="00510DB5" w:rsidP="00EF375C">
            <w:pPr>
              <w:spacing w:line="301" w:lineRule="exact"/>
              <w:ind w:right="30"/>
              <w:jc w:val="both"/>
              <w:rPr>
                <w:sz w:val="28"/>
                <w:szCs w:val="28"/>
                <w:lang w:val="ru-RU"/>
              </w:rPr>
            </w:pPr>
            <w:r w:rsidRPr="00EF375C">
              <w:rPr>
                <w:sz w:val="28"/>
                <w:szCs w:val="28"/>
                <w:lang w:val="ru-RU"/>
              </w:rPr>
              <w:t>85</w:t>
            </w:r>
          </w:p>
        </w:tc>
        <w:tc>
          <w:tcPr>
            <w:tcW w:w="1916" w:type="dxa"/>
          </w:tcPr>
          <w:p w:rsidR="00510DB5" w:rsidRPr="00EF375C" w:rsidRDefault="00510DB5" w:rsidP="00EF375C">
            <w:pPr>
              <w:spacing w:line="301" w:lineRule="exact"/>
              <w:jc w:val="both"/>
              <w:rPr>
                <w:sz w:val="28"/>
                <w:szCs w:val="28"/>
                <w:lang w:val="ru-RU"/>
              </w:rPr>
            </w:pPr>
            <w:r w:rsidRPr="00EF375C">
              <w:rPr>
                <w:sz w:val="28"/>
                <w:szCs w:val="28"/>
                <w:lang w:val="ru-RU"/>
              </w:rPr>
              <w:t>48</w:t>
            </w:r>
          </w:p>
        </w:tc>
      </w:tr>
      <w:tr w:rsidR="00510DB5" w:rsidRPr="00EF375C" w:rsidTr="00505BDF">
        <w:trPr>
          <w:trHeight w:val="321"/>
        </w:trPr>
        <w:tc>
          <w:tcPr>
            <w:tcW w:w="2269" w:type="dxa"/>
          </w:tcPr>
          <w:p w:rsidR="00510DB5" w:rsidRPr="00EF375C" w:rsidRDefault="00510DB5" w:rsidP="00EF375C">
            <w:pPr>
              <w:spacing w:line="301" w:lineRule="exact"/>
              <w:ind w:right="150"/>
              <w:jc w:val="both"/>
              <w:rPr>
                <w:sz w:val="28"/>
                <w:szCs w:val="28"/>
              </w:rPr>
            </w:pPr>
            <w:r w:rsidRPr="00EF375C">
              <w:rPr>
                <w:sz w:val="28"/>
                <w:szCs w:val="28"/>
              </w:rPr>
              <w:t>2023-2024</w:t>
            </w:r>
          </w:p>
        </w:tc>
        <w:tc>
          <w:tcPr>
            <w:tcW w:w="1916" w:type="dxa"/>
          </w:tcPr>
          <w:p w:rsidR="00510DB5" w:rsidRPr="00EF375C" w:rsidRDefault="00510DB5" w:rsidP="00EF375C">
            <w:pPr>
              <w:spacing w:line="301" w:lineRule="exact"/>
              <w:ind w:right="26"/>
              <w:jc w:val="both"/>
              <w:rPr>
                <w:sz w:val="28"/>
                <w:szCs w:val="28"/>
                <w:lang w:val="ru-RU"/>
              </w:rPr>
            </w:pPr>
            <w:r w:rsidRPr="00EF375C">
              <w:rPr>
                <w:sz w:val="28"/>
                <w:szCs w:val="28"/>
                <w:lang w:val="ru-RU"/>
              </w:rPr>
              <w:t>232</w:t>
            </w:r>
          </w:p>
        </w:tc>
        <w:tc>
          <w:tcPr>
            <w:tcW w:w="1911" w:type="dxa"/>
          </w:tcPr>
          <w:p w:rsidR="00510DB5" w:rsidRPr="00EF375C" w:rsidRDefault="00510DB5" w:rsidP="00EF375C">
            <w:pPr>
              <w:spacing w:line="301" w:lineRule="exact"/>
              <w:ind w:right="781"/>
              <w:jc w:val="both"/>
              <w:rPr>
                <w:sz w:val="28"/>
                <w:szCs w:val="28"/>
                <w:lang w:val="ru-RU"/>
              </w:rPr>
            </w:pPr>
            <w:r w:rsidRPr="00EF375C">
              <w:rPr>
                <w:sz w:val="28"/>
                <w:szCs w:val="28"/>
                <w:lang w:val="ru-RU"/>
              </w:rPr>
              <w:t>22</w:t>
            </w:r>
          </w:p>
        </w:tc>
        <w:tc>
          <w:tcPr>
            <w:tcW w:w="1916" w:type="dxa"/>
          </w:tcPr>
          <w:p w:rsidR="00510DB5" w:rsidRPr="00EF375C" w:rsidRDefault="00510DB5" w:rsidP="00EF375C">
            <w:pPr>
              <w:spacing w:line="301" w:lineRule="exact"/>
              <w:ind w:right="30"/>
              <w:jc w:val="both"/>
              <w:rPr>
                <w:sz w:val="28"/>
                <w:szCs w:val="28"/>
                <w:lang w:val="ru-RU"/>
              </w:rPr>
            </w:pPr>
            <w:r w:rsidRPr="00EF375C">
              <w:rPr>
                <w:sz w:val="28"/>
                <w:szCs w:val="28"/>
                <w:lang w:val="ru-RU"/>
              </w:rPr>
              <w:t>98</w:t>
            </w:r>
          </w:p>
        </w:tc>
        <w:tc>
          <w:tcPr>
            <w:tcW w:w="1916" w:type="dxa"/>
          </w:tcPr>
          <w:p w:rsidR="00510DB5" w:rsidRPr="00EF375C" w:rsidRDefault="00510DB5" w:rsidP="00EF375C">
            <w:pPr>
              <w:spacing w:line="301" w:lineRule="exact"/>
              <w:ind w:right="133"/>
              <w:jc w:val="both"/>
              <w:rPr>
                <w:sz w:val="28"/>
                <w:szCs w:val="28"/>
                <w:lang w:val="ru-RU"/>
              </w:rPr>
            </w:pPr>
            <w:r w:rsidRPr="00EF375C">
              <w:rPr>
                <w:sz w:val="28"/>
                <w:szCs w:val="28"/>
                <w:lang w:val="ru-RU"/>
              </w:rPr>
              <w:t xml:space="preserve"> 52</w:t>
            </w:r>
          </w:p>
        </w:tc>
      </w:tr>
    </w:tbl>
    <w:p w:rsidR="00510DB5" w:rsidRPr="00EF375C" w:rsidRDefault="00510DB5" w:rsidP="00EF375C">
      <w:pPr>
        <w:spacing w:before="10"/>
        <w:jc w:val="both"/>
        <w:rPr>
          <w:b/>
          <w:sz w:val="28"/>
          <w:szCs w:val="28"/>
        </w:rPr>
      </w:pPr>
    </w:p>
    <w:p w:rsidR="00510DB5" w:rsidRPr="00EF375C" w:rsidRDefault="00510DB5" w:rsidP="00EF375C">
      <w:pPr>
        <w:spacing w:before="1"/>
        <w:ind w:right="1040"/>
        <w:jc w:val="both"/>
        <w:outlineLvl w:val="1"/>
        <w:rPr>
          <w:b/>
          <w:bCs/>
          <w:sz w:val="28"/>
          <w:szCs w:val="28"/>
        </w:rPr>
      </w:pPr>
      <w:bookmarkStart w:id="28" w:name="Бастауыш_сыныптар_бойынша_білім_сапасыны"/>
      <w:bookmarkEnd w:id="28"/>
      <w:r w:rsidRPr="00EF375C">
        <w:rPr>
          <w:b/>
          <w:bCs/>
          <w:sz w:val="28"/>
          <w:szCs w:val="28"/>
        </w:rPr>
        <w:t>Бастауыш</w:t>
      </w:r>
      <w:r w:rsidRPr="00EF375C">
        <w:rPr>
          <w:b/>
          <w:bCs/>
          <w:spacing w:val="-15"/>
          <w:sz w:val="28"/>
          <w:szCs w:val="28"/>
        </w:rPr>
        <w:t xml:space="preserve"> </w:t>
      </w:r>
      <w:r w:rsidRPr="00EF375C">
        <w:rPr>
          <w:b/>
          <w:bCs/>
          <w:sz w:val="28"/>
          <w:szCs w:val="28"/>
        </w:rPr>
        <w:t>сыныптар</w:t>
      </w:r>
      <w:r w:rsidRPr="00EF375C">
        <w:rPr>
          <w:b/>
          <w:bCs/>
          <w:spacing w:val="-7"/>
          <w:sz w:val="28"/>
          <w:szCs w:val="28"/>
        </w:rPr>
        <w:t xml:space="preserve"> </w:t>
      </w:r>
      <w:r w:rsidRPr="00EF375C">
        <w:rPr>
          <w:b/>
          <w:bCs/>
          <w:sz w:val="28"/>
          <w:szCs w:val="28"/>
        </w:rPr>
        <w:t>бойынша</w:t>
      </w:r>
      <w:r w:rsidRPr="00EF375C">
        <w:rPr>
          <w:b/>
          <w:bCs/>
          <w:spacing w:val="-7"/>
          <w:sz w:val="28"/>
          <w:szCs w:val="28"/>
        </w:rPr>
        <w:t xml:space="preserve"> </w:t>
      </w:r>
      <w:r w:rsidRPr="00EF375C">
        <w:rPr>
          <w:b/>
          <w:bCs/>
          <w:sz w:val="28"/>
          <w:szCs w:val="28"/>
        </w:rPr>
        <w:t>білім</w:t>
      </w:r>
      <w:r w:rsidRPr="00EF375C">
        <w:rPr>
          <w:b/>
          <w:bCs/>
          <w:spacing w:val="-5"/>
          <w:sz w:val="28"/>
          <w:szCs w:val="28"/>
        </w:rPr>
        <w:t xml:space="preserve"> </w:t>
      </w:r>
      <w:r w:rsidRPr="00EF375C">
        <w:rPr>
          <w:b/>
          <w:bCs/>
          <w:sz w:val="28"/>
          <w:szCs w:val="28"/>
        </w:rPr>
        <w:t>сапасының</w:t>
      </w:r>
      <w:r w:rsidRPr="00EF375C">
        <w:rPr>
          <w:b/>
          <w:bCs/>
          <w:spacing w:val="-3"/>
          <w:sz w:val="28"/>
          <w:szCs w:val="28"/>
        </w:rPr>
        <w:t xml:space="preserve"> </w:t>
      </w:r>
      <w:r w:rsidRPr="00EF375C">
        <w:rPr>
          <w:b/>
          <w:bCs/>
          <w:sz w:val="28"/>
          <w:szCs w:val="28"/>
        </w:rPr>
        <w:t>сыныпаралық</w:t>
      </w:r>
      <w:r w:rsidRPr="00EF375C">
        <w:rPr>
          <w:b/>
          <w:bCs/>
          <w:spacing w:val="-67"/>
          <w:sz w:val="28"/>
          <w:szCs w:val="28"/>
        </w:rPr>
        <w:t xml:space="preserve"> </w:t>
      </w:r>
      <w:r w:rsidRPr="00EF375C">
        <w:rPr>
          <w:b/>
          <w:bCs/>
          <w:sz w:val="28"/>
          <w:szCs w:val="28"/>
        </w:rPr>
        <w:t>салыстырмалы</w:t>
      </w:r>
      <w:r w:rsidRPr="00EF375C">
        <w:rPr>
          <w:b/>
          <w:bCs/>
          <w:spacing w:val="2"/>
          <w:sz w:val="28"/>
          <w:szCs w:val="28"/>
        </w:rPr>
        <w:t xml:space="preserve"> </w:t>
      </w:r>
      <w:r w:rsidRPr="00EF375C">
        <w:rPr>
          <w:b/>
          <w:bCs/>
          <w:sz w:val="28"/>
          <w:szCs w:val="28"/>
        </w:rPr>
        <w:t>диаграмма</w:t>
      </w:r>
    </w:p>
    <w:p w:rsidR="00510DB5" w:rsidRPr="00EF375C" w:rsidRDefault="00510DB5" w:rsidP="00EF375C">
      <w:pPr>
        <w:spacing w:before="1"/>
        <w:ind w:right="1040"/>
        <w:jc w:val="both"/>
        <w:outlineLvl w:val="1"/>
        <w:rPr>
          <w:b/>
          <w:bCs/>
          <w:sz w:val="28"/>
          <w:szCs w:val="28"/>
          <w:lang w:val="ru-RU"/>
        </w:rPr>
      </w:pPr>
      <w:r w:rsidRPr="00EF375C">
        <w:rPr>
          <w:b/>
          <w:bCs/>
          <w:noProof/>
          <w:sz w:val="28"/>
          <w:szCs w:val="28"/>
          <w:lang w:val="ru-RU" w:eastAsia="ru-RU"/>
        </w:rPr>
        <w:drawing>
          <wp:inline distT="0" distB="0" distL="0" distR="0">
            <wp:extent cx="6210300" cy="2857500"/>
            <wp:effectExtent l="19050" t="0" r="19050" b="0"/>
            <wp:docPr id="199173547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510DB5" w:rsidRPr="00EF375C" w:rsidRDefault="00510DB5" w:rsidP="00EF375C">
      <w:pPr>
        <w:spacing w:before="3"/>
        <w:jc w:val="both"/>
        <w:rPr>
          <w:b/>
          <w:sz w:val="28"/>
          <w:szCs w:val="28"/>
          <w:lang w:val="ru-RU"/>
        </w:rPr>
      </w:pPr>
      <w:r w:rsidRPr="00EF375C">
        <w:rPr>
          <w:b/>
          <w:sz w:val="28"/>
          <w:szCs w:val="28"/>
          <w:lang w:val="ru-RU"/>
        </w:rPr>
        <w:t xml:space="preserve"> </w:t>
      </w:r>
    </w:p>
    <w:p w:rsidR="00510DB5" w:rsidRPr="00EF375C" w:rsidRDefault="00510DB5" w:rsidP="00EF375C">
      <w:pPr>
        <w:ind w:right="377"/>
        <w:jc w:val="both"/>
        <w:rPr>
          <w:sz w:val="28"/>
          <w:szCs w:val="28"/>
        </w:rPr>
      </w:pPr>
      <w:bookmarkStart w:id="29" w:name="Қорытынды:_Оқушы_саны_-20_азайған,_оқу_ү"/>
      <w:bookmarkEnd w:id="29"/>
      <w:r w:rsidRPr="00EF375C">
        <w:rPr>
          <w:b/>
          <w:sz w:val="28"/>
          <w:szCs w:val="28"/>
        </w:rPr>
        <w:t xml:space="preserve">Қорытынды: </w:t>
      </w:r>
      <w:r w:rsidR="00527DA2">
        <w:rPr>
          <w:sz w:val="28"/>
          <w:szCs w:val="28"/>
        </w:rPr>
        <w:t xml:space="preserve">Оқушы саны </w:t>
      </w:r>
      <w:r w:rsidRPr="00EF375C">
        <w:rPr>
          <w:sz w:val="28"/>
          <w:szCs w:val="28"/>
        </w:rPr>
        <w:t>4</w:t>
      </w:r>
      <w:r w:rsidR="00527DA2">
        <w:rPr>
          <w:sz w:val="28"/>
          <w:szCs w:val="28"/>
          <w:lang w:val="ru-RU"/>
        </w:rPr>
        <w:t>-ке</w:t>
      </w:r>
      <w:r w:rsidRPr="00EF375C">
        <w:rPr>
          <w:sz w:val="28"/>
          <w:szCs w:val="28"/>
        </w:rPr>
        <w:t xml:space="preserve"> көбейген, оқу үздіктер саны азайды -</w:t>
      </w:r>
      <w:r w:rsidRPr="00EF375C">
        <w:rPr>
          <w:sz w:val="28"/>
          <w:szCs w:val="28"/>
          <w:lang w:val="ru-RU"/>
        </w:rPr>
        <w:t>2</w:t>
      </w:r>
      <w:r w:rsidRPr="00EF375C">
        <w:rPr>
          <w:sz w:val="28"/>
          <w:szCs w:val="28"/>
        </w:rPr>
        <w:t xml:space="preserve"> оқушы</w:t>
      </w:r>
      <w:r w:rsidRPr="00EF375C">
        <w:rPr>
          <w:sz w:val="28"/>
          <w:szCs w:val="28"/>
          <w:lang w:val="ru-RU"/>
        </w:rPr>
        <w:t xml:space="preserve"> аза</w:t>
      </w:r>
      <w:r w:rsidRPr="00EF375C">
        <w:rPr>
          <w:sz w:val="28"/>
          <w:szCs w:val="28"/>
        </w:rPr>
        <w:t>йған, оқу</w:t>
      </w:r>
      <w:r w:rsidRPr="00EF375C">
        <w:rPr>
          <w:spacing w:val="1"/>
          <w:sz w:val="28"/>
          <w:szCs w:val="28"/>
        </w:rPr>
        <w:t xml:space="preserve"> </w:t>
      </w:r>
      <w:r w:rsidR="00527DA2">
        <w:rPr>
          <w:sz w:val="28"/>
          <w:szCs w:val="28"/>
        </w:rPr>
        <w:t xml:space="preserve">екпінділер саны артты </w:t>
      </w:r>
      <w:r w:rsidRPr="00EF375C">
        <w:rPr>
          <w:sz w:val="28"/>
          <w:szCs w:val="28"/>
          <w:lang w:val="ru-RU"/>
        </w:rPr>
        <w:t>13</w:t>
      </w:r>
      <w:r w:rsidRPr="00EF375C">
        <w:rPr>
          <w:sz w:val="28"/>
          <w:szCs w:val="28"/>
        </w:rPr>
        <w:t xml:space="preserve"> оқушыға,</w:t>
      </w:r>
      <w:r w:rsidRPr="00EF375C">
        <w:rPr>
          <w:sz w:val="28"/>
          <w:szCs w:val="28"/>
          <w:lang w:val="ru-RU"/>
        </w:rPr>
        <w:t xml:space="preserve"> сонды</w:t>
      </w:r>
      <w:r w:rsidRPr="00EF375C">
        <w:rPr>
          <w:sz w:val="28"/>
          <w:szCs w:val="28"/>
        </w:rPr>
        <w:t xml:space="preserve">қтан бастауыш бойынша білім сапасы </w:t>
      </w:r>
      <w:r w:rsidRPr="00EF375C">
        <w:rPr>
          <w:sz w:val="28"/>
          <w:szCs w:val="28"/>
          <w:lang w:val="ru-RU"/>
        </w:rPr>
        <w:t xml:space="preserve">+4 </w:t>
      </w:r>
      <w:r w:rsidRPr="00EF375C">
        <w:rPr>
          <w:spacing w:val="-67"/>
          <w:sz w:val="28"/>
          <w:szCs w:val="28"/>
        </w:rPr>
        <w:t xml:space="preserve"> </w:t>
      </w:r>
      <w:r w:rsidRPr="00EF375C">
        <w:rPr>
          <w:sz w:val="28"/>
          <w:szCs w:val="28"/>
        </w:rPr>
        <w:t>пайызға</w:t>
      </w:r>
      <w:r w:rsidRPr="00EF375C">
        <w:rPr>
          <w:spacing w:val="1"/>
          <w:sz w:val="28"/>
          <w:szCs w:val="28"/>
        </w:rPr>
        <w:t xml:space="preserve"> </w:t>
      </w:r>
      <w:r w:rsidRPr="00EF375C">
        <w:rPr>
          <w:sz w:val="28"/>
          <w:szCs w:val="28"/>
          <w:lang w:val="ru-RU"/>
        </w:rPr>
        <w:t>к</w:t>
      </w:r>
      <w:r w:rsidRPr="00EF375C">
        <w:rPr>
          <w:sz w:val="28"/>
          <w:szCs w:val="28"/>
        </w:rPr>
        <w:t>өтерілген.</w:t>
      </w:r>
    </w:p>
    <w:p w:rsidR="00510DB5" w:rsidRPr="00EF375C" w:rsidRDefault="00510DB5" w:rsidP="00EF375C">
      <w:pPr>
        <w:spacing w:before="4"/>
        <w:jc w:val="both"/>
        <w:rPr>
          <w:sz w:val="28"/>
          <w:szCs w:val="28"/>
        </w:rPr>
      </w:pPr>
    </w:p>
    <w:p w:rsidR="00510DB5" w:rsidRPr="00EF375C" w:rsidRDefault="00510DB5" w:rsidP="00EF375C">
      <w:pPr>
        <w:ind w:right="342"/>
        <w:jc w:val="both"/>
        <w:outlineLvl w:val="1"/>
        <w:rPr>
          <w:b/>
          <w:bCs/>
          <w:sz w:val="28"/>
          <w:szCs w:val="28"/>
        </w:rPr>
      </w:pPr>
      <w:r w:rsidRPr="00EF375C">
        <w:rPr>
          <w:b/>
          <w:bCs/>
          <w:sz w:val="28"/>
          <w:szCs w:val="28"/>
        </w:rPr>
        <w:t>2-4</w:t>
      </w:r>
      <w:r w:rsidRPr="00EF375C">
        <w:rPr>
          <w:b/>
          <w:bCs/>
          <w:spacing w:val="-9"/>
          <w:sz w:val="28"/>
          <w:szCs w:val="28"/>
        </w:rPr>
        <w:t xml:space="preserve"> </w:t>
      </w:r>
      <w:r w:rsidRPr="00EF375C">
        <w:rPr>
          <w:b/>
          <w:bCs/>
          <w:sz w:val="28"/>
          <w:szCs w:val="28"/>
        </w:rPr>
        <w:t>сыныптардың</w:t>
      </w:r>
      <w:r w:rsidRPr="00EF375C">
        <w:rPr>
          <w:b/>
          <w:bCs/>
          <w:spacing w:val="-7"/>
          <w:sz w:val="28"/>
          <w:szCs w:val="28"/>
        </w:rPr>
        <w:t xml:space="preserve"> </w:t>
      </w:r>
      <w:r w:rsidRPr="00EF375C">
        <w:rPr>
          <w:b/>
          <w:bCs/>
          <w:sz w:val="28"/>
          <w:szCs w:val="28"/>
        </w:rPr>
        <w:t>оқу</w:t>
      </w:r>
      <w:r w:rsidRPr="00EF375C">
        <w:rPr>
          <w:b/>
          <w:bCs/>
          <w:spacing w:val="-5"/>
          <w:sz w:val="28"/>
          <w:szCs w:val="28"/>
        </w:rPr>
        <w:t xml:space="preserve"> </w:t>
      </w:r>
      <w:r w:rsidRPr="00EF375C">
        <w:rPr>
          <w:b/>
          <w:bCs/>
          <w:sz w:val="28"/>
          <w:szCs w:val="28"/>
        </w:rPr>
        <w:t>үлгерімі</w:t>
      </w:r>
      <w:r w:rsidRPr="00EF375C">
        <w:rPr>
          <w:b/>
          <w:bCs/>
          <w:spacing w:val="-5"/>
          <w:sz w:val="28"/>
          <w:szCs w:val="28"/>
        </w:rPr>
        <w:t xml:space="preserve"> </w:t>
      </w:r>
      <w:r w:rsidRPr="00EF375C">
        <w:rPr>
          <w:b/>
          <w:bCs/>
          <w:sz w:val="28"/>
          <w:szCs w:val="28"/>
        </w:rPr>
        <w:t>білім</w:t>
      </w:r>
      <w:r w:rsidRPr="00EF375C">
        <w:rPr>
          <w:b/>
          <w:bCs/>
          <w:spacing w:val="-3"/>
          <w:sz w:val="28"/>
          <w:szCs w:val="28"/>
        </w:rPr>
        <w:t xml:space="preserve"> </w:t>
      </w:r>
      <w:r w:rsidRPr="00EF375C">
        <w:rPr>
          <w:b/>
          <w:bCs/>
          <w:sz w:val="28"/>
          <w:szCs w:val="28"/>
        </w:rPr>
        <w:t>сапасы</w:t>
      </w:r>
      <w:r w:rsidRPr="00EF375C">
        <w:rPr>
          <w:b/>
          <w:bCs/>
          <w:spacing w:val="-2"/>
          <w:sz w:val="28"/>
          <w:szCs w:val="28"/>
        </w:rPr>
        <w:t xml:space="preserve"> </w:t>
      </w:r>
      <w:r w:rsidRPr="00EF375C">
        <w:rPr>
          <w:b/>
          <w:bCs/>
          <w:sz w:val="28"/>
          <w:szCs w:val="28"/>
        </w:rPr>
        <w:t>көрсеткіштері</w:t>
      </w:r>
    </w:p>
    <w:p w:rsidR="00510DB5" w:rsidRPr="00EF375C" w:rsidRDefault="00510DB5" w:rsidP="00EF375C">
      <w:pPr>
        <w:spacing w:before="6" w:after="1"/>
        <w:jc w:val="both"/>
        <w:rPr>
          <w:b/>
          <w:sz w:val="28"/>
          <w:szCs w:val="28"/>
        </w:r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3"/>
        <w:gridCol w:w="1753"/>
        <w:gridCol w:w="1335"/>
        <w:gridCol w:w="1277"/>
        <w:gridCol w:w="1560"/>
        <w:gridCol w:w="1772"/>
      </w:tblGrid>
      <w:tr w:rsidR="00510DB5" w:rsidRPr="00EF375C" w:rsidTr="007904EA">
        <w:trPr>
          <w:trHeight w:val="321"/>
        </w:trPr>
        <w:tc>
          <w:tcPr>
            <w:tcW w:w="1733" w:type="dxa"/>
          </w:tcPr>
          <w:p w:rsidR="00510DB5" w:rsidRPr="00EF375C" w:rsidRDefault="00510DB5" w:rsidP="00EF375C">
            <w:pPr>
              <w:spacing w:line="302" w:lineRule="exact"/>
              <w:jc w:val="both"/>
              <w:rPr>
                <w:b/>
                <w:sz w:val="28"/>
                <w:szCs w:val="28"/>
              </w:rPr>
            </w:pPr>
            <w:r w:rsidRPr="00EF375C">
              <w:rPr>
                <w:b/>
                <w:sz w:val="28"/>
                <w:szCs w:val="28"/>
              </w:rPr>
              <w:t>Сынып</w:t>
            </w:r>
          </w:p>
        </w:tc>
        <w:tc>
          <w:tcPr>
            <w:tcW w:w="3088" w:type="dxa"/>
            <w:gridSpan w:val="2"/>
          </w:tcPr>
          <w:p w:rsidR="00510DB5" w:rsidRPr="00EF375C" w:rsidRDefault="00510DB5" w:rsidP="00EF375C">
            <w:pPr>
              <w:spacing w:line="302" w:lineRule="exact"/>
              <w:jc w:val="both"/>
              <w:rPr>
                <w:b/>
                <w:sz w:val="28"/>
                <w:szCs w:val="28"/>
              </w:rPr>
            </w:pPr>
            <w:r w:rsidRPr="00EF375C">
              <w:rPr>
                <w:b/>
                <w:sz w:val="28"/>
                <w:szCs w:val="28"/>
              </w:rPr>
              <w:t>2022-2023</w:t>
            </w:r>
            <w:r w:rsidRPr="00EF375C">
              <w:rPr>
                <w:b/>
                <w:spacing w:val="-4"/>
                <w:sz w:val="28"/>
                <w:szCs w:val="28"/>
              </w:rPr>
              <w:t xml:space="preserve"> </w:t>
            </w:r>
            <w:r w:rsidRPr="00EF375C">
              <w:rPr>
                <w:b/>
                <w:sz w:val="28"/>
                <w:szCs w:val="28"/>
              </w:rPr>
              <w:t>оқу</w:t>
            </w:r>
            <w:r w:rsidRPr="00EF375C">
              <w:rPr>
                <w:b/>
                <w:spacing w:val="-3"/>
                <w:sz w:val="28"/>
                <w:szCs w:val="28"/>
              </w:rPr>
              <w:t xml:space="preserve"> </w:t>
            </w:r>
            <w:r w:rsidRPr="00EF375C">
              <w:rPr>
                <w:b/>
                <w:sz w:val="28"/>
                <w:szCs w:val="28"/>
              </w:rPr>
              <w:t>жылы</w:t>
            </w:r>
          </w:p>
        </w:tc>
        <w:tc>
          <w:tcPr>
            <w:tcW w:w="2837" w:type="dxa"/>
            <w:gridSpan w:val="2"/>
          </w:tcPr>
          <w:p w:rsidR="00510DB5" w:rsidRPr="00EF375C" w:rsidRDefault="00510DB5" w:rsidP="00EF375C">
            <w:pPr>
              <w:jc w:val="both"/>
              <w:rPr>
                <w:sz w:val="28"/>
                <w:szCs w:val="28"/>
              </w:rPr>
            </w:pPr>
            <w:r w:rsidRPr="00EF375C">
              <w:rPr>
                <w:b/>
                <w:sz w:val="28"/>
                <w:szCs w:val="28"/>
              </w:rPr>
              <w:t>202</w:t>
            </w:r>
            <w:r w:rsidRPr="00EF375C">
              <w:rPr>
                <w:b/>
                <w:sz w:val="28"/>
                <w:szCs w:val="28"/>
                <w:lang w:val="ru-RU"/>
              </w:rPr>
              <w:t>3</w:t>
            </w:r>
            <w:r w:rsidRPr="00EF375C">
              <w:rPr>
                <w:b/>
                <w:sz w:val="28"/>
                <w:szCs w:val="28"/>
              </w:rPr>
              <w:t>-202</w:t>
            </w:r>
            <w:r w:rsidRPr="00EF375C">
              <w:rPr>
                <w:b/>
                <w:sz w:val="28"/>
                <w:szCs w:val="28"/>
                <w:lang w:val="ru-RU"/>
              </w:rPr>
              <w:t>4</w:t>
            </w:r>
            <w:r w:rsidRPr="00EF375C">
              <w:rPr>
                <w:b/>
                <w:spacing w:val="-4"/>
                <w:sz w:val="28"/>
                <w:szCs w:val="28"/>
              </w:rPr>
              <w:t xml:space="preserve"> </w:t>
            </w:r>
            <w:r w:rsidRPr="00EF375C">
              <w:rPr>
                <w:b/>
                <w:sz w:val="28"/>
                <w:szCs w:val="28"/>
              </w:rPr>
              <w:t>оқу</w:t>
            </w:r>
            <w:r w:rsidRPr="00EF375C">
              <w:rPr>
                <w:b/>
                <w:spacing w:val="-3"/>
                <w:sz w:val="28"/>
                <w:szCs w:val="28"/>
              </w:rPr>
              <w:t xml:space="preserve"> </w:t>
            </w:r>
            <w:r w:rsidRPr="00EF375C">
              <w:rPr>
                <w:b/>
                <w:sz w:val="28"/>
                <w:szCs w:val="28"/>
              </w:rPr>
              <w:t>жылы</w:t>
            </w:r>
          </w:p>
        </w:tc>
        <w:tc>
          <w:tcPr>
            <w:tcW w:w="1772" w:type="dxa"/>
            <w:vMerge w:val="restart"/>
          </w:tcPr>
          <w:p w:rsidR="00510DB5" w:rsidRPr="00EF375C" w:rsidRDefault="00510DB5" w:rsidP="00EF375C">
            <w:pPr>
              <w:spacing w:line="320" w:lineRule="exact"/>
              <w:jc w:val="both"/>
              <w:rPr>
                <w:b/>
                <w:sz w:val="28"/>
                <w:szCs w:val="28"/>
              </w:rPr>
            </w:pPr>
            <w:r w:rsidRPr="00EF375C">
              <w:rPr>
                <w:b/>
                <w:sz w:val="28"/>
                <w:szCs w:val="28"/>
              </w:rPr>
              <w:t>Динамика</w:t>
            </w:r>
          </w:p>
        </w:tc>
      </w:tr>
      <w:tr w:rsidR="00510DB5" w:rsidRPr="00EF375C" w:rsidTr="007904EA">
        <w:trPr>
          <w:trHeight w:val="647"/>
        </w:trPr>
        <w:tc>
          <w:tcPr>
            <w:tcW w:w="1733" w:type="dxa"/>
          </w:tcPr>
          <w:p w:rsidR="00510DB5" w:rsidRPr="00EF375C" w:rsidRDefault="00510DB5" w:rsidP="00EF375C">
            <w:pPr>
              <w:jc w:val="both"/>
              <w:rPr>
                <w:sz w:val="28"/>
                <w:szCs w:val="28"/>
              </w:rPr>
            </w:pPr>
          </w:p>
        </w:tc>
        <w:tc>
          <w:tcPr>
            <w:tcW w:w="1753" w:type="dxa"/>
          </w:tcPr>
          <w:p w:rsidR="00510DB5" w:rsidRPr="00EF375C" w:rsidRDefault="00510DB5" w:rsidP="00EF375C">
            <w:pPr>
              <w:spacing w:line="320" w:lineRule="exact"/>
              <w:jc w:val="both"/>
              <w:rPr>
                <w:b/>
                <w:sz w:val="28"/>
                <w:szCs w:val="28"/>
              </w:rPr>
            </w:pPr>
            <w:r w:rsidRPr="00EF375C">
              <w:rPr>
                <w:b/>
                <w:sz w:val="28"/>
                <w:szCs w:val="28"/>
              </w:rPr>
              <w:t>Сапа</w:t>
            </w:r>
            <w:r w:rsidRPr="00EF375C">
              <w:rPr>
                <w:b/>
                <w:spacing w:val="63"/>
                <w:sz w:val="28"/>
                <w:szCs w:val="28"/>
              </w:rPr>
              <w:t xml:space="preserve"> </w:t>
            </w:r>
            <w:r w:rsidRPr="00EF375C">
              <w:rPr>
                <w:b/>
                <w:sz w:val="28"/>
                <w:szCs w:val="28"/>
              </w:rPr>
              <w:t>%</w:t>
            </w:r>
          </w:p>
        </w:tc>
        <w:tc>
          <w:tcPr>
            <w:tcW w:w="1335" w:type="dxa"/>
          </w:tcPr>
          <w:p w:rsidR="00510DB5" w:rsidRPr="00EF375C" w:rsidRDefault="00510DB5" w:rsidP="00EF375C">
            <w:pPr>
              <w:spacing w:line="319" w:lineRule="exact"/>
              <w:ind w:right="185"/>
              <w:jc w:val="both"/>
              <w:rPr>
                <w:b/>
                <w:sz w:val="28"/>
                <w:szCs w:val="28"/>
              </w:rPr>
            </w:pPr>
            <w:r w:rsidRPr="00EF375C">
              <w:rPr>
                <w:b/>
                <w:sz w:val="28"/>
                <w:szCs w:val="28"/>
              </w:rPr>
              <w:t>Үлгерім</w:t>
            </w:r>
          </w:p>
          <w:p w:rsidR="00510DB5" w:rsidRPr="00EF375C" w:rsidRDefault="00510DB5" w:rsidP="00EF375C">
            <w:pPr>
              <w:spacing w:line="308" w:lineRule="exact"/>
              <w:ind w:right="1"/>
              <w:jc w:val="both"/>
              <w:rPr>
                <w:b/>
                <w:sz w:val="28"/>
                <w:szCs w:val="28"/>
              </w:rPr>
            </w:pPr>
            <w:r w:rsidRPr="00EF375C">
              <w:rPr>
                <w:b/>
                <w:w w:val="95"/>
                <w:sz w:val="28"/>
                <w:szCs w:val="28"/>
              </w:rPr>
              <w:t>%</w:t>
            </w:r>
          </w:p>
        </w:tc>
        <w:tc>
          <w:tcPr>
            <w:tcW w:w="1277" w:type="dxa"/>
          </w:tcPr>
          <w:p w:rsidR="00510DB5" w:rsidRPr="00EF375C" w:rsidRDefault="00510DB5" w:rsidP="00EF375C">
            <w:pPr>
              <w:spacing w:line="319" w:lineRule="exact"/>
              <w:ind w:right="453"/>
              <w:jc w:val="both"/>
              <w:rPr>
                <w:b/>
                <w:sz w:val="28"/>
                <w:szCs w:val="28"/>
              </w:rPr>
            </w:pPr>
            <w:r w:rsidRPr="00EF375C">
              <w:rPr>
                <w:b/>
                <w:sz w:val="28"/>
                <w:szCs w:val="28"/>
              </w:rPr>
              <w:t>Сапа</w:t>
            </w:r>
          </w:p>
          <w:p w:rsidR="00510DB5" w:rsidRPr="00EF375C" w:rsidRDefault="00510DB5" w:rsidP="00EF375C">
            <w:pPr>
              <w:spacing w:line="308" w:lineRule="exact"/>
              <w:ind w:right="498"/>
              <w:jc w:val="both"/>
              <w:rPr>
                <w:b/>
                <w:sz w:val="28"/>
                <w:szCs w:val="28"/>
              </w:rPr>
            </w:pPr>
            <w:r w:rsidRPr="00EF375C">
              <w:rPr>
                <w:b/>
                <w:w w:val="95"/>
                <w:sz w:val="28"/>
                <w:szCs w:val="28"/>
              </w:rPr>
              <w:t>%</w:t>
            </w:r>
          </w:p>
        </w:tc>
        <w:tc>
          <w:tcPr>
            <w:tcW w:w="1560" w:type="dxa"/>
          </w:tcPr>
          <w:p w:rsidR="00510DB5" w:rsidRPr="00EF375C" w:rsidRDefault="00510DB5" w:rsidP="00EF375C">
            <w:pPr>
              <w:spacing w:line="319" w:lineRule="exact"/>
              <w:ind w:right="309"/>
              <w:jc w:val="both"/>
              <w:rPr>
                <w:b/>
                <w:sz w:val="28"/>
                <w:szCs w:val="28"/>
              </w:rPr>
            </w:pPr>
            <w:r w:rsidRPr="00EF375C">
              <w:rPr>
                <w:b/>
                <w:sz w:val="28"/>
                <w:szCs w:val="28"/>
              </w:rPr>
              <w:t>Үлгерім</w:t>
            </w:r>
          </w:p>
          <w:p w:rsidR="00510DB5" w:rsidRPr="00EF375C" w:rsidRDefault="00510DB5" w:rsidP="00EF375C">
            <w:pPr>
              <w:spacing w:line="308" w:lineRule="exact"/>
              <w:ind w:right="2"/>
              <w:jc w:val="both"/>
              <w:rPr>
                <w:b/>
                <w:sz w:val="28"/>
                <w:szCs w:val="28"/>
              </w:rPr>
            </w:pPr>
            <w:r w:rsidRPr="00EF375C">
              <w:rPr>
                <w:b/>
                <w:w w:val="95"/>
                <w:sz w:val="28"/>
                <w:szCs w:val="28"/>
              </w:rPr>
              <w:t>%</w:t>
            </w:r>
          </w:p>
        </w:tc>
        <w:tc>
          <w:tcPr>
            <w:tcW w:w="1772" w:type="dxa"/>
            <w:vMerge/>
            <w:tcBorders>
              <w:top w:val="nil"/>
            </w:tcBorders>
          </w:tcPr>
          <w:p w:rsidR="00510DB5" w:rsidRPr="00EF375C" w:rsidRDefault="00510DB5" w:rsidP="00EF375C">
            <w:pPr>
              <w:jc w:val="both"/>
              <w:rPr>
                <w:sz w:val="28"/>
                <w:szCs w:val="28"/>
              </w:rPr>
            </w:pPr>
          </w:p>
        </w:tc>
      </w:tr>
      <w:tr w:rsidR="00510DB5" w:rsidRPr="00EF375C" w:rsidTr="007904EA">
        <w:trPr>
          <w:trHeight w:val="326"/>
        </w:trPr>
        <w:tc>
          <w:tcPr>
            <w:tcW w:w="1733" w:type="dxa"/>
          </w:tcPr>
          <w:p w:rsidR="00510DB5" w:rsidRPr="00EF375C" w:rsidRDefault="00510DB5" w:rsidP="00EF375C">
            <w:pPr>
              <w:spacing w:line="306" w:lineRule="exact"/>
              <w:jc w:val="both"/>
              <w:rPr>
                <w:sz w:val="28"/>
                <w:szCs w:val="28"/>
              </w:rPr>
            </w:pPr>
            <w:r w:rsidRPr="00EF375C">
              <w:rPr>
                <w:sz w:val="28"/>
                <w:szCs w:val="28"/>
              </w:rPr>
              <w:t>2-</w:t>
            </w:r>
            <w:r w:rsidRPr="00EF375C">
              <w:rPr>
                <w:spacing w:val="-8"/>
                <w:sz w:val="28"/>
                <w:szCs w:val="28"/>
              </w:rPr>
              <w:t xml:space="preserve"> </w:t>
            </w:r>
            <w:r w:rsidRPr="00EF375C">
              <w:rPr>
                <w:sz w:val="28"/>
                <w:szCs w:val="28"/>
              </w:rPr>
              <w:t>сынып</w:t>
            </w:r>
          </w:p>
        </w:tc>
        <w:tc>
          <w:tcPr>
            <w:tcW w:w="1753" w:type="dxa"/>
          </w:tcPr>
          <w:p w:rsidR="00510DB5" w:rsidRPr="00EF375C" w:rsidRDefault="00510DB5" w:rsidP="00EF375C">
            <w:pPr>
              <w:spacing w:line="306" w:lineRule="exact"/>
              <w:jc w:val="both"/>
              <w:rPr>
                <w:sz w:val="28"/>
                <w:szCs w:val="28"/>
                <w:lang w:val="ru-RU"/>
              </w:rPr>
            </w:pPr>
            <w:r w:rsidRPr="00EF375C">
              <w:rPr>
                <w:sz w:val="28"/>
                <w:szCs w:val="28"/>
                <w:lang w:val="ru-RU"/>
              </w:rPr>
              <w:t>76</w:t>
            </w:r>
          </w:p>
        </w:tc>
        <w:tc>
          <w:tcPr>
            <w:tcW w:w="1335" w:type="dxa"/>
          </w:tcPr>
          <w:p w:rsidR="00510DB5" w:rsidRPr="00EF375C" w:rsidRDefault="00510DB5" w:rsidP="00EF375C">
            <w:pPr>
              <w:spacing w:line="306" w:lineRule="exact"/>
              <w:jc w:val="both"/>
              <w:rPr>
                <w:sz w:val="28"/>
                <w:szCs w:val="28"/>
              </w:rPr>
            </w:pPr>
            <w:r w:rsidRPr="00EF375C">
              <w:rPr>
                <w:sz w:val="28"/>
                <w:szCs w:val="28"/>
              </w:rPr>
              <w:t>100</w:t>
            </w:r>
          </w:p>
        </w:tc>
        <w:tc>
          <w:tcPr>
            <w:tcW w:w="1277" w:type="dxa"/>
          </w:tcPr>
          <w:p w:rsidR="00510DB5" w:rsidRPr="00EF375C" w:rsidRDefault="00510DB5" w:rsidP="00EF375C">
            <w:pPr>
              <w:spacing w:line="306" w:lineRule="exact"/>
              <w:jc w:val="both"/>
              <w:rPr>
                <w:sz w:val="28"/>
                <w:szCs w:val="28"/>
                <w:lang w:val="ru-RU"/>
              </w:rPr>
            </w:pPr>
            <w:r w:rsidRPr="00EF375C">
              <w:rPr>
                <w:sz w:val="28"/>
                <w:szCs w:val="28"/>
                <w:lang w:val="ru-RU"/>
              </w:rPr>
              <w:t>60</w:t>
            </w:r>
          </w:p>
        </w:tc>
        <w:tc>
          <w:tcPr>
            <w:tcW w:w="1560" w:type="dxa"/>
          </w:tcPr>
          <w:p w:rsidR="00510DB5" w:rsidRPr="00EF375C" w:rsidRDefault="00510DB5" w:rsidP="00EF375C">
            <w:pPr>
              <w:spacing w:line="306" w:lineRule="exact"/>
              <w:jc w:val="both"/>
              <w:rPr>
                <w:sz w:val="28"/>
                <w:szCs w:val="28"/>
              </w:rPr>
            </w:pPr>
            <w:r w:rsidRPr="00EF375C">
              <w:rPr>
                <w:sz w:val="28"/>
                <w:szCs w:val="28"/>
              </w:rPr>
              <w:t>100</w:t>
            </w:r>
          </w:p>
        </w:tc>
        <w:tc>
          <w:tcPr>
            <w:tcW w:w="1772" w:type="dxa"/>
          </w:tcPr>
          <w:p w:rsidR="00510DB5" w:rsidRPr="00EF375C" w:rsidRDefault="00510DB5" w:rsidP="00EF375C">
            <w:pPr>
              <w:spacing w:line="306" w:lineRule="exact"/>
              <w:jc w:val="both"/>
              <w:rPr>
                <w:sz w:val="28"/>
                <w:szCs w:val="28"/>
                <w:lang w:val="ru-RU"/>
              </w:rPr>
            </w:pPr>
            <w:r w:rsidRPr="00EF375C">
              <w:rPr>
                <w:sz w:val="28"/>
                <w:szCs w:val="28"/>
                <w:lang w:val="ru-RU"/>
              </w:rPr>
              <w:t>+4</w:t>
            </w:r>
          </w:p>
        </w:tc>
      </w:tr>
      <w:tr w:rsidR="00510DB5" w:rsidRPr="00EF375C" w:rsidTr="007904EA">
        <w:trPr>
          <w:trHeight w:val="321"/>
        </w:trPr>
        <w:tc>
          <w:tcPr>
            <w:tcW w:w="1733" w:type="dxa"/>
          </w:tcPr>
          <w:p w:rsidR="00510DB5" w:rsidRPr="00EF375C" w:rsidRDefault="00510DB5" w:rsidP="00EF375C">
            <w:pPr>
              <w:spacing w:line="301" w:lineRule="exact"/>
              <w:jc w:val="both"/>
              <w:rPr>
                <w:sz w:val="28"/>
                <w:szCs w:val="28"/>
              </w:rPr>
            </w:pPr>
            <w:r w:rsidRPr="00EF375C">
              <w:rPr>
                <w:sz w:val="28"/>
                <w:szCs w:val="28"/>
              </w:rPr>
              <w:t>3-сынып</w:t>
            </w:r>
          </w:p>
        </w:tc>
        <w:tc>
          <w:tcPr>
            <w:tcW w:w="1753" w:type="dxa"/>
          </w:tcPr>
          <w:p w:rsidR="00510DB5" w:rsidRPr="00EF375C" w:rsidRDefault="00510DB5" w:rsidP="00EF375C">
            <w:pPr>
              <w:spacing w:line="301" w:lineRule="exact"/>
              <w:jc w:val="both"/>
              <w:rPr>
                <w:sz w:val="28"/>
                <w:szCs w:val="28"/>
                <w:lang w:val="ru-RU"/>
              </w:rPr>
            </w:pPr>
            <w:r w:rsidRPr="00EF375C">
              <w:rPr>
                <w:sz w:val="28"/>
                <w:szCs w:val="28"/>
                <w:lang w:val="ru-RU"/>
              </w:rPr>
              <w:t>32</w:t>
            </w:r>
          </w:p>
        </w:tc>
        <w:tc>
          <w:tcPr>
            <w:tcW w:w="1335" w:type="dxa"/>
          </w:tcPr>
          <w:p w:rsidR="00510DB5" w:rsidRPr="00EF375C" w:rsidRDefault="00510DB5" w:rsidP="00EF375C">
            <w:pPr>
              <w:spacing w:line="301" w:lineRule="exact"/>
              <w:jc w:val="both"/>
              <w:rPr>
                <w:sz w:val="28"/>
                <w:szCs w:val="28"/>
              </w:rPr>
            </w:pPr>
            <w:r w:rsidRPr="00EF375C">
              <w:rPr>
                <w:sz w:val="28"/>
                <w:szCs w:val="28"/>
              </w:rPr>
              <w:t>100</w:t>
            </w:r>
          </w:p>
        </w:tc>
        <w:tc>
          <w:tcPr>
            <w:tcW w:w="1277" w:type="dxa"/>
          </w:tcPr>
          <w:p w:rsidR="00510DB5" w:rsidRPr="00EF375C" w:rsidRDefault="00510DB5" w:rsidP="00EF375C">
            <w:pPr>
              <w:spacing w:line="301" w:lineRule="exact"/>
              <w:jc w:val="both"/>
              <w:rPr>
                <w:sz w:val="28"/>
                <w:szCs w:val="28"/>
                <w:lang w:val="ru-RU"/>
              </w:rPr>
            </w:pPr>
            <w:r w:rsidRPr="00EF375C">
              <w:rPr>
                <w:sz w:val="28"/>
                <w:szCs w:val="28"/>
                <w:lang w:val="ru-RU"/>
              </w:rPr>
              <w:t>78</w:t>
            </w:r>
          </w:p>
        </w:tc>
        <w:tc>
          <w:tcPr>
            <w:tcW w:w="1560" w:type="dxa"/>
          </w:tcPr>
          <w:p w:rsidR="00510DB5" w:rsidRPr="00EF375C" w:rsidRDefault="00510DB5" w:rsidP="00EF375C">
            <w:pPr>
              <w:spacing w:line="301" w:lineRule="exact"/>
              <w:jc w:val="both"/>
              <w:rPr>
                <w:sz w:val="28"/>
                <w:szCs w:val="28"/>
              </w:rPr>
            </w:pPr>
            <w:r w:rsidRPr="00EF375C">
              <w:rPr>
                <w:sz w:val="28"/>
                <w:szCs w:val="28"/>
              </w:rPr>
              <w:t>100</w:t>
            </w:r>
          </w:p>
        </w:tc>
        <w:tc>
          <w:tcPr>
            <w:tcW w:w="1772" w:type="dxa"/>
          </w:tcPr>
          <w:p w:rsidR="00510DB5" w:rsidRPr="00EF375C" w:rsidRDefault="00510DB5" w:rsidP="00EF375C">
            <w:pPr>
              <w:spacing w:line="306" w:lineRule="exact"/>
              <w:jc w:val="both"/>
              <w:rPr>
                <w:sz w:val="28"/>
                <w:szCs w:val="28"/>
                <w:lang w:val="ru-RU"/>
              </w:rPr>
            </w:pPr>
            <w:r w:rsidRPr="00EF375C">
              <w:rPr>
                <w:sz w:val="28"/>
                <w:szCs w:val="28"/>
                <w:lang w:val="ru-RU"/>
              </w:rPr>
              <w:t>+46</w:t>
            </w:r>
          </w:p>
        </w:tc>
      </w:tr>
      <w:tr w:rsidR="00510DB5" w:rsidRPr="00EF375C" w:rsidTr="007904EA">
        <w:trPr>
          <w:trHeight w:val="321"/>
        </w:trPr>
        <w:tc>
          <w:tcPr>
            <w:tcW w:w="1733" w:type="dxa"/>
          </w:tcPr>
          <w:p w:rsidR="00510DB5" w:rsidRPr="00EF375C" w:rsidRDefault="00510DB5" w:rsidP="00EF375C">
            <w:pPr>
              <w:spacing w:line="302" w:lineRule="exact"/>
              <w:jc w:val="both"/>
              <w:rPr>
                <w:sz w:val="28"/>
                <w:szCs w:val="28"/>
              </w:rPr>
            </w:pPr>
            <w:r w:rsidRPr="00EF375C">
              <w:rPr>
                <w:sz w:val="28"/>
                <w:szCs w:val="28"/>
              </w:rPr>
              <w:t>4-сынып</w:t>
            </w:r>
          </w:p>
        </w:tc>
        <w:tc>
          <w:tcPr>
            <w:tcW w:w="1753" w:type="dxa"/>
          </w:tcPr>
          <w:p w:rsidR="00510DB5" w:rsidRPr="00EF375C" w:rsidRDefault="00510DB5" w:rsidP="00EF375C">
            <w:pPr>
              <w:spacing w:line="302" w:lineRule="exact"/>
              <w:jc w:val="both"/>
              <w:rPr>
                <w:sz w:val="28"/>
                <w:szCs w:val="28"/>
                <w:lang w:val="ru-RU"/>
              </w:rPr>
            </w:pPr>
            <w:r w:rsidRPr="00EF375C">
              <w:rPr>
                <w:sz w:val="28"/>
                <w:szCs w:val="28"/>
                <w:lang w:val="ru-RU"/>
              </w:rPr>
              <w:t>60</w:t>
            </w:r>
          </w:p>
        </w:tc>
        <w:tc>
          <w:tcPr>
            <w:tcW w:w="1335" w:type="dxa"/>
          </w:tcPr>
          <w:p w:rsidR="00510DB5" w:rsidRPr="00EF375C" w:rsidRDefault="00510DB5" w:rsidP="00EF375C">
            <w:pPr>
              <w:spacing w:line="302" w:lineRule="exact"/>
              <w:jc w:val="both"/>
              <w:rPr>
                <w:sz w:val="28"/>
                <w:szCs w:val="28"/>
              </w:rPr>
            </w:pPr>
            <w:r w:rsidRPr="00EF375C">
              <w:rPr>
                <w:sz w:val="28"/>
                <w:szCs w:val="28"/>
              </w:rPr>
              <w:t>100</w:t>
            </w:r>
          </w:p>
        </w:tc>
        <w:tc>
          <w:tcPr>
            <w:tcW w:w="1277" w:type="dxa"/>
          </w:tcPr>
          <w:p w:rsidR="00510DB5" w:rsidRPr="00EF375C" w:rsidRDefault="00510DB5" w:rsidP="00EF375C">
            <w:pPr>
              <w:spacing w:line="302" w:lineRule="exact"/>
              <w:jc w:val="both"/>
              <w:rPr>
                <w:sz w:val="28"/>
                <w:szCs w:val="28"/>
                <w:lang w:val="ru-RU"/>
              </w:rPr>
            </w:pPr>
            <w:r w:rsidRPr="00EF375C">
              <w:rPr>
                <w:sz w:val="28"/>
                <w:szCs w:val="28"/>
                <w:lang w:val="ru-RU"/>
              </w:rPr>
              <w:t>45</w:t>
            </w:r>
          </w:p>
        </w:tc>
        <w:tc>
          <w:tcPr>
            <w:tcW w:w="1560" w:type="dxa"/>
          </w:tcPr>
          <w:p w:rsidR="00510DB5" w:rsidRPr="00EF375C" w:rsidRDefault="00510DB5" w:rsidP="00EF375C">
            <w:pPr>
              <w:spacing w:line="302" w:lineRule="exact"/>
              <w:jc w:val="both"/>
              <w:rPr>
                <w:sz w:val="28"/>
                <w:szCs w:val="28"/>
              </w:rPr>
            </w:pPr>
            <w:r w:rsidRPr="00EF375C">
              <w:rPr>
                <w:sz w:val="28"/>
                <w:szCs w:val="28"/>
              </w:rPr>
              <w:t>100</w:t>
            </w:r>
          </w:p>
        </w:tc>
        <w:tc>
          <w:tcPr>
            <w:tcW w:w="1772" w:type="dxa"/>
          </w:tcPr>
          <w:p w:rsidR="00510DB5" w:rsidRPr="00EF375C" w:rsidRDefault="00510DB5" w:rsidP="00EF375C">
            <w:pPr>
              <w:spacing w:line="306" w:lineRule="exact"/>
              <w:jc w:val="both"/>
              <w:rPr>
                <w:sz w:val="28"/>
                <w:szCs w:val="28"/>
                <w:lang w:val="ru-RU"/>
              </w:rPr>
            </w:pPr>
            <w:r w:rsidRPr="00EF375C">
              <w:rPr>
                <w:sz w:val="28"/>
                <w:szCs w:val="28"/>
                <w:lang w:val="ru-RU"/>
              </w:rPr>
              <w:t>-15</w:t>
            </w:r>
          </w:p>
        </w:tc>
      </w:tr>
      <w:tr w:rsidR="00510DB5" w:rsidRPr="00EF375C" w:rsidTr="007904EA">
        <w:trPr>
          <w:trHeight w:val="321"/>
        </w:trPr>
        <w:tc>
          <w:tcPr>
            <w:tcW w:w="1733" w:type="dxa"/>
          </w:tcPr>
          <w:p w:rsidR="00510DB5" w:rsidRPr="00EF375C" w:rsidRDefault="00510DB5" w:rsidP="00EF375C">
            <w:pPr>
              <w:spacing w:line="301" w:lineRule="exact"/>
              <w:jc w:val="both"/>
              <w:rPr>
                <w:b/>
                <w:sz w:val="28"/>
                <w:szCs w:val="28"/>
              </w:rPr>
            </w:pPr>
            <w:r w:rsidRPr="00EF375C">
              <w:rPr>
                <w:b/>
                <w:sz w:val="28"/>
                <w:szCs w:val="28"/>
              </w:rPr>
              <w:t>Жалпы</w:t>
            </w:r>
          </w:p>
        </w:tc>
        <w:tc>
          <w:tcPr>
            <w:tcW w:w="1753" w:type="dxa"/>
          </w:tcPr>
          <w:p w:rsidR="00510DB5" w:rsidRPr="00EF375C" w:rsidRDefault="00510DB5" w:rsidP="00EF375C">
            <w:pPr>
              <w:spacing w:line="301" w:lineRule="exact"/>
              <w:jc w:val="both"/>
              <w:rPr>
                <w:sz w:val="28"/>
                <w:szCs w:val="28"/>
                <w:lang w:val="ru-RU"/>
              </w:rPr>
            </w:pPr>
            <w:r w:rsidRPr="00EF375C">
              <w:rPr>
                <w:sz w:val="28"/>
                <w:szCs w:val="28"/>
                <w:lang w:val="ru-RU"/>
              </w:rPr>
              <w:t>57</w:t>
            </w:r>
          </w:p>
        </w:tc>
        <w:tc>
          <w:tcPr>
            <w:tcW w:w="1335" w:type="dxa"/>
          </w:tcPr>
          <w:p w:rsidR="00510DB5" w:rsidRPr="00EF375C" w:rsidRDefault="00510DB5" w:rsidP="00EF375C">
            <w:pPr>
              <w:spacing w:line="301" w:lineRule="exact"/>
              <w:jc w:val="both"/>
              <w:rPr>
                <w:sz w:val="28"/>
                <w:szCs w:val="28"/>
              </w:rPr>
            </w:pPr>
            <w:r w:rsidRPr="00EF375C">
              <w:rPr>
                <w:sz w:val="28"/>
                <w:szCs w:val="28"/>
              </w:rPr>
              <w:t>100</w:t>
            </w:r>
          </w:p>
        </w:tc>
        <w:tc>
          <w:tcPr>
            <w:tcW w:w="1277" w:type="dxa"/>
          </w:tcPr>
          <w:p w:rsidR="00510DB5" w:rsidRPr="00EF375C" w:rsidRDefault="00510DB5" w:rsidP="00EF375C">
            <w:pPr>
              <w:spacing w:line="301" w:lineRule="exact"/>
              <w:jc w:val="both"/>
              <w:rPr>
                <w:sz w:val="28"/>
                <w:szCs w:val="28"/>
                <w:lang w:val="ru-RU"/>
              </w:rPr>
            </w:pPr>
            <w:r w:rsidRPr="00EF375C">
              <w:rPr>
                <w:sz w:val="28"/>
                <w:szCs w:val="28"/>
                <w:lang w:val="ru-RU"/>
              </w:rPr>
              <w:t>62</w:t>
            </w:r>
          </w:p>
        </w:tc>
        <w:tc>
          <w:tcPr>
            <w:tcW w:w="1560" w:type="dxa"/>
          </w:tcPr>
          <w:p w:rsidR="00510DB5" w:rsidRPr="00EF375C" w:rsidRDefault="00510DB5" w:rsidP="00EF375C">
            <w:pPr>
              <w:spacing w:line="301" w:lineRule="exact"/>
              <w:jc w:val="both"/>
              <w:rPr>
                <w:sz w:val="28"/>
                <w:szCs w:val="28"/>
              </w:rPr>
            </w:pPr>
            <w:r w:rsidRPr="00EF375C">
              <w:rPr>
                <w:sz w:val="28"/>
                <w:szCs w:val="28"/>
              </w:rPr>
              <w:t>100</w:t>
            </w:r>
          </w:p>
        </w:tc>
        <w:tc>
          <w:tcPr>
            <w:tcW w:w="1772" w:type="dxa"/>
          </w:tcPr>
          <w:p w:rsidR="00510DB5" w:rsidRPr="00EF375C" w:rsidRDefault="00510DB5" w:rsidP="00EF375C">
            <w:pPr>
              <w:spacing w:line="306" w:lineRule="exact"/>
              <w:jc w:val="both"/>
              <w:rPr>
                <w:sz w:val="28"/>
                <w:szCs w:val="28"/>
                <w:lang w:val="ru-RU"/>
              </w:rPr>
            </w:pPr>
            <w:r w:rsidRPr="00EF375C">
              <w:rPr>
                <w:sz w:val="28"/>
                <w:szCs w:val="28"/>
                <w:lang w:val="ru-RU"/>
              </w:rPr>
              <w:t>+5</w:t>
            </w:r>
          </w:p>
        </w:tc>
      </w:tr>
    </w:tbl>
    <w:p w:rsidR="00510DB5" w:rsidRPr="00EF375C" w:rsidRDefault="00510DB5" w:rsidP="00EF375C">
      <w:pPr>
        <w:spacing w:line="301" w:lineRule="exact"/>
        <w:jc w:val="both"/>
        <w:rPr>
          <w:sz w:val="28"/>
          <w:szCs w:val="28"/>
        </w:rPr>
        <w:sectPr w:rsidR="00510DB5" w:rsidRPr="00EF375C" w:rsidSect="00815274">
          <w:pgSz w:w="11910" w:h="16840"/>
          <w:pgMar w:top="993" w:right="567" w:bottom="567" w:left="1134" w:header="0" w:footer="901" w:gutter="0"/>
          <w:cols w:space="720"/>
        </w:sectPr>
      </w:pPr>
    </w:p>
    <w:p w:rsidR="004F4E86" w:rsidRDefault="00510DB5" w:rsidP="004F4E86">
      <w:pPr>
        <w:spacing w:before="63"/>
        <w:ind w:right="3" w:hanging="2229"/>
        <w:jc w:val="center"/>
        <w:rPr>
          <w:b/>
          <w:spacing w:val="-2"/>
          <w:sz w:val="28"/>
          <w:szCs w:val="28"/>
        </w:rPr>
      </w:pPr>
      <w:bookmarkStart w:id="30" w:name="2-4_сыныптардың_оқу_үлгерімі_білім_сапас"/>
      <w:bookmarkEnd w:id="30"/>
      <w:r w:rsidRPr="00EF375C">
        <w:rPr>
          <w:b/>
          <w:sz w:val="28"/>
          <w:szCs w:val="28"/>
        </w:rPr>
        <w:lastRenderedPageBreak/>
        <w:t>2-4</w:t>
      </w:r>
      <w:r w:rsidRPr="00EF375C">
        <w:rPr>
          <w:b/>
          <w:spacing w:val="-9"/>
          <w:sz w:val="28"/>
          <w:szCs w:val="28"/>
        </w:rPr>
        <w:t xml:space="preserve"> </w:t>
      </w:r>
      <w:r w:rsidRPr="00EF375C">
        <w:rPr>
          <w:b/>
          <w:sz w:val="28"/>
          <w:szCs w:val="28"/>
        </w:rPr>
        <w:t>сыныптардың</w:t>
      </w:r>
      <w:r w:rsidRPr="00EF375C">
        <w:rPr>
          <w:b/>
          <w:spacing w:val="-7"/>
          <w:sz w:val="28"/>
          <w:szCs w:val="28"/>
        </w:rPr>
        <w:t xml:space="preserve"> </w:t>
      </w:r>
      <w:r w:rsidRPr="00EF375C">
        <w:rPr>
          <w:b/>
          <w:sz w:val="28"/>
          <w:szCs w:val="28"/>
        </w:rPr>
        <w:t>оқу</w:t>
      </w:r>
      <w:r w:rsidRPr="00EF375C">
        <w:rPr>
          <w:b/>
          <w:spacing w:val="-6"/>
          <w:sz w:val="28"/>
          <w:szCs w:val="28"/>
        </w:rPr>
        <w:t xml:space="preserve"> </w:t>
      </w:r>
      <w:r w:rsidRPr="00EF375C">
        <w:rPr>
          <w:b/>
          <w:sz w:val="28"/>
          <w:szCs w:val="28"/>
        </w:rPr>
        <w:t>үлгерімі</w:t>
      </w:r>
      <w:r w:rsidRPr="00EF375C">
        <w:rPr>
          <w:b/>
          <w:spacing w:val="-5"/>
          <w:sz w:val="28"/>
          <w:szCs w:val="28"/>
        </w:rPr>
        <w:t xml:space="preserve"> </w:t>
      </w:r>
      <w:r w:rsidRPr="00EF375C">
        <w:rPr>
          <w:b/>
          <w:sz w:val="28"/>
          <w:szCs w:val="28"/>
        </w:rPr>
        <w:t>білім</w:t>
      </w:r>
      <w:r w:rsidRPr="00EF375C">
        <w:rPr>
          <w:b/>
          <w:spacing w:val="-3"/>
          <w:sz w:val="28"/>
          <w:szCs w:val="28"/>
        </w:rPr>
        <w:t xml:space="preserve"> </w:t>
      </w:r>
      <w:r w:rsidRPr="00EF375C">
        <w:rPr>
          <w:b/>
          <w:sz w:val="28"/>
          <w:szCs w:val="28"/>
        </w:rPr>
        <w:t>сапасы</w:t>
      </w:r>
    </w:p>
    <w:p w:rsidR="00510DB5" w:rsidRPr="00EF375C" w:rsidRDefault="00510DB5" w:rsidP="004F4E86">
      <w:pPr>
        <w:spacing w:before="63"/>
        <w:ind w:right="3" w:hanging="2229"/>
        <w:jc w:val="center"/>
        <w:rPr>
          <w:b/>
          <w:sz w:val="28"/>
          <w:szCs w:val="28"/>
        </w:rPr>
      </w:pPr>
      <w:r w:rsidRPr="00EF375C">
        <w:rPr>
          <w:b/>
          <w:sz w:val="28"/>
          <w:szCs w:val="28"/>
        </w:rPr>
        <w:t>көрсеткіштерінің</w:t>
      </w:r>
      <w:r w:rsidRPr="00EF375C">
        <w:rPr>
          <w:b/>
          <w:spacing w:val="-67"/>
          <w:sz w:val="28"/>
          <w:szCs w:val="28"/>
        </w:rPr>
        <w:t xml:space="preserve"> </w:t>
      </w:r>
      <w:r w:rsidRPr="00EF375C">
        <w:rPr>
          <w:b/>
          <w:sz w:val="28"/>
          <w:szCs w:val="28"/>
        </w:rPr>
        <w:t>салыстырмалы</w:t>
      </w:r>
      <w:r w:rsidRPr="00EF375C">
        <w:rPr>
          <w:b/>
          <w:spacing w:val="-9"/>
          <w:sz w:val="28"/>
          <w:szCs w:val="28"/>
        </w:rPr>
        <w:t xml:space="preserve"> </w:t>
      </w:r>
      <w:r w:rsidRPr="00EF375C">
        <w:rPr>
          <w:b/>
          <w:sz w:val="28"/>
          <w:szCs w:val="28"/>
        </w:rPr>
        <w:t>диаграмма</w:t>
      </w:r>
    </w:p>
    <w:p w:rsidR="00510DB5" w:rsidRPr="00EF375C" w:rsidRDefault="00510DB5" w:rsidP="00EF375C">
      <w:pPr>
        <w:spacing w:before="10"/>
        <w:jc w:val="both"/>
        <w:rPr>
          <w:b/>
          <w:sz w:val="28"/>
          <w:szCs w:val="28"/>
        </w:rPr>
      </w:pPr>
    </w:p>
    <w:p w:rsidR="00510DB5" w:rsidRPr="00EF375C" w:rsidRDefault="00510DB5" w:rsidP="00EF375C">
      <w:pPr>
        <w:jc w:val="both"/>
        <w:rPr>
          <w:b/>
          <w:sz w:val="28"/>
          <w:szCs w:val="28"/>
        </w:rPr>
      </w:pPr>
      <w:r w:rsidRPr="00EF375C">
        <w:rPr>
          <w:b/>
          <w:noProof/>
          <w:sz w:val="28"/>
          <w:szCs w:val="28"/>
          <w:lang w:val="ru-RU" w:eastAsia="ru-RU"/>
        </w:rPr>
        <w:drawing>
          <wp:inline distT="0" distB="0" distL="0" distR="0">
            <wp:extent cx="5486400" cy="3200400"/>
            <wp:effectExtent l="0" t="0" r="0" b="0"/>
            <wp:docPr id="171097495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510DB5" w:rsidRPr="00EF375C" w:rsidRDefault="00510DB5" w:rsidP="00EF375C">
      <w:pPr>
        <w:jc w:val="both"/>
        <w:rPr>
          <w:b/>
          <w:sz w:val="28"/>
          <w:szCs w:val="28"/>
        </w:rPr>
      </w:pPr>
    </w:p>
    <w:p w:rsidR="00510DB5" w:rsidRPr="00EF375C" w:rsidRDefault="00510DB5" w:rsidP="00EF375C">
      <w:pPr>
        <w:spacing w:before="1"/>
        <w:ind w:right="328" w:firstLine="706"/>
        <w:jc w:val="both"/>
        <w:rPr>
          <w:sz w:val="28"/>
          <w:szCs w:val="28"/>
        </w:rPr>
      </w:pPr>
      <w:bookmarkStart w:id="31" w:name="Қорытынды:_2-4_сыныптардың_оқу_үлгерімі_"/>
      <w:bookmarkEnd w:id="31"/>
      <w:r w:rsidRPr="00EF375C">
        <w:rPr>
          <w:b/>
          <w:sz w:val="28"/>
          <w:szCs w:val="28"/>
        </w:rPr>
        <w:t xml:space="preserve">Қорытынды: </w:t>
      </w:r>
      <w:r w:rsidRPr="00EF375C">
        <w:rPr>
          <w:sz w:val="28"/>
          <w:szCs w:val="28"/>
        </w:rPr>
        <w:t>2-4 сыныптардың оқу үлгерімі білім сапасы көрсеткіштерінің</w:t>
      </w:r>
      <w:r w:rsidRPr="00EF375C">
        <w:rPr>
          <w:spacing w:val="1"/>
          <w:sz w:val="28"/>
          <w:szCs w:val="28"/>
        </w:rPr>
        <w:t xml:space="preserve"> </w:t>
      </w:r>
      <w:r w:rsidRPr="00EF375C">
        <w:rPr>
          <w:sz w:val="28"/>
          <w:szCs w:val="28"/>
        </w:rPr>
        <w:t>салыстырмалы диаграмма бойынша бастауыш сыныптар бойынша ең жоғары білім</w:t>
      </w:r>
      <w:r w:rsidRPr="00EF375C">
        <w:rPr>
          <w:spacing w:val="1"/>
          <w:sz w:val="28"/>
          <w:szCs w:val="28"/>
        </w:rPr>
        <w:t xml:space="preserve"> </w:t>
      </w:r>
      <w:r w:rsidRPr="00EF375C">
        <w:rPr>
          <w:sz w:val="28"/>
          <w:szCs w:val="28"/>
        </w:rPr>
        <w:t>сапасы  3 сыныптар көрсетті, ең төмен көрсеткіш 4 сыныптар, бастауыш бойынша</w:t>
      </w:r>
      <w:r w:rsidRPr="00EF375C">
        <w:rPr>
          <w:spacing w:val="1"/>
          <w:sz w:val="28"/>
          <w:szCs w:val="28"/>
        </w:rPr>
        <w:t xml:space="preserve"> </w:t>
      </w:r>
      <w:r w:rsidRPr="00EF375C">
        <w:rPr>
          <w:sz w:val="28"/>
          <w:szCs w:val="28"/>
        </w:rPr>
        <w:t>білім</w:t>
      </w:r>
      <w:r w:rsidRPr="00EF375C">
        <w:rPr>
          <w:spacing w:val="2"/>
          <w:sz w:val="28"/>
          <w:szCs w:val="28"/>
        </w:rPr>
        <w:t xml:space="preserve"> </w:t>
      </w:r>
      <w:r w:rsidRPr="00EF375C">
        <w:rPr>
          <w:sz w:val="28"/>
          <w:szCs w:val="28"/>
        </w:rPr>
        <w:t>сапасы</w:t>
      </w:r>
      <w:r w:rsidRPr="00EF375C">
        <w:rPr>
          <w:spacing w:val="4"/>
          <w:sz w:val="28"/>
          <w:szCs w:val="28"/>
        </w:rPr>
        <w:t xml:space="preserve"> </w:t>
      </w:r>
      <w:r w:rsidRPr="00EF375C">
        <w:rPr>
          <w:sz w:val="28"/>
          <w:szCs w:val="28"/>
        </w:rPr>
        <w:t>– 5 пайызға көтерілген.</w:t>
      </w:r>
    </w:p>
    <w:p w:rsidR="00510DB5" w:rsidRPr="00EF375C" w:rsidRDefault="00510DB5" w:rsidP="00EF375C">
      <w:pPr>
        <w:spacing w:before="3"/>
        <w:jc w:val="both"/>
        <w:rPr>
          <w:sz w:val="28"/>
          <w:szCs w:val="28"/>
        </w:rPr>
      </w:pPr>
    </w:p>
    <w:p w:rsidR="00510DB5" w:rsidRPr="00EF375C" w:rsidRDefault="00510DB5" w:rsidP="00EE485A">
      <w:pPr>
        <w:spacing w:line="242" w:lineRule="auto"/>
        <w:ind w:right="331"/>
        <w:jc w:val="center"/>
        <w:outlineLvl w:val="1"/>
        <w:rPr>
          <w:b/>
          <w:bCs/>
          <w:sz w:val="28"/>
          <w:szCs w:val="28"/>
        </w:rPr>
      </w:pPr>
      <w:bookmarkStart w:id="32" w:name="5-9_сыныптар_бойынша_білім_сапасының_сын"/>
      <w:bookmarkEnd w:id="32"/>
      <w:r w:rsidRPr="00EF375C">
        <w:rPr>
          <w:b/>
          <w:bCs/>
          <w:sz w:val="28"/>
          <w:szCs w:val="28"/>
        </w:rPr>
        <w:t>5-9</w:t>
      </w:r>
      <w:r w:rsidRPr="00EF375C">
        <w:rPr>
          <w:b/>
          <w:bCs/>
          <w:spacing w:val="9"/>
          <w:sz w:val="28"/>
          <w:szCs w:val="28"/>
        </w:rPr>
        <w:t xml:space="preserve"> </w:t>
      </w:r>
      <w:r w:rsidRPr="00EF375C">
        <w:rPr>
          <w:b/>
          <w:bCs/>
          <w:sz w:val="28"/>
          <w:szCs w:val="28"/>
        </w:rPr>
        <w:t>сыныптар</w:t>
      </w:r>
      <w:r w:rsidRPr="00EF375C">
        <w:rPr>
          <w:b/>
          <w:bCs/>
          <w:spacing w:val="10"/>
          <w:sz w:val="28"/>
          <w:szCs w:val="28"/>
        </w:rPr>
        <w:t xml:space="preserve"> </w:t>
      </w:r>
      <w:r w:rsidRPr="00EF375C">
        <w:rPr>
          <w:b/>
          <w:bCs/>
          <w:sz w:val="28"/>
          <w:szCs w:val="28"/>
        </w:rPr>
        <w:t>бойынша</w:t>
      </w:r>
      <w:r w:rsidRPr="00EF375C">
        <w:rPr>
          <w:b/>
          <w:bCs/>
          <w:spacing w:val="11"/>
          <w:sz w:val="28"/>
          <w:szCs w:val="28"/>
        </w:rPr>
        <w:t xml:space="preserve"> </w:t>
      </w:r>
      <w:r w:rsidRPr="00EF375C">
        <w:rPr>
          <w:b/>
          <w:bCs/>
          <w:sz w:val="28"/>
          <w:szCs w:val="28"/>
        </w:rPr>
        <w:t>білім</w:t>
      </w:r>
      <w:r w:rsidRPr="00EF375C">
        <w:rPr>
          <w:b/>
          <w:bCs/>
          <w:spacing w:val="12"/>
          <w:sz w:val="28"/>
          <w:szCs w:val="28"/>
        </w:rPr>
        <w:t xml:space="preserve"> </w:t>
      </w:r>
      <w:r w:rsidRPr="00EF375C">
        <w:rPr>
          <w:b/>
          <w:bCs/>
          <w:sz w:val="28"/>
          <w:szCs w:val="28"/>
        </w:rPr>
        <w:t>сапасының</w:t>
      </w:r>
      <w:r w:rsidRPr="00EF375C">
        <w:rPr>
          <w:b/>
          <w:bCs/>
          <w:spacing w:val="9"/>
          <w:sz w:val="28"/>
          <w:szCs w:val="28"/>
        </w:rPr>
        <w:t xml:space="preserve"> </w:t>
      </w:r>
      <w:r w:rsidRPr="00EF375C">
        <w:rPr>
          <w:b/>
          <w:bCs/>
          <w:sz w:val="28"/>
          <w:szCs w:val="28"/>
        </w:rPr>
        <w:t>сыныпаралық</w:t>
      </w:r>
      <w:r w:rsidRPr="00EF375C">
        <w:rPr>
          <w:b/>
          <w:bCs/>
          <w:spacing w:val="-67"/>
          <w:sz w:val="28"/>
          <w:szCs w:val="28"/>
        </w:rPr>
        <w:t xml:space="preserve"> </w:t>
      </w:r>
      <w:bookmarkStart w:id="33" w:name="салыстырмалы_көрсеткіштері"/>
      <w:bookmarkEnd w:id="33"/>
      <w:r w:rsidRPr="00EF375C">
        <w:rPr>
          <w:b/>
          <w:bCs/>
          <w:sz w:val="28"/>
          <w:szCs w:val="28"/>
        </w:rPr>
        <w:t>салыстырмалы</w:t>
      </w:r>
      <w:r w:rsidRPr="00EF375C">
        <w:rPr>
          <w:b/>
          <w:bCs/>
          <w:spacing w:val="-1"/>
          <w:sz w:val="28"/>
          <w:szCs w:val="28"/>
        </w:rPr>
        <w:t xml:space="preserve"> </w:t>
      </w:r>
      <w:r w:rsidRPr="00EF375C">
        <w:rPr>
          <w:b/>
          <w:bCs/>
          <w:sz w:val="28"/>
          <w:szCs w:val="28"/>
        </w:rPr>
        <w:t>көрсеткіштері</w:t>
      </w:r>
    </w:p>
    <w:p w:rsidR="00510DB5" w:rsidRPr="00EF375C" w:rsidRDefault="00510DB5" w:rsidP="00EF375C">
      <w:pPr>
        <w:spacing w:before="11"/>
        <w:jc w:val="both"/>
        <w:rPr>
          <w:b/>
          <w:sz w:val="28"/>
          <w:szCs w:val="2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0"/>
        <w:gridCol w:w="1945"/>
        <w:gridCol w:w="1955"/>
        <w:gridCol w:w="1948"/>
        <w:gridCol w:w="2226"/>
      </w:tblGrid>
      <w:tr w:rsidR="00510DB5" w:rsidRPr="00EF375C" w:rsidTr="004F4E86">
        <w:trPr>
          <w:trHeight w:val="643"/>
        </w:trPr>
        <w:tc>
          <w:tcPr>
            <w:tcW w:w="1950" w:type="dxa"/>
          </w:tcPr>
          <w:p w:rsidR="00510DB5" w:rsidRPr="00EF375C" w:rsidRDefault="00510DB5" w:rsidP="00EF375C">
            <w:pPr>
              <w:spacing w:line="320" w:lineRule="exact"/>
              <w:jc w:val="both"/>
              <w:rPr>
                <w:b/>
                <w:sz w:val="28"/>
                <w:szCs w:val="28"/>
              </w:rPr>
            </w:pPr>
            <w:r w:rsidRPr="00EF375C">
              <w:rPr>
                <w:b/>
                <w:sz w:val="28"/>
                <w:szCs w:val="28"/>
              </w:rPr>
              <w:t>Оқу</w:t>
            </w:r>
            <w:r w:rsidRPr="00EF375C">
              <w:rPr>
                <w:b/>
                <w:spacing w:val="-7"/>
                <w:sz w:val="28"/>
                <w:szCs w:val="28"/>
              </w:rPr>
              <w:t xml:space="preserve"> </w:t>
            </w:r>
            <w:r w:rsidRPr="00EF375C">
              <w:rPr>
                <w:b/>
                <w:sz w:val="28"/>
                <w:szCs w:val="28"/>
              </w:rPr>
              <w:t>жылы</w:t>
            </w:r>
          </w:p>
        </w:tc>
        <w:tc>
          <w:tcPr>
            <w:tcW w:w="1945" w:type="dxa"/>
          </w:tcPr>
          <w:p w:rsidR="00510DB5" w:rsidRPr="00EF375C" w:rsidRDefault="00510DB5" w:rsidP="00EF375C">
            <w:pPr>
              <w:spacing w:line="320" w:lineRule="exact"/>
              <w:ind w:right="151"/>
              <w:jc w:val="both"/>
              <w:rPr>
                <w:b/>
                <w:sz w:val="28"/>
                <w:szCs w:val="28"/>
              </w:rPr>
            </w:pPr>
            <w:r w:rsidRPr="00EF375C">
              <w:rPr>
                <w:b/>
                <w:sz w:val="28"/>
                <w:szCs w:val="28"/>
              </w:rPr>
              <w:t>Оқушы</w:t>
            </w:r>
            <w:r w:rsidRPr="00EF375C">
              <w:rPr>
                <w:b/>
                <w:spacing w:val="-7"/>
                <w:sz w:val="28"/>
                <w:szCs w:val="28"/>
              </w:rPr>
              <w:t xml:space="preserve"> </w:t>
            </w:r>
            <w:r w:rsidRPr="00EF375C">
              <w:rPr>
                <w:b/>
                <w:sz w:val="28"/>
                <w:szCs w:val="28"/>
              </w:rPr>
              <w:t>саны</w:t>
            </w:r>
          </w:p>
        </w:tc>
        <w:tc>
          <w:tcPr>
            <w:tcW w:w="1955" w:type="dxa"/>
          </w:tcPr>
          <w:p w:rsidR="00510DB5" w:rsidRPr="00EF375C" w:rsidRDefault="00510DB5" w:rsidP="00EF375C">
            <w:pPr>
              <w:spacing w:line="322" w:lineRule="exact"/>
              <w:ind w:right="806"/>
              <w:jc w:val="both"/>
              <w:rPr>
                <w:b/>
                <w:sz w:val="28"/>
                <w:szCs w:val="28"/>
              </w:rPr>
            </w:pPr>
            <w:r w:rsidRPr="00EF375C">
              <w:rPr>
                <w:b/>
                <w:sz w:val="28"/>
                <w:szCs w:val="28"/>
              </w:rPr>
              <w:t>Оқу</w:t>
            </w:r>
            <w:r w:rsidRPr="00EF375C">
              <w:rPr>
                <w:b/>
                <w:spacing w:val="1"/>
                <w:sz w:val="28"/>
                <w:szCs w:val="28"/>
              </w:rPr>
              <w:t xml:space="preserve"> </w:t>
            </w:r>
            <w:r w:rsidRPr="00EF375C">
              <w:rPr>
                <w:b/>
                <w:spacing w:val="-2"/>
                <w:sz w:val="28"/>
                <w:szCs w:val="28"/>
              </w:rPr>
              <w:t>үздіктері</w:t>
            </w:r>
          </w:p>
        </w:tc>
        <w:tc>
          <w:tcPr>
            <w:tcW w:w="1948" w:type="dxa"/>
            <w:tcBorders>
              <w:right w:val="single" w:sz="6" w:space="0" w:color="000000"/>
            </w:tcBorders>
          </w:tcPr>
          <w:p w:rsidR="00510DB5" w:rsidRPr="00EF375C" w:rsidRDefault="00510DB5" w:rsidP="00EF375C">
            <w:pPr>
              <w:spacing w:line="322" w:lineRule="exact"/>
              <w:ind w:right="84"/>
              <w:jc w:val="both"/>
              <w:rPr>
                <w:b/>
                <w:sz w:val="28"/>
                <w:szCs w:val="28"/>
              </w:rPr>
            </w:pPr>
            <w:r w:rsidRPr="00EF375C">
              <w:rPr>
                <w:b/>
                <w:sz w:val="28"/>
                <w:szCs w:val="28"/>
              </w:rPr>
              <w:t>Оқу</w:t>
            </w:r>
            <w:r w:rsidRPr="00EF375C">
              <w:rPr>
                <w:b/>
                <w:spacing w:val="1"/>
                <w:sz w:val="28"/>
                <w:szCs w:val="28"/>
              </w:rPr>
              <w:t xml:space="preserve"> </w:t>
            </w:r>
            <w:r w:rsidRPr="00EF375C">
              <w:rPr>
                <w:b/>
                <w:w w:val="95"/>
                <w:sz w:val="28"/>
                <w:szCs w:val="28"/>
              </w:rPr>
              <w:t>екпінділері</w:t>
            </w:r>
          </w:p>
        </w:tc>
        <w:tc>
          <w:tcPr>
            <w:tcW w:w="2226" w:type="dxa"/>
            <w:tcBorders>
              <w:left w:val="single" w:sz="6" w:space="0" w:color="000000"/>
            </w:tcBorders>
          </w:tcPr>
          <w:p w:rsidR="00510DB5" w:rsidRPr="00EF375C" w:rsidRDefault="00510DB5" w:rsidP="00EF375C">
            <w:pPr>
              <w:spacing w:line="320" w:lineRule="exact"/>
              <w:ind w:right="378"/>
              <w:jc w:val="both"/>
              <w:rPr>
                <w:b/>
                <w:sz w:val="28"/>
                <w:szCs w:val="28"/>
              </w:rPr>
            </w:pPr>
            <w:r w:rsidRPr="00EF375C">
              <w:rPr>
                <w:b/>
                <w:sz w:val="28"/>
                <w:szCs w:val="28"/>
              </w:rPr>
              <w:t>Білім</w:t>
            </w:r>
            <w:r w:rsidRPr="00EF375C">
              <w:rPr>
                <w:b/>
                <w:spacing w:val="-5"/>
                <w:sz w:val="28"/>
                <w:szCs w:val="28"/>
              </w:rPr>
              <w:t xml:space="preserve"> </w:t>
            </w:r>
            <w:r w:rsidRPr="00EF375C">
              <w:rPr>
                <w:b/>
                <w:sz w:val="28"/>
                <w:szCs w:val="28"/>
              </w:rPr>
              <w:t>сапасы</w:t>
            </w:r>
          </w:p>
        </w:tc>
      </w:tr>
      <w:tr w:rsidR="00510DB5" w:rsidRPr="00EF375C" w:rsidTr="004F4E86">
        <w:trPr>
          <w:trHeight w:val="320"/>
        </w:trPr>
        <w:tc>
          <w:tcPr>
            <w:tcW w:w="1950" w:type="dxa"/>
          </w:tcPr>
          <w:p w:rsidR="00510DB5" w:rsidRPr="00EF375C" w:rsidRDefault="00510DB5" w:rsidP="00EF375C">
            <w:pPr>
              <w:spacing w:line="301" w:lineRule="exact"/>
              <w:jc w:val="both"/>
              <w:rPr>
                <w:sz w:val="28"/>
                <w:szCs w:val="28"/>
              </w:rPr>
            </w:pPr>
            <w:r w:rsidRPr="00EF375C">
              <w:rPr>
                <w:sz w:val="28"/>
                <w:szCs w:val="28"/>
              </w:rPr>
              <w:t>2022-2023</w:t>
            </w:r>
          </w:p>
        </w:tc>
        <w:tc>
          <w:tcPr>
            <w:tcW w:w="1945" w:type="dxa"/>
          </w:tcPr>
          <w:p w:rsidR="00510DB5" w:rsidRPr="00EF375C" w:rsidRDefault="00510DB5" w:rsidP="00EF375C">
            <w:pPr>
              <w:spacing w:line="301" w:lineRule="exact"/>
              <w:ind w:right="147"/>
              <w:jc w:val="both"/>
              <w:rPr>
                <w:sz w:val="28"/>
                <w:szCs w:val="28"/>
                <w:lang w:val="ru-RU"/>
              </w:rPr>
            </w:pPr>
            <w:r w:rsidRPr="00EF375C">
              <w:rPr>
                <w:sz w:val="28"/>
                <w:szCs w:val="28"/>
                <w:lang w:val="ru-RU"/>
              </w:rPr>
              <w:t>113</w:t>
            </w:r>
          </w:p>
        </w:tc>
        <w:tc>
          <w:tcPr>
            <w:tcW w:w="1955" w:type="dxa"/>
          </w:tcPr>
          <w:p w:rsidR="00510DB5" w:rsidRPr="00EF375C" w:rsidRDefault="00510DB5" w:rsidP="00EF375C">
            <w:pPr>
              <w:spacing w:line="301" w:lineRule="exact"/>
              <w:jc w:val="both"/>
              <w:rPr>
                <w:sz w:val="28"/>
                <w:szCs w:val="28"/>
                <w:lang w:val="ru-RU"/>
              </w:rPr>
            </w:pPr>
            <w:r w:rsidRPr="00EF375C">
              <w:rPr>
                <w:sz w:val="28"/>
                <w:szCs w:val="28"/>
                <w:lang w:val="ru-RU"/>
              </w:rPr>
              <w:t>6</w:t>
            </w:r>
          </w:p>
        </w:tc>
        <w:tc>
          <w:tcPr>
            <w:tcW w:w="1948" w:type="dxa"/>
            <w:tcBorders>
              <w:right w:val="single" w:sz="6" w:space="0" w:color="000000"/>
            </w:tcBorders>
          </w:tcPr>
          <w:p w:rsidR="00510DB5" w:rsidRPr="00EF375C" w:rsidRDefault="00510DB5" w:rsidP="00EF375C">
            <w:pPr>
              <w:spacing w:line="301" w:lineRule="exact"/>
              <w:jc w:val="both"/>
              <w:rPr>
                <w:sz w:val="28"/>
                <w:szCs w:val="28"/>
                <w:lang w:val="ru-RU"/>
              </w:rPr>
            </w:pPr>
            <w:r w:rsidRPr="00EF375C">
              <w:rPr>
                <w:sz w:val="28"/>
                <w:szCs w:val="28"/>
                <w:lang w:val="ru-RU"/>
              </w:rPr>
              <w:t>37</w:t>
            </w:r>
          </w:p>
        </w:tc>
        <w:tc>
          <w:tcPr>
            <w:tcW w:w="2226" w:type="dxa"/>
            <w:tcBorders>
              <w:left w:val="single" w:sz="6" w:space="0" w:color="000000"/>
            </w:tcBorders>
          </w:tcPr>
          <w:p w:rsidR="00510DB5" w:rsidRPr="00EF375C" w:rsidRDefault="00510DB5" w:rsidP="00EF375C">
            <w:pPr>
              <w:spacing w:line="301" w:lineRule="exact"/>
              <w:ind w:right="375"/>
              <w:jc w:val="both"/>
              <w:rPr>
                <w:sz w:val="28"/>
                <w:szCs w:val="28"/>
                <w:lang w:val="ru-RU"/>
              </w:rPr>
            </w:pPr>
            <w:r w:rsidRPr="00EF375C">
              <w:rPr>
                <w:sz w:val="28"/>
                <w:szCs w:val="28"/>
                <w:lang w:val="ru-RU"/>
              </w:rPr>
              <w:t>38</w:t>
            </w:r>
          </w:p>
        </w:tc>
      </w:tr>
      <w:tr w:rsidR="00510DB5" w:rsidRPr="00EF375C" w:rsidTr="004F4E86">
        <w:trPr>
          <w:trHeight w:val="321"/>
        </w:trPr>
        <w:tc>
          <w:tcPr>
            <w:tcW w:w="1950" w:type="dxa"/>
          </w:tcPr>
          <w:p w:rsidR="00510DB5" w:rsidRPr="00EF375C" w:rsidRDefault="00510DB5" w:rsidP="00EF375C">
            <w:pPr>
              <w:spacing w:line="301" w:lineRule="exact"/>
              <w:jc w:val="both"/>
              <w:rPr>
                <w:sz w:val="28"/>
                <w:szCs w:val="28"/>
              </w:rPr>
            </w:pPr>
            <w:r w:rsidRPr="00EF375C">
              <w:rPr>
                <w:sz w:val="28"/>
                <w:szCs w:val="28"/>
              </w:rPr>
              <w:t>2023-2024</w:t>
            </w:r>
          </w:p>
        </w:tc>
        <w:tc>
          <w:tcPr>
            <w:tcW w:w="1945" w:type="dxa"/>
          </w:tcPr>
          <w:p w:rsidR="00510DB5" w:rsidRPr="00EF375C" w:rsidRDefault="00510DB5" w:rsidP="00EF375C">
            <w:pPr>
              <w:spacing w:line="301" w:lineRule="exact"/>
              <w:ind w:right="147"/>
              <w:jc w:val="both"/>
              <w:rPr>
                <w:sz w:val="28"/>
                <w:szCs w:val="28"/>
                <w:lang w:val="ru-RU"/>
              </w:rPr>
            </w:pPr>
            <w:r w:rsidRPr="00EF375C">
              <w:rPr>
                <w:sz w:val="28"/>
                <w:szCs w:val="28"/>
                <w:lang w:val="ru-RU"/>
              </w:rPr>
              <w:t>132</w:t>
            </w:r>
          </w:p>
        </w:tc>
        <w:tc>
          <w:tcPr>
            <w:tcW w:w="1955" w:type="dxa"/>
          </w:tcPr>
          <w:p w:rsidR="00510DB5" w:rsidRPr="00EF375C" w:rsidRDefault="00510DB5" w:rsidP="00EF375C">
            <w:pPr>
              <w:spacing w:line="301" w:lineRule="exact"/>
              <w:jc w:val="both"/>
              <w:rPr>
                <w:sz w:val="28"/>
                <w:szCs w:val="28"/>
                <w:lang w:val="ru-RU"/>
              </w:rPr>
            </w:pPr>
            <w:r w:rsidRPr="00EF375C">
              <w:rPr>
                <w:sz w:val="28"/>
                <w:szCs w:val="28"/>
                <w:lang w:val="ru-RU"/>
              </w:rPr>
              <w:t>6</w:t>
            </w:r>
          </w:p>
        </w:tc>
        <w:tc>
          <w:tcPr>
            <w:tcW w:w="1948" w:type="dxa"/>
            <w:tcBorders>
              <w:right w:val="single" w:sz="6" w:space="0" w:color="000000"/>
            </w:tcBorders>
          </w:tcPr>
          <w:p w:rsidR="00510DB5" w:rsidRPr="00EF375C" w:rsidRDefault="00510DB5" w:rsidP="00EF375C">
            <w:pPr>
              <w:spacing w:line="301" w:lineRule="exact"/>
              <w:jc w:val="both"/>
              <w:rPr>
                <w:sz w:val="28"/>
                <w:szCs w:val="28"/>
                <w:lang w:val="ru-RU"/>
              </w:rPr>
            </w:pPr>
            <w:r w:rsidRPr="00EF375C">
              <w:rPr>
                <w:sz w:val="28"/>
                <w:szCs w:val="28"/>
                <w:lang w:val="ru-RU"/>
              </w:rPr>
              <w:t>52</w:t>
            </w:r>
          </w:p>
        </w:tc>
        <w:tc>
          <w:tcPr>
            <w:tcW w:w="2226" w:type="dxa"/>
            <w:tcBorders>
              <w:left w:val="single" w:sz="6" w:space="0" w:color="000000"/>
            </w:tcBorders>
          </w:tcPr>
          <w:p w:rsidR="00510DB5" w:rsidRPr="00EF375C" w:rsidRDefault="00510DB5" w:rsidP="00EF375C">
            <w:pPr>
              <w:spacing w:line="301" w:lineRule="exact"/>
              <w:ind w:right="378"/>
              <w:jc w:val="both"/>
              <w:rPr>
                <w:sz w:val="28"/>
                <w:szCs w:val="28"/>
                <w:lang w:val="ru-RU"/>
              </w:rPr>
            </w:pPr>
            <w:r w:rsidRPr="00EF375C">
              <w:rPr>
                <w:sz w:val="28"/>
                <w:szCs w:val="28"/>
                <w:lang w:val="ru-RU"/>
              </w:rPr>
              <w:t>44</w:t>
            </w:r>
          </w:p>
        </w:tc>
      </w:tr>
    </w:tbl>
    <w:p w:rsidR="00510DB5" w:rsidRPr="00EF375C" w:rsidRDefault="00510DB5" w:rsidP="00EF375C">
      <w:pPr>
        <w:spacing w:before="4"/>
        <w:jc w:val="both"/>
        <w:rPr>
          <w:b/>
          <w:sz w:val="28"/>
          <w:szCs w:val="28"/>
        </w:rPr>
      </w:pPr>
    </w:p>
    <w:p w:rsidR="00510DB5" w:rsidRPr="00EF375C" w:rsidRDefault="00510DB5" w:rsidP="00EF375C">
      <w:pPr>
        <w:tabs>
          <w:tab w:val="left" w:pos="10281"/>
        </w:tabs>
        <w:ind w:right="346" w:firstLine="706"/>
        <w:jc w:val="both"/>
        <w:rPr>
          <w:sz w:val="28"/>
          <w:szCs w:val="28"/>
        </w:rPr>
      </w:pPr>
      <w:bookmarkStart w:id="34" w:name="Қорытынды:_Оқушы_саны_+_13_артты,_оқу_үз"/>
      <w:bookmarkEnd w:id="34"/>
      <w:r w:rsidRPr="00EF375C">
        <w:rPr>
          <w:b/>
          <w:sz w:val="28"/>
          <w:szCs w:val="28"/>
        </w:rPr>
        <w:t xml:space="preserve">Қорытынды: </w:t>
      </w:r>
      <w:r w:rsidRPr="00EF375C">
        <w:rPr>
          <w:sz w:val="28"/>
          <w:szCs w:val="28"/>
        </w:rPr>
        <w:t>Оқушы саны + 19 артты, оқу үздіктер саны өзгеріссіз,</w:t>
      </w:r>
      <w:r w:rsidRPr="00EF375C">
        <w:rPr>
          <w:spacing w:val="1"/>
          <w:sz w:val="28"/>
          <w:szCs w:val="28"/>
        </w:rPr>
        <w:t xml:space="preserve"> </w:t>
      </w:r>
      <w:r w:rsidRPr="00EF375C">
        <w:rPr>
          <w:sz w:val="28"/>
          <w:szCs w:val="28"/>
        </w:rPr>
        <w:t>оқу</w:t>
      </w:r>
      <w:r w:rsidRPr="00EF375C">
        <w:rPr>
          <w:spacing w:val="1"/>
          <w:sz w:val="28"/>
          <w:szCs w:val="28"/>
        </w:rPr>
        <w:t xml:space="preserve"> </w:t>
      </w:r>
      <w:r w:rsidRPr="00EF375C">
        <w:rPr>
          <w:sz w:val="28"/>
          <w:szCs w:val="28"/>
        </w:rPr>
        <w:t>екпінділер</w:t>
      </w:r>
      <w:r w:rsidRPr="00EF375C">
        <w:rPr>
          <w:spacing w:val="-4"/>
          <w:sz w:val="28"/>
          <w:szCs w:val="28"/>
        </w:rPr>
        <w:t xml:space="preserve"> </w:t>
      </w:r>
      <w:r w:rsidRPr="00EF375C">
        <w:rPr>
          <w:sz w:val="28"/>
          <w:szCs w:val="28"/>
        </w:rPr>
        <w:t>саны</w:t>
      </w:r>
      <w:r w:rsidRPr="00EF375C">
        <w:rPr>
          <w:spacing w:val="-1"/>
          <w:sz w:val="28"/>
          <w:szCs w:val="28"/>
        </w:rPr>
        <w:t xml:space="preserve"> </w:t>
      </w:r>
      <w:r w:rsidRPr="00EF375C">
        <w:rPr>
          <w:sz w:val="28"/>
          <w:szCs w:val="28"/>
        </w:rPr>
        <w:t>+15</w:t>
      </w:r>
      <w:r w:rsidRPr="00EF375C">
        <w:rPr>
          <w:spacing w:val="-4"/>
          <w:sz w:val="28"/>
          <w:szCs w:val="28"/>
        </w:rPr>
        <w:t xml:space="preserve"> </w:t>
      </w:r>
      <w:r w:rsidRPr="00EF375C">
        <w:rPr>
          <w:sz w:val="28"/>
          <w:szCs w:val="28"/>
        </w:rPr>
        <w:t>артты,</w:t>
      </w:r>
      <w:r w:rsidRPr="00EF375C">
        <w:rPr>
          <w:spacing w:val="68"/>
          <w:sz w:val="28"/>
          <w:szCs w:val="28"/>
        </w:rPr>
        <w:t xml:space="preserve"> </w:t>
      </w:r>
      <w:r w:rsidRPr="00EF375C">
        <w:rPr>
          <w:sz w:val="28"/>
          <w:szCs w:val="28"/>
        </w:rPr>
        <w:t>сондықтан</w:t>
      </w:r>
      <w:r w:rsidRPr="00EF375C">
        <w:rPr>
          <w:spacing w:val="-3"/>
          <w:sz w:val="28"/>
          <w:szCs w:val="28"/>
        </w:rPr>
        <w:t xml:space="preserve"> </w:t>
      </w:r>
      <w:r w:rsidRPr="00EF375C">
        <w:rPr>
          <w:sz w:val="28"/>
          <w:szCs w:val="28"/>
        </w:rPr>
        <w:t>5-9</w:t>
      </w:r>
      <w:r w:rsidRPr="00EF375C">
        <w:rPr>
          <w:spacing w:val="-4"/>
          <w:sz w:val="28"/>
          <w:szCs w:val="28"/>
        </w:rPr>
        <w:t xml:space="preserve"> </w:t>
      </w:r>
      <w:r w:rsidRPr="00EF375C">
        <w:rPr>
          <w:sz w:val="28"/>
          <w:szCs w:val="28"/>
        </w:rPr>
        <w:t>сыныптар</w:t>
      </w:r>
      <w:r w:rsidRPr="00EF375C">
        <w:rPr>
          <w:spacing w:val="-4"/>
          <w:sz w:val="28"/>
          <w:szCs w:val="28"/>
        </w:rPr>
        <w:t xml:space="preserve"> </w:t>
      </w:r>
      <w:r w:rsidRPr="00EF375C">
        <w:rPr>
          <w:sz w:val="28"/>
          <w:szCs w:val="28"/>
        </w:rPr>
        <w:t>бойынша</w:t>
      </w:r>
      <w:r w:rsidRPr="00EF375C">
        <w:rPr>
          <w:spacing w:val="-2"/>
          <w:sz w:val="28"/>
          <w:szCs w:val="28"/>
        </w:rPr>
        <w:t xml:space="preserve"> </w:t>
      </w:r>
      <w:r w:rsidRPr="00EF375C">
        <w:rPr>
          <w:sz w:val="28"/>
          <w:szCs w:val="28"/>
        </w:rPr>
        <w:t>білім</w:t>
      </w:r>
      <w:r w:rsidRPr="00EF375C">
        <w:rPr>
          <w:spacing w:val="-2"/>
          <w:sz w:val="28"/>
          <w:szCs w:val="28"/>
        </w:rPr>
        <w:t xml:space="preserve"> </w:t>
      </w:r>
      <w:r w:rsidRPr="00EF375C">
        <w:rPr>
          <w:sz w:val="28"/>
          <w:szCs w:val="28"/>
        </w:rPr>
        <w:t>сапасы</w:t>
      </w:r>
      <w:r w:rsidRPr="00EF375C">
        <w:rPr>
          <w:sz w:val="28"/>
          <w:szCs w:val="28"/>
        </w:rPr>
        <w:tab/>
      </w:r>
      <w:r w:rsidRPr="00EF375C">
        <w:rPr>
          <w:spacing w:val="-1"/>
          <w:sz w:val="28"/>
          <w:szCs w:val="28"/>
        </w:rPr>
        <w:t>+6</w:t>
      </w:r>
      <w:r w:rsidRPr="00EF375C">
        <w:rPr>
          <w:spacing w:val="-67"/>
          <w:sz w:val="28"/>
          <w:szCs w:val="28"/>
        </w:rPr>
        <w:t xml:space="preserve"> </w:t>
      </w:r>
      <w:r w:rsidRPr="00EF375C">
        <w:rPr>
          <w:sz w:val="28"/>
          <w:szCs w:val="28"/>
        </w:rPr>
        <w:t>пайызға көтерілген. Сондықтан оқу жылында қосылған оқушылар саны сапаға әсер</w:t>
      </w:r>
      <w:r w:rsidRPr="00EF375C">
        <w:rPr>
          <w:spacing w:val="-67"/>
          <w:sz w:val="28"/>
          <w:szCs w:val="28"/>
        </w:rPr>
        <w:t xml:space="preserve"> </w:t>
      </w:r>
      <w:r w:rsidRPr="00EF375C">
        <w:rPr>
          <w:sz w:val="28"/>
          <w:szCs w:val="28"/>
        </w:rPr>
        <w:t>еткені</w:t>
      </w:r>
      <w:r w:rsidRPr="00EF375C">
        <w:rPr>
          <w:spacing w:val="-5"/>
          <w:sz w:val="28"/>
          <w:szCs w:val="28"/>
        </w:rPr>
        <w:t xml:space="preserve"> </w:t>
      </w:r>
      <w:r w:rsidRPr="00EF375C">
        <w:rPr>
          <w:sz w:val="28"/>
          <w:szCs w:val="28"/>
        </w:rPr>
        <w:t>көрінеді.</w:t>
      </w:r>
    </w:p>
    <w:p w:rsidR="00510DB5" w:rsidRPr="00EF375C" w:rsidRDefault="00510DB5" w:rsidP="00EF375C">
      <w:pPr>
        <w:jc w:val="both"/>
        <w:rPr>
          <w:sz w:val="28"/>
          <w:szCs w:val="28"/>
        </w:rPr>
        <w:sectPr w:rsidR="00510DB5" w:rsidRPr="00EF375C" w:rsidSect="00EF375C">
          <w:pgSz w:w="11910" w:h="16840"/>
          <w:pgMar w:top="1134" w:right="567" w:bottom="567" w:left="1134" w:header="0" w:footer="901" w:gutter="0"/>
          <w:cols w:space="720"/>
        </w:sectPr>
      </w:pPr>
    </w:p>
    <w:p w:rsidR="00510DB5" w:rsidRPr="00EF375C" w:rsidRDefault="00510DB5" w:rsidP="00EF375C">
      <w:pPr>
        <w:spacing w:before="59"/>
        <w:ind w:right="1456"/>
        <w:jc w:val="both"/>
        <w:outlineLvl w:val="1"/>
        <w:rPr>
          <w:b/>
          <w:bCs/>
          <w:sz w:val="28"/>
          <w:szCs w:val="28"/>
        </w:rPr>
      </w:pPr>
      <w:r w:rsidRPr="00EF375C">
        <w:rPr>
          <w:b/>
          <w:bCs/>
          <w:sz w:val="28"/>
          <w:szCs w:val="28"/>
        </w:rPr>
        <w:lastRenderedPageBreak/>
        <w:t>5-9</w:t>
      </w:r>
      <w:r w:rsidRPr="00EF375C">
        <w:rPr>
          <w:b/>
          <w:bCs/>
          <w:spacing w:val="9"/>
          <w:sz w:val="28"/>
          <w:szCs w:val="28"/>
        </w:rPr>
        <w:t xml:space="preserve"> </w:t>
      </w:r>
      <w:r w:rsidRPr="00EF375C">
        <w:rPr>
          <w:b/>
          <w:bCs/>
          <w:sz w:val="28"/>
          <w:szCs w:val="28"/>
        </w:rPr>
        <w:t>сыныптар</w:t>
      </w:r>
      <w:r w:rsidRPr="00EF375C">
        <w:rPr>
          <w:b/>
          <w:bCs/>
          <w:spacing w:val="11"/>
          <w:sz w:val="28"/>
          <w:szCs w:val="28"/>
        </w:rPr>
        <w:t xml:space="preserve"> </w:t>
      </w:r>
      <w:r w:rsidRPr="00EF375C">
        <w:rPr>
          <w:b/>
          <w:bCs/>
          <w:sz w:val="28"/>
          <w:szCs w:val="28"/>
        </w:rPr>
        <w:t>бойынша</w:t>
      </w:r>
      <w:r w:rsidRPr="00EF375C">
        <w:rPr>
          <w:b/>
          <w:bCs/>
          <w:spacing w:val="11"/>
          <w:sz w:val="28"/>
          <w:szCs w:val="28"/>
        </w:rPr>
        <w:t xml:space="preserve"> </w:t>
      </w:r>
      <w:r w:rsidRPr="00EF375C">
        <w:rPr>
          <w:b/>
          <w:bCs/>
          <w:sz w:val="28"/>
          <w:szCs w:val="28"/>
        </w:rPr>
        <w:t>білім</w:t>
      </w:r>
      <w:r w:rsidRPr="00EF375C">
        <w:rPr>
          <w:b/>
          <w:bCs/>
          <w:spacing w:val="12"/>
          <w:sz w:val="28"/>
          <w:szCs w:val="28"/>
        </w:rPr>
        <w:t xml:space="preserve"> </w:t>
      </w:r>
      <w:r w:rsidRPr="00EF375C">
        <w:rPr>
          <w:b/>
          <w:bCs/>
          <w:sz w:val="28"/>
          <w:szCs w:val="28"/>
        </w:rPr>
        <w:t>сапасының</w:t>
      </w:r>
      <w:r w:rsidRPr="00EF375C">
        <w:rPr>
          <w:b/>
          <w:bCs/>
          <w:spacing w:val="10"/>
          <w:sz w:val="28"/>
          <w:szCs w:val="28"/>
        </w:rPr>
        <w:t xml:space="preserve"> </w:t>
      </w:r>
      <w:r w:rsidRPr="00EF375C">
        <w:rPr>
          <w:b/>
          <w:bCs/>
          <w:sz w:val="28"/>
          <w:szCs w:val="28"/>
        </w:rPr>
        <w:t>сыныпаралық</w:t>
      </w:r>
      <w:r w:rsidRPr="00EF375C">
        <w:rPr>
          <w:b/>
          <w:bCs/>
          <w:spacing w:val="-67"/>
          <w:sz w:val="28"/>
          <w:szCs w:val="28"/>
        </w:rPr>
        <w:t xml:space="preserve"> </w:t>
      </w:r>
      <w:r w:rsidRPr="00EF375C">
        <w:rPr>
          <w:b/>
          <w:bCs/>
          <w:sz w:val="28"/>
          <w:szCs w:val="28"/>
        </w:rPr>
        <w:t>салыстырмалы</w:t>
      </w:r>
      <w:r w:rsidRPr="00EF375C">
        <w:rPr>
          <w:b/>
          <w:bCs/>
          <w:spacing w:val="-1"/>
          <w:sz w:val="28"/>
          <w:szCs w:val="28"/>
        </w:rPr>
        <w:t xml:space="preserve"> </w:t>
      </w:r>
      <w:r w:rsidRPr="00EF375C">
        <w:rPr>
          <w:b/>
          <w:bCs/>
          <w:sz w:val="28"/>
          <w:szCs w:val="28"/>
        </w:rPr>
        <w:t>диаграмма</w:t>
      </w:r>
    </w:p>
    <w:p w:rsidR="00510DB5" w:rsidRPr="00EF375C" w:rsidRDefault="00510DB5" w:rsidP="00EF375C">
      <w:pPr>
        <w:spacing w:before="3"/>
        <w:jc w:val="both"/>
        <w:rPr>
          <w:b/>
          <w:sz w:val="28"/>
          <w:szCs w:val="28"/>
        </w:rPr>
      </w:pPr>
    </w:p>
    <w:p w:rsidR="00510DB5" w:rsidRPr="00EF375C" w:rsidRDefault="00510DB5" w:rsidP="00EF375C">
      <w:pPr>
        <w:jc w:val="both"/>
        <w:rPr>
          <w:b/>
          <w:sz w:val="28"/>
          <w:szCs w:val="28"/>
        </w:rPr>
      </w:pPr>
      <w:r w:rsidRPr="00EF375C">
        <w:rPr>
          <w:b/>
          <w:noProof/>
          <w:sz w:val="28"/>
          <w:szCs w:val="28"/>
          <w:lang w:val="ru-RU" w:eastAsia="ru-RU"/>
        </w:rPr>
        <w:drawing>
          <wp:inline distT="0" distB="0" distL="0" distR="0">
            <wp:extent cx="6210300" cy="2638425"/>
            <wp:effectExtent l="19050" t="0" r="19050" b="0"/>
            <wp:docPr id="154649786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510DB5" w:rsidRPr="00EF375C" w:rsidRDefault="00510DB5" w:rsidP="00EF375C">
      <w:pPr>
        <w:jc w:val="both"/>
        <w:rPr>
          <w:b/>
          <w:sz w:val="28"/>
          <w:szCs w:val="28"/>
        </w:rPr>
      </w:pPr>
    </w:p>
    <w:p w:rsidR="00510DB5" w:rsidRPr="00EF375C" w:rsidRDefault="00510DB5" w:rsidP="00EF375C">
      <w:pPr>
        <w:spacing w:before="211"/>
        <w:ind w:right="344"/>
        <w:jc w:val="both"/>
        <w:rPr>
          <w:b/>
          <w:spacing w:val="12"/>
          <w:sz w:val="28"/>
          <w:szCs w:val="28"/>
        </w:rPr>
      </w:pPr>
      <w:r w:rsidRPr="00EF375C">
        <w:rPr>
          <w:b/>
          <w:sz w:val="28"/>
          <w:szCs w:val="28"/>
        </w:rPr>
        <w:t>5-9</w:t>
      </w:r>
      <w:r w:rsidRPr="00EF375C">
        <w:rPr>
          <w:b/>
          <w:spacing w:val="10"/>
          <w:sz w:val="28"/>
          <w:szCs w:val="28"/>
        </w:rPr>
        <w:t xml:space="preserve"> </w:t>
      </w:r>
      <w:r w:rsidRPr="00EF375C">
        <w:rPr>
          <w:b/>
          <w:sz w:val="28"/>
          <w:szCs w:val="28"/>
        </w:rPr>
        <w:t>сыныптар</w:t>
      </w:r>
      <w:r w:rsidRPr="00EF375C">
        <w:rPr>
          <w:b/>
          <w:spacing w:val="10"/>
          <w:sz w:val="28"/>
          <w:szCs w:val="28"/>
        </w:rPr>
        <w:t xml:space="preserve"> </w:t>
      </w:r>
      <w:r w:rsidRPr="00EF375C">
        <w:rPr>
          <w:b/>
          <w:sz w:val="28"/>
          <w:szCs w:val="28"/>
        </w:rPr>
        <w:t>бойынша</w:t>
      </w:r>
      <w:r w:rsidRPr="00EF375C">
        <w:rPr>
          <w:b/>
          <w:spacing w:val="11"/>
          <w:sz w:val="28"/>
          <w:szCs w:val="28"/>
        </w:rPr>
        <w:t xml:space="preserve"> </w:t>
      </w:r>
      <w:r w:rsidRPr="00EF375C">
        <w:rPr>
          <w:b/>
          <w:sz w:val="28"/>
          <w:szCs w:val="28"/>
        </w:rPr>
        <w:t>білім</w:t>
      </w:r>
      <w:r w:rsidRPr="00EF375C">
        <w:rPr>
          <w:b/>
          <w:spacing w:val="12"/>
          <w:sz w:val="28"/>
          <w:szCs w:val="28"/>
        </w:rPr>
        <w:t xml:space="preserve"> </w:t>
      </w:r>
      <w:r w:rsidRPr="00EF375C">
        <w:rPr>
          <w:b/>
          <w:sz w:val="28"/>
          <w:szCs w:val="28"/>
        </w:rPr>
        <w:t>сапасының</w:t>
      </w:r>
      <w:r w:rsidRPr="00EF375C">
        <w:rPr>
          <w:b/>
          <w:spacing w:val="9"/>
          <w:sz w:val="28"/>
          <w:szCs w:val="28"/>
        </w:rPr>
        <w:t xml:space="preserve"> </w:t>
      </w:r>
      <w:r w:rsidRPr="00EF375C">
        <w:rPr>
          <w:b/>
          <w:sz w:val="28"/>
          <w:szCs w:val="28"/>
        </w:rPr>
        <w:t>сыныпаралық</w:t>
      </w:r>
      <w:r w:rsidRPr="00EF375C">
        <w:rPr>
          <w:b/>
          <w:spacing w:val="10"/>
          <w:sz w:val="28"/>
          <w:szCs w:val="28"/>
        </w:rPr>
        <w:t xml:space="preserve"> </w:t>
      </w:r>
      <w:r w:rsidRPr="00EF375C">
        <w:rPr>
          <w:b/>
          <w:spacing w:val="12"/>
          <w:sz w:val="28"/>
          <w:szCs w:val="28"/>
        </w:rPr>
        <w:t>көрсеткіштер</w:t>
      </w:r>
    </w:p>
    <w:p w:rsidR="00510DB5" w:rsidRPr="00EF375C" w:rsidRDefault="00510DB5" w:rsidP="00EF375C">
      <w:pPr>
        <w:spacing w:before="211"/>
        <w:ind w:right="344"/>
        <w:jc w:val="both"/>
        <w:rPr>
          <w:b/>
          <w:spacing w:val="12"/>
          <w:sz w:val="28"/>
          <w:szCs w:val="28"/>
        </w:rPr>
      </w:pP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1591"/>
        <w:gridCol w:w="1436"/>
        <w:gridCol w:w="1485"/>
        <w:gridCol w:w="1667"/>
        <w:gridCol w:w="2026"/>
      </w:tblGrid>
      <w:tr w:rsidR="00510DB5" w:rsidRPr="00EF375C" w:rsidTr="00860459">
        <w:trPr>
          <w:trHeight w:val="278"/>
          <w:jc w:val="center"/>
        </w:trPr>
        <w:tc>
          <w:tcPr>
            <w:tcW w:w="1466" w:type="dxa"/>
            <w:vMerge w:val="restart"/>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 xml:space="preserve">Сыныптар </w:t>
            </w:r>
          </w:p>
        </w:tc>
        <w:tc>
          <w:tcPr>
            <w:tcW w:w="3027" w:type="dxa"/>
            <w:gridSpan w:val="2"/>
            <w:tcBorders>
              <w:top w:val="single" w:sz="4" w:space="0" w:color="auto"/>
              <w:left w:val="single" w:sz="4" w:space="0" w:color="auto"/>
              <w:bottom w:val="single" w:sz="4" w:space="0" w:color="auto"/>
              <w:right w:val="single" w:sz="4" w:space="0" w:color="auto"/>
            </w:tcBorders>
            <w:hideMark/>
          </w:tcPr>
          <w:p w:rsidR="00510DB5" w:rsidRPr="00EF375C" w:rsidRDefault="00510DB5" w:rsidP="00860459">
            <w:pPr>
              <w:spacing w:line="320" w:lineRule="exact"/>
              <w:jc w:val="center"/>
              <w:rPr>
                <w:b/>
                <w:sz w:val="28"/>
                <w:szCs w:val="28"/>
              </w:rPr>
            </w:pPr>
            <w:r w:rsidRPr="00EF375C">
              <w:rPr>
                <w:b/>
                <w:sz w:val="28"/>
                <w:szCs w:val="28"/>
              </w:rPr>
              <w:t>202</w:t>
            </w:r>
            <w:r w:rsidRPr="00EF375C">
              <w:rPr>
                <w:b/>
                <w:sz w:val="28"/>
                <w:szCs w:val="28"/>
                <w:lang w:val="ru-RU"/>
              </w:rPr>
              <w:t>2</w:t>
            </w:r>
            <w:r w:rsidRPr="00EF375C">
              <w:rPr>
                <w:b/>
                <w:sz w:val="28"/>
                <w:szCs w:val="28"/>
              </w:rPr>
              <w:t>-202</w:t>
            </w:r>
            <w:r w:rsidRPr="00EF375C">
              <w:rPr>
                <w:b/>
                <w:sz w:val="28"/>
                <w:szCs w:val="28"/>
                <w:lang w:val="ru-RU"/>
              </w:rPr>
              <w:t>3</w:t>
            </w:r>
            <w:r w:rsidRPr="00EF375C">
              <w:rPr>
                <w:b/>
                <w:spacing w:val="-5"/>
                <w:sz w:val="28"/>
                <w:szCs w:val="28"/>
              </w:rPr>
              <w:t xml:space="preserve"> </w:t>
            </w:r>
            <w:r w:rsidRPr="00EF375C">
              <w:rPr>
                <w:b/>
                <w:sz w:val="28"/>
                <w:szCs w:val="28"/>
              </w:rPr>
              <w:t>оқу</w:t>
            </w:r>
          </w:p>
          <w:p w:rsidR="00510DB5" w:rsidRPr="00EF375C" w:rsidRDefault="00510DB5" w:rsidP="00860459">
            <w:pPr>
              <w:jc w:val="center"/>
              <w:rPr>
                <w:rFonts w:eastAsia="Calibri"/>
                <w:sz w:val="28"/>
                <w:szCs w:val="28"/>
              </w:rPr>
            </w:pPr>
            <w:r w:rsidRPr="00EF375C">
              <w:rPr>
                <w:b/>
                <w:sz w:val="28"/>
                <w:szCs w:val="28"/>
              </w:rPr>
              <w:t>жылы</w:t>
            </w:r>
          </w:p>
        </w:tc>
        <w:tc>
          <w:tcPr>
            <w:tcW w:w="3152" w:type="dxa"/>
            <w:gridSpan w:val="2"/>
            <w:hideMark/>
          </w:tcPr>
          <w:p w:rsidR="00510DB5" w:rsidRPr="00EF375C" w:rsidRDefault="00510DB5" w:rsidP="00860459">
            <w:pPr>
              <w:spacing w:line="320" w:lineRule="exact"/>
              <w:jc w:val="center"/>
              <w:rPr>
                <w:b/>
                <w:sz w:val="28"/>
                <w:szCs w:val="28"/>
              </w:rPr>
            </w:pPr>
            <w:r w:rsidRPr="00EF375C">
              <w:rPr>
                <w:b/>
                <w:sz w:val="28"/>
                <w:szCs w:val="28"/>
              </w:rPr>
              <w:t>202</w:t>
            </w:r>
            <w:r w:rsidRPr="00EF375C">
              <w:rPr>
                <w:b/>
                <w:sz w:val="28"/>
                <w:szCs w:val="28"/>
                <w:lang w:val="ru-RU"/>
              </w:rPr>
              <w:t>3</w:t>
            </w:r>
            <w:r w:rsidRPr="00EF375C">
              <w:rPr>
                <w:b/>
                <w:sz w:val="28"/>
                <w:szCs w:val="28"/>
              </w:rPr>
              <w:t>-202</w:t>
            </w:r>
            <w:r w:rsidRPr="00EF375C">
              <w:rPr>
                <w:b/>
                <w:sz w:val="28"/>
                <w:szCs w:val="28"/>
                <w:lang w:val="ru-RU"/>
              </w:rPr>
              <w:t>4</w:t>
            </w:r>
            <w:r w:rsidRPr="00EF375C">
              <w:rPr>
                <w:b/>
                <w:spacing w:val="-5"/>
                <w:sz w:val="28"/>
                <w:szCs w:val="28"/>
              </w:rPr>
              <w:t xml:space="preserve"> </w:t>
            </w:r>
            <w:r w:rsidRPr="00EF375C">
              <w:rPr>
                <w:b/>
                <w:sz w:val="28"/>
                <w:szCs w:val="28"/>
              </w:rPr>
              <w:t>оқу</w:t>
            </w:r>
          </w:p>
          <w:p w:rsidR="00510DB5" w:rsidRPr="00EF375C" w:rsidRDefault="00510DB5" w:rsidP="00860459">
            <w:pPr>
              <w:spacing w:line="304" w:lineRule="exact"/>
              <w:ind w:right="549"/>
              <w:jc w:val="center"/>
              <w:rPr>
                <w:b/>
                <w:sz w:val="28"/>
                <w:szCs w:val="28"/>
              </w:rPr>
            </w:pPr>
            <w:r w:rsidRPr="00EF375C">
              <w:rPr>
                <w:b/>
                <w:sz w:val="28"/>
                <w:szCs w:val="28"/>
              </w:rPr>
              <w:t>жылы</w:t>
            </w:r>
          </w:p>
        </w:tc>
        <w:tc>
          <w:tcPr>
            <w:tcW w:w="2026" w:type="dxa"/>
            <w:tcBorders>
              <w:top w:val="single" w:sz="4" w:space="0" w:color="auto"/>
              <w:left w:val="single" w:sz="4" w:space="0" w:color="auto"/>
              <w:bottom w:val="single" w:sz="4" w:space="0" w:color="auto"/>
              <w:right w:val="single" w:sz="4" w:space="0" w:color="auto"/>
            </w:tcBorders>
          </w:tcPr>
          <w:p w:rsidR="00510DB5" w:rsidRPr="00EF375C" w:rsidRDefault="00510DB5" w:rsidP="00EF375C">
            <w:pPr>
              <w:jc w:val="both"/>
              <w:rPr>
                <w:rFonts w:eastAsia="Calibri"/>
                <w:sz w:val="28"/>
                <w:szCs w:val="28"/>
              </w:rPr>
            </w:pPr>
            <w:r w:rsidRPr="00EF375C">
              <w:rPr>
                <w:b/>
                <w:sz w:val="28"/>
                <w:szCs w:val="28"/>
              </w:rPr>
              <w:t>Динамика</w:t>
            </w:r>
          </w:p>
        </w:tc>
      </w:tr>
      <w:tr w:rsidR="00510DB5" w:rsidRPr="00EF375C" w:rsidTr="00860459">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0DB5" w:rsidRPr="00EF375C" w:rsidRDefault="00510DB5" w:rsidP="00EF375C">
            <w:pPr>
              <w:jc w:val="both"/>
              <w:rPr>
                <w:rFonts w:eastAsia="Calibri"/>
                <w:sz w:val="28"/>
                <w:szCs w:val="28"/>
              </w:rPr>
            </w:pPr>
          </w:p>
        </w:tc>
        <w:tc>
          <w:tcPr>
            <w:tcW w:w="1591"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 xml:space="preserve">Үлгерімі </w:t>
            </w:r>
          </w:p>
        </w:tc>
        <w:tc>
          <w:tcPr>
            <w:tcW w:w="143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 xml:space="preserve">Білім сапасы </w:t>
            </w:r>
          </w:p>
        </w:tc>
        <w:tc>
          <w:tcPr>
            <w:tcW w:w="1485"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 xml:space="preserve">Үлгерімі </w:t>
            </w:r>
          </w:p>
        </w:tc>
        <w:tc>
          <w:tcPr>
            <w:tcW w:w="1667"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 xml:space="preserve">Білім сапасы </w:t>
            </w:r>
          </w:p>
        </w:tc>
        <w:tc>
          <w:tcPr>
            <w:tcW w:w="2026" w:type="dxa"/>
            <w:tcBorders>
              <w:top w:val="single" w:sz="4" w:space="0" w:color="auto"/>
              <w:left w:val="single" w:sz="4" w:space="0" w:color="auto"/>
              <w:bottom w:val="single" w:sz="4" w:space="0" w:color="auto"/>
              <w:right w:val="single" w:sz="4" w:space="0" w:color="auto"/>
            </w:tcBorders>
          </w:tcPr>
          <w:p w:rsidR="00510DB5" w:rsidRPr="00EF375C" w:rsidRDefault="00510DB5" w:rsidP="00EF375C">
            <w:pPr>
              <w:jc w:val="both"/>
              <w:rPr>
                <w:rFonts w:eastAsia="Calibri"/>
                <w:sz w:val="28"/>
                <w:szCs w:val="28"/>
              </w:rPr>
            </w:pPr>
          </w:p>
        </w:tc>
      </w:tr>
      <w:tr w:rsidR="00510DB5" w:rsidRPr="00EF375C" w:rsidTr="00860459">
        <w:trPr>
          <w:trHeight w:val="267"/>
          <w:jc w:val="center"/>
        </w:trPr>
        <w:tc>
          <w:tcPr>
            <w:tcW w:w="146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5-е</w:t>
            </w:r>
          </w:p>
        </w:tc>
        <w:tc>
          <w:tcPr>
            <w:tcW w:w="1591"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43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52%</w:t>
            </w:r>
          </w:p>
        </w:tc>
        <w:tc>
          <w:tcPr>
            <w:tcW w:w="1485"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667"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43%</w:t>
            </w:r>
          </w:p>
        </w:tc>
        <w:tc>
          <w:tcPr>
            <w:tcW w:w="2026" w:type="dxa"/>
            <w:tcBorders>
              <w:top w:val="single" w:sz="4" w:space="0" w:color="auto"/>
              <w:left w:val="single" w:sz="4" w:space="0" w:color="auto"/>
              <w:bottom w:val="single" w:sz="4" w:space="0" w:color="auto"/>
              <w:right w:val="single" w:sz="4" w:space="0" w:color="auto"/>
            </w:tcBorders>
          </w:tcPr>
          <w:p w:rsidR="00510DB5" w:rsidRPr="00EF375C" w:rsidRDefault="00510DB5" w:rsidP="00EF375C">
            <w:pPr>
              <w:jc w:val="both"/>
              <w:rPr>
                <w:rFonts w:eastAsia="Calibri"/>
                <w:sz w:val="28"/>
                <w:szCs w:val="28"/>
                <w:lang w:val="ru-RU"/>
              </w:rPr>
            </w:pPr>
            <w:r w:rsidRPr="00EF375C">
              <w:rPr>
                <w:rFonts w:eastAsia="Calibri"/>
                <w:sz w:val="28"/>
                <w:szCs w:val="28"/>
                <w:lang w:val="ru-RU"/>
              </w:rPr>
              <w:t>-9</w:t>
            </w:r>
          </w:p>
        </w:tc>
      </w:tr>
      <w:tr w:rsidR="00510DB5" w:rsidRPr="00EF375C" w:rsidTr="00860459">
        <w:trPr>
          <w:trHeight w:val="278"/>
          <w:jc w:val="center"/>
        </w:trPr>
        <w:tc>
          <w:tcPr>
            <w:tcW w:w="146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6-е</w:t>
            </w:r>
          </w:p>
        </w:tc>
        <w:tc>
          <w:tcPr>
            <w:tcW w:w="1591"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43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38%</w:t>
            </w:r>
          </w:p>
        </w:tc>
        <w:tc>
          <w:tcPr>
            <w:tcW w:w="1485"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667"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56%</w:t>
            </w:r>
          </w:p>
        </w:tc>
        <w:tc>
          <w:tcPr>
            <w:tcW w:w="2026" w:type="dxa"/>
            <w:tcBorders>
              <w:top w:val="single" w:sz="4" w:space="0" w:color="auto"/>
              <w:left w:val="single" w:sz="4" w:space="0" w:color="auto"/>
              <w:bottom w:val="single" w:sz="4" w:space="0" w:color="auto"/>
              <w:right w:val="single" w:sz="4" w:space="0" w:color="auto"/>
            </w:tcBorders>
          </w:tcPr>
          <w:p w:rsidR="00510DB5" w:rsidRPr="00EF375C" w:rsidRDefault="00510DB5" w:rsidP="00EF375C">
            <w:pPr>
              <w:jc w:val="both"/>
              <w:rPr>
                <w:rFonts w:eastAsia="Calibri"/>
                <w:sz w:val="28"/>
                <w:szCs w:val="28"/>
                <w:lang w:val="ru-RU"/>
              </w:rPr>
            </w:pPr>
            <w:r w:rsidRPr="00EF375C">
              <w:rPr>
                <w:rFonts w:eastAsia="Calibri"/>
                <w:sz w:val="28"/>
                <w:szCs w:val="28"/>
                <w:lang w:val="ru-RU"/>
              </w:rPr>
              <w:t>+18</w:t>
            </w:r>
          </w:p>
        </w:tc>
      </w:tr>
      <w:tr w:rsidR="00510DB5" w:rsidRPr="00EF375C" w:rsidTr="00860459">
        <w:trPr>
          <w:trHeight w:val="278"/>
          <w:jc w:val="center"/>
        </w:trPr>
        <w:tc>
          <w:tcPr>
            <w:tcW w:w="146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7-е</w:t>
            </w:r>
          </w:p>
        </w:tc>
        <w:tc>
          <w:tcPr>
            <w:tcW w:w="1591"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43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25%</w:t>
            </w:r>
          </w:p>
        </w:tc>
        <w:tc>
          <w:tcPr>
            <w:tcW w:w="1485"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667"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41%</w:t>
            </w:r>
          </w:p>
        </w:tc>
        <w:tc>
          <w:tcPr>
            <w:tcW w:w="2026" w:type="dxa"/>
            <w:tcBorders>
              <w:top w:val="single" w:sz="4" w:space="0" w:color="auto"/>
              <w:left w:val="single" w:sz="4" w:space="0" w:color="auto"/>
              <w:bottom w:val="single" w:sz="4" w:space="0" w:color="auto"/>
              <w:right w:val="single" w:sz="4" w:space="0" w:color="auto"/>
            </w:tcBorders>
          </w:tcPr>
          <w:p w:rsidR="00510DB5" w:rsidRPr="00EF375C" w:rsidRDefault="00510DB5" w:rsidP="00EF375C">
            <w:pPr>
              <w:jc w:val="both"/>
              <w:rPr>
                <w:rFonts w:eastAsia="Calibri"/>
                <w:sz w:val="28"/>
                <w:szCs w:val="28"/>
                <w:lang w:val="ru-RU"/>
              </w:rPr>
            </w:pPr>
            <w:r w:rsidRPr="00EF375C">
              <w:rPr>
                <w:rFonts w:eastAsia="Calibri"/>
                <w:sz w:val="28"/>
                <w:szCs w:val="28"/>
                <w:lang w:val="ru-RU"/>
              </w:rPr>
              <w:t>+16</w:t>
            </w:r>
          </w:p>
        </w:tc>
      </w:tr>
      <w:tr w:rsidR="00510DB5" w:rsidRPr="00EF375C" w:rsidTr="00860459">
        <w:trPr>
          <w:trHeight w:val="278"/>
          <w:jc w:val="center"/>
        </w:trPr>
        <w:tc>
          <w:tcPr>
            <w:tcW w:w="146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8-е</w:t>
            </w:r>
          </w:p>
        </w:tc>
        <w:tc>
          <w:tcPr>
            <w:tcW w:w="1591"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43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37%</w:t>
            </w:r>
          </w:p>
        </w:tc>
        <w:tc>
          <w:tcPr>
            <w:tcW w:w="1485"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667"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48%</w:t>
            </w:r>
          </w:p>
        </w:tc>
        <w:tc>
          <w:tcPr>
            <w:tcW w:w="2026" w:type="dxa"/>
            <w:tcBorders>
              <w:top w:val="single" w:sz="4" w:space="0" w:color="auto"/>
              <w:left w:val="single" w:sz="4" w:space="0" w:color="auto"/>
              <w:bottom w:val="single" w:sz="4" w:space="0" w:color="auto"/>
              <w:right w:val="single" w:sz="4" w:space="0" w:color="auto"/>
            </w:tcBorders>
          </w:tcPr>
          <w:p w:rsidR="00510DB5" w:rsidRPr="00EF375C" w:rsidRDefault="00510DB5" w:rsidP="00EF375C">
            <w:pPr>
              <w:jc w:val="both"/>
              <w:rPr>
                <w:rFonts w:eastAsia="Calibri"/>
                <w:sz w:val="28"/>
                <w:szCs w:val="28"/>
                <w:lang w:val="ru-RU"/>
              </w:rPr>
            </w:pPr>
            <w:r w:rsidRPr="00EF375C">
              <w:rPr>
                <w:rFonts w:eastAsia="Calibri"/>
                <w:sz w:val="28"/>
                <w:szCs w:val="28"/>
                <w:lang w:val="ru-RU"/>
              </w:rPr>
              <w:t>+11</w:t>
            </w:r>
          </w:p>
        </w:tc>
      </w:tr>
      <w:tr w:rsidR="00510DB5" w:rsidRPr="00EF375C" w:rsidTr="00860459">
        <w:trPr>
          <w:trHeight w:val="278"/>
          <w:jc w:val="center"/>
        </w:trPr>
        <w:tc>
          <w:tcPr>
            <w:tcW w:w="146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9-е</w:t>
            </w:r>
          </w:p>
        </w:tc>
        <w:tc>
          <w:tcPr>
            <w:tcW w:w="1591"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436"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67%</w:t>
            </w:r>
          </w:p>
        </w:tc>
        <w:tc>
          <w:tcPr>
            <w:tcW w:w="1485"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100%</w:t>
            </w:r>
          </w:p>
        </w:tc>
        <w:tc>
          <w:tcPr>
            <w:tcW w:w="1667" w:type="dxa"/>
            <w:tcBorders>
              <w:top w:val="single" w:sz="4" w:space="0" w:color="auto"/>
              <w:left w:val="single" w:sz="4" w:space="0" w:color="auto"/>
              <w:bottom w:val="single" w:sz="4" w:space="0" w:color="auto"/>
              <w:right w:val="single" w:sz="4" w:space="0" w:color="auto"/>
            </w:tcBorders>
            <w:hideMark/>
          </w:tcPr>
          <w:p w:rsidR="00510DB5" w:rsidRPr="00EF375C" w:rsidRDefault="00510DB5" w:rsidP="00EF375C">
            <w:pPr>
              <w:jc w:val="both"/>
              <w:rPr>
                <w:rFonts w:eastAsia="Calibri"/>
                <w:sz w:val="28"/>
                <w:szCs w:val="28"/>
              </w:rPr>
            </w:pPr>
            <w:r w:rsidRPr="00EF375C">
              <w:rPr>
                <w:rFonts w:eastAsia="Calibri"/>
                <w:sz w:val="28"/>
                <w:szCs w:val="28"/>
              </w:rPr>
              <w:t>23%</w:t>
            </w:r>
          </w:p>
        </w:tc>
        <w:tc>
          <w:tcPr>
            <w:tcW w:w="2026" w:type="dxa"/>
            <w:tcBorders>
              <w:top w:val="single" w:sz="4" w:space="0" w:color="auto"/>
              <w:left w:val="single" w:sz="4" w:space="0" w:color="auto"/>
              <w:bottom w:val="single" w:sz="4" w:space="0" w:color="auto"/>
              <w:right w:val="single" w:sz="4" w:space="0" w:color="auto"/>
            </w:tcBorders>
          </w:tcPr>
          <w:p w:rsidR="00510DB5" w:rsidRPr="00EF375C" w:rsidRDefault="00510DB5" w:rsidP="00EF375C">
            <w:pPr>
              <w:jc w:val="both"/>
              <w:rPr>
                <w:rFonts w:eastAsia="Calibri"/>
                <w:sz w:val="28"/>
                <w:szCs w:val="28"/>
                <w:lang w:val="ru-RU"/>
              </w:rPr>
            </w:pPr>
            <w:r w:rsidRPr="00EF375C">
              <w:rPr>
                <w:rFonts w:eastAsia="Calibri"/>
                <w:sz w:val="28"/>
                <w:szCs w:val="28"/>
                <w:lang w:val="ru-RU"/>
              </w:rPr>
              <w:t>-44</w:t>
            </w:r>
          </w:p>
        </w:tc>
      </w:tr>
      <w:tr w:rsidR="00510DB5" w:rsidRPr="00EF375C" w:rsidTr="00860459">
        <w:trPr>
          <w:trHeight w:val="290"/>
          <w:jc w:val="center"/>
        </w:trPr>
        <w:tc>
          <w:tcPr>
            <w:tcW w:w="1466" w:type="dxa"/>
            <w:tcBorders>
              <w:top w:val="single" w:sz="4" w:space="0" w:color="auto"/>
              <w:left w:val="single" w:sz="4" w:space="0" w:color="auto"/>
              <w:bottom w:val="single" w:sz="4" w:space="0" w:color="auto"/>
              <w:right w:val="single" w:sz="4" w:space="0" w:color="auto"/>
            </w:tcBorders>
            <w:shd w:val="clear" w:color="auto" w:fill="auto"/>
            <w:hideMark/>
          </w:tcPr>
          <w:p w:rsidR="00510DB5" w:rsidRPr="00860459" w:rsidRDefault="00510DB5" w:rsidP="00EF375C">
            <w:pPr>
              <w:jc w:val="both"/>
              <w:rPr>
                <w:rFonts w:eastAsia="Calibri"/>
                <w:b/>
                <w:sz w:val="28"/>
                <w:szCs w:val="28"/>
              </w:rPr>
            </w:pPr>
            <w:r w:rsidRPr="00860459">
              <w:rPr>
                <w:rFonts w:eastAsia="Calibri"/>
                <w:b/>
                <w:sz w:val="28"/>
                <w:szCs w:val="28"/>
              </w:rPr>
              <w:t>Мектеп бойынша</w:t>
            </w:r>
          </w:p>
        </w:tc>
        <w:tc>
          <w:tcPr>
            <w:tcW w:w="1591" w:type="dxa"/>
            <w:tcBorders>
              <w:top w:val="single" w:sz="4" w:space="0" w:color="auto"/>
              <w:left w:val="single" w:sz="4" w:space="0" w:color="auto"/>
              <w:bottom w:val="single" w:sz="4" w:space="0" w:color="auto"/>
              <w:right w:val="single" w:sz="4" w:space="0" w:color="auto"/>
            </w:tcBorders>
            <w:shd w:val="clear" w:color="auto" w:fill="auto"/>
            <w:hideMark/>
          </w:tcPr>
          <w:p w:rsidR="00510DB5" w:rsidRPr="00860459" w:rsidRDefault="00510DB5" w:rsidP="00EF375C">
            <w:pPr>
              <w:jc w:val="both"/>
              <w:rPr>
                <w:rFonts w:eastAsia="Calibri"/>
                <w:b/>
                <w:sz w:val="28"/>
                <w:szCs w:val="28"/>
              </w:rPr>
            </w:pPr>
            <w:r w:rsidRPr="00860459">
              <w:rPr>
                <w:rFonts w:eastAsia="Calibri"/>
                <w:b/>
                <w:sz w:val="28"/>
                <w:szCs w:val="28"/>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510DB5" w:rsidRPr="00860459" w:rsidRDefault="00510DB5" w:rsidP="00EF375C">
            <w:pPr>
              <w:jc w:val="both"/>
              <w:rPr>
                <w:rFonts w:eastAsia="Calibri"/>
                <w:b/>
                <w:sz w:val="28"/>
                <w:szCs w:val="28"/>
              </w:rPr>
            </w:pPr>
            <w:r w:rsidRPr="00860459">
              <w:rPr>
                <w:rFonts w:eastAsia="Calibri"/>
                <w:b/>
                <w:sz w:val="28"/>
                <w:szCs w:val="28"/>
              </w:rPr>
              <w:t>54%</w:t>
            </w:r>
          </w:p>
        </w:tc>
        <w:tc>
          <w:tcPr>
            <w:tcW w:w="1485" w:type="dxa"/>
            <w:tcBorders>
              <w:top w:val="single" w:sz="4" w:space="0" w:color="auto"/>
              <w:left w:val="single" w:sz="4" w:space="0" w:color="auto"/>
              <w:bottom w:val="single" w:sz="4" w:space="0" w:color="auto"/>
              <w:right w:val="single" w:sz="4" w:space="0" w:color="auto"/>
            </w:tcBorders>
            <w:shd w:val="clear" w:color="auto" w:fill="auto"/>
            <w:hideMark/>
          </w:tcPr>
          <w:p w:rsidR="00510DB5" w:rsidRPr="00860459" w:rsidRDefault="00510DB5" w:rsidP="00EF375C">
            <w:pPr>
              <w:jc w:val="both"/>
              <w:rPr>
                <w:rFonts w:eastAsia="Calibri"/>
                <w:b/>
                <w:sz w:val="28"/>
                <w:szCs w:val="28"/>
              </w:rPr>
            </w:pPr>
            <w:r w:rsidRPr="00860459">
              <w:rPr>
                <w:rFonts w:eastAsia="Calibri"/>
                <w:b/>
                <w:sz w:val="28"/>
                <w:szCs w:val="28"/>
              </w:rPr>
              <w:t>100%</w:t>
            </w:r>
          </w:p>
        </w:tc>
        <w:tc>
          <w:tcPr>
            <w:tcW w:w="1667" w:type="dxa"/>
            <w:tcBorders>
              <w:top w:val="single" w:sz="4" w:space="0" w:color="auto"/>
              <w:left w:val="single" w:sz="4" w:space="0" w:color="auto"/>
              <w:bottom w:val="single" w:sz="4" w:space="0" w:color="auto"/>
              <w:right w:val="single" w:sz="4" w:space="0" w:color="auto"/>
            </w:tcBorders>
            <w:shd w:val="clear" w:color="auto" w:fill="auto"/>
            <w:hideMark/>
          </w:tcPr>
          <w:p w:rsidR="00510DB5" w:rsidRPr="00860459" w:rsidRDefault="00510DB5" w:rsidP="00EF375C">
            <w:pPr>
              <w:jc w:val="both"/>
              <w:rPr>
                <w:rFonts w:eastAsia="Calibri"/>
                <w:b/>
                <w:sz w:val="28"/>
                <w:szCs w:val="28"/>
              </w:rPr>
            </w:pPr>
            <w:r w:rsidRPr="00860459">
              <w:rPr>
                <w:rFonts w:eastAsia="Calibri"/>
                <w:b/>
                <w:sz w:val="28"/>
                <w:szCs w:val="28"/>
              </w:rPr>
              <w:t>52%</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510DB5" w:rsidRPr="00860459" w:rsidRDefault="00510DB5" w:rsidP="00EF375C">
            <w:pPr>
              <w:jc w:val="both"/>
              <w:rPr>
                <w:rFonts w:eastAsia="Calibri"/>
                <w:b/>
                <w:sz w:val="28"/>
                <w:szCs w:val="28"/>
                <w:lang w:val="ru-RU"/>
              </w:rPr>
            </w:pPr>
            <w:r w:rsidRPr="00860459">
              <w:rPr>
                <w:rFonts w:eastAsia="Calibri"/>
                <w:b/>
                <w:sz w:val="28"/>
                <w:szCs w:val="28"/>
                <w:lang w:val="ru-RU"/>
              </w:rPr>
              <w:t>-2</w:t>
            </w:r>
          </w:p>
        </w:tc>
      </w:tr>
    </w:tbl>
    <w:p w:rsidR="00510DB5" w:rsidRPr="00EF375C" w:rsidRDefault="00510DB5" w:rsidP="00EF375C">
      <w:pPr>
        <w:spacing w:before="5"/>
        <w:jc w:val="both"/>
        <w:rPr>
          <w:b/>
          <w:sz w:val="28"/>
          <w:szCs w:val="28"/>
        </w:rPr>
      </w:pPr>
    </w:p>
    <w:p w:rsidR="00510DB5" w:rsidRPr="00EF375C" w:rsidRDefault="00510DB5" w:rsidP="00EF375C">
      <w:pPr>
        <w:ind w:right="1456"/>
        <w:jc w:val="both"/>
        <w:outlineLvl w:val="1"/>
        <w:rPr>
          <w:b/>
          <w:bCs/>
          <w:sz w:val="28"/>
          <w:szCs w:val="28"/>
        </w:rPr>
      </w:pPr>
      <w:r w:rsidRPr="00EF375C">
        <w:rPr>
          <w:b/>
          <w:bCs/>
          <w:sz w:val="28"/>
          <w:szCs w:val="28"/>
        </w:rPr>
        <w:t>5-9</w:t>
      </w:r>
      <w:r w:rsidRPr="00EF375C">
        <w:rPr>
          <w:b/>
          <w:bCs/>
          <w:spacing w:val="9"/>
          <w:sz w:val="28"/>
          <w:szCs w:val="28"/>
        </w:rPr>
        <w:t xml:space="preserve"> </w:t>
      </w:r>
      <w:r w:rsidRPr="00EF375C">
        <w:rPr>
          <w:b/>
          <w:bCs/>
          <w:sz w:val="28"/>
          <w:szCs w:val="28"/>
        </w:rPr>
        <w:t>сыныптар</w:t>
      </w:r>
      <w:r w:rsidRPr="00EF375C">
        <w:rPr>
          <w:b/>
          <w:bCs/>
          <w:spacing w:val="11"/>
          <w:sz w:val="28"/>
          <w:szCs w:val="28"/>
        </w:rPr>
        <w:t xml:space="preserve"> </w:t>
      </w:r>
      <w:r w:rsidRPr="00EF375C">
        <w:rPr>
          <w:b/>
          <w:bCs/>
          <w:sz w:val="28"/>
          <w:szCs w:val="28"/>
        </w:rPr>
        <w:t>бойынша</w:t>
      </w:r>
      <w:r w:rsidRPr="00EF375C">
        <w:rPr>
          <w:b/>
          <w:bCs/>
          <w:spacing w:val="11"/>
          <w:sz w:val="28"/>
          <w:szCs w:val="28"/>
        </w:rPr>
        <w:t xml:space="preserve"> </w:t>
      </w:r>
      <w:r w:rsidRPr="00EF375C">
        <w:rPr>
          <w:b/>
          <w:bCs/>
          <w:sz w:val="28"/>
          <w:szCs w:val="28"/>
        </w:rPr>
        <w:t>білім</w:t>
      </w:r>
      <w:r w:rsidRPr="00EF375C">
        <w:rPr>
          <w:b/>
          <w:bCs/>
          <w:spacing w:val="12"/>
          <w:sz w:val="28"/>
          <w:szCs w:val="28"/>
        </w:rPr>
        <w:t xml:space="preserve"> </w:t>
      </w:r>
      <w:r w:rsidRPr="00EF375C">
        <w:rPr>
          <w:b/>
          <w:bCs/>
          <w:sz w:val="28"/>
          <w:szCs w:val="28"/>
        </w:rPr>
        <w:t>сапасының</w:t>
      </w:r>
      <w:r w:rsidRPr="00EF375C">
        <w:rPr>
          <w:b/>
          <w:bCs/>
          <w:spacing w:val="10"/>
          <w:sz w:val="28"/>
          <w:szCs w:val="28"/>
        </w:rPr>
        <w:t xml:space="preserve"> </w:t>
      </w:r>
      <w:r w:rsidRPr="00EF375C">
        <w:rPr>
          <w:b/>
          <w:bCs/>
          <w:sz w:val="28"/>
          <w:szCs w:val="28"/>
        </w:rPr>
        <w:t>сыныпаралық</w:t>
      </w:r>
      <w:r w:rsidRPr="00EF375C">
        <w:rPr>
          <w:b/>
          <w:bCs/>
          <w:spacing w:val="-67"/>
          <w:sz w:val="28"/>
          <w:szCs w:val="28"/>
        </w:rPr>
        <w:t xml:space="preserve"> </w:t>
      </w:r>
      <w:r w:rsidRPr="00EF375C">
        <w:rPr>
          <w:b/>
          <w:bCs/>
          <w:sz w:val="28"/>
          <w:szCs w:val="28"/>
        </w:rPr>
        <w:t>салыстырмалы</w:t>
      </w:r>
      <w:r w:rsidRPr="00EF375C">
        <w:rPr>
          <w:b/>
          <w:bCs/>
          <w:spacing w:val="-9"/>
          <w:sz w:val="28"/>
          <w:szCs w:val="28"/>
        </w:rPr>
        <w:t xml:space="preserve"> </w:t>
      </w:r>
      <w:r w:rsidRPr="00EF375C">
        <w:rPr>
          <w:b/>
          <w:bCs/>
          <w:sz w:val="28"/>
          <w:szCs w:val="28"/>
        </w:rPr>
        <w:t>диаграмма</w:t>
      </w:r>
    </w:p>
    <w:p w:rsidR="00510DB5" w:rsidRPr="00EF375C" w:rsidRDefault="00510DB5" w:rsidP="00EF375C">
      <w:pPr>
        <w:jc w:val="both"/>
        <w:rPr>
          <w:sz w:val="28"/>
          <w:szCs w:val="28"/>
        </w:rPr>
      </w:pPr>
    </w:p>
    <w:p w:rsidR="00510DB5" w:rsidRPr="00EF375C" w:rsidRDefault="00510DB5" w:rsidP="00EF375C">
      <w:pPr>
        <w:jc w:val="both"/>
        <w:rPr>
          <w:noProof/>
          <w:sz w:val="28"/>
          <w:szCs w:val="28"/>
          <w:lang w:val="ru-RU"/>
        </w:rPr>
      </w:pPr>
      <w:r w:rsidRPr="00EF375C">
        <w:rPr>
          <w:noProof/>
          <w:sz w:val="28"/>
          <w:szCs w:val="28"/>
          <w:lang w:val="ru-RU" w:eastAsia="ru-RU"/>
        </w:rPr>
        <w:lastRenderedPageBreak/>
        <w:drawing>
          <wp:inline distT="0" distB="0" distL="0" distR="0">
            <wp:extent cx="6086475" cy="3200400"/>
            <wp:effectExtent l="19050" t="0" r="9525" b="0"/>
            <wp:docPr id="57507577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510DB5" w:rsidRPr="00EF375C" w:rsidRDefault="00510DB5" w:rsidP="00EF375C">
      <w:pPr>
        <w:jc w:val="both"/>
        <w:rPr>
          <w:sz w:val="28"/>
          <w:szCs w:val="28"/>
          <w:lang w:val="ru-RU"/>
        </w:rPr>
      </w:pPr>
    </w:p>
    <w:p w:rsidR="00510DB5" w:rsidRPr="00EF375C" w:rsidRDefault="00510DB5" w:rsidP="00EF375C">
      <w:pPr>
        <w:spacing w:before="87"/>
        <w:ind w:right="329"/>
        <w:jc w:val="both"/>
        <w:rPr>
          <w:sz w:val="28"/>
          <w:szCs w:val="28"/>
        </w:rPr>
      </w:pPr>
      <w:bookmarkStart w:id="35" w:name="Қорытынды:_5-9_сыныптардың_оқу_үлгерімі_"/>
      <w:bookmarkEnd w:id="35"/>
      <w:r w:rsidRPr="00EF375C">
        <w:rPr>
          <w:b/>
          <w:sz w:val="28"/>
          <w:szCs w:val="28"/>
        </w:rPr>
        <w:t>Қорытынды:</w:t>
      </w:r>
      <w:r w:rsidRPr="00EF375C">
        <w:rPr>
          <w:b/>
          <w:spacing w:val="1"/>
          <w:sz w:val="28"/>
          <w:szCs w:val="28"/>
        </w:rPr>
        <w:t xml:space="preserve"> </w:t>
      </w:r>
      <w:r w:rsidRPr="00EF375C">
        <w:rPr>
          <w:sz w:val="28"/>
          <w:szCs w:val="28"/>
        </w:rPr>
        <w:t>5-9</w:t>
      </w:r>
      <w:r w:rsidRPr="00EF375C">
        <w:rPr>
          <w:spacing w:val="1"/>
          <w:sz w:val="28"/>
          <w:szCs w:val="28"/>
        </w:rPr>
        <w:t xml:space="preserve"> </w:t>
      </w:r>
      <w:r w:rsidRPr="00EF375C">
        <w:rPr>
          <w:sz w:val="28"/>
          <w:szCs w:val="28"/>
        </w:rPr>
        <w:t>сыныптардың</w:t>
      </w:r>
      <w:r w:rsidRPr="00EF375C">
        <w:rPr>
          <w:spacing w:val="1"/>
          <w:sz w:val="28"/>
          <w:szCs w:val="28"/>
        </w:rPr>
        <w:t xml:space="preserve"> </w:t>
      </w:r>
      <w:r w:rsidRPr="00EF375C">
        <w:rPr>
          <w:sz w:val="28"/>
          <w:szCs w:val="28"/>
        </w:rPr>
        <w:t>оқу</w:t>
      </w:r>
      <w:r w:rsidRPr="00EF375C">
        <w:rPr>
          <w:spacing w:val="1"/>
          <w:sz w:val="28"/>
          <w:szCs w:val="28"/>
        </w:rPr>
        <w:t xml:space="preserve"> </w:t>
      </w:r>
      <w:r w:rsidRPr="00EF375C">
        <w:rPr>
          <w:sz w:val="28"/>
          <w:szCs w:val="28"/>
        </w:rPr>
        <w:t>үлгерімі</w:t>
      </w:r>
      <w:r w:rsidRPr="00EF375C">
        <w:rPr>
          <w:spacing w:val="1"/>
          <w:sz w:val="28"/>
          <w:szCs w:val="28"/>
        </w:rPr>
        <w:t xml:space="preserve"> </w:t>
      </w:r>
      <w:r w:rsidRPr="00EF375C">
        <w:rPr>
          <w:sz w:val="28"/>
          <w:szCs w:val="28"/>
        </w:rPr>
        <w:t>білім</w:t>
      </w:r>
      <w:r w:rsidRPr="00EF375C">
        <w:rPr>
          <w:spacing w:val="1"/>
          <w:sz w:val="28"/>
          <w:szCs w:val="28"/>
        </w:rPr>
        <w:t xml:space="preserve"> </w:t>
      </w:r>
      <w:r w:rsidRPr="00EF375C">
        <w:rPr>
          <w:sz w:val="28"/>
          <w:szCs w:val="28"/>
        </w:rPr>
        <w:t>сапасы</w:t>
      </w:r>
      <w:r w:rsidRPr="00EF375C">
        <w:rPr>
          <w:spacing w:val="1"/>
          <w:sz w:val="28"/>
          <w:szCs w:val="28"/>
        </w:rPr>
        <w:t xml:space="preserve"> </w:t>
      </w:r>
      <w:r w:rsidRPr="00EF375C">
        <w:rPr>
          <w:sz w:val="28"/>
          <w:szCs w:val="28"/>
        </w:rPr>
        <w:t>көрсеткіштерінің</w:t>
      </w:r>
      <w:r w:rsidRPr="00EF375C">
        <w:rPr>
          <w:spacing w:val="1"/>
          <w:sz w:val="28"/>
          <w:szCs w:val="28"/>
        </w:rPr>
        <w:t xml:space="preserve"> </w:t>
      </w:r>
      <w:r w:rsidRPr="00EF375C">
        <w:rPr>
          <w:sz w:val="28"/>
          <w:szCs w:val="28"/>
        </w:rPr>
        <w:t>салыстырмалы диаграмма бойынша ең жоғары білім сапасы 9- сыныптарда 2022-2023</w:t>
      </w:r>
      <w:r w:rsidRPr="00EF375C">
        <w:rPr>
          <w:spacing w:val="1"/>
          <w:sz w:val="28"/>
          <w:szCs w:val="28"/>
        </w:rPr>
        <w:t xml:space="preserve"> </w:t>
      </w:r>
      <w:r w:rsidRPr="00EF375C">
        <w:rPr>
          <w:sz w:val="28"/>
          <w:szCs w:val="28"/>
        </w:rPr>
        <w:t>оқу жылында болған, 2023-2024 оқу жылында 9-сыныпта -44 пайызға төмендеген, жалпы жылдық</w:t>
      </w:r>
      <w:r w:rsidRPr="00EF375C">
        <w:rPr>
          <w:spacing w:val="-3"/>
          <w:sz w:val="28"/>
          <w:szCs w:val="28"/>
        </w:rPr>
        <w:t xml:space="preserve"> </w:t>
      </w:r>
      <w:r w:rsidRPr="00EF375C">
        <w:rPr>
          <w:sz w:val="28"/>
          <w:szCs w:val="28"/>
        </w:rPr>
        <w:t>пайыз</w:t>
      </w:r>
      <w:r w:rsidRPr="00EF375C">
        <w:rPr>
          <w:spacing w:val="-2"/>
          <w:sz w:val="28"/>
          <w:szCs w:val="28"/>
        </w:rPr>
        <w:t xml:space="preserve"> </w:t>
      </w:r>
      <w:r w:rsidRPr="00EF375C">
        <w:rPr>
          <w:sz w:val="28"/>
          <w:szCs w:val="28"/>
        </w:rPr>
        <w:t>+2</w:t>
      </w:r>
      <w:r w:rsidRPr="00EF375C">
        <w:rPr>
          <w:spacing w:val="1"/>
          <w:sz w:val="28"/>
          <w:szCs w:val="28"/>
        </w:rPr>
        <w:t xml:space="preserve"> </w:t>
      </w:r>
      <w:r w:rsidRPr="00EF375C">
        <w:rPr>
          <w:sz w:val="28"/>
          <w:szCs w:val="28"/>
        </w:rPr>
        <w:t>пайызға төмендеген, жалпы</w:t>
      </w:r>
      <w:r w:rsidRPr="00EF375C">
        <w:rPr>
          <w:spacing w:val="-2"/>
          <w:sz w:val="28"/>
          <w:szCs w:val="28"/>
        </w:rPr>
        <w:t xml:space="preserve"> </w:t>
      </w:r>
      <w:r w:rsidRPr="00EF375C">
        <w:rPr>
          <w:sz w:val="28"/>
          <w:szCs w:val="28"/>
        </w:rPr>
        <w:t>білім</w:t>
      </w:r>
      <w:r w:rsidRPr="00EF375C">
        <w:rPr>
          <w:spacing w:val="-2"/>
          <w:sz w:val="28"/>
          <w:szCs w:val="28"/>
        </w:rPr>
        <w:t xml:space="preserve"> </w:t>
      </w:r>
      <w:r w:rsidRPr="00EF375C">
        <w:rPr>
          <w:sz w:val="28"/>
          <w:szCs w:val="28"/>
        </w:rPr>
        <w:t>сапасы</w:t>
      </w:r>
      <w:r w:rsidRPr="00EF375C">
        <w:rPr>
          <w:spacing w:val="-3"/>
          <w:sz w:val="28"/>
          <w:szCs w:val="28"/>
        </w:rPr>
        <w:t xml:space="preserve"> </w:t>
      </w:r>
      <w:r w:rsidRPr="00EF375C">
        <w:rPr>
          <w:sz w:val="28"/>
          <w:szCs w:val="28"/>
        </w:rPr>
        <w:t>жақсы</w:t>
      </w:r>
      <w:r w:rsidRPr="00EF375C">
        <w:rPr>
          <w:spacing w:val="-3"/>
          <w:sz w:val="28"/>
          <w:szCs w:val="28"/>
        </w:rPr>
        <w:t xml:space="preserve"> </w:t>
      </w:r>
      <w:r w:rsidRPr="00EF375C">
        <w:rPr>
          <w:sz w:val="28"/>
          <w:szCs w:val="28"/>
        </w:rPr>
        <w:t>деңгейде.</w:t>
      </w:r>
    </w:p>
    <w:p w:rsidR="00F80A9E" w:rsidRPr="00EF375C" w:rsidRDefault="00F80A9E" w:rsidP="00EF375C">
      <w:pPr>
        <w:jc w:val="both"/>
        <w:rPr>
          <w:b/>
          <w:sz w:val="28"/>
          <w:szCs w:val="28"/>
        </w:rPr>
      </w:pPr>
      <w:bookmarkStart w:id="36" w:name="_Toc153048344"/>
    </w:p>
    <w:bookmarkEnd w:id="36"/>
    <w:p w:rsidR="00FD5F81" w:rsidRDefault="00FD5F81" w:rsidP="00FD5F81">
      <w:pPr>
        <w:pStyle w:val="130"/>
        <w:ind w:left="993" w:right="850"/>
        <w:rPr>
          <w:i/>
        </w:rPr>
      </w:pPr>
      <w:r w:rsidRPr="00FD5F81">
        <w:rPr>
          <w:i/>
        </w:rPr>
        <w:t>9-сынып</w:t>
      </w:r>
      <w:r w:rsidRPr="00FD5F81">
        <w:rPr>
          <w:i/>
          <w:spacing w:val="-5"/>
        </w:rPr>
        <w:t xml:space="preserve"> </w:t>
      </w:r>
      <w:r w:rsidRPr="00FD5F81">
        <w:rPr>
          <w:i/>
        </w:rPr>
        <w:t>оқушыларының</w:t>
      </w:r>
      <w:r w:rsidRPr="00FD5F81">
        <w:rPr>
          <w:i/>
          <w:spacing w:val="-6"/>
        </w:rPr>
        <w:t xml:space="preserve"> </w:t>
      </w:r>
      <w:r w:rsidRPr="00FD5F81">
        <w:rPr>
          <w:i/>
        </w:rPr>
        <w:t>қорытынды</w:t>
      </w:r>
      <w:r w:rsidRPr="00FD5F81">
        <w:rPr>
          <w:i/>
          <w:spacing w:val="-8"/>
        </w:rPr>
        <w:t xml:space="preserve"> </w:t>
      </w:r>
      <w:r w:rsidRPr="00FD5F81">
        <w:rPr>
          <w:i/>
        </w:rPr>
        <w:t>аттестаттау</w:t>
      </w:r>
      <w:r w:rsidRPr="00FD5F81">
        <w:rPr>
          <w:i/>
          <w:spacing w:val="-7"/>
        </w:rPr>
        <w:t xml:space="preserve"> </w:t>
      </w:r>
      <w:r w:rsidRPr="00FD5F81">
        <w:rPr>
          <w:i/>
        </w:rPr>
        <w:t>нәтижесі</w:t>
      </w:r>
      <w:r w:rsidRPr="00FD5F81">
        <w:rPr>
          <w:i/>
          <w:spacing w:val="-11"/>
        </w:rPr>
        <w:t xml:space="preserve"> </w:t>
      </w:r>
      <w:r w:rsidRPr="00FD5F81">
        <w:rPr>
          <w:i/>
        </w:rPr>
        <w:t>бойынша</w:t>
      </w:r>
      <w:r w:rsidRPr="00FD5F81">
        <w:rPr>
          <w:i/>
          <w:spacing w:val="-67"/>
        </w:rPr>
        <w:t xml:space="preserve"> </w:t>
      </w:r>
      <w:r w:rsidR="00F207A5">
        <w:rPr>
          <w:i/>
          <w:spacing w:val="-67"/>
        </w:rPr>
        <w:t xml:space="preserve"> </w:t>
      </w:r>
      <w:r w:rsidRPr="00FD5F81">
        <w:rPr>
          <w:i/>
        </w:rPr>
        <w:t>білім</w:t>
      </w:r>
      <w:r w:rsidRPr="00FD5F81">
        <w:rPr>
          <w:i/>
          <w:spacing w:val="-2"/>
        </w:rPr>
        <w:t xml:space="preserve"> </w:t>
      </w:r>
      <w:r w:rsidRPr="00FD5F81">
        <w:rPr>
          <w:i/>
        </w:rPr>
        <w:t>сапасы</w:t>
      </w:r>
      <w:r w:rsidRPr="00FD5F81">
        <w:rPr>
          <w:i/>
          <w:spacing w:val="-5"/>
        </w:rPr>
        <w:t xml:space="preserve"> </w:t>
      </w:r>
      <w:r w:rsidRPr="00FD5F81">
        <w:rPr>
          <w:i/>
        </w:rPr>
        <w:t>көрсеткіштері</w:t>
      </w:r>
    </w:p>
    <w:p w:rsidR="00E62F0A" w:rsidRPr="00EF375C" w:rsidRDefault="00E62F0A" w:rsidP="00EF375C">
      <w:pPr>
        <w:jc w:val="both"/>
        <w:rPr>
          <w:b/>
          <w:i/>
          <w:iCs/>
          <w:sz w:val="28"/>
          <w:szCs w:val="28"/>
        </w:rPr>
      </w:pPr>
    </w:p>
    <w:p w:rsidR="00927E95" w:rsidRPr="00732B73" w:rsidRDefault="00725BA4" w:rsidP="00B37514">
      <w:pPr>
        <w:jc w:val="center"/>
        <w:rPr>
          <w:b/>
          <w:sz w:val="24"/>
          <w:szCs w:val="24"/>
          <w:lang w:val="ru-RU"/>
        </w:rPr>
      </w:pPr>
      <w:r w:rsidRPr="00732B73">
        <w:rPr>
          <w:b/>
          <w:sz w:val="24"/>
          <w:szCs w:val="24"/>
          <w:lang w:val="ru-RU"/>
        </w:rPr>
        <w:t>/2022-2023 оқу жылы/</w:t>
      </w:r>
    </w:p>
    <w:p w:rsidR="00F80A9E" w:rsidRPr="00732B73" w:rsidRDefault="00F80A9E" w:rsidP="00EF375C">
      <w:pPr>
        <w:jc w:val="both"/>
        <w:rPr>
          <w:b/>
          <w:sz w:val="24"/>
          <w:szCs w:val="24"/>
          <w:lang w:val="ru-RU"/>
        </w:rPr>
      </w:pPr>
    </w:p>
    <w:tbl>
      <w:tblPr>
        <w:tblW w:w="10057" w:type="dxa"/>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304"/>
        <w:gridCol w:w="1843"/>
        <w:gridCol w:w="851"/>
        <w:gridCol w:w="816"/>
        <w:gridCol w:w="709"/>
        <w:gridCol w:w="850"/>
        <w:gridCol w:w="681"/>
        <w:gridCol w:w="1051"/>
        <w:gridCol w:w="959"/>
      </w:tblGrid>
      <w:tr w:rsidR="00F80A9E" w:rsidRPr="00732B73" w:rsidTr="001827E6">
        <w:trPr>
          <w:jc w:val="center"/>
        </w:trPr>
        <w:tc>
          <w:tcPr>
            <w:tcW w:w="993" w:type="dxa"/>
            <w:vAlign w:val="center"/>
          </w:tcPr>
          <w:p w:rsidR="00F80A9E" w:rsidRPr="00732B73" w:rsidRDefault="00F80A9E" w:rsidP="00EF375C">
            <w:pPr>
              <w:ind w:hanging="110"/>
              <w:jc w:val="both"/>
              <w:rPr>
                <w:b/>
                <w:sz w:val="24"/>
                <w:szCs w:val="24"/>
              </w:rPr>
            </w:pPr>
            <w:r w:rsidRPr="00732B73">
              <w:rPr>
                <w:b/>
                <w:sz w:val="24"/>
                <w:szCs w:val="24"/>
              </w:rPr>
              <w:t>Класс</w:t>
            </w:r>
          </w:p>
        </w:tc>
        <w:tc>
          <w:tcPr>
            <w:tcW w:w="1304" w:type="dxa"/>
            <w:vAlign w:val="center"/>
          </w:tcPr>
          <w:p w:rsidR="00F80A9E" w:rsidRPr="00732B73" w:rsidRDefault="00F80A9E" w:rsidP="00EF375C">
            <w:pPr>
              <w:jc w:val="both"/>
              <w:rPr>
                <w:b/>
                <w:sz w:val="24"/>
                <w:szCs w:val="24"/>
              </w:rPr>
            </w:pPr>
            <w:r w:rsidRPr="00732B73">
              <w:rPr>
                <w:b/>
                <w:sz w:val="24"/>
                <w:szCs w:val="24"/>
              </w:rPr>
              <w:t>Предмет</w:t>
            </w:r>
          </w:p>
        </w:tc>
        <w:tc>
          <w:tcPr>
            <w:tcW w:w="1843" w:type="dxa"/>
            <w:vAlign w:val="center"/>
          </w:tcPr>
          <w:p w:rsidR="00F80A9E" w:rsidRPr="00732B73" w:rsidRDefault="00F80A9E" w:rsidP="00EF375C">
            <w:pPr>
              <w:ind w:right="-108"/>
              <w:jc w:val="both"/>
              <w:rPr>
                <w:b/>
                <w:sz w:val="24"/>
                <w:szCs w:val="24"/>
              </w:rPr>
            </w:pPr>
            <w:r w:rsidRPr="00732B73">
              <w:rPr>
                <w:b/>
                <w:sz w:val="24"/>
                <w:szCs w:val="24"/>
              </w:rPr>
              <w:t>Экзаменатор</w:t>
            </w:r>
          </w:p>
        </w:tc>
        <w:tc>
          <w:tcPr>
            <w:tcW w:w="851" w:type="dxa"/>
            <w:vAlign w:val="center"/>
          </w:tcPr>
          <w:p w:rsidR="00F80A9E" w:rsidRPr="00732B73" w:rsidRDefault="00F80A9E" w:rsidP="00EF375C">
            <w:pPr>
              <w:spacing w:line="235" w:lineRule="auto"/>
              <w:ind w:right="-108" w:firstLine="3"/>
              <w:jc w:val="both"/>
              <w:rPr>
                <w:b/>
                <w:sz w:val="24"/>
                <w:szCs w:val="24"/>
              </w:rPr>
            </w:pPr>
            <w:r w:rsidRPr="00732B73">
              <w:rPr>
                <w:b/>
                <w:sz w:val="24"/>
                <w:szCs w:val="24"/>
              </w:rPr>
              <w:t>Кол-во</w:t>
            </w:r>
            <w:r w:rsidRPr="00732B73">
              <w:rPr>
                <w:b/>
                <w:spacing w:val="1"/>
                <w:sz w:val="24"/>
                <w:szCs w:val="24"/>
              </w:rPr>
              <w:t xml:space="preserve"> </w:t>
            </w:r>
            <w:r w:rsidRPr="00732B73">
              <w:rPr>
                <w:b/>
                <w:spacing w:val="-1"/>
                <w:sz w:val="24"/>
                <w:szCs w:val="24"/>
              </w:rPr>
              <w:t>сдавших</w:t>
            </w:r>
          </w:p>
          <w:p w:rsidR="00F80A9E" w:rsidRPr="00732B73" w:rsidRDefault="00F80A9E" w:rsidP="00EF375C">
            <w:pPr>
              <w:spacing w:line="270" w:lineRule="exact"/>
              <w:ind w:right="-108" w:firstLine="3"/>
              <w:jc w:val="both"/>
              <w:rPr>
                <w:b/>
                <w:sz w:val="24"/>
                <w:szCs w:val="24"/>
              </w:rPr>
            </w:pPr>
            <w:r w:rsidRPr="00732B73">
              <w:rPr>
                <w:b/>
                <w:sz w:val="24"/>
                <w:szCs w:val="24"/>
              </w:rPr>
              <w:t>экзамен</w:t>
            </w:r>
          </w:p>
        </w:tc>
        <w:tc>
          <w:tcPr>
            <w:tcW w:w="816" w:type="dxa"/>
            <w:vAlign w:val="center"/>
          </w:tcPr>
          <w:p w:rsidR="00F80A9E" w:rsidRPr="00732B73" w:rsidRDefault="00F80A9E" w:rsidP="00EF375C">
            <w:pPr>
              <w:spacing w:line="275" w:lineRule="exact"/>
              <w:jc w:val="both"/>
              <w:rPr>
                <w:b/>
                <w:sz w:val="24"/>
                <w:szCs w:val="24"/>
              </w:rPr>
            </w:pPr>
            <w:r w:rsidRPr="00732B73">
              <w:rPr>
                <w:b/>
                <w:sz w:val="24"/>
                <w:szCs w:val="24"/>
              </w:rPr>
              <w:t>«5»</w:t>
            </w:r>
          </w:p>
        </w:tc>
        <w:tc>
          <w:tcPr>
            <w:tcW w:w="709" w:type="dxa"/>
            <w:vAlign w:val="center"/>
          </w:tcPr>
          <w:p w:rsidR="00F80A9E" w:rsidRPr="00732B73" w:rsidRDefault="00F80A9E" w:rsidP="00EF375C">
            <w:pPr>
              <w:spacing w:line="275" w:lineRule="exact"/>
              <w:jc w:val="both"/>
              <w:rPr>
                <w:b/>
                <w:sz w:val="24"/>
                <w:szCs w:val="24"/>
              </w:rPr>
            </w:pPr>
            <w:r w:rsidRPr="00732B73">
              <w:rPr>
                <w:b/>
                <w:sz w:val="24"/>
                <w:szCs w:val="24"/>
              </w:rPr>
              <w:t>«4»</w:t>
            </w:r>
          </w:p>
        </w:tc>
        <w:tc>
          <w:tcPr>
            <w:tcW w:w="850" w:type="dxa"/>
            <w:vAlign w:val="center"/>
          </w:tcPr>
          <w:p w:rsidR="00F80A9E" w:rsidRPr="00732B73" w:rsidRDefault="00F80A9E" w:rsidP="00EF375C">
            <w:pPr>
              <w:spacing w:line="275" w:lineRule="exact"/>
              <w:jc w:val="both"/>
              <w:rPr>
                <w:b/>
                <w:sz w:val="24"/>
                <w:szCs w:val="24"/>
              </w:rPr>
            </w:pPr>
            <w:r w:rsidRPr="00732B73">
              <w:rPr>
                <w:b/>
                <w:sz w:val="24"/>
                <w:szCs w:val="24"/>
              </w:rPr>
              <w:t>«3»</w:t>
            </w:r>
          </w:p>
        </w:tc>
        <w:tc>
          <w:tcPr>
            <w:tcW w:w="681" w:type="dxa"/>
            <w:vAlign w:val="center"/>
          </w:tcPr>
          <w:p w:rsidR="00F80A9E" w:rsidRPr="00732B73" w:rsidRDefault="00F80A9E" w:rsidP="00EF375C">
            <w:pPr>
              <w:spacing w:line="275" w:lineRule="exact"/>
              <w:jc w:val="both"/>
              <w:rPr>
                <w:b/>
                <w:sz w:val="24"/>
                <w:szCs w:val="24"/>
              </w:rPr>
            </w:pPr>
            <w:r w:rsidRPr="00732B73">
              <w:rPr>
                <w:b/>
                <w:sz w:val="24"/>
                <w:szCs w:val="24"/>
              </w:rPr>
              <w:t>«2»</w:t>
            </w:r>
          </w:p>
        </w:tc>
        <w:tc>
          <w:tcPr>
            <w:tcW w:w="1051" w:type="dxa"/>
            <w:vAlign w:val="center"/>
          </w:tcPr>
          <w:p w:rsidR="00F80A9E" w:rsidRPr="00732B73" w:rsidRDefault="00F80A9E" w:rsidP="00EF375C">
            <w:pPr>
              <w:spacing w:line="235" w:lineRule="auto"/>
              <w:ind w:right="-10" w:hanging="10"/>
              <w:jc w:val="both"/>
              <w:rPr>
                <w:b/>
                <w:sz w:val="24"/>
                <w:szCs w:val="24"/>
              </w:rPr>
            </w:pPr>
            <w:r w:rsidRPr="00732B73">
              <w:rPr>
                <w:b/>
                <w:sz w:val="24"/>
                <w:szCs w:val="24"/>
              </w:rPr>
              <w:t>Успева</w:t>
            </w:r>
            <w:r w:rsidRPr="00732B73">
              <w:rPr>
                <w:b/>
                <w:sz w:val="24"/>
                <w:szCs w:val="24"/>
                <w:lang w:val="ru-RU"/>
              </w:rPr>
              <w:t>-е</w:t>
            </w:r>
            <w:r w:rsidRPr="00732B73">
              <w:rPr>
                <w:b/>
                <w:sz w:val="24"/>
                <w:szCs w:val="24"/>
              </w:rPr>
              <w:t>м</w:t>
            </w:r>
            <w:r w:rsidRPr="00732B73">
              <w:rPr>
                <w:b/>
                <w:sz w:val="24"/>
                <w:szCs w:val="24"/>
                <w:lang w:val="ru-RU"/>
              </w:rPr>
              <w:t>о</w:t>
            </w:r>
            <w:r w:rsidRPr="00732B73">
              <w:rPr>
                <w:b/>
                <w:sz w:val="24"/>
                <w:szCs w:val="24"/>
              </w:rPr>
              <w:t>сть</w:t>
            </w:r>
            <w:r w:rsidRPr="00732B73">
              <w:rPr>
                <w:b/>
                <w:spacing w:val="-4"/>
                <w:sz w:val="24"/>
                <w:szCs w:val="24"/>
              </w:rPr>
              <w:t xml:space="preserve"> </w:t>
            </w:r>
            <w:r w:rsidRPr="00732B73">
              <w:rPr>
                <w:b/>
                <w:sz w:val="24"/>
                <w:szCs w:val="24"/>
              </w:rPr>
              <w:t>(%)</w:t>
            </w:r>
          </w:p>
        </w:tc>
        <w:tc>
          <w:tcPr>
            <w:tcW w:w="959" w:type="dxa"/>
            <w:vAlign w:val="center"/>
          </w:tcPr>
          <w:p w:rsidR="00F80A9E" w:rsidRPr="00732B73" w:rsidRDefault="00F80A9E" w:rsidP="00EF375C">
            <w:pPr>
              <w:spacing w:line="235" w:lineRule="auto"/>
              <w:ind w:right="-10" w:hanging="3"/>
              <w:jc w:val="both"/>
              <w:rPr>
                <w:b/>
                <w:sz w:val="24"/>
                <w:szCs w:val="24"/>
              </w:rPr>
            </w:pPr>
            <w:r w:rsidRPr="00732B73">
              <w:rPr>
                <w:b/>
                <w:spacing w:val="-1"/>
                <w:sz w:val="24"/>
                <w:szCs w:val="24"/>
              </w:rPr>
              <w:t>Кач</w:t>
            </w:r>
            <w:r w:rsidRPr="00732B73">
              <w:rPr>
                <w:b/>
                <w:spacing w:val="-1"/>
                <w:sz w:val="24"/>
                <w:szCs w:val="24"/>
                <w:lang w:val="ru-RU"/>
              </w:rPr>
              <w:t>-</w:t>
            </w:r>
            <w:r w:rsidRPr="00732B73">
              <w:rPr>
                <w:b/>
                <w:spacing w:val="-57"/>
                <w:sz w:val="24"/>
                <w:szCs w:val="24"/>
              </w:rPr>
              <w:t xml:space="preserve"> </w:t>
            </w:r>
            <w:r w:rsidRPr="00732B73">
              <w:rPr>
                <w:b/>
                <w:spacing w:val="-1"/>
                <w:sz w:val="24"/>
                <w:szCs w:val="24"/>
              </w:rPr>
              <w:t>во</w:t>
            </w:r>
            <w:r w:rsidRPr="00732B73">
              <w:rPr>
                <w:b/>
                <w:spacing w:val="-13"/>
                <w:sz w:val="24"/>
                <w:szCs w:val="24"/>
              </w:rPr>
              <w:t xml:space="preserve"> </w:t>
            </w:r>
            <w:r w:rsidRPr="00732B73">
              <w:rPr>
                <w:b/>
                <w:spacing w:val="-1"/>
                <w:sz w:val="24"/>
                <w:szCs w:val="24"/>
              </w:rPr>
              <w:t>зна</w:t>
            </w:r>
            <w:r w:rsidRPr="00732B73">
              <w:rPr>
                <w:b/>
                <w:sz w:val="24"/>
                <w:szCs w:val="24"/>
              </w:rPr>
              <w:t>ний</w:t>
            </w:r>
            <w:r w:rsidRPr="00732B73">
              <w:rPr>
                <w:b/>
                <w:sz w:val="24"/>
                <w:szCs w:val="24"/>
                <w:lang w:val="ru-RU"/>
              </w:rPr>
              <w:t xml:space="preserve"> </w:t>
            </w:r>
            <w:r w:rsidRPr="00732B73">
              <w:rPr>
                <w:b/>
                <w:spacing w:val="-5"/>
                <w:sz w:val="24"/>
                <w:szCs w:val="24"/>
              </w:rPr>
              <w:t xml:space="preserve"> </w:t>
            </w:r>
            <w:r w:rsidRPr="00732B73">
              <w:rPr>
                <w:b/>
                <w:sz w:val="24"/>
                <w:szCs w:val="24"/>
              </w:rPr>
              <w:t>(%)</w:t>
            </w:r>
          </w:p>
        </w:tc>
      </w:tr>
      <w:tr w:rsidR="00F80A9E" w:rsidRPr="00732B73" w:rsidTr="001827E6">
        <w:trPr>
          <w:trHeight w:val="553"/>
          <w:jc w:val="center"/>
        </w:trPr>
        <w:tc>
          <w:tcPr>
            <w:tcW w:w="993" w:type="dxa"/>
            <w:vAlign w:val="center"/>
          </w:tcPr>
          <w:p w:rsidR="00F80A9E" w:rsidRPr="00732B73" w:rsidRDefault="00F80A9E" w:rsidP="00EF375C">
            <w:pPr>
              <w:jc w:val="both"/>
              <w:rPr>
                <w:bCs/>
                <w:sz w:val="24"/>
                <w:szCs w:val="24"/>
              </w:rPr>
            </w:pPr>
            <w:r w:rsidRPr="00732B73">
              <w:rPr>
                <w:bCs/>
                <w:sz w:val="24"/>
                <w:szCs w:val="24"/>
              </w:rPr>
              <w:t>9 «А»</w:t>
            </w:r>
          </w:p>
        </w:tc>
        <w:tc>
          <w:tcPr>
            <w:tcW w:w="1304" w:type="dxa"/>
            <w:vAlign w:val="center"/>
          </w:tcPr>
          <w:p w:rsidR="00F80A9E" w:rsidRPr="00732B73" w:rsidRDefault="00680129" w:rsidP="00680129">
            <w:pPr>
              <w:jc w:val="both"/>
              <w:rPr>
                <w:bCs/>
                <w:sz w:val="24"/>
                <w:szCs w:val="24"/>
              </w:rPr>
            </w:pPr>
            <w:r>
              <w:rPr>
                <w:bCs/>
                <w:sz w:val="24"/>
                <w:szCs w:val="24"/>
                <w:lang w:val="ru-RU"/>
              </w:rPr>
              <w:t>Қазақ тілі</w:t>
            </w:r>
          </w:p>
        </w:tc>
        <w:tc>
          <w:tcPr>
            <w:tcW w:w="1843" w:type="dxa"/>
            <w:vAlign w:val="center"/>
          </w:tcPr>
          <w:p w:rsidR="00F80A9E" w:rsidRPr="00732B73" w:rsidRDefault="00CA4092" w:rsidP="00EF375C">
            <w:pPr>
              <w:ind w:right="-108"/>
              <w:jc w:val="both"/>
              <w:rPr>
                <w:bCs/>
                <w:sz w:val="24"/>
                <w:szCs w:val="24"/>
              </w:rPr>
            </w:pPr>
            <w:r w:rsidRPr="00732B73">
              <w:rPr>
                <w:bCs/>
                <w:sz w:val="24"/>
                <w:szCs w:val="24"/>
                <w:lang w:val="ru-RU"/>
              </w:rPr>
              <w:t>Мурунбаева Г.И.</w:t>
            </w:r>
          </w:p>
        </w:tc>
        <w:tc>
          <w:tcPr>
            <w:tcW w:w="851" w:type="dxa"/>
            <w:vAlign w:val="center"/>
          </w:tcPr>
          <w:p w:rsidR="00F80A9E" w:rsidRPr="00732B73" w:rsidRDefault="00581F80" w:rsidP="00EF375C">
            <w:pPr>
              <w:jc w:val="both"/>
              <w:rPr>
                <w:bCs/>
                <w:sz w:val="24"/>
                <w:szCs w:val="24"/>
                <w:lang w:val="ru-RU"/>
              </w:rPr>
            </w:pPr>
            <w:r w:rsidRPr="00732B73">
              <w:rPr>
                <w:bCs/>
                <w:sz w:val="24"/>
                <w:szCs w:val="24"/>
                <w:lang w:val="ru-RU"/>
              </w:rPr>
              <w:t>13</w:t>
            </w:r>
          </w:p>
        </w:tc>
        <w:tc>
          <w:tcPr>
            <w:tcW w:w="816" w:type="dxa"/>
            <w:vAlign w:val="center"/>
          </w:tcPr>
          <w:p w:rsidR="00F80A9E" w:rsidRPr="00732B73" w:rsidRDefault="003C4C90" w:rsidP="00EF375C">
            <w:pPr>
              <w:jc w:val="both"/>
              <w:rPr>
                <w:bCs/>
                <w:sz w:val="24"/>
                <w:szCs w:val="24"/>
                <w:lang w:val="ru-RU"/>
              </w:rPr>
            </w:pPr>
            <w:r w:rsidRPr="00732B73">
              <w:rPr>
                <w:bCs/>
                <w:sz w:val="24"/>
                <w:szCs w:val="24"/>
                <w:lang w:val="ru-RU"/>
              </w:rPr>
              <w:t>2</w:t>
            </w:r>
          </w:p>
        </w:tc>
        <w:tc>
          <w:tcPr>
            <w:tcW w:w="709" w:type="dxa"/>
            <w:vAlign w:val="center"/>
          </w:tcPr>
          <w:p w:rsidR="00F80A9E" w:rsidRPr="00732B73" w:rsidRDefault="003C4C90" w:rsidP="00EF375C">
            <w:pPr>
              <w:jc w:val="both"/>
              <w:rPr>
                <w:bCs/>
                <w:sz w:val="24"/>
                <w:szCs w:val="24"/>
                <w:lang w:val="ru-RU"/>
              </w:rPr>
            </w:pPr>
            <w:r w:rsidRPr="00732B73">
              <w:rPr>
                <w:bCs/>
                <w:sz w:val="24"/>
                <w:szCs w:val="24"/>
                <w:lang w:val="ru-RU"/>
              </w:rPr>
              <w:t>4</w:t>
            </w:r>
          </w:p>
        </w:tc>
        <w:tc>
          <w:tcPr>
            <w:tcW w:w="850" w:type="dxa"/>
            <w:vAlign w:val="center"/>
          </w:tcPr>
          <w:p w:rsidR="00F80A9E" w:rsidRPr="00732B73" w:rsidRDefault="003C4C90" w:rsidP="00EF375C">
            <w:pPr>
              <w:jc w:val="both"/>
              <w:rPr>
                <w:bCs/>
                <w:sz w:val="24"/>
                <w:szCs w:val="24"/>
                <w:lang w:val="ru-RU"/>
              </w:rPr>
            </w:pPr>
            <w:r w:rsidRPr="00732B73">
              <w:rPr>
                <w:bCs/>
                <w:sz w:val="24"/>
                <w:szCs w:val="24"/>
                <w:lang w:val="ru-RU"/>
              </w:rPr>
              <w:t>7</w:t>
            </w:r>
          </w:p>
        </w:tc>
        <w:tc>
          <w:tcPr>
            <w:tcW w:w="681" w:type="dxa"/>
            <w:vAlign w:val="center"/>
          </w:tcPr>
          <w:p w:rsidR="00F80A9E" w:rsidRPr="00732B73" w:rsidRDefault="003C4C90" w:rsidP="00EF375C">
            <w:pPr>
              <w:jc w:val="both"/>
              <w:rPr>
                <w:bCs/>
                <w:sz w:val="24"/>
                <w:szCs w:val="24"/>
                <w:lang w:val="ru-RU"/>
              </w:rPr>
            </w:pPr>
            <w:r w:rsidRPr="00732B73">
              <w:rPr>
                <w:bCs/>
                <w:sz w:val="24"/>
                <w:szCs w:val="24"/>
                <w:lang w:val="ru-RU"/>
              </w:rPr>
              <w:t>0</w:t>
            </w:r>
          </w:p>
        </w:tc>
        <w:tc>
          <w:tcPr>
            <w:tcW w:w="1051" w:type="dxa"/>
            <w:vAlign w:val="center"/>
          </w:tcPr>
          <w:p w:rsidR="00F80A9E" w:rsidRPr="00732B73" w:rsidRDefault="00785D3A" w:rsidP="00EF375C">
            <w:pPr>
              <w:jc w:val="both"/>
              <w:rPr>
                <w:sz w:val="24"/>
                <w:szCs w:val="24"/>
                <w:lang w:val="ru-RU"/>
              </w:rPr>
            </w:pPr>
            <w:r w:rsidRPr="00732B73">
              <w:rPr>
                <w:sz w:val="24"/>
                <w:szCs w:val="24"/>
                <w:lang w:val="ru-RU"/>
              </w:rPr>
              <w:t>100</w:t>
            </w:r>
          </w:p>
        </w:tc>
        <w:tc>
          <w:tcPr>
            <w:tcW w:w="959" w:type="dxa"/>
            <w:vAlign w:val="center"/>
          </w:tcPr>
          <w:p w:rsidR="00F80A9E" w:rsidRPr="00732B73" w:rsidRDefault="00785D3A" w:rsidP="00EF375C">
            <w:pPr>
              <w:widowControl/>
              <w:autoSpaceDE/>
              <w:autoSpaceDN/>
              <w:jc w:val="both"/>
              <w:rPr>
                <w:color w:val="000000"/>
                <w:sz w:val="24"/>
                <w:szCs w:val="24"/>
                <w:lang w:val="ru-RU"/>
              </w:rPr>
            </w:pPr>
            <w:r w:rsidRPr="00732B73">
              <w:rPr>
                <w:color w:val="000000"/>
                <w:sz w:val="24"/>
                <w:szCs w:val="24"/>
                <w:lang w:val="ru-RU"/>
              </w:rPr>
              <w:t>46</w:t>
            </w:r>
          </w:p>
        </w:tc>
      </w:tr>
      <w:tr w:rsidR="00F80A9E" w:rsidRPr="00732B73" w:rsidTr="001827E6">
        <w:trPr>
          <w:jc w:val="center"/>
        </w:trPr>
        <w:tc>
          <w:tcPr>
            <w:tcW w:w="993" w:type="dxa"/>
            <w:vAlign w:val="center"/>
          </w:tcPr>
          <w:p w:rsidR="00F80A9E" w:rsidRPr="00732B73" w:rsidRDefault="00F80A9E" w:rsidP="00EF375C">
            <w:pPr>
              <w:jc w:val="both"/>
              <w:rPr>
                <w:bCs/>
                <w:sz w:val="24"/>
                <w:szCs w:val="24"/>
              </w:rPr>
            </w:pPr>
            <w:r w:rsidRPr="00732B73">
              <w:rPr>
                <w:bCs/>
                <w:sz w:val="24"/>
                <w:szCs w:val="24"/>
              </w:rPr>
              <w:t>9 «Б»</w:t>
            </w:r>
          </w:p>
        </w:tc>
        <w:tc>
          <w:tcPr>
            <w:tcW w:w="1304" w:type="dxa"/>
            <w:vAlign w:val="center"/>
          </w:tcPr>
          <w:p w:rsidR="00F80A9E" w:rsidRPr="00732B73" w:rsidRDefault="00680129" w:rsidP="00680129">
            <w:pPr>
              <w:jc w:val="both"/>
              <w:rPr>
                <w:bCs/>
                <w:sz w:val="24"/>
                <w:szCs w:val="24"/>
              </w:rPr>
            </w:pPr>
            <w:r>
              <w:rPr>
                <w:bCs/>
                <w:sz w:val="24"/>
                <w:szCs w:val="24"/>
              </w:rPr>
              <w:t>Орыс тілі</w:t>
            </w:r>
          </w:p>
        </w:tc>
        <w:tc>
          <w:tcPr>
            <w:tcW w:w="1843" w:type="dxa"/>
            <w:vAlign w:val="center"/>
          </w:tcPr>
          <w:p w:rsidR="00F80A9E" w:rsidRPr="00732B73" w:rsidRDefault="00CA4092" w:rsidP="00EF375C">
            <w:pPr>
              <w:ind w:right="-108"/>
              <w:jc w:val="both"/>
              <w:rPr>
                <w:bCs/>
                <w:sz w:val="24"/>
                <w:szCs w:val="24"/>
                <w:lang w:val="ru-RU"/>
              </w:rPr>
            </w:pPr>
            <w:r w:rsidRPr="00732B73">
              <w:rPr>
                <w:bCs/>
                <w:sz w:val="24"/>
                <w:szCs w:val="24"/>
                <w:lang w:val="ru-RU"/>
              </w:rPr>
              <w:t>Орумбаева А.Д.</w:t>
            </w:r>
          </w:p>
        </w:tc>
        <w:tc>
          <w:tcPr>
            <w:tcW w:w="851" w:type="dxa"/>
            <w:vAlign w:val="center"/>
          </w:tcPr>
          <w:p w:rsidR="00F80A9E" w:rsidRPr="00732B73" w:rsidRDefault="00581F80" w:rsidP="00EF375C">
            <w:pPr>
              <w:jc w:val="both"/>
              <w:rPr>
                <w:bCs/>
                <w:sz w:val="24"/>
                <w:szCs w:val="24"/>
                <w:lang w:val="ru-RU"/>
              </w:rPr>
            </w:pPr>
            <w:r w:rsidRPr="00732B73">
              <w:rPr>
                <w:bCs/>
                <w:sz w:val="24"/>
                <w:szCs w:val="24"/>
                <w:lang w:val="ru-RU"/>
              </w:rPr>
              <w:t>7</w:t>
            </w:r>
          </w:p>
        </w:tc>
        <w:tc>
          <w:tcPr>
            <w:tcW w:w="816" w:type="dxa"/>
            <w:vAlign w:val="center"/>
          </w:tcPr>
          <w:p w:rsidR="00F80A9E" w:rsidRPr="00732B73" w:rsidRDefault="003C4C90" w:rsidP="00EF375C">
            <w:pPr>
              <w:jc w:val="both"/>
              <w:rPr>
                <w:bCs/>
                <w:sz w:val="24"/>
                <w:szCs w:val="24"/>
                <w:lang w:val="ru-RU"/>
              </w:rPr>
            </w:pPr>
            <w:r w:rsidRPr="00732B73">
              <w:rPr>
                <w:bCs/>
                <w:sz w:val="24"/>
                <w:szCs w:val="24"/>
                <w:lang w:val="ru-RU"/>
              </w:rPr>
              <w:t>3</w:t>
            </w:r>
          </w:p>
        </w:tc>
        <w:tc>
          <w:tcPr>
            <w:tcW w:w="709" w:type="dxa"/>
            <w:vAlign w:val="center"/>
          </w:tcPr>
          <w:p w:rsidR="00F80A9E" w:rsidRPr="00732B73" w:rsidRDefault="003C4C90" w:rsidP="00EF375C">
            <w:pPr>
              <w:jc w:val="both"/>
              <w:rPr>
                <w:bCs/>
                <w:sz w:val="24"/>
                <w:szCs w:val="24"/>
                <w:lang w:val="ru-RU"/>
              </w:rPr>
            </w:pPr>
            <w:r w:rsidRPr="00732B73">
              <w:rPr>
                <w:bCs/>
                <w:sz w:val="24"/>
                <w:szCs w:val="24"/>
                <w:lang w:val="ru-RU"/>
              </w:rPr>
              <w:t>2</w:t>
            </w:r>
          </w:p>
        </w:tc>
        <w:tc>
          <w:tcPr>
            <w:tcW w:w="850" w:type="dxa"/>
            <w:vAlign w:val="center"/>
          </w:tcPr>
          <w:p w:rsidR="00F80A9E" w:rsidRPr="00732B73" w:rsidRDefault="003C4C90" w:rsidP="00EF375C">
            <w:pPr>
              <w:jc w:val="both"/>
              <w:rPr>
                <w:bCs/>
                <w:sz w:val="24"/>
                <w:szCs w:val="24"/>
                <w:lang w:val="ru-RU"/>
              </w:rPr>
            </w:pPr>
            <w:r w:rsidRPr="00732B73">
              <w:rPr>
                <w:bCs/>
                <w:sz w:val="24"/>
                <w:szCs w:val="24"/>
                <w:lang w:val="ru-RU"/>
              </w:rPr>
              <w:t>2</w:t>
            </w:r>
          </w:p>
        </w:tc>
        <w:tc>
          <w:tcPr>
            <w:tcW w:w="681" w:type="dxa"/>
            <w:vAlign w:val="center"/>
          </w:tcPr>
          <w:p w:rsidR="00F80A9E" w:rsidRPr="00732B73" w:rsidRDefault="003C4C90" w:rsidP="00EF375C">
            <w:pPr>
              <w:jc w:val="both"/>
              <w:rPr>
                <w:bCs/>
                <w:sz w:val="24"/>
                <w:szCs w:val="24"/>
                <w:lang w:val="ru-RU"/>
              </w:rPr>
            </w:pPr>
            <w:r w:rsidRPr="00732B73">
              <w:rPr>
                <w:bCs/>
                <w:sz w:val="24"/>
                <w:szCs w:val="24"/>
                <w:lang w:val="ru-RU"/>
              </w:rPr>
              <w:t>0</w:t>
            </w:r>
          </w:p>
        </w:tc>
        <w:tc>
          <w:tcPr>
            <w:tcW w:w="1051" w:type="dxa"/>
            <w:vAlign w:val="center"/>
          </w:tcPr>
          <w:p w:rsidR="00F80A9E" w:rsidRPr="00732B73" w:rsidRDefault="00785D3A" w:rsidP="00EF375C">
            <w:pPr>
              <w:jc w:val="both"/>
              <w:rPr>
                <w:sz w:val="24"/>
                <w:szCs w:val="24"/>
                <w:lang w:val="ru-RU"/>
              </w:rPr>
            </w:pPr>
            <w:r w:rsidRPr="00732B73">
              <w:rPr>
                <w:sz w:val="24"/>
                <w:szCs w:val="24"/>
                <w:lang w:val="ru-RU"/>
              </w:rPr>
              <w:t>100</w:t>
            </w:r>
          </w:p>
        </w:tc>
        <w:tc>
          <w:tcPr>
            <w:tcW w:w="959" w:type="dxa"/>
            <w:vAlign w:val="center"/>
          </w:tcPr>
          <w:p w:rsidR="00F80A9E" w:rsidRPr="00732B73" w:rsidRDefault="00437146" w:rsidP="00EF375C">
            <w:pPr>
              <w:jc w:val="both"/>
              <w:rPr>
                <w:color w:val="000000"/>
                <w:sz w:val="24"/>
                <w:szCs w:val="24"/>
                <w:lang w:val="ru-RU"/>
              </w:rPr>
            </w:pPr>
            <w:r w:rsidRPr="00732B73">
              <w:rPr>
                <w:color w:val="000000"/>
                <w:sz w:val="24"/>
                <w:szCs w:val="24"/>
                <w:lang w:val="ru-RU"/>
              </w:rPr>
              <w:t>71</w:t>
            </w:r>
          </w:p>
        </w:tc>
      </w:tr>
      <w:tr w:rsidR="00F80A9E" w:rsidRPr="00732B73" w:rsidTr="001827E6">
        <w:trPr>
          <w:jc w:val="center"/>
        </w:trPr>
        <w:tc>
          <w:tcPr>
            <w:tcW w:w="993" w:type="dxa"/>
            <w:vAlign w:val="center"/>
          </w:tcPr>
          <w:p w:rsidR="00F80A9E" w:rsidRPr="00732B73" w:rsidRDefault="00F80A9E" w:rsidP="00EF375C">
            <w:pPr>
              <w:jc w:val="both"/>
              <w:rPr>
                <w:bCs/>
                <w:sz w:val="24"/>
                <w:szCs w:val="24"/>
              </w:rPr>
            </w:pPr>
            <w:r w:rsidRPr="00732B73">
              <w:rPr>
                <w:bCs/>
                <w:sz w:val="24"/>
                <w:szCs w:val="24"/>
              </w:rPr>
              <w:t>9 «А»</w:t>
            </w:r>
          </w:p>
        </w:tc>
        <w:tc>
          <w:tcPr>
            <w:tcW w:w="1304" w:type="dxa"/>
            <w:vAlign w:val="center"/>
          </w:tcPr>
          <w:p w:rsidR="00F80A9E" w:rsidRPr="00732B73" w:rsidRDefault="00F80A9E" w:rsidP="00680129">
            <w:pPr>
              <w:jc w:val="both"/>
              <w:rPr>
                <w:bCs/>
                <w:sz w:val="24"/>
                <w:szCs w:val="24"/>
              </w:rPr>
            </w:pPr>
            <w:r w:rsidRPr="00732B73">
              <w:rPr>
                <w:bCs/>
                <w:sz w:val="24"/>
                <w:szCs w:val="24"/>
              </w:rPr>
              <w:t xml:space="preserve">Алгебра </w:t>
            </w:r>
          </w:p>
        </w:tc>
        <w:tc>
          <w:tcPr>
            <w:tcW w:w="1843" w:type="dxa"/>
            <w:vAlign w:val="center"/>
          </w:tcPr>
          <w:p w:rsidR="00F80A9E" w:rsidRPr="00732B73" w:rsidRDefault="00CA4092" w:rsidP="00EF375C">
            <w:pPr>
              <w:ind w:right="-108"/>
              <w:jc w:val="both"/>
              <w:rPr>
                <w:bCs/>
                <w:sz w:val="24"/>
                <w:szCs w:val="24"/>
                <w:lang w:val="ru-RU"/>
              </w:rPr>
            </w:pPr>
            <w:r w:rsidRPr="00732B73">
              <w:rPr>
                <w:bCs/>
                <w:sz w:val="24"/>
                <w:szCs w:val="24"/>
                <w:lang w:val="ru-RU"/>
              </w:rPr>
              <w:t>Оспанов У.К.</w:t>
            </w:r>
          </w:p>
        </w:tc>
        <w:tc>
          <w:tcPr>
            <w:tcW w:w="851" w:type="dxa"/>
            <w:vAlign w:val="center"/>
          </w:tcPr>
          <w:p w:rsidR="00F80A9E" w:rsidRPr="00732B73" w:rsidRDefault="00581F80" w:rsidP="00EF375C">
            <w:pPr>
              <w:jc w:val="both"/>
              <w:rPr>
                <w:bCs/>
                <w:sz w:val="24"/>
                <w:szCs w:val="24"/>
                <w:lang w:val="ru-RU"/>
              </w:rPr>
            </w:pPr>
            <w:r w:rsidRPr="00732B73">
              <w:rPr>
                <w:bCs/>
                <w:sz w:val="24"/>
                <w:szCs w:val="24"/>
                <w:lang w:val="ru-RU"/>
              </w:rPr>
              <w:t>13</w:t>
            </w:r>
          </w:p>
        </w:tc>
        <w:tc>
          <w:tcPr>
            <w:tcW w:w="816" w:type="dxa"/>
            <w:vAlign w:val="center"/>
          </w:tcPr>
          <w:p w:rsidR="00F80A9E" w:rsidRPr="00732B73" w:rsidRDefault="003C4C90" w:rsidP="00EF375C">
            <w:pPr>
              <w:jc w:val="both"/>
              <w:rPr>
                <w:bCs/>
                <w:sz w:val="24"/>
                <w:szCs w:val="24"/>
                <w:lang w:val="ru-RU"/>
              </w:rPr>
            </w:pPr>
            <w:r w:rsidRPr="00732B73">
              <w:rPr>
                <w:bCs/>
                <w:sz w:val="24"/>
                <w:szCs w:val="24"/>
                <w:lang w:val="ru-RU"/>
              </w:rPr>
              <w:t>2</w:t>
            </w:r>
          </w:p>
        </w:tc>
        <w:tc>
          <w:tcPr>
            <w:tcW w:w="709" w:type="dxa"/>
            <w:vAlign w:val="center"/>
          </w:tcPr>
          <w:p w:rsidR="00F80A9E" w:rsidRPr="00732B73" w:rsidRDefault="003C4C90" w:rsidP="00EF375C">
            <w:pPr>
              <w:jc w:val="both"/>
              <w:rPr>
                <w:bCs/>
                <w:sz w:val="24"/>
                <w:szCs w:val="24"/>
                <w:lang w:val="ru-RU"/>
              </w:rPr>
            </w:pPr>
            <w:r w:rsidRPr="00732B73">
              <w:rPr>
                <w:bCs/>
                <w:sz w:val="24"/>
                <w:szCs w:val="24"/>
                <w:lang w:val="ru-RU"/>
              </w:rPr>
              <w:t>4</w:t>
            </w:r>
          </w:p>
        </w:tc>
        <w:tc>
          <w:tcPr>
            <w:tcW w:w="850" w:type="dxa"/>
            <w:vAlign w:val="center"/>
          </w:tcPr>
          <w:p w:rsidR="00F80A9E" w:rsidRPr="00732B73" w:rsidRDefault="003C4C90" w:rsidP="00EF375C">
            <w:pPr>
              <w:jc w:val="both"/>
              <w:rPr>
                <w:bCs/>
                <w:sz w:val="24"/>
                <w:szCs w:val="24"/>
                <w:lang w:val="ru-RU"/>
              </w:rPr>
            </w:pPr>
            <w:r w:rsidRPr="00732B73">
              <w:rPr>
                <w:bCs/>
                <w:sz w:val="24"/>
                <w:szCs w:val="24"/>
                <w:lang w:val="ru-RU"/>
              </w:rPr>
              <w:t>7</w:t>
            </w:r>
          </w:p>
        </w:tc>
        <w:tc>
          <w:tcPr>
            <w:tcW w:w="681" w:type="dxa"/>
            <w:vAlign w:val="center"/>
          </w:tcPr>
          <w:p w:rsidR="00F80A9E" w:rsidRPr="00732B73" w:rsidRDefault="003C4C90" w:rsidP="00EF375C">
            <w:pPr>
              <w:jc w:val="both"/>
              <w:rPr>
                <w:bCs/>
                <w:sz w:val="24"/>
                <w:szCs w:val="24"/>
                <w:lang w:val="ru-RU"/>
              </w:rPr>
            </w:pPr>
            <w:r w:rsidRPr="00732B73">
              <w:rPr>
                <w:bCs/>
                <w:sz w:val="24"/>
                <w:szCs w:val="24"/>
                <w:lang w:val="ru-RU"/>
              </w:rPr>
              <w:t>0</w:t>
            </w:r>
          </w:p>
        </w:tc>
        <w:tc>
          <w:tcPr>
            <w:tcW w:w="1051" w:type="dxa"/>
            <w:vAlign w:val="center"/>
          </w:tcPr>
          <w:p w:rsidR="00F80A9E" w:rsidRPr="00732B73" w:rsidRDefault="00785D3A" w:rsidP="00EF375C">
            <w:pPr>
              <w:jc w:val="both"/>
              <w:rPr>
                <w:sz w:val="24"/>
                <w:szCs w:val="24"/>
                <w:lang w:val="ru-RU"/>
              </w:rPr>
            </w:pPr>
            <w:r w:rsidRPr="00732B73">
              <w:rPr>
                <w:sz w:val="24"/>
                <w:szCs w:val="24"/>
                <w:lang w:val="ru-RU"/>
              </w:rPr>
              <w:t>100</w:t>
            </w:r>
          </w:p>
        </w:tc>
        <w:tc>
          <w:tcPr>
            <w:tcW w:w="959" w:type="dxa"/>
            <w:vAlign w:val="center"/>
          </w:tcPr>
          <w:p w:rsidR="00F80A9E" w:rsidRPr="00732B73" w:rsidRDefault="00437146" w:rsidP="00EF375C">
            <w:pPr>
              <w:jc w:val="both"/>
              <w:rPr>
                <w:color w:val="000000"/>
                <w:sz w:val="24"/>
                <w:szCs w:val="24"/>
                <w:lang w:val="ru-RU"/>
              </w:rPr>
            </w:pPr>
            <w:r w:rsidRPr="00732B73">
              <w:rPr>
                <w:color w:val="000000"/>
                <w:sz w:val="24"/>
                <w:szCs w:val="24"/>
                <w:lang w:val="ru-RU"/>
              </w:rPr>
              <w:t>46</w:t>
            </w:r>
          </w:p>
        </w:tc>
      </w:tr>
      <w:tr w:rsidR="00F80A9E" w:rsidRPr="00732B73" w:rsidTr="001827E6">
        <w:trPr>
          <w:jc w:val="center"/>
        </w:trPr>
        <w:tc>
          <w:tcPr>
            <w:tcW w:w="993" w:type="dxa"/>
            <w:vAlign w:val="center"/>
          </w:tcPr>
          <w:p w:rsidR="00F80A9E" w:rsidRPr="00732B73" w:rsidRDefault="00F80A9E" w:rsidP="00EF375C">
            <w:pPr>
              <w:jc w:val="both"/>
              <w:rPr>
                <w:bCs/>
                <w:sz w:val="24"/>
                <w:szCs w:val="24"/>
              </w:rPr>
            </w:pPr>
            <w:r w:rsidRPr="00732B73">
              <w:rPr>
                <w:bCs/>
                <w:sz w:val="24"/>
                <w:szCs w:val="24"/>
              </w:rPr>
              <w:t>9 «Б»</w:t>
            </w:r>
          </w:p>
        </w:tc>
        <w:tc>
          <w:tcPr>
            <w:tcW w:w="1304" w:type="dxa"/>
            <w:vAlign w:val="center"/>
          </w:tcPr>
          <w:p w:rsidR="00F80A9E" w:rsidRPr="00732B73" w:rsidRDefault="00F80A9E" w:rsidP="00680129">
            <w:pPr>
              <w:jc w:val="both"/>
              <w:rPr>
                <w:bCs/>
                <w:sz w:val="24"/>
                <w:szCs w:val="24"/>
              </w:rPr>
            </w:pPr>
            <w:r w:rsidRPr="00732B73">
              <w:rPr>
                <w:bCs/>
                <w:sz w:val="24"/>
                <w:szCs w:val="24"/>
              </w:rPr>
              <w:t xml:space="preserve">Алгебра </w:t>
            </w:r>
          </w:p>
        </w:tc>
        <w:tc>
          <w:tcPr>
            <w:tcW w:w="1843" w:type="dxa"/>
            <w:vAlign w:val="center"/>
          </w:tcPr>
          <w:p w:rsidR="00F80A9E" w:rsidRPr="00732B73" w:rsidRDefault="00CA4092" w:rsidP="00EF375C">
            <w:pPr>
              <w:ind w:right="-108"/>
              <w:jc w:val="both"/>
              <w:rPr>
                <w:bCs/>
                <w:sz w:val="24"/>
                <w:szCs w:val="24"/>
                <w:lang w:val="ru-RU"/>
              </w:rPr>
            </w:pPr>
            <w:r w:rsidRPr="00732B73">
              <w:rPr>
                <w:bCs/>
                <w:sz w:val="24"/>
                <w:szCs w:val="24"/>
                <w:lang w:val="ru-RU"/>
              </w:rPr>
              <w:t>Нуртазина А.К.</w:t>
            </w:r>
          </w:p>
        </w:tc>
        <w:tc>
          <w:tcPr>
            <w:tcW w:w="851" w:type="dxa"/>
            <w:vAlign w:val="center"/>
          </w:tcPr>
          <w:p w:rsidR="00F80A9E" w:rsidRPr="00732B73" w:rsidRDefault="00581F80" w:rsidP="00EF375C">
            <w:pPr>
              <w:jc w:val="both"/>
              <w:rPr>
                <w:bCs/>
                <w:sz w:val="24"/>
                <w:szCs w:val="24"/>
                <w:lang w:val="ru-RU"/>
              </w:rPr>
            </w:pPr>
            <w:r w:rsidRPr="00732B73">
              <w:rPr>
                <w:bCs/>
                <w:sz w:val="24"/>
                <w:szCs w:val="24"/>
                <w:lang w:val="ru-RU"/>
              </w:rPr>
              <w:t>7</w:t>
            </w:r>
          </w:p>
        </w:tc>
        <w:tc>
          <w:tcPr>
            <w:tcW w:w="816" w:type="dxa"/>
            <w:vAlign w:val="center"/>
          </w:tcPr>
          <w:p w:rsidR="00F80A9E" w:rsidRPr="00732B73" w:rsidRDefault="003C4C90" w:rsidP="00EF375C">
            <w:pPr>
              <w:jc w:val="both"/>
              <w:rPr>
                <w:bCs/>
                <w:sz w:val="24"/>
                <w:szCs w:val="24"/>
                <w:lang w:val="ru-RU"/>
              </w:rPr>
            </w:pPr>
            <w:r w:rsidRPr="00732B73">
              <w:rPr>
                <w:bCs/>
                <w:sz w:val="24"/>
                <w:szCs w:val="24"/>
                <w:lang w:val="ru-RU"/>
              </w:rPr>
              <w:t>1</w:t>
            </w:r>
          </w:p>
        </w:tc>
        <w:tc>
          <w:tcPr>
            <w:tcW w:w="709" w:type="dxa"/>
            <w:vAlign w:val="center"/>
          </w:tcPr>
          <w:p w:rsidR="00F80A9E" w:rsidRPr="00732B73" w:rsidRDefault="003C4C90" w:rsidP="00EF375C">
            <w:pPr>
              <w:jc w:val="both"/>
              <w:rPr>
                <w:bCs/>
                <w:sz w:val="24"/>
                <w:szCs w:val="24"/>
                <w:lang w:val="ru-RU"/>
              </w:rPr>
            </w:pPr>
            <w:r w:rsidRPr="00732B73">
              <w:rPr>
                <w:bCs/>
                <w:sz w:val="24"/>
                <w:szCs w:val="24"/>
                <w:lang w:val="ru-RU"/>
              </w:rPr>
              <w:t>5</w:t>
            </w:r>
          </w:p>
        </w:tc>
        <w:tc>
          <w:tcPr>
            <w:tcW w:w="850" w:type="dxa"/>
            <w:vAlign w:val="center"/>
          </w:tcPr>
          <w:p w:rsidR="00F80A9E" w:rsidRPr="00732B73" w:rsidRDefault="003C4C90" w:rsidP="00EF375C">
            <w:pPr>
              <w:jc w:val="both"/>
              <w:rPr>
                <w:bCs/>
                <w:sz w:val="24"/>
                <w:szCs w:val="24"/>
                <w:lang w:val="ru-RU"/>
              </w:rPr>
            </w:pPr>
            <w:r w:rsidRPr="00732B73">
              <w:rPr>
                <w:bCs/>
                <w:sz w:val="24"/>
                <w:szCs w:val="24"/>
                <w:lang w:val="ru-RU"/>
              </w:rPr>
              <w:t>1</w:t>
            </w:r>
          </w:p>
        </w:tc>
        <w:tc>
          <w:tcPr>
            <w:tcW w:w="681" w:type="dxa"/>
            <w:vAlign w:val="center"/>
          </w:tcPr>
          <w:p w:rsidR="00F80A9E" w:rsidRPr="00732B73" w:rsidRDefault="003C4C90" w:rsidP="00EF375C">
            <w:pPr>
              <w:jc w:val="both"/>
              <w:rPr>
                <w:bCs/>
                <w:sz w:val="24"/>
                <w:szCs w:val="24"/>
                <w:lang w:val="ru-RU"/>
              </w:rPr>
            </w:pPr>
            <w:r w:rsidRPr="00732B73">
              <w:rPr>
                <w:bCs/>
                <w:sz w:val="24"/>
                <w:szCs w:val="24"/>
                <w:lang w:val="ru-RU"/>
              </w:rPr>
              <w:t>0</w:t>
            </w:r>
          </w:p>
        </w:tc>
        <w:tc>
          <w:tcPr>
            <w:tcW w:w="1051" w:type="dxa"/>
            <w:vAlign w:val="center"/>
          </w:tcPr>
          <w:p w:rsidR="00F80A9E" w:rsidRPr="00732B73" w:rsidRDefault="00785D3A" w:rsidP="00EF375C">
            <w:pPr>
              <w:jc w:val="both"/>
              <w:rPr>
                <w:sz w:val="24"/>
                <w:szCs w:val="24"/>
                <w:lang w:val="ru-RU"/>
              </w:rPr>
            </w:pPr>
            <w:r w:rsidRPr="00732B73">
              <w:rPr>
                <w:sz w:val="24"/>
                <w:szCs w:val="24"/>
                <w:lang w:val="ru-RU"/>
              </w:rPr>
              <w:t>100</w:t>
            </w:r>
          </w:p>
        </w:tc>
        <w:tc>
          <w:tcPr>
            <w:tcW w:w="959" w:type="dxa"/>
            <w:vAlign w:val="center"/>
          </w:tcPr>
          <w:p w:rsidR="00F80A9E" w:rsidRPr="00732B73" w:rsidRDefault="00437146" w:rsidP="00EF375C">
            <w:pPr>
              <w:jc w:val="both"/>
              <w:rPr>
                <w:color w:val="000000"/>
                <w:sz w:val="24"/>
                <w:szCs w:val="24"/>
                <w:lang w:val="ru-RU"/>
              </w:rPr>
            </w:pPr>
            <w:r w:rsidRPr="00732B73">
              <w:rPr>
                <w:color w:val="000000"/>
                <w:sz w:val="24"/>
                <w:szCs w:val="24"/>
                <w:lang w:val="ru-RU"/>
              </w:rPr>
              <w:t>85</w:t>
            </w:r>
          </w:p>
        </w:tc>
      </w:tr>
      <w:tr w:rsidR="00F80A9E" w:rsidRPr="00732B73" w:rsidTr="001827E6">
        <w:trPr>
          <w:jc w:val="center"/>
        </w:trPr>
        <w:tc>
          <w:tcPr>
            <w:tcW w:w="993" w:type="dxa"/>
            <w:vAlign w:val="center"/>
          </w:tcPr>
          <w:p w:rsidR="00F80A9E" w:rsidRPr="00732B73" w:rsidRDefault="00F80A9E" w:rsidP="00EF375C">
            <w:pPr>
              <w:jc w:val="both"/>
              <w:rPr>
                <w:bCs/>
                <w:sz w:val="24"/>
                <w:szCs w:val="24"/>
              </w:rPr>
            </w:pPr>
            <w:r w:rsidRPr="00732B73">
              <w:rPr>
                <w:bCs/>
                <w:sz w:val="24"/>
                <w:szCs w:val="24"/>
              </w:rPr>
              <w:t>9 «А»</w:t>
            </w:r>
          </w:p>
        </w:tc>
        <w:tc>
          <w:tcPr>
            <w:tcW w:w="1304" w:type="dxa"/>
            <w:vAlign w:val="center"/>
          </w:tcPr>
          <w:p w:rsidR="00F80A9E" w:rsidRPr="00732B73" w:rsidRDefault="00680129" w:rsidP="00680129">
            <w:pPr>
              <w:jc w:val="both"/>
              <w:rPr>
                <w:bCs/>
                <w:sz w:val="24"/>
                <w:szCs w:val="24"/>
              </w:rPr>
            </w:pPr>
            <w:r>
              <w:rPr>
                <w:bCs/>
                <w:sz w:val="24"/>
                <w:szCs w:val="24"/>
                <w:lang w:val="ru-RU"/>
              </w:rPr>
              <w:t>Орыс тілі және әдебиет</w:t>
            </w:r>
          </w:p>
        </w:tc>
        <w:tc>
          <w:tcPr>
            <w:tcW w:w="1843" w:type="dxa"/>
            <w:vAlign w:val="center"/>
          </w:tcPr>
          <w:p w:rsidR="00F80A9E" w:rsidRPr="00732B73" w:rsidRDefault="00CA4092" w:rsidP="00EF375C">
            <w:pPr>
              <w:ind w:right="-108"/>
              <w:jc w:val="both"/>
              <w:rPr>
                <w:bCs/>
                <w:sz w:val="24"/>
                <w:szCs w:val="24"/>
                <w:lang w:val="ru-RU"/>
              </w:rPr>
            </w:pPr>
            <w:r w:rsidRPr="00732B73">
              <w:rPr>
                <w:bCs/>
                <w:sz w:val="24"/>
                <w:szCs w:val="24"/>
                <w:lang w:val="ru-RU"/>
              </w:rPr>
              <w:t>Асылбекова Н.Б.</w:t>
            </w:r>
          </w:p>
        </w:tc>
        <w:tc>
          <w:tcPr>
            <w:tcW w:w="851" w:type="dxa"/>
            <w:vAlign w:val="center"/>
          </w:tcPr>
          <w:p w:rsidR="00F80A9E" w:rsidRPr="00732B73" w:rsidRDefault="00581F80" w:rsidP="00EF375C">
            <w:pPr>
              <w:jc w:val="both"/>
              <w:rPr>
                <w:bCs/>
                <w:sz w:val="24"/>
                <w:szCs w:val="24"/>
                <w:lang w:val="ru-RU"/>
              </w:rPr>
            </w:pPr>
            <w:r w:rsidRPr="00732B73">
              <w:rPr>
                <w:bCs/>
                <w:sz w:val="24"/>
                <w:szCs w:val="24"/>
                <w:lang w:val="ru-RU"/>
              </w:rPr>
              <w:t>13</w:t>
            </w:r>
          </w:p>
        </w:tc>
        <w:tc>
          <w:tcPr>
            <w:tcW w:w="816" w:type="dxa"/>
            <w:vAlign w:val="center"/>
          </w:tcPr>
          <w:p w:rsidR="00F80A9E" w:rsidRPr="00732B73" w:rsidRDefault="003C4C90" w:rsidP="00EF375C">
            <w:pPr>
              <w:jc w:val="both"/>
              <w:rPr>
                <w:bCs/>
                <w:sz w:val="24"/>
                <w:szCs w:val="24"/>
                <w:lang w:val="ru-RU"/>
              </w:rPr>
            </w:pPr>
            <w:r w:rsidRPr="00732B73">
              <w:rPr>
                <w:bCs/>
                <w:sz w:val="24"/>
                <w:szCs w:val="24"/>
                <w:lang w:val="ru-RU"/>
              </w:rPr>
              <w:t>2</w:t>
            </w:r>
          </w:p>
        </w:tc>
        <w:tc>
          <w:tcPr>
            <w:tcW w:w="709" w:type="dxa"/>
            <w:vAlign w:val="center"/>
          </w:tcPr>
          <w:p w:rsidR="00F80A9E" w:rsidRPr="00732B73" w:rsidRDefault="003C4C90" w:rsidP="00EF375C">
            <w:pPr>
              <w:jc w:val="both"/>
              <w:rPr>
                <w:bCs/>
                <w:sz w:val="24"/>
                <w:szCs w:val="24"/>
                <w:lang w:val="ru-RU"/>
              </w:rPr>
            </w:pPr>
            <w:r w:rsidRPr="00732B73">
              <w:rPr>
                <w:bCs/>
                <w:sz w:val="24"/>
                <w:szCs w:val="24"/>
                <w:lang w:val="ru-RU"/>
              </w:rPr>
              <w:t>4</w:t>
            </w:r>
          </w:p>
        </w:tc>
        <w:tc>
          <w:tcPr>
            <w:tcW w:w="850" w:type="dxa"/>
            <w:vAlign w:val="center"/>
          </w:tcPr>
          <w:p w:rsidR="00F80A9E" w:rsidRPr="00732B73" w:rsidRDefault="003C4C90" w:rsidP="00EF375C">
            <w:pPr>
              <w:jc w:val="both"/>
              <w:rPr>
                <w:bCs/>
                <w:sz w:val="24"/>
                <w:szCs w:val="24"/>
                <w:lang w:val="ru-RU"/>
              </w:rPr>
            </w:pPr>
            <w:r w:rsidRPr="00732B73">
              <w:rPr>
                <w:bCs/>
                <w:sz w:val="24"/>
                <w:szCs w:val="24"/>
                <w:lang w:val="ru-RU"/>
              </w:rPr>
              <w:t>7</w:t>
            </w:r>
          </w:p>
        </w:tc>
        <w:tc>
          <w:tcPr>
            <w:tcW w:w="681" w:type="dxa"/>
            <w:vAlign w:val="center"/>
          </w:tcPr>
          <w:p w:rsidR="00F80A9E" w:rsidRPr="00732B73" w:rsidRDefault="003C4C90" w:rsidP="00EF375C">
            <w:pPr>
              <w:jc w:val="both"/>
              <w:rPr>
                <w:bCs/>
                <w:sz w:val="24"/>
                <w:szCs w:val="24"/>
                <w:lang w:val="ru-RU"/>
              </w:rPr>
            </w:pPr>
            <w:r w:rsidRPr="00732B73">
              <w:rPr>
                <w:bCs/>
                <w:sz w:val="24"/>
                <w:szCs w:val="24"/>
                <w:lang w:val="ru-RU"/>
              </w:rPr>
              <w:t>0</w:t>
            </w:r>
          </w:p>
        </w:tc>
        <w:tc>
          <w:tcPr>
            <w:tcW w:w="1051" w:type="dxa"/>
            <w:vAlign w:val="center"/>
          </w:tcPr>
          <w:p w:rsidR="00F80A9E" w:rsidRPr="00732B73" w:rsidRDefault="00785D3A" w:rsidP="00EF375C">
            <w:pPr>
              <w:jc w:val="both"/>
              <w:rPr>
                <w:sz w:val="24"/>
                <w:szCs w:val="24"/>
                <w:lang w:val="ru-RU"/>
              </w:rPr>
            </w:pPr>
            <w:r w:rsidRPr="00732B73">
              <w:rPr>
                <w:sz w:val="24"/>
                <w:szCs w:val="24"/>
                <w:lang w:val="ru-RU"/>
              </w:rPr>
              <w:t>100</w:t>
            </w:r>
          </w:p>
        </w:tc>
        <w:tc>
          <w:tcPr>
            <w:tcW w:w="959" w:type="dxa"/>
            <w:vAlign w:val="center"/>
          </w:tcPr>
          <w:p w:rsidR="00F80A9E" w:rsidRPr="00732B73" w:rsidRDefault="00437146" w:rsidP="00EF375C">
            <w:pPr>
              <w:jc w:val="both"/>
              <w:rPr>
                <w:bCs/>
                <w:sz w:val="24"/>
                <w:szCs w:val="24"/>
                <w:lang w:val="ru-RU"/>
              </w:rPr>
            </w:pPr>
            <w:r w:rsidRPr="00732B73">
              <w:rPr>
                <w:bCs/>
                <w:sz w:val="24"/>
                <w:szCs w:val="24"/>
                <w:lang w:val="ru-RU"/>
              </w:rPr>
              <w:t>46</w:t>
            </w:r>
          </w:p>
        </w:tc>
      </w:tr>
      <w:tr w:rsidR="00F80A9E" w:rsidRPr="00732B73" w:rsidTr="001827E6">
        <w:trPr>
          <w:jc w:val="center"/>
        </w:trPr>
        <w:tc>
          <w:tcPr>
            <w:tcW w:w="993" w:type="dxa"/>
            <w:vAlign w:val="center"/>
          </w:tcPr>
          <w:p w:rsidR="00F80A9E" w:rsidRPr="00732B73" w:rsidRDefault="00F80A9E" w:rsidP="00EF375C">
            <w:pPr>
              <w:jc w:val="both"/>
              <w:rPr>
                <w:bCs/>
                <w:sz w:val="24"/>
                <w:szCs w:val="24"/>
              </w:rPr>
            </w:pPr>
            <w:r w:rsidRPr="00732B73">
              <w:rPr>
                <w:bCs/>
                <w:sz w:val="24"/>
                <w:szCs w:val="24"/>
              </w:rPr>
              <w:t>9 «Б»</w:t>
            </w:r>
          </w:p>
        </w:tc>
        <w:tc>
          <w:tcPr>
            <w:tcW w:w="1304" w:type="dxa"/>
            <w:vAlign w:val="center"/>
          </w:tcPr>
          <w:p w:rsidR="00F80A9E" w:rsidRPr="00732B73" w:rsidRDefault="00680129" w:rsidP="00680129">
            <w:pPr>
              <w:jc w:val="both"/>
              <w:rPr>
                <w:bCs/>
                <w:sz w:val="24"/>
                <w:szCs w:val="24"/>
              </w:rPr>
            </w:pPr>
            <w:r>
              <w:rPr>
                <w:bCs/>
                <w:sz w:val="24"/>
                <w:szCs w:val="24"/>
              </w:rPr>
              <w:t>Қазақ тілі және әдебиет</w:t>
            </w:r>
          </w:p>
        </w:tc>
        <w:tc>
          <w:tcPr>
            <w:tcW w:w="1843" w:type="dxa"/>
            <w:vAlign w:val="center"/>
          </w:tcPr>
          <w:p w:rsidR="00F80A9E" w:rsidRPr="00732B73" w:rsidRDefault="00CA4092" w:rsidP="00EF375C">
            <w:pPr>
              <w:ind w:right="-108"/>
              <w:jc w:val="both"/>
              <w:rPr>
                <w:bCs/>
                <w:sz w:val="24"/>
                <w:szCs w:val="24"/>
                <w:lang w:val="ru-RU"/>
              </w:rPr>
            </w:pPr>
            <w:r w:rsidRPr="00732B73">
              <w:rPr>
                <w:bCs/>
                <w:sz w:val="24"/>
                <w:szCs w:val="24"/>
                <w:lang w:val="ru-RU"/>
              </w:rPr>
              <w:t>Ковей А.</w:t>
            </w:r>
          </w:p>
          <w:p w:rsidR="00F80A9E" w:rsidRPr="00732B73" w:rsidRDefault="00F80A9E" w:rsidP="00EF375C">
            <w:pPr>
              <w:ind w:right="-108"/>
              <w:jc w:val="both"/>
              <w:rPr>
                <w:bCs/>
                <w:sz w:val="24"/>
                <w:szCs w:val="24"/>
                <w:lang w:val="ru-RU"/>
              </w:rPr>
            </w:pPr>
          </w:p>
        </w:tc>
        <w:tc>
          <w:tcPr>
            <w:tcW w:w="851" w:type="dxa"/>
            <w:vAlign w:val="center"/>
          </w:tcPr>
          <w:p w:rsidR="00F80A9E" w:rsidRPr="00732B73" w:rsidRDefault="00581F80" w:rsidP="00EF375C">
            <w:pPr>
              <w:jc w:val="both"/>
              <w:rPr>
                <w:bCs/>
                <w:sz w:val="24"/>
                <w:szCs w:val="24"/>
                <w:lang w:val="ru-RU"/>
              </w:rPr>
            </w:pPr>
            <w:r w:rsidRPr="00732B73">
              <w:rPr>
                <w:bCs/>
                <w:sz w:val="24"/>
                <w:szCs w:val="24"/>
                <w:lang w:val="ru-RU"/>
              </w:rPr>
              <w:t>7</w:t>
            </w:r>
          </w:p>
        </w:tc>
        <w:tc>
          <w:tcPr>
            <w:tcW w:w="816" w:type="dxa"/>
            <w:vAlign w:val="center"/>
          </w:tcPr>
          <w:p w:rsidR="00F80A9E" w:rsidRPr="00732B73" w:rsidRDefault="003C4C90" w:rsidP="00EF375C">
            <w:pPr>
              <w:jc w:val="both"/>
              <w:rPr>
                <w:bCs/>
                <w:sz w:val="24"/>
                <w:szCs w:val="24"/>
                <w:lang w:val="ru-RU"/>
              </w:rPr>
            </w:pPr>
            <w:r w:rsidRPr="00732B73">
              <w:rPr>
                <w:bCs/>
                <w:sz w:val="24"/>
                <w:szCs w:val="24"/>
                <w:lang w:val="ru-RU"/>
              </w:rPr>
              <w:t>2</w:t>
            </w:r>
          </w:p>
        </w:tc>
        <w:tc>
          <w:tcPr>
            <w:tcW w:w="709" w:type="dxa"/>
            <w:vAlign w:val="center"/>
          </w:tcPr>
          <w:p w:rsidR="00F80A9E" w:rsidRPr="00732B73" w:rsidRDefault="003C4C90" w:rsidP="00EF375C">
            <w:pPr>
              <w:jc w:val="both"/>
              <w:rPr>
                <w:bCs/>
                <w:sz w:val="24"/>
                <w:szCs w:val="24"/>
                <w:lang w:val="ru-RU"/>
              </w:rPr>
            </w:pPr>
            <w:r w:rsidRPr="00732B73">
              <w:rPr>
                <w:bCs/>
                <w:sz w:val="24"/>
                <w:szCs w:val="24"/>
                <w:lang w:val="ru-RU"/>
              </w:rPr>
              <w:t>3</w:t>
            </w:r>
          </w:p>
        </w:tc>
        <w:tc>
          <w:tcPr>
            <w:tcW w:w="850" w:type="dxa"/>
            <w:vAlign w:val="center"/>
          </w:tcPr>
          <w:p w:rsidR="00F80A9E" w:rsidRPr="00732B73" w:rsidRDefault="003C4C90" w:rsidP="00EF375C">
            <w:pPr>
              <w:jc w:val="both"/>
              <w:rPr>
                <w:bCs/>
                <w:sz w:val="24"/>
                <w:szCs w:val="24"/>
                <w:lang w:val="ru-RU"/>
              </w:rPr>
            </w:pPr>
            <w:r w:rsidRPr="00732B73">
              <w:rPr>
                <w:bCs/>
                <w:sz w:val="24"/>
                <w:szCs w:val="24"/>
                <w:lang w:val="ru-RU"/>
              </w:rPr>
              <w:t>2</w:t>
            </w:r>
          </w:p>
        </w:tc>
        <w:tc>
          <w:tcPr>
            <w:tcW w:w="681" w:type="dxa"/>
            <w:vAlign w:val="center"/>
          </w:tcPr>
          <w:p w:rsidR="00F80A9E" w:rsidRPr="00732B73" w:rsidRDefault="003C4C90" w:rsidP="00EF375C">
            <w:pPr>
              <w:jc w:val="both"/>
              <w:rPr>
                <w:bCs/>
                <w:sz w:val="24"/>
                <w:szCs w:val="24"/>
                <w:lang w:val="ru-RU"/>
              </w:rPr>
            </w:pPr>
            <w:r w:rsidRPr="00732B73">
              <w:rPr>
                <w:bCs/>
                <w:sz w:val="24"/>
                <w:szCs w:val="24"/>
                <w:lang w:val="ru-RU"/>
              </w:rPr>
              <w:t>0</w:t>
            </w:r>
          </w:p>
        </w:tc>
        <w:tc>
          <w:tcPr>
            <w:tcW w:w="1051" w:type="dxa"/>
            <w:vAlign w:val="center"/>
          </w:tcPr>
          <w:p w:rsidR="00F80A9E" w:rsidRPr="00732B73" w:rsidRDefault="00785D3A" w:rsidP="00EF375C">
            <w:pPr>
              <w:jc w:val="both"/>
              <w:rPr>
                <w:sz w:val="24"/>
                <w:szCs w:val="24"/>
                <w:lang w:val="ru-RU"/>
              </w:rPr>
            </w:pPr>
            <w:r w:rsidRPr="00732B73">
              <w:rPr>
                <w:sz w:val="24"/>
                <w:szCs w:val="24"/>
                <w:lang w:val="ru-RU"/>
              </w:rPr>
              <w:t>100</w:t>
            </w:r>
          </w:p>
        </w:tc>
        <w:tc>
          <w:tcPr>
            <w:tcW w:w="959" w:type="dxa"/>
            <w:vAlign w:val="center"/>
          </w:tcPr>
          <w:p w:rsidR="00F80A9E" w:rsidRPr="00732B73" w:rsidRDefault="00437146" w:rsidP="00EF375C">
            <w:pPr>
              <w:jc w:val="both"/>
              <w:rPr>
                <w:bCs/>
                <w:sz w:val="24"/>
                <w:szCs w:val="24"/>
                <w:lang w:val="ru-RU"/>
              </w:rPr>
            </w:pPr>
            <w:r w:rsidRPr="00732B73">
              <w:rPr>
                <w:bCs/>
                <w:sz w:val="24"/>
                <w:szCs w:val="24"/>
                <w:lang w:val="ru-RU"/>
              </w:rPr>
              <w:t>71</w:t>
            </w:r>
          </w:p>
        </w:tc>
      </w:tr>
      <w:tr w:rsidR="00F80A9E" w:rsidRPr="00732B73" w:rsidTr="001827E6">
        <w:trPr>
          <w:trHeight w:val="566"/>
          <w:jc w:val="center"/>
        </w:trPr>
        <w:tc>
          <w:tcPr>
            <w:tcW w:w="993" w:type="dxa"/>
            <w:vAlign w:val="center"/>
          </w:tcPr>
          <w:p w:rsidR="00F80A9E" w:rsidRPr="00732B73" w:rsidRDefault="00F80A9E" w:rsidP="00EF375C">
            <w:pPr>
              <w:ind w:right="-104"/>
              <w:jc w:val="both"/>
              <w:rPr>
                <w:bCs/>
                <w:sz w:val="24"/>
                <w:szCs w:val="24"/>
              </w:rPr>
            </w:pPr>
            <w:r w:rsidRPr="00732B73">
              <w:rPr>
                <w:bCs/>
                <w:sz w:val="24"/>
                <w:szCs w:val="24"/>
              </w:rPr>
              <w:t>9 «А»</w:t>
            </w:r>
          </w:p>
        </w:tc>
        <w:tc>
          <w:tcPr>
            <w:tcW w:w="1304" w:type="dxa"/>
            <w:vAlign w:val="center"/>
          </w:tcPr>
          <w:p w:rsidR="00F80A9E" w:rsidRPr="00732B73" w:rsidRDefault="00CA4092" w:rsidP="00680129">
            <w:pPr>
              <w:jc w:val="both"/>
              <w:rPr>
                <w:bCs/>
                <w:sz w:val="24"/>
                <w:szCs w:val="24"/>
              </w:rPr>
            </w:pPr>
            <w:r w:rsidRPr="00732B73">
              <w:rPr>
                <w:bCs/>
                <w:sz w:val="24"/>
                <w:szCs w:val="24"/>
                <w:lang w:val="ru-RU"/>
              </w:rPr>
              <w:t xml:space="preserve">Биология </w:t>
            </w:r>
          </w:p>
        </w:tc>
        <w:tc>
          <w:tcPr>
            <w:tcW w:w="1843" w:type="dxa"/>
            <w:vAlign w:val="center"/>
          </w:tcPr>
          <w:p w:rsidR="00F80A9E" w:rsidRPr="00732B73" w:rsidRDefault="00CA4092" w:rsidP="00EF375C">
            <w:pPr>
              <w:ind w:right="-108"/>
              <w:jc w:val="both"/>
              <w:rPr>
                <w:bCs/>
                <w:sz w:val="24"/>
                <w:szCs w:val="24"/>
                <w:lang w:val="ru-RU"/>
              </w:rPr>
            </w:pPr>
            <w:r w:rsidRPr="00732B73">
              <w:rPr>
                <w:bCs/>
                <w:sz w:val="24"/>
                <w:szCs w:val="24"/>
                <w:lang w:val="ru-RU"/>
              </w:rPr>
              <w:t>Жокен Х.</w:t>
            </w:r>
          </w:p>
        </w:tc>
        <w:tc>
          <w:tcPr>
            <w:tcW w:w="851" w:type="dxa"/>
            <w:vAlign w:val="center"/>
          </w:tcPr>
          <w:p w:rsidR="00F80A9E" w:rsidRPr="00732B73" w:rsidRDefault="00581F80" w:rsidP="00EF375C">
            <w:pPr>
              <w:jc w:val="both"/>
              <w:rPr>
                <w:bCs/>
                <w:sz w:val="24"/>
                <w:szCs w:val="24"/>
                <w:lang w:val="ru-RU"/>
              </w:rPr>
            </w:pPr>
            <w:r w:rsidRPr="00732B73">
              <w:rPr>
                <w:bCs/>
                <w:sz w:val="24"/>
                <w:szCs w:val="24"/>
                <w:lang w:val="ru-RU"/>
              </w:rPr>
              <w:t>13</w:t>
            </w:r>
          </w:p>
        </w:tc>
        <w:tc>
          <w:tcPr>
            <w:tcW w:w="816" w:type="dxa"/>
            <w:vAlign w:val="center"/>
          </w:tcPr>
          <w:p w:rsidR="00F80A9E" w:rsidRPr="00732B73" w:rsidRDefault="003C4C90" w:rsidP="00EF375C">
            <w:pPr>
              <w:jc w:val="both"/>
              <w:rPr>
                <w:bCs/>
                <w:sz w:val="24"/>
                <w:szCs w:val="24"/>
                <w:lang w:val="ru-RU"/>
              </w:rPr>
            </w:pPr>
            <w:r w:rsidRPr="00732B73">
              <w:rPr>
                <w:bCs/>
                <w:sz w:val="24"/>
                <w:szCs w:val="24"/>
                <w:lang w:val="ru-RU"/>
              </w:rPr>
              <w:t>2</w:t>
            </w:r>
          </w:p>
        </w:tc>
        <w:tc>
          <w:tcPr>
            <w:tcW w:w="709" w:type="dxa"/>
            <w:vAlign w:val="center"/>
          </w:tcPr>
          <w:p w:rsidR="00F80A9E" w:rsidRPr="00732B73" w:rsidRDefault="003C4C90" w:rsidP="00EF375C">
            <w:pPr>
              <w:jc w:val="both"/>
              <w:rPr>
                <w:bCs/>
                <w:sz w:val="24"/>
                <w:szCs w:val="24"/>
                <w:lang w:val="ru-RU"/>
              </w:rPr>
            </w:pPr>
            <w:r w:rsidRPr="00732B73">
              <w:rPr>
                <w:bCs/>
                <w:sz w:val="24"/>
                <w:szCs w:val="24"/>
                <w:lang w:val="ru-RU"/>
              </w:rPr>
              <w:t>4</w:t>
            </w:r>
          </w:p>
        </w:tc>
        <w:tc>
          <w:tcPr>
            <w:tcW w:w="850" w:type="dxa"/>
            <w:vAlign w:val="center"/>
          </w:tcPr>
          <w:p w:rsidR="00F80A9E" w:rsidRPr="00732B73" w:rsidRDefault="003C4C90" w:rsidP="00EF375C">
            <w:pPr>
              <w:jc w:val="both"/>
              <w:rPr>
                <w:bCs/>
                <w:sz w:val="24"/>
                <w:szCs w:val="24"/>
                <w:lang w:val="ru-RU"/>
              </w:rPr>
            </w:pPr>
            <w:r w:rsidRPr="00732B73">
              <w:rPr>
                <w:bCs/>
                <w:sz w:val="24"/>
                <w:szCs w:val="24"/>
                <w:lang w:val="ru-RU"/>
              </w:rPr>
              <w:t>7</w:t>
            </w:r>
          </w:p>
        </w:tc>
        <w:tc>
          <w:tcPr>
            <w:tcW w:w="681" w:type="dxa"/>
            <w:vAlign w:val="center"/>
          </w:tcPr>
          <w:p w:rsidR="00F80A9E" w:rsidRPr="00732B73" w:rsidRDefault="003C4C90" w:rsidP="00EF375C">
            <w:pPr>
              <w:jc w:val="both"/>
              <w:rPr>
                <w:bCs/>
                <w:sz w:val="24"/>
                <w:szCs w:val="24"/>
                <w:lang w:val="ru-RU"/>
              </w:rPr>
            </w:pPr>
            <w:r w:rsidRPr="00732B73">
              <w:rPr>
                <w:bCs/>
                <w:sz w:val="24"/>
                <w:szCs w:val="24"/>
                <w:lang w:val="ru-RU"/>
              </w:rPr>
              <w:t>0</w:t>
            </w:r>
          </w:p>
        </w:tc>
        <w:tc>
          <w:tcPr>
            <w:tcW w:w="1051" w:type="dxa"/>
            <w:vAlign w:val="center"/>
          </w:tcPr>
          <w:p w:rsidR="00F80A9E" w:rsidRPr="00732B73" w:rsidRDefault="00785D3A" w:rsidP="00EF375C">
            <w:pPr>
              <w:jc w:val="both"/>
              <w:rPr>
                <w:sz w:val="24"/>
                <w:szCs w:val="24"/>
                <w:lang w:val="ru-RU"/>
              </w:rPr>
            </w:pPr>
            <w:r w:rsidRPr="00732B73">
              <w:rPr>
                <w:sz w:val="24"/>
                <w:szCs w:val="24"/>
                <w:lang w:val="ru-RU"/>
              </w:rPr>
              <w:t>100</w:t>
            </w:r>
          </w:p>
        </w:tc>
        <w:tc>
          <w:tcPr>
            <w:tcW w:w="959" w:type="dxa"/>
            <w:vAlign w:val="center"/>
          </w:tcPr>
          <w:p w:rsidR="00F80A9E" w:rsidRPr="00732B73" w:rsidRDefault="00437146" w:rsidP="00EF375C">
            <w:pPr>
              <w:jc w:val="both"/>
              <w:rPr>
                <w:bCs/>
                <w:sz w:val="24"/>
                <w:szCs w:val="24"/>
                <w:lang w:val="ru-RU"/>
              </w:rPr>
            </w:pPr>
            <w:r w:rsidRPr="00732B73">
              <w:rPr>
                <w:bCs/>
                <w:sz w:val="24"/>
                <w:szCs w:val="24"/>
                <w:lang w:val="ru-RU"/>
              </w:rPr>
              <w:t>46</w:t>
            </w:r>
          </w:p>
        </w:tc>
      </w:tr>
      <w:tr w:rsidR="00F80A9E" w:rsidRPr="00732B73" w:rsidTr="001827E6">
        <w:trPr>
          <w:trHeight w:val="574"/>
          <w:jc w:val="center"/>
        </w:trPr>
        <w:tc>
          <w:tcPr>
            <w:tcW w:w="993" w:type="dxa"/>
            <w:vAlign w:val="center"/>
          </w:tcPr>
          <w:p w:rsidR="00F80A9E" w:rsidRPr="00732B73" w:rsidRDefault="00F80A9E" w:rsidP="00EF375C">
            <w:pPr>
              <w:ind w:right="-104"/>
              <w:jc w:val="both"/>
              <w:rPr>
                <w:bCs/>
                <w:sz w:val="24"/>
                <w:szCs w:val="24"/>
              </w:rPr>
            </w:pPr>
            <w:r w:rsidRPr="00732B73">
              <w:rPr>
                <w:bCs/>
                <w:sz w:val="24"/>
                <w:szCs w:val="24"/>
              </w:rPr>
              <w:lastRenderedPageBreak/>
              <w:t>9 «Б»</w:t>
            </w:r>
          </w:p>
        </w:tc>
        <w:tc>
          <w:tcPr>
            <w:tcW w:w="1304" w:type="dxa"/>
            <w:vAlign w:val="center"/>
          </w:tcPr>
          <w:p w:rsidR="00F80A9E" w:rsidRPr="00732B73" w:rsidRDefault="00680129" w:rsidP="00680129">
            <w:pPr>
              <w:jc w:val="both"/>
              <w:rPr>
                <w:bCs/>
                <w:sz w:val="24"/>
                <w:szCs w:val="24"/>
              </w:rPr>
            </w:pPr>
            <w:r>
              <w:rPr>
                <w:bCs/>
                <w:sz w:val="24"/>
                <w:szCs w:val="24"/>
                <w:lang w:val="ru-RU"/>
              </w:rPr>
              <w:t>Орыс әдебиеті</w:t>
            </w:r>
          </w:p>
        </w:tc>
        <w:tc>
          <w:tcPr>
            <w:tcW w:w="1843" w:type="dxa"/>
            <w:vAlign w:val="center"/>
          </w:tcPr>
          <w:p w:rsidR="00F80A9E" w:rsidRPr="00732B73" w:rsidRDefault="00037FF9" w:rsidP="00EF375C">
            <w:pPr>
              <w:ind w:right="-108"/>
              <w:jc w:val="both"/>
              <w:rPr>
                <w:bCs/>
                <w:sz w:val="24"/>
                <w:szCs w:val="24"/>
                <w:lang w:val="ru-RU"/>
              </w:rPr>
            </w:pPr>
            <w:r w:rsidRPr="00732B73">
              <w:rPr>
                <w:bCs/>
                <w:sz w:val="24"/>
                <w:szCs w:val="24"/>
                <w:lang w:val="ru-RU"/>
              </w:rPr>
              <w:t>Орумбаева  А.Д.</w:t>
            </w:r>
          </w:p>
        </w:tc>
        <w:tc>
          <w:tcPr>
            <w:tcW w:w="851" w:type="dxa"/>
            <w:vAlign w:val="center"/>
          </w:tcPr>
          <w:p w:rsidR="00F80A9E" w:rsidRPr="00732B73" w:rsidRDefault="00581F80" w:rsidP="00EF375C">
            <w:pPr>
              <w:jc w:val="both"/>
              <w:rPr>
                <w:bCs/>
                <w:sz w:val="24"/>
                <w:szCs w:val="24"/>
                <w:lang w:val="ru-RU"/>
              </w:rPr>
            </w:pPr>
            <w:r w:rsidRPr="00732B73">
              <w:rPr>
                <w:bCs/>
                <w:sz w:val="24"/>
                <w:szCs w:val="24"/>
                <w:lang w:val="ru-RU"/>
              </w:rPr>
              <w:t>7</w:t>
            </w:r>
          </w:p>
        </w:tc>
        <w:tc>
          <w:tcPr>
            <w:tcW w:w="816" w:type="dxa"/>
            <w:vAlign w:val="center"/>
          </w:tcPr>
          <w:p w:rsidR="00F80A9E" w:rsidRPr="00732B73" w:rsidRDefault="003C4C90" w:rsidP="00EF375C">
            <w:pPr>
              <w:jc w:val="both"/>
              <w:rPr>
                <w:bCs/>
                <w:sz w:val="24"/>
                <w:szCs w:val="24"/>
                <w:lang w:val="ru-RU"/>
              </w:rPr>
            </w:pPr>
            <w:r w:rsidRPr="00732B73">
              <w:rPr>
                <w:bCs/>
                <w:sz w:val="24"/>
                <w:szCs w:val="24"/>
                <w:lang w:val="ru-RU"/>
              </w:rPr>
              <w:t>2</w:t>
            </w:r>
          </w:p>
        </w:tc>
        <w:tc>
          <w:tcPr>
            <w:tcW w:w="709" w:type="dxa"/>
            <w:vAlign w:val="center"/>
          </w:tcPr>
          <w:p w:rsidR="00F80A9E" w:rsidRPr="00732B73" w:rsidRDefault="003C4C90" w:rsidP="00EF375C">
            <w:pPr>
              <w:jc w:val="both"/>
              <w:rPr>
                <w:bCs/>
                <w:sz w:val="24"/>
                <w:szCs w:val="24"/>
                <w:lang w:val="ru-RU"/>
              </w:rPr>
            </w:pPr>
            <w:r w:rsidRPr="00732B73">
              <w:rPr>
                <w:bCs/>
                <w:sz w:val="24"/>
                <w:szCs w:val="24"/>
                <w:lang w:val="ru-RU"/>
              </w:rPr>
              <w:t>2</w:t>
            </w:r>
          </w:p>
        </w:tc>
        <w:tc>
          <w:tcPr>
            <w:tcW w:w="850" w:type="dxa"/>
            <w:vAlign w:val="center"/>
          </w:tcPr>
          <w:p w:rsidR="00F80A9E" w:rsidRPr="00732B73" w:rsidRDefault="003C4C90" w:rsidP="00EF375C">
            <w:pPr>
              <w:jc w:val="both"/>
              <w:rPr>
                <w:bCs/>
                <w:sz w:val="24"/>
                <w:szCs w:val="24"/>
                <w:lang w:val="ru-RU"/>
              </w:rPr>
            </w:pPr>
            <w:r w:rsidRPr="00732B73">
              <w:rPr>
                <w:bCs/>
                <w:sz w:val="24"/>
                <w:szCs w:val="24"/>
                <w:lang w:val="ru-RU"/>
              </w:rPr>
              <w:t>3</w:t>
            </w:r>
          </w:p>
        </w:tc>
        <w:tc>
          <w:tcPr>
            <w:tcW w:w="681" w:type="dxa"/>
            <w:vAlign w:val="center"/>
          </w:tcPr>
          <w:p w:rsidR="00F80A9E" w:rsidRPr="00732B73" w:rsidRDefault="003C4C90" w:rsidP="00EF375C">
            <w:pPr>
              <w:jc w:val="both"/>
              <w:rPr>
                <w:bCs/>
                <w:sz w:val="24"/>
                <w:szCs w:val="24"/>
                <w:lang w:val="ru-RU"/>
              </w:rPr>
            </w:pPr>
            <w:r w:rsidRPr="00732B73">
              <w:rPr>
                <w:bCs/>
                <w:sz w:val="24"/>
                <w:szCs w:val="24"/>
                <w:lang w:val="ru-RU"/>
              </w:rPr>
              <w:t>0</w:t>
            </w:r>
          </w:p>
        </w:tc>
        <w:tc>
          <w:tcPr>
            <w:tcW w:w="1051" w:type="dxa"/>
            <w:vAlign w:val="center"/>
          </w:tcPr>
          <w:p w:rsidR="00F80A9E" w:rsidRPr="00732B73" w:rsidRDefault="00785D3A" w:rsidP="00EF375C">
            <w:pPr>
              <w:jc w:val="both"/>
              <w:rPr>
                <w:sz w:val="24"/>
                <w:szCs w:val="24"/>
                <w:lang w:val="ru-RU"/>
              </w:rPr>
            </w:pPr>
            <w:r w:rsidRPr="00732B73">
              <w:rPr>
                <w:sz w:val="24"/>
                <w:szCs w:val="24"/>
                <w:lang w:val="ru-RU"/>
              </w:rPr>
              <w:t>100</w:t>
            </w:r>
          </w:p>
        </w:tc>
        <w:tc>
          <w:tcPr>
            <w:tcW w:w="959" w:type="dxa"/>
            <w:vAlign w:val="center"/>
          </w:tcPr>
          <w:p w:rsidR="00F80A9E" w:rsidRPr="00732B73" w:rsidRDefault="00437146" w:rsidP="00EF375C">
            <w:pPr>
              <w:jc w:val="both"/>
              <w:rPr>
                <w:bCs/>
                <w:sz w:val="24"/>
                <w:szCs w:val="24"/>
                <w:lang w:val="ru-RU"/>
              </w:rPr>
            </w:pPr>
            <w:r w:rsidRPr="00732B73">
              <w:rPr>
                <w:bCs/>
                <w:sz w:val="24"/>
                <w:szCs w:val="24"/>
                <w:lang w:val="ru-RU"/>
              </w:rPr>
              <w:t>57</w:t>
            </w:r>
          </w:p>
        </w:tc>
      </w:tr>
    </w:tbl>
    <w:p w:rsidR="00F80A9E" w:rsidRPr="00732B73" w:rsidRDefault="00F80A9E" w:rsidP="00EF375C">
      <w:pPr>
        <w:spacing w:before="87"/>
        <w:ind w:right="329"/>
        <w:jc w:val="both"/>
        <w:rPr>
          <w:sz w:val="24"/>
          <w:szCs w:val="24"/>
          <w:lang w:val="ru-RU"/>
        </w:rPr>
      </w:pPr>
    </w:p>
    <w:p w:rsidR="009D3FC7" w:rsidRPr="00732B73" w:rsidRDefault="009D3FC7" w:rsidP="00B37514">
      <w:pPr>
        <w:jc w:val="center"/>
        <w:rPr>
          <w:b/>
          <w:sz w:val="24"/>
          <w:szCs w:val="24"/>
          <w:lang w:val="ru-RU"/>
        </w:rPr>
      </w:pPr>
      <w:r w:rsidRPr="00732B73">
        <w:rPr>
          <w:b/>
          <w:sz w:val="24"/>
          <w:szCs w:val="24"/>
          <w:lang w:val="ru-RU"/>
        </w:rPr>
        <w:t>/2023-2024 оқу жылы/</w:t>
      </w:r>
    </w:p>
    <w:p w:rsidR="009D3FC7" w:rsidRPr="00732B73" w:rsidRDefault="009D3FC7" w:rsidP="00EF375C">
      <w:pPr>
        <w:jc w:val="both"/>
        <w:rPr>
          <w:b/>
          <w:sz w:val="24"/>
          <w:szCs w:val="24"/>
          <w:lang w:val="ru-RU"/>
        </w:rPr>
      </w:pPr>
    </w:p>
    <w:tbl>
      <w:tblPr>
        <w:tblW w:w="10269"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304"/>
        <w:gridCol w:w="2090"/>
        <w:gridCol w:w="1082"/>
        <w:gridCol w:w="816"/>
        <w:gridCol w:w="709"/>
        <w:gridCol w:w="744"/>
        <w:gridCol w:w="681"/>
        <w:gridCol w:w="1051"/>
        <w:gridCol w:w="799"/>
      </w:tblGrid>
      <w:tr w:rsidR="009D3FC7" w:rsidRPr="00732B73" w:rsidTr="006C0805">
        <w:trPr>
          <w:jc w:val="center"/>
        </w:trPr>
        <w:tc>
          <w:tcPr>
            <w:tcW w:w="993" w:type="dxa"/>
            <w:vAlign w:val="center"/>
          </w:tcPr>
          <w:p w:rsidR="009D3FC7" w:rsidRPr="00732B73" w:rsidRDefault="009D3FC7" w:rsidP="00EF375C">
            <w:pPr>
              <w:ind w:hanging="110"/>
              <w:jc w:val="both"/>
              <w:rPr>
                <w:b/>
                <w:sz w:val="24"/>
                <w:szCs w:val="24"/>
              </w:rPr>
            </w:pPr>
            <w:r w:rsidRPr="00732B73">
              <w:rPr>
                <w:b/>
                <w:sz w:val="24"/>
                <w:szCs w:val="24"/>
              </w:rPr>
              <w:t>Класс</w:t>
            </w:r>
          </w:p>
        </w:tc>
        <w:tc>
          <w:tcPr>
            <w:tcW w:w="1304" w:type="dxa"/>
            <w:vAlign w:val="center"/>
          </w:tcPr>
          <w:p w:rsidR="009D3FC7" w:rsidRPr="00732B73" w:rsidRDefault="009D3FC7" w:rsidP="00EF375C">
            <w:pPr>
              <w:jc w:val="both"/>
              <w:rPr>
                <w:b/>
                <w:sz w:val="24"/>
                <w:szCs w:val="24"/>
              </w:rPr>
            </w:pPr>
            <w:r w:rsidRPr="00732B73">
              <w:rPr>
                <w:b/>
                <w:sz w:val="24"/>
                <w:szCs w:val="24"/>
              </w:rPr>
              <w:t>Предмет</w:t>
            </w:r>
          </w:p>
        </w:tc>
        <w:tc>
          <w:tcPr>
            <w:tcW w:w="2090" w:type="dxa"/>
            <w:vAlign w:val="center"/>
          </w:tcPr>
          <w:p w:rsidR="009D3FC7" w:rsidRPr="00732B73" w:rsidRDefault="009D3FC7" w:rsidP="00EF375C">
            <w:pPr>
              <w:ind w:right="-108"/>
              <w:jc w:val="both"/>
              <w:rPr>
                <w:b/>
                <w:sz w:val="24"/>
                <w:szCs w:val="24"/>
              </w:rPr>
            </w:pPr>
            <w:r w:rsidRPr="00732B73">
              <w:rPr>
                <w:b/>
                <w:sz w:val="24"/>
                <w:szCs w:val="24"/>
              </w:rPr>
              <w:t>Экзаменатор</w:t>
            </w:r>
          </w:p>
        </w:tc>
        <w:tc>
          <w:tcPr>
            <w:tcW w:w="1082" w:type="dxa"/>
            <w:vAlign w:val="center"/>
          </w:tcPr>
          <w:p w:rsidR="009D3FC7" w:rsidRPr="00732B73" w:rsidRDefault="009D3FC7" w:rsidP="00EF375C">
            <w:pPr>
              <w:spacing w:line="235" w:lineRule="auto"/>
              <w:ind w:right="-108" w:firstLine="3"/>
              <w:jc w:val="both"/>
              <w:rPr>
                <w:b/>
                <w:sz w:val="24"/>
                <w:szCs w:val="24"/>
              </w:rPr>
            </w:pPr>
            <w:r w:rsidRPr="00732B73">
              <w:rPr>
                <w:b/>
                <w:sz w:val="24"/>
                <w:szCs w:val="24"/>
              </w:rPr>
              <w:t>Кол-во</w:t>
            </w:r>
            <w:r w:rsidRPr="00732B73">
              <w:rPr>
                <w:b/>
                <w:spacing w:val="1"/>
                <w:sz w:val="24"/>
                <w:szCs w:val="24"/>
              </w:rPr>
              <w:t xml:space="preserve"> </w:t>
            </w:r>
            <w:r w:rsidRPr="00732B73">
              <w:rPr>
                <w:b/>
                <w:spacing w:val="-1"/>
                <w:sz w:val="24"/>
                <w:szCs w:val="24"/>
              </w:rPr>
              <w:t>сдавших</w:t>
            </w:r>
          </w:p>
          <w:p w:rsidR="009D3FC7" w:rsidRPr="00732B73" w:rsidRDefault="009D3FC7" w:rsidP="00EF375C">
            <w:pPr>
              <w:spacing w:line="270" w:lineRule="exact"/>
              <w:ind w:right="-108" w:firstLine="3"/>
              <w:jc w:val="both"/>
              <w:rPr>
                <w:b/>
                <w:sz w:val="24"/>
                <w:szCs w:val="24"/>
              </w:rPr>
            </w:pPr>
            <w:r w:rsidRPr="00732B73">
              <w:rPr>
                <w:b/>
                <w:sz w:val="24"/>
                <w:szCs w:val="24"/>
              </w:rPr>
              <w:t>экзамен</w:t>
            </w:r>
          </w:p>
        </w:tc>
        <w:tc>
          <w:tcPr>
            <w:tcW w:w="816" w:type="dxa"/>
            <w:vAlign w:val="center"/>
          </w:tcPr>
          <w:p w:rsidR="009D3FC7" w:rsidRPr="00732B73" w:rsidRDefault="009D3FC7" w:rsidP="00EF375C">
            <w:pPr>
              <w:spacing w:line="275" w:lineRule="exact"/>
              <w:jc w:val="both"/>
              <w:rPr>
                <w:b/>
                <w:sz w:val="24"/>
                <w:szCs w:val="24"/>
              </w:rPr>
            </w:pPr>
            <w:r w:rsidRPr="00732B73">
              <w:rPr>
                <w:b/>
                <w:sz w:val="24"/>
                <w:szCs w:val="24"/>
              </w:rPr>
              <w:t>«5»</w:t>
            </w:r>
          </w:p>
        </w:tc>
        <w:tc>
          <w:tcPr>
            <w:tcW w:w="709" w:type="dxa"/>
            <w:vAlign w:val="center"/>
          </w:tcPr>
          <w:p w:rsidR="009D3FC7" w:rsidRPr="00732B73" w:rsidRDefault="009D3FC7" w:rsidP="00EF375C">
            <w:pPr>
              <w:spacing w:line="275" w:lineRule="exact"/>
              <w:jc w:val="both"/>
              <w:rPr>
                <w:b/>
                <w:sz w:val="24"/>
                <w:szCs w:val="24"/>
              </w:rPr>
            </w:pPr>
            <w:r w:rsidRPr="00732B73">
              <w:rPr>
                <w:b/>
                <w:sz w:val="24"/>
                <w:szCs w:val="24"/>
              </w:rPr>
              <w:t>«4»</w:t>
            </w:r>
          </w:p>
        </w:tc>
        <w:tc>
          <w:tcPr>
            <w:tcW w:w="744" w:type="dxa"/>
            <w:vAlign w:val="center"/>
          </w:tcPr>
          <w:p w:rsidR="009D3FC7" w:rsidRPr="00732B73" w:rsidRDefault="009D3FC7" w:rsidP="00EF375C">
            <w:pPr>
              <w:spacing w:line="275" w:lineRule="exact"/>
              <w:jc w:val="both"/>
              <w:rPr>
                <w:b/>
                <w:sz w:val="24"/>
                <w:szCs w:val="24"/>
              </w:rPr>
            </w:pPr>
            <w:r w:rsidRPr="00732B73">
              <w:rPr>
                <w:b/>
                <w:sz w:val="24"/>
                <w:szCs w:val="24"/>
              </w:rPr>
              <w:t>«3»</w:t>
            </w:r>
          </w:p>
        </w:tc>
        <w:tc>
          <w:tcPr>
            <w:tcW w:w="681" w:type="dxa"/>
            <w:vAlign w:val="center"/>
          </w:tcPr>
          <w:p w:rsidR="009D3FC7" w:rsidRPr="00732B73" w:rsidRDefault="009D3FC7" w:rsidP="00EF375C">
            <w:pPr>
              <w:spacing w:line="275" w:lineRule="exact"/>
              <w:jc w:val="both"/>
              <w:rPr>
                <w:b/>
                <w:sz w:val="24"/>
                <w:szCs w:val="24"/>
              </w:rPr>
            </w:pPr>
            <w:r w:rsidRPr="00732B73">
              <w:rPr>
                <w:b/>
                <w:sz w:val="24"/>
                <w:szCs w:val="24"/>
              </w:rPr>
              <w:t>«2»</w:t>
            </w:r>
          </w:p>
        </w:tc>
        <w:tc>
          <w:tcPr>
            <w:tcW w:w="1051" w:type="dxa"/>
            <w:vAlign w:val="center"/>
          </w:tcPr>
          <w:p w:rsidR="009D3FC7" w:rsidRPr="00732B73" w:rsidRDefault="009D3FC7" w:rsidP="004F016F">
            <w:pPr>
              <w:spacing w:line="235" w:lineRule="auto"/>
              <w:ind w:right="-10" w:hanging="10"/>
              <w:jc w:val="both"/>
              <w:rPr>
                <w:b/>
                <w:sz w:val="24"/>
                <w:szCs w:val="24"/>
              </w:rPr>
            </w:pPr>
            <w:r w:rsidRPr="00732B73">
              <w:rPr>
                <w:b/>
                <w:sz w:val="24"/>
                <w:szCs w:val="24"/>
              </w:rPr>
              <w:t>Успева</w:t>
            </w:r>
            <w:r w:rsidRPr="00732B73">
              <w:rPr>
                <w:b/>
                <w:sz w:val="24"/>
                <w:szCs w:val="24"/>
                <w:lang w:val="ru-RU"/>
              </w:rPr>
              <w:t>е</w:t>
            </w:r>
            <w:r w:rsidRPr="00732B73">
              <w:rPr>
                <w:b/>
                <w:sz w:val="24"/>
                <w:szCs w:val="24"/>
              </w:rPr>
              <w:t>м</w:t>
            </w:r>
            <w:r w:rsidRPr="00732B73">
              <w:rPr>
                <w:b/>
                <w:sz w:val="24"/>
                <w:szCs w:val="24"/>
                <w:lang w:val="ru-RU"/>
              </w:rPr>
              <w:t>о</w:t>
            </w:r>
            <w:r w:rsidRPr="00732B73">
              <w:rPr>
                <w:b/>
                <w:sz w:val="24"/>
                <w:szCs w:val="24"/>
              </w:rPr>
              <w:t>сть</w:t>
            </w:r>
            <w:r w:rsidRPr="00732B73">
              <w:rPr>
                <w:b/>
                <w:spacing w:val="-4"/>
                <w:sz w:val="24"/>
                <w:szCs w:val="24"/>
              </w:rPr>
              <w:t xml:space="preserve"> </w:t>
            </w:r>
            <w:r w:rsidRPr="00732B73">
              <w:rPr>
                <w:b/>
                <w:sz w:val="24"/>
                <w:szCs w:val="24"/>
              </w:rPr>
              <w:t>(%)</w:t>
            </w:r>
          </w:p>
        </w:tc>
        <w:tc>
          <w:tcPr>
            <w:tcW w:w="799" w:type="dxa"/>
            <w:vAlign w:val="center"/>
          </w:tcPr>
          <w:p w:rsidR="009D3FC7" w:rsidRPr="00732B73" w:rsidRDefault="009D3FC7" w:rsidP="00EF375C">
            <w:pPr>
              <w:spacing w:line="235" w:lineRule="auto"/>
              <w:ind w:right="-10" w:hanging="3"/>
              <w:jc w:val="both"/>
              <w:rPr>
                <w:b/>
                <w:sz w:val="24"/>
                <w:szCs w:val="24"/>
              </w:rPr>
            </w:pPr>
            <w:r w:rsidRPr="00732B73">
              <w:rPr>
                <w:b/>
                <w:spacing w:val="-1"/>
                <w:sz w:val="24"/>
                <w:szCs w:val="24"/>
              </w:rPr>
              <w:t>Кач</w:t>
            </w:r>
            <w:r w:rsidRPr="00732B73">
              <w:rPr>
                <w:b/>
                <w:spacing w:val="-1"/>
                <w:sz w:val="24"/>
                <w:szCs w:val="24"/>
                <w:lang w:val="ru-RU"/>
              </w:rPr>
              <w:t>-</w:t>
            </w:r>
            <w:r w:rsidRPr="00732B73">
              <w:rPr>
                <w:b/>
                <w:spacing w:val="-57"/>
                <w:sz w:val="24"/>
                <w:szCs w:val="24"/>
              </w:rPr>
              <w:t xml:space="preserve"> </w:t>
            </w:r>
            <w:r w:rsidRPr="00732B73">
              <w:rPr>
                <w:b/>
                <w:spacing w:val="-1"/>
                <w:sz w:val="24"/>
                <w:szCs w:val="24"/>
              </w:rPr>
              <w:t>во</w:t>
            </w:r>
            <w:r w:rsidRPr="00732B73">
              <w:rPr>
                <w:b/>
                <w:spacing w:val="-13"/>
                <w:sz w:val="24"/>
                <w:szCs w:val="24"/>
              </w:rPr>
              <w:t xml:space="preserve"> </w:t>
            </w:r>
            <w:r w:rsidRPr="00732B73">
              <w:rPr>
                <w:b/>
                <w:spacing w:val="-1"/>
                <w:sz w:val="24"/>
                <w:szCs w:val="24"/>
              </w:rPr>
              <w:t>зна</w:t>
            </w:r>
            <w:r w:rsidRPr="00732B73">
              <w:rPr>
                <w:b/>
                <w:sz w:val="24"/>
                <w:szCs w:val="24"/>
              </w:rPr>
              <w:t>ний</w:t>
            </w:r>
            <w:r w:rsidRPr="00732B73">
              <w:rPr>
                <w:b/>
                <w:sz w:val="24"/>
                <w:szCs w:val="24"/>
                <w:lang w:val="ru-RU"/>
              </w:rPr>
              <w:t xml:space="preserve"> </w:t>
            </w:r>
            <w:r w:rsidRPr="00732B73">
              <w:rPr>
                <w:b/>
                <w:spacing w:val="-5"/>
                <w:sz w:val="24"/>
                <w:szCs w:val="24"/>
              </w:rPr>
              <w:t xml:space="preserve"> </w:t>
            </w:r>
            <w:r w:rsidRPr="00732B73">
              <w:rPr>
                <w:b/>
                <w:sz w:val="24"/>
                <w:szCs w:val="24"/>
              </w:rPr>
              <w:t>(%)</w:t>
            </w:r>
          </w:p>
        </w:tc>
      </w:tr>
      <w:tr w:rsidR="009D3FC7" w:rsidRPr="00732B73" w:rsidTr="006C0805">
        <w:trPr>
          <w:trHeight w:val="553"/>
          <w:jc w:val="center"/>
        </w:trPr>
        <w:tc>
          <w:tcPr>
            <w:tcW w:w="993" w:type="dxa"/>
            <w:vAlign w:val="center"/>
          </w:tcPr>
          <w:p w:rsidR="009D3FC7" w:rsidRPr="00732B73" w:rsidRDefault="009D3FC7" w:rsidP="00EF375C">
            <w:pPr>
              <w:jc w:val="both"/>
              <w:rPr>
                <w:bCs/>
                <w:sz w:val="24"/>
                <w:szCs w:val="24"/>
              </w:rPr>
            </w:pPr>
            <w:r w:rsidRPr="00732B73">
              <w:rPr>
                <w:bCs/>
                <w:sz w:val="24"/>
                <w:szCs w:val="24"/>
              </w:rPr>
              <w:t>9 «А»</w:t>
            </w:r>
          </w:p>
        </w:tc>
        <w:tc>
          <w:tcPr>
            <w:tcW w:w="1304" w:type="dxa"/>
            <w:vAlign w:val="center"/>
          </w:tcPr>
          <w:p w:rsidR="009D3FC7" w:rsidRPr="00732B73" w:rsidRDefault="00680129" w:rsidP="00680129">
            <w:pPr>
              <w:jc w:val="both"/>
              <w:rPr>
                <w:bCs/>
                <w:sz w:val="24"/>
                <w:szCs w:val="24"/>
              </w:rPr>
            </w:pPr>
            <w:r>
              <w:rPr>
                <w:bCs/>
                <w:sz w:val="24"/>
                <w:szCs w:val="24"/>
                <w:lang w:val="ru-RU"/>
              </w:rPr>
              <w:t>Қазақ тілі</w:t>
            </w:r>
            <w:r w:rsidR="009D3FC7" w:rsidRPr="00732B73">
              <w:rPr>
                <w:bCs/>
                <w:sz w:val="24"/>
                <w:szCs w:val="24"/>
              </w:rPr>
              <w:t xml:space="preserve"> </w:t>
            </w:r>
          </w:p>
        </w:tc>
        <w:tc>
          <w:tcPr>
            <w:tcW w:w="2090" w:type="dxa"/>
            <w:vAlign w:val="center"/>
          </w:tcPr>
          <w:p w:rsidR="009D3FC7" w:rsidRPr="00732B73" w:rsidRDefault="009D3FC7" w:rsidP="00EF375C">
            <w:pPr>
              <w:ind w:right="-108"/>
              <w:jc w:val="both"/>
              <w:rPr>
                <w:bCs/>
                <w:sz w:val="24"/>
                <w:szCs w:val="24"/>
              </w:rPr>
            </w:pPr>
            <w:r w:rsidRPr="00732B73">
              <w:rPr>
                <w:bCs/>
                <w:sz w:val="24"/>
                <w:szCs w:val="24"/>
                <w:lang w:val="ru-RU"/>
              </w:rPr>
              <w:t>Мурунбаева Г.И.</w:t>
            </w:r>
          </w:p>
        </w:tc>
        <w:tc>
          <w:tcPr>
            <w:tcW w:w="1082" w:type="dxa"/>
            <w:vAlign w:val="center"/>
          </w:tcPr>
          <w:p w:rsidR="009D3FC7" w:rsidRPr="00732B73" w:rsidRDefault="008D5BBE" w:rsidP="00EF375C">
            <w:pPr>
              <w:jc w:val="both"/>
              <w:rPr>
                <w:bCs/>
                <w:sz w:val="24"/>
                <w:szCs w:val="24"/>
                <w:lang w:val="ru-RU"/>
              </w:rPr>
            </w:pPr>
            <w:r w:rsidRPr="00732B73">
              <w:rPr>
                <w:bCs/>
                <w:sz w:val="24"/>
                <w:szCs w:val="24"/>
                <w:lang w:val="ru-RU"/>
              </w:rPr>
              <w:t>9</w:t>
            </w:r>
          </w:p>
        </w:tc>
        <w:tc>
          <w:tcPr>
            <w:tcW w:w="816" w:type="dxa"/>
            <w:vAlign w:val="center"/>
          </w:tcPr>
          <w:p w:rsidR="009D3FC7" w:rsidRPr="00732B73" w:rsidRDefault="008D5BBE" w:rsidP="00EF375C">
            <w:pPr>
              <w:jc w:val="both"/>
              <w:rPr>
                <w:bCs/>
                <w:sz w:val="24"/>
                <w:szCs w:val="24"/>
                <w:lang w:val="ru-RU"/>
              </w:rPr>
            </w:pPr>
            <w:r w:rsidRPr="00732B73">
              <w:rPr>
                <w:bCs/>
                <w:sz w:val="24"/>
                <w:szCs w:val="24"/>
                <w:lang w:val="ru-RU"/>
              </w:rPr>
              <w:t>1</w:t>
            </w:r>
          </w:p>
        </w:tc>
        <w:tc>
          <w:tcPr>
            <w:tcW w:w="709" w:type="dxa"/>
            <w:vAlign w:val="center"/>
          </w:tcPr>
          <w:p w:rsidR="009D3FC7" w:rsidRPr="00732B73" w:rsidRDefault="008D5BBE" w:rsidP="00EF375C">
            <w:pPr>
              <w:jc w:val="both"/>
              <w:rPr>
                <w:bCs/>
                <w:sz w:val="24"/>
                <w:szCs w:val="24"/>
                <w:lang w:val="ru-RU"/>
              </w:rPr>
            </w:pPr>
            <w:r w:rsidRPr="00732B73">
              <w:rPr>
                <w:bCs/>
                <w:sz w:val="24"/>
                <w:szCs w:val="24"/>
                <w:lang w:val="ru-RU"/>
              </w:rPr>
              <w:t>5</w:t>
            </w:r>
          </w:p>
        </w:tc>
        <w:tc>
          <w:tcPr>
            <w:tcW w:w="744" w:type="dxa"/>
            <w:vAlign w:val="center"/>
          </w:tcPr>
          <w:p w:rsidR="009D3FC7" w:rsidRPr="00732B73" w:rsidRDefault="008D5BBE" w:rsidP="00EF375C">
            <w:pPr>
              <w:jc w:val="both"/>
              <w:rPr>
                <w:bCs/>
                <w:sz w:val="24"/>
                <w:szCs w:val="24"/>
                <w:lang w:val="ru-RU"/>
              </w:rPr>
            </w:pPr>
            <w:r w:rsidRPr="00732B73">
              <w:rPr>
                <w:bCs/>
                <w:sz w:val="24"/>
                <w:szCs w:val="24"/>
                <w:lang w:val="ru-RU"/>
              </w:rPr>
              <w:t>3</w:t>
            </w:r>
          </w:p>
        </w:tc>
        <w:tc>
          <w:tcPr>
            <w:tcW w:w="681" w:type="dxa"/>
            <w:vAlign w:val="center"/>
          </w:tcPr>
          <w:p w:rsidR="009D3FC7" w:rsidRPr="00732B73" w:rsidRDefault="008D5BBE" w:rsidP="00EF375C">
            <w:pPr>
              <w:jc w:val="both"/>
              <w:rPr>
                <w:bCs/>
                <w:sz w:val="24"/>
                <w:szCs w:val="24"/>
                <w:lang w:val="ru-RU"/>
              </w:rPr>
            </w:pPr>
            <w:r w:rsidRPr="00732B73">
              <w:rPr>
                <w:bCs/>
                <w:sz w:val="24"/>
                <w:szCs w:val="24"/>
                <w:lang w:val="ru-RU"/>
              </w:rPr>
              <w:t>0</w:t>
            </w:r>
          </w:p>
        </w:tc>
        <w:tc>
          <w:tcPr>
            <w:tcW w:w="1051" w:type="dxa"/>
            <w:vAlign w:val="center"/>
          </w:tcPr>
          <w:p w:rsidR="009D3FC7" w:rsidRPr="00732B73" w:rsidRDefault="009D3FC7" w:rsidP="00EF375C">
            <w:pPr>
              <w:jc w:val="both"/>
              <w:rPr>
                <w:sz w:val="24"/>
                <w:szCs w:val="24"/>
                <w:lang w:val="ru-RU"/>
              </w:rPr>
            </w:pPr>
            <w:r w:rsidRPr="00732B73">
              <w:rPr>
                <w:sz w:val="24"/>
                <w:szCs w:val="24"/>
                <w:lang w:val="ru-RU"/>
              </w:rPr>
              <w:t>100</w:t>
            </w:r>
          </w:p>
        </w:tc>
        <w:tc>
          <w:tcPr>
            <w:tcW w:w="799" w:type="dxa"/>
            <w:vAlign w:val="center"/>
          </w:tcPr>
          <w:p w:rsidR="009D3FC7" w:rsidRPr="00732B73" w:rsidRDefault="008D5BBE" w:rsidP="00EF375C">
            <w:pPr>
              <w:widowControl/>
              <w:autoSpaceDE/>
              <w:autoSpaceDN/>
              <w:jc w:val="both"/>
              <w:rPr>
                <w:color w:val="000000"/>
                <w:sz w:val="24"/>
                <w:szCs w:val="24"/>
                <w:lang w:val="ru-RU"/>
              </w:rPr>
            </w:pPr>
            <w:r w:rsidRPr="00732B73">
              <w:rPr>
                <w:color w:val="000000"/>
                <w:sz w:val="24"/>
                <w:szCs w:val="24"/>
                <w:lang w:val="ru-RU"/>
              </w:rPr>
              <w:t>67</w:t>
            </w:r>
          </w:p>
        </w:tc>
      </w:tr>
      <w:tr w:rsidR="009D3FC7" w:rsidRPr="00732B73" w:rsidTr="006C0805">
        <w:trPr>
          <w:jc w:val="center"/>
        </w:trPr>
        <w:tc>
          <w:tcPr>
            <w:tcW w:w="993" w:type="dxa"/>
            <w:vAlign w:val="center"/>
          </w:tcPr>
          <w:p w:rsidR="009D3FC7" w:rsidRPr="00732B73" w:rsidRDefault="009D3FC7" w:rsidP="00EF375C">
            <w:pPr>
              <w:jc w:val="both"/>
              <w:rPr>
                <w:bCs/>
                <w:sz w:val="24"/>
                <w:szCs w:val="24"/>
              </w:rPr>
            </w:pPr>
            <w:r w:rsidRPr="00732B73">
              <w:rPr>
                <w:bCs/>
                <w:sz w:val="24"/>
                <w:szCs w:val="24"/>
              </w:rPr>
              <w:t>9 «Б»</w:t>
            </w:r>
          </w:p>
        </w:tc>
        <w:tc>
          <w:tcPr>
            <w:tcW w:w="1304" w:type="dxa"/>
            <w:vAlign w:val="center"/>
          </w:tcPr>
          <w:p w:rsidR="009D3FC7" w:rsidRPr="00732B73" w:rsidRDefault="00680129" w:rsidP="00680129">
            <w:pPr>
              <w:jc w:val="both"/>
              <w:rPr>
                <w:bCs/>
                <w:sz w:val="24"/>
                <w:szCs w:val="24"/>
              </w:rPr>
            </w:pPr>
            <w:r>
              <w:rPr>
                <w:bCs/>
                <w:sz w:val="24"/>
                <w:szCs w:val="24"/>
              </w:rPr>
              <w:t>Орыс тілі</w:t>
            </w:r>
          </w:p>
        </w:tc>
        <w:tc>
          <w:tcPr>
            <w:tcW w:w="2090" w:type="dxa"/>
            <w:vAlign w:val="center"/>
          </w:tcPr>
          <w:p w:rsidR="009D3FC7" w:rsidRPr="00732B73" w:rsidRDefault="009D3FC7" w:rsidP="00EF375C">
            <w:pPr>
              <w:ind w:right="-108"/>
              <w:jc w:val="both"/>
              <w:rPr>
                <w:bCs/>
                <w:sz w:val="24"/>
                <w:szCs w:val="24"/>
                <w:lang w:val="ru-RU"/>
              </w:rPr>
            </w:pPr>
            <w:r w:rsidRPr="00732B73">
              <w:rPr>
                <w:bCs/>
                <w:sz w:val="24"/>
                <w:szCs w:val="24"/>
                <w:lang w:val="ru-RU"/>
              </w:rPr>
              <w:t>Орумбаева А.Д.</w:t>
            </w:r>
          </w:p>
        </w:tc>
        <w:tc>
          <w:tcPr>
            <w:tcW w:w="1082" w:type="dxa"/>
            <w:vAlign w:val="center"/>
          </w:tcPr>
          <w:p w:rsidR="009D3FC7" w:rsidRPr="00732B73" w:rsidRDefault="008D5BBE" w:rsidP="00EF375C">
            <w:pPr>
              <w:jc w:val="both"/>
              <w:rPr>
                <w:bCs/>
                <w:sz w:val="24"/>
                <w:szCs w:val="24"/>
                <w:lang w:val="ru-RU"/>
              </w:rPr>
            </w:pPr>
            <w:r w:rsidRPr="00732B73">
              <w:rPr>
                <w:bCs/>
                <w:sz w:val="24"/>
                <w:szCs w:val="24"/>
                <w:lang w:val="ru-RU"/>
              </w:rPr>
              <w:t>3</w:t>
            </w:r>
          </w:p>
        </w:tc>
        <w:tc>
          <w:tcPr>
            <w:tcW w:w="816" w:type="dxa"/>
            <w:vAlign w:val="center"/>
          </w:tcPr>
          <w:p w:rsidR="009D3FC7" w:rsidRPr="00732B73" w:rsidRDefault="008D5BBE" w:rsidP="00EF375C">
            <w:pPr>
              <w:jc w:val="both"/>
              <w:rPr>
                <w:bCs/>
                <w:sz w:val="24"/>
                <w:szCs w:val="24"/>
                <w:lang w:val="ru-RU"/>
              </w:rPr>
            </w:pPr>
            <w:r w:rsidRPr="00732B73">
              <w:rPr>
                <w:bCs/>
                <w:sz w:val="24"/>
                <w:szCs w:val="24"/>
                <w:lang w:val="ru-RU"/>
              </w:rPr>
              <w:t>0</w:t>
            </w:r>
          </w:p>
        </w:tc>
        <w:tc>
          <w:tcPr>
            <w:tcW w:w="709" w:type="dxa"/>
            <w:vAlign w:val="center"/>
          </w:tcPr>
          <w:p w:rsidR="009D3FC7" w:rsidRPr="00732B73" w:rsidRDefault="008D5BBE" w:rsidP="00EF375C">
            <w:pPr>
              <w:jc w:val="both"/>
              <w:rPr>
                <w:bCs/>
                <w:sz w:val="24"/>
                <w:szCs w:val="24"/>
                <w:lang w:val="ru-RU"/>
              </w:rPr>
            </w:pPr>
            <w:r w:rsidRPr="00732B73">
              <w:rPr>
                <w:bCs/>
                <w:sz w:val="24"/>
                <w:szCs w:val="24"/>
                <w:lang w:val="ru-RU"/>
              </w:rPr>
              <w:t>2</w:t>
            </w:r>
          </w:p>
        </w:tc>
        <w:tc>
          <w:tcPr>
            <w:tcW w:w="744" w:type="dxa"/>
            <w:vAlign w:val="center"/>
          </w:tcPr>
          <w:p w:rsidR="009D3FC7" w:rsidRPr="00732B73" w:rsidRDefault="008D5BBE" w:rsidP="00EF375C">
            <w:pPr>
              <w:jc w:val="both"/>
              <w:rPr>
                <w:bCs/>
                <w:sz w:val="24"/>
                <w:szCs w:val="24"/>
                <w:lang w:val="ru-RU"/>
              </w:rPr>
            </w:pPr>
            <w:r w:rsidRPr="00732B73">
              <w:rPr>
                <w:bCs/>
                <w:sz w:val="24"/>
                <w:szCs w:val="24"/>
                <w:lang w:val="ru-RU"/>
              </w:rPr>
              <w:t>1</w:t>
            </w:r>
          </w:p>
        </w:tc>
        <w:tc>
          <w:tcPr>
            <w:tcW w:w="681" w:type="dxa"/>
            <w:vAlign w:val="center"/>
          </w:tcPr>
          <w:p w:rsidR="009D3FC7" w:rsidRPr="00732B73" w:rsidRDefault="008D5BBE" w:rsidP="00EF375C">
            <w:pPr>
              <w:jc w:val="both"/>
              <w:rPr>
                <w:bCs/>
                <w:sz w:val="24"/>
                <w:szCs w:val="24"/>
                <w:lang w:val="ru-RU"/>
              </w:rPr>
            </w:pPr>
            <w:r w:rsidRPr="00732B73">
              <w:rPr>
                <w:bCs/>
                <w:sz w:val="24"/>
                <w:szCs w:val="24"/>
                <w:lang w:val="ru-RU"/>
              </w:rPr>
              <w:t>0</w:t>
            </w:r>
          </w:p>
        </w:tc>
        <w:tc>
          <w:tcPr>
            <w:tcW w:w="1051" w:type="dxa"/>
            <w:vAlign w:val="center"/>
          </w:tcPr>
          <w:p w:rsidR="009D3FC7" w:rsidRPr="00732B73" w:rsidRDefault="009D3FC7" w:rsidP="00EF375C">
            <w:pPr>
              <w:jc w:val="both"/>
              <w:rPr>
                <w:sz w:val="24"/>
                <w:szCs w:val="24"/>
                <w:lang w:val="ru-RU"/>
              </w:rPr>
            </w:pPr>
            <w:r w:rsidRPr="00732B73">
              <w:rPr>
                <w:sz w:val="24"/>
                <w:szCs w:val="24"/>
                <w:lang w:val="ru-RU"/>
              </w:rPr>
              <w:t>100</w:t>
            </w:r>
          </w:p>
        </w:tc>
        <w:tc>
          <w:tcPr>
            <w:tcW w:w="799" w:type="dxa"/>
            <w:vAlign w:val="center"/>
          </w:tcPr>
          <w:p w:rsidR="009D3FC7" w:rsidRPr="00732B73" w:rsidRDefault="008D5BBE" w:rsidP="00EF375C">
            <w:pPr>
              <w:jc w:val="both"/>
              <w:rPr>
                <w:color w:val="000000"/>
                <w:sz w:val="24"/>
                <w:szCs w:val="24"/>
                <w:lang w:val="ru-RU"/>
              </w:rPr>
            </w:pPr>
            <w:r w:rsidRPr="00732B73">
              <w:rPr>
                <w:color w:val="000000"/>
                <w:sz w:val="24"/>
                <w:szCs w:val="24"/>
                <w:lang w:val="ru-RU"/>
              </w:rPr>
              <w:t>67</w:t>
            </w:r>
          </w:p>
        </w:tc>
      </w:tr>
      <w:tr w:rsidR="009D3FC7" w:rsidRPr="00732B73" w:rsidTr="006C0805">
        <w:trPr>
          <w:jc w:val="center"/>
        </w:trPr>
        <w:tc>
          <w:tcPr>
            <w:tcW w:w="993" w:type="dxa"/>
            <w:vAlign w:val="center"/>
          </w:tcPr>
          <w:p w:rsidR="009D3FC7" w:rsidRPr="00732B73" w:rsidRDefault="009D3FC7" w:rsidP="00EF375C">
            <w:pPr>
              <w:jc w:val="both"/>
              <w:rPr>
                <w:bCs/>
                <w:sz w:val="24"/>
                <w:szCs w:val="24"/>
              </w:rPr>
            </w:pPr>
            <w:r w:rsidRPr="00732B73">
              <w:rPr>
                <w:bCs/>
                <w:sz w:val="24"/>
                <w:szCs w:val="24"/>
              </w:rPr>
              <w:t>9 «А»</w:t>
            </w:r>
          </w:p>
        </w:tc>
        <w:tc>
          <w:tcPr>
            <w:tcW w:w="1304" w:type="dxa"/>
            <w:vAlign w:val="center"/>
          </w:tcPr>
          <w:p w:rsidR="009D3FC7" w:rsidRPr="00732B73" w:rsidRDefault="009D3FC7" w:rsidP="00680129">
            <w:pPr>
              <w:jc w:val="both"/>
              <w:rPr>
                <w:bCs/>
                <w:sz w:val="24"/>
                <w:szCs w:val="24"/>
              </w:rPr>
            </w:pPr>
            <w:r w:rsidRPr="00732B73">
              <w:rPr>
                <w:bCs/>
                <w:sz w:val="24"/>
                <w:szCs w:val="24"/>
              </w:rPr>
              <w:t xml:space="preserve">Алгебра </w:t>
            </w:r>
          </w:p>
        </w:tc>
        <w:tc>
          <w:tcPr>
            <w:tcW w:w="2090" w:type="dxa"/>
            <w:vAlign w:val="center"/>
          </w:tcPr>
          <w:p w:rsidR="009D3FC7" w:rsidRPr="00732B73" w:rsidRDefault="009D3FC7" w:rsidP="00EF375C">
            <w:pPr>
              <w:ind w:right="-108"/>
              <w:jc w:val="both"/>
              <w:rPr>
                <w:bCs/>
                <w:sz w:val="24"/>
                <w:szCs w:val="24"/>
                <w:lang w:val="ru-RU"/>
              </w:rPr>
            </w:pPr>
            <w:r w:rsidRPr="00732B73">
              <w:rPr>
                <w:bCs/>
                <w:sz w:val="24"/>
                <w:szCs w:val="24"/>
                <w:lang w:val="ru-RU"/>
              </w:rPr>
              <w:t>Оспанов У.К.</w:t>
            </w:r>
          </w:p>
        </w:tc>
        <w:tc>
          <w:tcPr>
            <w:tcW w:w="1082" w:type="dxa"/>
            <w:vAlign w:val="center"/>
          </w:tcPr>
          <w:p w:rsidR="009D3FC7" w:rsidRPr="00732B73" w:rsidRDefault="008D5BBE" w:rsidP="00EF375C">
            <w:pPr>
              <w:jc w:val="both"/>
              <w:rPr>
                <w:bCs/>
                <w:sz w:val="24"/>
                <w:szCs w:val="24"/>
                <w:lang w:val="ru-RU"/>
              </w:rPr>
            </w:pPr>
            <w:r w:rsidRPr="00732B73">
              <w:rPr>
                <w:bCs/>
                <w:sz w:val="24"/>
                <w:szCs w:val="24"/>
                <w:lang w:val="ru-RU"/>
              </w:rPr>
              <w:t>9</w:t>
            </w:r>
          </w:p>
        </w:tc>
        <w:tc>
          <w:tcPr>
            <w:tcW w:w="816" w:type="dxa"/>
            <w:vAlign w:val="center"/>
          </w:tcPr>
          <w:p w:rsidR="009D3FC7" w:rsidRPr="00732B73" w:rsidRDefault="00902E0F" w:rsidP="00EF375C">
            <w:pPr>
              <w:jc w:val="both"/>
              <w:rPr>
                <w:bCs/>
                <w:sz w:val="24"/>
                <w:szCs w:val="24"/>
                <w:lang w:val="ru-RU"/>
              </w:rPr>
            </w:pPr>
            <w:r w:rsidRPr="00732B73">
              <w:rPr>
                <w:bCs/>
                <w:sz w:val="24"/>
                <w:szCs w:val="24"/>
                <w:lang w:val="ru-RU"/>
              </w:rPr>
              <w:t>1</w:t>
            </w:r>
          </w:p>
        </w:tc>
        <w:tc>
          <w:tcPr>
            <w:tcW w:w="709" w:type="dxa"/>
            <w:vAlign w:val="center"/>
          </w:tcPr>
          <w:p w:rsidR="009D3FC7" w:rsidRPr="00732B73" w:rsidRDefault="00902E0F" w:rsidP="00EF375C">
            <w:pPr>
              <w:jc w:val="both"/>
              <w:rPr>
                <w:bCs/>
                <w:sz w:val="24"/>
                <w:szCs w:val="24"/>
                <w:lang w:val="ru-RU"/>
              </w:rPr>
            </w:pPr>
            <w:r w:rsidRPr="00732B73">
              <w:rPr>
                <w:bCs/>
                <w:sz w:val="24"/>
                <w:szCs w:val="24"/>
                <w:lang w:val="ru-RU"/>
              </w:rPr>
              <w:t>4</w:t>
            </w:r>
          </w:p>
        </w:tc>
        <w:tc>
          <w:tcPr>
            <w:tcW w:w="744" w:type="dxa"/>
            <w:vAlign w:val="center"/>
          </w:tcPr>
          <w:p w:rsidR="009D3FC7" w:rsidRPr="00732B73" w:rsidRDefault="00902E0F" w:rsidP="00EF375C">
            <w:pPr>
              <w:jc w:val="both"/>
              <w:rPr>
                <w:bCs/>
                <w:sz w:val="24"/>
                <w:szCs w:val="24"/>
                <w:lang w:val="ru-RU"/>
              </w:rPr>
            </w:pPr>
            <w:r w:rsidRPr="00732B73">
              <w:rPr>
                <w:bCs/>
                <w:sz w:val="24"/>
                <w:szCs w:val="24"/>
                <w:lang w:val="ru-RU"/>
              </w:rPr>
              <w:t>4</w:t>
            </w:r>
          </w:p>
        </w:tc>
        <w:tc>
          <w:tcPr>
            <w:tcW w:w="681" w:type="dxa"/>
            <w:vAlign w:val="center"/>
          </w:tcPr>
          <w:p w:rsidR="009D3FC7" w:rsidRPr="00732B73" w:rsidRDefault="00902E0F" w:rsidP="00EF375C">
            <w:pPr>
              <w:jc w:val="both"/>
              <w:rPr>
                <w:bCs/>
                <w:sz w:val="24"/>
                <w:szCs w:val="24"/>
                <w:lang w:val="ru-RU"/>
              </w:rPr>
            </w:pPr>
            <w:r w:rsidRPr="00732B73">
              <w:rPr>
                <w:bCs/>
                <w:sz w:val="24"/>
                <w:szCs w:val="24"/>
                <w:lang w:val="ru-RU"/>
              </w:rPr>
              <w:t>0</w:t>
            </w:r>
          </w:p>
        </w:tc>
        <w:tc>
          <w:tcPr>
            <w:tcW w:w="1051" w:type="dxa"/>
            <w:vAlign w:val="center"/>
          </w:tcPr>
          <w:p w:rsidR="009D3FC7" w:rsidRPr="00732B73" w:rsidRDefault="009D3FC7" w:rsidP="00EF375C">
            <w:pPr>
              <w:jc w:val="both"/>
              <w:rPr>
                <w:sz w:val="24"/>
                <w:szCs w:val="24"/>
                <w:lang w:val="ru-RU"/>
              </w:rPr>
            </w:pPr>
            <w:r w:rsidRPr="00732B73">
              <w:rPr>
                <w:sz w:val="24"/>
                <w:szCs w:val="24"/>
                <w:lang w:val="ru-RU"/>
              </w:rPr>
              <w:t>100</w:t>
            </w:r>
          </w:p>
        </w:tc>
        <w:tc>
          <w:tcPr>
            <w:tcW w:w="799" w:type="dxa"/>
            <w:vAlign w:val="center"/>
          </w:tcPr>
          <w:p w:rsidR="009D3FC7" w:rsidRPr="00732B73" w:rsidRDefault="00902E0F" w:rsidP="00EF375C">
            <w:pPr>
              <w:jc w:val="both"/>
              <w:rPr>
                <w:color w:val="000000"/>
                <w:sz w:val="24"/>
                <w:szCs w:val="24"/>
                <w:lang w:val="ru-RU"/>
              </w:rPr>
            </w:pPr>
            <w:r w:rsidRPr="00732B73">
              <w:rPr>
                <w:color w:val="000000"/>
                <w:sz w:val="24"/>
                <w:szCs w:val="24"/>
                <w:lang w:val="ru-RU"/>
              </w:rPr>
              <w:t>56</w:t>
            </w:r>
          </w:p>
        </w:tc>
      </w:tr>
      <w:tr w:rsidR="009D3FC7" w:rsidRPr="00732B73" w:rsidTr="006C0805">
        <w:trPr>
          <w:jc w:val="center"/>
        </w:trPr>
        <w:tc>
          <w:tcPr>
            <w:tcW w:w="993" w:type="dxa"/>
            <w:vAlign w:val="center"/>
          </w:tcPr>
          <w:p w:rsidR="009D3FC7" w:rsidRPr="00732B73" w:rsidRDefault="009D3FC7" w:rsidP="00EF375C">
            <w:pPr>
              <w:jc w:val="both"/>
              <w:rPr>
                <w:bCs/>
                <w:sz w:val="24"/>
                <w:szCs w:val="24"/>
              </w:rPr>
            </w:pPr>
            <w:r w:rsidRPr="00732B73">
              <w:rPr>
                <w:bCs/>
                <w:sz w:val="24"/>
                <w:szCs w:val="24"/>
              </w:rPr>
              <w:t>9 «Б»</w:t>
            </w:r>
          </w:p>
        </w:tc>
        <w:tc>
          <w:tcPr>
            <w:tcW w:w="1304" w:type="dxa"/>
            <w:vAlign w:val="center"/>
          </w:tcPr>
          <w:p w:rsidR="009D3FC7" w:rsidRPr="00732B73" w:rsidRDefault="009D3FC7" w:rsidP="00680129">
            <w:pPr>
              <w:jc w:val="both"/>
              <w:rPr>
                <w:bCs/>
                <w:sz w:val="24"/>
                <w:szCs w:val="24"/>
              </w:rPr>
            </w:pPr>
            <w:r w:rsidRPr="00732B73">
              <w:rPr>
                <w:bCs/>
                <w:sz w:val="24"/>
                <w:szCs w:val="24"/>
              </w:rPr>
              <w:t xml:space="preserve">Алгебра </w:t>
            </w:r>
          </w:p>
        </w:tc>
        <w:tc>
          <w:tcPr>
            <w:tcW w:w="2090" w:type="dxa"/>
            <w:vAlign w:val="center"/>
          </w:tcPr>
          <w:p w:rsidR="009D3FC7" w:rsidRPr="00732B73" w:rsidRDefault="009D3FC7" w:rsidP="00EF375C">
            <w:pPr>
              <w:ind w:right="-108"/>
              <w:jc w:val="both"/>
              <w:rPr>
                <w:bCs/>
                <w:sz w:val="24"/>
                <w:szCs w:val="24"/>
                <w:lang w:val="ru-RU"/>
              </w:rPr>
            </w:pPr>
            <w:r w:rsidRPr="00732B73">
              <w:rPr>
                <w:bCs/>
                <w:sz w:val="24"/>
                <w:szCs w:val="24"/>
                <w:lang w:val="ru-RU"/>
              </w:rPr>
              <w:t>Нуртазина А.К.</w:t>
            </w:r>
          </w:p>
        </w:tc>
        <w:tc>
          <w:tcPr>
            <w:tcW w:w="1082" w:type="dxa"/>
            <w:vAlign w:val="center"/>
          </w:tcPr>
          <w:p w:rsidR="009D3FC7" w:rsidRPr="00732B73" w:rsidRDefault="008D5BBE" w:rsidP="00EF375C">
            <w:pPr>
              <w:jc w:val="both"/>
              <w:rPr>
                <w:bCs/>
                <w:sz w:val="24"/>
                <w:szCs w:val="24"/>
                <w:lang w:val="ru-RU"/>
              </w:rPr>
            </w:pPr>
            <w:r w:rsidRPr="00732B73">
              <w:rPr>
                <w:bCs/>
                <w:sz w:val="24"/>
                <w:szCs w:val="24"/>
                <w:lang w:val="ru-RU"/>
              </w:rPr>
              <w:t>3</w:t>
            </w:r>
          </w:p>
        </w:tc>
        <w:tc>
          <w:tcPr>
            <w:tcW w:w="816" w:type="dxa"/>
            <w:vAlign w:val="center"/>
          </w:tcPr>
          <w:p w:rsidR="009D3FC7" w:rsidRPr="00732B73" w:rsidRDefault="00902E0F" w:rsidP="00EF375C">
            <w:pPr>
              <w:jc w:val="both"/>
              <w:rPr>
                <w:bCs/>
                <w:sz w:val="24"/>
                <w:szCs w:val="24"/>
                <w:lang w:val="ru-RU"/>
              </w:rPr>
            </w:pPr>
            <w:r w:rsidRPr="00732B73">
              <w:rPr>
                <w:bCs/>
                <w:sz w:val="24"/>
                <w:szCs w:val="24"/>
                <w:lang w:val="ru-RU"/>
              </w:rPr>
              <w:t>0</w:t>
            </w:r>
          </w:p>
        </w:tc>
        <w:tc>
          <w:tcPr>
            <w:tcW w:w="709" w:type="dxa"/>
            <w:vAlign w:val="center"/>
          </w:tcPr>
          <w:p w:rsidR="009D3FC7" w:rsidRPr="00732B73" w:rsidRDefault="00902E0F" w:rsidP="00EF375C">
            <w:pPr>
              <w:jc w:val="both"/>
              <w:rPr>
                <w:bCs/>
                <w:sz w:val="24"/>
                <w:szCs w:val="24"/>
                <w:lang w:val="ru-RU"/>
              </w:rPr>
            </w:pPr>
            <w:r w:rsidRPr="00732B73">
              <w:rPr>
                <w:bCs/>
                <w:sz w:val="24"/>
                <w:szCs w:val="24"/>
                <w:lang w:val="ru-RU"/>
              </w:rPr>
              <w:t>2</w:t>
            </w:r>
          </w:p>
        </w:tc>
        <w:tc>
          <w:tcPr>
            <w:tcW w:w="744" w:type="dxa"/>
            <w:vAlign w:val="center"/>
          </w:tcPr>
          <w:p w:rsidR="009D3FC7" w:rsidRPr="00732B73" w:rsidRDefault="00902E0F" w:rsidP="00EF375C">
            <w:pPr>
              <w:jc w:val="both"/>
              <w:rPr>
                <w:bCs/>
                <w:sz w:val="24"/>
                <w:szCs w:val="24"/>
                <w:lang w:val="ru-RU"/>
              </w:rPr>
            </w:pPr>
            <w:r w:rsidRPr="00732B73">
              <w:rPr>
                <w:bCs/>
                <w:sz w:val="24"/>
                <w:szCs w:val="24"/>
                <w:lang w:val="ru-RU"/>
              </w:rPr>
              <w:t>1</w:t>
            </w:r>
          </w:p>
        </w:tc>
        <w:tc>
          <w:tcPr>
            <w:tcW w:w="681" w:type="dxa"/>
            <w:vAlign w:val="center"/>
          </w:tcPr>
          <w:p w:rsidR="009D3FC7" w:rsidRPr="00732B73" w:rsidRDefault="00902E0F" w:rsidP="00EF375C">
            <w:pPr>
              <w:jc w:val="both"/>
              <w:rPr>
                <w:bCs/>
                <w:sz w:val="24"/>
                <w:szCs w:val="24"/>
                <w:lang w:val="ru-RU"/>
              </w:rPr>
            </w:pPr>
            <w:r w:rsidRPr="00732B73">
              <w:rPr>
                <w:bCs/>
                <w:sz w:val="24"/>
                <w:szCs w:val="24"/>
                <w:lang w:val="ru-RU"/>
              </w:rPr>
              <w:t>0</w:t>
            </w:r>
          </w:p>
        </w:tc>
        <w:tc>
          <w:tcPr>
            <w:tcW w:w="1051" w:type="dxa"/>
            <w:vAlign w:val="center"/>
          </w:tcPr>
          <w:p w:rsidR="009D3FC7" w:rsidRPr="00732B73" w:rsidRDefault="009D3FC7" w:rsidP="00EF375C">
            <w:pPr>
              <w:jc w:val="both"/>
              <w:rPr>
                <w:sz w:val="24"/>
                <w:szCs w:val="24"/>
                <w:lang w:val="ru-RU"/>
              </w:rPr>
            </w:pPr>
            <w:r w:rsidRPr="00732B73">
              <w:rPr>
                <w:sz w:val="24"/>
                <w:szCs w:val="24"/>
                <w:lang w:val="ru-RU"/>
              </w:rPr>
              <w:t>100</w:t>
            </w:r>
          </w:p>
        </w:tc>
        <w:tc>
          <w:tcPr>
            <w:tcW w:w="799" w:type="dxa"/>
            <w:vAlign w:val="center"/>
          </w:tcPr>
          <w:p w:rsidR="009D3FC7" w:rsidRPr="00732B73" w:rsidRDefault="00902E0F" w:rsidP="00EF375C">
            <w:pPr>
              <w:jc w:val="both"/>
              <w:rPr>
                <w:color w:val="000000"/>
                <w:sz w:val="24"/>
                <w:szCs w:val="24"/>
                <w:lang w:val="ru-RU"/>
              </w:rPr>
            </w:pPr>
            <w:r w:rsidRPr="00732B73">
              <w:rPr>
                <w:color w:val="000000"/>
                <w:sz w:val="24"/>
                <w:szCs w:val="24"/>
                <w:lang w:val="ru-RU"/>
              </w:rPr>
              <w:t>67</w:t>
            </w:r>
          </w:p>
        </w:tc>
      </w:tr>
      <w:tr w:rsidR="009D3FC7" w:rsidRPr="00732B73" w:rsidTr="006C0805">
        <w:trPr>
          <w:jc w:val="center"/>
        </w:trPr>
        <w:tc>
          <w:tcPr>
            <w:tcW w:w="993" w:type="dxa"/>
            <w:vAlign w:val="center"/>
          </w:tcPr>
          <w:p w:rsidR="009D3FC7" w:rsidRPr="00732B73" w:rsidRDefault="009D3FC7" w:rsidP="00EF375C">
            <w:pPr>
              <w:jc w:val="both"/>
              <w:rPr>
                <w:bCs/>
                <w:sz w:val="24"/>
                <w:szCs w:val="24"/>
              </w:rPr>
            </w:pPr>
            <w:r w:rsidRPr="00732B73">
              <w:rPr>
                <w:bCs/>
                <w:sz w:val="24"/>
                <w:szCs w:val="24"/>
              </w:rPr>
              <w:t>9 «А»</w:t>
            </w:r>
          </w:p>
        </w:tc>
        <w:tc>
          <w:tcPr>
            <w:tcW w:w="1304" w:type="dxa"/>
            <w:vAlign w:val="center"/>
          </w:tcPr>
          <w:p w:rsidR="009D3FC7" w:rsidRPr="00732B73" w:rsidRDefault="00680129" w:rsidP="00680129">
            <w:pPr>
              <w:jc w:val="both"/>
              <w:rPr>
                <w:bCs/>
                <w:sz w:val="24"/>
                <w:szCs w:val="24"/>
              </w:rPr>
            </w:pPr>
            <w:r>
              <w:rPr>
                <w:bCs/>
                <w:sz w:val="24"/>
                <w:szCs w:val="24"/>
                <w:lang w:val="ru-RU"/>
              </w:rPr>
              <w:t>Орыс тілі мен әдебиет</w:t>
            </w:r>
            <w:r w:rsidR="009D3FC7" w:rsidRPr="00732B73">
              <w:rPr>
                <w:bCs/>
                <w:sz w:val="24"/>
                <w:szCs w:val="24"/>
              </w:rPr>
              <w:t xml:space="preserve"> </w:t>
            </w:r>
          </w:p>
        </w:tc>
        <w:tc>
          <w:tcPr>
            <w:tcW w:w="2090" w:type="dxa"/>
            <w:vAlign w:val="center"/>
          </w:tcPr>
          <w:p w:rsidR="009D3FC7" w:rsidRPr="00732B73" w:rsidRDefault="009D3FC7" w:rsidP="00EF375C">
            <w:pPr>
              <w:ind w:right="-108"/>
              <w:jc w:val="both"/>
              <w:rPr>
                <w:bCs/>
                <w:sz w:val="24"/>
                <w:szCs w:val="24"/>
                <w:lang w:val="ru-RU"/>
              </w:rPr>
            </w:pPr>
            <w:r w:rsidRPr="00732B73">
              <w:rPr>
                <w:bCs/>
                <w:sz w:val="24"/>
                <w:szCs w:val="24"/>
                <w:lang w:val="ru-RU"/>
              </w:rPr>
              <w:t>Асылбекова Н.Б.</w:t>
            </w:r>
          </w:p>
        </w:tc>
        <w:tc>
          <w:tcPr>
            <w:tcW w:w="1082" w:type="dxa"/>
            <w:vAlign w:val="center"/>
          </w:tcPr>
          <w:p w:rsidR="009D3FC7" w:rsidRPr="00732B73" w:rsidRDefault="008D5BBE" w:rsidP="00EF375C">
            <w:pPr>
              <w:jc w:val="both"/>
              <w:rPr>
                <w:bCs/>
                <w:sz w:val="24"/>
                <w:szCs w:val="24"/>
                <w:lang w:val="ru-RU"/>
              </w:rPr>
            </w:pPr>
            <w:r w:rsidRPr="00732B73">
              <w:rPr>
                <w:bCs/>
                <w:sz w:val="24"/>
                <w:szCs w:val="24"/>
                <w:lang w:val="ru-RU"/>
              </w:rPr>
              <w:t>9</w:t>
            </w:r>
          </w:p>
        </w:tc>
        <w:tc>
          <w:tcPr>
            <w:tcW w:w="816" w:type="dxa"/>
            <w:vAlign w:val="center"/>
          </w:tcPr>
          <w:p w:rsidR="009D3FC7" w:rsidRPr="00732B73" w:rsidRDefault="00C06BE3" w:rsidP="00EF375C">
            <w:pPr>
              <w:jc w:val="both"/>
              <w:rPr>
                <w:bCs/>
                <w:sz w:val="24"/>
                <w:szCs w:val="24"/>
                <w:lang w:val="ru-RU"/>
              </w:rPr>
            </w:pPr>
            <w:r w:rsidRPr="00732B73">
              <w:rPr>
                <w:bCs/>
                <w:sz w:val="24"/>
                <w:szCs w:val="24"/>
                <w:lang w:val="ru-RU"/>
              </w:rPr>
              <w:t>2</w:t>
            </w:r>
          </w:p>
        </w:tc>
        <w:tc>
          <w:tcPr>
            <w:tcW w:w="709" w:type="dxa"/>
            <w:vAlign w:val="center"/>
          </w:tcPr>
          <w:p w:rsidR="009D3FC7" w:rsidRPr="00732B73" w:rsidRDefault="00C06BE3" w:rsidP="00EF375C">
            <w:pPr>
              <w:jc w:val="both"/>
              <w:rPr>
                <w:bCs/>
                <w:sz w:val="24"/>
                <w:szCs w:val="24"/>
                <w:lang w:val="ru-RU"/>
              </w:rPr>
            </w:pPr>
            <w:r w:rsidRPr="00732B73">
              <w:rPr>
                <w:bCs/>
                <w:sz w:val="24"/>
                <w:szCs w:val="24"/>
                <w:lang w:val="ru-RU"/>
              </w:rPr>
              <w:t>7</w:t>
            </w:r>
          </w:p>
        </w:tc>
        <w:tc>
          <w:tcPr>
            <w:tcW w:w="744" w:type="dxa"/>
            <w:vAlign w:val="center"/>
          </w:tcPr>
          <w:p w:rsidR="009D3FC7" w:rsidRPr="00732B73" w:rsidRDefault="00C06BE3" w:rsidP="00EF375C">
            <w:pPr>
              <w:jc w:val="both"/>
              <w:rPr>
                <w:bCs/>
                <w:sz w:val="24"/>
                <w:szCs w:val="24"/>
                <w:lang w:val="ru-RU"/>
              </w:rPr>
            </w:pPr>
            <w:r w:rsidRPr="00732B73">
              <w:rPr>
                <w:bCs/>
                <w:sz w:val="24"/>
                <w:szCs w:val="24"/>
                <w:lang w:val="ru-RU"/>
              </w:rPr>
              <w:t>0</w:t>
            </w:r>
          </w:p>
        </w:tc>
        <w:tc>
          <w:tcPr>
            <w:tcW w:w="681" w:type="dxa"/>
            <w:vAlign w:val="center"/>
          </w:tcPr>
          <w:p w:rsidR="009D3FC7" w:rsidRPr="00732B73" w:rsidRDefault="00C06BE3" w:rsidP="00EF375C">
            <w:pPr>
              <w:jc w:val="both"/>
              <w:rPr>
                <w:bCs/>
                <w:sz w:val="24"/>
                <w:szCs w:val="24"/>
                <w:lang w:val="ru-RU"/>
              </w:rPr>
            </w:pPr>
            <w:r w:rsidRPr="00732B73">
              <w:rPr>
                <w:bCs/>
                <w:sz w:val="24"/>
                <w:szCs w:val="24"/>
                <w:lang w:val="ru-RU"/>
              </w:rPr>
              <w:t>0</w:t>
            </w:r>
          </w:p>
        </w:tc>
        <w:tc>
          <w:tcPr>
            <w:tcW w:w="1051" w:type="dxa"/>
            <w:vAlign w:val="center"/>
          </w:tcPr>
          <w:p w:rsidR="009D3FC7" w:rsidRPr="00732B73" w:rsidRDefault="009D3FC7" w:rsidP="00EF375C">
            <w:pPr>
              <w:jc w:val="both"/>
              <w:rPr>
                <w:sz w:val="24"/>
                <w:szCs w:val="24"/>
                <w:lang w:val="ru-RU"/>
              </w:rPr>
            </w:pPr>
            <w:r w:rsidRPr="00732B73">
              <w:rPr>
                <w:sz w:val="24"/>
                <w:szCs w:val="24"/>
                <w:lang w:val="ru-RU"/>
              </w:rPr>
              <w:t>100</w:t>
            </w:r>
          </w:p>
        </w:tc>
        <w:tc>
          <w:tcPr>
            <w:tcW w:w="799" w:type="dxa"/>
            <w:vAlign w:val="center"/>
          </w:tcPr>
          <w:p w:rsidR="009D3FC7" w:rsidRPr="00732B73" w:rsidRDefault="00C06BE3" w:rsidP="00EF375C">
            <w:pPr>
              <w:jc w:val="both"/>
              <w:rPr>
                <w:bCs/>
                <w:sz w:val="24"/>
                <w:szCs w:val="24"/>
                <w:lang w:val="ru-RU"/>
              </w:rPr>
            </w:pPr>
            <w:r w:rsidRPr="00732B73">
              <w:rPr>
                <w:bCs/>
                <w:sz w:val="24"/>
                <w:szCs w:val="24"/>
                <w:lang w:val="ru-RU"/>
              </w:rPr>
              <w:t>100</w:t>
            </w:r>
          </w:p>
        </w:tc>
      </w:tr>
      <w:tr w:rsidR="009D3FC7" w:rsidRPr="00732B73" w:rsidTr="006C0805">
        <w:trPr>
          <w:jc w:val="center"/>
        </w:trPr>
        <w:tc>
          <w:tcPr>
            <w:tcW w:w="993" w:type="dxa"/>
            <w:vAlign w:val="center"/>
          </w:tcPr>
          <w:p w:rsidR="009D3FC7" w:rsidRPr="00732B73" w:rsidRDefault="009D3FC7" w:rsidP="00EF375C">
            <w:pPr>
              <w:jc w:val="both"/>
              <w:rPr>
                <w:bCs/>
                <w:sz w:val="24"/>
                <w:szCs w:val="24"/>
              </w:rPr>
            </w:pPr>
            <w:r w:rsidRPr="00732B73">
              <w:rPr>
                <w:bCs/>
                <w:sz w:val="24"/>
                <w:szCs w:val="24"/>
              </w:rPr>
              <w:t>9 «Б»</w:t>
            </w:r>
          </w:p>
        </w:tc>
        <w:tc>
          <w:tcPr>
            <w:tcW w:w="1304" w:type="dxa"/>
            <w:vAlign w:val="center"/>
          </w:tcPr>
          <w:p w:rsidR="009D3FC7" w:rsidRPr="00732B73" w:rsidRDefault="00680129" w:rsidP="00680129">
            <w:pPr>
              <w:jc w:val="both"/>
              <w:rPr>
                <w:bCs/>
                <w:sz w:val="24"/>
                <w:szCs w:val="24"/>
              </w:rPr>
            </w:pPr>
            <w:r>
              <w:rPr>
                <w:bCs/>
                <w:sz w:val="24"/>
                <w:szCs w:val="24"/>
              </w:rPr>
              <w:t>Қазақ тілі мен әдебиет</w:t>
            </w:r>
          </w:p>
        </w:tc>
        <w:tc>
          <w:tcPr>
            <w:tcW w:w="2090" w:type="dxa"/>
            <w:vAlign w:val="center"/>
          </w:tcPr>
          <w:p w:rsidR="009D3FC7" w:rsidRPr="00732B73" w:rsidRDefault="006F2ADF" w:rsidP="00EF375C">
            <w:pPr>
              <w:ind w:right="-108"/>
              <w:jc w:val="both"/>
              <w:rPr>
                <w:bCs/>
                <w:sz w:val="24"/>
                <w:szCs w:val="24"/>
                <w:lang w:val="ru-RU"/>
              </w:rPr>
            </w:pPr>
            <w:r w:rsidRPr="00732B73">
              <w:rPr>
                <w:bCs/>
                <w:sz w:val="24"/>
                <w:szCs w:val="24"/>
                <w:lang w:val="ru-RU"/>
              </w:rPr>
              <w:t>Жанибеккызы М.</w:t>
            </w:r>
          </w:p>
          <w:p w:rsidR="009D3FC7" w:rsidRPr="00732B73" w:rsidRDefault="009D3FC7" w:rsidP="00EF375C">
            <w:pPr>
              <w:ind w:right="-108"/>
              <w:jc w:val="both"/>
              <w:rPr>
                <w:bCs/>
                <w:sz w:val="24"/>
                <w:szCs w:val="24"/>
                <w:lang w:val="ru-RU"/>
              </w:rPr>
            </w:pPr>
          </w:p>
        </w:tc>
        <w:tc>
          <w:tcPr>
            <w:tcW w:w="1082" w:type="dxa"/>
            <w:vAlign w:val="center"/>
          </w:tcPr>
          <w:p w:rsidR="009D3FC7" w:rsidRPr="00732B73" w:rsidRDefault="008D5BBE" w:rsidP="00EF375C">
            <w:pPr>
              <w:jc w:val="both"/>
              <w:rPr>
                <w:bCs/>
                <w:sz w:val="24"/>
                <w:szCs w:val="24"/>
                <w:lang w:val="ru-RU"/>
              </w:rPr>
            </w:pPr>
            <w:r w:rsidRPr="00732B73">
              <w:rPr>
                <w:bCs/>
                <w:sz w:val="24"/>
                <w:szCs w:val="24"/>
                <w:lang w:val="ru-RU"/>
              </w:rPr>
              <w:t>3</w:t>
            </w:r>
          </w:p>
        </w:tc>
        <w:tc>
          <w:tcPr>
            <w:tcW w:w="816" w:type="dxa"/>
            <w:vAlign w:val="center"/>
          </w:tcPr>
          <w:p w:rsidR="009D3FC7" w:rsidRPr="00732B73" w:rsidRDefault="00C06BE3" w:rsidP="00EF375C">
            <w:pPr>
              <w:jc w:val="both"/>
              <w:rPr>
                <w:bCs/>
                <w:sz w:val="24"/>
                <w:szCs w:val="24"/>
                <w:lang w:val="ru-RU"/>
              </w:rPr>
            </w:pPr>
            <w:r w:rsidRPr="00732B73">
              <w:rPr>
                <w:bCs/>
                <w:sz w:val="24"/>
                <w:szCs w:val="24"/>
                <w:lang w:val="ru-RU"/>
              </w:rPr>
              <w:t>0</w:t>
            </w:r>
          </w:p>
        </w:tc>
        <w:tc>
          <w:tcPr>
            <w:tcW w:w="709" w:type="dxa"/>
            <w:vAlign w:val="center"/>
          </w:tcPr>
          <w:p w:rsidR="009D3FC7" w:rsidRPr="00732B73" w:rsidRDefault="00C06BE3" w:rsidP="00EF375C">
            <w:pPr>
              <w:jc w:val="both"/>
              <w:rPr>
                <w:bCs/>
                <w:sz w:val="24"/>
                <w:szCs w:val="24"/>
                <w:lang w:val="ru-RU"/>
              </w:rPr>
            </w:pPr>
            <w:r w:rsidRPr="00732B73">
              <w:rPr>
                <w:bCs/>
                <w:sz w:val="24"/>
                <w:szCs w:val="24"/>
                <w:lang w:val="ru-RU"/>
              </w:rPr>
              <w:t>2</w:t>
            </w:r>
          </w:p>
        </w:tc>
        <w:tc>
          <w:tcPr>
            <w:tcW w:w="744" w:type="dxa"/>
            <w:vAlign w:val="center"/>
          </w:tcPr>
          <w:p w:rsidR="009D3FC7" w:rsidRPr="00732B73" w:rsidRDefault="00C06BE3" w:rsidP="00EF375C">
            <w:pPr>
              <w:jc w:val="both"/>
              <w:rPr>
                <w:bCs/>
                <w:sz w:val="24"/>
                <w:szCs w:val="24"/>
                <w:lang w:val="ru-RU"/>
              </w:rPr>
            </w:pPr>
            <w:r w:rsidRPr="00732B73">
              <w:rPr>
                <w:bCs/>
                <w:sz w:val="24"/>
                <w:szCs w:val="24"/>
                <w:lang w:val="ru-RU"/>
              </w:rPr>
              <w:t>1</w:t>
            </w:r>
          </w:p>
        </w:tc>
        <w:tc>
          <w:tcPr>
            <w:tcW w:w="681" w:type="dxa"/>
            <w:vAlign w:val="center"/>
          </w:tcPr>
          <w:p w:rsidR="009D3FC7" w:rsidRPr="00732B73" w:rsidRDefault="00C06BE3" w:rsidP="00EF375C">
            <w:pPr>
              <w:jc w:val="both"/>
              <w:rPr>
                <w:bCs/>
                <w:sz w:val="24"/>
                <w:szCs w:val="24"/>
                <w:lang w:val="ru-RU"/>
              </w:rPr>
            </w:pPr>
            <w:r w:rsidRPr="00732B73">
              <w:rPr>
                <w:bCs/>
                <w:sz w:val="24"/>
                <w:szCs w:val="24"/>
                <w:lang w:val="ru-RU"/>
              </w:rPr>
              <w:t>0</w:t>
            </w:r>
          </w:p>
        </w:tc>
        <w:tc>
          <w:tcPr>
            <w:tcW w:w="1051" w:type="dxa"/>
            <w:vAlign w:val="center"/>
          </w:tcPr>
          <w:p w:rsidR="009D3FC7" w:rsidRPr="00732B73" w:rsidRDefault="009D3FC7" w:rsidP="00EF375C">
            <w:pPr>
              <w:jc w:val="both"/>
              <w:rPr>
                <w:sz w:val="24"/>
                <w:szCs w:val="24"/>
                <w:lang w:val="ru-RU"/>
              </w:rPr>
            </w:pPr>
            <w:r w:rsidRPr="00732B73">
              <w:rPr>
                <w:sz w:val="24"/>
                <w:szCs w:val="24"/>
                <w:lang w:val="ru-RU"/>
              </w:rPr>
              <w:t>100</w:t>
            </w:r>
          </w:p>
        </w:tc>
        <w:tc>
          <w:tcPr>
            <w:tcW w:w="799" w:type="dxa"/>
            <w:vAlign w:val="center"/>
          </w:tcPr>
          <w:p w:rsidR="009D3FC7" w:rsidRPr="00732B73" w:rsidRDefault="00C06BE3" w:rsidP="00EF375C">
            <w:pPr>
              <w:jc w:val="both"/>
              <w:rPr>
                <w:bCs/>
                <w:sz w:val="24"/>
                <w:szCs w:val="24"/>
                <w:lang w:val="ru-RU"/>
              </w:rPr>
            </w:pPr>
            <w:r w:rsidRPr="00732B73">
              <w:rPr>
                <w:bCs/>
                <w:sz w:val="24"/>
                <w:szCs w:val="24"/>
                <w:lang w:val="ru-RU"/>
              </w:rPr>
              <w:t>67</w:t>
            </w:r>
          </w:p>
        </w:tc>
      </w:tr>
      <w:tr w:rsidR="009D3FC7" w:rsidRPr="00732B73" w:rsidTr="006C0805">
        <w:trPr>
          <w:trHeight w:val="566"/>
          <w:jc w:val="center"/>
        </w:trPr>
        <w:tc>
          <w:tcPr>
            <w:tcW w:w="993" w:type="dxa"/>
            <w:vAlign w:val="center"/>
          </w:tcPr>
          <w:p w:rsidR="009D3FC7" w:rsidRPr="00732B73" w:rsidRDefault="009D3FC7" w:rsidP="00EF375C">
            <w:pPr>
              <w:ind w:right="-104"/>
              <w:jc w:val="both"/>
              <w:rPr>
                <w:bCs/>
                <w:sz w:val="24"/>
                <w:szCs w:val="24"/>
              </w:rPr>
            </w:pPr>
            <w:r w:rsidRPr="00732B73">
              <w:rPr>
                <w:bCs/>
                <w:sz w:val="24"/>
                <w:szCs w:val="24"/>
              </w:rPr>
              <w:t>9 «А»</w:t>
            </w:r>
          </w:p>
        </w:tc>
        <w:tc>
          <w:tcPr>
            <w:tcW w:w="1304" w:type="dxa"/>
            <w:vAlign w:val="center"/>
          </w:tcPr>
          <w:p w:rsidR="009D3FC7" w:rsidRPr="00732B73" w:rsidRDefault="009D3FC7" w:rsidP="00680129">
            <w:pPr>
              <w:jc w:val="both"/>
              <w:rPr>
                <w:bCs/>
                <w:sz w:val="24"/>
                <w:szCs w:val="24"/>
              </w:rPr>
            </w:pPr>
            <w:r w:rsidRPr="00732B73">
              <w:rPr>
                <w:bCs/>
                <w:sz w:val="24"/>
                <w:szCs w:val="24"/>
                <w:lang w:val="ru-RU"/>
              </w:rPr>
              <w:t xml:space="preserve">Биология </w:t>
            </w:r>
          </w:p>
        </w:tc>
        <w:tc>
          <w:tcPr>
            <w:tcW w:w="2090" w:type="dxa"/>
            <w:vAlign w:val="center"/>
          </w:tcPr>
          <w:p w:rsidR="009D3FC7" w:rsidRPr="00732B73" w:rsidRDefault="009D3FC7" w:rsidP="00EF375C">
            <w:pPr>
              <w:ind w:right="-108"/>
              <w:jc w:val="both"/>
              <w:rPr>
                <w:bCs/>
                <w:sz w:val="24"/>
                <w:szCs w:val="24"/>
                <w:lang w:val="ru-RU"/>
              </w:rPr>
            </w:pPr>
            <w:r w:rsidRPr="00732B73">
              <w:rPr>
                <w:bCs/>
                <w:sz w:val="24"/>
                <w:szCs w:val="24"/>
                <w:lang w:val="ru-RU"/>
              </w:rPr>
              <w:t>Жокен Х.</w:t>
            </w:r>
          </w:p>
        </w:tc>
        <w:tc>
          <w:tcPr>
            <w:tcW w:w="1082" w:type="dxa"/>
            <w:vAlign w:val="center"/>
          </w:tcPr>
          <w:p w:rsidR="009D3FC7" w:rsidRPr="00732B73" w:rsidRDefault="008D5BBE" w:rsidP="00EF375C">
            <w:pPr>
              <w:jc w:val="both"/>
              <w:rPr>
                <w:bCs/>
                <w:sz w:val="24"/>
                <w:szCs w:val="24"/>
                <w:lang w:val="ru-RU"/>
              </w:rPr>
            </w:pPr>
            <w:r w:rsidRPr="00732B73">
              <w:rPr>
                <w:bCs/>
                <w:sz w:val="24"/>
                <w:szCs w:val="24"/>
                <w:lang w:val="ru-RU"/>
              </w:rPr>
              <w:t>9</w:t>
            </w:r>
          </w:p>
        </w:tc>
        <w:tc>
          <w:tcPr>
            <w:tcW w:w="816" w:type="dxa"/>
            <w:vAlign w:val="center"/>
          </w:tcPr>
          <w:p w:rsidR="009D3FC7" w:rsidRPr="00732B73" w:rsidRDefault="00C06BE3" w:rsidP="00EF375C">
            <w:pPr>
              <w:jc w:val="both"/>
              <w:rPr>
                <w:bCs/>
                <w:sz w:val="24"/>
                <w:szCs w:val="24"/>
                <w:lang w:val="ru-RU"/>
              </w:rPr>
            </w:pPr>
            <w:r w:rsidRPr="00732B73">
              <w:rPr>
                <w:bCs/>
                <w:sz w:val="24"/>
                <w:szCs w:val="24"/>
                <w:lang w:val="ru-RU"/>
              </w:rPr>
              <w:t>1</w:t>
            </w:r>
          </w:p>
        </w:tc>
        <w:tc>
          <w:tcPr>
            <w:tcW w:w="709" w:type="dxa"/>
            <w:vAlign w:val="center"/>
          </w:tcPr>
          <w:p w:rsidR="009D3FC7" w:rsidRPr="00732B73" w:rsidRDefault="00C06BE3" w:rsidP="00EF375C">
            <w:pPr>
              <w:jc w:val="both"/>
              <w:rPr>
                <w:bCs/>
                <w:sz w:val="24"/>
                <w:szCs w:val="24"/>
                <w:lang w:val="ru-RU"/>
              </w:rPr>
            </w:pPr>
            <w:r w:rsidRPr="00732B73">
              <w:rPr>
                <w:bCs/>
                <w:sz w:val="24"/>
                <w:szCs w:val="24"/>
                <w:lang w:val="ru-RU"/>
              </w:rPr>
              <w:t>2</w:t>
            </w:r>
          </w:p>
        </w:tc>
        <w:tc>
          <w:tcPr>
            <w:tcW w:w="744" w:type="dxa"/>
            <w:vAlign w:val="center"/>
          </w:tcPr>
          <w:p w:rsidR="009D3FC7" w:rsidRPr="00732B73" w:rsidRDefault="00C06BE3" w:rsidP="00EF375C">
            <w:pPr>
              <w:jc w:val="both"/>
              <w:rPr>
                <w:bCs/>
                <w:sz w:val="24"/>
                <w:szCs w:val="24"/>
                <w:lang w:val="ru-RU"/>
              </w:rPr>
            </w:pPr>
            <w:r w:rsidRPr="00732B73">
              <w:rPr>
                <w:bCs/>
                <w:sz w:val="24"/>
                <w:szCs w:val="24"/>
                <w:lang w:val="ru-RU"/>
              </w:rPr>
              <w:t>6</w:t>
            </w:r>
          </w:p>
        </w:tc>
        <w:tc>
          <w:tcPr>
            <w:tcW w:w="681" w:type="dxa"/>
            <w:vAlign w:val="center"/>
          </w:tcPr>
          <w:p w:rsidR="009D3FC7" w:rsidRPr="00732B73" w:rsidRDefault="00C06BE3" w:rsidP="00EF375C">
            <w:pPr>
              <w:jc w:val="both"/>
              <w:rPr>
                <w:bCs/>
                <w:sz w:val="24"/>
                <w:szCs w:val="24"/>
                <w:lang w:val="ru-RU"/>
              </w:rPr>
            </w:pPr>
            <w:r w:rsidRPr="00732B73">
              <w:rPr>
                <w:bCs/>
                <w:sz w:val="24"/>
                <w:szCs w:val="24"/>
                <w:lang w:val="ru-RU"/>
              </w:rPr>
              <w:t>0</w:t>
            </w:r>
          </w:p>
        </w:tc>
        <w:tc>
          <w:tcPr>
            <w:tcW w:w="1051" w:type="dxa"/>
            <w:vAlign w:val="center"/>
          </w:tcPr>
          <w:p w:rsidR="009D3FC7" w:rsidRPr="00732B73" w:rsidRDefault="009D3FC7" w:rsidP="00EF375C">
            <w:pPr>
              <w:jc w:val="both"/>
              <w:rPr>
                <w:sz w:val="24"/>
                <w:szCs w:val="24"/>
                <w:lang w:val="ru-RU"/>
              </w:rPr>
            </w:pPr>
            <w:r w:rsidRPr="00732B73">
              <w:rPr>
                <w:sz w:val="24"/>
                <w:szCs w:val="24"/>
                <w:lang w:val="ru-RU"/>
              </w:rPr>
              <w:t>100</w:t>
            </w:r>
          </w:p>
        </w:tc>
        <w:tc>
          <w:tcPr>
            <w:tcW w:w="799" w:type="dxa"/>
            <w:vAlign w:val="center"/>
          </w:tcPr>
          <w:p w:rsidR="009D3FC7" w:rsidRPr="00732B73" w:rsidRDefault="00C06BE3" w:rsidP="00EF375C">
            <w:pPr>
              <w:jc w:val="both"/>
              <w:rPr>
                <w:bCs/>
                <w:sz w:val="24"/>
                <w:szCs w:val="24"/>
                <w:lang w:val="ru-RU"/>
              </w:rPr>
            </w:pPr>
            <w:r w:rsidRPr="00732B73">
              <w:rPr>
                <w:bCs/>
                <w:sz w:val="24"/>
                <w:szCs w:val="24"/>
                <w:lang w:val="ru-RU"/>
              </w:rPr>
              <w:t>33</w:t>
            </w:r>
          </w:p>
        </w:tc>
      </w:tr>
      <w:tr w:rsidR="009D3FC7" w:rsidRPr="00732B73" w:rsidTr="006C0805">
        <w:trPr>
          <w:trHeight w:val="574"/>
          <w:jc w:val="center"/>
        </w:trPr>
        <w:tc>
          <w:tcPr>
            <w:tcW w:w="993" w:type="dxa"/>
            <w:vAlign w:val="center"/>
          </w:tcPr>
          <w:p w:rsidR="009D3FC7" w:rsidRPr="00732B73" w:rsidRDefault="009D3FC7" w:rsidP="00EF375C">
            <w:pPr>
              <w:ind w:right="-104"/>
              <w:jc w:val="both"/>
              <w:rPr>
                <w:bCs/>
                <w:sz w:val="24"/>
                <w:szCs w:val="24"/>
              </w:rPr>
            </w:pPr>
            <w:r w:rsidRPr="00732B73">
              <w:rPr>
                <w:bCs/>
                <w:sz w:val="24"/>
                <w:szCs w:val="24"/>
              </w:rPr>
              <w:t>9 «Б»</w:t>
            </w:r>
          </w:p>
        </w:tc>
        <w:tc>
          <w:tcPr>
            <w:tcW w:w="1304" w:type="dxa"/>
            <w:vAlign w:val="center"/>
          </w:tcPr>
          <w:p w:rsidR="009D3FC7" w:rsidRPr="00732B73" w:rsidRDefault="00680129" w:rsidP="00680129">
            <w:pPr>
              <w:jc w:val="both"/>
              <w:rPr>
                <w:bCs/>
                <w:sz w:val="24"/>
                <w:szCs w:val="24"/>
              </w:rPr>
            </w:pPr>
            <w:r>
              <w:rPr>
                <w:bCs/>
                <w:sz w:val="24"/>
                <w:szCs w:val="24"/>
                <w:lang w:val="ru-RU"/>
              </w:rPr>
              <w:t>Қазақстан тарихы</w:t>
            </w:r>
          </w:p>
        </w:tc>
        <w:tc>
          <w:tcPr>
            <w:tcW w:w="2090" w:type="dxa"/>
            <w:vAlign w:val="center"/>
          </w:tcPr>
          <w:p w:rsidR="009D3FC7" w:rsidRPr="00732B73" w:rsidRDefault="006F2ADF" w:rsidP="00EF375C">
            <w:pPr>
              <w:ind w:right="-108"/>
              <w:jc w:val="both"/>
              <w:rPr>
                <w:bCs/>
                <w:sz w:val="24"/>
                <w:szCs w:val="24"/>
                <w:lang w:val="ru-RU"/>
              </w:rPr>
            </w:pPr>
            <w:r w:rsidRPr="00732B73">
              <w:rPr>
                <w:bCs/>
                <w:sz w:val="24"/>
                <w:szCs w:val="24"/>
                <w:lang w:val="ru-RU"/>
              </w:rPr>
              <w:t>Каирбеков Д.Б.</w:t>
            </w:r>
          </w:p>
        </w:tc>
        <w:tc>
          <w:tcPr>
            <w:tcW w:w="1082" w:type="dxa"/>
            <w:vAlign w:val="center"/>
          </w:tcPr>
          <w:p w:rsidR="009D3FC7" w:rsidRPr="00732B73" w:rsidRDefault="008D5BBE" w:rsidP="00EF375C">
            <w:pPr>
              <w:jc w:val="both"/>
              <w:rPr>
                <w:bCs/>
                <w:sz w:val="24"/>
                <w:szCs w:val="24"/>
                <w:lang w:val="ru-RU"/>
              </w:rPr>
            </w:pPr>
            <w:r w:rsidRPr="00732B73">
              <w:rPr>
                <w:bCs/>
                <w:sz w:val="24"/>
                <w:szCs w:val="24"/>
                <w:lang w:val="ru-RU"/>
              </w:rPr>
              <w:t>3</w:t>
            </w:r>
          </w:p>
        </w:tc>
        <w:tc>
          <w:tcPr>
            <w:tcW w:w="816" w:type="dxa"/>
            <w:vAlign w:val="center"/>
          </w:tcPr>
          <w:p w:rsidR="009D3FC7" w:rsidRPr="00732B73" w:rsidRDefault="00C06BE3" w:rsidP="00EF375C">
            <w:pPr>
              <w:jc w:val="both"/>
              <w:rPr>
                <w:bCs/>
                <w:sz w:val="24"/>
                <w:szCs w:val="24"/>
                <w:lang w:val="ru-RU"/>
              </w:rPr>
            </w:pPr>
            <w:r w:rsidRPr="00732B73">
              <w:rPr>
                <w:bCs/>
                <w:sz w:val="24"/>
                <w:szCs w:val="24"/>
                <w:lang w:val="ru-RU"/>
              </w:rPr>
              <w:t>0</w:t>
            </w:r>
          </w:p>
        </w:tc>
        <w:tc>
          <w:tcPr>
            <w:tcW w:w="709" w:type="dxa"/>
            <w:vAlign w:val="center"/>
          </w:tcPr>
          <w:p w:rsidR="009D3FC7" w:rsidRPr="00732B73" w:rsidRDefault="00C06BE3" w:rsidP="00EF375C">
            <w:pPr>
              <w:jc w:val="both"/>
              <w:rPr>
                <w:bCs/>
                <w:sz w:val="24"/>
                <w:szCs w:val="24"/>
                <w:lang w:val="ru-RU"/>
              </w:rPr>
            </w:pPr>
            <w:r w:rsidRPr="00732B73">
              <w:rPr>
                <w:bCs/>
                <w:sz w:val="24"/>
                <w:szCs w:val="24"/>
                <w:lang w:val="ru-RU"/>
              </w:rPr>
              <w:t>3</w:t>
            </w:r>
          </w:p>
        </w:tc>
        <w:tc>
          <w:tcPr>
            <w:tcW w:w="744" w:type="dxa"/>
            <w:vAlign w:val="center"/>
          </w:tcPr>
          <w:p w:rsidR="009D3FC7" w:rsidRPr="00732B73" w:rsidRDefault="00C06BE3" w:rsidP="00EF375C">
            <w:pPr>
              <w:jc w:val="both"/>
              <w:rPr>
                <w:bCs/>
                <w:sz w:val="24"/>
                <w:szCs w:val="24"/>
                <w:lang w:val="ru-RU"/>
              </w:rPr>
            </w:pPr>
            <w:r w:rsidRPr="00732B73">
              <w:rPr>
                <w:bCs/>
                <w:sz w:val="24"/>
                <w:szCs w:val="24"/>
                <w:lang w:val="ru-RU"/>
              </w:rPr>
              <w:t>0</w:t>
            </w:r>
          </w:p>
        </w:tc>
        <w:tc>
          <w:tcPr>
            <w:tcW w:w="681" w:type="dxa"/>
            <w:vAlign w:val="center"/>
          </w:tcPr>
          <w:p w:rsidR="009D3FC7" w:rsidRPr="00732B73" w:rsidRDefault="00C06BE3" w:rsidP="00EF375C">
            <w:pPr>
              <w:jc w:val="both"/>
              <w:rPr>
                <w:bCs/>
                <w:sz w:val="24"/>
                <w:szCs w:val="24"/>
                <w:lang w:val="ru-RU"/>
              </w:rPr>
            </w:pPr>
            <w:r w:rsidRPr="00732B73">
              <w:rPr>
                <w:bCs/>
                <w:sz w:val="24"/>
                <w:szCs w:val="24"/>
                <w:lang w:val="ru-RU"/>
              </w:rPr>
              <w:t>0</w:t>
            </w:r>
          </w:p>
        </w:tc>
        <w:tc>
          <w:tcPr>
            <w:tcW w:w="1051" w:type="dxa"/>
            <w:vAlign w:val="center"/>
          </w:tcPr>
          <w:p w:rsidR="009D3FC7" w:rsidRPr="00732B73" w:rsidRDefault="009D3FC7" w:rsidP="00EF375C">
            <w:pPr>
              <w:jc w:val="both"/>
              <w:rPr>
                <w:sz w:val="24"/>
                <w:szCs w:val="24"/>
                <w:lang w:val="ru-RU"/>
              </w:rPr>
            </w:pPr>
            <w:r w:rsidRPr="00732B73">
              <w:rPr>
                <w:sz w:val="24"/>
                <w:szCs w:val="24"/>
                <w:lang w:val="ru-RU"/>
              </w:rPr>
              <w:t>100</w:t>
            </w:r>
          </w:p>
        </w:tc>
        <w:tc>
          <w:tcPr>
            <w:tcW w:w="799" w:type="dxa"/>
            <w:vAlign w:val="center"/>
          </w:tcPr>
          <w:p w:rsidR="009D3FC7" w:rsidRPr="00732B73" w:rsidRDefault="00C06BE3" w:rsidP="00EF375C">
            <w:pPr>
              <w:jc w:val="both"/>
              <w:rPr>
                <w:bCs/>
                <w:sz w:val="24"/>
                <w:szCs w:val="24"/>
                <w:lang w:val="ru-RU"/>
              </w:rPr>
            </w:pPr>
            <w:r w:rsidRPr="00732B73">
              <w:rPr>
                <w:bCs/>
                <w:sz w:val="24"/>
                <w:szCs w:val="24"/>
                <w:lang w:val="ru-RU"/>
              </w:rPr>
              <w:t>100</w:t>
            </w:r>
          </w:p>
        </w:tc>
      </w:tr>
    </w:tbl>
    <w:p w:rsidR="00520D46" w:rsidRDefault="00520D46" w:rsidP="00EF375C">
      <w:pPr>
        <w:spacing w:before="87"/>
        <w:ind w:right="329"/>
        <w:jc w:val="both"/>
        <w:rPr>
          <w:sz w:val="24"/>
          <w:szCs w:val="24"/>
          <w:lang w:val="ru-RU"/>
        </w:rPr>
      </w:pPr>
    </w:p>
    <w:p w:rsidR="00762DA7" w:rsidRPr="000624FA" w:rsidRDefault="00762DA7" w:rsidP="000624FA">
      <w:pPr>
        <w:rPr>
          <w:sz w:val="28"/>
          <w:szCs w:val="28"/>
          <w:lang w:val="ru-RU"/>
        </w:rPr>
      </w:pPr>
      <w:r w:rsidRPr="000624FA">
        <w:rPr>
          <w:b/>
          <w:sz w:val="28"/>
          <w:szCs w:val="28"/>
        </w:rPr>
        <w:t>Қорытынды</w:t>
      </w:r>
      <w:r w:rsidRPr="000624FA">
        <w:rPr>
          <w:sz w:val="28"/>
          <w:szCs w:val="28"/>
        </w:rPr>
        <w:t>: Қорытынды аттестаттау 9-сынып оқушыларының қорытынды аттестаттау нәтижесі бойынша білім сап</w:t>
      </w:r>
      <w:r w:rsidR="00FA0C10" w:rsidRPr="000624FA">
        <w:rPr>
          <w:sz w:val="28"/>
          <w:szCs w:val="28"/>
        </w:rPr>
        <w:t>асы көрсеткіштері қазақ тілі пәнінен  +21%</w:t>
      </w:r>
      <w:r w:rsidRPr="000624FA">
        <w:rPr>
          <w:sz w:val="28"/>
          <w:szCs w:val="28"/>
        </w:rPr>
        <w:t xml:space="preserve">, </w:t>
      </w:r>
      <w:r w:rsidR="00FA0C10" w:rsidRPr="000624FA">
        <w:rPr>
          <w:sz w:val="28"/>
          <w:szCs w:val="28"/>
        </w:rPr>
        <w:t>орыс тілі пәнінен -4%, қазақ сыныптарында алгебра</w:t>
      </w:r>
      <w:r w:rsidR="000624FA">
        <w:rPr>
          <w:sz w:val="28"/>
          <w:szCs w:val="28"/>
        </w:rPr>
        <w:t xml:space="preserve"> пәнінен  + 10</w:t>
      </w:r>
      <w:r w:rsidR="000624FA">
        <w:rPr>
          <w:sz w:val="28"/>
          <w:szCs w:val="28"/>
          <w:lang w:val="ru-RU"/>
        </w:rPr>
        <w:t>%</w:t>
      </w:r>
      <w:r w:rsidR="00FA0C10" w:rsidRPr="000624FA">
        <w:rPr>
          <w:sz w:val="28"/>
          <w:szCs w:val="28"/>
        </w:rPr>
        <w:t xml:space="preserve"> </w:t>
      </w:r>
      <w:r w:rsidRPr="000624FA">
        <w:rPr>
          <w:sz w:val="28"/>
          <w:szCs w:val="28"/>
        </w:rPr>
        <w:t>,</w:t>
      </w:r>
      <w:r w:rsidR="000624FA">
        <w:rPr>
          <w:sz w:val="28"/>
          <w:szCs w:val="28"/>
          <w:lang w:val="ru-RU"/>
        </w:rPr>
        <w:t xml:space="preserve"> </w:t>
      </w:r>
      <w:r w:rsidR="000624FA">
        <w:rPr>
          <w:sz w:val="28"/>
          <w:szCs w:val="28"/>
        </w:rPr>
        <w:t>орыс тілінде оқытатын алгебра пәнінен – 18</w:t>
      </w:r>
      <w:r w:rsidR="000624FA">
        <w:rPr>
          <w:sz w:val="28"/>
          <w:szCs w:val="28"/>
          <w:lang w:val="ru-RU"/>
        </w:rPr>
        <w:t xml:space="preserve">%, </w:t>
      </w:r>
      <w:r w:rsidRPr="000624FA">
        <w:rPr>
          <w:sz w:val="28"/>
          <w:szCs w:val="28"/>
        </w:rPr>
        <w:t xml:space="preserve"> </w:t>
      </w:r>
      <w:r w:rsidR="000624FA">
        <w:rPr>
          <w:sz w:val="28"/>
          <w:szCs w:val="28"/>
        </w:rPr>
        <w:t>орыс тілі мен әдебиет пәнінен +54</w:t>
      </w:r>
      <w:r w:rsidR="000624FA">
        <w:rPr>
          <w:sz w:val="28"/>
          <w:szCs w:val="28"/>
          <w:lang w:val="ru-RU"/>
        </w:rPr>
        <w:t xml:space="preserve">%, </w:t>
      </w:r>
      <w:r w:rsidR="000624FA">
        <w:rPr>
          <w:sz w:val="28"/>
          <w:szCs w:val="28"/>
        </w:rPr>
        <w:t>қазақ тілі мен әдебиет  пәнінен  -4</w:t>
      </w:r>
      <w:r w:rsidR="000624FA">
        <w:rPr>
          <w:sz w:val="28"/>
          <w:szCs w:val="28"/>
          <w:lang w:val="ru-RU"/>
        </w:rPr>
        <w:t xml:space="preserve">%, таңдау пәнінен +15% </w:t>
      </w:r>
      <w:r w:rsidR="000624FA" w:rsidRPr="000624FA">
        <w:rPr>
          <w:sz w:val="28"/>
          <w:szCs w:val="28"/>
          <w:lang w:val="ru-RU"/>
        </w:rPr>
        <w:t xml:space="preserve"> </w:t>
      </w:r>
      <w:r w:rsidR="000624FA">
        <w:rPr>
          <w:sz w:val="28"/>
          <w:szCs w:val="28"/>
          <w:lang w:val="ru-RU"/>
        </w:rPr>
        <w:t xml:space="preserve">өзгеріс  байқалады. </w:t>
      </w:r>
    </w:p>
    <w:p w:rsidR="00520D46" w:rsidRPr="000624FA" w:rsidRDefault="00520D46" w:rsidP="00EF375C">
      <w:pPr>
        <w:spacing w:before="87"/>
        <w:ind w:right="329"/>
        <w:jc w:val="both"/>
        <w:rPr>
          <w:sz w:val="28"/>
          <w:szCs w:val="28"/>
        </w:rPr>
      </w:pPr>
    </w:p>
    <w:p w:rsidR="001C2176" w:rsidRPr="00CA5025" w:rsidRDefault="001C2176" w:rsidP="001C2176">
      <w:pPr>
        <w:tabs>
          <w:tab w:val="left" w:pos="980"/>
        </w:tabs>
        <w:ind w:left="3" w:hanging="3"/>
        <w:jc w:val="center"/>
        <w:rPr>
          <w:b/>
          <w:sz w:val="28"/>
          <w:szCs w:val="28"/>
        </w:rPr>
      </w:pPr>
      <w:bookmarkStart w:id="37" w:name="10-11_сыныптар_бойынша_білім_сапасының_с"/>
      <w:bookmarkStart w:id="38" w:name="Қорытынды:_10-11_сыныптардың_оқу_үлгерім"/>
      <w:bookmarkStart w:id="39" w:name="9-сынып_оқушыларының_қорытынды_аттестатт"/>
      <w:bookmarkStart w:id="40" w:name="11-сынып_оқушыларының_қорытынды_аттестат"/>
      <w:bookmarkStart w:id="41" w:name="Қорытынды:_Қорытынды_аттестаттау_11-сыны"/>
      <w:bookmarkEnd w:id="37"/>
      <w:bookmarkEnd w:id="38"/>
      <w:bookmarkEnd w:id="39"/>
      <w:bookmarkEnd w:id="40"/>
      <w:bookmarkEnd w:id="41"/>
      <w:r w:rsidRPr="00CA5025">
        <w:rPr>
          <w:b/>
          <w:sz w:val="28"/>
          <w:szCs w:val="28"/>
        </w:rPr>
        <w:t xml:space="preserve">2023- 2024 оқу жылы «Қазақ тілі», «Қазақ тілі мен әдебиеті» пәні бойынша оқушыларды аралық  аттестаттау. </w:t>
      </w:r>
    </w:p>
    <w:p w:rsidR="001C2176" w:rsidRDefault="001C2176" w:rsidP="001C2176">
      <w:pPr>
        <w:jc w:val="center"/>
        <w:rPr>
          <w:b/>
          <w:sz w:val="24"/>
          <w:szCs w:val="24"/>
        </w:rPr>
      </w:pPr>
    </w:p>
    <w:p w:rsidR="001C2176" w:rsidRDefault="001C2176" w:rsidP="001C2176">
      <w:pPr>
        <w:widowControl/>
        <w:autoSpaceDE/>
        <w:autoSpaceDN/>
        <w:jc w:val="both"/>
        <w:rPr>
          <w:sz w:val="28"/>
          <w:szCs w:val="28"/>
          <w:lang w:eastAsia="ru-RU"/>
        </w:rPr>
      </w:pPr>
      <w:r>
        <w:rPr>
          <w:sz w:val="28"/>
          <w:szCs w:val="28"/>
          <w:lang w:eastAsia="ru-RU"/>
        </w:rPr>
        <w:t xml:space="preserve">      </w:t>
      </w:r>
      <w:r w:rsidRPr="00CD7FD7">
        <w:rPr>
          <w:sz w:val="28"/>
          <w:szCs w:val="28"/>
          <w:lang w:eastAsia="ru-RU"/>
        </w:rPr>
        <w:t xml:space="preserve">   Қазақстан Республикасы Білім және ғылым министрінің 2008 жылғы </w:t>
      </w:r>
      <w:r>
        <w:rPr>
          <w:sz w:val="28"/>
          <w:szCs w:val="28"/>
          <w:lang w:eastAsia="ru-RU"/>
        </w:rPr>
        <w:t xml:space="preserve">          </w:t>
      </w:r>
      <w:r w:rsidRPr="00CD7FD7">
        <w:rPr>
          <w:sz w:val="28"/>
          <w:szCs w:val="28"/>
          <w:lang w:eastAsia="ru-RU"/>
        </w:rPr>
        <w:t>18 наурыздағы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аттестауды өткізудің үлгілік қағидаларды бекіту туралы» №125 бұйрығына сәйкес, сондай-ақ ҚР ағарту Министірінің 2023 жылдың 13 сәуіріндегі №96 бұйрығы  өзгертулері негізінде</w:t>
      </w:r>
      <w:r>
        <w:rPr>
          <w:sz w:val="28"/>
          <w:szCs w:val="28"/>
          <w:lang w:eastAsia="ru-RU"/>
        </w:rPr>
        <w:t xml:space="preserve">                          5-8 сыныптарда «Қазақ тілі», «Қазақ тілі мен әдебиеті» бойынша емтихан өткізілді. </w:t>
      </w:r>
    </w:p>
    <w:p w:rsidR="001C2176" w:rsidRDefault="001C2176" w:rsidP="001C2176">
      <w:pPr>
        <w:widowControl/>
        <w:autoSpaceDE/>
        <w:autoSpaceDN/>
        <w:jc w:val="both"/>
        <w:rPr>
          <w:sz w:val="28"/>
          <w:szCs w:val="28"/>
          <w:lang w:eastAsia="ru-RU"/>
        </w:rPr>
      </w:pPr>
      <w:r>
        <w:rPr>
          <w:sz w:val="28"/>
          <w:szCs w:val="28"/>
          <w:lang w:eastAsia="ru-RU"/>
        </w:rPr>
        <w:t xml:space="preserve">     Оқушылардың  оқу бағдарламасының мазмұнын меңгеруін бағалау мақсатында  «Қазақ тілі», «Қазақ тілі мен әдебиеті» пәні бойынша 5-8 сыныптар арасында емтихан жазбаша және ауызша нысанда өткізілді.</w:t>
      </w:r>
    </w:p>
    <w:p w:rsidR="001C2176" w:rsidRDefault="001C2176" w:rsidP="001C2176">
      <w:pPr>
        <w:widowControl/>
        <w:autoSpaceDE/>
        <w:autoSpaceDN/>
        <w:jc w:val="both"/>
        <w:rPr>
          <w:sz w:val="28"/>
          <w:szCs w:val="28"/>
          <w:lang w:eastAsia="ru-RU"/>
        </w:rPr>
      </w:pPr>
      <w:r>
        <w:rPr>
          <w:sz w:val="28"/>
          <w:szCs w:val="28"/>
          <w:lang w:eastAsia="ru-RU"/>
        </w:rPr>
        <w:t xml:space="preserve">     Аралық емтиханға барлығы   оқушы қатысты. Оқушылардың санына сәйкес емтихан тапсырмалары 4 нұсқада жасалды. Емтихан тапсырмаларына төрт тілдік дағдылар бойынша тапсырмалар енгізілді: тыңдалым, айтылым, оқылым және </w:t>
      </w:r>
      <w:r>
        <w:rPr>
          <w:sz w:val="28"/>
          <w:szCs w:val="28"/>
          <w:lang w:eastAsia="ru-RU"/>
        </w:rPr>
        <w:lastRenderedPageBreak/>
        <w:t xml:space="preserve">жазылым, сондай –ақ бағдарламаға сәйкес грамматикалық тапсырмалар болды. Әр тапсырма әр сыныптың жас ерекшеліктеріне сай құрастырылды. </w:t>
      </w:r>
    </w:p>
    <w:p w:rsidR="001C2176" w:rsidRPr="00CD7FD7" w:rsidRDefault="001C2176" w:rsidP="001C2176">
      <w:pPr>
        <w:widowControl/>
        <w:autoSpaceDE/>
        <w:autoSpaceDN/>
        <w:jc w:val="both"/>
        <w:rPr>
          <w:sz w:val="28"/>
          <w:szCs w:val="28"/>
          <w:lang w:eastAsia="ru-RU"/>
        </w:rPr>
      </w:pPr>
      <w:r>
        <w:rPr>
          <w:sz w:val="28"/>
          <w:szCs w:val="28"/>
          <w:lang w:eastAsia="ru-RU"/>
        </w:rPr>
        <w:t xml:space="preserve">            Емтихан қатысушылар бойынша мәлімет</w:t>
      </w:r>
    </w:p>
    <w:p w:rsidR="001C2176" w:rsidRDefault="001C2176" w:rsidP="001C2176">
      <w:pPr>
        <w:ind w:firstLine="707"/>
        <w:rPr>
          <w:sz w:val="24"/>
          <w:szCs w:val="24"/>
        </w:rPr>
      </w:pP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1930"/>
        <w:gridCol w:w="2711"/>
        <w:gridCol w:w="3095"/>
      </w:tblGrid>
      <w:tr w:rsidR="001C2176" w:rsidRPr="005201F5" w:rsidTr="0008740C">
        <w:trPr>
          <w:jc w:val="center"/>
        </w:trPr>
        <w:tc>
          <w:tcPr>
            <w:tcW w:w="138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b/>
                <w:sz w:val="24"/>
                <w:szCs w:val="24"/>
              </w:rPr>
            </w:pPr>
            <w:r>
              <w:rPr>
                <w:b/>
                <w:sz w:val="24"/>
                <w:szCs w:val="24"/>
              </w:rPr>
              <w:t xml:space="preserve">Сынып </w:t>
            </w:r>
          </w:p>
        </w:tc>
        <w:tc>
          <w:tcPr>
            <w:tcW w:w="1930"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b/>
                <w:sz w:val="24"/>
                <w:szCs w:val="24"/>
              </w:rPr>
            </w:pPr>
            <w:r>
              <w:rPr>
                <w:b/>
                <w:sz w:val="24"/>
                <w:szCs w:val="24"/>
              </w:rPr>
              <w:t>Оқушы саны</w:t>
            </w:r>
          </w:p>
        </w:tc>
        <w:tc>
          <w:tcPr>
            <w:tcW w:w="2711"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b/>
                <w:sz w:val="24"/>
                <w:szCs w:val="24"/>
              </w:rPr>
            </w:pPr>
            <w:r>
              <w:rPr>
                <w:b/>
                <w:sz w:val="24"/>
                <w:szCs w:val="24"/>
              </w:rPr>
              <w:t>Емтиханға қатысқан оқушы саны</w:t>
            </w:r>
          </w:p>
        </w:tc>
        <w:tc>
          <w:tcPr>
            <w:tcW w:w="309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b/>
                <w:sz w:val="24"/>
                <w:szCs w:val="24"/>
              </w:rPr>
            </w:pPr>
            <w:r>
              <w:rPr>
                <w:b/>
                <w:sz w:val="24"/>
                <w:szCs w:val="24"/>
              </w:rPr>
              <w:t>Емтиханға қатыспаған оқушы саны, себебі</w:t>
            </w:r>
          </w:p>
        </w:tc>
      </w:tr>
      <w:tr w:rsidR="001C2176" w:rsidTr="0008740C">
        <w:trPr>
          <w:jc w:val="center"/>
        </w:trPr>
        <w:tc>
          <w:tcPr>
            <w:tcW w:w="138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5 «А»</w:t>
            </w:r>
          </w:p>
        </w:tc>
        <w:tc>
          <w:tcPr>
            <w:tcW w:w="1930"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14</w:t>
            </w:r>
          </w:p>
        </w:tc>
        <w:tc>
          <w:tcPr>
            <w:tcW w:w="2711"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14</w:t>
            </w:r>
          </w:p>
        </w:tc>
        <w:tc>
          <w:tcPr>
            <w:tcW w:w="309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0</w:t>
            </w:r>
          </w:p>
        </w:tc>
      </w:tr>
      <w:tr w:rsidR="001C2176" w:rsidTr="0008740C">
        <w:trPr>
          <w:jc w:val="center"/>
        </w:trPr>
        <w:tc>
          <w:tcPr>
            <w:tcW w:w="1383"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5 «Ә»</w:t>
            </w:r>
          </w:p>
        </w:tc>
        <w:tc>
          <w:tcPr>
            <w:tcW w:w="1930"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19</w:t>
            </w:r>
          </w:p>
        </w:tc>
        <w:tc>
          <w:tcPr>
            <w:tcW w:w="2711"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19</w:t>
            </w:r>
          </w:p>
        </w:tc>
        <w:tc>
          <w:tcPr>
            <w:tcW w:w="3095"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0</w:t>
            </w:r>
          </w:p>
        </w:tc>
      </w:tr>
      <w:tr w:rsidR="001C2176" w:rsidTr="0008740C">
        <w:trPr>
          <w:jc w:val="center"/>
        </w:trPr>
        <w:tc>
          <w:tcPr>
            <w:tcW w:w="138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5 «Б»</w:t>
            </w:r>
          </w:p>
        </w:tc>
        <w:tc>
          <w:tcPr>
            <w:tcW w:w="1930"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14</w:t>
            </w:r>
          </w:p>
        </w:tc>
        <w:tc>
          <w:tcPr>
            <w:tcW w:w="2711"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14</w:t>
            </w:r>
          </w:p>
        </w:tc>
        <w:tc>
          <w:tcPr>
            <w:tcW w:w="309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0</w:t>
            </w:r>
          </w:p>
        </w:tc>
      </w:tr>
      <w:tr w:rsidR="001C2176" w:rsidTr="0008740C">
        <w:trPr>
          <w:jc w:val="center"/>
        </w:trPr>
        <w:tc>
          <w:tcPr>
            <w:tcW w:w="138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6 «А»</w:t>
            </w:r>
          </w:p>
        </w:tc>
        <w:tc>
          <w:tcPr>
            <w:tcW w:w="1930"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11</w:t>
            </w:r>
          </w:p>
        </w:tc>
        <w:tc>
          <w:tcPr>
            <w:tcW w:w="2711"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11</w:t>
            </w:r>
          </w:p>
        </w:tc>
        <w:tc>
          <w:tcPr>
            <w:tcW w:w="309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0</w:t>
            </w:r>
          </w:p>
        </w:tc>
      </w:tr>
      <w:tr w:rsidR="001C2176" w:rsidTr="0008740C">
        <w:trPr>
          <w:jc w:val="center"/>
        </w:trPr>
        <w:tc>
          <w:tcPr>
            <w:tcW w:w="138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6 «Ә»</w:t>
            </w:r>
          </w:p>
        </w:tc>
        <w:tc>
          <w:tcPr>
            <w:tcW w:w="1930"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12</w:t>
            </w:r>
          </w:p>
        </w:tc>
        <w:tc>
          <w:tcPr>
            <w:tcW w:w="2711"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12</w:t>
            </w:r>
          </w:p>
        </w:tc>
        <w:tc>
          <w:tcPr>
            <w:tcW w:w="309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0</w:t>
            </w:r>
          </w:p>
        </w:tc>
      </w:tr>
      <w:tr w:rsidR="001C2176" w:rsidTr="0008740C">
        <w:trPr>
          <w:jc w:val="center"/>
        </w:trPr>
        <w:tc>
          <w:tcPr>
            <w:tcW w:w="1383"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6 «Б»</w:t>
            </w:r>
          </w:p>
        </w:tc>
        <w:tc>
          <w:tcPr>
            <w:tcW w:w="1930"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4</w:t>
            </w:r>
          </w:p>
        </w:tc>
        <w:tc>
          <w:tcPr>
            <w:tcW w:w="2711"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4</w:t>
            </w:r>
          </w:p>
        </w:tc>
        <w:tc>
          <w:tcPr>
            <w:tcW w:w="3095"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0</w:t>
            </w:r>
          </w:p>
        </w:tc>
      </w:tr>
      <w:tr w:rsidR="001C2176" w:rsidTr="0008740C">
        <w:trPr>
          <w:jc w:val="center"/>
        </w:trPr>
        <w:tc>
          <w:tcPr>
            <w:tcW w:w="138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7 «А»</w:t>
            </w:r>
          </w:p>
        </w:tc>
        <w:tc>
          <w:tcPr>
            <w:tcW w:w="1930"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16</w:t>
            </w:r>
          </w:p>
        </w:tc>
        <w:tc>
          <w:tcPr>
            <w:tcW w:w="2711"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16</w:t>
            </w:r>
          </w:p>
        </w:tc>
        <w:tc>
          <w:tcPr>
            <w:tcW w:w="309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0</w:t>
            </w:r>
          </w:p>
        </w:tc>
      </w:tr>
      <w:tr w:rsidR="001C2176" w:rsidTr="0008740C">
        <w:trPr>
          <w:jc w:val="center"/>
        </w:trPr>
        <w:tc>
          <w:tcPr>
            <w:tcW w:w="138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7 «Б»</w:t>
            </w:r>
          </w:p>
        </w:tc>
        <w:tc>
          <w:tcPr>
            <w:tcW w:w="1930"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6</w:t>
            </w:r>
          </w:p>
        </w:tc>
        <w:tc>
          <w:tcPr>
            <w:tcW w:w="2711"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6</w:t>
            </w:r>
          </w:p>
        </w:tc>
        <w:tc>
          <w:tcPr>
            <w:tcW w:w="309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0</w:t>
            </w:r>
          </w:p>
        </w:tc>
      </w:tr>
      <w:tr w:rsidR="001C2176" w:rsidTr="0008740C">
        <w:trPr>
          <w:jc w:val="center"/>
        </w:trPr>
        <w:tc>
          <w:tcPr>
            <w:tcW w:w="138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8 «А»</w:t>
            </w:r>
          </w:p>
        </w:tc>
        <w:tc>
          <w:tcPr>
            <w:tcW w:w="1930"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14</w:t>
            </w:r>
          </w:p>
        </w:tc>
        <w:tc>
          <w:tcPr>
            <w:tcW w:w="2711"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14</w:t>
            </w:r>
          </w:p>
        </w:tc>
        <w:tc>
          <w:tcPr>
            <w:tcW w:w="309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0</w:t>
            </w:r>
          </w:p>
        </w:tc>
      </w:tr>
      <w:tr w:rsidR="001C2176" w:rsidTr="0008740C">
        <w:trPr>
          <w:jc w:val="center"/>
        </w:trPr>
        <w:tc>
          <w:tcPr>
            <w:tcW w:w="138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8 «Б»</w:t>
            </w:r>
          </w:p>
        </w:tc>
        <w:tc>
          <w:tcPr>
            <w:tcW w:w="1930"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9</w:t>
            </w:r>
          </w:p>
        </w:tc>
        <w:tc>
          <w:tcPr>
            <w:tcW w:w="2711"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9</w:t>
            </w:r>
          </w:p>
        </w:tc>
        <w:tc>
          <w:tcPr>
            <w:tcW w:w="309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0</w:t>
            </w:r>
          </w:p>
        </w:tc>
      </w:tr>
    </w:tbl>
    <w:p w:rsidR="001C2176" w:rsidRDefault="001C2176" w:rsidP="001C2176">
      <w:pPr>
        <w:tabs>
          <w:tab w:val="left" w:pos="709"/>
        </w:tabs>
        <w:jc w:val="both"/>
        <w:rPr>
          <w:sz w:val="24"/>
          <w:szCs w:val="24"/>
        </w:rPr>
      </w:pPr>
    </w:p>
    <w:p w:rsidR="001C2176" w:rsidRPr="00CA5025" w:rsidRDefault="001C2176" w:rsidP="001C2176">
      <w:pPr>
        <w:tabs>
          <w:tab w:val="left" w:pos="709"/>
        </w:tabs>
        <w:jc w:val="center"/>
        <w:rPr>
          <w:b/>
          <w:sz w:val="28"/>
          <w:szCs w:val="28"/>
        </w:rPr>
      </w:pPr>
      <w:r w:rsidRPr="00CA5025">
        <w:rPr>
          <w:b/>
          <w:sz w:val="28"/>
          <w:szCs w:val="28"/>
        </w:rPr>
        <w:t>Емтихан ведомосы</w:t>
      </w:r>
    </w:p>
    <w:p w:rsidR="001C2176" w:rsidRDefault="001C2176" w:rsidP="001C2176">
      <w:pPr>
        <w:tabs>
          <w:tab w:val="left" w:pos="709"/>
        </w:tabs>
        <w:jc w:val="center"/>
        <w:rPr>
          <w:b/>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1906"/>
        <w:gridCol w:w="710"/>
        <w:gridCol w:w="710"/>
        <w:gridCol w:w="776"/>
        <w:gridCol w:w="570"/>
        <w:gridCol w:w="7"/>
        <w:gridCol w:w="1873"/>
        <w:gridCol w:w="1791"/>
      </w:tblGrid>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 xml:space="preserve">Сынып </w:t>
            </w:r>
          </w:p>
        </w:tc>
        <w:tc>
          <w:tcPr>
            <w:tcW w:w="1906"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Емтиханға қатысқан оқушы саны</w:t>
            </w:r>
          </w:p>
        </w:tc>
        <w:tc>
          <w:tcPr>
            <w:tcW w:w="2766" w:type="dxa"/>
            <w:gridSpan w:val="4"/>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b/>
                <w:sz w:val="24"/>
                <w:szCs w:val="24"/>
              </w:rPr>
            </w:pPr>
            <w:r>
              <w:rPr>
                <w:b/>
                <w:sz w:val="24"/>
                <w:szCs w:val="24"/>
              </w:rPr>
              <w:t xml:space="preserve">Бағалар </w:t>
            </w:r>
          </w:p>
          <w:p w:rsidR="001C2176" w:rsidRDefault="001C2176" w:rsidP="0008740C">
            <w:pPr>
              <w:jc w:val="center"/>
              <w:rPr>
                <w:b/>
                <w:color w:val="000000"/>
                <w:sz w:val="24"/>
                <w:szCs w:val="24"/>
              </w:rPr>
            </w:pPr>
          </w:p>
          <w:p w:rsidR="001C2176" w:rsidRDefault="001C2176" w:rsidP="0008740C">
            <w:pPr>
              <w:jc w:val="center"/>
              <w:rPr>
                <w:b/>
                <w:color w:val="000000"/>
                <w:sz w:val="24"/>
                <w:szCs w:val="24"/>
              </w:rPr>
            </w:pPr>
          </w:p>
        </w:tc>
        <w:tc>
          <w:tcPr>
            <w:tcW w:w="1880" w:type="dxa"/>
            <w:gridSpan w:val="2"/>
            <w:tcBorders>
              <w:top w:val="single" w:sz="4" w:space="0" w:color="auto"/>
              <w:left w:val="single" w:sz="4" w:space="0" w:color="auto"/>
              <w:bottom w:val="single" w:sz="4" w:space="0" w:color="auto"/>
              <w:right w:val="single" w:sz="4" w:space="0" w:color="auto"/>
            </w:tcBorders>
            <w:vAlign w:val="center"/>
            <w:hideMark/>
          </w:tcPr>
          <w:p w:rsidR="001C2176" w:rsidRDefault="001C2176" w:rsidP="0008740C">
            <w:pPr>
              <w:jc w:val="center"/>
              <w:rPr>
                <w:b/>
                <w:color w:val="000000"/>
                <w:sz w:val="24"/>
                <w:szCs w:val="24"/>
              </w:rPr>
            </w:pPr>
            <w:r>
              <w:rPr>
                <w:b/>
                <w:color w:val="000000"/>
                <w:sz w:val="24"/>
                <w:szCs w:val="24"/>
              </w:rPr>
              <w:t>Сапа</w:t>
            </w:r>
          </w:p>
          <w:p w:rsidR="001C2176" w:rsidRDefault="001C2176" w:rsidP="0008740C">
            <w:pPr>
              <w:jc w:val="center"/>
              <w:rPr>
                <w:b/>
                <w:color w:val="000000"/>
                <w:sz w:val="24"/>
                <w:szCs w:val="24"/>
              </w:rPr>
            </w:pPr>
            <w:r>
              <w:rPr>
                <w:b/>
                <w:color w:val="000000"/>
                <w:sz w:val="24"/>
                <w:szCs w:val="24"/>
              </w:rPr>
              <w:t>%</w:t>
            </w:r>
          </w:p>
        </w:tc>
        <w:tc>
          <w:tcPr>
            <w:tcW w:w="1791" w:type="dxa"/>
            <w:tcBorders>
              <w:top w:val="single" w:sz="4" w:space="0" w:color="auto"/>
              <w:left w:val="single" w:sz="4" w:space="0" w:color="auto"/>
              <w:bottom w:val="single" w:sz="4" w:space="0" w:color="auto"/>
              <w:right w:val="single" w:sz="4" w:space="0" w:color="auto"/>
            </w:tcBorders>
            <w:vAlign w:val="center"/>
            <w:hideMark/>
          </w:tcPr>
          <w:p w:rsidR="001C2176" w:rsidRDefault="001C2176" w:rsidP="0008740C">
            <w:pPr>
              <w:jc w:val="center"/>
              <w:rPr>
                <w:b/>
                <w:color w:val="000000"/>
                <w:sz w:val="24"/>
                <w:szCs w:val="24"/>
              </w:rPr>
            </w:pPr>
            <w:r>
              <w:rPr>
                <w:b/>
                <w:color w:val="000000"/>
                <w:sz w:val="24"/>
                <w:szCs w:val="24"/>
              </w:rPr>
              <w:t>Үлгерім</w:t>
            </w:r>
          </w:p>
          <w:p w:rsidR="001C2176" w:rsidRDefault="001C2176" w:rsidP="0008740C">
            <w:pPr>
              <w:jc w:val="center"/>
              <w:rPr>
                <w:b/>
                <w:color w:val="000000"/>
                <w:sz w:val="24"/>
                <w:szCs w:val="24"/>
              </w:rPr>
            </w:pPr>
            <w:r>
              <w:rPr>
                <w:b/>
                <w:color w:val="000000"/>
                <w:sz w:val="24"/>
                <w:szCs w:val="24"/>
              </w:rPr>
              <w:t>%</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b/>
                <w:sz w:val="24"/>
                <w:szCs w:val="24"/>
              </w:rPr>
            </w:pPr>
          </w:p>
        </w:tc>
        <w:tc>
          <w:tcPr>
            <w:tcW w:w="190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b/>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«3»</w:t>
            </w:r>
          </w:p>
        </w:tc>
        <w:tc>
          <w:tcPr>
            <w:tcW w:w="776"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«4»</w:t>
            </w:r>
          </w:p>
        </w:tc>
        <w:tc>
          <w:tcPr>
            <w:tcW w:w="577" w:type="dxa"/>
            <w:gridSpan w:val="2"/>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«5»</w:t>
            </w:r>
          </w:p>
        </w:tc>
        <w:tc>
          <w:tcPr>
            <w:tcW w:w="187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b/>
                <w:sz w:val="24"/>
                <w:szCs w:val="24"/>
              </w:rPr>
            </w:pPr>
          </w:p>
        </w:tc>
        <w:tc>
          <w:tcPr>
            <w:tcW w:w="1791"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b/>
                <w:sz w:val="24"/>
                <w:szCs w:val="24"/>
              </w:rPr>
            </w:pP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5 «А»</w:t>
            </w:r>
          </w:p>
        </w:tc>
        <w:tc>
          <w:tcPr>
            <w:tcW w:w="1906"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14</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2</w:t>
            </w:r>
          </w:p>
        </w:tc>
        <w:tc>
          <w:tcPr>
            <w:tcW w:w="77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8</w:t>
            </w:r>
          </w:p>
        </w:tc>
        <w:tc>
          <w:tcPr>
            <w:tcW w:w="577" w:type="dxa"/>
            <w:gridSpan w:val="2"/>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4</w:t>
            </w:r>
          </w:p>
        </w:tc>
        <w:tc>
          <w:tcPr>
            <w:tcW w:w="187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71</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100</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5 «Ә»</w:t>
            </w:r>
          </w:p>
        </w:tc>
        <w:tc>
          <w:tcPr>
            <w:tcW w:w="1906"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19</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10</w:t>
            </w:r>
          </w:p>
        </w:tc>
        <w:tc>
          <w:tcPr>
            <w:tcW w:w="77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9</w:t>
            </w:r>
          </w:p>
        </w:tc>
        <w:tc>
          <w:tcPr>
            <w:tcW w:w="577" w:type="dxa"/>
            <w:gridSpan w:val="2"/>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0</w:t>
            </w:r>
          </w:p>
        </w:tc>
        <w:tc>
          <w:tcPr>
            <w:tcW w:w="187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47</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jc w:val="center"/>
              <w:rPr>
                <w:sz w:val="24"/>
                <w:szCs w:val="24"/>
              </w:rPr>
            </w:pPr>
            <w:r>
              <w:rPr>
                <w:sz w:val="24"/>
                <w:szCs w:val="24"/>
              </w:rPr>
              <w:t>100</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5 «Б»</w:t>
            </w:r>
          </w:p>
        </w:tc>
        <w:tc>
          <w:tcPr>
            <w:tcW w:w="1906"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14</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6</w:t>
            </w:r>
          </w:p>
        </w:tc>
        <w:tc>
          <w:tcPr>
            <w:tcW w:w="77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6</w:t>
            </w:r>
          </w:p>
        </w:tc>
        <w:tc>
          <w:tcPr>
            <w:tcW w:w="577" w:type="dxa"/>
            <w:gridSpan w:val="2"/>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2</w:t>
            </w:r>
          </w:p>
        </w:tc>
        <w:tc>
          <w:tcPr>
            <w:tcW w:w="187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57</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jc w:val="center"/>
              <w:rPr>
                <w:sz w:val="24"/>
                <w:szCs w:val="24"/>
              </w:rPr>
            </w:pPr>
            <w:r>
              <w:rPr>
                <w:sz w:val="24"/>
                <w:szCs w:val="24"/>
              </w:rPr>
              <w:t>100</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6 «А»</w:t>
            </w:r>
          </w:p>
        </w:tc>
        <w:tc>
          <w:tcPr>
            <w:tcW w:w="1906"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11</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0</w:t>
            </w:r>
          </w:p>
        </w:tc>
        <w:tc>
          <w:tcPr>
            <w:tcW w:w="77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10</w:t>
            </w:r>
          </w:p>
        </w:tc>
        <w:tc>
          <w:tcPr>
            <w:tcW w:w="577" w:type="dxa"/>
            <w:gridSpan w:val="2"/>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1</w:t>
            </w:r>
          </w:p>
        </w:tc>
        <w:tc>
          <w:tcPr>
            <w:tcW w:w="187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100</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jc w:val="center"/>
              <w:rPr>
                <w:sz w:val="24"/>
                <w:szCs w:val="24"/>
              </w:rPr>
            </w:pPr>
            <w:r>
              <w:rPr>
                <w:sz w:val="24"/>
                <w:szCs w:val="24"/>
              </w:rPr>
              <w:t>100</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6 «Ә»</w:t>
            </w:r>
          </w:p>
        </w:tc>
        <w:tc>
          <w:tcPr>
            <w:tcW w:w="1906"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12</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8</w:t>
            </w:r>
          </w:p>
        </w:tc>
        <w:tc>
          <w:tcPr>
            <w:tcW w:w="77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4</w:t>
            </w:r>
          </w:p>
        </w:tc>
        <w:tc>
          <w:tcPr>
            <w:tcW w:w="577" w:type="dxa"/>
            <w:gridSpan w:val="2"/>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0</w:t>
            </w:r>
          </w:p>
        </w:tc>
        <w:tc>
          <w:tcPr>
            <w:tcW w:w="187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33</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jc w:val="center"/>
              <w:rPr>
                <w:sz w:val="24"/>
                <w:szCs w:val="24"/>
              </w:rPr>
            </w:pPr>
            <w:r>
              <w:rPr>
                <w:sz w:val="24"/>
                <w:szCs w:val="24"/>
              </w:rPr>
              <w:t>100</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6«Б»</w:t>
            </w:r>
          </w:p>
        </w:tc>
        <w:tc>
          <w:tcPr>
            <w:tcW w:w="1906"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0</w:t>
            </w:r>
          </w:p>
        </w:tc>
        <w:tc>
          <w:tcPr>
            <w:tcW w:w="77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3</w:t>
            </w:r>
          </w:p>
        </w:tc>
        <w:tc>
          <w:tcPr>
            <w:tcW w:w="577" w:type="dxa"/>
            <w:gridSpan w:val="2"/>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1</w:t>
            </w:r>
          </w:p>
        </w:tc>
        <w:tc>
          <w:tcPr>
            <w:tcW w:w="1873"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100</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jc w:val="center"/>
              <w:rPr>
                <w:sz w:val="24"/>
                <w:szCs w:val="24"/>
              </w:rPr>
            </w:pPr>
            <w:r>
              <w:rPr>
                <w:sz w:val="24"/>
                <w:szCs w:val="24"/>
              </w:rPr>
              <w:t>100</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7 «А»</w:t>
            </w:r>
          </w:p>
        </w:tc>
        <w:tc>
          <w:tcPr>
            <w:tcW w:w="1906"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16</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10</w:t>
            </w:r>
          </w:p>
        </w:tc>
        <w:tc>
          <w:tcPr>
            <w:tcW w:w="77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6</w:t>
            </w:r>
          </w:p>
        </w:tc>
        <w:tc>
          <w:tcPr>
            <w:tcW w:w="577" w:type="dxa"/>
            <w:gridSpan w:val="2"/>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0</w:t>
            </w:r>
          </w:p>
        </w:tc>
        <w:tc>
          <w:tcPr>
            <w:tcW w:w="187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37</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jc w:val="center"/>
              <w:rPr>
                <w:sz w:val="24"/>
                <w:szCs w:val="24"/>
              </w:rPr>
            </w:pPr>
            <w:r>
              <w:rPr>
                <w:sz w:val="24"/>
                <w:szCs w:val="24"/>
              </w:rPr>
              <w:t>100</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7 «Б»</w:t>
            </w:r>
          </w:p>
        </w:tc>
        <w:tc>
          <w:tcPr>
            <w:tcW w:w="1906"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hanging="96"/>
              <w:jc w:val="center"/>
              <w:rPr>
                <w:sz w:val="24"/>
                <w:szCs w:val="24"/>
              </w:rPr>
            </w:pPr>
            <w:r>
              <w:rPr>
                <w:sz w:val="24"/>
                <w:szCs w:val="24"/>
              </w:rPr>
              <w:t>6</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2</w:t>
            </w:r>
          </w:p>
        </w:tc>
        <w:tc>
          <w:tcPr>
            <w:tcW w:w="77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3</w:t>
            </w:r>
          </w:p>
        </w:tc>
        <w:tc>
          <w:tcPr>
            <w:tcW w:w="577" w:type="dxa"/>
            <w:gridSpan w:val="2"/>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1</w:t>
            </w:r>
          </w:p>
        </w:tc>
        <w:tc>
          <w:tcPr>
            <w:tcW w:w="187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67</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jc w:val="center"/>
              <w:rPr>
                <w:sz w:val="24"/>
                <w:szCs w:val="24"/>
              </w:rPr>
            </w:pPr>
            <w:r>
              <w:rPr>
                <w:sz w:val="24"/>
                <w:szCs w:val="24"/>
              </w:rPr>
              <w:t>100</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8 «А»</w:t>
            </w:r>
          </w:p>
        </w:tc>
        <w:tc>
          <w:tcPr>
            <w:tcW w:w="1906"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14</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4</w:t>
            </w:r>
          </w:p>
        </w:tc>
        <w:tc>
          <w:tcPr>
            <w:tcW w:w="77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8</w:t>
            </w:r>
          </w:p>
        </w:tc>
        <w:tc>
          <w:tcPr>
            <w:tcW w:w="577" w:type="dxa"/>
            <w:gridSpan w:val="2"/>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2</w:t>
            </w:r>
          </w:p>
        </w:tc>
        <w:tc>
          <w:tcPr>
            <w:tcW w:w="187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71</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jc w:val="center"/>
              <w:rPr>
                <w:sz w:val="24"/>
                <w:szCs w:val="24"/>
              </w:rPr>
            </w:pPr>
            <w:r>
              <w:rPr>
                <w:sz w:val="24"/>
                <w:szCs w:val="24"/>
              </w:rPr>
              <w:t>100</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sz w:val="24"/>
                <w:szCs w:val="24"/>
              </w:rPr>
            </w:pPr>
            <w:r>
              <w:rPr>
                <w:sz w:val="24"/>
                <w:szCs w:val="24"/>
              </w:rPr>
              <w:t>8 «Б»</w:t>
            </w:r>
          </w:p>
        </w:tc>
        <w:tc>
          <w:tcPr>
            <w:tcW w:w="1906"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0"/>
              <w:jc w:val="center"/>
              <w:rPr>
                <w:sz w:val="24"/>
                <w:szCs w:val="24"/>
              </w:rPr>
            </w:pPr>
            <w:r>
              <w:rPr>
                <w:sz w:val="24"/>
                <w:szCs w:val="24"/>
              </w:rPr>
              <w:t>9</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sz w:val="24"/>
                <w:szCs w:val="24"/>
              </w:rPr>
            </w:pPr>
            <w:r>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6</w:t>
            </w:r>
          </w:p>
        </w:tc>
        <w:tc>
          <w:tcPr>
            <w:tcW w:w="77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3</w:t>
            </w:r>
          </w:p>
        </w:tc>
        <w:tc>
          <w:tcPr>
            <w:tcW w:w="577" w:type="dxa"/>
            <w:gridSpan w:val="2"/>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0</w:t>
            </w:r>
          </w:p>
        </w:tc>
        <w:tc>
          <w:tcPr>
            <w:tcW w:w="1873"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jc w:val="center"/>
              <w:rPr>
                <w:sz w:val="24"/>
                <w:szCs w:val="24"/>
              </w:rPr>
            </w:pPr>
            <w:r>
              <w:rPr>
                <w:sz w:val="24"/>
                <w:szCs w:val="24"/>
              </w:rPr>
              <w:t>33</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jc w:val="center"/>
              <w:rPr>
                <w:sz w:val="24"/>
                <w:szCs w:val="24"/>
              </w:rPr>
            </w:pPr>
            <w:r>
              <w:rPr>
                <w:sz w:val="24"/>
                <w:szCs w:val="24"/>
              </w:rPr>
              <w:t>100</w:t>
            </w:r>
          </w:p>
        </w:tc>
      </w:tr>
      <w:tr w:rsidR="001C2176" w:rsidTr="0008740C">
        <w:trPr>
          <w:jc w:val="center"/>
        </w:trPr>
        <w:tc>
          <w:tcPr>
            <w:tcW w:w="1233"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1137"/>
              </w:tabs>
              <w:ind w:left="0" w:hanging="139"/>
              <w:jc w:val="center"/>
              <w:rPr>
                <w:b/>
                <w:sz w:val="24"/>
                <w:szCs w:val="24"/>
              </w:rPr>
            </w:pPr>
            <w:r>
              <w:rPr>
                <w:b/>
                <w:sz w:val="24"/>
                <w:szCs w:val="24"/>
              </w:rPr>
              <w:t>Барлығы</w:t>
            </w:r>
          </w:p>
        </w:tc>
        <w:tc>
          <w:tcPr>
            <w:tcW w:w="1906"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0"/>
              <w:jc w:val="center"/>
              <w:rPr>
                <w:b/>
                <w:sz w:val="24"/>
                <w:szCs w:val="24"/>
              </w:rPr>
            </w:pPr>
            <w:r>
              <w:rPr>
                <w:b/>
                <w:sz w:val="24"/>
                <w:szCs w:val="24"/>
              </w:rPr>
              <w:t>119</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48</w:t>
            </w:r>
          </w:p>
        </w:tc>
        <w:tc>
          <w:tcPr>
            <w:tcW w:w="776"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60</w:t>
            </w:r>
          </w:p>
        </w:tc>
        <w:tc>
          <w:tcPr>
            <w:tcW w:w="577" w:type="dxa"/>
            <w:gridSpan w:val="2"/>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11</w:t>
            </w:r>
          </w:p>
        </w:tc>
        <w:tc>
          <w:tcPr>
            <w:tcW w:w="1873"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jc w:val="center"/>
              <w:rPr>
                <w:b/>
                <w:sz w:val="24"/>
                <w:szCs w:val="24"/>
              </w:rPr>
            </w:pPr>
            <w:r>
              <w:rPr>
                <w:b/>
                <w:sz w:val="24"/>
                <w:szCs w:val="24"/>
              </w:rPr>
              <w:t>61</w:t>
            </w:r>
          </w:p>
        </w:tc>
        <w:tc>
          <w:tcPr>
            <w:tcW w:w="1791" w:type="dxa"/>
            <w:tcBorders>
              <w:top w:val="single" w:sz="4" w:space="0" w:color="auto"/>
              <w:left w:val="single" w:sz="4" w:space="0" w:color="auto"/>
              <w:bottom w:val="single" w:sz="4" w:space="0" w:color="auto"/>
              <w:right w:val="single" w:sz="4" w:space="0" w:color="auto"/>
            </w:tcBorders>
            <w:hideMark/>
          </w:tcPr>
          <w:p w:rsidR="001C2176" w:rsidRDefault="001C2176" w:rsidP="0008740C">
            <w:pPr>
              <w:jc w:val="center"/>
              <w:rPr>
                <w:b/>
                <w:sz w:val="24"/>
                <w:szCs w:val="24"/>
              </w:rPr>
            </w:pPr>
            <w:r>
              <w:rPr>
                <w:b/>
                <w:sz w:val="24"/>
                <w:szCs w:val="24"/>
              </w:rPr>
              <w:t>100</w:t>
            </w:r>
          </w:p>
        </w:tc>
      </w:tr>
    </w:tbl>
    <w:p w:rsidR="001C2176" w:rsidRDefault="001C2176" w:rsidP="001C2176">
      <w:pPr>
        <w:tabs>
          <w:tab w:val="left" w:pos="709"/>
        </w:tabs>
        <w:jc w:val="both"/>
        <w:rPr>
          <w:sz w:val="24"/>
          <w:szCs w:val="24"/>
        </w:rPr>
      </w:pPr>
      <w:r>
        <w:rPr>
          <w:sz w:val="24"/>
          <w:szCs w:val="24"/>
        </w:rPr>
        <w:tab/>
      </w:r>
      <w:r>
        <w:rPr>
          <w:sz w:val="24"/>
          <w:szCs w:val="24"/>
        </w:rPr>
        <w:tab/>
      </w:r>
    </w:p>
    <w:p w:rsidR="001C2176" w:rsidRDefault="001C2176" w:rsidP="001C2176">
      <w:pPr>
        <w:tabs>
          <w:tab w:val="left" w:pos="709"/>
        </w:tabs>
        <w:jc w:val="both"/>
        <w:rPr>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1891"/>
        <w:gridCol w:w="1124"/>
        <w:gridCol w:w="676"/>
        <w:gridCol w:w="722"/>
        <w:gridCol w:w="758"/>
        <w:gridCol w:w="1443"/>
        <w:gridCol w:w="1715"/>
      </w:tblGrid>
      <w:tr w:rsidR="001C2176" w:rsidTr="0008740C">
        <w:trPr>
          <w:jc w:val="center"/>
        </w:trPr>
        <w:tc>
          <w:tcPr>
            <w:tcW w:w="1155"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b/>
                <w:sz w:val="24"/>
                <w:szCs w:val="24"/>
              </w:rPr>
            </w:pPr>
            <w:r>
              <w:rPr>
                <w:b/>
                <w:sz w:val="24"/>
                <w:szCs w:val="24"/>
              </w:rPr>
              <w:t>Сынып</w:t>
            </w:r>
          </w:p>
        </w:tc>
        <w:tc>
          <w:tcPr>
            <w:tcW w:w="1908"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b/>
                <w:sz w:val="24"/>
                <w:szCs w:val="24"/>
              </w:rPr>
            </w:pPr>
            <w:r>
              <w:rPr>
                <w:b/>
                <w:sz w:val="24"/>
                <w:szCs w:val="24"/>
              </w:rPr>
              <w:t>Емтиханға қатысқан оқушы саны</w:t>
            </w:r>
          </w:p>
        </w:tc>
        <w:tc>
          <w:tcPr>
            <w:tcW w:w="3312" w:type="dxa"/>
            <w:gridSpan w:val="4"/>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b/>
                <w:sz w:val="24"/>
                <w:szCs w:val="24"/>
              </w:rPr>
            </w:pPr>
            <w:r>
              <w:rPr>
                <w:b/>
                <w:sz w:val="24"/>
                <w:szCs w:val="24"/>
              </w:rPr>
              <w:t>Бағалар</w:t>
            </w:r>
          </w:p>
        </w:tc>
        <w:tc>
          <w:tcPr>
            <w:tcW w:w="1466" w:type="dxa"/>
            <w:tcBorders>
              <w:top w:val="single" w:sz="4" w:space="0" w:color="auto"/>
              <w:left w:val="single" w:sz="4" w:space="0" w:color="auto"/>
              <w:bottom w:val="single" w:sz="4" w:space="0" w:color="auto"/>
              <w:right w:val="single" w:sz="4" w:space="0" w:color="auto"/>
            </w:tcBorders>
            <w:vAlign w:val="center"/>
            <w:hideMark/>
          </w:tcPr>
          <w:p w:rsidR="001C2176" w:rsidRDefault="001C2176" w:rsidP="0008740C">
            <w:pPr>
              <w:ind w:left="2" w:hangingChars="1" w:hanging="2"/>
              <w:jc w:val="center"/>
              <w:rPr>
                <w:b/>
                <w:sz w:val="24"/>
                <w:szCs w:val="24"/>
              </w:rPr>
            </w:pPr>
            <w:r>
              <w:rPr>
                <w:b/>
                <w:sz w:val="24"/>
                <w:szCs w:val="24"/>
              </w:rPr>
              <w:t>Сапа</w:t>
            </w:r>
          </w:p>
          <w:p w:rsidR="001C2176" w:rsidRDefault="001C2176" w:rsidP="0008740C">
            <w:pPr>
              <w:ind w:left="2" w:hangingChars="1" w:hanging="2"/>
              <w:jc w:val="center"/>
              <w:rPr>
                <w:b/>
                <w:sz w:val="24"/>
                <w:szCs w:val="24"/>
              </w:rPr>
            </w:pPr>
            <w:r>
              <w:rPr>
                <w:b/>
                <w:sz w:val="24"/>
                <w:szCs w:val="24"/>
              </w:rPr>
              <w:t>%</w:t>
            </w:r>
          </w:p>
        </w:tc>
        <w:tc>
          <w:tcPr>
            <w:tcW w:w="1735" w:type="dxa"/>
            <w:tcBorders>
              <w:top w:val="single" w:sz="4" w:space="0" w:color="auto"/>
              <w:left w:val="single" w:sz="4" w:space="0" w:color="auto"/>
              <w:bottom w:val="single" w:sz="4" w:space="0" w:color="auto"/>
              <w:right w:val="single" w:sz="4" w:space="0" w:color="auto"/>
            </w:tcBorders>
            <w:vAlign w:val="center"/>
            <w:hideMark/>
          </w:tcPr>
          <w:p w:rsidR="001C2176" w:rsidRDefault="001C2176" w:rsidP="0008740C">
            <w:pPr>
              <w:ind w:left="2" w:hangingChars="1" w:hanging="2"/>
              <w:jc w:val="center"/>
              <w:rPr>
                <w:b/>
                <w:sz w:val="24"/>
                <w:szCs w:val="24"/>
              </w:rPr>
            </w:pPr>
            <w:r>
              <w:rPr>
                <w:b/>
                <w:sz w:val="24"/>
                <w:szCs w:val="24"/>
              </w:rPr>
              <w:t xml:space="preserve">Үлгерім </w:t>
            </w:r>
          </w:p>
          <w:p w:rsidR="001C2176" w:rsidRDefault="001C2176" w:rsidP="0008740C">
            <w:pPr>
              <w:ind w:left="2" w:hangingChars="1" w:hanging="2"/>
              <w:jc w:val="center"/>
              <w:rPr>
                <w:b/>
                <w:sz w:val="24"/>
                <w:szCs w:val="24"/>
              </w:rPr>
            </w:pPr>
            <w:r>
              <w:rPr>
                <w:b/>
                <w:sz w:val="24"/>
                <w:szCs w:val="24"/>
              </w:rPr>
              <w:t>%</w:t>
            </w:r>
          </w:p>
        </w:tc>
      </w:tr>
      <w:tr w:rsidR="001C2176" w:rsidTr="0008740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C2176" w:rsidRDefault="001C2176" w:rsidP="0008740C">
            <w:pPr>
              <w:rPr>
                <w:rFonts w:asciiTheme="minorHAnsi" w:eastAsiaTheme="minorHAnsi" w:hAnsiTheme="minorHAnsi" w:cstheme="minorBidi"/>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C2176" w:rsidRDefault="001C2176" w:rsidP="0008740C">
            <w:pPr>
              <w:rPr>
                <w:rFonts w:asciiTheme="minorHAnsi" w:eastAsiaTheme="minorHAnsi" w:hAnsiTheme="minorHAnsi" w:cstheme="minorBidi"/>
                <w:lang w:val="en-US"/>
              </w:rPr>
            </w:pPr>
          </w:p>
        </w:tc>
        <w:tc>
          <w:tcPr>
            <w:tcW w:w="1142"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b/>
                <w:sz w:val="24"/>
                <w:szCs w:val="24"/>
              </w:rPr>
            </w:pPr>
            <w:r>
              <w:rPr>
                <w:b/>
                <w:sz w:val="24"/>
                <w:szCs w:val="24"/>
              </w:rPr>
              <w:t>«2»</w:t>
            </w:r>
          </w:p>
        </w:tc>
        <w:tc>
          <w:tcPr>
            <w:tcW w:w="679"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b/>
                <w:sz w:val="24"/>
                <w:szCs w:val="24"/>
              </w:rPr>
            </w:pPr>
            <w:r>
              <w:rPr>
                <w:b/>
                <w:sz w:val="24"/>
                <w:szCs w:val="24"/>
              </w:rPr>
              <w:t>«3»</w:t>
            </w:r>
          </w:p>
        </w:tc>
        <w:tc>
          <w:tcPr>
            <w:tcW w:w="727"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b/>
                <w:sz w:val="24"/>
                <w:szCs w:val="24"/>
              </w:rPr>
            </w:pPr>
            <w:r>
              <w:rPr>
                <w:b/>
                <w:sz w:val="24"/>
                <w:szCs w:val="24"/>
              </w:rPr>
              <w:t>«4»</w:t>
            </w:r>
          </w:p>
        </w:tc>
        <w:tc>
          <w:tcPr>
            <w:tcW w:w="764"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b/>
                <w:sz w:val="24"/>
                <w:szCs w:val="24"/>
              </w:rPr>
            </w:pPr>
            <w:r>
              <w:rPr>
                <w:b/>
                <w:sz w:val="24"/>
                <w:szCs w:val="24"/>
              </w:rPr>
              <w:t>«5»</w:t>
            </w:r>
          </w:p>
        </w:tc>
        <w:tc>
          <w:tcPr>
            <w:tcW w:w="1466" w:type="dxa"/>
            <w:tcBorders>
              <w:top w:val="single" w:sz="4" w:space="0" w:color="auto"/>
              <w:left w:val="single" w:sz="4" w:space="0" w:color="auto"/>
              <w:bottom w:val="single" w:sz="4" w:space="0" w:color="auto"/>
              <w:right w:val="single" w:sz="4" w:space="0" w:color="auto"/>
            </w:tcBorders>
            <w:vAlign w:val="center"/>
            <w:hideMark/>
          </w:tcPr>
          <w:p w:rsidR="001C2176" w:rsidRDefault="001C2176" w:rsidP="0008740C">
            <w:pPr>
              <w:rPr>
                <w:rFonts w:asciiTheme="minorHAnsi" w:eastAsiaTheme="minorHAnsi" w:hAnsiTheme="minorHAnsi" w:cstheme="minorBidi"/>
                <w:lang w:val="en-US"/>
              </w:rPr>
            </w:pPr>
          </w:p>
        </w:tc>
        <w:tc>
          <w:tcPr>
            <w:tcW w:w="1735" w:type="dxa"/>
            <w:tcBorders>
              <w:top w:val="single" w:sz="4" w:space="0" w:color="auto"/>
              <w:left w:val="single" w:sz="4" w:space="0" w:color="auto"/>
              <w:bottom w:val="single" w:sz="4" w:space="0" w:color="auto"/>
              <w:right w:val="single" w:sz="4" w:space="0" w:color="auto"/>
            </w:tcBorders>
            <w:vAlign w:val="center"/>
            <w:hideMark/>
          </w:tcPr>
          <w:p w:rsidR="001C2176" w:rsidRDefault="001C2176" w:rsidP="0008740C">
            <w:pPr>
              <w:rPr>
                <w:rFonts w:asciiTheme="minorHAnsi" w:eastAsiaTheme="minorHAnsi" w:hAnsiTheme="minorHAnsi" w:cstheme="minorBidi"/>
                <w:lang w:val="en-US"/>
              </w:rPr>
            </w:pPr>
          </w:p>
        </w:tc>
      </w:tr>
      <w:tr w:rsidR="001C2176" w:rsidTr="0008740C">
        <w:trPr>
          <w:jc w:val="center"/>
        </w:trPr>
        <w:tc>
          <w:tcPr>
            <w:tcW w:w="115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2" w:hangingChars="1" w:hanging="2"/>
              <w:jc w:val="center"/>
              <w:rPr>
                <w:sz w:val="24"/>
                <w:szCs w:val="24"/>
              </w:rPr>
            </w:pPr>
            <w:r>
              <w:rPr>
                <w:sz w:val="24"/>
                <w:szCs w:val="24"/>
              </w:rPr>
              <w:t xml:space="preserve">5 </w:t>
            </w:r>
          </w:p>
        </w:tc>
        <w:tc>
          <w:tcPr>
            <w:tcW w:w="1908"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2" w:hangingChars="1" w:hanging="2"/>
              <w:jc w:val="center"/>
              <w:rPr>
                <w:sz w:val="24"/>
                <w:szCs w:val="24"/>
              </w:rPr>
            </w:pPr>
            <w:r>
              <w:rPr>
                <w:sz w:val="24"/>
                <w:szCs w:val="24"/>
              </w:rPr>
              <w:t>47</w:t>
            </w:r>
          </w:p>
        </w:tc>
        <w:tc>
          <w:tcPr>
            <w:tcW w:w="1142"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sz w:val="24"/>
                <w:szCs w:val="24"/>
              </w:rPr>
            </w:pPr>
            <w:r>
              <w:rPr>
                <w:sz w:val="24"/>
                <w:szCs w:val="24"/>
              </w:rPr>
              <w:t>0</w:t>
            </w:r>
          </w:p>
        </w:tc>
        <w:tc>
          <w:tcPr>
            <w:tcW w:w="679"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18</w:t>
            </w:r>
          </w:p>
        </w:tc>
        <w:tc>
          <w:tcPr>
            <w:tcW w:w="727"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23</w:t>
            </w:r>
          </w:p>
        </w:tc>
        <w:tc>
          <w:tcPr>
            <w:tcW w:w="764"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6</w:t>
            </w:r>
          </w:p>
        </w:tc>
        <w:tc>
          <w:tcPr>
            <w:tcW w:w="146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61</w:t>
            </w:r>
          </w:p>
        </w:tc>
        <w:tc>
          <w:tcPr>
            <w:tcW w:w="1735"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100</w:t>
            </w:r>
          </w:p>
        </w:tc>
      </w:tr>
      <w:tr w:rsidR="001C2176" w:rsidTr="0008740C">
        <w:trPr>
          <w:jc w:val="center"/>
        </w:trPr>
        <w:tc>
          <w:tcPr>
            <w:tcW w:w="115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2" w:hangingChars="1" w:hanging="2"/>
              <w:jc w:val="center"/>
              <w:rPr>
                <w:sz w:val="24"/>
                <w:szCs w:val="24"/>
              </w:rPr>
            </w:pPr>
            <w:r>
              <w:rPr>
                <w:sz w:val="24"/>
                <w:szCs w:val="24"/>
              </w:rPr>
              <w:t xml:space="preserve">6 </w:t>
            </w:r>
          </w:p>
        </w:tc>
        <w:tc>
          <w:tcPr>
            <w:tcW w:w="1908"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2" w:hangingChars="1" w:hanging="2"/>
              <w:jc w:val="center"/>
              <w:rPr>
                <w:sz w:val="24"/>
                <w:szCs w:val="24"/>
              </w:rPr>
            </w:pPr>
            <w:r>
              <w:rPr>
                <w:sz w:val="24"/>
                <w:szCs w:val="24"/>
              </w:rPr>
              <w:t>27</w:t>
            </w:r>
          </w:p>
        </w:tc>
        <w:tc>
          <w:tcPr>
            <w:tcW w:w="1142"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sz w:val="24"/>
                <w:szCs w:val="24"/>
              </w:rPr>
            </w:pPr>
            <w:r>
              <w:rPr>
                <w:sz w:val="24"/>
                <w:szCs w:val="24"/>
              </w:rPr>
              <w:t>0</w:t>
            </w:r>
          </w:p>
        </w:tc>
        <w:tc>
          <w:tcPr>
            <w:tcW w:w="679"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8</w:t>
            </w:r>
          </w:p>
        </w:tc>
        <w:tc>
          <w:tcPr>
            <w:tcW w:w="727"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17</w:t>
            </w:r>
          </w:p>
        </w:tc>
        <w:tc>
          <w:tcPr>
            <w:tcW w:w="764"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2</w:t>
            </w:r>
          </w:p>
        </w:tc>
        <w:tc>
          <w:tcPr>
            <w:tcW w:w="146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70</w:t>
            </w:r>
          </w:p>
        </w:tc>
        <w:tc>
          <w:tcPr>
            <w:tcW w:w="1735" w:type="dxa"/>
            <w:tcBorders>
              <w:top w:val="single" w:sz="4" w:space="0" w:color="auto"/>
              <w:left w:val="single" w:sz="4" w:space="0" w:color="auto"/>
              <w:bottom w:val="single" w:sz="4" w:space="0" w:color="auto"/>
              <w:right w:val="single" w:sz="4" w:space="0" w:color="auto"/>
            </w:tcBorders>
          </w:tcPr>
          <w:p w:rsidR="001C2176" w:rsidRDefault="001C2176" w:rsidP="0008740C">
            <w:pPr>
              <w:ind w:left="2" w:hangingChars="1" w:hanging="2"/>
              <w:jc w:val="center"/>
              <w:rPr>
                <w:sz w:val="24"/>
                <w:szCs w:val="24"/>
              </w:rPr>
            </w:pPr>
            <w:r>
              <w:rPr>
                <w:sz w:val="24"/>
                <w:szCs w:val="24"/>
              </w:rPr>
              <w:t>100</w:t>
            </w:r>
          </w:p>
        </w:tc>
      </w:tr>
      <w:tr w:rsidR="001C2176" w:rsidTr="0008740C">
        <w:trPr>
          <w:jc w:val="center"/>
        </w:trPr>
        <w:tc>
          <w:tcPr>
            <w:tcW w:w="115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2" w:hangingChars="1" w:hanging="2"/>
              <w:jc w:val="center"/>
              <w:rPr>
                <w:sz w:val="24"/>
                <w:szCs w:val="24"/>
              </w:rPr>
            </w:pPr>
            <w:r>
              <w:rPr>
                <w:sz w:val="24"/>
                <w:szCs w:val="24"/>
              </w:rPr>
              <w:t xml:space="preserve">7 </w:t>
            </w:r>
          </w:p>
        </w:tc>
        <w:tc>
          <w:tcPr>
            <w:tcW w:w="1908"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2" w:hangingChars="1" w:hanging="2"/>
              <w:jc w:val="center"/>
              <w:rPr>
                <w:sz w:val="24"/>
                <w:szCs w:val="24"/>
              </w:rPr>
            </w:pPr>
            <w:r>
              <w:rPr>
                <w:sz w:val="24"/>
                <w:szCs w:val="24"/>
              </w:rPr>
              <w:t>22</w:t>
            </w:r>
          </w:p>
        </w:tc>
        <w:tc>
          <w:tcPr>
            <w:tcW w:w="1142"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sz w:val="24"/>
                <w:szCs w:val="24"/>
              </w:rPr>
            </w:pPr>
            <w:r>
              <w:rPr>
                <w:sz w:val="24"/>
                <w:szCs w:val="24"/>
              </w:rPr>
              <w:t>0</w:t>
            </w:r>
          </w:p>
        </w:tc>
        <w:tc>
          <w:tcPr>
            <w:tcW w:w="679"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12</w:t>
            </w:r>
          </w:p>
        </w:tc>
        <w:tc>
          <w:tcPr>
            <w:tcW w:w="727"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1</w:t>
            </w:r>
          </w:p>
        </w:tc>
        <w:tc>
          <w:tcPr>
            <w:tcW w:w="146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45</w:t>
            </w:r>
          </w:p>
        </w:tc>
        <w:tc>
          <w:tcPr>
            <w:tcW w:w="1735" w:type="dxa"/>
            <w:tcBorders>
              <w:top w:val="single" w:sz="4" w:space="0" w:color="auto"/>
              <w:left w:val="single" w:sz="4" w:space="0" w:color="auto"/>
              <w:bottom w:val="single" w:sz="4" w:space="0" w:color="auto"/>
              <w:right w:val="single" w:sz="4" w:space="0" w:color="auto"/>
            </w:tcBorders>
          </w:tcPr>
          <w:p w:rsidR="001C2176" w:rsidRDefault="001C2176" w:rsidP="0008740C">
            <w:pPr>
              <w:ind w:left="2" w:hangingChars="1" w:hanging="2"/>
              <w:jc w:val="center"/>
              <w:rPr>
                <w:sz w:val="24"/>
                <w:szCs w:val="24"/>
              </w:rPr>
            </w:pPr>
            <w:r>
              <w:rPr>
                <w:sz w:val="24"/>
                <w:szCs w:val="24"/>
              </w:rPr>
              <w:t>100</w:t>
            </w:r>
          </w:p>
        </w:tc>
      </w:tr>
      <w:tr w:rsidR="001C2176" w:rsidTr="0008740C">
        <w:trPr>
          <w:jc w:val="center"/>
        </w:trPr>
        <w:tc>
          <w:tcPr>
            <w:tcW w:w="1155" w:type="dxa"/>
            <w:tcBorders>
              <w:top w:val="single" w:sz="4" w:space="0" w:color="auto"/>
              <w:left w:val="single" w:sz="4" w:space="0" w:color="auto"/>
              <w:bottom w:val="single" w:sz="4" w:space="0" w:color="auto"/>
              <w:right w:val="single" w:sz="4" w:space="0" w:color="auto"/>
            </w:tcBorders>
            <w:hideMark/>
          </w:tcPr>
          <w:p w:rsidR="001C2176" w:rsidRDefault="001C2176" w:rsidP="0008740C">
            <w:pPr>
              <w:pStyle w:val="a9"/>
              <w:tabs>
                <w:tab w:val="left" w:pos="709"/>
              </w:tabs>
              <w:ind w:left="2" w:hangingChars="1" w:hanging="2"/>
              <w:jc w:val="center"/>
              <w:rPr>
                <w:sz w:val="24"/>
                <w:szCs w:val="24"/>
              </w:rPr>
            </w:pPr>
            <w:r>
              <w:rPr>
                <w:sz w:val="24"/>
                <w:szCs w:val="24"/>
              </w:rPr>
              <w:t xml:space="preserve">8 </w:t>
            </w:r>
          </w:p>
        </w:tc>
        <w:tc>
          <w:tcPr>
            <w:tcW w:w="1908" w:type="dxa"/>
            <w:tcBorders>
              <w:top w:val="single" w:sz="4" w:space="0" w:color="auto"/>
              <w:left w:val="single" w:sz="4" w:space="0" w:color="auto"/>
              <w:bottom w:val="single" w:sz="4" w:space="0" w:color="auto"/>
              <w:right w:val="single" w:sz="4" w:space="0" w:color="auto"/>
            </w:tcBorders>
          </w:tcPr>
          <w:p w:rsidR="001C2176" w:rsidRDefault="001C2176" w:rsidP="0008740C">
            <w:pPr>
              <w:pStyle w:val="a9"/>
              <w:tabs>
                <w:tab w:val="left" w:pos="709"/>
              </w:tabs>
              <w:ind w:left="2" w:hangingChars="1" w:hanging="2"/>
              <w:jc w:val="center"/>
              <w:rPr>
                <w:sz w:val="24"/>
                <w:szCs w:val="24"/>
              </w:rPr>
            </w:pPr>
            <w:r>
              <w:rPr>
                <w:sz w:val="24"/>
                <w:szCs w:val="24"/>
              </w:rPr>
              <w:t>23</w:t>
            </w:r>
          </w:p>
        </w:tc>
        <w:tc>
          <w:tcPr>
            <w:tcW w:w="1142" w:type="dxa"/>
            <w:tcBorders>
              <w:top w:val="single" w:sz="4" w:space="0" w:color="auto"/>
              <w:left w:val="single" w:sz="4" w:space="0" w:color="auto"/>
              <w:bottom w:val="single" w:sz="4" w:space="0" w:color="auto"/>
              <w:right w:val="single" w:sz="4" w:space="0" w:color="auto"/>
            </w:tcBorders>
            <w:hideMark/>
          </w:tcPr>
          <w:p w:rsidR="001C2176" w:rsidRDefault="001C2176" w:rsidP="0008740C">
            <w:pPr>
              <w:tabs>
                <w:tab w:val="left" w:pos="709"/>
              </w:tabs>
              <w:ind w:left="2" w:hangingChars="1" w:hanging="2"/>
              <w:jc w:val="center"/>
              <w:rPr>
                <w:sz w:val="24"/>
                <w:szCs w:val="24"/>
              </w:rPr>
            </w:pPr>
            <w:r>
              <w:rPr>
                <w:sz w:val="24"/>
                <w:szCs w:val="24"/>
              </w:rPr>
              <w:t>0</w:t>
            </w:r>
          </w:p>
        </w:tc>
        <w:tc>
          <w:tcPr>
            <w:tcW w:w="679"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10</w:t>
            </w:r>
          </w:p>
        </w:tc>
        <w:tc>
          <w:tcPr>
            <w:tcW w:w="727"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2</w:t>
            </w:r>
          </w:p>
        </w:tc>
        <w:tc>
          <w:tcPr>
            <w:tcW w:w="1466" w:type="dxa"/>
            <w:tcBorders>
              <w:top w:val="single" w:sz="4" w:space="0" w:color="auto"/>
              <w:left w:val="single" w:sz="4" w:space="0" w:color="auto"/>
              <w:bottom w:val="single" w:sz="4" w:space="0" w:color="auto"/>
              <w:right w:val="single" w:sz="4" w:space="0" w:color="auto"/>
            </w:tcBorders>
          </w:tcPr>
          <w:p w:rsidR="001C2176" w:rsidRDefault="001C2176" w:rsidP="0008740C">
            <w:pPr>
              <w:tabs>
                <w:tab w:val="left" w:pos="709"/>
              </w:tabs>
              <w:ind w:left="2" w:hangingChars="1" w:hanging="2"/>
              <w:jc w:val="center"/>
              <w:rPr>
                <w:sz w:val="24"/>
                <w:szCs w:val="24"/>
              </w:rPr>
            </w:pPr>
            <w:r>
              <w:rPr>
                <w:sz w:val="24"/>
                <w:szCs w:val="24"/>
              </w:rPr>
              <w:t>52</w:t>
            </w:r>
          </w:p>
        </w:tc>
        <w:tc>
          <w:tcPr>
            <w:tcW w:w="1735" w:type="dxa"/>
            <w:tcBorders>
              <w:top w:val="single" w:sz="4" w:space="0" w:color="auto"/>
              <w:left w:val="single" w:sz="4" w:space="0" w:color="auto"/>
              <w:bottom w:val="single" w:sz="4" w:space="0" w:color="auto"/>
              <w:right w:val="single" w:sz="4" w:space="0" w:color="auto"/>
            </w:tcBorders>
          </w:tcPr>
          <w:p w:rsidR="001C2176" w:rsidRDefault="001C2176" w:rsidP="0008740C">
            <w:pPr>
              <w:ind w:left="2" w:hangingChars="1" w:hanging="2"/>
              <w:jc w:val="center"/>
              <w:rPr>
                <w:sz w:val="24"/>
                <w:szCs w:val="24"/>
              </w:rPr>
            </w:pPr>
            <w:r>
              <w:rPr>
                <w:sz w:val="24"/>
                <w:szCs w:val="24"/>
              </w:rPr>
              <w:t>100</w:t>
            </w:r>
          </w:p>
        </w:tc>
      </w:tr>
      <w:tr w:rsidR="001C2176" w:rsidTr="0008740C">
        <w:trPr>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C2176" w:rsidRDefault="001C2176" w:rsidP="0008740C">
            <w:pPr>
              <w:pStyle w:val="a9"/>
              <w:shd w:val="clear" w:color="auto" w:fill="FFFFFF" w:themeFill="background1"/>
              <w:tabs>
                <w:tab w:val="left" w:pos="709"/>
              </w:tabs>
              <w:ind w:left="2" w:hangingChars="1" w:hanging="2"/>
              <w:jc w:val="center"/>
              <w:rPr>
                <w:sz w:val="24"/>
                <w:szCs w:val="24"/>
              </w:rPr>
            </w:pPr>
            <w:r>
              <w:rPr>
                <w:b/>
                <w:sz w:val="24"/>
                <w:szCs w:val="24"/>
              </w:rPr>
              <w:t>Барлығы</w:t>
            </w:r>
          </w:p>
        </w:tc>
        <w:tc>
          <w:tcPr>
            <w:tcW w:w="1908" w:type="dxa"/>
            <w:tcBorders>
              <w:top w:val="single" w:sz="4" w:space="0" w:color="auto"/>
              <w:left w:val="single" w:sz="4" w:space="0" w:color="auto"/>
              <w:bottom w:val="single" w:sz="4" w:space="0" w:color="auto"/>
              <w:right w:val="single" w:sz="4" w:space="0" w:color="auto"/>
            </w:tcBorders>
            <w:shd w:val="clear" w:color="auto" w:fill="FFFFFF" w:themeFill="background1"/>
          </w:tcPr>
          <w:p w:rsidR="001C2176" w:rsidRDefault="001C2176" w:rsidP="0008740C">
            <w:pPr>
              <w:pStyle w:val="a9"/>
              <w:shd w:val="clear" w:color="auto" w:fill="FFFFFF" w:themeFill="background1"/>
              <w:tabs>
                <w:tab w:val="left" w:pos="709"/>
              </w:tabs>
              <w:ind w:left="2" w:hangingChars="1" w:hanging="2"/>
              <w:jc w:val="center"/>
              <w:rPr>
                <w:sz w:val="24"/>
                <w:szCs w:val="24"/>
              </w:rPr>
            </w:pPr>
            <w:r>
              <w:rPr>
                <w:sz w:val="24"/>
                <w:szCs w:val="24"/>
              </w:rPr>
              <w:t>119</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C2176" w:rsidRDefault="001C2176" w:rsidP="0008740C">
            <w:pPr>
              <w:shd w:val="clear" w:color="auto" w:fill="FFFFFF" w:themeFill="background1"/>
              <w:tabs>
                <w:tab w:val="left" w:pos="709"/>
              </w:tabs>
              <w:ind w:left="2" w:hangingChars="1" w:hanging="2"/>
              <w:jc w:val="center"/>
              <w:rPr>
                <w:sz w:val="24"/>
                <w:szCs w:val="24"/>
              </w:rPr>
            </w:pPr>
            <w:r>
              <w:rPr>
                <w:sz w:val="24"/>
                <w:szCs w:val="24"/>
              </w:rPr>
              <w:t>0</w:t>
            </w:r>
          </w:p>
        </w:tc>
        <w:tc>
          <w:tcPr>
            <w:tcW w:w="679" w:type="dxa"/>
            <w:tcBorders>
              <w:top w:val="single" w:sz="4" w:space="0" w:color="auto"/>
              <w:left w:val="single" w:sz="4" w:space="0" w:color="auto"/>
              <w:bottom w:val="single" w:sz="4" w:space="0" w:color="auto"/>
              <w:right w:val="single" w:sz="4" w:space="0" w:color="auto"/>
            </w:tcBorders>
            <w:shd w:val="clear" w:color="auto" w:fill="FFFFFF" w:themeFill="background1"/>
          </w:tcPr>
          <w:p w:rsidR="001C2176" w:rsidRDefault="001C2176" w:rsidP="0008740C">
            <w:pPr>
              <w:shd w:val="clear" w:color="auto" w:fill="FFFFFF" w:themeFill="background1"/>
              <w:tabs>
                <w:tab w:val="left" w:pos="709"/>
              </w:tabs>
              <w:ind w:left="2" w:hangingChars="1" w:hanging="2"/>
              <w:jc w:val="center"/>
              <w:rPr>
                <w:sz w:val="24"/>
                <w:szCs w:val="24"/>
              </w:rPr>
            </w:pPr>
            <w:r>
              <w:rPr>
                <w:sz w:val="24"/>
                <w:szCs w:val="24"/>
              </w:rPr>
              <w:t>48</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1C2176" w:rsidRDefault="001C2176" w:rsidP="0008740C">
            <w:pPr>
              <w:shd w:val="clear" w:color="auto" w:fill="FFFFFF" w:themeFill="background1"/>
              <w:tabs>
                <w:tab w:val="left" w:pos="709"/>
              </w:tabs>
              <w:ind w:left="2" w:hangingChars="1" w:hanging="2"/>
              <w:jc w:val="center"/>
              <w:rPr>
                <w:sz w:val="24"/>
                <w:szCs w:val="24"/>
              </w:rPr>
            </w:pPr>
            <w:r>
              <w:rPr>
                <w:sz w:val="24"/>
                <w:szCs w:val="24"/>
              </w:rPr>
              <w:t>60</w:t>
            </w:r>
          </w:p>
        </w:tc>
        <w:tc>
          <w:tcPr>
            <w:tcW w:w="764" w:type="dxa"/>
            <w:tcBorders>
              <w:top w:val="single" w:sz="4" w:space="0" w:color="auto"/>
              <w:left w:val="single" w:sz="4" w:space="0" w:color="auto"/>
              <w:bottom w:val="single" w:sz="4" w:space="0" w:color="auto"/>
              <w:right w:val="single" w:sz="4" w:space="0" w:color="auto"/>
            </w:tcBorders>
            <w:shd w:val="clear" w:color="auto" w:fill="FFFFFF" w:themeFill="background1"/>
          </w:tcPr>
          <w:p w:rsidR="001C2176" w:rsidRDefault="001C2176" w:rsidP="0008740C">
            <w:pPr>
              <w:shd w:val="clear" w:color="auto" w:fill="FFFFFF" w:themeFill="background1"/>
              <w:tabs>
                <w:tab w:val="left" w:pos="709"/>
              </w:tabs>
              <w:ind w:left="2" w:hangingChars="1" w:hanging="2"/>
              <w:jc w:val="center"/>
              <w:rPr>
                <w:sz w:val="24"/>
                <w:szCs w:val="24"/>
              </w:rPr>
            </w:pPr>
            <w:r>
              <w:rPr>
                <w:sz w:val="24"/>
                <w:szCs w:val="24"/>
              </w:rPr>
              <w:t>11</w:t>
            </w: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1"/>
          </w:tcPr>
          <w:p w:rsidR="001C2176" w:rsidRDefault="001C2176" w:rsidP="0008740C">
            <w:pPr>
              <w:shd w:val="clear" w:color="auto" w:fill="FFFFFF" w:themeFill="background1"/>
              <w:tabs>
                <w:tab w:val="left" w:pos="709"/>
              </w:tabs>
              <w:ind w:left="2" w:hangingChars="1" w:hanging="2"/>
              <w:jc w:val="center"/>
              <w:rPr>
                <w:sz w:val="24"/>
                <w:szCs w:val="24"/>
              </w:rPr>
            </w:pPr>
            <w:r>
              <w:rPr>
                <w:sz w:val="24"/>
                <w:szCs w:val="24"/>
              </w:rPr>
              <w:t>61</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tcPr>
          <w:p w:rsidR="001C2176" w:rsidRDefault="001C2176" w:rsidP="0008740C">
            <w:pPr>
              <w:shd w:val="clear" w:color="auto" w:fill="FFFFFF" w:themeFill="background1"/>
              <w:ind w:left="2" w:hangingChars="1" w:hanging="2"/>
              <w:jc w:val="center"/>
              <w:rPr>
                <w:sz w:val="24"/>
                <w:szCs w:val="24"/>
              </w:rPr>
            </w:pPr>
            <w:r>
              <w:rPr>
                <w:sz w:val="24"/>
                <w:szCs w:val="24"/>
              </w:rPr>
              <w:t>100</w:t>
            </w:r>
          </w:p>
        </w:tc>
      </w:tr>
    </w:tbl>
    <w:p w:rsidR="001C2176" w:rsidRDefault="001C2176" w:rsidP="001C2176">
      <w:pPr>
        <w:shd w:val="clear" w:color="auto" w:fill="FFFFFF" w:themeFill="background1"/>
        <w:tabs>
          <w:tab w:val="left" w:pos="709"/>
        </w:tabs>
        <w:jc w:val="both"/>
        <w:rPr>
          <w:sz w:val="24"/>
          <w:szCs w:val="24"/>
        </w:rPr>
      </w:pPr>
    </w:p>
    <w:p w:rsidR="001C2176" w:rsidRDefault="001C2176" w:rsidP="001C2176">
      <w:pPr>
        <w:rPr>
          <w:b/>
          <w:sz w:val="24"/>
          <w:szCs w:val="24"/>
        </w:rPr>
      </w:pPr>
    </w:p>
    <w:p w:rsidR="001C2176" w:rsidRPr="00CA5025" w:rsidRDefault="001C2176" w:rsidP="001C2176">
      <w:pPr>
        <w:ind w:firstLine="707"/>
        <w:jc w:val="center"/>
        <w:rPr>
          <w:b/>
          <w:sz w:val="28"/>
          <w:szCs w:val="28"/>
        </w:rPr>
      </w:pPr>
      <w:r w:rsidRPr="00CA5025">
        <w:rPr>
          <w:b/>
          <w:sz w:val="28"/>
          <w:szCs w:val="28"/>
        </w:rPr>
        <w:t>Аралық емтихан бойынша сапалық көрсеткіштер</w:t>
      </w:r>
    </w:p>
    <w:p w:rsidR="001C2176" w:rsidRDefault="001C2176" w:rsidP="001C2176">
      <w:pPr>
        <w:ind w:firstLine="707"/>
        <w:jc w:val="center"/>
        <w:rPr>
          <w:b/>
          <w:sz w:val="24"/>
          <w:szCs w:val="24"/>
        </w:rPr>
      </w:pPr>
    </w:p>
    <w:p w:rsidR="001C2176" w:rsidRDefault="001C2176" w:rsidP="001C2176">
      <w:pPr>
        <w:ind w:firstLine="707"/>
        <w:jc w:val="center"/>
        <w:rPr>
          <w:b/>
          <w:noProof/>
          <w:sz w:val="24"/>
          <w:szCs w:val="24"/>
          <w:lang w:val="ru-RU" w:eastAsia="ru-RU"/>
        </w:rPr>
      </w:pPr>
      <w:r>
        <w:rPr>
          <w:noProof/>
          <w:lang w:val="ru-RU" w:eastAsia="ru-RU"/>
        </w:rPr>
        <w:lastRenderedPageBreak/>
        <w:drawing>
          <wp:inline distT="0" distB="0" distL="0" distR="0">
            <wp:extent cx="4572000" cy="2743200"/>
            <wp:effectExtent l="0" t="0" r="19050" b="1905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1C2176" w:rsidRDefault="001C2176" w:rsidP="001C2176">
      <w:pPr>
        <w:ind w:firstLine="707"/>
        <w:jc w:val="center"/>
        <w:rPr>
          <w:b/>
          <w:noProof/>
          <w:sz w:val="24"/>
          <w:szCs w:val="24"/>
          <w:lang w:val="ru-RU" w:eastAsia="ru-RU"/>
        </w:rPr>
      </w:pPr>
    </w:p>
    <w:p w:rsidR="001C2176" w:rsidRDefault="001C2176" w:rsidP="001C2176">
      <w:pPr>
        <w:ind w:firstLine="707"/>
        <w:jc w:val="center"/>
        <w:rPr>
          <w:b/>
          <w:noProof/>
          <w:sz w:val="24"/>
          <w:szCs w:val="24"/>
          <w:lang w:val="ru-RU" w:eastAsia="ru-RU"/>
        </w:rPr>
      </w:pPr>
    </w:p>
    <w:p w:rsidR="001C2176" w:rsidRDefault="001C2176" w:rsidP="001C2176">
      <w:pPr>
        <w:ind w:left="2" w:hanging="2"/>
        <w:jc w:val="both"/>
        <w:rPr>
          <w:sz w:val="28"/>
          <w:szCs w:val="28"/>
        </w:rPr>
      </w:pPr>
      <w:r>
        <w:rPr>
          <w:sz w:val="24"/>
          <w:szCs w:val="24"/>
        </w:rPr>
        <w:tab/>
      </w:r>
      <w:r>
        <w:rPr>
          <w:sz w:val="24"/>
          <w:szCs w:val="24"/>
        </w:rPr>
        <w:tab/>
      </w:r>
      <w:r w:rsidRPr="00CA5025">
        <w:rPr>
          <w:b/>
          <w:sz w:val="28"/>
          <w:szCs w:val="28"/>
        </w:rPr>
        <w:t xml:space="preserve">Қорытынды: </w:t>
      </w:r>
      <w:r w:rsidRPr="00CA5025">
        <w:rPr>
          <w:sz w:val="28"/>
          <w:szCs w:val="28"/>
        </w:rPr>
        <w:t xml:space="preserve">Нәтижелер бойынша барлық оқушылар емтихан тапсырмаларын орындады. Аралық қорытынды аттестаттаудан сәті өтті деген қорытынды жасауға болады. Оң динамиканы көрсетті. </w:t>
      </w:r>
    </w:p>
    <w:p w:rsidR="001C2176" w:rsidRDefault="001C2176" w:rsidP="001C2176">
      <w:pPr>
        <w:ind w:left="2" w:hanging="2"/>
        <w:jc w:val="both"/>
        <w:rPr>
          <w:sz w:val="28"/>
          <w:szCs w:val="28"/>
        </w:rPr>
      </w:pPr>
    </w:p>
    <w:tbl>
      <w:tblPr>
        <w:tblW w:w="10588" w:type="dxa"/>
        <w:tblInd w:w="-176" w:type="dxa"/>
        <w:tblLook w:val="04A0"/>
      </w:tblPr>
      <w:tblGrid>
        <w:gridCol w:w="620"/>
        <w:gridCol w:w="848"/>
        <w:gridCol w:w="1680"/>
        <w:gridCol w:w="1700"/>
        <w:gridCol w:w="900"/>
        <w:gridCol w:w="980"/>
        <w:gridCol w:w="1000"/>
        <w:gridCol w:w="940"/>
        <w:gridCol w:w="960"/>
        <w:gridCol w:w="960"/>
      </w:tblGrid>
      <w:tr w:rsidR="001C2176" w:rsidRPr="001C2176" w:rsidTr="001C2176">
        <w:trPr>
          <w:trHeight w:val="1380"/>
        </w:trPr>
        <w:tc>
          <w:tcPr>
            <w:tcW w:w="10588" w:type="dxa"/>
            <w:gridSpan w:val="10"/>
            <w:tcBorders>
              <w:top w:val="nil"/>
              <w:left w:val="nil"/>
              <w:bottom w:val="nil"/>
              <w:right w:val="nil"/>
            </w:tcBorders>
            <w:shd w:val="clear" w:color="auto" w:fill="auto"/>
            <w:vAlign w:val="center"/>
            <w:hideMark/>
          </w:tcPr>
          <w:p w:rsidR="001C2176" w:rsidRPr="001C2176" w:rsidRDefault="001C2176" w:rsidP="0008740C">
            <w:pPr>
              <w:widowControl/>
              <w:autoSpaceDE/>
              <w:autoSpaceDN/>
              <w:jc w:val="center"/>
              <w:rPr>
                <w:b/>
                <w:bCs/>
                <w:color w:val="000000"/>
                <w:sz w:val="24"/>
                <w:szCs w:val="24"/>
                <w:lang w:eastAsia="ru-RU"/>
              </w:rPr>
            </w:pPr>
            <w:r w:rsidRPr="001C2176">
              <w:rPr>
                <w:b/>
                <w:bCs/>
                <w:color w:val="000000"/>
                <w:sz w:val="24"/>
                <w:szCs w:val="24"/>
                <w:lang w:eastAsia="ru-RU"/>
              </w:rPr>
              <w:t>Бітіру сыныптарын тестілеу нәтижелері</w:t>
            </w:r>
            <w:r w:rsidRPr="001C2176">
              <w:rPr>
                <w:b/>
                <w:bCs/>
                <w:color w:val="000000"/>
                <w:sz w:val="24"/>
                <w:szCs w:val="24"/>
                <w:lang w:eastAsia="ru-RU"/>
              </w:rPr>
              <w:br/>
              <w:t>Павлодар облысының білім беру басқармасы, Павлодар қаласы білім беру бөлімінің "Павлодар қаласының №38 жалпы орта білім беру мектебі" КММ</w:t>
            </w:r>
            <w:r w:rsidRPr="001C2176">
              <w:rPr>
                <w:b/>
                <w:bCs/>
                <w:color w:val="000000"/>
                <w:sz w:val="24"/>
                <w:szCs w:val="24"/>
                <w:lang w:eastAsia="ru-RU"/>
              </w:rPr>
              <w:br/>
              <w:t>(білім беру ұйымының атауы)</w:t>
            </w:r>
          </w:p>
        </w:tc>
      </w:tr>
      <w:tr w:rsidR="001C2176" w:rsidRPr="001C2176" w:rsidTr="001C2176">
        <w:trPr>
          <w:trHeight w:val="300"/>
        </w:trPr>
        <w:tc>
          <w:tcPr>
            <w:tcW w:w="620" w:type="dxa"/>
            <w:tcBorders>
              <w:top w:val="nil"/>
              <w:left w:val="nil"/>
              <w:bottom w:val="nil"/>
              <w:right w:val="nil"/>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eastAsia="ru-RU"/>
              </w:rPr>
            </w:pPr>
          </w:p>
        </w:tc>
        <w:tc>
          <w:tcPr>
            <w:tcW w:w="848" w:type="dxa"/>
            <w:tcBorders>
              <w:top w:val="nil"/>
              <w:left w:val="nil"/>
              <w:bottom w:val="nil"/>
              <w:right w:val="nil"/>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eastAsia="ru-RU"/>
              </w:rPr>
            </w:pPr>
          </w:p>
        </w:tc>
        <w:tc>
          <w:tcPr>
            <w:tcW w:w="1680" w:type="dxa"/>
            <w:tcBorders>
              <w:top w:val="nil"/>
              <w:left w:val="nil"/>
              <w:bottom w:val="nil"/>
              <w:right w:val="nil"/>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eastAsia="ru-RU"/>
              </w:rPr>
            </w:pPr>
          </w:p>
        </w:tc>
        <w:tc>
          <w:tcPr>
            <w:tcW w:w="1700" w:type="dxa"/>
            <w:tcBorders>
              <w:top w:val="nil"/>
              <w:left w:val="nil"/>
              <w:bottom w:val="nil"/>
              <w:right w:val="nil"/>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eastAsia="ru-RU"/>
              </w:rPr>
            </w:pPr>
          </w:p>
        </w:tc>
        <w:tc>
          <w:tcPr>
            <w:tcW w:w="900" w:type="dxa"/>
            <w:tcBorders>
              <w:top w:val="nil"/>
              <w:left w:val="nil"/>
              <w:bottom w:val="nil"/>
              <w:right w:val="nil"/>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eastAsia="ru-RU"/>
              </w:rPr>
            </w:pPr>
          </w:p>
        </w:tc>
        <w:tc>
          <w:tcPr>
            <w:tcW w:w="980" w:type="dxa"/>
            <w:tcBorders>
              <w:top w:val="nil"/>
              <w:left w:val="nil"/>
              <w:bottom w:val="nil"/>
              <w:right w:val="nil"/>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eastAsia="ru-RU"/>
              </w:rPr>
            </w:pPr>
          </w:p>
        </w:tc>
        <w:tc>
          <w:tcPr>
            <w:tcW w:w="1000" w:type="dxa"/>
            <w:tcBorders>
              <w:top w:val="nil"/>
              <w:left w:val="nil"/>
              <w:bottom w:val="nil"/>
              <w:right w:val="nil"/>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eastAsia="ru-RU"/>
              </w:rPr>
            </w:pPr>
          </w:p>
        </w:tc>
        <w:tc>
          <w:tcPr>
            <w:tcW w:w="940" w:type="dxa"/>
            <w:tcBorders>
              <w:top w:val="nil"/>
              <w:left w:val="nil"/>
              <w:bottom w:val="nil"/>
              <w:right w:val="nil"/>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eastAsia="ru-RU"/>
              </w:rPr>
            </w:pPr>
          </w:p>
        </w:tc>
        <w:tc>
          <w:tcPr>
            <w:tcW w:w="960" w:type="dxa"/>
            <w:tcBorders>
              <w:top w:val="nil"/>
              <w:left w:val="nil"/>
              <w:bottom w:val="nil"/>
              <w:right w:val="nil"/>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eastAsia="ru-RU"/>
              </w:rPr>
            </w:pPr>
          </w:p>
        </w:tc>
      </w:tr>
      <w:tr w:rsidR="001C2176" w:rsidRPr="001C2176" w:rsidTr="001C2176">
        <w:trPr>
          <w:trHeight w:val="1395"/>
        </w:trPr>
        <w:tc>
          <w:tcPr>
            <w:tcW w:w="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2176" w:rsidRPr="001C2176" w:rsidRDefault="001C2176" w:rsidP="0008740C">
            <w:pPr>
              <w:widowControl/>
              <w:autoSpaceDE/>
              <w:autoSpaceDN/>
              <w:jc w:val="center"/>
              <w:rPr>
                <w:b/>
                <w:bCs/>
                <w:color w:val="000000"/>
                <w:sz w:val="20"/>
                <w:szCs w:val="20"/>
                <w:lang w:val="ru-RU" w:eastAsia="ru-RU"/>
              </w:rPr>
            </w:pPr>
            <w:r w:rsidRPr="001C2176">
              <w:rPr>
                <w:b/>
                <w:bCs/>
                <w:color w:val="000000"/>
                <w:sz w:val="20"/>
                <w:szCs w:val="20"/>
                <w:lang w:val="ru-RU" w:eastAsia="ru-RU"/>
              </w:rPr>
              <w:t xml:space="preserve">№ </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1C2176" w:rsidRPr="001C2176" w:rsidRDefault="001C2176" w:rsidP="0008740C">
            <w:pPr>
              <w:widowControl/>
              <w:autoSpaceDE/>
              <w:autoSpaceDN/>
              <w:jc w:val="center"/>
              <w:rPr>
                <w:b/>
                <w:bCs/>
                <w:color w:val="000000"/>
                <w:sz w:val="20"/>
                <w:szCs w:val="20"/>
                <w:lang w:val="ru-RU" w:eastAsia="ru-RU"/>
              </w:rPr>
            </w:pPr>
            <w:r w:rsidRPr="001C2176">
              <w:rPr>
                <w:b/>
                <w:bCs/>
                <w:color w:val="000000"/>
                <w:sz w:val="20"/>
                <w:szCs w:val="20"/>
                <w:lang w:val="ru-RU" w:eastAsia="ru-RU"/>
              </w:rPr>
              <w:t>сынып</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1C2176" w:rsidRPr="001C2176" w:rsidRDefault="001C2176" w:rsidP="0008740C">
            <w:pPr>
              <w:widowControl/>
              <w:autoSpaceDE/>
              <w:autoSpaceDN/>
              <w:jc w:val="center"/>
              <w:rPr>
                <w:b/>
                <w:bCs/>
                <w:color w:val="000000"/>
                <w:sz w:val="20"/>
                <w:szCs w:val="20"/>
                <w:lang w:val="ru-RU" w:eastAsia="ru-RU"/>
              </w:rPr>
            </w:pPr>
            <w:r w:rsidRPr="001C2176">
              <w:rPr>
                <w:b/>
                <w:bCs/>
                <w:color w:val="000000"/>
                <w:sz w:val="20"/>
                <w:szCs w:val="20"/>
                <w:lang w:val="ru-RU" w:eastAsia="ru-RU"/>
              </w:rPr>
              <w:t xml:space="preserve">  журнал бойынша оқушылар саны</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1C2176" w:rsidRPr="001C2176" w:rsidRDefault="001C2176" w:rsidP="0008740C">
            <w:pPr>
              <w:widowControl/>
              <w:autoSpaceDE/>
              <w:autoSpaceDN/>
              <w:jc w:val="center"/>
              <w:rPr>
                <w:b/>
                <w:bCs/>
                <w:color w:val="000000"/>
                <w:sz w:val="20"/>
                <w:szCs w:val="20"/>
                <w:lang w:val="ru-RU" w:eastAsia="ru-RU"/>
              </w:rPr>
            </w:pPr>
            <w:r w:rsidRPr="001C2176">
              <w:rPr>
                <w:b/>
                <w:bCs/>
                <w:color w:val="000000"/>
                <w:sz w:val="20"/>
                <w:szCs w:val="20"/>
                <w:lang w:val="ru-RU" w:eastAsia="ru-RU"/>
              </w:rPr>
              <w:t xml:space="preserve"> қатысқан оқушылардың нақты саны</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1C2176" w:rsidRPr="001C2176" w:rsidRDefault="001C2176" w:rsidP="0008740C">
            <w:pPr>
              <w:widowControl/>
              <w:autoSpaceDE/>
              <w:autoSpaceDN/>
              <w:jc w:val="center"/>
              <w:rPr>
                <w:b/>
                <w:bCs/>
                <w:color w:val="000000"/>
                <w:sz w:val="20"/>
                <w:szCs w:val="20"/>
                <w:lang w:val="ru-RU" w:eastAsia="ru-RU"/>
              </w:rPr>
            </w:pPr>
            <w:r w:rsidRPr="001C2176">
              <w:rPr>
                <w:b/>
                <w:bCs/>
                <w:color w:val="000000"/>
                <w:sz w:val="20"/>
                <w:szCs w:val="20"/>
                <w:lang w:val="ru-RU" w:eastAsia="ru-RU"/>
              </w:rPr>
              <w:t xml:space="preserve"> "5" баға алған саны</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1C2176" w:rsidRPr="001C2176" w:rsidRDefault="001C2176" w:rsidP="0008740C">
            <w:pPr>
              <w:widowControl/>
              <w:autoSpaceDE/>
              <w:autoSpaceDN/>
              <w:jc w:val="center"/>
              <w:rPr>
                <w:b/>
                <w:bCs/>
                <w:color w:val="000000"/>
                <w:sz w:val="20"/>
                <w:szCs w:val="20"/>
                <w:lang w:val="ru-RU" w:eastAsia="ru-RU"/>
              </w:rPr>
            </w:pPr>
            <w:r w:rsidRPr="001C2176">
              <w:rPr>
                <w:b/>
                <w:bCs/>
                <w:color w:val="000000"/>
                <w:sz w:val="20"/>
                <w:szCs w:val="20"/>
                <w:lang w:val="ru-RU" w:eastAsia="ru-RU"/>
              </w:rPr>
              <w:t>"4" баға алған саны</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1C2176" w:rsidRPr="001C2176" w:rsidRDefault="001C2176" w:rsidP="0008740C">
            <w:pPr>
              <w:widowControl/>
              <w:autoSpaceDE/>
              <w:autoSpaceDN/>
              <w:jc w:val="center"/>
              <w:rPr>
                <w:b/>
                <w:bCs/>
                <w:color w:val="000000"/>
                <w:sz w:val="20"/>
                <w:szCs w:val="20"/>
                <w:lang w:val="ru-RU" w:eastAsia="ru-RU"/>
              </w:rPr>
            </w:pPr>
            <w:r w:rsidRPr="001C2176">
              <w:rPr>
                <w:b/>
                <w:bCs/>
                <w:color w:val="000000"/>
                <w:sz w:val="20"/>
                <w:szCs w:val="20"/>
                <w:lang w:val="ru-RU" w:eastAsia="ru-RU"/>
              </w:rPr>
              <w:t>"3" баға алған саны</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1C2176" w:rsidRPr="001C2176" w:rsidRDefault="001C2176" w:rsidP="0008740C">
            <w:pPr>
              <w:widowControl/>
              <w:autoSpaceDE/>
              <w:autoSpaceDN/>
              <w:jc w:val="center"/>
              <w:rPr>
                <w:b/>
                <w:bCs/>
                <w:color w:val="000000"/>
                <w:sz w:val="20"/>
                <w:szCs w:val="20"/>
                <w:lang w:val="ru-RU" w:eastAsia="ru-RU"/>
              </w:rPr>
            </w:pPr>
            <w:r w:rsidRPr="001C2176">
              <w:rPr>
                <w:b/>
                <w:bCs/>
                <w:color w:val="000000"/>
                <w:sz w:val="20"/>
                <w:szCs w:val="20"/>
                <w:lang w:val="ru-RU" w:eastAsia="ru-RU"/>
              </w:rPr>
              <w:t>"2" баға алған саны</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C2176" w:rsidRPr="001C2176" w:rsidRDefault="001C2176" w:rsidP="0008740C">
            <w:pPr>
              <w:widowControl/>
              <w:autoSpaceDE/>
              <w:autoSpaceDN/>
              <w:jc w:val="center"/>
              <w:rPr>
                <w:b/>
                <w:bCs/>
                <w:color w:val="000000"/>
                <w:sz w:val="20"/>
                <w:szCs w:val="20"/>
                <w:lang w:val="ru-RU" w:eastAsia="ru-RU"/>
              </w:rPr>
            </w:pPr>
            <w:r w:rsidRPr="001C2176">
              <w:rPr>
                <w:b/>
                <w:bCs/>
                <w:color w:val="000000"/>
                <w:sz w:val="20"/>
                <w:szCs w:val="20"/>
                <w:lang w:val="ru-RU" w:eastAsia="ru-RU"/>
              </w:rPr>
              <w:t>орташа балл</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C2176" w:rsidRPr="001C2176" w:rsidRDefault="001C2176" w:rsidP="0008740C">
            <w:pPr>
              <w:widowControl/>
              <w:autoSpaceDE/>
              <w:autoSpaceDN/>
              <w:jc w:val="center"/>
              <w:rPr>
                <w:b/>
                <w:bCs/>
                <w:color w:val="000000"/>
                <w:sz w:val="20"/>
                <w:szCs w:val="20"/>
                <w:lang w:val="ru-RU" w:eastAsia="ru-RU"/>
              </w:rPr>
            </w:pPr>
            <w:r w:rsidRPr="001C2176">
              <w:rPr>
                <w:b/>
                <w:bCs/>
                <w:color w:val="000000"/>
                <w:sz w:val="20"/>
                <w:szCs w:val="20"/>
                <w:lang w:val="ru-RU" w:eastAsia="ru-RU"/>
              </w:rPr>
              <w:t xml:space="preserve">оң бағалар % </w:t>
            </w:r>
          </w:p>
        </w:tc>
      </w:tr>
      <w:tr w:rsidR="001C2176" w:rsidRPr="001C2176" w:rsidTr="001C2176">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 </w:t>
            </w:r>
          </w:p>
        </w:tc>
        <w:tc>
          <w:tcPr>
            <w:tcW w:w="848"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4 А</w:t>
            </w:r>
          </w:p>
        </w:tc>
        <w:tc>
          <w:tcPr>
            <w:tcW w:w="16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10</w:t>
            </w:r>
          </w:p>
        </w:tc>
        <w:tc>
          <w:tcPr>
            <w:tcW w:w="17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10</w:t>
            </w:r>
          </w:p>
        </w:tc>
        <w:tc>
          <w:tcPr>
            <w:tcW w:w="9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3</w:t>
            </w:r>
          </w:p>
        </w:tc>
        <w:tc>
          <w:tcPr>
            <w:tcW w:w="9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4</w:t>
            </w:r>
          </w:p>
        </w:tc>
        <w:tc>
          <w:tcPr>
            <w:tcW w:w="10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3</w:t>
            </w:r>
          </w:p>
        </w:tc>
        <w:tc>
          <w:tcPr>
            <w:tcW w:w="94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4,2</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70%</w:t>
            </w:r>
          </w:p>
        </w:tc>
      </w:tr>
      <w:tr w:rsidR="001C2176" w:rsidRPr="001C2176" w:rsidTr="001C2176">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 </w:t>
            </w:r>
          </w:p>
        </w:tc>
        <w:tc>
          <w:tcPr>
            <w:tcW w:w="848"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4 Ә</w:t>
            </w:r>
          </w:p>
        </w:tc>
        <w:tc>
          <w:tcPr>
            <w:tcW w:w="16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10</w:t>
            </w:r>
          </w:p>
        </w:tc>
        <w:tc>
          <w:tcPr>
            <w:tcW w:w="17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9</w:t>
            </w:r>
          </w:p>
        </w:tc>
        <w:tc>
          <w:tcPr>
            <w:tcW w:w="9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1</w:t>
            </w:r>
          </w:p>
        </w:tc>
        <w:tc>
          <w:tcPr>
            <w:tcW w:w="10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6</w:t>
            </w:r>
          </w:p>
        </w:tc>
        <w:tc>
          <w:tcPr>
            <w:tcW w:w="94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2,8</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10%</w:t>
            </w:r>
          </w:p>
        </w:tc>
      </w:tr>
      <w:tr w:rsidR="001C2176" w:rsidRPr="001C2176" w:rsidTr="001C2176">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 </w:t>
            </w:r>
          </w:p>
        </w:tc>
        <w:tc>
          <w:tcPr>
            <w:tcW w:w="848"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4 Б</w:t>
            </w:r>
          </w:p>
        </w:tc>
        <w:tc>
          <w:tcPr>
            <w:tcW w:w="16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7</w:t>
            </w:r>
          </w:p>
        </w:tc>
        <w:tc>
          <w:tcPr>
            <w:tcW w:w="17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6</w:t>
            </w:r>
          </w:p>
        </w:tc>
        <w:tc>
          <w:tcPr>
            <w:tcW w:w="9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3</w:t>
            </w:r>
          </w:p>
        </w:tc>
        <w:tc>
          <w:tcPr>
            <w:tcW w:w="10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3</w:t>
            </w:r>
          </w:p>
        </w:tc>
        <w:tc>
          <w:tcPr>
            <w:tcW w:w="94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3,5</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50%</w:t>
            </w:r>
          </w:p>
        </w:tc>
      </w:tr>
      <w:tr w:rsidR="001C2176" w:rsidRPr="001C2176" w:rsidTr="001C2176">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 </w:t>
            </w:r>
          </w:p>
        </w:tc>
        <w:tc>
          <w:tcPr>
            <w:tcW w:w="848"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4 В</w:t>
            </w:r>
          </w:p>
        </w:tc>
        <w:tc>
          <w:tcPr>
            <w:tcW w:w="16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9</w:t>
            </w:r>
          </w:p>
        </w:tc>
        <w:tc>
          <w:tcPr>
            <w:tcW w:w="17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9</w:t>
            </w:r>
          </w:p>
        </w:tc>
        <w:tc>
          <w:tcPr>
            <w:tcW w:w="9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0</w:t>
            </w:r>
          </w:p>
        </w:tc>
        <w:tc>
          <w:tcPr>
            <w:tcW w:w="10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8</w:t>
            </w:r>
          </w:p>
        </w:tc>
        <w:tc>
          <w:tcPr>
            <w:tcW w:w="94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3,1</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0%</w:t>
            </w:r>
          </w:p>
        </w:tc>
      </w:tr>
      <w:tr w:rsidR="001C2176" w:rsidRPr="001C2176" w:rsidTr="001C2176">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 </w:t>
            </w:r>
          </w:p>
        </w:tc>
        <w:tc>
          <w:tcPr>
            <w:tcW w:w="848"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9 А</w:t>
            </w:r>
          </w:p>
        </w:tc>
        <w:tc>
          <w:tcPr>
            <w:tcW w:w="16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13</w:t>
            </w:r>
          </w:p>
        </w:tc>
        <w:tc>
          <w:tcPr>
            <w:tcW w:w="17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12</w:t>
            </w:r>
          </w:p>
        </w:tc>
        <w:tc>
          <w:tcPr>
            <w:tcW w:w="9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3</w:t>
            </w:r>
          </w:p>
        </w:tc>
        <w:tc>
          <w:tcPr>
            <w:tcW w:w="10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5</w:t>
            </w:r>
          </w:p>
        </w:tc>
        <w:tc>
          <w:tcPr>
            <w:tcW w:w="94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2,5</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25%</w:t>
            </w:r>
          </w:p>
        </w:tc>
      </w:tr>
      <w:tr w:rsidR="001C2176" w:rsidRPr="001C2176" w:rsidTr="001C2176">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 </w:t>
            </w:r>
          </w:p>
        </w:tc>
        <w:tc>
          <w:tcPr>
            <w:tcW w:w="848"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rPr>
                <w:rFonts w:ascii="Calibri" w:hAnsi="Calibri" w:cs="Calibri"/>
                <w:color w:val="000000"/>
                <w:lang w:val="ru-RU" w:eastAsia="ru-RU"/>
              </w:rPr>
            </w:pPr>
            <w:r w:rsidRPr="001C2176">
              <w:rPr>
                <w:rFonts w:ascii="Calibri" w:hAnsi="Calibri" w:cs="Calibri"/>
                <w:color w:val="000000"/>
                <w:lang w:val="ru-RU" w:eastAsia="ru-RU"/>
              </w:rPr>
              <w:t>9 Б</w:t>
            </w:r>
          </w:p>
        </w:tc>
        <w:tc>
          <w:tcPr>
            <w:tcW w:w="16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8</w:t>
            </w:r>
          </w:p>
        </w:tc>
        <w:tc>
          <w:tcPr>
            <w:tcW w:w="17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7</w:t>
            </w:r>
          </w:p>
        </w:tc>
        <w:tc>
          <w:tcPr>
            <w:tcW w:w="9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1</w:t>
            </w:r>
          </w:p>
        </w:tc>
        <w:tc>
          <w:tcPr>
            <w:tcW w:w="10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2</w:t>
            </w:r>
          </w:p>
        </w:tc>
        <w:tc>
          <w:tcPr>
            <w:tcW w:w="94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2,7</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12%</w:t>
            </w:r>
          </w:p>
        </w:tc>
      </w:tr>
      <w:tr w:rsidR="001C2176" w:rsidRPr="001C2176" w:rsidTr="001C2176">
        <w:trPr>
          <w:trHeight w:val="300"/>
        </w:trPr>
        <w:tc>
          <w:tcPr>
            <w:tcW w:w="14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2176" w:rsidRPr="001C2176" w:rsidRDefault="001C2176" w:rsidP="0008740C">
            <w:pPr>
              <w:widowControl/>
              <w:autoSpaceDE/>
              <w:autoSpaceDN/>
              <w:jc w:val="center"/>
              <w:rPr>
                <w:rFonts w:ascii="Calibri" w:hAnsi="Calibri" w:cs="Calibri"/>
                <w:color w:val="000000"/>
                <w:lang w:val="ru-RU" w:eastAsia="ru-RU"/>
              </w:rPr>
            </w:pPr>
            <w:r w:rsidRPr="001C2176">
              <w:rPr>
                <w:rFonts w:ascii="Calibri" w:hAnsi="Calibri" w:cs="Calibri"/>
                <w:color w:val="000000"/>
                <w:lang w:val="ru-RU"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57</w:t>
            </w:r>
          </w:p>
        </w:tc>
        <w:tc>
          <w:tcPr>
            <w:tcW w:w="17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53</w:t>
            </w:r>
          </w:p>
        </w:tc>
        <w:tc>
          <w:tcPr>
            <w:tcW w:w="9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3</w:t>
            </w:r>
          </w:p>
        </w:tc>
        <w:tc>
          <w:tcPr>
            <w:tcW w:w="98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12</w:t>
            </w:r>
          </w:p>
        </w:tc>
        <w:tc>
          <w:tcPr>
            <w:tcW w:w="100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27</w:t>
            </w:r>
          </w:p>
        </w:tc>
        <w:tc>
          <w:tcPr>
            <w:tcW w:w="94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9</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1C2176" w:rsidRPr="001C2176" w:rsidRDefault="001C2176" w:rsidP="0008740C">
            <w:pPr>
              <w:widowControl/>
              <w:autoSpaceDE/>
              <w:autoSpaceDN/>
              <w:jc w:val="right"/>
              <w:rPr>
                <w:rFonts w:ascii="Calibri" w:hAnsi="Calibri" w:cs="Calibri"/>
                <w:color w:val="000000"/>
                <w:lang w:val="ru-RU" w:eastAsia="ru-RU"/>
              </w:rPr>
            </w:pPr>
            <w:r w:rsidRPr="001C2176">
              <w:rPr>
                <w:rFonts w:ascii="Calibri" w:hAnsi="Calibri" w:cs="Calibri"/>
                <w:color w:val="000000"/>
                <w:lang w:val="ru-RU" w:eastAsia="ru-RU"/>
              </w:rPr>
              <w:t>28%</w:t>
            </w:r>
          </w:p>
        </w:tc>
      </w:tr>
    </w:tbl>
    <w:p w:rsidR="001C2176" w:rsidRDefault="001C2176" w:rsidP="001C2176">
      <w:pPr>
        <w:ind w:left="2" w:hanging="2"/>
        <w:jc w:val="both"/>
        <w:rPr>
          <w:sz w:val="28"/>
          <w:szCs w:val="28"/>
        </w:rPr>
      </w:pPr>
    </w:p>
    <w:p w:rsidR="001C2176" w:rsidRDefault="001C2176" w:rsidP="001C2176">
      <w:pPr>
        <w:ind w:left="2" w:hanging="2"/>
        <w:jc w:val="both"/>
        <w:rPr>
          <w:sz w:val="28"/>
          <w:szCs w:val="28"/>
        </w:rPr>
      </w:pPr>
    </w:p>
    <w:p w:rsidR="001C2176" w:rsidRDefault="001C2176" w:rsidP="001C2176">
      <w:pPr>
        <w:ind w:left="2" w:hanging="2"/>
        <w:jc w:val="both"/>
        <w:rPr>
          <w:sz w:val="28"/>
          <w:szCs w:val="28"/>
        </w:rPr>
      </w:pPr>
    </w:p>
    <w:p w:rsidR="001C2176" w:rsidRDefault="001C2176" w:rsidP="001C2176">
      <w:pPr>
        <w:ind w:left="2" w:hanging="2"/>
        <w:jc w:val="both"/>
        <w:rPr>
          <w:sz w:val="28"/>
          <w:szCs w:val="28"/>
        </w:rPr>
      </w:pPr>
    </w:p>
    <w:p w:rsidR="001C2176" w:rsidRDefault="001C2176" w:rsidP="001C2176">
      <w:pPr>
        <w:ind w:left="2" w:hanging="2"/>
        <w:jc w:val="both"/>
        <w:rPr>
          <w:sz w:val="28"/>
          <w:szCs w:val="28"/>
        </w:rPr>
      </w:pPr>
    </w:p>
    <w:p w:rsidR="001C2176" w:rsidRDefault="001C2176" w:rsidP="001C2176">
      <w:pPr>
        <w:ind w:left="2" w:hanging="2"/>
        <w:jc w:val="both"/>
        <w:rPr>
          <w:sz w:val="28"/>
          <w:szCs w:val="28"/>
        </w:rPr>
      </w:pPr>
    </w:p>
    <w:p w:rsidR="001C2176" w:rsidRDefault="001C2176" w:rsidP="001C2176">
      <w:pPr>
        <w:ind w:left="2" w:hanging="2"/>
        <w:jc w:val="both"/>
        <w:rPr>
          <w:sz w:val="28"/>
          <w:szCs w:val="28"/>
        </w:rPr>
      </w:pPr>
    </w:p>
    <w:p w:rsidR="001C2176" w:rsidRDefault="001C2176" w:rsidP="001C2176">
      <w:pPr>
        <w:ind w:left="2" w:hanging="2"/>
        <w:jc w:val="both"/>
        <w:rPr>
          <w:sz w:val="28"/>
          <w:szCs w:val="28"/>
        </w:rPr>
      </w:pPr>
    </w:p>
    <w:p w:rsidR="001C2176" w:rsidRDefault="001C2176" w:rsidP="001C2176">
      <w:pPr>
        <w:ind w:left="2" w:hanging="2"/>
        <w:jc w:val="both"/>
        <w:rPr>
          <w:sz w:val="28"/>
          <w:szCs w:val="28"/>
        </w:rPr>
      </w:pPr>
    </w:p>
    <w:p w:rsidR="001C2176" w:rsidRPr="00CA5025" w:rsidRDefault="001C2176" w:rsidP="001C2176">
      <w:pPr>
        <w:ind w:left="2" w:hanging="2"/>
        <w:jc w:val="both"/>
        <w:rPr>
          <w:b/>
          <w:sz w:val="28"/>
          <w:szCs w:val="28"/>
        </w:rPr>
      </w:pPr>
    </w:p>
    <w:p w:rsidR="00610632" w:rsidRPr="00EF375C" w:rsidRDefault="00151269" w:rsidP="00EF375C">
      <w:pPr>
        <w:pStyle w:val="11"/>
        <w:numPr>
          <w:ilvl w:val="1"/>
          <w:numId w:val="2"/>
        </w:numPr>
        <w:tabs>
          <w:tab w:val="left" w:pos="1566"/>
        </w:tabs>
        <w:spacing w:before="59"/>
        <w:ind w:left="0" w:right="663" w:hanging="1950"/>
        <w:jc w:val="both"/>
      </w:pPr>
      <w:bookmarkStart w:id="42" w:name="_Hlk176922809"/>
      <w:r w:rsidRPr="00EF375C">
        <w:lastRenderedPageBreak/>
        <w:t>БІЛІМ</w:t>
      </w:r>
      <w:r w:rsidRPr="00EF375C">
        <w:rPr>
          <w:spacing w:val="-4"/>
        </w:rPr>
        <w:t xml:space="preserve"> </w:t>
      </w:r>
      <w:r w:rsidRPr="00EF375C">
        <w:t>БЕРУ</w:t>
      </w:r>
      <w:r w:rsidRPr="00EF375C">
        <w:rPr>
          <w:spacing w:val="-6"/>
        </w:rPr>
        <w:t xml:space="preserve"> </w:t>
      </w:r>
      <w:r w:rsidRPr="00EF375C">
        <w:t>ПРОЦЕСІНЕ</w:t>
      </w:r>
      <w:r w:rsidRPr="00EF375C">
        <w:rPr>
          <w:spacing w:val="-8"/>
        </w:rPr>
        <w:t xml:space="preserve"> </w:t>
      </w:r>
      <w:r w:rsidRPr="00EF375C">
        <w:t>ҚАТЫСУШЫЛАРДЫҢ</w:t>
      </w:r>
      <w:r w:rsidRPr="00EF375C">
        <w:rPr>
          <w:spacing w:val="-4"/>
        </w:rPr>
        <w:t xml:space="preserve"> </w:t>
      </w:r>
      <w:r w:rsidRPr="00EF375C">
        <w:t>ЖӘНЕ</w:t>
      </w:r>
      <w:r w:rsidRPr="00EF375C">
        <w:rPr>
          <w:spacing w:val="-6"/>
        </w:rPr>
        <w:t xml:space="preserve"> </w:t>
      </w:r>
      <w:r w:rsidRPr="00EF375C">
        <w:t>БАСҚА</w:t>
      </w:r>
      <w:r w:rsidRPr="00EF375C">
        <w:rPr>
          <w:spacing w:val="-67"/>
        </w:rPr>
        <w:t xml:space="preserve"> </w:t>
      </w:r>
      <w:r w:rsidRPr="00EF375C">
        <w:t>РЕСПОНДЕНТТЕРДІҢ САУАЛНАМАСЫ</w:t>
      </w:r>
    </w:p>
    <w:p w:rsidR="00610632" w:rsidRPr="00EF375C" w:rsidRDefault="00610632" w:rsidP="00EF375C">
      <w:pPr>
        <w:pStyle w:val="a5"/>
        <w:spacing w:before="4"/>
        <w:ind w:left="0"/>
        <w:jc w:val="both"/>
        <w:rPr>
          <w:b/>
        </w:rPr>
      </w:pPr>
    </w:p>
    <w:p w:rsidR="00610632" w:rsidRPr="00EF375C" w:rsidRDefault="00151269" w:rsidP="00EF375C">
      <w:pPr>
        <w:ind w:right="351" w:hanging="7"/>
        <w:jc w:val="both"/>
        <w:rPr>
          <w:b/>
          <w:i/>
          <w:sz w:val="28"/>
          <w:szCs w:val="28"/>
        </w:rPr>
      </w:pPr>
      <w:r w:rsidRPr="00EF375C">
        <w:rPr>
          <w:b/>
          <w:i/>
          <w:sz w:val="28"/>
          <w:szCs w:val="28"/>
        </w:rPr>
        <w:t>Ұсынылатын білім беру қызметтеріне қанағаттану деңгейін аңықтау</w:t>
      </w:r>
      <w:r w:rsidRPr="00EF375C">
        <w:rPr>
          <w:b/>
          <w:i/>
          <w:spacing w:val="1"/>
          <w:sz w:val="28"/>
          <w:szCs w:val="28"/>
        </w:rPr>
        <w:t xml:space="preserve"> </w:t>
      </w:r>
      <w:r w:rsidRPr="00EF375C">
        <w:rPr>
          <w:b/>
          <w:i/>
          <w:sz w:val="28"/>
          <w:szCs w:val="28"/>
        </w:rPr>
        <w:t>бойынша</w:t>
      </w:r>
      <w:r w:rsidRPr="00EF375C">
        <w:rPr>
          <w:b/>
          <w:i/>
          <w:spacing w:val="-7"/>
          <w:sz w:val="28"/>
          <w:szCs w:val="28"/>
        </w:rPr>
        <w:t xml:space="preserve"> </w:t>
      </w:r>
      <w:r w:rsidRPr="00EF375C">
        <w:rPr>
          <w:b/>
          <w:i/>
          <w:sz w:val="28"/>
          <w:szCs w:val="28"/>
        </w:rPr>
        <w:t>білім</w:t>
      </w:r>
      <w:r w:rsidRPr="00EF375C">
        <w:rPr>
          <w:b/>
          <w:i/>
          <w:spacing w:val="-5"/>
          <w:sz w:val="28"/>
          <w:szCs w:val="28"/>
        </w:rPr>
        <w:t xml:space="preserve"> </w:t>
      </w:r>
      <w:r w:rsidRPr="00EF375C">
        <w:rPr>
          <w:b/>
          <w:i/>
          <w:sz w:val="28"/>
          <w:szCs w:val="28"/>
        </w:rPr>
        <w:t>беру</w:t>
      </w:r>
      <w:r w:rsidRPr="00EF375C">
        <w:rPr>
          <w:b/>
          <w:i/>
          <w:spacing w:val="-5"/>
          <w:sz w:val="28"/>
          <w:szCs w:val="28"/>
        </w:rPr>
        <w:t xml:space="preserve"> </w:t>
      </w:r>
      <w:r w:rsidRPr="00EF375C">
        <w:rPr>
          <w:b/>
          <w:i/>
          <w:sz w:val="28"/>
          <w:szCs w:val="28"/>
        </w:rPr>
        <w:t>процесіне</w:t>
      </w:r>
      <w:r w:rsidRPr="00EF375C">
        <w:rPr>
          <w:b/>
          <w:i/>
          <w:spacing w:val="-5"/>
          <w:sz w:val="28"/>
          <w:szCs w:val="28"/>
        </w:rPr>
        <w:t xml:space="preserve"> </w:t>
      </w:r>
      <w:r w:rsidRPr="00EF375C">
        <w:rPr>
          <w:b/>
          <w:i/>
          <w:sz w:val="28"/>
          <w:szCs w:val="28"/>
        </w:rPr>
        <w:t>қатысушылардың</w:t>
      </w:r>
      <w:r w:rsidRPr="00EF375C">
        <w:rPr>
          <w:b/>
          <w:i/>
          <w:spacing w:val="-1"/>
          <w:sz w:val="28"/>
          <w:szCs w:val="28"/>
        </w:rPr>
        <w:t xml:space="preserve"> </w:t>
      </w:r>
      <w:r w:rsidRPr="00EF375C">
        <w:rPr>
          <w:b/>
          <w:i/>
          <w:sz w:val="28"/>
          <w:szCs w:val="28"/>
        </w:rPr>
        <w:t>сауалнамасының</w:t>
      </w:r>
      <w:r w:rsidRPr="00EF375C">
        <w:rPr>
          <w:b/>
          <w:i/>
          <w:spacing w:val="-7"/>
          <w:sz w:val="28"/>
          <w:szCs w:val="28"/>
        </w:rPr>
        <w:t xml:space="preserve"> </w:t>
      </w:r>
      <w:r w:rsidRPr="00EF375C">
        <w:rPr>
          <w:b/>
          <w:i/>
          <w:sz w:val="28"/>
          <w:szCs w:val="28"/>
        </w:rPr>
        <w:t>нәтижелерін</w:t>
      </w:r>
      <w:r w:rsidRPr="00EF375C">
        <w:rPr>
          <w:b/>
          <w:i/>
          <w:spacing w:val="-67"/>
          <w:sz w:val="28"/>
          <w:szCs w:val="28"/>
        </w:rPr>
        <w:t xml:space="preserve"> </w:t>
      </w:r>
      <w:r w:rsidRPr="00EF375C">
        <w:rPr>
          <w:b/>
          <w:i/>
          <w:sz w:val="28"/>
          <w:szCs w:val="28"/>
        </w:rPr>
        <w:t>талдау</w:t>
      </w:r>
      <w:r w:rsidRPr="00EF375C">
        <w:rPr>
          <w:b/>
          <w:i/>
          <w:spacing w:val="-4"/>
          <w:sz w:val="28"/>
          <w:szCs w:val="28"/>
        </w:rPr>
        <w:t xml:space="preserve"> </w:t>
      </w:r>
      <w:r w:rsidRPr="00EF375C">
        <w:rPr>
          <w:b/>
          <w:i/>
          <w:sz w:val="28"/>
          <w:szCs w:val="28"/>
        </w:rPr>
        <w:t>туралы</w:t>
      </w:r>
    </w:p>
    <w:p w:rsidR="00610632" w:rsidRPr="00EF375C" w:rsidRDefault="00151269" w:rsidP="00EF375C">
      <w:pPr>
        <w:pStyle w:val="11"/>
        <w:ind w:left="0" w:right="193"/>
        <w:jc w:val="both"/>
      </w:pPr>
      <w:r w:rsidRPr="00EF375C">
        <w:t>Білім</w:t>
      </w:r>
      <w:r w:rsidRPr="00EF375C">
        <w:rPr>
          <w:spacing w:val="-5"/>
        </w:rPr>
        <w:t xml:space="preserve"> </w:t>
      </w:r>
      <w:r w:rsidRPr="00EF375C">
        <w:t>беру</w:t>
      </w:r>
      <w:r w:rsidRPr="00EF375C">
        <w:rPr>
          <w:spacing w:val="-6"/>
        </w:rPr>
        <w:t xml:space="preserve"> </w:t>
      </w:r>
      <w:r w:rsidRPr="00EF375C">
        <w:t>процесіне</w:t>
      </w:r>
      <w:r w:rsidRPr="00EF375C">
        <w:rPr>
          <w:spacing w:val="-5"/>
        </w:rPr>
        <w:t xml:space="preserve"> </w:t>
      </w:r>
      <w:r w:rsidRPr="00EF375C">
        <w:t>қатысушылардың</w:t>
      </w:r>
      <w:r w:rsidRPr="00EF375C">
        <w:rPr>
          <w:spacing w:val="-8"/>
        </w:rPr>
        <w:t xml:space="preserve"> </w:t>
      </w:r>
      <w:r w:rsidRPr="00EF375C">
        <w:t>және</w:t>
      </w:r>
      <w:r w:rsidRPr="00EF375C">
        <w:rPr>
          <w:spacing w:val="-5"/>
        </w:rPr>
        <w:t xml:space="preserve"> </w:t>
      </w:r>
      <w:r w:rsidRPr="00EF375C">
        <w:t>басқа</w:t>
      </w:r>
      <w:r w:rsidRPr="00EF375C">
        <w:rPr>
          <w:spacing w:val="-6"/>
        </w:rPr>
        <w:t xml:space="preserve"> </w:t>
      </w:r>
      <w:r w:rsidRPr="00EF375C">
        <w:t>респонденттердің</w:t>
      </w:r>
      <w:r w:rsidRPr="00EF375C">
        <w:rPr>
          <w:spacing w:val="-67"/>
        </w:rPr>
        <w:t xml:space="preserve"> </w:t>
      </w:r>
      <w:r w:rsidRPr="00EF375C">
        <w:t>сауалнамасы</w:t>
      </w:r>
    </w:p>
    <w:p w:rsidR="00610632" w:rsidRPr="00EF375C" w:rsidRDefault="00151269" w:rsidP="00EF375C">
      <w:pPr>
        <w:pStyle w:val="a5"/>
        <w:ind w:left="0" w:right="327"/>
        <w:jc w:val="both"/>
      </w:pPr>
      <w:r w:rsidRPr="00EF375C">
        <w:t>4, 9 сынып оқушылары мен олардың ата-аналары мен педагогтары арасында білім</w:t>
      </w:r>
      <w:r w:rsidRPr="00EF375C">
        <w:rPr>
          <w:spacing w:val="1"/>
        </w:rPr>
        <w:t xml:space="preserve"> </w:t>
      </w:r>
      <w:r w:rsidRPr="00EF375C">
        <w:t>беру процесіне қатысушылардың ұсынылатын білім беру қызметтеріне қанағаттану</w:t>
      </w:r>
      <w:r w:rsidRPr="00EF375C">
        <w:rPr>
          <w:spacing w:val="-67"/>
        </w:rPr>
        <w:t xml:space="preserve"> </w:t>
      </w:r>
      <w:r w:rsidRPr="00EF375C">
        <w:t>деңгейін анықтау</w:t>
      </w:r>
      <w:r w:rsidRPr="00EF375C">
        <w:rPr>
          <w:spacing w:val="-4"/>
        </w:rPr>
        <w:t xml:space="preserve"> </w:t>
      </w:r>
      <w:r w:rsidRPr="00EF375C">
        <w:t>мақсатында</w:t>
      </w:r>
      <w:r w:rsidRPr="00EF375C">
        <w:rPr>
          <w:spacing w:val="2"/>
        </w:rPr>
        <w:t xml:space="preserve"> </w:t>
      </w:r>
      <w:r w:rsidRPr="00EF375C">
        <w:t>сауалнама</w:t>
      </w:r>
      <w:r w:rsidRPr="00EF375C">
        <w:rPr>
          <w:spacing w:val="1"/>
        </w:rPr>
        <w:t xml:space="preserve"> </w:t>
      </w:r>
      <w:r w:rsidRPr="00EF375C">
        <w:t>жүргізілді.</w:t>
      </w:r>
    </w:p>
    <w:p w:rsidR="00610632" w:rsidRPr="00EF375C" w:rsidRDefault="00610632" w:rsidP="00EF375C">
      <w:pPr>
        <w:pStyle w:val="a5"/>
        <w:spacing w:before="9"/>
        <w:ind w:left="0"/>
        <w:jc w:val="both"/>
      </w:pPr>
    </w:p>
    <w:p w:rsidR="00CC2B6E" w:rsidRPr="00EF375C" w:rsidRDefault="00CC2B6E" w:rsidP="00EF375C">
      <w:pPr>
        <w:pStyle w:val="11"/>
        <w:ind w:left="0" w:right="337"/>
        <w:jc w:val="both"/>
      </w:pPr>
      <w:bookmarkStart w:id="43" w:name="Сауалнамаға_қатысу__нәтижесі"/>
      <w:bookmarkEnd w:id="43"/>
    </w:p>
    <w:p w:rsidR="00826FBA" w:rsidRPr="00040440" w:rsidRDefault="00826FBA" w:rsidP="00826FBA">
      <w:pPr>
        <w:tabs>
          <w:tab w:val="left" w:pos="993"/>
        </w:tabs>
        <w:ind w:firstLine="567"/>
        <w:contextualSpacing/>
        <w:jc w:val="center"/>
        <w:rPr>
          <w:b/>
          <w:sz w:val="28"/>
          <w:szCs w:val="28"/>
        </w:rPr>
      </w:pPr>
      <w:r w:rsidRPr="00040440">
        <w:rPr>
          <w:b/>
          <w:sz w:val="28"/>
          <w:szCs w:val="28"/>
        </w:rPr>
        <w:t xml:space="preserve">4,9 сыныптар арасында өткізілген сауалнаманың қорытынды нәтижесі </w:t>
      </w:r>
    </w:p>
    <w:p w:rsidR="00826FBA" w:rsidRPr="00040440" w:rsidRDefault="00826FBA" w:rsidP="00826FBA">
      <w:pPr>
        <w:tabs>
          <w:tab w:val="left" w:pos="993"/>
        </w:tabs>
        <w:ind w:firstLine="567"/>
        <w:contextualSpacing/>
        <w:jc w:val="center"/>
        <w:rPr>
          <w:b/>
          <w:sz w:val="28"/>
          <w:szCs w:val="28"/>
        </w:rPr>
      </w:pPr>
    </w:p>
    <w:tbl>
      <w:tblPr>
        <w:tblStyle w:val="ad"/>
        <w:tblW w:w="10206" w:type="dxa"/>
        <w:jc w:val="center"/>
        <w:tblInd w:w="-459" w:type="dxa"/>
        <w:tblLayout w:type="fixed"/>
        <w:tblLook w:val="04A0"/>
      </w:tblPr>
      <w:tblGrid>
        <w:gridCol w:w="773"/>
        <w:gridCol w:w="3905"/>
        <w:gridCol w:w="1134"/>
        <w:gridCol w:w="1134"/>
        <w:gridCol w:w="992"/>
        <w:gridCol w:w="1276"/>
        <w:gridCol w:w="992"/>
      </w:tblGrid>
      <w:tr w:rsidR="00826FBA" w:rsidTr="00040440">
        <w:trPr>
          <w:jc w:val="center"/>
        </w:trPr>
        <w:tc>
          <w:tcPr>
            <w:tcW w:w="773" w:type="dxa"/>
          </w:tcPr>
          <w:p w:rsidR="00826FBA" w:rsidRDefault="00826FBA" w:rsidP="00E15536">
            <w:pPr>
              <w:tabs>
                <w:tab w:val="left" w:pos="993"/>
              </w:tabs>
              <w:contextualSpacing/>
              <w:jc w:val="center"/>
              <w:rPr>
                <w:b/>
                <w:sz w:val="24"/>
                <w:szCs w:val="24"/>
              </w:rPr>
            </w:pPr>
          </w:p>
        </w:tc>
        <w:tc>
          <w:tcPr>
            <w:tcW w:w="3905" w:type="dxa"/>
          </w:tcPr>
          <w:p w:rsidR="00826FBA" w:rsidRDefault="00826FBA" w:rsidP="00E15536">
            <w:pPr>
              <w:tabs>
                <w:tab w:val="left" w:pos="993"/>
              </w:tabs>
              <w:contextualSpacing/>
              <w:jc w:val="center"/>
              <w:rPr>
                <w:b/>
                <w:sz w:val="24"/>
                <w:szCs w:val="24"/>
              </w:rPr>
            </w:pPr>
          </w:p>
          <w:p w:rsidR="00826FBA" w:rsidRPr="006961CF" w:rsidRDefault="00826FBA" w:rsidP="00E15536">
            <w:pPr>
              <w:tabs>
                <w:tab w:val="left" w:pos="4680"/>
              </w:tabs>
              <w:rPr>
                <w:sz w:val="24"/>
                <w:szCs w:val="24"/>
              </w:rPr>
            </w:pPr>
            <w:r>
              <w:rPr>
                <w:sz w:val="24"/>
                <w:szCs w:val="24"/>
              </w:rPr>
              <w:tab/>
            </w:r>
          </w:p>
        </w:tc>
        <w:tc>
          <w:tcPr>
            <w:tcW w:w="1134" w:type="dxa"/>
          </w:tcPr>
          <w:p w:rsidR="00826FBA" w:rsidRDefault="00826FBA" w:rsidP="00E15536">
            <w:pPr>
              <w:tabs>
                <w:tab w:val="left" w:pos="993"/>
              </w:tabs>
              <w:contextualSpacing/>
              <w:jc w:val="center"/>
              <w:rPr>
                <w:b/>
                <w:sz w:val="24"/>
                <w:szCs w:val="24"/>
              </w:rPr>
            </w:pPr>
            <w:r>
              <w:rPr>
                <w:b/>
                <w:sz w:val="24"/>
                <w:szCs w:val="24"/>
              </w:rPr>
              <w:t>Қатысқан оқушы саны</w:t>
            </w:r>
          </w:p>
        </w:tc>
        <w:tc>
          <w:tcPr>
            <w:tcW w:w="1134" w:type="dxa"/>
          </w:tcPr>
          <w:p w:rsidR="00826FBA" w:rsidRDefault="00826FBA" w:rsidP="00E15536">
            <w:pPr>
              <w:tabs>
                <w:tab w:val="left" w:pos="993"/>
              </w:tabs>
              <w:contextualSpacing/>
              <w:jc w:val="center"/>
              <w:rPr>
                <w:b/>
                <w:sz w:val="24"/>
                <w:szCs w:val="24"/>
              </w:rPr>
            </w:pPr>
            <w:r>
              <w:rPr>
                <w:b/>
                <w:sz w:val="24"/>
                <w:szCs w:val="24"/>
              </w:rPr>
              <w:t>толық келісемін</w:t>
            </w:r>
          </w:p>
        </w:tc>
        <w:tc>
          <w:tcPr>
            <w:tcW w:w="992" w:type="dxa"/>
          </w:tcPr>
          <w:p w:rsidR="00826FBA" w:rsidRDefault="00826FBA" w:rsidP="00E15536">
            <w:pPr>
              <w:tabs>
                <w:tab w:val="left" w:pos="993"/>
              </w:tabs>
              <w:contextualSpacing/>
              <w:jc w:val="center"/>
              <w:rPr>
                <w:b/>
                <w:sz w:val="24"/>
                <w:szCs w:val="24"/>
              </w:rPr>
            </w:pPr>
            <w:r>
              <w:rPr>
                <w:b/>
                <w:sz w:val="24"/>
                <w:szCs w:val="24"/>
              </w:rPr>
              <w:t>келісемін</w:t>
            </w:r>
          </w:p>
        </w:tc>
        <w:tc>
          <w:tcPr>
            <w:tcW w:w="1276" w:type="dxa"/>
          </w:tcPr>
          <w:p w:rsidR="00826FBA" w:rsidRDefault="00826FBA" w:rsidP="00E15536">
            <w:pPr>
              <w:tabs>
                <w:tab w:val="left" w:pos="993"/>
              </w:tabs>
              <w:contextualSpacing/>
              <w:jc w:val="center"/>
              <w:rPr>
                <w:b/>
                <w:sz w:val="24"/>
                <w:szCs w:val="24"/>
              </w:rPr>
            </w:pPr>
            <w:r>
              <w:rPr>
                <w:b/>
                <w:sz w:val="24"/>
                <w:szCs w:val="24"/>
              </w:rPr>
              <w:t>келіспеймін</w:t>
            </w:r>
          </w:p>
        </w:tc>
        <w:tc>
          <w:tcPr>
            <w:tcW w:w="992" w:type="dxa"/>
          </w:tcPr>
          <w:p w:rsidR="00826FBA" w:rsidRDefault="00826FBA" w:rsidP="00E15536">
            <w:pPr>
              <w:tabs>
                <w:tab w:val="left" w:pos="993"/>
              </w:tabs>
              <w:contextualSpacing/>
              <w:jc w:val="center"/>
              <w:rPr>
                <w:b/>
                <w:sz w:val="24"/>
                <w:szCs w:val="24"/>
              </w:rPr>
            </w:pPr>
            <w:r>
              <w:rPr>
                <w:b/>
                <w:sz w:val="24"/>
                <w:szCs w:val="24"/>
              </w:rPr>
              <w:t>толық келіспеймін</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1</w:t>
            </w:r>
          </w:p>
        </w:tc>
        <w:tc>
          <w:tcPr>
            <w:tcW w:w="3905" w:type="dxa"/>
          </w:tcPr>
          <w:p w:rsidR="00826FBA" w:rsidRDefault="00826FBA" w:rsidP="00E15536">
            <w:pPr>
              <w:tabs>
                <w:tab w:val="left" w:pos="993"/>
              </w:tabs>
              <w:contextualSpacing/>
              <w:rPr>
                <w:b/>
                <w:sz w:val="24"/>
                <w:szCs w:val="24"/>
              </w:rPr>
            </w:pPr>
            <w:r>
              <w:rPr>
                <w:sz w:val="24"/>
                <w:szCs w:val="24"/>
              </w:rPr>
              <w:t>Мен өз мектебімде оқуға қызығамын</w:t>
            </w:r>
          </w:p>
        </w:tc>
        <w:tc>
          <w:tcPr>
            <w:tcW w:w="1134" w:type="dxa"/>
          </w:tcPr>
          <w:p w:rsidR="00826FBA" w:rsidRPr="00F446CE" w:rsidRDefault="00826FBA" w:rsidP="00E15536">
            <w:pPr>
              <w:tabs>
                <w:tab w:val="left" w:pos="993"/>
              </w:tabs>
              <w:contextualSpacing/>
              <w:jc w:val="center"/>
              <w:rPr>
                <w:sz w:val="24"/>
                <w:szCs w:val="24"/>
              </w:rPr>
            </w:pPr>
            <w:r w:rsidRPr="00F446CE">
              <w:rPr>
                <w:sz w:val="24"/>
                <w:szCs w:val="24"/>
              </w:rPr>
              <w:t>56</w:t>
            </w:r>
          </w:p>
        </w:tc>
        <w:tc>
          <w:tcPr>
            <w:tcW w:w="1134" w:type="dxa"/>
          </w:tcPr>
          <w:p w:rsidR="00826FBA" w:rsidRPr="00B60AD2" w:rsidRDefault="00826FBA" w:rsidP="00E15536">
            <w:pPr>
              <w:tabs>
                <w:tab w:val="left" w:pos="993"/>
              </w:tabs>
              <w:contextualSpacing/>
              <w:jc w:val="center"/>
              <w:rPr>
                <w:sz w:val="24"/>
                <w:szCs w:val="24"/>
              </w:rPr>
            </w:pPr>
            <w:r w:rsidRPr="00B60AD2">
              <w:rPr>
                <w:sz w:val="24"/>
                <w:szCs w:val="24"/>
              </w:rPr>
              <w:t>78</w:t>
            </w:r>
            <w:r>
              <w:rPr>
                <w:sz w:val="24"/>
                <w:szCs w:val="24"/>
              </w:rPr>
              <w:t>%</w:t>
            </w:r>
          </w:p>
        </w:tc>
        <w:tc>
          <w:tcPr>
            <w:tcW w:w="992" w:type="dxa"/>
          </w:tcPr>
          <w:p w:rsidR="00826FBA" w:rsidRPr="00C22697" w:rsidRDefault="00826FBA" w:rsidP="00E15536">
            <w:pPr>
              <w:tabs>
                <w:tab w:val="left" w:pos="993"/>
              </w:tabs>
              <w:contextualSpacing/>
              <w:jc w:val="center"/>
              <w:rPr>
                <w:sz w:val="24"/>
                <w:szCs w:val="24"/>
              </w:rPr>
            </w:pPr>
            <w:r w:rsidRPr="00B60AD2">
              <w:rPr>
                <w:sz w:val="24"/>
                <w:szCs w:val="24"/>
              </w:rPr>
              <w:t>20</w:t>
            </w:r>
            <w:r>
              <w:rPr>
                <w:sz w:val="24"/>
                <w:szCs w:val="24"/>
              </w:rPr>
              <w:t>%</w:t>
            </w:r>
          </w:p>
        </w:tc>
        <w:tc>
          <w:tcPr>
            <w:tcW w:w="1276" w:type="dxa"/>
          </w:tcPr>
          <w:p w:rsidR="00826FBA" w:rsidRPr="00B60AD2" w:rsidRDefault="00826FBA" w:rsidP="00E15536">
            <w:pPr>
              <w:tabs>
                <w:tab w:val="left" w:pos="993"/>
              </w:tabs>
              <w:contextualSpacing/>
              <w:jc w:val="center"/>
              <w:rPr>
                <w:sz w:val="24"/>
                <w:szCs w:val="24"/>
              </w:rPr>
            </w:pPr>
            <w:r w:rsidRPr="00B60AD2">
              <w:rPr>
                <w:sz w:val="24"/>
                <w:szCs w:val="24"/>
              </w:rPr>
              <w:t>2</w:t>
            </w:r>
            <w:r>
              <w:rPr>
                <w:sz w:val="24"/>
                <w:szCs w:val="24"/>
              </w:rPr>
              <w:t>%</w:t>
            </w:r>
          </w:p>
        </w:tc>
        <w:tc>
          <w:tcPr>
            <w:tcW w:w="992" w:type="dxa"/>
          </w:tcPr>
          <w:p w:rsidR="00826FBA" w:rsidRDefault="00826FBA" w:rsidP="00E15536">
            <w:pPr>
              <w:tabs>
                <w:tab w:val="left" w:pos="993"/>
              </w:tabs>
              <w:contextualSpacing/>
              <w:jc w:val="center"/>
              <w:rPr>
                <w:b/>
                <w:sz w:val="24"/>
                <w:szCs w:val="24"/>
              </w:rPr>
            </w:pPr>
            <w:r w:rsidRPr="00037A09">
              <w:rPr>
                <w:sz w:val="24"/>
                <w:szCs w:val="24"/>
              </w:rPr>
              <w:t>0</w:t>
            </w:r>
            <w:r>
              <w:rPr>
                <w:sz w:val="24"/>
                <w:szCs w:val="24"/>
              </w:rPr>
              <w:t>%</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2</w:t>
            </w:r>
          </w:p>
        </w:tc>
        <w:tc>
          <w:tcPr>
            <w:tcW w:w="3905" w:type="dxa"/>
          </w:tcPr>
          <w:p w:rsidR="00826FBA" w:rsidRDefault="00826FBA" w:rsidP="00E15536">
            <w:pPr>
              <w:tabs>
                <w:tab w:val="left" w:pos="993"/>
              </w:tabs>
              <w:contextualSpacing/>
              <w:rPr>
                <w:b/>
                <w:sz w:val="24"/>
                <w:szCs w:val="24"/>
              </w:rPr>
            </w:pPr>
            <w:r>
              <w:rPr>
                <w:sz w:val="24"/>
                <w:szCs w:val="24"/>
              </w:rPr>
              <w:t>Менің сүйікті пәндерім бар (егер солай болса, қайсысы)</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p>
        </w:tc>
        <w:tc>
          <w:tcPr>
            <w:tcW w:w="992" w:type="dxa"/>
          </w:tcPr>
          <w:p w:rsidR="00826FBA" w:rsidRPr="00B60AD2" w:rsidRDefault="00826FBA" w:rsidP="00E15536">
            <w:pPr>
              <w:tabs>
                <w:tab w:val="left" w:pos="993"/>
              </w:tabs>
              <w:contextualSpacing/>
              <w:jc w:val="center"/>
              <w:rPr>
                <w:sz w:val="24"/>
                <w:szCs w:val="24"/>
              </w:rPr>
            </w:pPr>
          </w:p>
        </w:tc>
        <w:tc>
          <w:tcPr>
            <w:tcW w:w="1276" w:type="dxa"/>
          </w:tcPr>
          <w:p w:rsidR="00826FBA" w:rsidRPr="00B60AD2" w:rsidRDefault="00826FBA" w:rsidP="00E15536">
            <w:pPr>
              <w:tabs>
                <w:tab w:val="left" w:pos="993"/>
              </w:tabs>
              <w:contextualSpacing/>
              <w:jc w:val="center"/>
              <w:rPr>
                <w:sz w:val="24"/>
                <w:szCs w:val="24"/>
              </w:rPr>
            </w:pPr>
          </w:p>
        </w:tc>
        <w:tc>
          <w:tcPr>
            <w:tcW w:w="992" w:type="dxa"/>
          </w:tcPr>
          <w:p w:rsidR="00826FBA" w:rsidRDefault="00826FBA" w:rsidP="00E15536">
            <w:pPr>
              <w:tabs>
                <w:tab w:val="left" w:pos="993"/>
              </w:tabs>
              <w:contextualSpacing/>
              <w:jc w:val="center"/>
              <w:rPr>
                <w:b/>
                <w:sz w:val="24"/>
                <w:szCs w:val="24"/>
              </w:rPr>
            </w:pP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3</w:t>
            </w:r>
          </w:p>
        </w:tc>
        <w:tc>
          <w:tcPr>
            <w:tcW w:w="3905" w:type="dxa"/>
          </w:tcPr>
          <w:p w:rsidR="00826FBA" w:rsidRDefault="00826FBA" w:rsidP="00E15536">
            <w:pPr>
              <w:tabs>
                <w:tab w:val="left" w:pos="993"/>
              </w:tabs>
              <w:contextualSpacing/>
              <w:rPr>
                <w:b/>
                <w:sz w:val="24"/>
                <w:szCs w:val="24"/>
              </w:rPr>
            </w:pPr>
            <w:r>
              <w:rPr>
                <w:sz w:val="24"/>
                <w:szCs w:val="24"/>
              </w:rPr>
              <w:t>Менің сүйікті мұғалімдерім бар</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84%</w:t>
            </w:r>
          </w:p>
        </w:tc>
        <w:tc>
          <w:tcPr>
            <w:tcW w:w="992" w:type="dxa"/>
          </w:tcPr>
          <w:p w:rsidR="00826FBA" w:rsidRPr="00B60AD2" w:rsidRDefault="00826FBA" w:rsidP="00E15536">
            <w:pPr>
              <w:tabs>
                <w:tab w:val="left" w:pos="993"/>
              </w:tabs>
              <w:contextualSpacing/>
              <w:jc w:val="center"/>
              <w:rPr>
                <w:sz w:val="24"/>
                <w:szCs w:val="24"/>
              </w:rPr>
            </w:pPr>
            <w:r>
              <w:rPr>
                <w:sz w:val="24"/>
                <w:szCs w:val="24"/>
              </w:rPr>
              <w:t>16%</w:t>
            </w:r>
          </w:p>
        </w:tc>
        <w:tc>
          <w:tcPr>
            <w:tcW w:w="1276" w:type="dxa"/>
          </w:tcPr>
          <w:p w:rsidR="00826FBA" w:rsidRPr="00B60AD2" w:rsidRDefault="00826FBA" w:rsidP="00E15536">
            <w:pPr>
              <w:tabs>
                <w:tab w:val="left" w:pos="993"/>
              </w:tabs>
              <w:contextualSpacing/>
              <w:jc w:val="center"/>
              <w:rPr>
                <w:sz w:val="24"/>
                <w:szCs w:val="24"/>
              </w:rPr>
            </w:pPr>
            <w:r>
              <w:rPr>
                <w:sz w:val="24"/>
                <w:szCs w:val="24"/>
              </w:rPr>
              <w:t>0%</w:t>
            </w:r>
          </w:p>
        </w:tc>
        <w:tc>
          <w:tcPr>
            <w:tcW w:w="992" w:type="dxa"/>
          </w:tcPr>
          <w:p w:rsidR="00826FBA" w:rsidRPr="00B60AD2" w:rsidRDefault="00826FBA" w:rsidP="00E15536">
            <w:pPr>
              <w:tabs>
                <w:tab w:val="left" w:pos="993"/>
              </w:tabs>
              <w:contextualSpacing/>
              <w:jc w:val="center"/>
              <w:rPr>
                <w:sz w:val="24"/>
                <w:szCs w:val="24"/>
              </w:rPr>
            </w:pPr>
            <w:r>
              <w:rPr>
                <w:sz w:val="24"/>
                <w:szCs w:val="24"/>
              </w:rPr>
              <w:t>0%</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4</w:t>
            </w:r>
          </w:p>
        </w:tc>
        <w:tc>
          <w:tcPr>
            <w:tcW w:w="3905" w:type="dxa"/>
          </w:tcPr>
          <w:p w:rsidR="00826FBA" w:rsidRDefault="00826FBA" w:rsidP="00E15536">
            <w:pPr>
              <w:tabs>
                <w:tab w:val="left" w:pos="993"/>
              </w:tabs>
              <w:contextualSpacing/>
              <w:rPr>
                <w:b/>
                <w:sz w:val="24"/>
                <w:szCs w:val="24"/>
              </w:rPr>
            </w:pPr>
            <w:r>
              <w:rPr>
                <w:sz w:val="24"/>
                <w:szCs w:val="24"/>
              </w:rPr>
              <w:t>Біздің мектеп мұғалімдеріне қиын жағдайда кеңес пен көмек сұрауға болады</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86</w:t>
            </w:r>
          </w:p>
        </w:tc>
        <w:tc>
          <w:tcPr>
            <w:tcW w:w="992" w:type="dxa"/>
          </w:tcPr>
          <w:p w:rsidR="00826FBA" w:rsidRPr="00B60AD2" w:rsidRDefault="00826FBA" w:rsidP="00E15536">
            <w:pPr>
              <w:tabs>
                <w:tab w:val="left" w:pos="993"/>
              </w:tabs>
              <w:contextualSpacing/>
              <w:jc w:val="center"/>
              <w:rPr>
                <w:sz w:val="24"/>
                <w:szCs w:val="24"/>
              </w:rPr>
            </w:pPr>
            <w:r>
              <w:rPr>
                <w:sz w:val="24"/>
                <w:szCs w:val="24"/>
              </w:rPr>
              <w:t>10%</w:t>
            </w:r>
          </w:p>
        </w:tc>
        <w:tc>
          <w:tcPr>
            <w:tcW w:w="1276" w:type="dxa"/>
          </w:tcPr>
          <w:p w:rsidR="00826FBA" w:rsidRPr="00B60AD2" w:rsidRDefault="00826FBA" w:rsidP="00E15536">
            <w:pPr>
              <w:tabs>
                <w:tab w:val="left" w:pos="993"/>
              </w:tabs>
              <w:contextualSpacing/>
              <w:jc w:val="center"/>
              <w:rPr>
                <w:sz w:val="24"/>
                <w:szCs w:val="24"/>
              </w:rPr>
            </w:pPr>
            <w:r>
              <w:rPr>
                <w:sz w:val="24"/>
                <w:szCs w:val="24"/>
              </w:rPr>
              <w:t>2%</w:t>
            </w:r>
          </w:p>
        </w:tc>
        <w:tc>
          <w:tcPr>
            <w:tcW w:w="992" w:type="dxa"/>
          </w:tcPr>
          <w:p w:rsidR="00826FBA" w:rsidRPr="00B60AD2" w:rsidRDefault="00826FBA" w:rsidP="00E15536">
            <w:pPr>
              <w:tabs>
                <w:tab w:val="left" w:pos="993"/>
              </w:tabs>
              <w:contextualSpacing/>
              <w:jc w:val="center"/>
              <w:rPr>
                <w:sz w:val="24"/>
                <w:szCs w:val="24"/>
              </w:rPr>
            </w:pPr>
            <w:r>
              <w:rPr>
                <w:sz w:val="24"/>
                <w:szCs w:val="24"/>
              </w:rPr>
              <w:t>2%</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5</w:t>
            </w:r>
          </w:p>
        </w:tc>
        <w:tc>
          <w:tcPr>
            <w:tcW w:w="3905" w:type="dxa"/>
          </w:tcPr>
          <w:p w:rsidR="00826FBA" w:rsidRDefault="00826FBA" w:rsidP="00E15536">
            <w:pPr>
              <w:tabs>
                <w:tab w:val="left" w:pos="993"/>
              </w:tabs>
              <w:contextualSpacing/>
              <w:rPr>
                <w:b/>
                <w:sz w:val="24"/>
                <w:szCs w:val="24"/>
              </w:rPr>
            </w:pPr>
            <w:r>
              <w:rPr>
                <w:sz w:val="24"/>
                <w:szCs w:val="24"/>
              </w:rPr>
              <w:t>Сабақта мен әрқашан өз пікірімді еркін айта аламын</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82%</w:t>
            </w:r>
          </w:p>
        </w:tc>
        <w:tc>
          <w:tcPr>
            <w:tcW w:w="992" w:type="dxa"/>
          </w:tcPr>
          <w:p w:rsidR="00826FBA" w:rsidRPr="00B60AD2" w:rsidRDefault="00826FBA" w:rsidP="00E15536">
            <w:pPr>
              <w:tabs>
                <w:tab w:val="left" w:pos="993"/>
              </w:tabs>
              <w:contextualSpacing/>
              <w:jc w:val="center"/>
              <w:rPr>
                <w:sz w:val="24"/>
                <w:szCs w:val="24"/>
              </w:rPr>
            </w:pPr>
            <w:r>
              <w:rPr>
                <w:sz w:val="24"/>
                <w:szCs w:val="24"/>
              </w:rPr>
              <w:t>16%</w:t>
            </w:r>
          </w:p>
        </w:tc>
        <w:tc>
          <w:tcPr>
            <w:tcW w:w="1276" w:type="dxa"/>
          </w:tcPr>
          <w:p w:rsidR="00826FBA" w:rsidRPr="00B60AD2" w:rsidRDefault="00826FBA" w:rsidP="00E15536">
            <w:pPr>
              <w:tabs>
                <w:tab w:val="left" w:pos="993"/>
              </w:tabs>
              <w:contextualSpacing/>
              <w:jc w:val="center"/>
              <w:rPr>
                <w:sz w:val="24"/>
                <w:szCs w:val="24"/>
              </w:rPr>
            </w:pPr>
            <w:r>
              <w:rPr>
                <w:sz w:val="24"/>
                <w:szCs w:val="24"/>
              </w:rPr>
              <w:t>2%</w:t>
            </w:r>
          </w:p>
        </w:tc>
        <w:tc>
          <w:tcPr>
            <w:tcW w:w="992" w:type="dxa"/>
          </w:tcPr>
          <w:p w:rsidR="00826FBA" w:rsidRPr="00B60AD2" w:rsidRDefault="00826FBA" w:rsidP="00E15536">
            <w:pPr>
              <w:tabs>
                <w:tab w:val="left" w:pos="993"/>
              </w:tabs>
              <w:contextualSpacing/>
              <w:jc w:val="center"/>
              <w:rPr>
                <w:sz w:val="24"/>
                <w:szCs w:val="24"/>
              </w:rPr>
            </w:pPr>
            <w:r>
              <w:rPr>
                <w:sz w:val="24"/>
                <w:szCs w:val="24"/>
              </w:rPr>
              <w:t>0%</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6</w:t>
            </w:r>
          </w:p>
        </w:tc>
        <w:tc>
          <w:tcPr>
            <w:tcW w:w="3905" w:type="dxa"/>
          </w:tcPr>
          <w:p w:rsidR="00826FBA" w:rsidRDefault="00826FBA" w:rsidP="00E15536">
            <w:pPr>
              <w:tabs>
                <w:tab w:val="left" w:pos="993"/>
              </w:tabs>
              <w:contextualSpacing/>
              <w:rPr>
                <w:b/>
                <w:sz w:val="24"/>
                <w:szCs w:val="24"/>
              </w:rPr>
            </w:pPr>
            <w:r>
              <w:rPr>
                <w:sz w:val="24"/>
                <w:szCs w:val="24"/>
              </w:rPr>
              <w:t>Сабақта мұғалім менің мінез-құлқымды емес, менің білімімді бағалайды</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86%</w:t>
            </w:r>
          </w:p>
        </w:tc>
        <w:tc>
          <w:tcPr>
            <w:tcW w:w="992" w:type="dxa"/>
          </w:tcPr>
          <w:p w:rsidR="00826FBA" w:rsidRPr="00B60AD2" w:rsidRDefault="00826FBA" w:rsidP="00E15536">
            <w:pPr>
              <w:tabs>
                <w:tab w:val="left" w:pos="993"/>
              </w:tabs>
              <w:contextualSpacing/>
              <w:jc w:val="center"/>
              <w:rPr>
                <w:sz w:val="24"/>
                <w:szCs w:val="24"/>
              </w:rPr>
            </w:pPr>
            <w:r>
              <w:rPr>
                <w:sz w:val="24"/>
                <w:szCs w:val="24"/>
              </w:rPr>
              <w:t>12%</w:t>
            </w:r>
          </w:p>
        </w:tc>
        <w:tc>
          <w:tcPr>
            <w:tcW w:w="1276" w:type="dxa"/>
          </w:tcPr>
          <w:p w:rsidR="00826FBA" w:rsidRPr="00B60AD2" w:rsidRDefault="00826FBA" w:rsidP="00E15536">
            <w:pPr>
              <w:tabs>
                <w:tab w:val="left" w:pos="993"/>
              </w:tabs>
              <w:contextualSpacing/>
              <w:jc w:val="center"/>
              <w:rPr>
                <w:sz w:val="24"/>
                <w:szCs w:val="24"/>
              </w:rPr>
            </w:pPr>
            <w:r>
              <w:rPr>
                <w:sz w:val="24"/>
                <w:szCs w:val="24"/>
              </w:rPr>
              <w:t>2%</w:t>
            </w:r>
          </w:p>
        </w:tc>
        <w:tc>
          <w:tcPr>
            <w:tcW w:w="992" w:type="dxa"/>
          </w:tcPr>
          <w:p w:rsidR="00826FBA" w:rsidRPr="00B60AD2" w:rsidRDefault="00826FBA" w:rsidP="00E15536">
            <w:pPr>
              <w:tabs>
                <w:tab w:val="left" w:pos="993"/>
              </w:tabs>
              <w:contextualSpacing/>
              <w:jc w:val="center"/>
              <w:rPr>
                <w:sz w:val="24"/>
                <w:szCs w:val="24"/>
              </w:rPr>
            </w:pPr>
            <w:r>
              <w:rPr>
                <w:sz w:val="24"/>
                <w:szCs w:val="24"/>
              </w:rPr>
              <w:t>0%</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7</w:t>
            </w:r>
          </w:p>
        </w:tc>
        <w:tc>
          <w:tcPr>
            <w:tcW w:w="3905" w:type="dxa"/>
            <w:shd w:val="clear" w:color="auto" w:fill="FFFFFF" w:themeFill="background1"/>
          </w:tcPr>
          <w:p w:rsidR="00826FBA" w:rsidRDefault="00826FBA" w:rsidP="00E15536">
            <w:pPr>
              <w:tabs>
                <w:tab w:val="left" w:pos="993"/>
              </w:tabs>
              <w:contextualSpacing/>
              <w:rPr>
                <w:b/>
                <w:sz w:val="24"/>
                <w:szCs w:val="24"/>
              </w:rPr>
            </w:pPr>
            <w:r>
              <w:rPr>
                <w:sz w:val="24"/>
                <w:szCs w:val="24"/>
              </w:rPr>
              <w:t>Мен мектепте жиі шаршаймын</w:t>
            </w:r>
          </w:p>
        </w:tc>
        <w:tc>
          <w:tcPr>
            <w:tcW w:w="1134" w:type="dxa"/>
            <w:shd w:val="clear" w:color="auto" w:fill="FFFFFF" w:themeFill="background1"/>
          </w:tcPr>
          <w:p w:rsidR="00826FBA" w:rsidRDefault="00826FBA" w:rsidP="00E15536">
            <w:pPr>
              <w:jc w:val="center"/>
            </w:pPr>
            <w:r w:rsidRPr="00924AB6">
              <w:rPr>
                <w:sz w:val="24"/>
                <w:szCs w:val="24"/>
              </w:rPr>
              <w:t>56</w:t>
            </w:r>
          </w:p>
        </w:tc>
        <w:tc>
          <w:tcPr>
            <w:tcW w:w="1134" w:type="dxa"/>
            <w:shd w:val="clear" w:color="auto" w:fill="FFFFFF" w:themeFill="background1"/>
          </w:tcPr>
          <w:p w:rsidR="00826FBA" w:rsidRPr="00B60AD2" w:rsidRDefault="00826FBA" w:rsidP="00E15536">
            <w:pPr>
              <w:tabs>
                <w:tab w:val="left" w:pos="993"/>
              </w:tabs>
              <w:contextualSpacing/>
              <w:jc w:val="center"/>
              <w:rPr>
                <w:sz w:val="24"/>
                <w:szCs w:val="24"/>
              </w:rPr>
            </w:pPr>
            <w:r>
              <w:rPr>
                <w:sz w:val="24"/>
                <w:szCs w:val="24"/>
              </w:rPr>
              <w:t>9%</w:t>
            </w:r>
          </w:p>
        </w:tc>
        <w:tc>
          <w:tcPr>
            <w:tcW w:w="992" w:type="dxa"/>
            <w:shd w:val="clear" w:color="auto" w:fill="FFFFFF" w:themeFill="background1"/>
          </w:tcPr>
          <w:p w:rsidR="00826FBA" w:rsidRPr="00B60AD2" w:rsidRDefault="00826FBA" w:rsidP="00E15536">
            <w:pPr>
              <w:tabs>
                <w:tab w:val="left" w:pos="993"/>
              </w:tabs>
              <w:contextualSpacing/>
              <w:jc w:val="center"/>
              <w:rPr>
                <w:sz w:val="24"/>
                <w:szCs w:val="24"/>
              </w:rPr>
            </w:pPr>
            <w:r>
              <w:rPr>
                <w:sz w:val="24"/>
                <w:szCs w:val="24"/>
              </w:rPr>
              <w:t>9%</w:t>
            </w:r>
          </w:p>
        </w:tc>
        <w:tc>
          <w:tcPr>
            <w:tcW w:w="1276" w:type="dxa"/>
            <w:shd w:val="clear" w:color="auto" w:fill="FFFFFF" w:themeFill="background1"/>
          </w:tcPr>
          <w:p w:rsidR="00826FBA" w:rsidRPr="00B60AD2" w:rsidRDefault="00826FBA" w:rsidP="00E15536">
            <w:pPr>
              <w:tabs>
                <w:tab w:val="left" w:pos="993"/>
              </w:tabs>
              <w:contextualSpacing/>
              <w:jc w:val="center"/>
              <w:rPr>
                <w:sz w:val="24"/>
                <w:szCs w:val="24"/>
              </w:rPr>
            </w:pPr>
            <w:r>
              <w:rPr>
                <w:sz w:val="24"/>
                <w:szCs w:val="24"/>
              </w:rPr>
              <w:t>73%</w:t>
            </w:r>
          </w:p>
        </w:tc>
        <w:tc>
          <w:tcPr>
            <w:tcW w:w="992" w:type="dxa"/>
            <w:shd w:val="clear" w:color="auto" w:fill="FFFFFF" w:themeFill="background1"/>
          </w:tcPr>
          <w:p w:rsidR="00826FBA" w:rsidRPr="00B60AD2" w:rsidRDefault="00826FBA" w:rsidP="00E15536">
            <w:pPr>
              <w:tabs>
                <w:tab w:val="left" w:pos="993"/>
              </w:tabs>
              <w:contextualSpacing/>
              <w:jc w:val="center"/>
              <w:rPr>
                <w:sz w:val="24"/>
                <w:szCs w:val="24"/>
              </w:rPr>
            </w:pPr>
            <w:r>
              <w:rPr>
                <w:sz w:val="24"/>
                <w:szCs w:val="24"/>
              </w:rPr>
              <w:t>9%</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8</w:t>
            </w:r>
          </w:p>
        </w:tc>
        <w:tc>
          <w:tcPr>
            <w:tcW w:w="3905" w:type="dxa"/>
          </w:tcPr>
          <w:p w:rsidR="00826FBA" w:rsidRDefault="00826FBA" w:rsidP="00E15536">
            <w:pPr>
              <w:tabs>
                <w:tab w:val="left" w:pos="993"/>
              </w:tabs>
              <w:contextualSpacing/>
              <w:rPr>
                <w:b/>
                <w:sz w:val="24"/>
                <w:szCs w:val="24"/>
              </w:rPr>
            </w:pPr>
            <w:r>
              <w:rPr>
                <w:sz w:val="24"/>
                <w:szCs w:val="24"/>
              </w:rPr>
              <w:t>Менің мектебімде дербес және жиынтық жұмыстардың саны бір күнде екіден көп</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7%</w:t>
            </w:r>
          </w:p>
        </w:tc>
        <w:tc>
          <w:tcPr>
            <w:tcW w:w="992" w:type="dxa"/>
          </w:tcPr>
          <w:p w:rsidR="00826FBA" w:rsidRPr="00B60AD2" w:rsidRDefault="00826FBA" w:rsidP="00E15536">
            <w:pPr>
              <w:tabs>
                <w:tab w:val="left" w:pos="993"/>
              </w:tabs>
              <w:contextualSpacing/>
              <w:jc w:val="center"/>
              <w:rPr>
                <w:sz w:val="24"/>
                <w:szCs w:val="24"/>
              </w:rPr>
            </w:pPr>
            <w:r>
              <w:rPr>
                <w:sz w:val="24"/>
                <w:szCs w:val="24"/>
              </w:rPr>
              <w:t>2%</w:t>
            </w:r>
          </w:p>
        </w:tc>
        <w:tc>
          <w:tcPr>
            <w:tcW w:w="1276" w:type="dxa"/>
          </w:tcPr>
          <w:p w:rsidR="00826FBA" w:rsidRPr="00B60AD2" w:rsidRDefault="00826FBA" w:rsidP="00E15536">
            <w:pPr>
              <w:tabs>
                <w:tab w:val="left" w:pos="993"/>
              </w:tabs>
              <w:contextualSpacing/>
              <w:jc w:val="center"/>
              <w:rPr>
                <w:sz w:val="24"/>
                <w:szCs w:val="24"/>
              </w:rPr>
            </w:pPr>
            <w:r>
              <w:rPr>
                <w:sz w:val="24"/>
                <w:szCs w:val="24"/>
              </w:rPr>
              <w:t>86%</w:t>
            </w:r>
          </w:p>
        </w:tc>
        <w:tc>
          <w:tcPr>
            <w:tcW w:w="992" w:type="dxa"/>
          </w:tcPr>
          <w:p w:rsidR="00826FBA" w:rsidRPr="00B60AD2" w:rsidRDefault="00826FBA" w:rsidP="00E15536">
            <w:pPr>
              <w:tabs>
                <w:tab w:val="left" w:pos="993"/>
              </w:tabs>
              <w:contextualSpacing/>
              <w:jc w:val="center"/>
              <w:rPr>
                <w:sz w:val="24"/>
                <w:szCs w:val="24"/>
              </w:rPr>
            </w:pPr>
            <w:r>
              <w:rPr>
                <w:sz w:val="24"/>
                <w:szCs w:val="24"/>
              </w:rPr>
              <w:t>5%</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9</w:t>
            </w:r>
          </w:p>
        </w:tc>
        <w:tc>
          <w:tcPr>
            <w:tcW w:w="3905" w:type="dxa"/>
          </w:tcPr>
          <w:p w:rsidR="00826FBA" w:rsidRDefault="00826FBA" w:rsidP="00E15536">
            <w:pPr>
              <w:tabs>
                <w:tab w:val="left" w:pos="993"/>
              </w:tabs>
              <w:contextualSpacing/>
              <w:rPr>
                <w:b/>
                <w:sz w:val="24"/>
                <w:szCs w:val="24"/>
              </w:rPr>
            </w:pPr>
            <w:r>
              <w:rPr>
                <w:sz w:val="24"/>
                <w:szCs w:val="24"/>
              </w:rPr>
              <w:t>Мен мектепте өзімді қауіпсіз сезінемін, психологиялық тұрғыдан ыңғайлы</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86%</w:t>
            </w:r>
          </w:p>
        </w:tc>
        <w:tc>
          <w:tcPr>
            <w:tcW w:w="992" w:type="dxa"/>
          </w:tcPr>
          <w:p w:rsidR="00826FBA" w:rsidRPr="00B60AD2" w:rsidRDefault="00826FBA" w:rsidP="00E15536">
            <w:pPr>
              <w:tabs>
                <w:tab w:val="left" w:pos="993"/>
              </w:tabs>
              <w:contextualSpacing/>
              <w:jc w:val="center"/>
              <w:rPr>
                <w:sz w:val="24"/>
                <w:szCs w:val="24"/>
              </w:rPr>
            </w:pPr>
            <w:r>
              <w:rPr>
                <w:sz w:val="24"/>
                <w:szCs w:val="24"/>
              </w:rPr>
              <w:t>9%</w:t>
            </w:r>
          </w:p>
        </w:tc>
        <w:tc>
          <w:tcPr>
            <w:tcW w:w="1276" w:type="dxa"/>
          </w:tcPr>
          <w:p w:rsidR="00826FBA" w:rsidRPr="00B60AD2" w:rsidRDefault="00826FBA" w:rsidP="00E15536">
            <w:pPr>
              <w:tabs>
                <w:tab w:val="left" w:pos="993"/>
              </w:tabs>
              <w:contextualSpacing/>
              <w:jc w:val="center"/>
              <w:rPr>
                <w:sz w:val="24"/>
                <w:szCs w:val="24"/>
              </w:rPr>
            </w:pPr>
            <w:r>
              <w:rPr>
                <w:sz w:val="24"/>
                <w:szCs w:val="24"/>
              </w:rPr>
              <w:t>3%</w:t>
            </w:r>
          </w:p>
        </w:tc>
        <w:tc>
          <w:tcPr>
            <w:tcW w:w="992" w:type="dxa"/>
          </w:tcPr>
          <w:p w:rsidR="00826FBA" w:rsidRPr="00B60AD2" w:rsidRDefault="00826FBA" w:rsidP="00E15536">
            <w:pPr>
              <w:tabs>
                <w:tab w:val="left" w:pos="993"/>
              </w:tabs>
              <w:contextualSpacing/>
              <w:jc w:val="center"/>
              <w:rPr>
                <w:sz w:val="24"/>
                <w:szCs w:val="24"/>
              </w:rPr>
            </w:pPr>
            <w:r>
              <w:rPr>
                <w:sz w:val="24"/>
                <w:szCs w:val="24"/>
              </w:rPr>
              <w:t>2%</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10</w:t>
            </w:r>
          </w:p>
        </w:tc>
        <w:tc>
          <w:tcPr>
            <w:tcW w:w="3905" w:type="dxa"/>
          </w:tcPr>
          <w:p w:rsidR="00826FBA" w:rsidRDefault="00826FBA" w:rsidP="00E15536">
            <w:pPr>
              <w:tabs>
                <w:tab w:val="left" w:pos="993"/>
              </w:tabs>
              <w:contextualSpacing/>
              <w:rPr>
                <w:b/>
                <w:sz w:val="24"/>
                <w:szCs w:val="24"/>
              </w:rPr>
            </w:pPr>
            <w:r>
              <w:rPr>
                <w:sz w:val="24"/>
                <w:szCs w:val="24"/>
              </w:rPr>
              <w:t>Мен тамақтану сапасына қанағаттанамын</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80%</w:t>
            </w:r>
          </w:p>
        </w:tc>
        <w:tc>
          <w:tcPr>
            <w:tcW w:w="992" w:type="dxa"/>
          </w:tcPr>
          <w:p w:rsidR="00826FBA" w:rsidRPr="00B60AD2" w:rsidRDefault="00826FBA" w:rsidP="00E15536">
            <w:pPr>
              <w:tabs>
                <w:tab w:val="left" w:pos="993"/>
              </w:tabs>
              <w:contextualSpacing/>
              <w:jc w:val="center"/>
              <w:rPr>
                <w:sz w:val="24"/>
                <w:szCs w:val="24"/>
              </w:rPr>
            </w:pPr>
            <w:r>
              <w:rPr>
                <w:sz w:val="24"/>
                <w:szCs w:val="24"/>
              </w:rPr>
              <w:t>20%</w:t>
            </w:r>
          </w:p>
        </w:tc>
        <w:tc>
          <w:tcPr>
            <w:tcW w:w="1276" w:type="dxa"/>
          </w:tcPr>
          <w:p w:rsidR="00826FBA" w:rsidRPr="00B60AD2" w:rsidRDefault="00826FBA" w:rsidP="00E15536">
            <w:pPr>
              <w:tabs>
                <w:tab w:val="left" w:pos="993"/>
              </w:tabs>
              <w:contextualSpacing/>
              <w:jc w:val="center"/>
              <w:rPr>
                <w:sz w:val="24"/>
                <w:szCs w:val="24"/>
              </w:rPr>
            </w:pPr>
            <w:r>
              <w:rPr>
                <w:sz w:val="24"/>
                <w:szCs w:val="24"/>
              </w:rPr>
              <w:t>0%</w:t>
            </w:r>
          </w:p>
        </w:tc>
        <w:tc>
          <w:tcPr>
            <w:tcW w:w="992" w:type="dxa"/>
          </w:tcPr>
          <w:p w:rsidR="00826FBA" w:rsidRPr="00B60AD2" w:rsidRDefault="00826FBA" w:rsidP="00E15536">
            <w:pPr>
              <w:tabs>
                <w:tab w:val="left" w:pos="993"/>
              </w:tabs>
              <w:contextualSpacing/>
              <w:jc w:val="center"/>
              <w:rPr>
                <w:sz w:val="24"/>
                <w:szCs w:val="24"/>
              </w:rPr>
            </w:pPr>
            <w:r>
              <w:rPr>
                <w:sz w:val="24"/>
                <w:szCs w:val="24"/>
              </w:rPr>
              <w:t>0%</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11</w:t>
            </w:r>
          </w:p>
        </w:tc>
        <w:tc>
          <w:tcPr>
            <w:tcW w:w="3905" w:type="dxa"/>
          </w:tcPr>
          <w:p w:rsidR="00826FBA" w:rsidRDefault="00826FBA" w:rsidP="00E15536">
            <w:pPr>
              <w:tabs>
                <w:tab w:val="left" w:pos="993"/>
              </w:tabs>
              <w:contextualSpacing/>
              <w:rPr>
                <w:b/>
                <w:sz w:val="24"/>
                <w:szCs w:val="24"/>
              </w:rPr>
            </w:pPr>
            <w:r>
              <w:rPr>
                <w:sz w:val="24"/>
                <w:szCs w:val="24"/>
              </w:rPr>
              <w:t>Мен өз құқығымды білемін</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91%</w:t>
            </w:r>
          </w:p>
        </w:tc>
        <w:tc>
          <w:tcPr>
            <w:tcW w:w="992" w:type="dxa"/>
          </w:tcPr>
          <w:p w:rsidR="00826FBA" w:rsidRPr="00B60AD2" w:rsidRDefault="00826FBA" w:rsidP="00E15536">
            <w:pPr>
              <w:tabs>
                <w:tab w:val="left" w:pos="993"/>
              </w:tabs>
              <w:contextualSpacing/>
              <w:jc w:val="center"/>
              <w:rPr>
                <w:sz w:val="24"/>
                <w:szCs w:val="24"/>
              </w:rPr>
            </w:pPr>
            <w:r>
              <w:rPr>
                <w:sz w:val="24"/>
                <w:szCs w:val="24"/>
              </w:rPr>
              <w:t>9%</w:t>
            </w:r>
          </w:p>
        </w:tc>
        <w:tc>
          <w:tcPr>
            <w:tcW w:w="1276" w:type="dxa"/>
          </w:tcPr>
          <w:p w:rsidR="00826FBA" w:rsidRPr="00B60AD2" w:rsidRDefault="00826FBA" w:rsidP="00E15536">
            <w:pPr>
              <w:tabs>
                <w:tab w:val="left" w:pos="993"/>
              </w:tabs>
              <w:contextualSpacing/>
              <w:jc w:val="center"/>
              <w:rPr>
                <w:sz w:val="24"/>
                <w:szCs w:val="24"/>
              </w:rPr>
            </w:pPr>
            <w:r>
              <w:rPr>
                <w:sz w:val="24"/>
                <w:szCs w:val="24"/>
              </w:rPr>
              <w:t>0%</w:t>
            </w:r>
          </w:p>
        </w:tc>
        <w:tc>
          <w:tcPr>
            <w:tcW w:w="992" w:type="dxa"/>
          </w:tcPr>
          <w:p w:rsidR="00826FBA" w:rsidRPr="00B60AD2" w:rsidRDefault="00826FBA" w:rsidP="00E15536">
            <w:pPr>
              <w:tabs>
                <w:tab w:val="left" w:pos="993"/>
              </w:tabs>
              <w:contextualSpacing/>
              <w:jc w:val="center"/>
              <w:rPr>
                <w:sz w:val="24"/>
                <w:szCs w:val="24"/>
              </w:rPr>
            </w:pPr>
            <w:r>
              <w:rPr>
                <w:sz w:val="24"/>
                <w:szCs w:val="24"/>
              </w:rPr>
              <w:t>0%</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12</w:t>
            </w:r>
          </w:p>
        </w:tc>
        <w:tc>
          <w:tcPr>
            <w:tcW w:w="3905" w:type="dxa"/>
          </w:tcPr>
          <w:p w:rsidR="00826FBA" w:rsidRDefault="00826FBA" w:rsidP="00E15536">
            <w:pPr>
              <w:tabs>
                <w:tab w:val="left" w:pos="993"/>
              </w:tabs>
              <w:contextualSpacing/>
              <w:rPr>
                <w:b/>
                <w:sz w:val="24"/>
                <w:szCs w:val="24"/>
              </w:rPr>
            </w:pPr>
            <w:r>
              <w:rPr>
                <w:sz w:val="24"/>
                <w:szCs w:val="24"/>
              </w:rPr>
              <w:t>Мен келесі үйірмелерге, секцияларға, ансамбльдерге барамын</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p>
        </w:tc>
        <w:tc>
          <w:tcPr>
            <w:tcW w:w="992" w:type="dxa"/>
          </w:tcPr>
          <w:p w:rsidR="00826FBA" w:rsidRPr="00B60AD2" w:rsidRDefault="00826FBA" w:rsidP="00E15536">
            <w:pPr>
              <w:tabs>
                <w:tab w:val="left" w:pos="993"/>
              </w:tabs>
              <w:contextualSpacing/>
              <w:jc w:val="center"/>
              <w:rPr>
                <w:sz w:val="24"/>
                <w:szCs w:val="24"/>
              </w:rPr>
            </w:pPr>
          </w:p>
        </w:tc>
        <w:tc>
          <w:tcPr>
            <w:tcW w:w="1276" w:type="dxa"/>
          </w:tcPr>
          <w:p w:rsidR="00826FBA" w:rsidRPr="00B60AD2" w:rsidRDefault="00826FBA" w:rsidP="00E15536">
            <w:pPr>
              <w:tabs>
                <w:tab w:val="left" w:pos="993"/>
              </w:tabs>
              <w:contextualSpacing/>
              <w:jc w:val="center"/>
              <w:rPr>
                <w:sz w:val="24"/>
                <w:szCs w:val="24"/>
              </w:rPr>
            </w:pPr>
          </w:p>
        </w:tc>
        <w:tc>
          <w:tcPr>
            <w:tcW w:w="992" w:type="dxa"/>
          </w:tcPr>
          <w:p w:rsidR="00826FBA" w:rsidRPr="00B60AD2" w:rsidRDefault="00826FBA" w:rsidP="00E15536">
            <w:pPr>
              <w:tabs>
                <w:tab w:val="left" w:pos="993"/>
              </w:tabs>
              <w:contextualSpacing/>
              <w:jc w:val="center"/>
              <w:rPr>
                <w:sz w:val="24"/>
                <w:szCs w:val="24"/>
              </w:rPr>
            </w:pP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13</w:t>
            </w:r>
          </w:p>
        </w:tc>
        <w:tc>
          <w:tcPr>
            <w:tcW w:w="3905" w:type="dxa"/>
          </w:tcPr>
          <w:p w:rsidR="00826FBA" w:rsidRDefault="00826FBA" w:rsidP="00E15536">
            <w:pPr>
              <w:tabs>
                <w:tab w:val="left" w:pos="993"/>
              </w:tabs>
              <w:contextualSpacing/>
              <w:rPr>
                <w:b/>
                <w:sz w:val="24"/>
                <w:szCs w:val="24"/>
              </w:rPr>
            </w:pPr>
            <w:r>
              <w:rPr>
                <w:sz w:val="24"/>
                <w:szCs w:val="24"/>
              </w:rPr>
              <w:t>Менде мектеп істеріне қатысуға деген ұмтылыс пен қажеттілік бар</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90%</w:t>
            </w:r>
          </w:p>
        </w:tc>
        <w:tc>
          <w:tcPr>
            <w:tcW w:w="992" w:type="dxa"/>
          </w:tcPr>
          <w:p w:rsidR="00826FBA" w:rsidRPr="00B60AD2" w:rsidRDefault="00826FBA" w:rsidP="00E15536">
            <w:pPr>
              <w:tabs>
                <w:tab w:val="left" w:pos="993"/>
              </w:tabs>
              <w:contextualSpacing/>
              <w:jc w:val="center"/>
              <w:rPr>
                <w:sz w:val="24"/>
                <w:szCs w:val="24"/>
              </w:rPr>
            </w:pPr>
            <w:r>
              <w:rPr>
                <w:sz w:val="24"/>
                <w:szCs w:val="24"/>
              </w:rPr>
              <w:t>10%</w:t>
            </w:r>
          </w:p>
        </w:tc>
        <w:tc>
          <w:tcPr>
            <w:tcW w:w="1276" w:type="dxa"/>
          </w:tcPr>
          <w:p w:rsidR="00826FBA" w:rsidRPr="00B60AD2" w:rsidRDefault="00826FBA" w:rsidP="00E15536">
            <w:pPr>
              <w:tabs>
                <w:tab w:val="left" w:pos="993"/>
              </w:tabs>
              <w:contextualSpacing/>
              <w:jc w:val="center"/>
              <w:rPr>
                <w:sz w:val="24"/>
                <w:szCs w:val="24"/>
              </w:rPr>
            </w:pPr>
            <w:r>
              <w:rPr>
                <w:sz w:val="24"/>
                <w:szCs w:val="24"/>
              </w:rPr>
              <w:t>0%</w:t>
            </w:r>
          </w:p>
        </w:tc>
        <w:tc>
          <w:tcPr>
            <w:tcW w:w="992" w:type="dxa"/>
          </w:tcPr>
          <w:p w:rsidR="00826FBA" w:rsidRPr="00B60AD2" w:rsidRDefault="00826FBA" w:rsidP="00E15536">
            <w:pPr>
              <w:tabs>
                <w:tab w:val="left" w:pos="993"/>
              </w:tabs>
              <w:contextualSpacing/>
              <w:jc w:val="center"/>
              <w:rPr>
                <w:sz w:val="24"/>
                <w:szCs w:val="24"/>
              </w:rPr>
            </w:pPr>
            <w:r>
              <w:rPr>
                <w:sz w:val="24"/>
                <w:szCs w:val="24"/>
              </w:rPr>
              <w:t>0%</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14</w:t>
            </w:r>
          </w:p>
        </w:tc>
        <w:tc>
          <w:tcPr>
            <w:tcW w:w="3905" w:type="dxa"/>
          </w:tcPr>
          <w:p w:rsidR="00826FBA" w:rsidRDefault="00826FBA" w:rsidP="00E15536">
            <w:pPr>
              <w:tabs>
                <w:tab w:val="left" w:pos="993"/>
              </w:tabs>
              <w:contextualSpacing/>
              <w:rPr>
                <w:b/>
                <w:sz w:val="24"/>
                <w:szCs w:val="24"/>
              </w:rPr>
            </w:pPr>
            <w:r>
              <w:rPr>
                <w:sz w:val="24"/>
                <w:szCs w:val="24"/>
              </w:rPr>
              <w:t>Менің мектебімде ол үшін пайдалы және маңызды нәрсе жасаған кезде менің жетістіктерім байқалады</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78%</w:t>
            </w:r>
          </w:p>
        </w:tc>
        <w:tc>
          <w:tcPr>
            <w:tcW w:w="992" w:type="dxa"/>
          </w:tcPr>
          <w:p w:rsidR="00826FBA" w:rsidRPr="00B60AD2" w:rsidRDefault="00826FBA" w:rsidP="00E15536">
            <w:pPr>
              <w:tabs>
                <w:tab w:val="left" w:pos="993"/>
              </w:tabs>
              <w:contextualSpacing/>
              <w:jc w:val="center"/>
              <w:rPr>
                <w:sz w:val="24"/>
                <w:szCs w:val="24"/>
              </w:rPr>
            </w:pPr>
            <w:r>
              <w:rPr>
                <w:sz w:val="24"/>
                <w:szCs w:val="24"/>
              </w:rPr>
              <w:t>20%</w:t>
            </w:r>
          </w:p>
        </w:tc>
        <w:tc>
          <w:tcPr>
            <w:tcW w:w="1276" w:type="dxa"/>
          </w:tcPr>
          <w:p w:rsidR="00826FBA" w:rsidRPr="00B60AD2" w:rsidRDefault="00826FBA" w:rsidP="00E15536">
            <w:pPr>
              <w:tabs>
                <w:tab w:val="left" w:pos="993"/>
              </w:tabs>
              <w:contextualSpacing/>
              <w:jc w:val="center"/>
              <w:rPr>
                <w:sz w:val="24"/>
                <w:szCs w:val="24"/>
              </w:rPr>
            </w:pPr>
            <w:r>
              <w:rPr>
                <w:sz w:val="24"/>
                <w:szCs w:val="24"/>
              </w:rPr>
              <w:t>2%</w:t>
            </w:r>
          </w:p>
        </w:tc>
        <w:tc>
          <w:tcPr>
            <w:tcW w:w="992" w:type="dxa"/>
          </w:tcPr>
          <w:p w:rsidR="00826FBA" w:rsidRPr="00B60AD2" w:rsidRDefault="00826FBA" w:rsidP="00E15536">
            <w:pPr>
              <w:tabs>
                <w:tab w:val="left" w:pos="993"/>
              </w:tabs>
              <w:contextualSpacing/>
              <w:jc w:val="center"/>
              <w:rPr>
                <w:sz w:val="24"/>
                <w:szCs w:val="24"/>
              </w:rPr>
            </w:pPr>
            <w:r>
              <w:rPr>
                <w:sz w:val="24"/>
                <w:szCs w:val="24"/>
              </w:rPr>
              <w:t>0%</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lastRenderedPageBreak/>
              <w:t>15</w:t>
            </w:r>
          </w:p>
        </w:tc>
        <w:tc>
          <w:tcPr>
            <w:tcW w:w="3905" w:type="dxa"/>
          </w:tcPr>
          <w:p w:rsidR="00826FBA" w:rsidRDefault="00826FBA" w:rsidP="00E15536">
            <w:pPr>
              <w:tabs>
                <w:tab w:val="left" w:pos="993"/>
              </w:tabs>
              <w:contextualSpacing/>
              <w:rPr>
                <w:b/>
                <w:sz w:val="24"/>
                <w:szCs w:val="24"/>
              </w:rPr>
            </w:pPr>
            <w:r>
              <w:rPr>
                <w:sz w:val="24"/>
                <w:szCs w:val="24"/>
              </w:rPr>
              <w:t>Мен өз мектебімді жақсы көремін және онда оқығанымды мақтан тұтамын</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r>
              <w:rPr>
                <w:sz w:val="24"/>
                <w:szCs w:val="24"/>
              </w:rPr>
              <w:t>84%</w:t>
            </w:r>
          </w:p>
        </w:tc>
        <w:tc>
          <w:tcPr>
            <w:tcW w:w="992" w:type="dxa"/>
          </w:tcPr>
          <w:p w:rsidR="00826FBA" w:rsidRPr="00B60AD2" w:rsidRDefault="00826FBA" w:rsidP="00E15536">
            <w:pPr>
              <w:tabs>
                <w:tab w:val="left" w:pos="993"/>
              </w:tabs>
              <w:contextualSpacing/>
              <w:jc w:val="center"/>
              <w:rPr>
                <w:sz w:val="24"/>
                <w:szCs w:val="24"/>
              </w:rPr>
            </w:pPr>
            <w:r>
              <w:rPr>
                <w:sz w:val="24"/>
                <w:szCs w:val="24"/>
              </w:rPr>
              <w:t>14%</w:t>
            </w:r>
          </w:p>
        </w:tc>
        <w:tc>
          <w:tcPr>
            <w:tcW w:w="1276" w:type="dxa"/>
          </w:tcPr>
          <w:p w:rsidR="00826FBA" w:rsidRPr="00B60AD2" w:rsidRDefault="00826FBA" w:rsidP="00E15536">
            <w:pPr>
              <w:tabs>
                <w:tab w:val="left" w:pos="993"/>
              </w:tabs>
              <w:contextualSpacing/>
              <w:jc w:val="center"/>
              <w:rPr>
                <w:sz w:val="24"/>
                <w:szCs w:val="24"/>
              </w:rPr>
            </w:pPr>
            <w:r>
              <w:rPr>
                <w:sz w:val="24"/>
                <w:szCs w:val="24"/>
              </w:rPr>
              <w:t>2%</w:t>
            </w:r>
          </w:p>
        </w:tc>
        <w:tc>
          <w:tcPr>
            <w:tcW w:w="992" w:type="dxa"/>
          </w:tcPr>
          <w:p w:rsidR="00826FBA" w:rsidRPr="00B60AD2" w:rsidRDefault="00826FBA" w:rsidP="00E15536">
            <w:pPr>
              <w:tabs>
                <w:tab w:val="left" w:pos="993"/>
              </w:tabs>
              <w:contextualSpacing/>
              <w:jc w:val="center"/>
              <w:rPr>
                <w:sz w:val="24"/>
                <w:szCs w:val="24"/>
              </w:rPr>
            </w:pPr>
            <w:r>
              <w:rPr>
                <w:sz w:val="24"/>
                <w:szCs w:val="24"/>
              </w:rPr>
              <w:t>0%</w:t>
            </w: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r>
              <w:rPr>
                <w:b/>
                <w:sz w:val="24"/>
                <w:szCs w:val="24"/>
              </w:rPr>
              <w:t>16</w:t>
            </w:r>
          </w:p>
        </w:tc>
        <w:tc>
          <w:tcPr>
            <w:tcW w:w="3905" w:type="dxa"/>
          </w:tcPr>
          <w:p w:rsidR="00826FBA" w:rsidRDefault="00826FBA" w:rsidP="00E15536">
            <w:pPr>
              <w:tabs>
                <w:tab w:val="left" w:pos="993"/>
              </w:tabs>
              <w:contextualSpacing/>
              <w:rPr>
                <w:b/>
                <w:sz w:val="24"/>
                <w:szCs w:val="24"/>
              </w:rPr>
            </w:pPr>
            <w:r>
              <w:rPr>
                <w:sz w:val="24"/>
                <w:szCs w:val="24"/>
              </w:rPr>
              <w:t>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 б.)</w:t>
            </w:r>
          </w:p>
        </w:tc>
        <w:tc>
          <w:tcPr>
            <w:tcW w:w="1134" w:type="dxa"/>
          </w:tcPr>
          <w:p w:rsidR="00826FBA" w:rsidRDefault="00826FBA" w:rsidP="00E15536">
            <w:pPr>
              <w:jc w:val="center"/>
            </w:pPr>
            <w:r w:rsidRPr="00924AB6">
              <w:rPr>
                <w:sz w:val="24"/>
                <w:szCs w:val="24"/>
              </w:rPr>
              <w:t>56</w:t>
            </w:r>
          </w:p>
        </w:tc>
        <w:tc>
          <w:tcPr>
            <w:tcW w:w="1134" w:type="dxa"/>
          </w:tcPr>
          <w:p w:rsidR="00826FBA" w:rsidRPr="00B60AD2" w:rsidRDefault="00826FBA" w:rsidP="00E15536">
            <w:pPr>
              <w:tabs>
                <w:tab w:val="left" w:pos="993"/>
              </w:tabs>
              <w:contextualSpacing/>
              <w:jc w:val="center"/>
              <w:rPr>
                <w:sz w:val="24"/>
                <w:szCs w:val="24"/>
              </w:rPr>
            </w:pPr>
          </w:p>
        </w:tc>
        <w:tc>
          <w:tcPr>
            <w:tcW w:w="992" w:type="dxa"/>
          </w:tcPr>
          <w:p w:rsidR="00826FBA" w:rsidRPr="00B60AD2" w:rsidRDefault="00826FBA" w:rsidP="00E15536">
            <w:pPr>
              <w:tabs>
                <w:tab w:val="left" w:pos="993"/>
              </w:tabs>
              <w:contextualSpacing/>
              <w:jc w:val="center"/>
              <w:rPr>
                <w:sz w:val="24"/>
                <w:szCs w:val="24"/>
              </w:rPr>
            </w:pPr>
          </w:p>
        </w:tc>
        <w:tc>
          <w:tcPr>
            <w:tcW w:w="1276" w:type="dxa"/>
          </w:tcPr>
          <w:p w:rsidR="00826FBA" w:rsidRPr="00B60AD2" w:rsidRDefault="00826FBA" w:rsidP="00E15536">
            <w:pPr>
              <w:tabs>
                <w:tab w:val="left" w:pos="993"/>
              </w:tabs>
              <w:contextualSpacing/>
              <w:jc w:val="center"/>
              <w:rPr>
                <w:sz w:val="24"/>
                <w:szCs w:val="24"/>
              </w:rPr>
            </w:pPr>
          </w:p>
        </w:tc>
        <w:tc>
          <w:tcPr>
            <w:tcW w:w="992" w:type="dxa"/>
          </w:tcPr>
          <w:p w:rsidR="00826FBA" w:rsidRPr="00B60AD2" w:rsidRDefault="00826FBA" w:rsidP="00E15536">
            <w:pPr>
              <w:tabs>
                <w:tab w:val="left" w:pos="993"/>
              </w:tabs>
              <w:contextualSpacing/>
              <w:jc w:val="center"/>
              <w:rPr>
                <w:sz w:val="24"/>
                <w:szCs w:val="24"/>
              </w:rPr>
            </w:pPr>
          </w:p>
        </w:tc>
      </w:tr>
      <w:tr w:rsidR="00826FBA" w:rsidTr="00040440">
        <w:trPr>
          <w:jc w:val="center"/>
        </w:trPr>
        <w:tc>
          <w:tcPr>
            <w:tcW w:w="773" w:type="dxa"/>
          </w:tcPr>
          <w:p w:rsidR="00826FBA" w:rsidRDefault="00826FBA" w:rsidP="00E15536">
            <w:pPr>
              <w:tabs>
                <w:tab w:val="left" w:pos="993"/>
              </w:tabs>
              <w:contextualSpacing/>
              <w:jc w:val="center"/>
              <w:rPr>
                <w:b/>
                <w:sz w:val="24"/>
                <w:szCs w:val="24"/>
              </w:rPr>
            </w:pPr>
          </w:p>
        </w:tc>
        <w:tc>
          <w:tcPr>
            <w:tcW w:w="3905" w:type="dxa"/>
          </w:tcPr>
          <w:p w:rsidR="00826FBA" w:rsidRDefault="00826FBA" w:rsidP="00E15536">
            <w:pPr>
              <w:tabs>
                <w:tab w:val="left" w:pos="993"/>
              </w:tabs>
              <w:contextualSpacing/>
              <w:rPr>
                <w:sz w:val="24"/>
                <w:szCs w:val="24"/>
              </w:rPr>
            </w:pPr>
          </w:p>
        </w:tc>
        <w:tc>
          <w:tcPr>
            <w:tcW w:w="1134" w:type="dxa"/>
          </w:tcPr>
          <w:p w:rsidR="00826FBA" w:rsidRPr="00924AB6" w:rsidRDefault="00826FBA" w:rsidP="00E15536">
            <w:pPr>
              <w:jc w:val="center"/>
              <w:rPr>
                <w:sz w:val="24"/>
                <w:szCs w:val="24"/>
              </w:rPr>
            </w:pPr>
          </w:p>
        </w:tc>
        <w:tc>
          <w:tcPr>
            <w:tcW w:w="1134" w:type="dxa"/>
          </w:tcPr>
          <w:p w:rsidR="00826FBA" w:rsidRPr="00B60AD2" w:rsidRDefault="00826FBA" w:rsidP="00E15536">
            <w:pPr>
              <w:tabs>
                <w:tab w:val="left" w:pos="993"/>
              </w:tabs>
              <w:contextualSpacing/>
              <w:jc w:val="center"/>
              <w:rPr>
                <w:sz w:val="24"/>
                <w:szCs w:val="24"/>
              </w:rPr>
            </w:pPr>
            <w:r>
              <w:rPr>
                <w:sz w:val="24"/>
                <w:szCs w:val="24"/>
              </w:rPr>
              <w:t>73%</w:t>
            </w:r>
          </w:p>
        </w:tc>
        <w:tc>
          <w:tcPr>
            <w:tcW w:w="992" w:type="dxa"/>
          </w:tcPr>
          <w:p w:rsidR="00826FBA" w:rsidRPr="00B60AD2" w:rsidRDefault="00826FBA" w:rsidP="00E15536">
            <w:pPr>
              <w:tabs>
                <w:tab w:val="left" w:pos="993"/>
              </w:tabs>
              <w:contextualSpacing/>
              <w:jc w:val="center"/>
              <w:rPr>
                <w:sz w:val="24"/>
                <w:szCs w:val="24"/>
              </w:rPr>
            </w:pPr>
            <w:r>
              <w:rPr>
                <w:sz w:val="24"/>
                <w:szCs w:val="24"/>
              </w:rPr>
              <w:t>13%</w:t>
            </w:r>
          </w:p>
        </w:tc>
        <w:tc>
          <w:tcPr>
            <w:tcW w:w="1276" w:type="dxa"/>
          </w:tcPr>
          <w:p w:rsidR="00826FBA" w:rsidRPr="00B60AD2" w:rsidRDefault="00826FBA" w:rsidP="00E15536">
            <w:pPr>
              <w:tabs>
                <w:tab w:val="left" w:pos="993"/>
              </w:tabs>
              <w:contextualSpacing/>
              <w:jc w:val="center"/>
              <w:rPr>
                <w:sz w:val="24"/>
                <w:szCs w:val="24"/>
              </w:rPr>
            </w:pPr>
            <w:r>
              <w:rPr>
                <w:sz w:val="24"/>
                <w:szCs w:val="24"/>
              </w:rPr>
              <w:t>9%</w:t>
            </w:r>
          </w:p>
        </w:tc>
        <w:tc>
          <w:tcPr>
            <w:tcW w:w="992" w:type="dxa"/>
          </w:tcPr>
          <w:p w:rsidR="00826FBA" w:rsidRPr="00B60AD2" w:rsidRDefault="00826FBA" w:rsidP="00E15536">
            <w:pPr>
              <w:tabs>
                <w:tab w:val="left" w:pos="993"/>
              </w:tabs>
              <w:contextualSpacing/>
              <w:jc w:val="center"/>
              <w:rPr>
                <w:sz w:val="24"/>
                <w:szCs w:val="24"/>
              </w:rPr>
            </w:pPr>
            <w:r>
              <w:rPr>
                <w:sz w:val="24"/>
                <w:szCs w:val="24"/>
              </w:rPr>
              <w:t>1%</w:t>
            </w:r>
          </w:p>
        </w:tc>
      </w:tr>
    </w:tbl>
    <w:p w:rsidR="00826FBA" w:rsidRDefault="00826FBA" w:rsidP="00826FBA">
      <w:pPr>
        <w:pStyle w:val="a9"/>
        <w:tabs>
          <w:tab w:val="left" w:pos="993"/>
        </w:tabs>
        <w:ind w:left="0" w:firstLine="567"/>
        <w:jc w:val="both"/>
        <w:rPr>
          <w:rFonts w:eastAsiaTheme="minorEastAsia"/>
          <w:b/>
          <w:szCs w:val="24"/>
          <w:u w:val="single"/>
        </w:rPr>
      </w:pPr>
    </w:p>
    <w:p w:rsidR="00826FBA" w:rsidRPr="00040440" w:rsidRDefault="00826FBA" w:rsidP="00826FBA">
      <w:pPr>
        <w:pStyle w:val="a9"/>
        <w:tabs>
          <w:tab w:val="left" w:pos="993"/>
        </w:tabs>
        <w:ind w:left="0" w:firstLine="567"/>
        <w:jc w:val="both"/>
        <w:rPr>
          <w:sz w:val="28"/>
          <w:szCs w:val="28"/>
        </w:rPr>
      </w:pPr>
      <w:r w:rsidRPr="00040440">
        <w:rPr>
          <w:b/>
          <w:sz w:val="28"/>
          <w:szCs w:val="28"/>
        </w:rPr>
        <w:t>Қорытынды:</w:t>
      </w:r>
      <w:r w:rsidRPr="00040440">
        <w:rPr>
          <w:sz w:val="28"/>
          <w:szCs w:val="28"/>
        </w:rPr>
        <w:t xml:space="preserve">  Барлық оқушылар саны - 57. Қатысқаны -56.  Қатыспаған: 1 оқушы. Тамыз айының 16-сынан бастап 9 сынып оқушысы Дейкин Андрей уақытша  аймақтық балаларды қолдау орталығында. </w:t>
      </w:r>
    </w:p>
    <w:p w:rsidR="00826FBA" w:rsidRPr="00040440" w:rsidRDefault="00826FBA" w:rsidP="00826FBA">
      <w:pPr>
        <w:pStyle w:val="a9"/>
        <w:tabs>
          <w:tab w:val="left" w:pos="993"/>
        </w:tabs>
        <w:ind w:left="0" w:firstLine="567"/>
        <w:jc w:val="both"/>
        <w:rPr>
          <w:sz w:val="28"/>
          <w:szCs w:val="28"/>
        </w:rPr>
      </w:pPr>
      <w:r w:rsidRPr="00040440">
        <w:rPr>
          <w:sz w:val="28"/>
          <w:szCs w:val="28"/>
        </w:rPr>
        <w:t xml:space="preserve">Оқушылар 2,12 сұрақтарға бірнеше нұсқамен жауап берді. </w:t>
      </w:r>
    </w:p>
    <w:p w:rsidR="00826FBA" w:rsidRPr="00040440" w:rsidRDefault="00826FBA" w:rsidP="00F273BF">
      <w:pPr>
        <w:pStyle w:val="a9"/>
        <w:widowControl/>
        <w:numPr>
          <w:ilvl w:val="0"/>
          <w:numId w:val="15"/>
        </w:numPr>
        <w:tabs>
          <w:tab w:val="left" w:pos="993"/>
        </w:tabs>
        <w:autoSpaceDE/>
        <w:autoSpaceDN/>
        <w:contextualSpacing/>
        <w:jc w:val="both"/>
        <w:rPr>
          <w:sz w:val="28"/>
          <w:szCs w:val="28"/>
        </w:rPr>
      </w:pPr>
      <w:r w:rsidRPr="00040440">
        <w:rPr>
          <w:sz w:val="28"/>
          <w:szCs w:val="28"/>
        </w:rPr>
        <w:t>«Менің сүйікті пәндерім бар» деген сұраққа, келесі жауаптар тіркелді: Математика -45 %, қазақ тілі мен әдебиет - 40%, орыс тілі мен әдебиет-30 %, ағылшын тілі -30%, информатика -25%,химия, биология- 20%, тарих -15%, география, жаратылыстану- 15%, сүйікті пәнім жоқ – 10%</w:t>
      </w:r>
    </w:p>
    <w:p w:rsidR="00826FBA" w:rsidRPr="00040440" w:rsidRDefault="00826FBA" w:rsidP="00F273BF">
      <w:pPr>
        <w:pStyle w:val="a9"/>
        <w:widowControl/>
        <w:numPr>
          <w:ilvl w:val="0"/>
          <w:numId w:val="15"/>
        </w:numPr>
        <w:tabs>
          <w:tab w:val="left" w:pos="993"/>
        </w:tabs>
        <w:autoSpaceDE/>
        <w:autoSpaceDN/>
        <w:contextualSpacing/>
        <w:jc w:val="both"/>
        <w:rPr>
          <w:sz w:val="28"/>
          <w:szCs w:val="28"/>
        </w:rPr>
      </w:pPr>
      <w:r w:rsidRPr="00040440">
        <w:rPr>
          <w:sz w:val="28"/>
          <w:szCs w:val="28"/>
        </w:rPr>
        <w:t>«Мен келесі үйірмелерге, секцияларға, ансамбльдерге барамын» деген сұраққа, келесі жауаптар тіркелді:Үйірмеге 43%, секцияға -41%, ансамбль-12%, ешқайда қатыспаймын -12%.</w:t>
      </w:r>
    </w:p>
    <w:p w:rsidR="00826FBA" w:rsidRPr="00040440" w:rsidRDefault="00826FBA" w:rsidP="00826FBA">
      <w:pPr>
        <w:pStyle w:val="a9"/>
        <w:tabs>
          <w:tab w:val="left" w:pos="993"/>
        </w:tabs>
        <w:ind w:left="0" w:firstLine="567"/>
        <w:jc w:val="both"/>
        <w:rPr>
          <w:sz w:val="28"/>
          <w:szCs w:val="28"/>
        </w:rPr>
      </w:pPr>
      <w:r w:rsidRPr="00040440">
        <w:rPr>
          <w:sz w:val="28"/>
          <w:szCs w:val="28"/>
        </w:rPr>
        <w:t xml:space="preserve"> Қанағаттану пайызы - 90  % көрсетті.</w:t>
      </w:r>
    </w:p>
    <w:p w:rsidR="00826FBA" w:rsidRDefault="00826FBA" w:rsidP="00826FBA">
      <w:pPr>
        <w:pStyle w:val="a9"/>
        <w:tabs>
          <w:tab w:val="left" w:pos="993"/>
        </w:tabs>
        <w:ind w:left="0" w:firstLine="567"/>
        <w:jc w:val="both"/>
        <w:rPr>
          <w:rFonts w:eastAsiaTheme="minorEastAsia"/>
          <w:szCs w:val="24"/>
        </w:rPr>
      </w:pPr>
    </w:p>
    <w:p w:rsidR="001C2176" w:rsidRDefault="001C2176" w:rsidP="00826FBA">
      <w:pPr>
        <w:pStyle w:val="a9"/>
        <w:tabs>
          <w:tab w:val="left" w:pos="993"/>
        </w:tabs>
        <w:ind w:left="927"/>
        <w:jc w:val="center"/>
        <w:rPr>
          <w:b/>
          <w:sz w:val="28"/>
          <w:szCs w:val="28"/>
        </w:rPr>
      </w:pPr>
    </w:p>
    <w:p w:rsidR="001C2176" w:rsidRDefault="001C2176" w:rsidP="00826FBA">
      <w:pPr>
        <w:pStyle w:val="a9"/>
        <w:tabs>
          <w:tab w:val="left" w:pos="993"/>
        </w:tabs>
        <w:ind w:left="927"/>
        <w:jc w:val="center"/>
        <w:rPr>
          <w:b/>
          <w:sz w:val="28"/>
          <w:szCs w:val="28"/>
        </w:rPr>
      </w:pPr>
    </w:p>
    <w:p w:rsidR="00826FBA" w:rsidRPr="00040440" w:rsidRDefault="00826FBA" w:rsidP="00826FBA">
      <w:pPr>
        <w:pStyle w:val="a9"/>
        <w:tabs>
          <w:tab w:val="left" w:pos="993"/>
        </w:tabs>
        <w:ind w:left="927"/>
        <w:jc w:val="center"/>
        <w:rPr>
          <w:b/>
          <w:sz w:val="28"/>
          <w:szCs w:val="28"/>
        </w:rPr>
      </w:pPr>
      <w:r w:rsidRPr="00040440">
        <w:rPr>
          <w:b/>
          <w:sz w:val="28"/>
          <w:szCs w:val="28"/>
        </w:rPr>
        <w:t>Ата -аналар  арасында өткізілген сауалнаманың қорытынды нәтижесі</w:t>
      </w:r>
    </w:p>
    <w:p w:rsidR="00826FBA" w:rsidRPr="005D199B" w:rsidRDefault="00826FBA" w:rsidP="00826FBA">
      <w:pPr>
        <w:tabs>
          <w:tab w:val="left" w:pos="993"/>
        </w:tabs>
        <w:ind w:firstLine="567"/>
        <w:contextualSpacing/>
        <w:jc w:val="center"/>
        <w:rPr>
          <w:b/>
          <w:sz w:val="24"/>
          <w:szCs w:val="24"/>
        </w:rPr>
      </w:pPr>
    </w:p>
    <w:tbl>
      <w:tblPr>
        <w:tblStyle w:val="ad"/>
        <w:tblW w:w="10310" w:type="dxa"/>
        <w:jc w:val="center"/>
        <w:tblInd w:w="-601" w:type="dxa"/>
        <w:tblLayout w:type="fixed"/>
        <w:tblLook w:val="04A0"/>
      </w:tblPr>
      <w:tblGrid>
        <w:gridCol w:w="767"/>
        <w:gridCol w:w="2919"/>
        <w:gridCol w:w="1432"/>
        <w:gridCol w:w="1337"/>
        <w:gridCol w:w="1244"/>
        <w:gridCol w:w="1090"/>
        <w:gridCol w:w="1521"/>
      </w:tblGrid>
      <w:tr w:rsidR="00826FBA" w:rsidRPr="005D199B" w:rsidTr="00040440">
        <w:trPr>
          <w:jc w:val="center"/>
        </w:trPr>
        <w:tc>
          <w:tcPr>
            <w:tcW w:w="767" w:type="dxa"/>
          </w:tcPr>
          <w:p w:rsidR="00826FBA" w:rsidRPr="005D199B" w:rsidRDefault="00826FBA" w:rsidP="00E15536">
            <w:pPr>
              <w:tabs>
                <w:tab w:val="left" w:pos="993"/>
              </w:tabs>
              <w:contextualSpacing/>
              <w:jc w:val="center"/>
              <w:rPr>
                <w:b/>
                <w:sz w:val="24"/>
                <w:szCs w:val="24"/>
              </w:rPr>
            </w:pPr>
          </w:p>
        </w:tc>
        <w:tc>
          <w:tcPr>
            <w:tcW w:w="2919" w:type="dxa"/>
          </w:tcPr>
          <w:p w:rsidR="00826FBA" w:rsidRPr="005D199B" w:rsidRDefault="00826FBA" w:rsidP="00E15536">
            <w:pPr>
              <w:tabs>
                <w:tab w:val="left" w:pos="993"/>
              </w:tabs>
              <w:contextualSpacing/>
              <w:jc w:val="center"/>
              <w:rPr>
                <w:b/>
                <w:sz w:val="24"/>
                <w:szCs w:val="24"/>
              </w:rPr>
            </w:pPr>
          </w:p>
        </w:tc>
        <w:tc>
          <w:tcPr>
            <w:tcW w:w="1432" w:type="dxa"/>
          </w:tcPr>
          <w:p w:rsidR="00826FBA" w:rsidRPr="005D199B" w:rsidRDefault="00826FBA" w:rsidP="00E15536">
            <w:pPr>
              <w:tabs>
                <w:tab w:val="left" w:pos="993"/>
              </w:tabs>
              <w:contextualSpacing/>
              <w:jc w:val="center"/>
              <w:rPr>
                <w:b/>
                <w:sz w:val="24"/>
                <w:szCs w:val="24"/>
              </w:rPr>
            </w:pPr>
            <w:r w:rsidRPr="005D199B">
              <w:rPr>
                <w:b/>
                <w:sz w:val="24"/>
                <w:szCs w:val="24"/>
              </w:rPr>
              <w:t>Қ</w:t>
            </w:r>
            <w:r>
              <w:rPr>
                <w:b/>
                <w:sz w:val="24"/>
                <w:szCs w:val="24"/>
              </w:rPr>
              <w:t>атысушы с</w:t>
            </w:r>
            <w:r w:rsidRPr="005D199B">
              <w:rPr>
                <w:b/>
                <w:sz w:val="24"/>
                <w:szCs w:val="24"/>
              </w:rPr>
              <w:t>аны</w:t>
            </w:r>
          </w:p>
        </w:tc>
        <w:tc>
          <w:tcPr>
            <w:tcW w:w="1337" w:type="dxa"/>
          </w:tcPr>
          <w:p w:rsidR="00826FBA" w:rsidRPr="005D199B" w:rsidRDefault="00826FBA" w:rsidP="00E15536">
            <w:pPr>
              <w:tabs>
                <w:tab w:val="left" w:pos="993"/>
              </w:tabs>
              <w:contextualSpacing/>
              <w:jc w:val="center"/>
              <w:rPr>
                <w:b/>
                <w:sz w:val="24"/>
                <w:szCs w:val="24"/>
              </w:rPr>
            </w:pPr>
            <w:r w:rsidRPr="005D199B">
              <w:rPr>
                <w:b/>
                <w:sz w:val="24"/>
                <w:szCs w:val="24"/>
              </w:rPr>
              <w:t>толық келісемін</w:t>
            </w:r>
          </w:p>
        </w:tc>
        <w:tc>
          <w:tcPr>
            <w:tcW w:w="1244" w:type="dxa"/>
          </w:tcPr>
          <w:p w:rsidR="00826FBA" w:rsidRPr="005D199B" w:rsidRDefault="00826FBA" w:rsidP="00E15536">
            <w:pPr>
              <w:tabs>
                <w:tab w:val="left" w:pos="993"/>
              </w:tabs>
              <w:contextualSpacing/>
              <w:jc w:val="center"/>
              <w:rPr>
                <w:b/>
                <w:sz w:val="24"/>
                <w:szCs w:val="24"/>
              </w:rPr>
            </w:pPr>
            <w:r w:rsidRPr="005D199B">
              <w:rPr>
                <w:b/>
                <w:sz w:val="24"/>
                <w:szCs w:val="24"/>
              </w:rPr>
              <w:t>келісемін</w:t>
            </w:r>
          </w:p>
        </w:tc>
        <w:tc>
          <w:tcPr>
            <w:tcW w:w="1090" w:type="dxa"/>
          </w:tcPr>
          <w:p w:rsidR="00826FBA" w:rsidRPr="005D199B" w:rsidRDefault="00826FBA" w:rsidP="00E15536">
            <w:pPr>
              <w:tabs>
                <w:tab w:val="left" w:pos="993"/>
              </w:tabs>
              <w:contextualSpacing/>
              <w:jc w:val="center"/>
              <w:rPr>
                <w:b/>
                <w:sz w:val="24"/>
                <w:szCs w:val="24"/>
              </w:rPr>
            </w:pPr>
            <w:r w:rsidRPr="005D199B">
              <w:rPr>
                <w:b/>
                <w:sz w:val="24"/>
                <w:szCs w:val="24"/>
              </w:rPr>
              <w:t>келіспеймін</w:t>
            </w:r>
          </w:p>
        </w:tc>
        <w:tc>
          <w:tcPr>
            <w:tcW w:w="1521" w:type="dxa"/>
          </w:tcPr>
          <w:p w:rsidR="00826FBA" w:rsidRPr="005D199B" w:rsidRDefault="00826FBA" w:rsidP="00E15536">
            <w:pPr>
              <w:tabs>
                <w:tab w:val="left" w:pos="993"/>
              </w:tabs>
              <w:contextualSpacing/>
              <w:jc w:val="center"/>
              <w:rPr>
                <w:b/>
                <w:sz w:val="24"/>
                <w:szCs w:val="24"/>
              </w:rPr>
            </w:pPr>
            <w:r w:rsidRPr="005D199B">
              <w:rPr>
                <w:b/>
                <w:sz w:val="24"/>
                <w:szCs w:val="24"/>
              </w:rPr>
              <w:t>толық келіспеймін</w:t>
            </w:r>
          </w:p>
        </w:tc>
      </w:tr>
      <w:tr w:rsidR="00826FBA" w:rsidRPr="005D199B"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w:t>
            </w:r>
          </w:p>
        </w:tc>
        <w:tc>
          <w:tcPr>
            <w:tcW w:w="2919" w:type="dxa"/>
          </w:tcPr>
          <w:p w:rsidR="00826FBA" w:rsidRPr="005D199B" w:rsidRDefault="00826FBA" w:rsidP="00E15536">
            <w:pPr>
              <w:tabs>
                <w:tab w:val="left" w:pos="993"/>
              </w:tabs>
              <w:contextualSpacing/>
              <w:rPr>
                <w:b/>
                <w:sz w:val="24"/>
                <w:szCs w:val="24"/>
              </w:rPr>
            </w:pPr>
            <w:r>
              <w:rPr>
                <w:sz w:val="24"/>
                <w:szCs w:val="24"/>
              </w:rPr>
              <w:t>Менің балам мектепке қуана барады</w:t>
            </w:r>
          </w:p>
        </w:tc>
        <w:tc>
          <w:tcPr>
            <w:tcW w:w="1432" w:type="dxa"/>
          </w:tcPr>
          <w:p w:rsidR="00826FBA" w:rsidRPr="005D199B" w:rsidRDefault="00826FBA" w:rsidP="00E15536">
            <w:pPr>
              <w:tabs>
                <w:tab w:val="left" w:pos="993"/>
              </w:tabs>
              <w:contextualSpacing/>
              <w:jc w:val="center"/>
              <w:rPr>
                <w:sz w:val="24"/>
                <w:szCs w:val="24"/>
              </w:rPr>
            </w:pPr>
            <w:r>
              <w:rPr>
                <w:sz w:val="24"/>
                <w:szCs w:val="24"/>
              </w:rPr>
              <w:t>52</w:t>
            </w:r>
          </w:p>
        </w:tc>
        <w:tc>
          <w:tcPr>
            <w:tcW w:w="1337" w:type="dxa"/>
          </w:tcPr>
          <w:p w:rsidR="00826FBA" w:rsidRPr="001B40F7" w:rsidRDefault="00826FBA" w:rsidP="00E15536">
            <w:pPr>
              <w:tabs>
                <w:tab w:val="left" w:pos="993"/>
              </w:tabs>
              <w:contextualSpacing/>
              <w:jc w:val="center"/>
              <w:rPr>
                <w:sz w:val="24"/>
                <w:szCs w:val="24"/>
              </w:rPr>
            </w:pPr>
            <w:r>
              <w:rPr>
                <w:sz w:val="24"/>
                <w:szCs w:val="24"/>
              </w:rPr>
              <w:t xml:space="preserve">50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38 </w:t>
            </w:r>
            <w:r w:rsidRPr="00215A24">
              <w:rPr>
                <w:sz w:val="24"/>
                <w:szCs w:val="24"/>
              </w:rPr>
              <w:t>%</w:t>
            </w:r>
          </w:p>
        </w:tc>
        <w:tc>
          <w:tcPr>
            <w:tcW w:w="1090" w:type="dxa"/>
          </w:tcPr>
          <w:p w:rsidR="00826FBA" w:rsidRPr="001B40F7" w:rsidRDefault="00826FBA" w:rsidP="00E15536">
            <w:pPr>
              <w:tabs>
                <w:tab w:val="left" w:pos="993"/>
              </w:tabs>
              <w:contextualSpacing/>
              <w:jc w:val="center"/>
              <w:rPr>
                <w:sz w:val="24"/>
                <w:szCs w:val="24"/>
              </w:rPr>
            </w:pPr>
            <w:r>
              <w:rPr>
                <w:sz w:val="24"/>
                <w:szCs w:val="24"/>
              </w:rPr>
              <w:t xml:space="preserve">8 </w:t>
            </w:r>
            <w:r w:rsidRPr="00215A24">
              <w:rPr>
                <w:sz w:val="24"/>
                <w:szCs w:val="24"/>
              </w:rPr>
              <w:t>%</w:t>
            </w:r>
          </w:p>
        </w:tc>
        <w:tc>
          <w:tcPr>
            <w:tcW w:w="1521" w:type="dxa"/>
          </w:tcPr>
          <w:p w:rsidR="00826FBA" w:rsidRPr="005D199B" w:rsidRDefault="00826FBA" w:rsidP="00E15536">
            <w:pPr>
              <w:tabs>
                <w:tab w:val="left" w:pos="993"/>
              </w:tabs>
              <w:contextualSpacing/>
              <w:jc w:val="center"/>
              <w:rPr>
                <w:sz w:val="24"/>
                <w:szCs w:val="24"/>
              </w:rPr>
            </w:pPr>
            <w:r>
              <w:rPr>
                <w:sz w:val="24"/>
                <w:szCs w:val="24"/>
              </w:rPr>
              <w:t xml:space="preserve">4 </w:t>
            </w:r>
            <w:r w:rsidRPr="00215A24">
              <w:rPr>
                <w:sz w:val="24"/>
                <w:szCs w:val="24"/>
              </w:rPr>
              <w:t>%</w:t>
            </w:r>
          </w:p>
        </w:tc>
      </w:tr>
      <w:tr w:rsidR="00826FBA" w:rsidRPr="005D199B"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2</w:t>
            </w:r>
          </w:p>
        </w:tc>
        <w:tc>
          <w:tcPr>
            <w:tcW w:w="2919" w:type="dxa"/>
          </w:tcPr>
          <w:p w:rsidR="00826FBA" w:rsidRPr="005D199B" w:rsidRDefault="00826FBA" w:rsidP="00E15536">
            <w:pPr>
              <w:tabs>
                <w:tab w:val="left" w:pos="993"/>
              </w:tabs>
              <w:contextualSpacing/>
              <w:rPr>
                <w:b/>
                <w:sz w:val="24"/>
                <w:szCs w:val="24"/>
              </w:rPr>
            </w:pPr>
            <w:r>
              <w:rPr>
                <w:sz w:val="24"/>
                <w:szCs w:val="24"/>
              </w:rPr>
              <w:t>Сыныпта қолайлы атмосфера бар</w:t>
            </w:r>
          </w:p>
        </w:tc>
        <w:tc>
          <w:tcPr>
            <w:tcW w:w="1432" w:type="dxa"/>
          </w:tcPr>
          <w:p w:rsidR="00826FBA" w:rsidRPr="001B40F7" w:rsidRDefault="00826FBA" w:rsidP="00E15536">
            <w:pPr>
              <w:jc w:val="center"/>
              <w:rPr>
                <w:sz w:val="24"/>
                <w:szCs w:val="24"/>
              </w:rPr>
            </w:pPr>
            <w:r>
              <w:rPr>
                <w:sz w:val="24"/>
                <w:szCs w:val="24"/>
              </w:rPr>
              <w:t>51</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59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35 </w:t>
            </w:r>
            <w:r w:rsidRPr="00215A24">
              <w:rPr>
                <w:sz w:val="24"/>
                <w:szCs w:val="24"/>
              </w:rPr>
              <w:t>%</w:t>
            </w:r>
          </w:p>
        </w:tc>
        <w:tc>
          <w:tcPr>
            <w:tcW w:w="1090" w:type="dxa"/>
          </w:tcPr>
          <w:p w:rsidR="00826FBA" w:rsidRPr="001B40F7" w:rsidRDefault="00826FBA" w:rsidP="00E15536">
            <w:pPr>
              <w:jc w:val="center"/>
              <w:rPr>
                <w:sz w:val="24"/>
                <w:szCs w:val="24"/>
              </w:rPr>
            </w:pPr>
            <w:r>
              <w:rPr>
                <w:sz w:val="24"/>
                <w:szCs w:val="24"/>
              </w:rPr>
              <w:t xml:space="preserve">2 </w:t>
            </w:r>
            <w:r w:rsidRPr="00215A24">
              <w:rPr>
                <w:sz w:val="24"/>
                <w:szCs w:val="24"/>
              </w:rPr>
              <w:t>%</w:t>
            </w:r>
          </w:p>
        </w:tc>
        <w:tc>
          <w:tcPr>
            <w:tcW w:w="1521" w:type="dxa"/>
          </w:tcPr>
          <w:p w:rsidR="00826FBA" w:rsidRPr="001B40F7" w:rsidRDefault="00826FBA" w:rsidP="00E15536">
            <w:pPr>
              <w:jc w:val="center"/>
              <w:rPr>
                <w:sz w:val="24"/>
                <w:szCs w:val="24"/>
              </w:rPr>
            </w:pPr>
            <w:r>
              <w:rPr>
                <w:sz w:val="24"/>
                <w:szCs w:val="24"/>
              </w:rPr>
              <w:t xml:space="preserve">4 </w:t>
            </w:r>
            <w:r w:rsidRPr="00215A24">
              <w:rPr>
                <w:sz w:val="24"/>
                <w:szCs w:val="24"/>
              </w:rPr>
              <w:t>%</w:t>
            </w:r>
          </w:p>
        </w:tc>
      </w:tr>
      <w:tr w:rsidR="00826FBA" w:rsidRPr="005D199B"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3</w:t>
            </w:r>
          </w:p>
        </w:tc>
        <w:tc>
          <w:tcPr>
            <w:tcW w:w="2919" w:type="dxa"/>
          </w:tcPr>
          <w:p w:rsidR="00826FBA" w:rsidRPr="005D199B" w:rsidRDefault="00826FBA" w:rsidP="00E15536">
            <w:pPr>
              <w:tabs>
                <w:tab w:val="left" w:pos="993"/>
              </w:tabs>
              <w:contextualSpacing/>
              <w:rPr>
                <w:b/>
                <w:sz w:val="24"/>
                <w:szCs w:val="24"/>
              </w:rPr>
            </w:pPr>
            <w:r>
              <w:rPr>
                <w:sz w:val="24"/>
                <w:szCs w:val="24"/>
              </w:rPr>
              <w:t>Мектеп сапалы білім береді</w:t>
            </w:r>
          </w:p>
        </w:tc>
        <w:tc>
          <w:tcPr>
            <w:tcW w:w="1432" w:type="dxa"/>
          </w:tcPr>
          <w:p w:rsidR="00826FBA" w:rsidRPr="001B40F7" w:rsidRDefault="00826FBA" w:rsidP="00E15536">
            <w:pPr>
              <w:jc w:val="center"/>
              <w:rPr>
                <w:sz w:val="24"/>
                <w:szCs w:val="24"/>
              </w:rPr>
            </w:pPr>
            <w:r>
              <w:rPr>
                <w:sz w:val="24"/>
                <w:szCs w:val="24"/>
              </w:rPr>
              <w:t>51</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65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29 </w:t>
            </w:r>
            <w:r w:rsidRPr="00215A24">
              <w:rPr>
                <w:sz w:val="24"/>
                <w:szCs w:val="24"/>
              </w:rPr>
              <w:t>%</w:t>
            </w:r>
          </w:p>
        </w:tc>
        <w:tc>
          <w:tcPr>
            <w:tcW w:w="1090" w:type="dxa"/>
          </w:tcPr>
          <w:p w:rsidR="00826FBA" w:rsidRPr="00044336" w:rsidRDefault="00826FBA" w:rsidP="00E15536">
            <w:pPr>
              <w:jc w:val="center"/>
              <w:rPr>
                <w:sz w:val="24"/>
                <w:szCs w:val="24"/>
              </w:rPr>
            </w:pPr>
            <w:r>
              <w:rPr>
                <w:sz w:val="24"/>
                <w:szCs w:val="24"/>
              </w:rPr>
              <w:t xml:space="preserve">2 </w:t>
            </w:r>
            <w:r w:rsidRPr="00215A24">
              <w:rPr>
                <w:sz w:val="24"/>
                <w:szCs w:val="24"/>
              </w:rPr>
              <w:t>%</w:t>
            </w:r>
          </w:p>
        </w:tc>
        <w:tc>
          <w:tcPr>
            <w:tcW w:w="1521" w:type="dxa"/>
          </w:tcPr>
          <w:p w:rsidR="00826FBA" w:rsidRPr="00044336" w:rsidRDefault="00826FBA" w:rsidP="00E15536">
            <w:pPr>
              <w:jc w:val="center"/>
              <w:rPr>
                <w:sz w:val="24"/>
                <w:szCs w:val="24"/>
              </w:rPr>
            </w:pPr>
            <w:r>
              <w:rPr>
                <w:sz w:val="24"/>
                <w:szCs w:val="24"/>
              </w:rPr>
              <w:t xml:space="preserve">4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4</w:t>
            </w:r>
          </w:p>
        </w:tc>
        <w:tc>
          <w:tcPr>
            <w:tcW w:w="2919" w:type="dxa"/>
          </w:tcPr>
          <w:p w:rsidR="00826FBA" w:rsidRPr="005D199B" w:rsidRDefault="00826FBA" w:rsidP="00E15536">
            <w:pPr>
              <w:tabs>
                <w:tab w:val="left" w:pos="993"/>
              </w:tabs>
              <w:contextualSpacing/>
              <w:rPr>
                <w:b/>
                <w:sz w:val="24"/>
                <w:szCs w:val="24"/>
              </w:rPr>
            </w:pPr>
            <w:r>
              <w:rPr>
                <w:sz w:val="24"/>
                <w:szCs w:val="24"/>
              </w:rPr>
              <w:t>Оқу пәндері менің балама оңай беріледі</w:t>
            </w:r>
          </w:p>
        </w:tc>
        <w:tc>
          <w:tcPr>
            <w:tcW w:w="1432" w:type="dxa"/>
          </w:tcPr>
          <w:p w:rsidR="00826FBA" w:rsidRPr="00C22697" w:rsidRDefault="00826FBA" w:rsidP="00E15536">
            <w:pPr>
              <w:jc w:val="center"/>
              <w:rPr>
                <w:sz w:val="24"/>
                <w:szCs w:val="24"/>
              </w:rPr>
            </w:pPr>
            <w:r>
              <w:rPr>
                <w:sz w:val="24"/>
                <w:szCs w:val="24"/>
              </w:rPr>
              <w:t>51</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39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47 </w:t>
            </w:r>
            <w:r w:rsidRPr="00215A24">
              <w:rPr>
                <w:sz w:val="24"/>
                <w:szCs w:val="24"/>
              </w:rPr>
              <w:t>%</w:t>
            </w:r>
          </w:p>
        </w:tc>
        <w:tc>
          <w:tcPr>
            <w:tcW w:w="1090" w:type="dxa"/>
          </w:tcPr>
          <w:p w:rsidR="00826FBA" w:rsidRPr="00C22697" w:rsidRDefault="00826FBA" w:rsidP="00E15536">
            <w:pPr>
              <w:jc w:val="center"/>
              <w:rPr>
                <w:sz w:val="24"/>
                <w:szCs w:val="24"/>
              </w:rPr>
            </w:pPr>
            <w:r>
              <w:rPr>
                <w:sz w:val="24"/>
                <w:szCs w:val="24"/>
              </w:rPr>
              <w:t xml:space="preserve">8 </w:t>
            </w:r>
            <w:r w:rsidRPr="00215A24">
              <w:rPr>
                <w:sz w:val="24"/>
                <w:szCs w:val="24"/>
              </w:rPr>
              <w:t>%</w:t>
            </w:r>
          </w:p>
        </w:tc>
        <w:tc>
          <w:tcPr>
            <w:tcW w:w="1521" w:type="dxa"/>
          </w:tcPr>
          <w:p w:rsidR="00826FBA" w:rsidRPr="005D199B" w:rsidRDefault="00826FBA" w:rsidP="00E15536">
            <w:pPr>
              <w:tabs>
                <w:tab w:val="left" w:pos="993"/>
              </w:tabs>
              <w:contextualSpacing/>
              <w:jc w:val="center"/>
              <w:rPr>
                <w:sz w:val="24"/>
                <w:szCs w:val="24"/>
              </w:rPr>
            </w:pPr>
            <w:r>
              <w:rPr>
                <w:sz w:val="24"/>
                <w:szCs w:val="24"/>
              </w:rPr>
              <w:t xml:space="preserve">6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5</w:t>
            </w:r>
          </w:p>
        </w:tc>
        <w:tc>
          <w:tcPr>
            <w:tcW w:w="2919" w:type="dxa"/>
          </w:tcPr>
          <w:p w:rsidR="00826FBA" w:rsidRPr="005D199B" w:rsidRDefault="00826FBA" w:rsidP="00E15536">
            <w:pPr>
              <w:tabs>
                <w:tab w:val="left" w:pos="993"/>
              </w:tabs>
              <w:contextualSpacing/>
              <w:rPr>
                <w:b/>
                <w:sz w:val="24"/>
                <w:szCs w:val="24"/>
              </w:rPr>
            </w:pPr>
            <w:r>
              <w:rPr>
                <w:sz w:val="24"/>
                <w:szCs w:val="24"/>
              </w:rPr>
              <w:t>Мұғалімдер біздің баланың оқудағы жетістіктерін әділ бағалайды</w:t>
            </w:r>
          </w:p>
        </w:tc>
        <w:tc>
          <w:tcPr>
            <w:tcW w:w="1432" w:type="dxa"/>
          </w:tcPr>
          <w:p w:rsidR="00826FBA" w:rsidRPr="00C22697" w:rsidRDefault="00826FBA" w:rsidP="00E15536">
            <w:pPr>
              <w:jc w:val="center"/>
              <w:rPr>
                <w:sz w:val="24"/>
                <w:szCs w:val="24"/>
              </w:rPr>
            </w:pPr>
            <w:r>
              <w:rPr>
                <w:sz w:val="24"/>
                <w:szCs w:val="24"/>
              </w:rPr>
              <w:t>51</w:t>
            </w:r>
          </w:p>
        </w:tc>
        <w:tc>
          <w:tcPr>
            <w:tcW w:w="1337" w:type="dxa"/>
          </w:tcPr>
          <w:p w:rsidR="00826FBA" w:rsidRPr="00C22697" w:rsidRDefault="00826FBA" w:rsidP="00E15536">
            <w:pPr>
              <w:jc w:val="center"/>
              <w:rPr>
                <w:sz w:val="24"/>
                <w:szCs w:val="24"/>
              </w:rPr>
            </w:pPr>
            <w:r>
              <w:rPr>
                <w:sz w:val="24"/>
                <w:szCs w:val="24"/>
              </w:rPr>
              <w:t xml:space="preserve">47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43 </w:t>
            </w:r>
            <w:r w:rsidRPr="00215A24">
              <w:rPr>
                <w:sz w:val="24"/>
                <w:szCs w:val="24"/>
              </w:rPr>
              <w:t>%</w:t>
            </w:r>
          </w:p>
        </w:tc>
        <w:tc>
          <w:tcPr>
            <w:tcW w:w="1090" w:type="dxa"/>
          </w:tcPr>
          <w:p w:rsidR="00826FBA" w:rsidRPr="005D199B" w:rsidRDefault="00826FBA" w:rsidP="00E15536">
            <w:pPr>
              <w:tabs>
                <w:tab w:val="left" w:pos="993"/>
              </w:tabs>
              <w:contextualSpacing/>
              <w:jc w:val="center"/>
              <w:rPr>
                <w:sz w:val="24"/>
                <w:szCs w:val="24"/>
              </w:rPr>
            </w:pPr>
            <w:r>
              <w:rPr>
                <w:sz w:val="24"/>
                <w:szCs w:val="24"/>
              </w:rPr>
              <w:t xml:space="preserve">6 </w:t>
            </w:r>
            <w:r w:rsidRPr="00215A24">
              <w:rPr>
                <w:sz w:val="24"/>
                <w:szCs w:val="24"/>
              </w:rPr>
              <w:t>%</w:t>
            </w:r>
          </w:p>
        </w:tc>
        <w:tc>
          <w:tcPr>
            <w:tcW w:w="1521" w:type="dxa"/>
          </w:tcPr>
          <w:p w:rsidR="00826FBA" w:rsidRPr="00C22697" w:rsidRDefault="00826FBA" w:rsidP="00E15536">
            <w:pPr>
              <w:jc w:val="center"/>
              <w:rPr>
                <w:sz w:val="24"/>
                <w:szCs w:val="24"/>
              </w:rPr>
            </w:pPr>
            <w:r>
              <w:rPr>
                <w:sz w:val="24"/>
                <w:szCs w:val="24"/>
              </w:rPr>
              <w:t xml:space="preserve">4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6</w:t>
            </w:r>
          </w:p>
        </w:tc>
        <w:tc>
          <w:tcPr>
            <w:tcW w:w="2919" w:type="dxa"/>
          </w:tcPr>
          <w:p w:rsidR="00826FBA" w:rsidRPr="005D199B" w:rsidRDefault="00826FBA" w:rsidP="00E15536">
            <w:pPr>
              <w:tabs>
                <w:tab w:val="left" w:pos="993"/>
              </w:tabs>
              <w:contextualSpacing/>
              <w:rPr>
                <w:b/>
                <w:sz w:val="24"/>
                <w:szCs w:val="24"/>
              </w:rPr>
            </w:pPr>
            <w:r>
              <w:rPr>
                <w:sz w:val="24"/>
                <w:szCs w:val="24"/>
              </w:rPr>
              <w:t>Біздің баламыз оқу сабақтары мен үй тапсырмаларына шамадан тыс жүктелмейді</w:t>
            </w:r>
          </w:p>
        </w:tc>
        <w:tc>
          <w:tcPr>
            <w:tcW w:w="1432" w:type="dxa"/>
          </w:tcPr>
          <w:p w:rsidR="00826FBA" w:rsidRPr="00C22697" w:rsidRDefault="00826FBA" w:rsidP="00E15536">
            <w:pPr>
              <w:jc w:val="center"/>
              <w:rPr>
                <w:sz w:val="24"/>
                <w:szCs w:val="24"/>
              </w:rPr>
            </w:pPr>
            <w:r>
              <w:rPr>
                <w:sz w:val="24"/>
                <w:szCs w:val="24"/>
              </w:rPr>
              <w:t>51</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45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37 </w:t>
            </w:r>
            <w:r w:rsidRPr="00215A24">
              <w:rPr>
                <w:sz w:val="24"/>
                <w:szCs w:val="24"/>
              </w:rPr>
              <w:t>%</w:t>
            </w:r>
          </w:p>
        </w:tc>
        <w:tc>
          <w:tcPr>
            <w:tcW w:w="1090" w:type="dxa"/>
          </w:tcPr>
          <w:p w:rsidR="00826FBA" w:rsidRPr="005D199B" w:rsidRDefault="00826FBA" w:rsidP="00E15536">
            <w:pPr>
              <w:tabs>
                <w:tab w:val="left" w:pos="993"/>
              </w:tabs>
              <w:contextualSpacing/>
              <w:jc w:val="center"/>
              <w:rPr>
                <w:sz w:val="24"/>
                <w:szCs w:val="24"/>
              </w:rPr>
            </w:pPr>
            <w:r>
              <w:rPr>
                <w:sz w:val="24"/>
                <w:szCs w:val="24"/>
              </w:rPr>
              <w:t xml:space="preserve">12 </w:t>
            </w:r>
            <w:r w:rsidRPr="00215A24">
              <w:rPr>
                <w:sz w:val="24"/>
                <w:szCs w:val="24"/>
              </w:rPr>
              <w:t>%</w:t>
            </w:r>
          </w:p>
        </w:tc>
        <w:tc>
          <w:tcPr>
            <w:tcW w:w="1521" w:type="dxa"/>
          </w:tcPr>
          <w:p w:rsidR="00826FBA" w:rsidRPr="00C22697" w:rsidRDefault="00826FBA" w:rsidP="00E15536">
            <w:pPr>
              <w:jc w:val="center"/>
              <w:rPr>
                <w:sz w:val="24"/>
                <w:szCs w:val="24"/>
              </w:rPr>
            </w:pPr>
            <w:r>
              <w:rPr>
                <w:sz w:val="24"/>
                <w:szCs w:val="24"/>
              </w:rPr>
              <w:t xml:space="preserve">6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7</w:t>
            </w:r>
          </w:p>
        </w:tc>
        <w:tc>
          <w:tcPr>
            <w:tcW w:w="2919" w:type="dxa"/>
          </w:tcPr>
          <w:p w:rsidR="00826FBA" w:rsidRPr="005D199B" w:rsidRDefault="00826FBA" w:rsidP="00E15536">
            <w:pPr>
              <w:tabs>
                <w:tab w:val="left" w:pos="993"/>
              </w:tabs>
              <w:contextualSpacing/>
              <w:rPr>
                <w:b/>
                <w:sz w:val="24"/>
                <w:szCs w:val="24"/>
              </w:rPr>
            </w:pPr>
            <w:r>
              <w:rPr>
                <w:sz w:val="24"/>
                <w:szCs w:val="24"/>
              </w:rPr>
              <w:t xml:space="preserve">Мектепте қолданылатын оқытудың жаңа тәсілдері </w:t>
            </w:r>
            <w:r>
              <w:rPr>
                <w:sz w:val="24"/>
                <w:szCs w:val="24"/>
              </w:rPr>
              <w:lastRenderedPageBreak/>
              <w:t>біздің баламыздың қабілеттерінің көрінісі мен дамуына жағдай жасайды</w:t>
            </w:r>
          </w:p>
        </w:tc>
        <w:tc>
          <w:tcPr>
            <w:tcW w:w="1432" w:type="dxa"/>
          </w:tcPr>
          <w:p w:rsidR="00826FBA" w:rsidRPr="00C22697" w:rsidRDefault="00826FBA" w:rsidP="00E15536">
            <w:pPr>
              <w:jc w:val="center"/>
              <w:rPr>
                <w:sz w:val="24"/>
                <w:szCs w:val="24"/>
              </w:rPr>
            </w:pPr>
            <w:r>
              <w:rPr>
                <w:sz w:val="24"/>
                <w:szCs w:val="24"/>
              </w:rPr>
              <w:lastRenderedPageBreak/>
              <w:t>52</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59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31 </w:t>
            </w:r>
            <w:r w:rsidRPr="00215A24">
              <w:rPr>
                <w:sz w:val="24"/>
                <w:szCs w:val="24"/>
              </w:rPr>
              <w:t>%</w:t>
            </w:r>
          </w:p>
        </w:tc>
        <w:tc>
          <w:tcPr>
            <w:tcW w:w="1090" w:type="dxa"/>
          </w:tcPr>
          <w:p w:rsidR="00826FBA" w:rsidRPr="005D199B" w:rsidRDefault="00826FBA" w:rsidP="00E15536">
            <w:pPr>
              <w:tabs>
                <w:tab w:val="left" w:pos="993"/>
              </w:tabs>
              <w:contextualSpacing/>
              <w:jc w:val="center"/>
              <w:rPr>
                <w:sz w:val="24"/>
                <w:szCs w:val="24"/>
              </w:rPr>
            </w:pPr>
            <w:r>
              <w:rPr>
                <w:sz w:val="24"/>
                <w:szCs w:val="24"/>
              </w:rPr>
              <w:t xml:space="preserve">6 </w:t>
            </w:r>
            <w:r w:rsidRPr="00215A24">
              <w:rPr>
                <w:sz w:val="24"/>
                <w:szCs w:val="24"/>
              </w:rPr>
              <w:t>%</w:t>
            </w:r>
          </w:p>
        </w:tc>
        <w:tc>
          <w:tcPr>
            <w:tcW w:w="1521" w:type="dxa"/>
          </w:tcPr>
          <w:p w:rsidR="00826FBA" w:rsidRPr="005D199B" w:rsidRDefault="00826FBA" w:rsidP="00E15536">
            <w:pPr>
              <w:tabs>
                <w:tab w:val="left" w:pos="993"/>
              </w:tabs>
              <w:contextualSpacing/>
              <w:jc w:val="center"/>
              <w:rPr>
                <w:sz w:val="24"/>
                <w:szCs w:val="24"/>
              </w:rPr>
            </w:pPr>
            <w:r>
              <w:rPr>
                <w:sz w:val="24"/>
                <w:szCs w:val="24"/>
              </w:rPr>
              <w:t xml:space="preserve">4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lastRenderedPageBreak/>
              <w:t>8</w:t>
            </w:r>
          </w:p>
        </w:tc>
        <w:tc>
          <w:tcPr>
            <w:tcW w:w="2919" w:type="dxa"/>
          </w:tcPr>
          <w:p w:rsidR="00826FBA" w:rsidRPr="005D199B" w:rsidRDefault="00826FBA" w:rsidP="00E15536">
            <w:pPr>
              <w:tabs>
                <w:tab w:val="left" w:pos="993"/>
              </w:tabs>
              <w:contextualSpacing/>
              <w:rPr>
                <w:b/>
                <w:sz w:val="24"/>
                <w:szCs w:val="24"/>
              </w:rPr>
            </w:pPr>
            <w:r>
              <w:rPr>
                <w:sz w:val="24"/>
                <w:szCs w:val="24"/>
              </w:rPr>
              <w:t>Мен баланың оқу жетістіктері мен мінез-құлқы туралы ақпараттандыру сапасына қанағаттанамын</w:t>
            </w:r>
          </w:p>
        </w:tc>
        <w:tc>
          <w:tcPr>
            <w:tcW w:w="1432" w:type="dxa"/>
          </w:tcPr>
          <w:p w:rsidR="00826FBA" w:rsidRPr="00C22697" w:rsidRDefault="00826FBA" w:rsidP="00E15536">
            <w:pPr>
              <w:jc w:val="center"/>
              <w:rPr>
                <w:sz w:val="24"/>
                <w:szCs w:val="24"/>
              </w:rPr>
            </w:pPr>
            <w:r>
              <w:rPr>
                <w:sz w:val="24"/>
                <w:szCs w:val="24"/>
              </w:rPr>
              <w:t>51</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67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25 </w:t>
            </w:r>
            <w:r w:rsidRPr="00215A24">
              <w:rPr>
                <w:sz w:val="24"/>
                <w:szCs w:val="24"/>
              </w:rPr>
              <w:t>%</w:t>
            </w:r>
          </w:p>
        </w:tc>
        <w:tc>
          <w:tcPr>
            <w:tcW w:w="1090" w:type="dxa"/>
          </w:tcPr>
          <w:p w:rsidR="00826FBA" w:rsidRPr="00C22697" w:rsidRDefault="00826FBA" w:rsidP="00E15536">
            <w:pPr>
              <w:jc w:val="center"/>
              <w:rPr>
                <w:sz w:val="24"/>
                <w:szCs w:val="24"/>
              </w:rPr>
            </w:pPr>
            <w:r>
              <w:rPr>
                <w:sz w:val="24"/>
                <w:szCs w:val="24"/>
              </w:rPr>
              <w:t xml:space="preserve">4 </w:t>
            </w:r>
            <w:r w:rsidRPr="00215A24">
              <w:rPr>
                <w:sz w:val="24"/>
                <w:szCs w:val="24"/>
              </w:rPr>
              <w:t>%</w:t>
            </w:r>
          </w:p>
        </w:tc>
        <w:tc>
          <w:tcPr>
            <w:tcW w:w="1521" w:type="dxa"/>
          </w:tcPr>
          <w:p w:rsidR="00826FBA" w:rsidRPr="00C22697" w:rsidRDefault="00826FBA" w:rsidP="00E15536">
            <w:pPr>
              <w:jc w:val="center"/>
              <w:rPr>
                <w:sz w:val="24"/>
                <w:szCs w:val="24"/>
              </w:rPr>
            </w:pPr>
            <w:r>
              <w:rPr>
                <w:sz w:val="24"/>
                <w:szCs w:val="24"/>
              </w:rPr>
              <w:t xml:space="preserve">4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9</w:t>
            </w:r>
          </w:p>
        </w:tc>
        <w:tc>
          <w:tcPr>
            <w:tcW w:w="2919" w:type="dxa"/>
          </w:tcPr>
          <w:p w:rsidR="00826FBA" w:rsidRPr="005D199B" w:rsidRDefault="00826FBA" w:rsidP="00E15536">
            <w:pPr>
              <w:tabs>
                <w:tab w:val="left" w:pos="993"/>
              </w:tabs>
              <w:contextualSpacing/>
              <w:rPr>
                <w:b/>
                <w:sz w:val="24"/>
                <w:szCs w:val="24"/>
              </w:rPr>
            </w:pPr>
            <w:r>
              <w:rPr>
                <w:sz w:val="24"/>
                <w:szCs w:val="24"/>
              </w:rPr>
              <w:t>Мен мектептегі сабақтан тыс жұмыс бағдарламасына ризамын</w:t>
            </w:r>
          </w:p>
        </w:tc>
        <w:tc>
          <w:tcPr>
            <w:tcW w:w="1432" w:type="dxa"/>
          </w:tcPr>
          <w:p w:rsidR="00826FBA" w:rsidRPr="00C22697" w:rsidRDefault="00826FBA" w:rsidP="00E15536">
            <w:pPr>
              <w:jc w:val="center"/>
              <w:rPr>
                <w:sz w:val="24"/>
                <w:szCs w:val="24"/>
              </w:rPr>
            </w:pPr>
            <w:r>
              <w:rPr>
                <w:sz w:val="24"/>
                <w:szCs w:val="24"/>
              </w:rPr>
              <w:t>52</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56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25 </w:t>
            </w:r>
            <w:r w:rsidRPr="00215A24">
              <w:rPr>
                <w:sz w:val="24"/>
                <w:szCs w:val="24"/>
              </w:rPr>
              <w:t>%</w:t>
            </w:r>
          </w:p>
        </w:tc>
        <w:tc>
          <w:tcPr>
            <w:tcW w:w="1090" w:type="dxa"/>
          </w:tcPr>
          <w:p w:rsidR="00826FBA" w:rsidRPr="00C22697" w:rsidRDefault="00826FBA" w:rsidP="00E15536">
            <w:pPr>
              <w:jc w:val="center"/>
              <w:rPr>
                <w:sz w:val="24"/>
                <w:szCs w:val="24"/>
              </w:rPr>
            </w:pPr>
            <w:r>
              <w:rPr>
                <w:sz w:val="24"/>
                <w:szCs w:val="24"/>
              </w:rPr>
              <w:t xml:space="preserve">13 </w:t>
            </w:r>
            <w:r w:rsidRPr="00215A24">
              <w:rPr>
                <w:sz w:val="24"/>
                <w:szCs w:val="24"/>
              </w:rPr>
              <w:t>%</w:t>
            </w:r>
          </w:p>
        </w:tc>
        <w:tc>
          <w:tcPr>
            <w:tcW w:w="1521" w:type="dxa"/>
          </w:tcPr>
          <w:p w:rsidR="00826FBA" w:rsidRPr="00C22697" w:rsidRDefault="00826FBA" w:rsidP="00E15536">
            <w:pPr>
              <w:jc w:val="center"/>
              <w:rPr>
                <w:sz w:val="24"/>
                <w:szCs w:val="24"/>
              </w:rPr>
            </w:pPr>
            <w:r>
              <w:rPr>
                <w:sz w:val="24"/>
                <w:szCs w:val="24"/>
              </w:rPr>
              <w:t xml:space="preserve">6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10</w:t>
            </w:r>
          </w:p>
        </w:tc>
        <w:tc>
          <w:tcPr>
            <w:tcW w:w="2919" w:type="dxa"/>
          </w:tcPr>
          <w:p w:rsidR="00826FBA" w:rsidRPr="005D199B" w:rsidRDefault="00826FBA" w:rsidP="00E15536">
            <w:pPr>
              <w:tabs>
                <w:tab w:val="left" w:pos="993"/>
              </w:tabs>
              <w:contextualSpacing/>
              <w:rPr>
                <w:b/>
                <w:sz w:val="24"/>
                <w:szCs w:val="24"/>
              </w:rPr>
            </w:pPr>
            <w:r>
              <w:rPr>
                <w:sz w:val="24"/>
                <w:szCs w:val="24"/>
              </w:rPr>
              <w:t>Мен баламның сынып жетекшісінің жұмысына қанағаттанамын</w:t>
            </w:r>
          </w:p>
        </w:tc>
        <w:tc>
          <w:tcPr>
            <w:tcW w:w="1432" w:type="dxa"/>
          </w:tcPr>
          <w:p w:rsidR="00826FBA" w:rsidRPr="00C22697" w:rsidRDefault="00826FBA" w:rsidP="00E15536">
            <w:pPr>
              <w:jc w:val="center"/>
              <w:rPr>
                <w:sz w:val="24"/>
                <w:szCs w:val="24"/>
              </w:rPr>
            </w:pPr>
            <w:r>
              <w:rPr>
                <w:sz w:val="24"/>
                <w:szCs w:val="24"/>
              </w:rPr>
              <w:t>52</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65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25 </w:t>
            </w:r>
            <w:r w:rsidRPr="00215A24">
              <w:rPr>
                <w:sz w:val="24"/>
                <w:szCs w:val="24"/>
              </w:rPr>
              <w:t>%</w:t>
            </w:r>
          </w:p>
        </w:tc>
        <w:tc>
          <w:tcPr>
            <w:tcW w:w="1090" w:type="dxa"/>
          </w:tcPr>
          <w:p w:rsidR="00826FBA" w:rsidRPr="00C22697" w:rsidRDefault="00826FBA" w:rsidP="00E15536">
            <w:pPr>
              <w:jc w:val="center"/>
              <w:rPr>
                <w:sz w:val="24"/>
                <w:szCs w:val="24"/>
              </w:rPr>
            </w:pPr>
            <w:r>
              <w:rPr>
                <w:sz w:val="24"/>
                <w:szCs w:val="24"/>
              </w:rPr>
              <w:t xml:space="preserve">6 </w:t>
            </w:r>
            <w:r w:rsidRPr="00215A24">
              <w:rPr>
                <w:sz w:val="24"/>
                <w:szCs w:val="24"/>
              </w:rPr>
              <w:t>%</w:t>
            </w:r>
          </w:p>
        </w:tc>
        <w:tc>
          <w:tcPr>
            <w:tcW w:w="1521" w:type="dxa"/>
          </w:tcPr>
          <w:p w:rsidR="00826FBA" w:rsidRPr="00C22697" w:rsidRDefault="00826FBA" w:rsidP="00E15536">
            <w:pPr>
              <w:jc w:val="center"/>
              <w:rPr>
                <w:sz w:val="24"/>
                <w:szCs w:val="24"/>
              </w:rPr>
            </w:pPr>
            <w:r>
              <w:rPr>
                <w:sz w:val="24"/>
                <w:szCs w:val="24"/>
              </w:rPr>
              <w:t xml:space="preserve">4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11</w:t>
            </w:r>
          </w:p>
        </w:tc>
        <w:tc>
          <w:tcPr>
            <w:tcW w:w="2919" w:type="dxa"/>
          </w:tcPr>
          <w:p w:rsidR="00826FBA" w:rsidRPr="005D199B" w:rsidRDefault="00826FBA" w:rsidP="00E15536">
            <w:pPr>
              <w:tabs>
                <w:tab w:val="left" w:pos="993"/>
              </w:tabs>
              <w:contextualSpacing/>
              <w:rPr>
                <w:b/>
                <w:sz w:val="24"/>
                <w:szCs w:val="24"/>
              </w:rPr>
            </w:pPr>
            <w:r>
              <w:rPr>
                <w:sz w:val="24"/>
                <w:szCs w:val="24"/>
              </w:rPr>
              <w:t>Мектепте біздің баламыз үшін пайдалы және қызықты іс-шаралар өткізіледі</w:t>
            </w:r>
          </w:p>
        </w:tc>
        <w:tc>
          <w:tcPr>
            <w:tcW w:w="1432" w:type="dxa"/>
          </w:tcPr>
          <w:p w:rsidR="00826FBA" w:rsidRPr="00C22697" w:rsidRDefault="00826FBA" w:rsidP="00E15536">
            <w:pPr>
              <w:jc w:val="center"/>
              <w:rPr>
                <w:sz w:val="24"/>
                <w:szCs w:val="24"/>
              </w:rPr>
            </w:pPr>
            <w:r>
              <w:rPr>
                <w:sz w:val="24"/>
                <w:szCs w:val="24"/>
              </w:rPr>
              <w:t>52</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67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23 </w:t>
            </w:r>
            <w:r w:rsidRPr="00215A24">
              <w:rPr>
                <w:sz w:val="24"/>
                <w:szCs w:val="24"/>
              </w:rPr>
              <w:t>%</w:t>
            </w:r>
          </w:p>
        </w:tc>
        <w:tc>
          <w:tcPr>
            <w:tcW w:w="1090" w:type="dxa"/>
          </w:tcPr>
          <w:p w:rsidR="00826FBA" w:rsidRPr="00C22697" w:rsidRDefault="00826FBA" w:rsidP="00E15536">
            <w:pPr>
              <w:jc w:val="center"/>
              <w:rPr>
                <w:sz w:val="24"/>
                <w:szCs w:val="24"/>
              </w:rPr>
            </w:pPr>
            <w:r>
              <w:rPr>
                <w:sz w:val="24"/>
                <w:szCs w:val="24"/>
              </w:rPr>
              <w:t xml:space="preserve">2 </w:t>
            </w:r>
            <w:r w:rsidRPr="00215A24">
              <w:rPr>
                <w:sz w:val="24"/>
                <w:szCs w:val="24"/>
              </w:rPr>
              <w:t>%</w:t>
            </w:r>
          </w:p>
        </w:tc>
        <w:tc>
          <w:tcPr>
            <w:tcW w:w="1521" w:type="dxa"/>
          </w:tcPr>
          <w:p w:rsidR="00826FBA" w:rsidRPr="00C22697" w:rsidRDefault="00826FBA" w:rsidP="00E15536">
            <w:pPr>
              <w:jc w:val="center"/>
              <w:rPr>
                <w:sz w:val="24"/>
                <w:szCs w:val="24"/>
              </w:rPr>
            </w:pPr>
            <w:r>
              <w:rPr>
                <w:sz w:val="24"/>
                <w:szCs w:val="24"/>
              </w:rPr>
              <w:t xml:space="preserve">0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12</w:t>
            </w:r>
          </w:p>
        </w:tc>
        <w:tc>
          <w:tcPr>
            <w:tcW w:w="2919" w:type="dxa"/>
          </w:tcPr>
          <w:p w:rsidR="00826FBA" w:rsidRPr="005D199B" w:rsidRDefault="00826FBA" w:rsidP="00E15536">
            <w:pPr>
              <w:tabs>
                <w:tab w:val="left" w:pos="993"/>
              </w:tabs>
              <w:contextualSpacing/>
              <w:rPr>
                <w:b/>
                <w:sz w:val="24"/>
                <w:szCs w:val="24"/>
              </w:rPr>
            </w:pPr>
            <w:r>
              <w:rPr>
                <w:sz w:val="24"/>
                <w:szCs w:val="24"/>
              </w:rPr>
              <w:t>Мен мектеп асханасы\буфет жұмысымен қанағаттанамын</w:t>
            </w:r>
          </w:p>
        </w:tc>
        <w:tc>
          <w:tcPr>
            <w:tcW w:w="1432" w:type="dxa"/>
          </w:tcPr>
          <w:p w:rsidR="00826FBA" w:rsidRPr="00C22697" w:rsidRDefault="00826FBA" w:rsidP="00E15536">
            <w:pPr>
              <w:jc w:val="center"/>
              <w:rPr>
                <w:sz w:val="24"/>
                <w:szCs w:val="24"/>
              </w:rPr>
            </w:pPr>
            <w:r>
              <w:rPr>
                <w:sz w:val="24"/>
                <w:szCs w:val="24"/>
              </w:rPr>
              <w:t>52</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65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31 </w:t>
            </w:r>
            <w:r w:rsidRPr="00215A24">
              <w:rPr>
                <w:sz w:val="24"/>
                <w:szCs w:val="24"/>
              </w:rPr>
              <w:t>%</w:t>
            </w:r>
          </w:p>
        </w:tc>
        <w:tc>
          <w:tcPr>
            <w:tcW w:w="1090" w:type="dxa"/>
          </w:tcPr>
          <w:p w:rsidR="00826FBA" w:rsidRPr="00C22697" w:rsidRDefault="00826FBA" w:rsidP="00E15536">
            <w:pPr>
              <w:jc w:val="center"/>
              <w:rPr>
                <w:sz w:val="24"/>
                <w:szCs w:val="24"/>
              </w:rPr>
            </w:pPr>
            <w:r>
              <w:rPr>
                <w:sz w:val="24"/>
                <w:szCs w:val="24"/>
              </w:rPr>
              <w:t xml:space="preserve">2 </w:t>
            </w:r>
            <w:r w:rsidRPr="00215A24">
              <w:rPr>
                <w:sz w:val="24"/>
                <w:szCs w:val="24"/>
              </w:rPr>
              <w:t>%</w:t>
            </w:r>
          </w:p>
        </w:tc>
        <w:tc>
          <w:tcPr>
            <w:tcW w:w="1521" w:type="dxa"/>
          </w:tcPr>
          <w:p w:rsidR="00826FBA" w:rsidRPr="00C22697" w:rsidRDefault="00826FBA" w:rsidP="00E15536">
            <w:pPr>
              <w:jc w:val="center"/>
              <w:rPr>
                <w:sz w:val="24"/>
                <w:szCs w:val="24"/>
              </w:rPr>
            </w:pPr>
            <w:r>
              <w:rPr>
                <w:sz w:val="24"/>
                <w:szCs w:val="24"/>
              </w:rPr>
              <w:t xml:space="preserve">2 </w:t>
            </w:r>
            <w:r w:rsidRPr="00215A24">
              <w:rPr>
                <w:sz w:val="24"/>
                <w:szCs w:val="24"/>
              </w:rPr>
              <w:t>%</w:t>
            </w:r>
          </w:p>
        </w:tc>
      </w:tr>
      <w:tr w:rsidR="00826FBA" w:rsidRPr="005D199B"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13</w:t>
            </w:r>
          </w:p>
        </w:tc>
        <w:tc>
          <w:tcPr>
            <w:tcW w:w="2919" w:type="dxa"/>
          </w:tcPr>
          <w:p w:rsidR="00826FBA" w:rsidRPr="005D199B" w:rsidRDefault="00826FBA" w:rsidP="00E15536">
            <w:pPr>
              <w:tabs>
                <w:tab w:val="left" w:pos="993"/>
              </w:tabs>
              <w:contextualSpacing/>
              <w:rPr>
                <w:b/>
                <w:sz w:val="24"/>
                <w:szCs w:val="24"/>
              </w:rPr>
            </w:pPr>
            <w:r>
              <w:rPr>
                <w:sz w:val="24"/>
                <w:szCs w:val="24"/>
              </w:rPr>
              <w:t>Педагогтар педагогикалық этика нормаларын сақтайды</w:t>
            </w:r>
          </w:p>
        </w:tc>
        <w:tc>
          <w:tcPr>
            <w:tcW w:w="1432" w:type="dxa"/>
          </w:tcPr>
          <w:p w:rsidR="00826FBA" w:rsidRPr="00044336" w:rsidRDefault="00826FBA" w:rsidP="00E15536">
            <w:pPr>
              <w:jc w:val="center"/>
              <w:rPr>
                <w:sz w:val="24"/>
                <w:szCs w:val="24"/>
              </w:rPr>
            </w:pPr>
            <w:r>
              <w:rPr>
                <w:sz w:val="24"/>
                <w:szCs w:val="24"/>
              </w:rPr>
              <w:t>51</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59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31 </w:t>
            </w:r>
            <w:r w:rsidRPr="00215A24">
              <w:rPr>
                <w:sz w:val="24"/>
                <w:szCs w:val="24"/>
              </w:rPr>
              <w:t>%</w:t>
            </w:r>
          </w:p>
        </w:tc>
        <w:tc>
          <w:tcPr>
            <w:tcW w:w="1090" w:type="dxa"/>
          </w:tcPr>
          <w:p w:rsidR="00826FBA" w:rsidRPr="00044336" w:rsidRDefault="00826FBA" w:rsidP="00E15536">
            <w:pPr>
              <w:jc w:val="center"/>
              <w:rPr>
                <w:sz w:val="24"/>
                <w:szCs w:val="24"/>
              </w:rPr>
            </w:pPr>
            <w:r>
              <w:rPr>
                <w:sz w:val="24"/>
                <w:szCs w:val="24"/>
              </w:rPr>
              <w:t xml:space="preserve">9 </w:t>
            </w:r>
            <w:r w:rsidRPr="00215A24">
              <w:rPr>
                <w:sz w:val="24"/>
                <w:szCs w:val="24"/>
              </w:rPr>
              <w:t>%</w:t>
            </w:r>
          </w:p>
        </w:tc>
        <w:tc>
          <w:tcPr>
            <w:tcW w:w="1521" w:type="dxa"/>
          </w:tcPr>
          <w:p w:rsidR="00826FBA" w:rsidRPr="00044336" w:rsidRDefault="00826FBA" w:rsidP="00E15536">
            <w:pPr>
              <w:jc w:val="center"/>
              <w:rPr>
                <w:sz w:val="24"/>
                <w:szCs w:val="24"/>
              </w:rPr>
            </w:pPr>
            <w:r>
              <w:rPr>
                <w:sz w:val="24"/>
                <w:szCs w:val="24"/>
              </w:rPr>
              <w:t xml:space="preserve">4 </w:t>
            </w:r>
            <w:r w:rsidRPr="00215A24">
              <w:rPr>
                <w:sz w:val="24"/>
                <w:szCs w:val="24"/>
              </w:rPr>
              <w:t>%</w:t>
            </w:r>
          </w:p>
        </w:tc>
      </w:tr>
      <w:tr w:rsidR="00826FBA" w:rsidRPr="005D199B"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14</w:t>
            </w:r>
          </w:p>
        </w:tc>
        <w:tc>
          <w:tcPr>
            <w:tcW w:w="2919" w:type="dxa"/>
          </w:tcPr>
          <w:p w:rsidR="00826FBA" w:rsidRPr="005D199B" w:rsidRDefault="00826FBA" w:rsidP="00E15536">
            <w:pPr>
              <w:tabs>
                <w:tab w:val="left" w:pos="993"/>
              </w:tabs>
              <w:contextualSpacing/>
              <w:rPr>
                <w:b/>
                <w:sz w:val="24"/>
                <w:szCs w:val="24"/>
              </w:rPr>
            </w:pPr>
            <w:r>
              <w:rPr>
                <w:sz w:val="24"/>
                <w:szCs w:val="24"/>
              </w:rPr>
              <w:t>Менің балам мектепте қауіпсіз</w:t>
            </w:r>
          </w:p>
        </w:tc>
        <w:tc>
          <w:tcPr>
            <w:tcW w:w="1432" w:type="dxa"/>
          </w:tcPr>
          <w:p w:rsidR="00826FBA" w:rsidRPr="00044336" w:rsidRDefault="00826FBA" w:rsidP="00E15536">
            <w:pPr>
              <w:jc w:val="center"/>
              <w:rPr>
                <w:sz w:val="24"/>
                <w:szCs w:val="24"/>
              </w:rPr>
            </w:pPr>
            <w:r>
              <w:rPr>
                <w:sz w:val="24"/>
                <w:szCs w:val="24"/>
              </w:rPr>
              <w:t>51</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71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23 </w:t>
            </w:r>
            <w:r w:rsidRPr="00215A24">
              <w:rPr>
                <w:sz w:val="24"/>
                <w:szCs w:val="24"/>
              </w:rPr>
              <w:t>%</w:t>
            </w:r>
          </w:p>
        </w:tc>
        <w:tc>
          <w:tcPr>
            <w:tcW w:w="1090" w:type="dxa"/>
          </w:tcPr>
          <w:p w:rsidR="00826FBA" w:rsidRPr="00044336" w:rsidRDefault="00826FBA" w:rsidP="00E15536">
            <w:pPr>
              <w:jc w:val="center"/>
              <w:rPr>
                <w:sz w:val="24"/>
                <w:szCs w:val="24"/>
              </w:rPr>
            </w:pPr>
            <w:r>
              <w:rPr>
                <w:sz w:val="24"/>
                <w:szCs w:val="24"/>
              </w:rPr>
              <w:t xml:space="preserve">4 </w:t>
            </w:r>
            <w:r w:rsidRPr="00215A24">
              <w:rPr>
                <w:sz w:val="24"/>
                <w:szCs w:val="24"/>
              </w:rPr>
              <w:t>%</w:t>
            </w:r>
          </w:p>
        </w:tc>
        <w:tc>
          <w:tcPr>
            <w:tcW w:w="1521" w:type="dxa"/>
          </w:tcPr>
          <w:p w:rsidR="00826FBA" w:rsidRPr="00044336" w:rsidRDefault="00826FBA" w:rsidP="00E15536">
            <w:pPr>
              <w:jc w:val="center"/>
              <w:rPr>
                <w:sz w:val="24"/>
                <w:szCs w:val="24"/>
              </w:rPr>
            </w:pPr>
            <w:r>
              <w:rPr>
                <w:sz w:val="24"/>
                <w:szCs w:val="24"/>
              </w:rPr>
              <w:t xml:space="preserve">2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15</w:t>
            </w:r>
          </w:p>
        </w:tc>
        <w:tc>
          <w:tcPr>
            <w:tcW w:w="2919" w:type="dxa"/>
          </w:tcPr>
          <w:p w:rsidR="00826FBA" w:rsidRPr="005D199B" w:rsidRDefault="00826FBA" w:rsidP="00E15536">
            <w:pPr>
              <w:tabs>
                <w:tab w:val="left" w:pos="993"/>
              </w:tabs>
              <w:contextualSpacing/>
              <w:rPr>
                <w:b/>
                <w:sz w:val="24"/>
                <w:szCs w:val="24"/>
              </w:rPr>
            </w:pPr>
            <w:r>
              <w:rPr>
                <w:sz w:val="24"/>
                <w:szCs w:val="24"/>
              </w:rPr>
              <w:t>Мектепте олар біздің баламыздың денсаулығына қамқорлық жасайды</w:t>
            </w:r>
          </w:p>
        </w:tc>
        <w:tc>
          <w:tcPr>
            <w:tcW w:w="1432" w:type="dxa"/>
          </w:tcPr>
          <w:p w:rsidR="00826FBA" w:rsidRPr="00C22697" w:rsidRDefault="00826FBA" w:rsidP="00E15536">
            <w:pPr>
              <w:jc w:val="center"/>
              <w:rPr>
                <w:sz w:val="24"/>
                <w:szCs w:val="24"/>
              </w:rPr>
            </w:pPr>
            <w:r>
              <w:rPr>
                <w:sz w:val="24"/>
                <w:szCs w:val="24"/>
              </w:rPr>
              <w:t>51</w:t>
            </w:r>
          </w:p>
        </w:tc>
        <w:tc>
          <w:tcPr>
            <w:tcW w:w="1337" w:type="dxa"/>
          </w:tcPr>
          <w:p w:rsidR="00826FBA" w:rsidRPr="005D199B" w:rsidRDefault="00826FBA" w:rsidP="00E15536">
            <w:pPr>
              <w:tabs>
                <w:tab w:val="left" w:pos="993"/>
              </w:tabs>
              <w:contextualSpacing/>
              <w:jc w:val="center"/>
              <w:rPr>
                <w:sz w:val="24"/>
                <w:szCs w:val="24"/>
              </w:rPr>
            </w:pPr>
            <w:r>
              <w:rPr>
                <w:sz w:val="24"/>
                <w:szCs w:val="24"/>
              </w:rPr>
              <w:t xml:space="preserve">63 </w:t>
            </w:r>
            <w:r w:rsidRPr="00215A24">
              <w:rPr>
                <w:sz w:val="24"/>
                <w:szCs w:val="24"/>
              </w:rPr>
              <w:t>%</w:t>
            </w:r>
          </w:p>
        </w:tc>
        <w:tc>
          <w:tcPr>
            <w:tcW w:w="1244" w:type="dxa"/>
          </w:tcPr>
          <w:p w:rsidR="00826FBA" w:rsidRPr="005D199B" w:rsidRDefault="00826FBA" w:rsidP="00E15536">
            <w:pPr>
              <w:tabs>
                <w:tab w:val="left" w:pos="993"/>
              </w:tabs>
              <w:contextualSpacing/>
              <w:jc w:val="center"/>
              <w:rPr>
                <w:sz w:val="24"/>
                <w:szCs w:val="24"/>
              </w:rPr>
            </w:pPr>
            <w:r>
              <w:rPr>
                <w:sz w:val="24"/>
                <w:szCs w:val="24"/>
              </w:rPr>
              <w:t xml:space="preserve">29 </w:t>
            </w:r>
            <w:r w:rsidRPr="00215A24">
              <w:rPr>
                <w:sz w:val="24"/>
                <w:szCs w:val="24"/>
              </w:rPr>
              <w:t>%</w:t>
            </w:r>
          </w:p>
        </w:tc>
        <w:tc>
          <w:tcPr>
            <w:tcW w:w="1090" w:type="dxa"/>
          </w:tcPr>
          <w:p w:rsidR="00826FBA" w:rsidRPr="00C22697" w:rsidRDefault="00826FBA" w:rsidP="00E15536">
            <w:pPr>
              <w:jc w:val="center"/>
              <w:rPr>
                <w:sz w:val="24"/>
                <w:szCs w:val="24"/>
              </w:rPr>
            </w:pPr>
            <w:r>
              <w:rPr>
                <w:sz w:val="24"/>
                <w:szCs w:val="24"/>
              </w:rPr>
              <w:t xml:space="preserve">6 </w:t>
            </w:r>
            <w:r w:rsidRPr="00215A24">
              <w:rPr>
                <w:sz w:val="24"/>
                <w:szCs w:val="24"/>
              </w:rPr>
              <w:t>%</w:t>
            </w:r>
          </w:p>
        </w:tc>
        <w:tc>
          <w:tcPr>
            <w:tcW w:w="1521" w:type="dxa"/>
          </w:tcPr>
          <w:p w:rsidR="00826FBA" w:rsidRPr="00C22697" w:rsidRDefault="00826FBA" w:rsidP="00E15536">
            <w:pPr>
              <w:jc w:val="center"/>
              <w:rPr>
                <w:sz w:val="24"/>
                <w:szCs w:val="24"/>
              </w:rPr>
            </w:pPr>
            <w:r>
              <w:rPr>
                <w:sz w:val="24"/>
                <w:szCs w:val="24"/>
              </w:rPr>
              <w:t xml:space="preserve">2 </w:t>
            </w:r>
            <w:r w:rsidRPr="00215A24">
              <w:rPr>
                <w:sz w:val="24"/>
                <w:szCs w:val="24"/>
              </w:rPr>
              <w:t>%</w:t>
            </w:r>
          </w:p>
        </w:tc>
      </w:tr>
      <w:tr w:rsidR="00826FBA" w:rsidRPr="00C22697" w:rsidTr="00040440">
        <w:trPr>
          <w:jc w:val="center"/>
        </w:trPr>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16</w:t>
            </w:r>
          </w:p>
        </w:tc>
        <w:tc>
          <w:tcPr>
            <w:tcW w:w="2919" w:type="dxa"/>
          </w:tcPr>
          <w:p w:rsidR="00826FBA" w:rsidRPr="005D199B" w:rsidRDefault="00826FBA" w:rsidP="00E15536">
            <w:pPr>
              <w:tabs>
                <w:tab w:val="left" w:pos="993"/>
              </w:tabs>
              <w:contextualSpacing/>
              <w:rPr>
                <w:b/>
                <w:sz w:val="24"/>
                <w:szCs w:val="24"/>
              </w:rPr>
            </w:pPr>
            <w:r>
              <w:rPr>
                <w:sz w:val="24"/>
                <w:szCs w:val="24"/>
              </w:rPr>
              <w:t>Мен мектеп әкімшілігінің жұмысына қанағаттанамын</w:t>
            </w:r>
          </w:p>
        </w:tc>
        <w:tc>
          <w:tcPr>
            <w:tcW w:w="1432" w:type="dxa"/>
          </w:tcPr>
          <w:p w:rsidR="00826FBA" w:rsidRPr="00C22697" w:rsidRDefault="00826FBA" w:rsidP="00E15536">
            <w:pPr>
              <w:jc w:val="center"/>
              <w:rPr>
                <w:sz w:val="24"/>
                <w:szCs w:val="24"/>
              </w:rPr>
            </w:pPr>
            <w:r>
              <w:rPr>
                <w:sz w:val="24"/>
                <w:szCs w:val="24"/>
              </w:rPr>
              <w:t>51</w:t>
            </w:r>
          </w:p>
        </w:tc>
        <w:tc>
          <w:tcPr>
            <w:tcW w:w="1337" w:type="dxa"/>
          </w:tcPr>
          <w:p w:rsidR="00826FBA" w:rsidRPr="00AE4576" w:rsidRDefault="00826FBA" w:rsidP="00E15536">
            <w:pPr>
              <w:tabs>
                <w:tab w:val="left" w:pos="993"/>
              </w:tabs>
              <w:contextualSpacing/>
              <w:jc w:val="center"/>
              <w:rPr>
                <w:sz w:val="24"/>
                <w:szCs w:val="24"/>
              </w:rPr>
            </w:pPr>
            <w:r w:rsidRPr="00AE4576">
              <w:rPr>
                <w:sz w:val="24"/>
                <w:szCs w:val="24"/>
              </w:rPr>
              <w:t>59</w:t>
            </w:r>
            <w:r>
              <w:rPr>
                <w:sz w:val="24"/>
                <w:szCs w:val="24"/>
              </w:rPr>
              <w:t xml:space="preserve"> </w:t>
            </w:r>
            <w:r w:rsidRPr="00215A24">
              <w:rPr>
                <w:sz w:val="24"/>
                <w:szCs w:val="24"/>
              </w:rPr>
              <w:t>%</w:t>
            </w:r>
          </w:p>
        </w:tc>
        <w:tc>
          <w:tcPr>
            <w:tcW w:w="1244" w:type="dxa"/>
          </w:tcPr>
          <w:p w:rsidR="00826FBA" w:rsidRPr="00AE4576" w:rsidRDefault="00826FBA" w:rsidP="00E15536">
            <w:pPr>
              <w:tabs>
                <w:tab w:val="left" w:pos="993"/>
              </w:tabs>
              <w:contextualSpacing/>
              <w:jc w:val="center"/>
              <w:rPr>
                <w:sz w:val="24"/>
                <w:szCs w:val="24"/>
              </w:rPr>
            </w:pPr>
            <w:r w:rsidRPr="00AE4576">
              <w:rPr>
                <w:sz w:val="24"/>
                <w:szCs w:val="24"/>
              </w:rPr>
              <w:t>35</w:t>
            </w:r>
            <w:r>
              <w:rPr>
                <w:sz w:val="24"/>
                <w:szCs w:val="24"/>
              </w:rPr>
              <w:t xml:space="preserve"> </w:t>
            </w:r>
            <w:r w:rsidRPr="00215A24">
              <w:rPr>
                <w:sz w:val="24"/>
                <w:szCs w:val="24"/>
              </w:rPr>
              <w:t>%</w:t>
            </w:r>
          </w:p>
        </w:tc>
        <w:tc>
          <w:tcPr>
            <w:tcW w:w="1090" w:type="dxa"/>
          </w:tcPr>
          <w:p w:rsidR="00826FBA" w:rsidRPr="00AE4576" w:rsidRDefault="00826FBA" w:rsidP="00E15536">
            <w:pPr>
              <w:tabs>
                <w:tab w:val="left" w:pos="993"/>
              </w:tabs>
              <w:contextualSpacing/>
              <w:jc w:val="center"/>
              <w:rPr>
                <w:sz w:val="24"/>
                <w:szCs w:val="24"/>
              </w:rPr>
            </w:pPr>
            <w:r w:rsidRPr="00AE4576">
              <w:rPr>
                <w:sz w:val="24"/>
                <w:szCs w:val="24"/>
              </w:rPr>
              <w:t>2</w:t>
            </w:r>
            <w:r>
              <w:rPr>
                <w:sz w:val="24"/>
                <w:szCs w:val="24"/>
              </w:rPr>
              <w:t xml:space="preserve"> </w:t>
            </w:r>
            <w:r w:rsidRPr="00215A24">
              <w:rPr>
                <w:sz w:val="24"/>
                <w:szCs w:val="24"/>
              </w:rPr>
              <w:t>%</w:t>
            </w:r>
          </w:p>
        </w:tc>
        <w:tc>
          <w:tcPr>
            <w:tcW w:w="1521" w:type="dxa"/>
          </w:tcPr>
          <w:p w:rsidR="00826FBA" w:rsidRPr="00AE4576" w:rsidRDefault="00826FBA" w:rsidP="00E15536">
            <w:pPr>
              <w:tabs>
                <w:tab w:val="left" w:pos="993"/>
              </w:tabs>
              <w:contextualSpacing/>
              <w:jc w:val="center"/>
              <w:rPr>
                <w:sz w:val="24"/>
                <w:szCs w:val="24"/>
              </w:rPr>
            </w:pPr>
            <w:r w:rsidRPr="00AE4576">
              <w:rPr>
                <w:sz w:val="24"/>
                <w:szCs w:val="24"/>
              </w:rPr>
              <w:t>4</w:t>
            </w:r>
            <w:r>
              <w:rPr>
                <w:sz w:val="24"/>
                <w:szCs w:val="24"/>
              </w:rPr>
              <w:t xml:space="preserve"> </w:t>
            </w:r>
            <w:r w:rsidRPr="00215A24">
              <w:rPr>
                <w:sz w:val="24"/>
                <w:szCs w:val="24"/>
              </w:rPr>
              <w:t>%</w:t>
            </w:r>
          </w:p>
        </w:tc>
      </w:tr>
      <w:tr w:rsidR="00826FBA" w:rsidRPr="006961CF" w:rsidTr="00040440">
        <w:trPr>
          <w:jc w:val="center"/>
        </w:trPr>
        <w:tc>
          <w:tcPr>
            <w:tcW w:w="767" w:type="dxa"/>
          </w:tcPr>
          <w:p w:rsidR="00826FBA" w:rsidRPr="005D199B" w:rsidRDefault="00826FBA" w:rsidP="00E15536">
            <w:pPr>
              <w:tabs>
                <w:tab w:val="left" w:pos="993"/>
              </w:tabs>
              <w:contextualSpacing/>
              <w:jc w:val="center"/>
              <w:rPr>
                <w:b/>
                <w:sz w:val="24"/>
                <w:szCs w:val="24"/>
              </w:rPr>
            </w:pPr>
            <w:r>
              <w:rPr>
                <w:b/>
                <w:sz w:val="24"/>
                <w:szCs w:val="24"/>
              </w:rPr>
              <w:t>17</w:t>
            </w:r>
          </w:p>
        </w:tc>
        <w:tc>
          <w:tcPr>
            <w:tcW w:w="2919" w:type="dxa"/>
          </w:tcPr>
          <w:p w:rsidR="00826FBA" w:rsidRDefault="00826FBA" w:rsidP="00E15536">
            <w:pPr>
              <w:tabs>
                <w:tab w:val="left" w:pos="993"/>
              </w:tabs>
              <w:contextualSpacing/>
              <w:rPr>
                <w:sz w:val="24"/>
                <w:szCs w:val="24"/>
              </w:rPr>
            </w:pPr>
            <w:r>
              <w:rPr>
                <w:sz w:val="24"/>
                <w:szCs w:val="24"/>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432" w:type="dxa"/>
          </w:tcPr>
          <w:p w:rsidR="00826FBA" w:rsidRPr="005D199B" w:rsidRDefault="00826FBA" w:rsidP="00E15536">
            <w:pPr>
              <w:jc w:val="center"/>
              <w:rPr>
                <w:sz w:val="24"/>
                <w:szCs w:val="24"/>
              </w:rPr>
            </w:pPr>
          </w:p>
        </w:tc>
        <w:tc>
          <w:tcPr>
            <w:tcW w:w="1337" w:type="dxa"/>
          </w:tcPr>
          <w:p w:rsidR="00826FBA" w:rsidRPr="005D199B" w:rsidRDefault="00826FBA" w:rsidP="00E15536">
            <w:pPr>
              <w:tabs>
                <w:tab w:val="left" w:pos="993"/>
              </w:tabs>
              <w:contextualSpacing/>
              <w:jc w:val="center"/>
              <w:rPr>
                <w:b/>
                <w:sz w:val="24"/>
                <w:szCs w:val="24"/>
              </w:rPr>
            </w:pPr>
          </w:p>
        </w:tc>
        <w:tc>
          <w:tcPr>
            <w:tcW w:w="1244" w:type="dxa"/>
          </w:tcPr>
          <w:p w:rsidR="00826FBA" w:rsidRPr="005D199B" w:rsidRDefault="00826FBA" w:rsidP="00E15536">
            <w:pPr>
              <w:tabs>
                <w:tab w:val="left" w:pos="993"/>
              </w:tabs>
              <w:contextualSpacing/>
              <w:jc w:val="center"/>
              <w:rPr>
                <w:b/>
                <w:sz w:val="24"/>
                <w:szCs w:val="24"/>
              </w:rPr>
            </w:pPr>
          </w:p>
        </w:tc>
        <w:tc>
          <w:tcPr>
            <w:tcW w:w="1090" w:type="dxa"/>
          </w:tcPr>
          <w:p w:rsidR="00826FBA" w:rsidRPr="005D199B" w:rsidRDefault="00826FBA" w:rsidP="00E15536">
            <w:pPr>
              <w:tabs>
                <w:tab w:val="left" w:pos="993"/>
              </w:tabs>
              <w:contextualSpacing/>
              <w:jc w:val="center"/>
              <w:rPr>
                <w:b/>
                <w:sz w:val="24"/>
                <w:szCs w:val="24"/>
              </w:rPr>
            </w:pPr>
          </w:p>
        </w:tc>
        <w:tc>
          <w:tcPr>
            <w:tcW w:w="1521" w:type="dxa"/>
          </w:tcPr>
          <w:p w:rsidR="00826FBA" w:rsidRPr="005D199B" w:rsidRDefault="00826FBA" w:rsidP="00E15536">
            <w:pPr>
              <w:tabs>
                <w:tab w:val="left" w:pos="993"/>
              </w:tabs>
              <w:contextualSpacing/>
              <w:jc w:val="center"/>
              <w:rPr>
                <w:b/>
                <w:sz w:val="24"/>
                <w:szCs w:val="24"/>
              </w:rPr>
            </w:pPr>
          </w:p>
        </w:tc>
      </w:tr>
      <w:tr w:rsidR="00826FBA" w:rsidRPr="00C22697" w:rsidTr="00040440">
        <w:trPr>
          <w:jc w:val="center"/>
        </w:trPr>
        <w:tc>
          <w:tcPr>
            <w:tcW w:w="767" w:type="dxa"/>
          </w:tcPr>
          <w:p w:rsidR="00826FBA" w:rsidRDefault="00826FBA" w:rsidP="00E15536">
            <w:pPr>
              <w:tabs>
                <w:tab w:val="left" w:pos="993"/>
              </w:tabs>
              <w:contextualSpacing/>
              <w:jc w:val="center"/>
              <w:rPr>
                <w:b/>
                <w:sz w:val="24"/>
                <w:szCs w:val="24"/>
              </w:rPr>
            </w:pPr>
          </w:p>
        </w:tc>
        <w:tc>
          <w:tcPr>
            <w:tcW w:w="2919" w:type="dxa"/>
          </w:tcPr>
          <w:p w:rsidR="00826FBA" w:rsidRDefault="00826FBA" w:rsidP="00E15536">
            <w:pPr>
              <w:tabs>
                <w:tab w:val="left" w:pos="993"/>
              </w:tabs>
              <w:contextualSpacing/>
              <w:rPr>
                <w:sz w:val="24"/>
                <w:szCs w:val="24"/>
              </w:rPr>
            </w:pPr>
          </w:p>
        </w:tc>
        <w:tc>
          <w:tcPr>
            <w:tcW w:w="1432" w:type="dxa"/>
          </w:tcPr>
          <w:p w:rsidR="00826FBA" w:rsidRPr="005D199B" w:rsidRDefault="00826FBA" w:rsidP="00E15536">
            <w:pPr>
              <w:jc w:val="center"/>
              <w:rPr>
                <w:sz w:val="24"/>
                <w:szCs w:val="24"/>
              </w:rPr>
            </w:pPr>
          </w:p>
        </w:tc>
        <w:tc>
          <w:tcPr>
            <w:tcW w:w="1337" w:type="dxa"/>
          </w:tcPr>
          <w:p w:rsidR="00826FBA" w:rsidRPr="005D199B" w:rsidRDefault="00826FBA" w:rsidP="00E15536">
            <w:pPr>
              <w:tabs>
                <w:tab w:val="left" w:pos="993"/>
              </w:tabs>
              <w:contextualSpacing/>
              <w:jc w:val="center"/>
              <w:rPr>
                <w:b/>
                <w:sz w:val="24"/>
                <w:szCs w:val="24"/>
              </w:rPr>
            </w:pPr>
            <w:r>
              <w:rPr>
                <w:b/>
                <w:sz w:val="24"/>
                <w:szCs w:val="24"/>
              </w:rPr>
              <w:t>58</w:t>
            </w:r>
            <w:r>
              <w:rPr>
                <w:sz w:val="24"/>
                <w:szCs w:val="24"/>
              </w:rPr>
              <w:t xml:space="preserve"> </w:t>
            </w:r>
            <w:r w:rsidRPr="00215A24">
              <w:rPr>
                <w:sz w:val="24"/>
                <w:szCs w:val="24"/>
              </w:rPr>
              <w:t>%</w:t>
            </w:r>
          </w:p>
        </w:tc>
        <w:tc>
          <w:tcPr>
            <w:tcW w:w="1244" w:type="dxa"/>
          </w:tcPr>
          <w:p w:rsidR="00826FBA" w:rsidRPr="005D199B" w:rsidRDefault="00826FBA" w:rsidP="00E15536">
            <w:pPr>
              <w:tabs>
                <w:tab w:val="left" w:pos="993"/>
              </w:tabs>
              <w:contextualSpacing/>
              <w:jc w:val="center"/>
              <w:rPr>
                <w:b/>
                <w:sz w:val="24"/>
                <w:szCs w:val="24"/>
              </w:rPr>
            </w:pPr>
            <w:r>
              <w:rPr>
                <w:b/>
                <w:sz w:val="24"/>
                <w:szCs w:val="24"/>
              </w:rPr>
              <w:t>32</w:t>
            </w:r>
            <w:r>
              <w:rPr>
                <w:sz w:val="24"/>
                <w:szCs w:val="24"/>
              </w:rPr>
              <w:t xml:space="preserve"> </w:t>
            </w:r>
            <w:r w:rsidRPr="00215A24">
              <w:rPr>
                <w:sz w:val="24"/>
                <w:szCs w:val="24"/>
              </w:rPr>
              <w:t>%</w:t>
            </w:r>
          </w:p>
        </w:tc>
        <w:tc>
          <w:tcPr>
            <w:tcW w:w="1090" w:type="dxa"/>
          </w:tcPr>
          <w:p w:rsidR="00826FBA" w:rsidRPr="005D199B" w:rsidRDefault="00826FBA" w:rsidP="00E15536">
            <w:pPr>
              <w:tabs>
                <w:tab w:val="left" w:pos="993"/>
              </w:tabs>
              <w:contextualSpacing/>
              <w:jc w:val="center"/>
              <w:rPr>
                <w:b/>
                <w:sz w:val="24"/>
                <w:szCs w:val="24"/>
              </w:rPr>
            </w:pPr>
            <w:r>
              <w:rPr>
                <w:b/>
                <w:sz w:val="24"/>
                <w:szCs w:val="24"/>
              </w:rPr>
              <w:t>6</w:t>
            </w:r>
            <w:r>
              <w:rPr>
                <w:sz w:val="24"/>
                <w:szCs w:val="24"/>
              </w:rPr>
              <w:t xml:space="preserve"> </w:t>
            </w:r>
            <w:r w:rsidRPr="00215A24">
              <w:rPr>
                <w:sz w:val="24"/>
                <w:szCs w:val="24"/>
              </w:rPr>
              <w:t>%</w:t>
            </w:r>
          </w:p>
        </w:tc>
        <w:tc>
          <w:tcPr>
            <w:tcW w:w="1521" w:type="dxa"/>
          </w:tcPr>
          <w:p w:rsidR="00826FBA" w:rsidRPr="005D199B" w:rsidRDefault="00826FBA" w:rsidP="00E15536">
            <w:pPr>
              <w:tabs>
                <w:tab w:val="left" w:pos="993"/>
              </w:tabs>
              <w:contextualSpacing/>
              <w:jc w:val="center"/>
              <w:rPr>
                <w:b/>
                <w:sz w:val="24"/>
                <w:szCs w:val="24"/>
              </w:rPr>
            </w:pPr>
            <w:r>
              <w:rPr>
                <w:b/>
                <w:sz w:val="24"/>
                <w:szCs w:val="24"/>
              </w:rPr>
              <w:t>4</w:t>
            </w:r>
            <w:r>
              <w:rPr>
                <w:sz w:val="24"/>
                <w:szCs w:val="24"/>
              </w:rPr>
              <w:t xml:space="preserve"> </w:t>
            </w:r>
            <w:r w:rsidRPr="00215A24">
              <w:rPr>
                <w:sz w:val="24"/>
                <w:szCs w:val="24"/>
              </w:rPr>
              <w:t>%</w:t>
            </w:r>
          </w:p>
        </w:tc>
      </w:tr>
    </w:tbl>
    <w:p w:rsidR="00826FBA" w:rsidRDefault="00826FBA" w:rsidP="00826FBA">
      <w:pPr>
        <w:rPr>
          <w:b/>
          <w:sz w:val="24"/>
          <w:szCs w:val="24"/>
          <w:u w:val="single"/>
        </w:rPr>
      </w:pPr>
    </w:p>
    <w:p w:rsidR="00826FBA" w:rsidRPr="00B7677F" w:rsidRDefault="00826FBA" w:rsidP="00826FBA">
      <w:pPr>
        <w:rPr>
          <w:sz w:val="28"/>
          <w:szCs w:val="28"/>
        </w:rPr>
      </w:pPr>
      <w:r w:rsidRPr="00B7677F">
        <w:rPr>
          <w:sz w:val="28"/>
          <w:szCs w:val="28"/>
        </w:rPr>
        <w:t xml:space="preserve"> </w:t>
      </w:r>
      <w:r w:rsidRPr="00B7677F">
        <w:rPr>
          <w:b/>
          <w:sz w:val="28"/>
          <w:szCs w:val="28"/>
        </w:rPr>
        <w:t>Қорытынды:</w:t>
      </w:r>
      <w:r w:rsidRPr="00B7677F">
        <w:rPr>
          <w:sz w:val="28"/>
          <w:szCs w:val="28"/>
        </w:rPr>
        <w:t xml:space="preserve">  4,9 сыныптардың ата-аналарының 52-сі сауалнамадан өтті. </w:t>
      </w:r>
      <w:r w:rsidRPr="00B7677F">
        <w:rPr>
          <w:sz w:val="28"/>
          <w:szCs w:val="28"/>
        </w:rPr>
        <w:lastRenderedPageBreak/>
        <w:t>Оқушылардың оқу процесіне қанағаттану пайызы  90 % –ды құрады.</w:t>
      </w:r>
    </w:p>
    <w:p w:rsidR="00826FBA" w:rsidRPr="00FD0DB4" w:rsidRDefault="00826FBA" w:rsidP="00826FBA">
      <w:pPr>
        <w:rPr>
          <w:b/>
          <w:sz w:val="24"/>
          <w:szCs w:val="24"/>
        </w:rPr>
      </w:pPr>
      <w:r>
        <w:rPr>
          <w:sz w:val="24"/>
          <w:szCs w:val="24"/>
        </w:rPr>
        <w:t xml:space="preserve">  </w:t>
      </w:r>
    </w:p>
    <w:p w:rsidR="00826FBA" w:rsidRPr="006D7B02" w:rsidRDefault="00826FBA" w:rsidP="00826FBA">
      <w:pPr>
        <w:tabs>
          <w:tab w:val="left" w:pos="993"/>
        </w:tabs>
        <w:ind w:firstLine="567"/>
        <w:contextualSpacing/>
        <w:jc w:val="center"/>
        <w:rPr>
          <w:b/>
          <w:sz w:val="28"/>
          <w:szCs w:val="28"/>
        </w:rPr>
      </w:pPr>
      <w:bookmarkStart w:id="44" w:name="_GoBack"/>
      <w:bookmarkEnd w:id="44"/>
      <w:r w:rsidRPr="006D7B02">
        <w:rPr>
          <w:b/>
          <w:sz w:val="28"/>
          <w:szCs w:val="28"/>
        </w:rPr>
        <w:t xml:space="preserve">Педагогтар арасында өткізілген сауалнаманың қорытынды нәтижесі </w:t>
      </w:r>
    </w:p>
    <w:p w:rsidR="00826FBA" w:rsidRPr="005D199B" w:rsidRDefault="00826FBA" w:rsidP="00826FBA">
      <w:pPr>
        <w:tabs>
          <w:tab w:val="left" w:pos="993"/>
        </w:tabs>
        <w:ind w:firstLine="567"/>
        <w:contextualSpacing/>
        <w:jc w:val="center"/>
        <w:rPr>
          <w:b/>
          <w:sz w:val="24"/>
          <w:szCs w:val="24"/>
        </w:rPr>
      </w:pPr>
    </w:p>
    <w:tbl>
      <w:tblPr>
        <w:tblStyle w:val="ad"/>
        <w:tblW w:w="9889" w:type="dxa"/>
        <w:tblLayout w:type="fixed"/>
        <w:tblLook w:val="04A0"/>
      </w:tblPr>
      <w:tblGrid>
        <w:gridCol w:w="767"/>
        <w:gridCol w:w="3310"/>
        <w:gridCol w:w="1276"/>
        <w:gridCol w:w="1276"/>
        <w:gridCol w:w="992"/>
        <w:gridCol w:w="1134"/>
        <w:gridCol w:w="1134"/>
      </w:tblGrid>
      <w:tr w:rsidR="00826FBA" w:rsidRPr="005D199B" w:rsidTr="00E15536">
        <w:tc>
          <w:tcPr>
            <w:tcW w:w="767" w:type="dxa"/>
          </w:tcPr>
          <w:p w:rsidR="00826FBA" w:rsidRPr="005D199B" w:rsidRDefault="00826FBA" w:rsidP="00E15536">
            <w:pPr>
              <w:tabs>
                <w:tab w:val="left" w:pos="993"/>
              </w:tabs>
              <w:contextualSpacing/>
              <w:jc w:val="center"/>
              <w:rPr>
                <w:b/>
                <w:sz w:val="24"/>
                <w:szCs w:val="24"/>
              </w:rPr>
            </w:pPr>
          </w:p>
        </w:tc>
        <w:tc>
          <w:tcPr>
            <w:tcW w:w="3310" w:type="dxa"/>
          </w:tcPr>
          <w:p w:rsidR="00826FBA" w:rsidRPr="005D199B" w:rsidRDefault="00826FBA" w:rsidP="00E15536">
            <w:pPr>
              <w:tabs>
                <w:tab w:val="left" w:pos="993"/>
              </w:tabs>
              <w:contextualSpacing/>
              <w:jc w:val="center"/>
              <w:rPr>
                <w:b/>
                <w:sz w:val="24"/>
                <w:szCs w:val="24"/>
              </w:rPr>
            </w:pPr>
          </w:p>
        </w:tc>
        <w:tc>
          <w:tcPr>
            <w:tcW w:w="1276" w:type="dxa"/>
          </w:tcPr>
          <w:p w:rsidR="00826FBA" w:rsidRPr="005D199B" w:rsidRDefault="00826FBA" w:rsidP="00E15536">
            <w:pPr>
              <w:tabs>
                <w:tab w:val="left" w:pos="993"/>
              </w:tabs>
              <w:contextualSpacing/>
              <w:jc w:val="center"/>
              <w:rPr>
                <w:b/>
                <w:sz w:val="24"/>
                <w:szCs w:val="24"/>
              </w:rPr>
            </w:pPr>
            <w:r w:rsidRPr="005D199B">
              <w:rPr>
                <w:b/>
                <w:sz w:val="24"/>
                <w:szCs w:val="24"/>
              </w:rPr>
              <w:t>Қ</w:t>
            </w:r>
            <w:r>
              <w:rPr>
                <w:b/>
                <w:sz w:val="24"/>
                <w:szCs w:val="24"/>
              </w:rPr>
              <w:t>атысушы</w:t>
            </w:r>
            <w:r w:rsidRPr="005D199B">
              <w:rPr>
                <w:b/>
                <w:sz w:val="24"/>
                <w:szCs w:val="24"/>
              </w:rPr>
              <w:t xml:space="preserve"> саны</w:t>
            </w:r>
          </w:p>
        </w:tc>
        <w:tc>
          <w:tcPr>
            <w:tcW w:w="1276" w:type="dxa"/>
          </w:tcPr>
          <w:p w:rsidR="00826FBA" w:rsidRPr="005D199B" w:rsidRDefault="00826FBA" w:rsidP="00E15536">
            <w:pPr>
              <w:tabs>
                <w:tab w:val="left" w:pos="993"/>
              </w:tabs>
              <w:contextualSpacing/>
              <w:jc w:val="center"/>
              <w:rPr>
                <w:b/>
                <w:sz w:val="24"/>
                <w:szCs w:val="24"/>
              </w:rPr>
            </w:pPr>
            <w:r w:rsidRPr="005D199B">
              <w:rPr>
                <w:b/>
                <w:sz w:val="24"/>
                <w:szCs w:val="24"/>
              </w:rPr>
              <w:t>толық келісемін</w:t>
            </w:r>
          </w:p>
        </w:tc>
        <w:tc>
          <w:tcPr>
            <w:tcW w:w="992" w:type="dxa"/>
          </w:tcPr>
          <w:p w:rsidR="00826FBA" w:rsidRPr="005D199B" w:rsidRDefault="00826FBA" w:rsidP="00E15536">
            <w:pPr>
              <w:tabs>
                <w:tab w:val="left" w:pos="993"/>
              </w:tabs>
              <w:contextualSpacing/>
              <w:jc w:val="center"/>
              <w:rPr>
                <w:b/>
                <w:sz w:val="24"/>
                <w:szCs w:val="24"/>
              </w:rPr>
            </w:pPr>
            <w:r w:rsidRPr="005D199B">
              <w:rPr>
                <w:b/>
                <w:sz w:val="24"/>
                <w:szCs w:val="24"/>
              </w:rPr>
              <w:t>келісемін</w:t>
            </w:r>
          </w:p>
        </w:tc>
        <w:tc>
          <w:tcPr>
            <w:tcW w:w="1134" w:type="dxa"/>
          </w:tcPr>
          <w:p w:rsidR="00826FBA" w:rsidRPr="005D199B" w:rsidRDefault="00826FBA" w:rsidP="00E15536">
            <w:pPr>
              <w:tabs>
                <w:tab w:val="left" w:pos="993"/>
              </w:tabs>
              <w:contextualSpacing/>
              <w:jc w:val="center"/>
              <w:rPr>
                <w:b/>
                <w:sz w:val="24"/>
                <w:szCs w:val="24"/>
              </w:rPr>
            </w:pPr>
            <w:r w:rsidRPr="005D199B">
              <w:rPr>
                <w:b/>
                <w:sz w:val="24"/>
                <w:szCs w:val="24"/>
              </w:rPr>
              <w:t>келіспеймін</w:t>
            </w:r>
          </w:p>
        </w:tc>
        <w:tc>
          <w:tcPr>
            <w:tcW w:w="1134" w:type="dxa"/>
          </w:tcPr>
          <w:p w:rsidR="00826FBA" w:rsidRPr="005D199B" w:rsidRDefault="00826FBA" w:rsidP="00E15536">
            <w:pPr>
              <w:tabs>
                <w:tab w:val="left" w:pos="993"/>
              </w:tabs>
              <w:contextualSpacing/>
              <w:jc w:val="center"/>
              <w:rPr>
                <w:b/>
                <w:sz w:val="24"/>
                <w:szCs w:val="24"/>
              </w:rPr>
            </w:pPr>
            <w:r w:rsidRPr="005D199B">
              <w:rPr>
                <w:b/>
                <w:sz w:val="24"/>
                <w:szCs w:val="24"/>
              </w:rPr>
              <w:t>толық келіспеймін</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Мен осы мектепте жұмыс істегенімді мақтан тұтамын</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lang w:val="en-US"/>
              </w:rPr>
            </w:pPr>
            <w:r w:rsidRPr="005D199B">
              <w:rPr>
                <w:sz w:val="24"/>
                <w:szCs w:val="24"/>
              </w:rPr>
              <w:t>84</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8</w:t>
            </w:r>
            <w:r w:rsidRPr="005D199B">
              <w:rPr>
                <w:sz w:val="24"/>
                <w:szCs w:val="24"/>
                <w:lang w:val="en-US"/>
              </w:rPr>
              <w:t xml:space="preserve"> %</w:t>
            </w:r>
          </w:p>
        </w:tc>
        <w:tc>
          <w:tcPr>
            <w:tcW w:w="1134" w:type="dxa"/>
          </w:tcPr>
          <w:p w:rsidR="00826FBA" w:rsidRPr="005D199B" w:rsidRDefault="00826FBA" w:rsidP="00E15536">
            <w:pPr>
              <w:tabs>
                <w:tab w:val="left" w:pos="993"/>
              </w:tabs>
              <w:contextualSpacing/>
              <w:jc w:val="center"/>
              <w:rPr>
                <w:sz w:val="24"/>
                <w:szCs w:val="24"/>
                <w:lang w:val="en-US"/>
              </w:rPr>
            </w:pPr>
            <w:r w:rsidRPr="005D199B">
              <w:rPr>
                <w:sz w:val="24"/>
                <w:szCs w:val="24"/>
                <w:lang w:val="en-US"/>
              </w:rPr>
              <w:t>0 %</w:t>
            </w:r>
          </w:p>
        </w:tc>
        <w:tc>
          <w:tcPr>
            <w:tcW w:w="1134" w:type="dxa"/>
          </w:tcPr>
          <w:p w:rsidR="00826FBA" w:rsidRPr="005D199B" w:rsidRDefault="00826FBA" w:rsidP="00E15536">
            <w:pPr>
              <w:tabs>
                <w:tab w:val="left" w:pos="993"/>
              </w:tabs>
              <w:contextualSpacing/>
              <w:jc w:val="center"/>
              <w:rPr>
                <w:sz w:val="24"/>
                <w:szCs w:val="24"/>
              </w:rPr>
            </w:pPr>
            <w:r w:rsidRPr="005D199B">
              <w:rPr>
                <w:sz w:val="24"/>
                <w:szCs w:val="24"/>
              </w:rPr>
              <w:t>8</w:t>
            </w:r>
            <w:r w:rsidRPr="005D199B">
              <w:rPr>
                <w:sz w:val="24"/>
                <w:szCs w:val="24"/>
                <w:lang w:val="en-US"/>
              </w:rPr>
              <w:t xml:space="preserve">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2</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Мен тиімді әдістемелік көмек аламын</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80</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20</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3</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Мен еңбек жағдайына қанағаттанамын</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84</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16</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4</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Мен мектеп әкімшілігінің жұмыс стиліне қанағаттанамын</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80</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16</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tabs>
                <w:tab w:val="left" w:pos="993"/>
              </w:tabs>
              <w:contextualSpacing/>
              <w:jc w:val="center"/>
              <w:rPr>
                <w:sz w:val="24"/>
                <w:szCs w:val="24"/>
              </w:rPr>
            </w:pPr>
            <w:r w:rsidRPr="005D199B">
              <w:rPr>
                <w:sz w:val="24"/>
                <w:szCs w:val="24"/>
              </w:rPr>
              <w:t>4</w:t>
            </w:r>
            <w:r w:rsidRPr="005D199B">
              <w:rPr>
                <w:sz w:val="24"/>
                <w:szCs w:val="24"/>
                <w:lang w:val="en-US"/>
              </w:rPr>
              <w:t xml:space="preserve">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5</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Мектеп оқушылар арасындағы жанжалдарды тоқтатады және тиімді шешеді</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92</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8</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6</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Мен мектептің оқу-материалдық базасына қанағаттанамын</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84</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12</w:t>
            </w:r>
            <w:r w:rsidRPr="005D199B">
              <w:rPr>
                <w:sz w:val="24"/>
                <w:szCs w:val="24"/>
                <w:lang w:val="en-US"/>
              </w:rPr>
              <w:t xml:space="preserve"> %</w:t>
            </w:r>
          </w:p>
        </w:tc>
        <w:tc>
          <w:tcPr>
            <w:tcW w:w="1134" w:type="dxa"/>
          </w:tcPr>
          <w:p w:rsidR="00826FBA" w:rsidRPr="005D199B" w:rsidRDefault="00826FBA" w:rsidP="00E15536">
            <w:pPr>
              <w:tabs>
                <w:tab w:val="left" w:pos="993"/>
              </w:tabs>
              <w:contextualSpacing/>
              <w:jc w:val="center"/>
              <w:rPr>
                <w:sz w:val="24"/>
                <w:szCs w:val="24"/>
              </w:rPr>
            </w:pPr>
            <w:r w:rsidRPr="005D199B">
              <w:rPr>
                <w:sz w:val="24"/>
                <w:szCs w:val="24"/>
              </w:rPr>
              <w:t>4</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7</w:t>
            </w:r>
          </w:p>
        </w:tc>
        <w:tc>
          <w:tcPr>
            <w:tcW w:w="3310" w:type="dxa"/>
          </w:tcPr>
          <w:p w:rsidR="00826FBA" w:rsidRPr="005D199B" w:rsidRDefault="00826FBA" w:rsidP="00E15536">
            <w:pPr>
              <w:tabs>
                <w:tab w:val="left" w:pos="993"/>
              </w:tabs>
              <w:contextualSpacing/>
              <w:rPr>
                <w:b/>
                <w:sz w:val="24"/>
                <w:szCs w:val="24"/>
              </w:rPr>
            </w:pPr>
            <w:r w:rsidRPr="005D199B">
              <w:rPr>
                <w:sz w:val="24"/>
                <w:szCs w:val="24"/>
              </w:rPr>
              <w:t>Ұжымда қолайлы моральдық-психологиялық ахуал бар</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92</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4</w:t>
            </w:r>
            <w:r w:rsidRPr="005D199B">
              <w:rPr>
                <w:sz w:val="24"/>
                <w:szCs w:val="24"/>
                <w:lang w:val="en-US"/>
              </w:rPr>
              <w:t xml:space="preserve"> %</w:t>
            </w:r>
          </w:p>
        </w:tc>
        <w:tc>
          <w:tcPr>
            <w:tcW w:w="1134" w:type="dxa"/>
          </w:tcPr>
          <w:p w:rsidR="00826FBA" w:rsidRPr="005D199B" w:rsidRDefault="00826FBA" w:rsidP="00E15536">
            <w:pPr>
              <w:tabs>
                <w:tab w:val="left" w:pos="993"/>
              </w:tabs>
              <w:contextualSpacing/>
              <w:jc w:val="center"/>
              <w:rPr>
                <w:sz w:val="24"/>
                <w:szCs w:val="24"/>
              </w:rPr>
            </w:pPr>
            <w:r w:rsidRPr="005D199B">
              <w:rPr>
                <w:sz w:val="24"/>
                <w:szCs w:val="24"/>
                <w:lang w:val="en-US"/>
              </w:rPr>
              <w:t>0 %</w:t>
            </w:r>
          </w:p>
        </w:tc>
        <w:tc>
          <w:tcPr>
            <w:tcW w:w="1134" w:type="dxa"/>
          </w:tcPr>
          <w:p w:rsidR="00826FBA" w:rsidRPr="005D199B" w:rsidRDefault="00826FBA" w:rsidP="00E15536">
            <w:pPr>
              <w:tabs>
                <w:tab w:val="left" w:pos="993"/>
              </w:tabs>
              <w:contextualSpacing/>
              <w:jc w:val="center"/>
              <w:rPr>
                <w:sz w:val="24"/>
                <w:szCs w:val="24"/>
              </w:rPr>
            </w:pPr>
            <w:r w:rsidRPr="005D199B">
              <w:rPr>
                <w:sz w:val="24"/>
                <w:szCs w:val="24"/>
              </w:rPr>
              <w:t>4</w:t>
            </w:r>
            <w:r w:rsidRPr="005D199B">
              <w:rPr>
                <w:sz w:val="24"/>
                <w:szCs w:val="24"/>
                <w:lang w:val="en-US"/>
              </w:rPr>
              <w:t xml:space="preserve">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8</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Мен мектептегі тамақтану сапасына қанағаттанамын</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84</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16</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9</w:t>
            </w:r>
          </w:p>
        </w:tc>
        <w:tc>
          <w:tcPr>
            <w:tcW w:w="3310" w:type="dxa"/>
          </w:tcPr>
          <w:p w:rsidR="00826FBA" w:rsidRPr="005D199B" w:rsidRDefault="00826FBA" w:rsidP="00E15536">
            <w:pPr>
              <w:tabs>
                <w:tab w:val="left" w:pos="993"/>
              </w:tabs>
              <w:contextualSpacing/>
              <w:rPr>
                <w:b/>
                <w:sz w:val="24"/>
                <w:szCs w:val="24"/>
              </w:rPr>
            </w:pPr>
            <w:r w:rsidRPr="005D199B">
              <w:rPr>
                <w:sz w:val="24"/>
                <w:szCs w:val="24"/>
              </w:rPr>
              <w:t>Әріптестер маған көмектесуге әрқашан дайын</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88</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12</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10</w:t>
            </w:r>
          </w:p>
        </w:tc>
        <w:tc>
          <w:tcPr>
            <w:tcW w:w="3310" w:type="dxa"/>
          </w:tcPr>
          <w:p w:rsidR="00826FBA" w:rsidRPr="005D199B" w:rsidRDefault="00826FBA" w:rsidP="00E15536">
            <w:pPr>
              <w:tabs>
                <w:tab w:val="left" w:pos="993"/>
              </w:tabs>
              <w:contextualSpacing/>
              <w:rPr>
                <w:b/>
                <w:sz w:val="24"/>
                <w:szCs w:val="24"/>
              </w:rPr>
            </w:pPr>
            <w:r w:rsidRPr="005D199B">
              <w:rPr>
                <w:sz w:val="24"/>
                <w:szCs w:val="24"/>
              </w:rPr>
              <w:t>Оқу сабақтарын сәтті өткізу үшін мектеп барлық қажетті оқу-әдістемелік және техникалық құралдарды ұсынды</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84</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16</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11</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Мектепте менің кәсіби және шығармашылық өсуім үшін жағдай жасалған</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76</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24</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12</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Мектепте педагогтарды көтермелеу әдістері белгіленген</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68</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28</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13</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Мен жұмыс істейтін балалар білімге ұмтылады</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64</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36</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14</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Мен оқушылармен қарым-қатынасыма қанағаттанамын</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75</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28</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15</w:t>
            </w:r>
          </w:p>
        </w:tc>
        <w:tc>
          <w:tcPr>
            <w:tcW w:w="3310" w:type="dxa"/>
          </w:tcPr>
          <w:p w:rsidR="00826FBA" w:rsidRPr="005D199B" w:rsidRDefault="00826FBA" w:rsidP="00E15536">
            <w:pPr>
              <w:tabs>
                <w:tab w:val="left" w:pos="993"/>
              </w:tabs>
              <w:contextualSpacing/>
              <w:rPr>
                <w:b/>
                <w:sz w:val="24"/>
                <w:szCs w:val="24"/>
              </w:rPr>
            </w:pPr>
            <w:r w:rsidRPr="005D199B">
              <w:rPr>
                <w:sz w:val="24"/>
                <w:szCs w:val="24"/>
              </w:rPr>
              <w:t>Мен сынып жетекшісі ретіндегі жұмысыма қанағаттанамын ба?</w:t>
            </w:r>
          </w:p>
        </w:tc>
        <w:tc>
          <w:tcPr>
            <w:tcW w:w="1276" w:type="dxa"/>
          </w:tcPr>
          <w:p w:rsidR="00826FBA" w:rsidRPr="005D199B" w:rsidRDefault="00826FBA" w:rsidP="00E15536">
            <w:pPr>
              <w:jc w:val="center"/>
              <w:rPr>
                <w:sz w:val="24"/>
                <w:szCs w:val="24"/>
              </w:rPr>
            </w:pPr>
            <w:r w:rsidRPr="005D199B">
              <w:rPr>
                <w:sz w:val="24"/>
                <w:szCs w:val="24"/>
              </w:rPr>
              <w:t>24</w:t>
            </w:r>
          </w:p>
        </w:tc>
        <w:tc>
          <w:tcPr>
            <w:tcW w:w="1276" w:type="dxa"/>
          </w:tcPr>
          <w:p w:rsidR="00826FBA" w:rsidRPr="005D199B" w:rsidRDefault="00826FBA" w:rsidP="00E15536">
            <w:pPr>
              <w:tabs>
                <w:tab w:val="left" w:pos="993"/>
              </w:tabs>
              <w:contextualSpacing/>
              <w:jc w:val="center"/>
              <w:rPr>
                <w:sz w:val="24"/>
                <w:szCs w:val="24"/>
              </w:rPr>
            </w:pPr>
            <w:r w:rsidRPr="005D199B">
              <w:rPr>
                <w:sz w:val="24"/>
                <w:szCs w:val="24"/>
              </w:rPr>
              <w:t>68</w:t>
            </w:r>
            <w:r w:rsidRPr="005D199B">
              <w:rPr>
                <w:sz w:val="24"/>
                <w:szCs w:val="24"/>
                <w:lang w:val="en-US"/>
              </w:rPr>
              <w:t xml:space="preserve"> %</w:t>
            </w:r>
          </w:p>
        </w:tc>
        <w:tc>
          <w:tcPr>
            <w:tcW w:w="992" w:type="dxa"/>
          </w:tcPr>
          <w:p w:rsidR="00826FBA" w:rsidRPr="005D199B" w:rsidRDefault="00826FBA" w:rsidP="00E15536">
            <w:pPr>
              <w:tabs>
                <w:tab w:val="left" w:pos="993"/>
              </w:tabs>
              <w:contextualSpacing/>
              <w:jc w:val="center"/>
              <w:rPr>
                <w:sz w:val="24"/>
                <w:szCs w:val="24"/>
              </w:rPr>
            </w:pPr>
            <w:r w:rsidRPr="005D199B">
              <w:rPr>
                <w:sz w:val="24"/>
                <w:szCs w:val="24"/>
              </w:rPr>
              <w:t>24</w:t>
            </w:r>
            <w:r w:rsidRPr="005D199B">
              <w:rPr>
                <w:sz w:val="24"/>
                <w:szCs w:val="24"/>
                <w:lang w:val="en-US"/>
              </w:rPr>
              <w:t xml:space="preserve"> %</w:t>
            </w:r>
          </w:p>
        </w:tc>
        <w:tc>
          <w:tcPr>
            <w:tcW w:w="1134" w:type="dxa"/>
          </w:tcPr>
          <w:p w:rsidR="00826FBA" w:rsidRPr="005D199B" w:rsidRDefault="00826FBA" w:rsidP="00E15536">
            <w:pPr>
              <w:jc w:val="center"/>
              <w:rPr>
                <w:sz w:val="24"/>
                <w:szCs w:val="24"/>
              </w:rPr>
            </w:pPr>
            <w:r w:rsidRPr="005D199B">
              <w:rPr>
                <w:sz w:val="24"/>
                <w:szCs w:val="24"/>
                <w:lang w:val="en-US"/>
              </w:rPr>
              <w:t>0 %</w:t>
            </w:r>
          </w:p>
        </w:tc>
        <w:tc>
          <w:tcPr>
            <w:tcW w:w="1134" w:type="dxa"/>
          </w:tcPr>
          <w:p w:rsidR="00826FBA" w:rsidRPr="005D199B" w:rsidRDefault="00826FBA" w:rsidP="00E15536">
            <w:pPr>
              <w:jc w:val="center"/>
              <w:rPr>
                <w:sz w:val="24"/>
                <w:szCs w:val="24"/>
              </w:rPr>
            </w:pPr>
            <w:r w:rsidRPr="005D199B">
              <w:rPr>
                <w:sz w:val="24"/>
                <w:szCs w:val="24"/>
                <w:lang w:val="en-US"/>
              </w:rPr>
              <w:t>0 %</w:t>
            </w:r>
          </w:p>
        </w:tc>
      </w:tr>
      <w:tr w:rsidR="00826FBA" w:rsidRPr="005D199B" w:rsidTr="00E15536">
        <w:tc>
          <w:tcPr>
            <w:tcW w:w="767" w:type="dxa"/>
          </w:tcPr>
          <w:p w:rsidR="00826FBA" w:rsidRPr="005D199B" w:rsidRDefault="00826FBA" w:rsidP="00E15536">
            <w:pPr>
              <w:tabs>
                <w:tab w:val="left" w:pos="993"/>
              </w:tabs>
              <w:contextualSpacing/>
              <w:jc w:val="center"/>
              <w:rPr>
                <w:b/>
                <w:sz w:val="24"/>
                <w:szCs w:val="24"/>
              </w:rPr>
            </w:pPr>
            <w:r w:rsidRPr="005D199B">
              <w:rPr>
                <w:b/>
                <w:sz w:val="24"/>
                <w:szCs w:val="24"/>
              </w:rPr>
              <w:t>16</w:t>
            </w:r>
          </w:p>
        </w:tc>
        <w:tc>
          <w:tcPr>
            <w:tcW w:w="3310" w:type="dxa"/>
          </w:tcPr>
          <w:p w:rsidR="00826FBA" w:rsidRPr="005D199B" w:rsidRDefault="00826FBA" w:rsidP="00E15536">
            <w:pPr>
              <w:tabs>
                <w:tab w:val="left" w:pos="993"/>
              </w:tabs>
              <w:contextualSpacing/>
              <w:rPr>
                <w:b/>
                <w:sz w:val="24"/>
                <w:szCs w:val="24"/>
              </w:rPr>
            </w:pPr>
            <w:r w:rsidRPr="005D199B">
              <w:rPr>
                <w:sz w:val="24"/>
                <w:szCs w:val="24"/>
              </w:rPr>
              <w:t xml:space="preserve">Егер сіз жауаптардың кез-келгенін түсіндіргіңіз келсе немесе мектеп туралы түсініктеме қосқыңыз келсе немесе мектепке ұсыныстар </w:t>
            </w:r>
            <w:r w:rsidRPr="005D199B">
              <w:rPr>
                <w:sz w:val="24"/>
                <w:szCs w:val="24"/>
              </w:rPr>
              <w:lastRenderedPageBreak/>
              <w:t>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276" w:type="dxa"/>
          </w:tcPr>
          <w:p w:rsidR="00826FBA" w:rsidRPr="005D199B" w:rsidRDefault="00826FBA" w:rsidP="00E15536">
            <w:pPr>
              <w:jc w:val="center"/>
              <w:rPr>
                <w:sz w:val="24"/>
                <w:szCs w:val="24"/>
              </w:rPr>
            </w:pPr>
            <w:r w:rsidRPr="005D199B">
              <w:rPr>
                <w:sz w:val="24"/>
                <w:szCs w:val="24"/>
              </w:rPr>
              <w:lastRenderedPageBreak/>
              <w:t>24</w:t>
            </w:r>
          </w:p>
        </w:tc>
        <w:tc>
          <w:tcPr>
            <w:tcW w:w="1276" w:type="dxa"/>
          </w:tcPr>
          <w:p w:rsidR="00826FBA" w:rsidRPr="005D199B" w:rsidRDefault="00826FBA" w:rsidP="00E15536">
            <w:pPr>
              <w:tabs>
                <w:tab w:val="left" w:pos="993"/>
              </w:tabs>
              <w:contextualSpacing/>
              <w:jc w:val="center"/>
              <w:rPr>
                <w:b/>
                <w:sz w:val="24"/>
                <w:szCs w:val="24"/>
              </w:rPr>
            </w:pPr>
            <w:r w:rsidRPr="005D199B">
              <w:rPr>
                <w:b/>
                <w:sz w:val="24"/>
                <w:szCs w:val="24"/>
              </w:rPr>
              <w:t>-</w:t>
            </w:r>
          </w:p>
        </w:tc>
        <w:tc>
          <w:tcPr>
            <w:tcW w:w="992" w:type="dxa"/>
          </w:tcPr>
          <w:p w:rsidR="00826FBA" w:rsidRPr="005D199B" w:rsidRDefault="00826FBA" w:rsidP="00E15536">
            <w:pPr>
              <w:tabs>
                <w:tab w:val="left" w:pos="993"/>
              </w:tabs>
              <w:contextualSpacing/>
              <w:jc w:val="center"/>
              <w:rPr>
                <w:b/>
                <w:sz w:val="24"/>
                <w:szCs w:val="24"/>
              </w:rPr>
            </w:pPr>
          </w:p>
        </w:tc>
        <w:tc>
          <w:tcPr>
            <w:tcW w:w="1134" w:type="dxa"/>
          </w:tcPr>
          <w:p w:rsidR="00826FBA" w:rsidRPr="005D199B" w:rsidRDefault="00826FBA" w:rsidP="00E15536">
            <w:pPr>
              <w:tabs>
                <w:tab w:val="left" w:pos="993"/>
              </w:tabs>
              <w:contextualSpacing/>
              <w:jc w:val="center"/>
              <w:rPr>
                <w:b/>
                <w:sz w:val="24"/>
                <w:szCs w:val="24"/>
              </w:rPr>
            </w:pPr>
          </w:p>
        </w:tc>
        <w:tc>
          <w:tcPr>
            <w:tcW w:w="1134" w:type="dxa"/>
          </w:tcPr>
          <w:p w:rsidR="00826FBA" w:rsidRPr="005D199B" w:rsidRDefault="00826FBA" w:rsidP="00E15536">
            <w:pPr>
              <w:tabs>
                <w:tab w:val="left" w:pos="993"/>
              </w:tabs>
              <w:contextualSpacing/>
              <w:jc w:val="center"/>
              <w:rPr>
                <w:b/>
                <w:sz w:val="24"/>
                <w:szCs w:val="24"/>
              </w:rPr>
            </w:pPr>
          </w:p>
        </w:tc>
      </w:tr>
      <w:tr w:rsidR="00826FBA" w:rsidRPr="005D199B" w:rsidTr="00E15536">
        <w:tc>
          <w:tcPr>
            <w:tcW w:w="4077" w:type="dxa"/>
            <w:gridSpan w:val="2"/>
          </w:tcPr>
          <w:p w:rsidR="00826FBA" w:rsidRPr="000930FD" w:rsidRDefault="00826FBA" w:rsidP="00E15536">
            <w:pPr>
              <w:tabs>
                <w:tab w:val="left" w:pos="993"/>
              </w:tabs>
              <w:contextualSpacing/>
              <w:rPr>
                <w:b/>
                <w:sz w:val="24"/>
                <w:szCs w:val="24"/>
              </w:rPr>
            </w:pPr>
            <w:r w:rsidRPr="000930FD">
              <w:rPr>
                <w:b/>
                <w:sz w:val="24"/>
                <w:szCs w:val="24"/>
              </w:rPr>
              <w:lastRenderedPageBreak/>
              <w:t>Барлығы:</w:t>
            </w:r>
          </w:p>
        </w:tc>
        <w:tc>
          <w:tcPr>
            <w:tcW w:w="1276" w:type="dxa"/>
          </w:tcPr>
          <w:p w:rsidR="00826FBA" w:rsidRPr="005D199B" w:rsidRDefault="00826FBA" w:rsidP="00E15536">
            <w:pPr>
              <w:jc w:val="center"/>
              <w:rPr>
                <w:sz w:val="24"/>
                <w:szCs w:val="24"/>
              </w:rPr>
            </w:pPr>
          </w:p>
        </w:tc>
        <w:tc>
          <w:tcPr>
            <w:tcW w:w="1276" w:type="dxa"/>
          </w:tcPr>
          <w:p w:rsidR="00826FBA" w:rsidRPr="000930FD" w:rsidRDefault="00826FBA" w:rsidP="00E15536">
            <w:pPr>
              <w:tabs>
                <w:tab w:val="left" w:pos="993"/>
              </w:tabs>
              <w:contextualSpacing/>
              <w:jc w:val="center"/>
              <w:rPr>
                <w:b/>
                <w:sz w:val="24"/>
                <w:szCs w:val="24"/>
              </w:rPr>
            </w:pPr>
            <w:r>
              <w:rPr>
                <w:b/>
                <w:sz w:val="24"/>
                <w:szCs w:val="24"/>
              </w:rPr>
              <w:t>80 %</w:t>
            </w:r>
          </w:p>
        </w:tc>
        <w:tc>
          <w:tcPr>
            <w:tcW w:w="992" w:type="dxa"/>
          </w:tcPr>
          <w:p w:rsidR="00826FBA" w:rsidRPr="005D199B" w:rsidRDefault="00826FBA" w:rsidP="00E15536">
            <w:pPr>
              <w:tabs>
                <w:tab w:val="left" w:pos="993"/>
              </w:tabs>
              <w:contextualSpacing/>
              <w:jc w:val="center"/>
              <w:rPr>
                <w:b/>
                <w:sz w:val="24"/>
                <w:szCs w:val="24"/>
              </w:rPr>
            </w:pPr>
            <w:r>
              <w:rPr>
                <w:b/>
                <w:sz w:val="24"/>
                <w:szCs w:val="24"/>
              </w:rPr>
              <w:t>18%</w:t>
            </w:r>
          </w:p>
        </w:tc>
        <w:tc>
          <w:tcPr>
            <w:tcW w:w="1134" w:type="dxa"/>
          </w:tcPr>
          <w:p w:rsidR="00826FBA" w:rsidRPr="005D199B" w:rsidRDefault="00826FBA" w:rsidP="00E15536">
            <w:pPr>
              <w:tabs>
                <w:tab w:val="left" w:pos="993"/>
              </w:tabs>
              <w:contextualSpacing/>
              <w:jc w:val="center"/>
              <w:rPr>
                <w:b/>
                <w:sz w:val="24"/>
                <w:szCs w:val="24"/>
              </w:rPr>
            </w:pPr>
            <w:r>
              <w:rPr>
                <w:b/>
                <w:sz w:val="24"/>
                <w:szCs w:val="24"/>
              </w:rPr>
              <w:t>0 %</w:t>
            </w:r>
          </w:p>
        </w:tc>
        <w:tc>
          <w:tcPr>
            <w:tcW w:w="1134" w:type="dxa"/>
          </w:tcPr>
          <w:p w:rsidR="00826FBA" w:rsidRPr="005D199B" w:rsidRDefault="00826FBA" w:rsidP="00E15536">
            <w:pPr>
              <w:tabs>
                <w:tab w:val="left" w:pos="993"/>
              </w:tabs>
              <w:contextualSpacing/>
              <w:jc w:val="center"/>
              <w:rPr>
                <w:b/>
                <w:sz w:val="24"/>
                <w:szCs w:val="24"/>
              </w:rPr>
            </w:pPr>
            <w:r>
              <w:rPr>
                <w:b/>
                <w:sz w:val="24"/>
                <w:szCs w:val="24"/>
              </w:rPr>
              <w:t>2%</w:t>
            </w:r>
          </w:p>
        </w:tc>
      </w:tr>
    </w:tbl>
    <w:p w:rsidR="00826FBA" w:rsidRPr="006D7B02" w:rsidRDefault="006D7B02" w:rsidP="00826FBA">
      <w:pPr>
        <w:pStyle w:val="a9"/>
        <w:tabs>
          <w:tab w:val="left" w:pos="993"/>
        </w:tabs>
        <w:ind w:left="0" w:firstLine="567"/>
        <w:jc w:val="both"/>
        <w:rPr>
          <w:rFonts w:eastAsiaTheme="minorEastAsia"/>
          <w:sz w:val="28"/>
          <w:szCs w:val="28"/>
        </w:rPr>
      </w:pPr>
      <w:r>
        <w:rPr>
          <w:rFonts w:eastAsiaTheme="minorEastAsia"/>
          <w:b/>
          <w:sz w:val="28"/>
          <w:szCs w:val="28"/>
          <w:u w:val="single"/>
        </w:rPr>
        <w:t xml:space="preserve"> </w:t>
      </w:r>
      <w:r w:rsidR="00826FBA" w:rsidRPr="006D7B02">
        <w:rPr>
          <w:rFonts w:eastAsiaTheme="minorEastAsia"/>
          <w:b/>
          <w:sz w:val="28"/>
          <w:szCs w:val="28"/>
        </w:rPr>
        <w:t>Қорытынды есеп:</w:t>
      </w:r>
      <w:r w:rsidR="00826FBA" w:rsidRPr="006D7B02">
        <w:rPr>
          <w:rFonts w:eastAsiaTheme="minorEastAsia"/>
          <w:sz w:val="28"/>
          <w:szCs w:val="28"/>
        </w:rPr>
        <w:t xml:space="preserve">  4,9 сыныптарда сабақ беретін  педагогтар саны - 24. Қатысқаны -24.  Қанағаттану пайызы - 98  </w:t>
      </w:r>
      <w:r w:rsidR="00826FBA" w:rsidRPr="006D7B02">
        <w:rPr>
          <w:sz w:val="28"/>
          <w:szCs w:val="28"/>
        </w:rPr>
        <w:t xml:space="preserve">% </w:t>
      </w:r>
      <w:r w:rsidR="00826FBA" w:rsidRPr="006D7B02">
        <w:rPr>
          <w:rFonts w:eastAsiaTheme="minorEastAsia"/>
          <w:sz w:val="28"/>
          <w:szCs w:val="28"/>
        </w:rPr>
        <w:t>көрсетті.</w:t>
      </w:r>
    </w:p>
    <w:p w:rsidR="006D7B02" w:rsidRDefault="006D7B02" w:rsidP="00826FBA">
      <w:pPr>
        <w:rPr>
          <w:b/>
          <w:sz w:val="28"/>
          <w:szCs w:val="28"/>
        </w:rPr>
      </w:pPr>
    </w:p>
    <w:p w:rsidR="00826FBA" w:rsidRPr="006D7B02" w:rsidRDefault="00826FBA" w:rsidP="00826FBA">
      <w:pPr>
        <w:rPr>
          <w:b/>
          <w:sz w:val="28"/>
          <w:szCs w:val="28"/>
        </w:rPr>
      </w:pPr>
      <w:r w:rsidRPr="006D7B02">
        <w:rPr>
          <w:b/>
          <w:sz w:val="28"/>
          <w:szCs w:val="28"/>
        </w:rPr>
        <w:t xml:space="preserve">Сауалнамаларды талдау кезінде мыналар анықталды: </w:t>
      </w:r>
    </w:p>
    <w:p w:rsidR="00826FBA" w:rsidRPr="006D7B02" w:rsidRDefault="00826FBA" w:rsidP="00F273BF">
      <w:pPr>
        <w:pStyle w:val="a9"/>
        <w:widowControl/>
        <w:numPr>
          <w:ilvl w:val="0"/>
          <w:numId w:val="16"/>
        </w:numPr>
        <w:autoSpaceDE/>
        <w:autoSpaceDN/>
        <w:contextualSpacing/>
        <w:rPr>
          <w:sz w:val="28"/>
          <w:szCs w:val="28"/>
        </w:rPr>
      </w:pPr>
      <w:r w:rsidRPr="006D7B02">
        <w:rPr>
          <w:sz w:val="28"/>
          <w:szCs w:val="28"/>
        </w:rPr>
        <w:t>Оқушыларға мектепте қызықты және психологиялық тұрғыдан ыңғайлы.</w:t>
      </w:r>
    </w:p>
    <w:p w:rsidR="00826FBA" w:rsidRPr="006D7B02" w:rsidRDefault="00826FBA" w:rsidP="00F273BF">
      <w:pPr>
        <w:pStyle w:val="a9"/>
        <w:widowControl/>
        <w:numPr>
          <w:ilvl w:val="0"/>
          <w:numId w:val="16"/>
        </w:numPr>
        <w:autoSpaceDE/>
        <w:autoSpaceDN/>
        <w:contextualSpacing/>
        <w:rPr>
          <w:sz w:val="28"/>
          <w:szCs w:val="28"/>
        </w:rPr>
      </w:pPr>
      <w:r w:rsidRPr="006D7B02">
        <w:rPr>
          <w:sz w:val="28"/>
          <w:szCs w:val="28"/>
        </w:rPr>
        <w:t>Оқушылардың сүйікті пәндері бар.</w:t>
      </w:r>
    </w:p>
    <w:p w:rsidR="00826FBA" w:rsidRPr="006D7B02" w:rsidRDefault="00826FBA" w:rsidP="00F273BF">
      <w:pPr>
        <w:pStyle w:val="a9"/>
        <w:widowControl/>
        <w:numPr>
          <w:ilvl w:val="0"/>
          <w:numId w:val="16"/>
        </w:numPr>
        <w:autoSpaceDE/>
        <w:autoSpaceDN/>
        <w:contextualSpacing/>
        <w:rPr>
          <w:sz w:val="28"/>
          <w:szCs w:val="28"/>
        </w:rPr>
      </w:pPr>
      <w:r w:rsidRPr="006D7B02">
        <w:rPr>
          <w:sz w:val="28"/>
          <w:szCs w:val="28"/>
        </w:rPr>
        <w:t xml:space="preserve">Мұғалімдер мінез- құлықты емес, білімді бағалайды, сонымен қатар қиын жағдайларда  қолдау көрсетеді. </w:t>
      </w:r>
    </w:p>
    <w:p w:rsidR="00826FBA" w:rsidRPr="006D7B02" w:rsidRDefault="00826FBA" w:rsidP="00F273BF">
      <w:pPr>
        <w:pStyle w:val="a9"/>
        <w:widowControl/>
        <w:numPr>
          <w:ilvl w:val="0"/>
          <w:numId w:val="16"/>
        </w:numPr>
        <w:autoSpaceDE/>
        <w:autoSpaceDN/>
        <w:ind w:left="0" w:firstLine="851"/>
        <w:contextualSpacing/>
        <w:rPr>
          <w:sz w:val="28"/>
          <w:szCs w:val="28"/>
        </w:rPr>
      </w:pPr>
      <w:r w:rsidRPr="006D7B02">
        <w:rPr>
          <w:sz w:val="28"/>
          <w:szCs w:val="28"/>
        </w:rPr>
        <w:t xml:space="preserve">Оқушылар үйірмелер мен секцияларға қатысады. </w:t>
      </w:r>
    </w:p>
    <w:p w:rsidR="00826FBA" w:rsidRPr="006D7B02" w:rsidRDefault="006D7B02" w:rsidP="006D7B02">
      <w:pPr>
        <w:rPr>
          <w:sz w:val="28"/>
          <w:szCs w:val="28"/>
        </w:rPr>
      </w:pPr>
      <w:r>
        <w:rPr>
          <w:sz w:val="28"/>
          <w:szCs w:val="28"/>
        </w:rPr>
        <w:t xml:space="preserve">           </w:t>
      </w:r>
      <w:r w:rsidR="00826FBA" w:rsidRPr="006D7B02">
        <w:rPr>
          <w:sz w:val="28"/>
          <w:szCs w:val="28"/>
        </w:rPr>
        <w:t xml:space="preserve">Ата – аналардың, 4,9 сынып оқушыларының, 4,9- сыныпта жұмыс істейтін мұғалімдердің сауалнамасының  қорытындысы бойынша балалар мектепке қуана барады деген қорытынды жасауға болады.  Ата –аналардың көпшілігі мектептегі білім беру қызметтерінің сапасына қанағаттанады, ата-аналар сынып жетекшілерінің жұмыстарына қанағаттанады. Мұғалімдердің көпшілігі білім беру мекемесінің жұмысына,  ұжымдағы моральдық –психологиялық ахуалға, кәсіби және шығармашылық  өсу жағдайларына  қанағаттанады. Респонденттердің көпшілігі 90%-ы  мектептің қызметіне қанағаттанған. </w:t>
      </w:r>
    </w:p>
    <w:p w:rsidR="00826FBA" w:rsidRPr="006D7B02" w:rsidRDefault="00826FBA" w:rsidP="006D7B02">
      <w:pPr>
        <w:ind w:firstLine="851"/>
        <w:rPr>
          <w:sz w:val="28"/>
          <w:szCs w:val="28"/>
        </w:rPr>
      </w:pPr>
    </w:p>
    <w:p w:rsidR="00191DC4" w:rsidRDefault="00191DC4" w:rsidP="00EF375C">
      <w:pPr>
        <w:pStyle w:val="a5"/>
        <w:spacing w:before="9"/>
        <w:ind w:left="0"/>
        <w:jc w:val="both"/>
      </w:pPr>
    </w:p>
    <w:bookmarkEnd w:id="42"/>
    <w:p w:rsidR="00610632" w:rsidRPr="00EF375C" w:rsidRDefault="00610632" w:rsidP="00EF375C">
      <w:pPr>
        <w:jc w:val="both"/>
        <w:rPr>
          <w:sz w:val="28"/>
          <w:szCs w:val="28"/>
        </w:rPr>
        <w:sectPr w:rsidR="00610632" w:rsidRPr="00EF375C" w:rsidSect="00EF375C">
          <w:pgSz w:w="11910" w:h="16840"/>
          <w:pgMar w:top="1134" w:right="567" w:bottom="567" w:left="1134" w:header="0" w:footer="901" w:gutter="0"/>
          <w:cols w:space="720"/>
        </w:sectPr>
      </w:pPr>
    </w:p>
    <w:p w:rsidR="00610632" w:rsidRPr="00EF375C" w:rsidRDefault="00151269" w:rsidP="00826FBA">
      <w:pPr>
        <w:pStyle w:val="11"/>
        <w:numPr>
          <w:ilvl w:val="1"/>
          <w:numId w:val="2"/>
        </w:numPr>
        <w:tabs>
          <w:tab w:val="left" w:pos="1440"/>
          <w:tab w:val="left" w:pos="1441"/>
        </w:tabs>
        <w:spacing w:before="76"/>
        <w:ind w:left="0"/>
        <w:jc w:val="center"/>
      </w:pPr>
      <w:r w:rsidRPr="00EF375C">
        <w:lastRenderedPageBreak/>
        <w:t>КЕМШІЛІКТЕР</w:t>
      </w:r>
      <w:r w:rsidRPr="00EF375C">
        <w:rPr>
          <w:spacing w:val="-8"/>
        </w:rPr>
        <w:t xml:space="preserve"> </w:t>
      </w:r>
      <w:r w:rsidRPr="00EF375C">
        <w:t>МЕН</w:t>
      </w:r>
      <w:r w:rsidRPr="00EF375C">
        <w:rPr>
          <w:spacing w:val="-6"/>
        </w:rPr>
        <w:t xml:space="preserve"> </w:t>
      </w:r>
      <w:r w:rsidRPr="00EF375C">
        <w:t>ЕСКЕРТУЛЕР,</w:t>
      </w:r>
      <w:r w:rsidRPr="00EF375C">
        <w:rPr>
          <w:spacing w:val="-2"/>
        </w:rPr>
        <w:t xml:space="preserve"> </w:t>
      </w:r>
      <w:r w:rsidRPr="00EF375C">
        <w:t>ОЛАРДЫ</w:t>
      </w:r>
      <w:r w:rsidRPr="00EF375C">
        <w:rPr>
          <w:spacing w:val="-5"/>
        </w:rPr>
        <w:t xml:space="preserve"> </w:t>
      </w:r>
      <w:r w:rsidRPr="00EF375C">
        <w:t>ШЕШУ</w:t>
      </w:r>
      <w:r w:rsidRPr="00EF375C">
        <w:rPr>
          <w:spacing w:val="-4"/>
        </w:rPr>
        <w:t xml:space="preserve"> </w:t>
      </w:r>
      <w:r w:rsidRPr="00EF375C">
        <w:t>ЖОЛДАРЫ</w:t>
      </w:r>
    </w:p>
    <w:p w:rsidR="00610632" w:rsidRPr="00EF375C" w:rsidRDefault="00610632" w:rsidP="00EF375C">
      <w:pPr>
        <w:pStyle w:val="a5"/>
        <w:spacing w:before="2"/>
        <w:ind w:left="0"/>
        <w:jc w:val="both"/>
        <w:rPr>
          <w:b/>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4682"/>
        <w:gridCol w:w="4677"/>
      </w:tblGrid>
      <w:tr w:rsidR="00610632" w:rsidRPr="001351C8" w:rsidTr="001B40C8">
        <w:trPr>
          <w:trHeight w:val="321"/>
        </w:trPr>
        <w:tc>
          <w:tcPr>
            <w:tcW w:w="562" w:type="dxa"/>
          </w:tcPr>
          <w:p w:rsidR="00610632" w:rsidRPr="001351C8" w:rsidRDefault="00151269" w:rsidP="00EF375C">
            <w:pPr>
              <w:pStyle w:val="TableParagraph"/>
              <w:spacing w:line="301" w:lineRule="exact"/>
              <w:jc w:val="both"/>
              <w:rPr>
                <w:b/>
                <w:sz w:val="26"/>
                <w:szCs w:val="26"/>
              </w:rPr>
            </w:pPr>
            <w:r w:rsidRPr="001351C8">
              <w:rPr>
                <w:b/>
                <w:w w:val="99"/>
                <w:sz w:val="26"/>
                <w:szCs w:val="26"/>
              </w:rPr>
              <w:t>№</w:t>
            </w:r>
          </w:p>
        </w:tc>
        <w:tc>
          <w:tcPr>
            <w:tcW w:w="4682" w:type="dxa"/>
          </w:tcPr>
          <w:p w:rsidR="00610632" w:rsidRPr="001351C8" w:rsidRDefault="00151269" w:rsidP="00EF375C">
            <w:pPr>
              <w:pStyle w:val="TableParagraph"/>
              <w:spacing w:line="301" w:lineRule="exact"/>
              <w:jc w:val="both"/>
              <w:rPr>
                <w:b/>
                <w:sz w:val="26"/>
                <w:szCs w:val="26"/>
              </w:rPr>
            </w:pPr>
            <w:r w:rsidRPr="001351C8">
              <w:rPr>
                <w:b/>
                <w:sz w:val="26"/>
                <w:szCs w:val="26"/>
              </w:rPr>
              <w:t>Кемшіліктер</w:t>
            </w:r>
          </w:p>
        </w:tc>
        <w:tc>
          <w:tcPr>
            <w:tcW w:w="4677" w:type="dxa"/>
          </w:tcPr>
          <w:p w:rsidR="00610632" w:rsidRPr="001351C8" w:rsidRDefault="00151269" w:rsidP="00EF375C">
            <w:pPr>
              <w:pStyle w:val="TableParagraph"/>
              <w:spacing w:line="301" w:lineRule="exact"/>
              <w:jc w:val="both"/>
              <w:rPr>
                <w:b/>
                <w:sz w:val="26"/>
                <w:szCs w:val="26"/>
              </w:rPr>
            </w:pPr>
            <w:r w:rsidRPr="001351C8">
              <w:rPr>
                <w:b/>
                <w:sz w:val="26"/>
                <w:szCs w:val="26"/>
              </w:rPr>
              <w:t>Шешу</w:t>
            </w:r>
            <w:r w:rsidRPr="001351C8">
              <w:rPr>
                <w:b/>
                <w:spacing w:val="-3"/>
                <w:sz w:val="26"/>
                <w:szCs w:val="26"/>
              </w:rPr>
              <w:t xml:space="preserve"> </w:t>
            </w:r>
            <w:r w:rsidRPr="001351C8">
              <w:rPr>
                <w:b/>
                <w:sz w:val="26"/>
                <w:szCs w:val="26"/>
              </w:rPr>
              <w:t>жолдары</w:t>
            </w:r>
          </w:p>
        </w:tc>
      </w:tr>
      <w:tr w:rsidR="00610632" w:rsidRPr="001351C8" w:rsidTr="001B40C8">
        <w:trPr>
          <w:trHeight w:val="1612"/>
        </w:trPr>
        <w:tc>
          <w:tcPr>
            <w:tcW w:w="562" w:type="dxa"/>
          </w:tcPr>
          <w:p w:rsidR="00610632" w:rsidRPr="001351C8" w:rsidRDefault="00151269" w:rsidP="00EF375C">
            <w:pPr>
              <w:pStyle w:val="TableParagraph"/>
              <w:spacing w:line="315" w:lineRule="exact"/>
              <w:jc w:val="both"/>
              <w:rPr>
                <w:sz w:val="26"/>
                <w:szCs w:val="26"/>
              </w:rPr>
            </w:pPr>
            <w:r w:rsidRPr="001351C8">
              <w:rPr>
                <w:w w:val="99"/>
                <w:sz w:val="26"/>
                <w:szCs w:val="26"/>
              </w:rPr>
              <w:t>1</w:t>
            </w:r>
          </w:p>
        </w:tc>
        <w:tc>
          <w:tcPr>
            <w:tcW w:w="4682" w:type="dxa"/>
          </w:tcPr>
          <w:p w:rsidR="00610632" w:rsidRPr="001351C8" w:rsidRDefault="00151269" w:rsidP="00EF375C">
            <w:pPr>
              <w:pStyle w:val="TableParagraph"/>
              <w:ind w:right="158"/>
              <w:jc w:val="both"/>
              <w:rPr>
                <w:sz w:val="26"/>
                <w:szCs w:val="26"/>
              </w:rPr>
            </w:pPr>
            <w:r w:rsidRPr="001351C8">
              <w:rPr>
                <w:sz w:val="26"/>
                <w:szCs w:val="26"/>
              </w:rPr>
              <w:t>Қадр құрамында педагог мамандары</w:t>
            </w:r>
            <w:r w:rsidRPr="001351C8">
              <w:rPr>
                <w:spacing w:val="-67"/>
                <w:sz w:val="26"/>
                <w:szCs w:val="26"/>
              </w:rPr>
              <w:t xml:space="preserve"> </w:t>
            </w:r>
            <w:r w:rsidRPr="001351C8">
              <w:rPr>
                <w:sz w:val="26"/>
                <w:szCs w:val="26"/>
              </w:rPr>
              <w:t>мен техникалық қызметкерлер</w:t>
            </w:r>
            <w:r w:rsidRPr="001351C8">
              <w:rPr>
                <w:spacing w:val="1"/>
                <w:sz w:val="26"/>
                <w:szCs w:val="26"/>
              </w:rPr>
              <w:t xml:space="preserve"> </w:t>
            </w:r>
            <w:r w:rsidRPr="001351C8">
              <w:rPr>
                <w:sz w:val="26"/>
                <w:szCs w:val="26"/>
              </w:rPr>
              <w:t>жетіспеуі</w:t>
            </w:r>
          </w:p>
        </w:tc>
        <w:tc>
          <w:tcPr>
            <w:tcW w:w="4677" w:type="dxa"/>
          </w:tcPr>
          <w:p w:rsidR="00610632" w:rsidRPr="001351C8" w:rsidRDefault="00151269" w:rsidP="00EF375C">
            <w:pPr>
              <w:pStyle w:val="TableParagraph"/>
              <w:ind w:right="559"/>
              <w:jc w:val="both"/>
              <w:rPr>
                <w:sz w:val="26"/>
                <w:szCs w:val="26"/>
              </w:rPr>
            </w:pPr>
            <w:r w:rsidRPr="001351C8">
              <w:rPr>
                <w:sz w:val="26"/>
                <w:szCs w:val="26"/>
              </w:rPr>
              <w:t>Еңбек.кз порталында ай сайын</w:t>
            </w:r>
            <w:r w:rsidRPr="001351C8">
              <w:rPr>
                <w:spacing w:val="1"/>
                <w:sz w:val="26"/>
                <w:szCs w:val="26"/>
              </w:rPr>
              <w:t xml:space="preserve"> </w:t>
            </w:r>
            <w:r w:rsidRPr="001351C8">
              <w:rPr>
                <w:sz w:val="26"/>
                <w:szCs w:val="26"/>
              </w:rPr>
              <w:t>хабарландыру беру, Маңсап</w:t>
            </w:r>
            <w:r w:rsidRPr="001351C8">
              <w:rPr>
                <w:spacing w:val="1"/>
                <w:sz w:val="26"/>
                <w:szCs w:val="26"/>
              </w:rPr>
              <w:t xml:space="preserve"> </w:t>
            </w:r>
            <w:r w:rsidRPr="001351C8">
              <w:rPr>
                <w:sz w:val="26"/>
                <w:szCs w:val="26"/>
              </w:rPr>
              <w:t>ортылығының вакансия</w:t>
            </w:r>
            <w:r w:rsidRPr="001351C8">
              <w:rPr>
                <w:spacing w:val="1"/>
                <w:sz w:val="26"/>
                <w:szCs w:val="26"/>
              </w:rPr>
              <w:t xml:space="preserve"> </w:t>
            </w:r>
            <w:r w:rsidRPr="001351C8">
              <w:rPr>
                <w:sz w:val="26"/>
                <w:szCs w:val="26"/>
              </w:rPr>
              <w:t>жәрмеңкесіне</w:t>
            </w:r>
            <w:r w:rsidRPr="001351C8">
              <w:rPr>
                <w:spacing w:val="-7"/>
                <w:sz w:val="26"/>
                <w:szCs w:val="26"/>
              </w:rPr>
              <w:t xml:space="preserve"> </w:t>
            </w:r>
            <w:r w:rsidRPr="001351C8">
              <w:rPr>
                <w:sz w:val="26"/>
                <w:szCs w:val="26"/>
              </w:rPr>
              <w:t>қатысу,</w:t>
            </w:r>
            <w:r w:rsidRPr="001351C8">
              <w:rPr>
                <w:spacing w:val="-4"/>
                <w:sz w:val="26"/>
                <w:szCs w:val="26"/>
              </w:rPr>
              <w:t xml:space="preserve"> </w:t>
            </w:r>
            <w:r w:rsidRPr="001351C8">
              <w:rPr>
                <w:sz w:val="26"/>
                <w:szCs w:val="26"/>
              </w:rPr>
              <w:t>ЖОО</w:t>
            </w:r>
            <w:r w:rsidRPr="001351C8">
              <w:rPr>
                <w:spacing w:val="-2"/>
                <w:sz w:val="26"/>
                <w:szCs w:val="26"/>
              </w:rPr>
              <w:t xml:space="preserve"> </w:t>
            </w:r>
            <w:r w:rsidRPr="001351C8">
              <w:rPr>
                <w:sz w:val="26"/>
                <w:szCs w:val="26"/>
              </w:rPr>
              <w:t>-ның</w:t>
            </w:r>
          </w:p>
          <w:p w:rsidR="00610632" w:rsidRPr="001351C8" w:rsidRDefault="00151269" w:rsidP="00EF375C">
            <w:pPr>
              <w:pStyle w:val="TableParagraph"/>
              <w:spacing w:line="308" w:lineRule="exact"/>
              <w:jc w:val="both"/>
              <w:rPr>
                <w:sz w:val="26"/>
                <w:szCs w:val="26"/>
              </w:rPr>
            </w:pPr>
            <w:r w:rsidRPr="001351C8">
              <w:rPr>
                <w:sz w:val="26"/>
                <w:szCs w:val="26"/>
              </w:rPr>
              <w:t>жас</w:t>
            </w:r>
            <w:r w:rsidRPr="001351C8">
              <w:rPr>
                <w:spacing w:val="-2"/>
                <w:sz w:val="26"/>
                <w:szCs w:val="26"/>
              </w:rPr>
              <w:t xml:space="preserve"> </w:t>
            </w:r>
            <w:r w:rsidRPr="001351C8">
              <w:rPr>
                <w:sz w:val="26"/>
                <w:szCs w:val="26"/>
              </w:rPr>
              <w:t>мамандарды</w:t>
            </w:r>
            <w:r w:rsidRPr="001351C8">
              <w:rPr>
                <w:spacing w:val="-4"/>
                <w:sz w:val="26"/>
                <w:szCs w:val="26"/>
              </w:rPr>
              <w:t xml:space="preserve"> </w:t>
            </w:r>
            <w:r w:rsidRPr="001351C8">
              <w:rPr>
                <w:sz w:val="26"/>
                <w:szCs w:val="26"/>
              </w:rPr>
              <w:t>тарту</w:t>
            </w:r>
          </w:p>
        </w:tc>
      </w:tr>
      <w:tr w:rsidR="00610632" w:rsidRPr="001351C8" w:rsidTr="001B40C8">
        <w:trPr>
          <w:trHeight w:val="964"/>
        </w:trPr>
        <w:tc>
          <w:tcPr>
            <w:tcW w:w="562" w:type="dxa"/>
          </w:tcPr>
          <w:p w:rsidR="00610632" w:rsidRPr="001351C8" w:rsidRDefault="00151269" w:rsidP="00EF375C">
            <w:pPr>
              <w:pStyle w:val="TableParagraph"/>
              <w:spacing w:line="315" w:lineRule="exact"/>
              <w:jc w:val="both"/>
              <w:rPr>
                <w:sz w:val="26"/>
                <w:szCs w:val="26"/>
              </w:rPr>
            </w:pPr>
            <w:r w:rsidRPr="001351C8">
              <w:rPr>
                <w:w w:val="99"/>
                <w:sz w:val="26"/>
                <w:szCs w:val="26"/>
              </w:rPr>
              <w:t>2</w:t>
            </w:r>
          </w:p>
        </w:tc>
        <w:tc>
          <w:tcPr>
            <w:tcW w:w="4682" w:type="dxa"/>
          </w:tcPr>
          <w:p w:rsidR="00610632" w:rsidRPr="001351C8" w:rsidRDefault="00151269" w:rsidP="00EF375C">
            <w:pPr>
              <w:pStyle w:val="TableParagraph"/>
              <w:spacing w:line="315" w:lineRule="exact"/>
              <w:jc w:val="both"/>
              <w:rPr>
                <w:sz w:val="26"/>
                <w:szCs w:val="26"/>
              </w:rPr>
            </w:pPr>
            <w:r w:rsidRPr="001351C8">
              <w:rPr>
                <w:sz w:val="26"/>
                <w:szCs w:val="26"/>
              </w:rPr>
              <w:t>Тиісті</w:t>
            </w:r>
            <w:r w:rsidRPr="001351C8">
              <w:rPr>
                <w:spacing w:val="-7"/>
                <w:sz w:val="26"/>
                <w:szCs w:val="26"/>
              </w:rPr>
              <w:t xml:space="preserve"> </w:t>
            </w:r>
            <w:r w:rsidRPr="001351C8">
              <w:rPr>
                <w:sz w:val="26"/>
                <w:szCs w:val="26"/>
              </w:rPr>
              <w:t>бейіні</w:t>
            </w:r>
            <w:r w:rsidRPr="001351C8">
              <w:rPr>
                <w:spacing w:val="-7"/>
                <w:sz w:val="26"/>
                <w:szCs w:val="26"/>
              </w:rPr>
              <w:t xml:space="preserve"> </w:t>
            </w:r>
            <w:r w:rsidRPr="001351C8">
              <w:rPr>
                <w:sz w:val="26"/>
                <w:szCs w:val="26"/>
              </w:rPr>
              <w:t>бойынша</w:t>
            </w:r>
            <w:r w:rsidRPr="001351C8">
              <w:rPr>
                <w:spacing w:val="-1"/>
                <w:sz w:val="26"/>
                <w:szCs w:val="26"/>
              </w:rPr>
              <w:t xml:space="preserve"> </w:t>
            </w:r>
            <w:r w:rsidRPr="001351C8">
              <w:rPr>
                <w:sz w:val="26"/>
                <w:szCs w:val="26"/>
              </w:rPr>
              <w:t>жоғары</w:t>
            </w:r>
          </w:p>
          <w:p w:rsidR="00610632" w:rsidRPr="001351C8" w:rsidRDefault="00151269" w:rsidP="00EF375C">
            <w:pPr>
              <w:pStyle w:val="TableParagraph"/>
              <w:spacing w:line="322" w:lineRule="exact"/>
              <w:ind w:right="193"/>
              <w:jc w:val="both"/>
              <w:rPr>
                <w:sz w:val="26"/>
                <w:szCs w:val="26"/>
              </w:rPr>
            </w:pPr>
            <w:r w:rsidRPr="001351C8">
              <w:rPr>
                <w:sz w:val="26"/>
                <w:szCs w:val="26"/>
              </w:rPr>
              <w:t>педагогикалық</w:t>
            </w:r>
            <w:r w:rsidRPr="001351C8">
              <w:rPr>
                <w:spacing w:val="-10"/>
                <w:sz w:val="26"/>
                <w:szCs w:val="26"/>
              </w:rPr>
              <w:t xml:space="preserve"> </w:t>
            </w:r>
            <w:r w:rsidRPr="001351C8">
              <w:rPr>
                <w:sz w:val="26"/>
                <w:szCs w:val="26"/>
              </w:rPr>
              <w:t>білім</w:t>
            </w:r>
            <w:r w:rsidRPr="001351C8">
              <w:rPr>
                <w:spacing w:val="-7"/>
                <w:sz w:val="26"/>
                <w:szCs w:val="26"/>
              </w:rPr>
              <w:t xml:space="preserve"> </w:t>
            </w:r>
            <w:r w:rsidRPr="001351C8">
              <w:rPr>
                <w:sz w:val="26"/>
                <w:szCs w:val="26"/>
              </w:rPr>
              <w:t>бар</w:t>
            </w:r>
            <w:r w:rsidRPr="001351C8">
              <w:rPr>
                <w:spacing w:val="-9"/>
                <w:sz w:val="26"/>
                <w:szCs w:val="26"/>
              </w:rPr>
              <w:t xml:space="preserve"> </w:t>
            </w:r>
            <w:r w:rsidRPr="001351C8">
              <w:rPr>
                <w:sz w:val="26"/>
                <w:szCs w:val="26"/>
              </w:rPr>
              <w:t>мұғалімдер</w:t>
            </w:r>
            <w:r w:rsidRPr="001351C8">
              <w:rPr>
                <w:spacing w:val="-67"/>
                <w:sz w:val="26"/>
                <w:szCs w:val="26"/>
              </w:rPr>
              <w:t xml:space="preserve"> </w:t>
            </w:r>
            <w:r w:rsidRPr="001351C8">
              <w:rPr>
                <w:sz w:val="26"/>
                <w:szCs w:val="26"/>
              </w:rPr>
              <w:t>саны 100</w:t>
            </w:r>
            <w:r w:rsidRPr="001351C8">
              <w:rPr>
                <w:spacing w:val="1"/>
                <w:sz w:val="26"/>
                <w:szCs w:val="26"/>
              </w:rPr>
              <w:t xml:space="preserve"> </w:t>
            </w:r>
            <w:r w:rsidRPr="001351C8">
              <w:rPr>
                <w:sz w:val="26"/>
                <w:szCs w:val="26"/>
              </w:rPr>
              <w:t>пайыз</w:t>
            </w:r>
            <w:r w:rsidRPr="001351C8">
              <w:rPr>
                <w:spacing w:val="3"/>
                <w:sz w:val="26"/>
                <w:szCs w:val="26"/>
              </w:rPr>
              <w:t xml:space="preserve"> </w:t>
            </w:r>
            <w:r w:rsidRPr="001351C8">
              <w:rPr>
                <w:sz w:val="26"/>
                <w:szCs w:val="26"/>
              </w:rPr>
              <w:t>емес</w:t>
            </w:r>
          </w:p>
        </w:tc>
        <w:tc>
          <w:tcPr>
            <w:tcW w:w="4677" w:type="dxa"/>
          </w:tcPr>
          <w:p w:rsidR="00610632" w:rsidRPr="001351C8" w:rsidRDefault="00151269" w:rsidP="00EF375C">
            <w:pPr>
              <w:pStyle w:val="TableParagraph"/>
              <w:ind w:right="330"/>
              <w:jc w:val="both"/>
              <w:rPr>
                <w:sz w:val="26"/>
                <w:szCs w:val="26"/>
              </w:rPr>
            </w:pPr>
            <w:r w:rsidRPr="001351C8">
              <w:rPr>
                <w:sz w:val="26"/>
                <w:szCs w:val="26"/>
              </w:rPr>
              <w:t>Жұмыс</w:t>
            </w:r>
            <w:r w:rsidRPr="001351C8">
              <w:rPr>
                <w:spacing w:val="-5"/>
                <w:sz w:val="26"/>
                <w:szCs w:val="26"/>
              </w:rPr>
              <w:t xml:space="preserve"> </w:t>
            </w:r>
            <w:r w:rsidRPr="001351C8">
              <w:rPr>
                <w:sz w:val="26"/>
                <w:szCs w:val="26"/>
              </w:rPr>
              <w:t>жасап</w:t>
            </w:r>
            <w:r w:rsidRPr="001351C8">
              <w:rPr>
                <w:spacing w:val="-5"/>
                <w:sz w:val="26"/>
                <w:szCs w:val="26"/>
              </w:rPr>
              <w:t xml:space="preserve"> </w:t>
            </w:r>
            <w:r w:rsidRPr="001351C8">
              <w:rPr>
                <w:sz w:val="26"/>
                <w:szCs w:val="26"/>
              </w:rPr>
              <w:t>жатқан</w:t>
            </w:r>
            <w:r w:rsidRPr="001351C8">
              <w:rPr>
                <w:spacing w:val="-5"/>
                <w:sz w:val="26"/>
                <w:szCs w:val="26"/>
              </w:rPr>
              <w:t xml:space="preserve"> </w:t>
            </w:r>
            <w:r w:rsidRPr="001351C8">
              <w:rPr>
                <w:sz w:val="26"/>
                <w:szCs w:val="26"/>
              </w:rPr>
              <w:t>мұғалімдерді</w:t>
            </w:r>
            <w:r w:rsidRPr="001351C8">
              <w:rPr>
                <w:spacing w:val="-67"/>
                <w:sz w:val="26"/>
                <w:szCs w:val="26"/>
              </w:rPr>
              <w:t xml:space="preserve"> </w:t>
            </w:r>
            <w:r w:rsidRPr="001351C8">
              <w:rPr>
                <w:sz w:val="26"/>
                <w:szCs w:val="26"/>
              </w:rPr>
              <w:t>ЖОО-ға оқуды ұсыныс</w:t>
            </w:r>
            <w:r w:rsidRPr="001351C8">
              <w:rPr>
                <w:spacing w:val="1"/>
                <w:sz w:val="26"/>
                <w:szCs w:val="26"/>
              </w:rPr>
              <w:t xml:space="preserve"> </w:t>
            </w:r>
            <w:r w:rsidRPr="001351C8">
              <w:rPr>
                <w:sz w:val="26"/>
                <w:szCs w:val="26"/>
              </w:rPr>
              <w:t>беру</w:t>
            </w:r>
          </w:p>
        </w:tc>
      </w:tr>
      <w:tr w:rsidR="00610632" w:rsidRPr="001351C8" w:rsidTr="001B40C8">
        <w:trPr>
          <w:trHeight w:val="964"/>
        </w:trPr>
        <w:tc>
          <w:tcPr>
            <w:tcW w:w="562" w:type="dxa"/>
          </w:tcPr>
          <w:p w:rsidR="00610632" w:rsidRPr="001351C8" w:rsidRDefault="00151269" w:rsidP="00EF375C">
            <w:pPr>
              <w:pStyle w:val="TableParagraph"/>
              <w:spacing w:line="315" w:lineRule="exact"/>
              <w:jc w:val="both"/>
              <w:rPr>
                <w:sz w:val="26"/>
                <w:szCs w:val="26"/>
              </w:rPr>
            </w:pPr>
            <w:r w:rsidRPr="001351C8">
              <w:rPr>
                <w:w w:val="99"/>
                <w:sz w:val="26"/>
                <w:szCs w:val="26"/>
              </w:rPr>
              <w:t>3</w:t>
            </w:r>
          </w:p>
        </w:tc>
        <w:tc>
          <w:tcPr>
            <w:tcW w:w="4682" w:type="dxa"/>
          </w:tcPr>
          <w:p w:rsidR="00610632" w:rsidRPr="001351C8" w:rsidRDefault="00151269" w:rsidP="00EF375C">
            <w:pPr>
              <w:pStyle w:val="TableParagraph"/>
              <w:spacing w:line="315" w:lineRule="exact"/>
              <w:jc w:val="both"/>
              <w:rPr>
                <w:sz w:val="26"/>
                <w:szCs w:val="26"/>
              </w:rPr>
            </w:pPr>
            <w:r w:rsidRPr="001351C8">
              <w:rPr>
                <w:sz w:val="26"/>
                <w:szCs w:val="26"/>
              </w:rPr>
              <w:t>Біліктілік</w:t>
            </w:r>
            <w:r w:rsidRPr="001351C8">
              <w:rPr>
                <w:spacing w:val="-6"/>
                <w:sz w:val="26"/>
                <w:szCs w:val="26"/>
              </w:rPr>
              <w:t xml:space="preserve"> </w:t>
            </w:r>
            <w:r w:rsidRPr="001351C8">
              <w:rPr>
                <w:sz w:val="26"/>
                <w:szCs w:val="26"/>
              </w:rPr>
              <w:t>санатының</w:t>
            </w:r>
            <w:r w:rsidRPr="001351C8">
              <w:rPr>
                <w:spacing w:val="-5"/>
                <w:sz w:val="26"/>
                <w:szCs w:val="26"/>
              </w:rPr>
              <w:t xml:space="preserve"> </w:t>
            </w:r>
            <w:r w:rsidRPr="001351C8">
              <w:rPr>
                <w:sz w:val="26"/>
                <w:szCs w:val="26"/>
              </w:rPr>
              <w:t>деңгейі</w:t>
            </w:r>
          </w:p>
          <w:p w:rsidR="00610632" w:rsidRPr="001351C8" w:rsidRDefault="00151269" w:rsidP="00EF375C">
            <w:pPr>
              <w:pStyle w:val="TableParagraph"/>
              <w:spacing w:line="322" w:lineRule="exact"/>
              <w:ind w:right="546"/>
              <w:jc w:val="both"/>
              <w:rPr>
                <w:sz w:val="26"/>
                <w:szCs w:val="26"/>
              </w:rPr>
            </w:pPr>
            <w:r w:rsidRPr="001351C8">
              <w:rPr>
                <w:sz w:val="26"/>
                <w:szCs w:val="26"/>
              </w:rPr>
              <w:t>арттырған</w:t>
            </w:r>
            <w:r w:rsidRPr="001351C8">
              <w:rPr>
                <w:spacing w:val="-8"/>
                <w:sz w:val="26"/>
                <w:szCs w:val="26"/>
              </w:rPr>
              <w:t xml:space="preserve"> </w:t>
            </w:r>
            <w:r w:rsidRPr="001351C8">
              <w:rPr>
                <w:sz w:val="26"/>
                <w:szCs w:val="26"/>
              </w:rPr>
              <w:t>басшы,</w:t>
            </w:r>
            <w:r w:rsidRPr="001351C8">
              <w:rPr>
                <w:spacing w:val="-5"/>
                <w:sz w:val="26"/>
                <w:szCs w:val="26"/>
              </w:rPr>
              <w:t xml:space="preserve"> </w:t>
            </w:r>
            <w:r w:rsidRPr="001351C8">
              <w:rPr>
                <w:sz w:val="26"/>
                <w:szCs w:val="26"/>
              </w:rPr>
              <w:t>педагогтардың</w:t>
            </w:r>
            <w:r w:rsidRPr="001351C8">
              <w:rPr>
                <w:spacing w:val="-67"/>
                <w:sz w:val="26"/>
                <w:szCs w:val="26"/>
              </w:rPr>
              <w:t xml:space="preserve"> </w:t>
            </w:r>
            <w:r w:rsidRPr="001351C8">
              <w:rPr>
                <w:sz w:val="26"/>
                <w:szCs w:val="26"/>
              </w:rPr>
              <w:t>үлесі</w:t>
            </w:r>
            <w:r w:rsidRPr="001351C8">
              <w:rPr>
                <w:spacing w:val="-4"/>
                <w:sz w:val="26"/>
                <w:szCs w:val="26"/>
              </w:rPr>
              <w:t xml:space="preserve"> </w:t>
            </w:r>
            <w:r w:rsidRPr="001351C8">
              <w:rPr>
                <w:sz w:val="26"/>
                <w:szCs w:val="26"/>
              </w:rPr>
              <w:t>100 пайыз</w:t>
            </w:r>
            <w:r w:rsidRPr="001351C8">
              <w:rPr>
                <w:spacing w:val="2"/>
                <w:sz w:val="26"/>
                <w:szCs w:val="26"/>
              </w:rPr>
              <w:t xml:space="preserve"> </w:t>
            </w:r>
            <w:r w:rsidRPr="001351C8">
              <w:rPr>
                <w:sz w:val="26"/>
                <w:szCs w:val="26"/>
              </w:rPr>
              <w:t>емес</w:t>
            </w:r>
          </w:p>
        </w:tc>
        <w:tc>
          <w:tcPr>
            <w:tcW w:w="4677" w:type="dxa"/>
          </w:tcPr>
          <w:p w:rsidR="00610632" w:rsidRPr="001351C8" w:rsidRDefault="00151269" w:rsidP="00EF375C">
            <w:pPr>
              <w:pStyle w:val="TableParagraph"/>
              <w:spacing w:line="315" w:lineRule="exact"/>
              <w:jc w:val="both"/>
              <w:rPr>
                <w:sz w:val="26"/>
                <w:szCs w:val="26"/>
              </w:rPr>
            </w:pPr>
            <w:r w:rsidRPr="001351C8">
              <w:rPr>
                <w:sz w:val="26"/>
                <w:szCs w:val="26"/>
              </w:rPr>
              <w:t>Жас</w:t>
            </w:r>
            <w:r w:rsidRPr="001351C8">
              <w:rPr>
                <w:spacing w:val="-2"/>
                <w:sz w:val="26"/>
                <w:szCs w:val="26"/>
              </w:rPr>
              <w:t xml:space="preserve"> </w:t>
            </w:r>
            <w:r w:rsidRPr="001351C8">
              <w:rPr>
                <w:sz w:val="26"/>
                <w:szCs w:val="26"/>
              </w:rPr>
              <w:t>мамандар,</w:t>
            </w:r>
            <w:r w:rsidRPr="001351C8">
              <w:rPr>
                <w:spacing w:val="-5"/>
                <w:sz w:val="26"/>
                <w:szCs w:val="26"/>
              </w:rPr>
              <w:t xml:space="preserve"> </w:t>
            </w:r>
            <w:r w:rsidRPr="001351C8">
              <w:rPr>
                <w:sz w:val="26"/>
                <w:szCs w:val="26"/>
              </w:rPr>
              <w:t>тәрбиешілерді</w:t>
            </w:r>
          </w:p>
          <w:p w:rsidR="00610632" w:rsidRPr="001351C8" w:rsidRDefault="00151269" w:rsidP="00EF375C">
            <w:pPr>
              <w:pStyle w:val="TableParagraph"/>
              <w:spacing w:line="322" w:lineRule="exact"/>
              <w:ind w:right="186"/>
              <w:jc w:val="both"/>
              <w:rPr>
                <w:sz w:val="26"/>
                <w:szCs w:val="26"/>
              </w:rPr>
            </w:pPr>
            <w:r w:rsidRPr="001351C8">
              <w:rPr>
                <w:sz w:val="26"/>
                <w:szCs w:val="26"/>
              </w:rPr>
              <w:t>біліктілік</w:t>
            </w:r>
            <w:r w:rsidRPr="001351C8">
              <w:rPr>
                <w:spacing w:val="-8"/>
                <w:sz w:val="26"/>
                <w:szCs w:val="26"/>
              </w:rPr>
              <w:t xml:space="preserve"> </w:t>
            </w:r>
            <w:r w:rsidRPr="001351C8">
              <w:rPr>
                <w:sz w:val="26"/>
                <w:szCs w:val="26"/>
              </w:rPr>
              <w:t>санатың</w:t>
            </w:r>
            <w:r w:rsidRPr="001351C8">
              <w:rPr>
                <w:spacing w:val="-7"/>
                <w:sz w:val="26"/>
                <w:szCs w:val="26"/>
              </w:rPr>
              <w:t xml:space="preserve"> </w:t>
            </w:r>
            <w:r w:rsidRPr="001351C8">
              <w:rPr>
                <w:sz w:val="26"/>
                <w:szCs w:val="26"/>
              </w:rPr>
              <w:t>жоғарлатуға</w:t>
            </w:r>
            <w:r w:rsidRPr="001351C8">
              <w:rPr>
                <w:spacing w:val="-5"/>
                <w:sz w:val="26"/>
                <w:szCs w:val="26"/>
              </w:rPr>
              <w:t xml:space="preserve"> </w:t>
            </w:r>
            <w:r w:rsidRPr="001351C8">
              <w:rPr>
                <w:sz w:val="26"/>
                <w:szCs w:val="26"/>
              </w:rPr>
              <w:t>жеке</w:t>
            </w:r>
            <w:r w:rsidRPr="001351C8">
              <w:rPr>
                <w:spacing w:val="-67"/>
                <w:sz w:val="26"/>
                <w:szCs w:val="26"/>
              </w:rPr>
              <w:t xml:space="preserve"> </w:t>
            </w:r>
            <w:r w:rsidRPr="001351C8">
              <w:rPr>
                <w:sz w:val="26"/>
                <w:szCs w:val="26"/>
              </w:rPr>
              <w:t>жұмыс</w:t>
            </w:r>
            <w:r w:rsidRPr="001351C8">
              <w:rPr>
                <w:spacing w:val="1"/>
                <w:sz w:val="26"/>
                <w:szCs w:val="26"/>
              </w:rPr>
              <w:t xml:space="preserve"> </w:t>
            </w:r>
            <w:r w:rsidRPr="001351C8">
              <w:rPr>
                <w:sz w:val="26"/>
                <w:szCs w:val="26"/>
              </w:rPr>
              <w:t>ұйымдастыру</w:t>
            </w:r>
          </w:p>
        </w:tc>
      </w:tr>
      <w:tr w:rsidR="00610632" w:rsidRPr="001351C8" w:rsidTr="001B40C8">
        <w:trPr>
          <w:trHeight w:val="1291"/>
        </w:trPr>
        <w:tc>
          <w:tcPr>
            <w:tcW w:w="562" w:type="dxa"/>
          </w:tcPr>
          <w:p w:rsidR="00610632" w:rsidRPr="001351C8" w:rsidRDefault="00151269" w:rsidP="00EF375C">
            <w:pPr>
              <w:pStyle w:val="TableParagraph"/>
              <w:spacing w:line="315" w:lineRule="exact"/>
              <w:jc w:val="both"/>
              <w:rPr>
                <w:sz w:val="26"/>
                <w:szCs w:val="26"/>
              </w:rPr>
            </w:pPr>
            <w:r w:rsidRPr="001351C8">
              <w:rPr>
                <w:w w:val="99"/>
                <w:sz w:val="26"/>
                <w:szCs w:val="26"/>
              </w:rPr>
              <w:t>4</w:t>
            </w:r>
          </w:p>
        </w:tc>
        <w:tc>
          <w:tcPr>
            <w:tcW w:w="4682" w:type="dxa"/>
          </w:tcPr>
          <w:p w:rsidR="00610632" w:rsidRPr="001351C8" w:rsidRDefault="00151269" w:rsidP="00EF375C">
            <w:pPr>
              <w:pStyle w:val="TableParagraph"/>
              <w:ind w:right="778"/>
              <w:jc w:val="both"/>
              <w:rPr>
                <w:sz w:val="26"/>
                <w:szCs w:val="26"/>
              </w:rPr>
            </w:pPr>
            <w:r w:rsidRPr="001351C8">
              <w:rPr>
                <w:sz w:val="26"/>
                <w:szCs w:val="26"/>
              </w:rPr>
              <w:t>Үш жылда бір рет сиретпей</w:t>
            </w:r>
            <w:r w:rsidRPr="001351C8">
              <w:rPr>
                <w:spacing w:val="1"/>
                <w:sz w:val="26"/>
                <w:szCs w:val="26"/>
              </w:rPr>
              <w:t xml:space="preserve"> </w:t>
            </w:r>
            <w:r w:rsidRPr="001351C8">
              <w:rPr>
                <w:sz w:val="26"/>
                <w:szCs w:val="26"/>
              </w:rPr>
              <w:t>біліктілік</w:t>
            </w:r>
            <w:r w:rsidRPr="001351C8">
              <w:rPr>
                <w:spacing w:val="-9"/>
                <w:sz w:val="26"/>
                <w:szCs w:val="26"/>
              </w:rPr>
              <w:t xml:space="preserve"> </w:t>
            </w:r>
            <w:r w:rsidRPr="001351C8">
              <w:rPr>
                <w:sz w:val="26"/>
                <w:szCs w:val="26"/>
              </w:rPr>
              <w:t>арттыру</w:t>
            </w:r>
            <w:r w:rsidRPr="001351C8">
              <w:rPr>
                <w:spacing w:val="-11"/>
                <w:sz w:val="26"/>
                <w:szCs w:val="26"/>
              </w:rPr>
              <w:t xml:space="preserve"> </w:t>
            </w:r>
            <w:r w:rsidRPr="001351C8">
              <w:rPr>
                <w:sz w:val="26"/>
                <w:szCs w:val="26"/>
              </w:rPr>
              <w:t>курстарынан</w:t>
            </w:r>
            <w:r w:rsidRPr="001351C8">
              <w:rPr>
                <w:spacing w:val="-67"/>
                <w:sz w:val="26"/>
                <w:szCs w:val="26"/>
              </w:rPr>
              <w:t xml:space="preserve"> </w:t>
            </w:r>
            <w:r w:rsidRPr="001351C8">
              <w:rPr>
                <w:sz w:val="26"/>
                <w:szCs w:val="26"/>
              </w:rPr>
              <w:t>өткен</w:t>
            </w:r>
            <w:r w:rsidRPr="001351C8">
              <w:rPr>
                <w:spacing w:val="-2"/>
                <w:sz w:val="26"/>
                <w:szCs w:val="26"/>
              </w:rPr>
              <w:t xml:space="preserve"> </w:t>
            </w:r>
            <w:r w:rsidRPr="001351C8">
              <w:rPr>
                <w:sz w:val="26"/>
                <w:szCs w:val="26"/>
              </w:rPr>
              <w:t>педагогтардың</w:t>
            </w:r>
            <w:r w:rsidRPr="001351C8">
              <w:rPr>
                <w:spacing w:val="-3"/>
                <w:sz w:val="26"/>
                <w:szCs w:val="26"/>
              </w:rPr>
              <w:t xml:space="preserve"> </w:t>
            </w:r>
            <w:r w:rsidRPr="001351C8">
              <w:rPr>
                <w:sz w:val="26"/>
                <w:szCs w:val="26"/>
              </w:rPr>
              <w:t>үлесі</w:t>
            </w:r>
            <w:r w:rsidRPr="001351C8">
              <w:rPr>
                <w:spacing w:val="-8"/>
                <w:sz w:val="26"/>
                <w:szCs w:val="26"/>
              </w:rPr>
              <w:t xml:space="preserve"> </w:t>
            </w:r>
            <w:r w:rsidRPr="001351C8">
              <w:rPr>
                <w:sz w:val="26"/>
                <w:szCs w:val="26"/>
              </w:rPr>
              <w:t>100</w:t>
            </w:r>
          </w:p>
          <w:p w:rsidR="00610632" w:rsidRPr="001351C8" w:rsidRDefault="00151269" w:rsidP="00EF375C">
            <w:pPr>
              <w:pStyle w:val="TableParagraph"/>
              <w:spacing w:line="308" w:lineRule="exact"/>
              <w:jc w:val="both"/>
              <w:rPr>
                <w:sz w:val="26"/>
                <w:szCs w:val="26"/>
              </w:rPr>
            </w:pPr>
            <w:r w:rsidRPr="001351C8">
              <w:rPr>
                <w:sz w:val="26"/>
                <w:szCs w:val="26"/>
              </w:rPr>
              <w:t>пайыз</w:t>
            </w:r>
            <w:r w:rsidRPr="001351C8">
              <w:rPr>
                <w:spacing w:val="-3"/>
                <w:sz w:val="26"/>
                <w:szCs w:val="26"/>
              </w:rPr>
              <w:t xml:space="preserve"> </w:t>
            </w:r>
            <w:r w:rsidRPr="001351C8">
              <w:rPr>
                <w:sz w:val="26"/>
                <w:szCs w:val="26"/>
              </w:rPr>
              <w:t>емес</w:t>
            </w:r>
          </w:p>
        </w:tc>
        <w:tc>
          <w:tcPr>
            <w:tcW w:w="4677" w:type="dxa"/>
          </w:tcPr>
          <w:p w:rsidR="00610632" w:rsidRPr="001351C8" w:rsidRDefault="00151269" w:rsidP="00EF375C">
            <w:pPr>
              <w:pStyle w:val="TableParagraph"/>
              <w:ind w:right="155"/>
              <w:jc w:val="both"/>
              <w:rPr>
                <w:sz w:val="26"/>
                <w:szCs w:val="26"/>
              </w:rPr>
            </w:pPr>
            <w:r w:rsidRPr="001351C8">
              <w:rPr>
                <w:sz w:val="26"/>
                <w:szCs w:val="26"/>
              </w:rPr>
              <w:t>Аудандық</w:t>
            </w:r>
            <w:r w:rsidRPr="001351C8">
              <w:rPr>
                <w:spacing w:val="-10"/>
                <w:sz w:val="26"/>
                <w:szCs w:val="26"/>
              </w:rPr>
              <w:t xml:space="preserve"> </w:t>
            </w:r>
            <w:r w:rsidRPr="001351C8">
              <w:rPr>
                <w:sz w:val="26"/>
                <w:szCs w:val="26"/>
              </w:rPr>
              <w:t>білім</w:t>
            </w:r>
            <w:r w:rsidRPr="001351C8">
              <w:rPr>
                <w:spacing w:val="-8"/>
                <w:sz w:val="26"/>
                <w:szCs w:val="26"/>
              </w:rPr>
              <w:t xml:space="preserve"> </w:t>
            </w:r>
            <w:r w:rsidRPr="001351C8">
              <w:rPr>
                <w:sz w:val="26"/>
                <w:szCs w:val="26"/>
              </w:rPr>
              <w:t>бөліміне</w:t>
            </w:r>
            <w:r w:rsidRPr="001351C8">
              <w:rPr>
                <w:spacing w:val="-8"/>
                <w:sz w:val="26"/>
                <w:szCs w:val="26"/>
              </w:rPr>
              <w:t xml:space="preserve"> </w:t>
            </w:r>
            <w:r w:rsidRPr="001351C8">
              <w:rPr>
                <w:sz w:val="26"/>
                <w:szCs w:val="26"/>
              </w:rPr>
              <w:t>біліктілігін</w:t>
            </w:r>
            <w:r w:rsidRPr="001351C8">
              <w:rPr>
                <w:spacing w:val="-67"/>
                <w:sz w:val="26"/>
                <w:szCs w:val="26"/>
              </w:rPr>
              <w:t xml:space="preserve"> </w:t>
            </w:r>
            <w:r w:rsidRPr="001351C8">
              <w:rPr>
                <w:sz w:val="26"/>
                <w:szCs w:val="26"/>
              </w:rPr>
              <w:t>арттыру</w:t>
            </w:r>
            <w:r w:rsidRPr="001351C8">
              <w:rPr>
                <w:spacing w:val="-6"/>
                <w:sz w:val="26"/>
                <w:szCs w:val="26"/>
              </w:rPr>
              <w:t xml:space="preserve"> </w:t>
            </w:r>
            <w:r w:rsidRPr="001351C8">
              <w:rPr>
                <w:sz w:val="26"/>
                <w:szCs w:val="26"/>
              </w:rPr>
              <w:t>курстарына сұраныс</w:t>
            </w:r>
            <w:r w:rsidRPr="001351C8">
              <w:rPr>
                <w:spacing w:val="-1"/>
                <w:sz w:val="26"/>
                <w:szCs w:val="26"/>
              </w:rPr>
              <w:t xml:space="preserve"> </w:t>
            </w:r>
            <w:r w:rsidRPr="001351C8">
              <w:rPr>
                <w:sz w:val="26"/>
                <w:szCs w:val="26"/>
              </w:rPr>
              <w:t>беру</w:t>
            </w:r>
          </w:p>
        </w:tc>
      </w:tr>
      <w:tr w:rsidR="00610632" w:rsidRPr="001351C8" w:rsidTr="001B40C8">
        <w:trPr>
          <w:trHeight w:val="1286"/>
        </w:trPr>
        <w:tc>
          <w:tcPr>
            <w:tcW w:w="562" w:type="dxa"/>
          </w:tcPr>
          <w:p w:rsidR="00610632" w:rsidRPr="001351C8" w:rsidRDefault="00151269" w:rsidP="00EF375C">
            <w:pPr>
              <w:pStyle w:val="TableParagraph"/>
              <w:spacing w:line="315" w:lineRule="exact"/>
              <w:jc w:val="both"/>
              <w:rPr>
                <w:sz w:val="26"/>
                <w:szCs w:val="26"/>
              </w:rPr>
            </w:pPr>
            <w:r w:rsidRPr="001351C8">
              <w:rPr>
                <w:w w:val="99"/>
                <w:sz w:val="26"/>
                <w:szCs w:val="26"/>
              </w:rPr>
              <w:t>5</w:t>
            </w:r>
          </w:p>
        </w:tc>
        <w:tc>
          <w:tcPr>
            <w:tcW w:w="4682" w:type="dxa"/>
          </w:tcPr>
          <w:p w:rsidR="00610632" w:rsidRPr="001351C8" w:rsidRDefault="00151269" w:rsidP="00EF375C">
            <w:pPr>
              <w:pStyle w:val="TableParagraph"/>
              <w:ind w:right="120"/>
              <w:jc w:val="both"/>
              <w:rPr>
                <w:sz w:val="26"/>
                <w:szCs w:val="26"/>
              </w:rPr>
            </w:pPr>
            <w:r w:rsidRPr="001351C8">
              <w:rPr>
                <w:sz w:val="26"/>
                <w:szCs w:val="26"/>
              </w:rPr>
              <w:t>Жалпы білім</w:t>
            </w:r>
            <w:r w:rsidRPr="001351C8">
              <w:rPr>
                <w:spacing w:val="1"/>
                <w:sz w:val="26"/>
                <w:szCs w:val="26"/>
              </w:rPr>
              <w:t xml:space="preserve"> </w:t>
            </w:r>
            <w:r w:rsidRPr="001351C8">
              <w:rPr>
                <w:sz w:val="26"/>
                <w:szCs w:val="26"/>
              </w:rPr>
              <w:t>беретін пәндер</w:t>
            </w:r>
            <w:r w:rsidRPr="001351C8">
              <w:rPr>
                <w:spacing w:val="1"/>
                <w:sz w:val="26"/>
                <w:szCs w:val="26"/>
              </w:rPr>
              <w:t xml:space="preserve"> </w:t>
            </w:r>
            <w:r w:rsidRPr="001351C8">
              <w:rPr>
                <w:sz w:val="26"/>
                <w:szCs w:val="26"/>
              </w:rPr>
              <w:t>бойынша 5-9 сыныптар бойынша</w:t>
            </w:r>
            <w:r w:rsidRPr="001351C8">
              <w:rPr>
                <w:spacing w:val="1"/>
                <w:sz w:val="26"/>
                <w:szCs w:val="26"/>
              </w:rPr>
              <w:t xml:space="preserve"> </w:t>
            </w:r>
            <w:r w:rsidRPr="001351C8">
              <w:rPr>
                <w:sz w:val="26"/>
                <w:szCs w:val="26"/>
              </w:rPr>
              <w:t>жалпы</w:t>
            </w:r>
            <w:r w:rsidRPr="001351C8">
              <w:rPr>
                <w:spacing w:val="-6"/>
                <w:sz w:val="26"/>
                <w:szCs w:val="26"/>
              </w:rPr>
              <w:t xml:space="preserve"> </w:t>
            </w:r>
            <w:r w:rsidRPr="001351C8">
              <w:rPr>
                <w:sz w:val="26"/>
                <w:szCs w:val="26"/>
              </w:rPr>
              <w:t>мектепішілік</w:t>
            </w:r>
            <w:r w:rsidRPr="001351C8">
              <w:rPr>
                <w:spacing w:val="-7"/>
                <w:sz w:val="26"/>
                <w:szCs w:val="26"/>
              </w:rPr>
              <w:t xml:space="preserve"> </w:t>
            </w:r>
            <w:r w:rsidRPr="001351C8">
              <w:rPr>
                <w:sz w:val="26"/>
                <w:szCs w:val="26"/>
              </w:rPr>
              <w:t>білім</w:t>
            </w:r>
            <w:r w:rsidRPr="001351C8">
              <w:rPr>
                <w:spacing w:val="-4"/>
                <w:sz w:val="26"/>
                <w:szCs w:val="26"/>
              </w:rPr>
              <w:t xml:space="preserve"> </w:t>
            </w:r>
            <w:r w:rsidRPr="001351C8">
              <w:rPr>
                <w:sz w:val="26"/>
                <w:szCs w:val="26"/>
              </w:rPr>
              <w:t>сапасынан</w:t>
            </w:r>
          </w:p>
          <w:p w:rsidR="00610632" w:rsidRPr="001351C8" w:rsidRDefault="00151269" w:rsidP="00EF375C">
            <w:pPr>
              <w:pStyle w:val="TableParagraph"/>
              <w:spacing w:line="308" w:lineRule="exact"/>
              <w:jc w:val="both"/>
              <w:rPr>
                <w:sz w:val="26"/>
                <w:szCs w:val="26"/>
              </w:rPr>
            </w:pPr>
            <w:r w:rsidRPr="001351C8">
              <w:rPr>
                <w:sz w:val="26"/>
                <w:szCs w:val="26"/>
              </w:rPr>
              <w:t>төмен</w:t>
            </w:r>
            <w:r w:rsidRPr="001351C8">
              <w:rPr>
                <w:spacing w:val="-3"/>
                <w:sz w:val="26"/>
                <w:szCs w:val="26"/>
              </w:rPr>
              <w:t xml:space="preserve"> </w:t>
            </w:r>
            <w:r w:rsidRPr="001351C8">
              <w:rPr>
                <w:sz w:val="26"/>
                <w:szCs w:val="26"/>
              </w:rPr>
              <w:t>болуы</w:t>
            </w:r>
          </w:p>
        </w:tc>
        <w:tc>
          <w:tcPr>
            <w:tcW w:w="4677" w:type="dxa"/>
          </w:tcPr>
          <w:p w:rsidR="00610632" w:rsidRPr="001351C8" w:rsidRDefault="00151269" w:rsidP="00EF375C">
            <w:pPr>
              <w:pStyle w:val="TableParagraph"/>
              <w:ind w:right="115"/>
              <w:jc w:val="both"/>
              <w:rPr>
                <w:sz w:val="26"/>
                <w:szCs w:val="26"/>
              </w:rPr>
            </w:pPr>
            <w:r w:rsidRPr="001351C8">
              <w:rPr>
                <w:sz w:val="26"/>
                <w:szCs w:val="26"/>
              </w:rPr>
              <w:t>2024-2025</w:t>
            </w:r>
            <w:r w:rsidRPr="001351C8">
              <w:rPr>
                <w:spacing w:val="-6"/>
                <w:sz w:val="26"/>
                <w:szCs w:val="26"/>
              </w:rPr>
              <w:t xml:space="preserve"> </w:t>
            </w:r>
            <w:r w:rsidRPr="001351C8">
              <w:rPr>
                <w:sz w:val="26"/>
                <w:szCs w:val="26"/>
              </w:rPr>
              <w:t>оқу</w:t>
            </w:r>
            <w:r w:rsidRPr="001351C8">
              <w:rPr>
                <w:spacing w:val="-9"/>
                <w:sz w:val="26"/>
                <w:szCs w:val="26"/>
              </w:rPr>
              <w:t xml:space="preserve"> </w:t>
            </w:r>
            <w:r w:rsidRPr="001351C8">
              <w:rPr>
                <w:sz w:val="26"/>
                <w:szCs w:val="26"/>
              </w:rPr>
              <w:t>жылында</w:t>
            </w:r>
            <w:r w:rsidRPr="001351C8">
              <w:rPr>
                <w:spacing w:val="-4"/>
                <w:sz w:val="26"/>
                <w:szCs w:val="26"/>
              </w:rPr>
              <w:t xml:space="preserve"> </w:t>
            </w:r>
            <w:r w:rsidRPr="001351C8">
              <w:rPr>
                <w:sz w:val="26"/>
                <w:szCs w:val="26"/>
              </w:rPr>
              <w:t>мектепшілік</w:t>
            </w:r>
            <w:r w:rsidRPr="001351C8">
              <w:rPr>
                <w:spacing w:val="-67"/>
                <w:sz w:val="26"/>
                <w:szCs w:val="26"/>
              </w:rPr>
              <w:t xml:space="preserve"> </w:t>
            </w:r>
            <w:r w:rsidRPr="001351C8">
              <w:rPr>
                <w:sz w:val="26"/>
                <w:szCs w:val="26"/>
              </w:rPr>
              <w:t>бақылау жұмыс жоспарына пәндер</w:t>
            </w:r>
            <w:r w:rsidRPr="001351C8">
              <w:rPr>
                <w:spacing w:val="1"/>
                <w:sz w:val="26"/>
                <w:szCs w:val="26"/>
              </w:rPr>
              <w:t xml:space="preserve"> </w:t>
            </w:r>
            <w:r w:rsidRPr="001351C8">
              <w:rPr>
                <w:sz w:val="26"/>
                <w:szCs w:val="26"/>
              </w:rPr>
              <w:t>бойынша сабақты</w:t>
            </w:r>
            <w:r w:rsidRPr="001351C8">
              <w:rPr>
                <w:spacing w:val="-1"/>
                <w:sz w:val="26"/>
                <w:szCs w:val="26"/>
              </w:rPr>
              <w:t xml:space="preserve"> </w:t>
            </w:r>
            <w:r w:rsidRPr="001351C8">
              <w:rPr>
                <w:sz w:val="26"/>
                <w:szCs w:val="26"/>
              </w:rPr>
              <w:t>күшейту,</w:t>
            </w:r>
            <w:r w:rsidRPr="001351C8">
              <w:rPr>
                <w:spacing w:val="2"/>
                <w:sz w:val="26"/>
                <w:szCs w:val="26"/>
              </w:rPr>
              <w:t xml:space="preserve"> </w:t>
            </w:r>
            <w:r w:rsidRPr="001351C8">
              <w:rPr>
                <w:sz w:val="26"/>
                <w:szCs w:val="26"/>
              </w:rPr>
              <w:t>пән</w:t>
            </w:r>
          </w:p>
          <w:p w:rsidR="00610632" w:rsidRPr="001351C8" w:rsidRDefault="00151269" w:rsidP="00EF375C">
            <w:pPr>
              <w:pStyle w:val="TableParagraph"/>
              <w:spacing w:line="308" w:lineRule="exact"/>
              <w:jc w:val="both"/>
              <w:rPr>
                <w:sz w:val="26"/>
                <w:szCs w:val="26"/>
              </w:rPr>
            </w:pPr>
            <w:r w:rsidRPr="001351C8">
              <w:rPr>
                <w:sz w:val="26"/>
                <w:szCs w:val="26"/>
              </w:rPr>
              <w:t>мұғалімдеріне</w:t>
            </w:r>
            <w:r w:rsidRPr="001351C8">
              <w:rPr>
                <w:spacing w:val="-4"/>
                <w:sz w:val="26"/>
                <w:szCs w:val="26"/>
              </w:rPr>
              <w:t xml:space="preserve"> </w:t>
            </w:r>
            <w:r w:rsidRPr="001351C8">
              <w:rPr>
                <w:sz w:val="26"/>
                <w:szCs w:val="26"/>
              </w:rPr>
              <w:t>талап</w:t>
            </w:r>
            <w:r w:rsidRPr="001351C8">
              <w:rPr>
                <w:spacing w:val="-5"/>
                <w:sz w:val="26"/>
                <w:szCs w:val="26"/>
              </w:rPr>
              <w:t xml:space="preserve"> </w:t>
            </w:r>
            <w:r w:rsidRPr="001351C8">
              <w:rPr>
                <w:sz w:val="26"/>
                <w:szCs w:val="26"/>
              </w:rPr>
              <w:t>күшейту</w:t>
            </w:r>
          </w:p>
        </w:tc>
      </w:tr>
      <w:tr w:rsidR="00610632" w:rsidRPr="001351C8" w:rsidTr="001B40C8">
        <w:trPr>
          <w:trHeight w:val="2577"/>
        </w:trPr>
        <w:tc>
          <w:tcPr>
            <w:tcW w:w="562" w:type="dxa"/>
          </w:tcPr>
          <w:p w:rsidR="00610632" w:rsidRPr="001351C8" w:rsidRDefault="00151269" w:rsidP="00EF375C">
            <w:pPr>
              <w:pStyle w:val="TableParagraph"/>
              <w:spacing w:line="315" w:lineRule="exact"/>
              <w:jc w:val="both"/>
              <w:rPr>
                <w:sz w:val="26"/>
                <w:szCs w:val="26"/>
              </w:rPr>
            </w:pPr>
            <w:r w:rsidRPr="001351C8">
              <w:rPr>
                <w:w w:val="99"/>
                <w:sz w:val="26"/>
                <w:szCs w:val="26"/>
              </w:rPr>
              <w:t>6</w:t>
            </w:r>
          </w:p>
        </w:tc>
        <w:tc>
          <w:tcPr>
            <w:tcW w:w="4682" w:type="dxa"/>
          </w:tcPr>
          <w:p w:rsidR="00610632" w:rsidRPr="001351C8" w:rsidRDefault="00151269" w:rsidP="00EF375C">
            <w:pPr>
              <w:pStyle w:val="TableParagraph"/>
              <w:ind w:right="302"/>
              <w:jc w:val="both"/>
              <w:rPr>
                <w:sz w:val="26"/>
                <w:szCs w:val="26"/>
              </w:rPr>
            </w:pPr>
            <w:r w:rsidRPr="001351C8">
              <w:rPr>
                <w:sz w:val="26"/>
                <w:szCs w:val="26"/>
              </w:rPr>
              <w:t>Жоғары және бірінші санатты</w:t>
            </w:r>
            <w:r w:rsidRPr="001351C8">
              <w:rPr>
                <w:spacing w:val="1"/>
                <w:sz w:val="26"/>
                <w:szCs w:val="26"/>
              </w:rPr>
              <w:t xml:space="preserve"> </w:t>
            </w:r>
            <w:r w:rsidRPr="001351C8">
              <w:rPr>
                <w:sz w:val="26"/>
                <w:szCs w:val="26"/>
              </w:rPr>
              <w:t>педагогтердің,</w:t>
            </w:r>
            <w:r w:rsidRPr="001351C8">
              <w:rPr>
                <w:spacing w:val="2"/>
                <w:sz w:val="26"/>
                <w:szCs w:val="26"/>
              </w:rPr>
              <w:t xml:space="preserve"> </w:t>
            </w:r>
            <w:r w:rsidRPr="001351C8">
              <w:rPr>
                <w:sz w:val="26"/>
                <w:szCs w:val="26"/>
              </w:rPr>
              <w:t>педагог-</w:t>
            </w:r>
            <w:r w:rsidRPr="001351C8">
              <w:rPr>
                <w:spacing w:val="1"/>
                <w:sz w:val="26"/>
                <w:szCs w:val="26"/>
              </w:rPr>
              <w:t xml:space="preserve"> </w:t>
            </w:r>
            <w:r w:rsidRPr="001351C8">
              <w:rPr>
                <w:sz w:val="26"/>
                <w:szCs w:val="26"/>
              </w:rPr>
              <w:t>сарапшылардың,</w:t>
            </w:r>
            <w:r w:rsidRPr="001351C8">
              <w:rPr>
                <w:spacing w:val="3"/>
                <w:sz w:val="26"/>
                <w:szCs w:val="26"/>
              </w:rPr>
              <w:t xml:space="preserve"> </w:t>
            </w:r>
            <w:r w:rsidRPr="001351C8">
              <w:rPr>
                <w:sz w:val="26"/>
                <w:szCs w:val="26"/>
              </w:rPr>
              <w:t>педагог-</w:t>
            </w:r>
            <w:r w:rsidRPr="001351C8">
              <w:rPr>
                <w:spacing w:val="1"/>
                <w:sz w:val="26"/>
                <w:szCs w:val="26"/>
              </w:rPr>
              <w:t xml:space="preserve"> </w:t>
            </w:r>
            <w:r w:rsidRPr="001351C8">
              <w:rPr>
                <w:sz w:val="26"/>
                <w:szCs w:val="26"/>
              </w:rPr>
              <w:t>зерттеушілердің,</w:t>
            </w:r>
            <w:r w:rsidRPr="001351C8">
              <w:rPr>
                <w:spacing w:val="2"/>
                <w:sz w:val="26"/>
                <w:szCs w:val="26"/>
              </w:rPr>
              <w:t xml:space="preserve"> </w:t>
            </w:r>
            <w:r w:rsidRPr="001351C8">
              <w:rPr>
                <w:sz w:val="26"/>
                <w:szCs w:val="26"/>
              </w:rPr>
              <w:t>педагог-</w:t>
            </w:r>
            <w:r w:rsidRPr="001351C8">
              <w:rPr>
                <w:spacing w:val="1"/>
                <w:sz w:val="26"/>
                <w:szCs w:val="26"/>
              </w:rPr>
              <w:t xml:space="preserve"> </w:t>
            </w:r>
            <w:r w:rsidRPr="001351C8">
              <w:rPr>
                <w:sz w:val="26"/>
                <w:szCs w:val="26"/>
              </w:rPr>
              <w:t>шеберлердің негізгі орта және</w:t>
            </w:r>
            <w:r w:rsidRPr="001351C8">
              <w:rPr>
                <w:spacing w:val="1"/>
                <w:sz w:val="26"/>
                <w:szCs w:val="26"/>
              </w:rPr>
              <w:t xml:space="preserve"> </w:t>
            </w:r>
            <w:r w:rsidRPr="001351C8">
              <w:rPr>
                <w:sz w:val="26"/>
                <w:szCs w:val="26"/>
              </w:rPr>
              <w:t>жалпы</w:t>
            </w:r>
            <w:r w:rsidRPr="001351C8">
              <w:rPr>
                <w:spacing w:val="-4"/>
                <w:sz w:val="26"/>
                <w:szCs w:val="26"/>
              </w:rPr>
              <w:t xml:space="preserve"> </w:t>
            </w:r>
            <w:r w:rsidRPr="001351C8">
              <w:rPr>
                <w:sz w:val="26"/>
                <w:szCs w:val="26"/>
              </w:rPr>
              <w:t>орта</w:t>
            </w:r>
            <w:r w:rsidRPr="001351C8">
              <w:rPr>
                <w:spacing w:val="-3"/>
                <w:sz w:val="26"/>
                <w:szCs w:val="26"/>
              </w:rPr>
              <w:t xml:space="preserve"> </w:t>
            </w:r>
            <w:r w:rsidRPr="001351C8">
              <w:rPr>
                <w:sz w:val="26"/>
                <w:szCs w:val="26"/>
              </w:rPr>
              <w:t>білім</w:t>
            </w:r>
            <w:r w:rsidRPr="001351C8">
              <w:rPr>
                <w:spacing w:val="-2"/>
                <w:sz w:val="26"/>
                <w:szCs w:val="26"/>
              </w:rPr>
              <w:t xml:space="preserve"> </w:t>
            </w:r>
            <w:r w:rsidRPr="001351C8">
              <w:rPr>
                <w:sz w:val="26"/>
                <w:szCs w:val="26"/>
              </w:rPr>
              <w:t>беру</w:t>
            </w:r>
            <w:r w:rsidRPr="001351C8">
              <w:rPr>
                <w:spacing w:val="-8"/>
                <w:sz w:val="26"/>
                <w:szCs w:val="26"/>
              </w:rPr>
              <w:t xml:space="preserve"> </w:t>
            </w:r>
            <w:r w:rsidRPr="001351C8">
              <w:rPr>
                <w:sz w:val="26"/>
                <w:szCs w:val="26"/>
              </w:rPr>
              <w:t>деңгейіндегі</w:t>
            </w:r>
          </w:p>
          <w:p w:rsidR="00610632" w:rsidRPr="001351C8" w:rsidRDefault="00151269" w:rsidP="00EF375C">
            <w:pPr>
              <w:pStyle w:val="TableParagraph"/>
              <w:spacing w:line="322" w:lineRule="exact"/>
              <w:ind w:right="744"/>
              <w:jc w:val="both"/>
              <w:rPr>
                <w:sz w:val="26"/>
                <w:szCs w:val="26"/>
              </w:rPr>
            </w:pPr>
            <w:r w:rsidRPr="001351C8">
              <w:rPr>
                <w:sz w:val="26"/>
                <w:szCs w:val="26"/>
              </w:rPr>
              <w:t>тәрбиешілердің</w:t>
            </w:r>
            <w:r w:rsidRPr="001351C8">
              <w:rPr>
                <w:spacing w:val="-9"/>
                <w:sz w:val="26"/>
                <w:szCs w:val="26"/>
              </w:rPr>
              <w:t xml:space="preserve"> </w:t>
            </w:r>
            <w:r w:rsidRPr="001351C8">
              <w:rPr>
                <w:sz w:val="26"/>
                <w:szCs w:val="26"/>
              </w:rPr>
              <w:t>жалпы</w:t>
            </w:r>
            <w:r w:rsidRPr="001351C8">
              <w:rPr>
                <w:spacing w:val="-10"/>
                <w:sz w:val="26"/>
                <w:szCs w:val="26"/>
              </w:rPr>
              <w:t xml:space="preserve"> </w:t>
            </w:r>
            <w:r w:rsidRPr="001351C8">
              <w:rPr>
                <w:sz w:val="26"/>
                <w:szCs w:val="26"/>
              </w:rPr>
              <w:t>санынан</w:t>
            </w:r>
            <w:r w:rsidRPr="001351C8">
              <w:rPr>
                <w:spacing w:val="-67"/>
                <w:sz w:val="26"/>
                <w:szCs w:val="26"/>
              </w:rPr>
              <w:t xml:space="preserve"> </w:t>
            </w:r>
            <w:r w:rsidRPr="001351C8">
              <w:rPr>
                <w:sz w:val="26"/>
                <w:szCs w:val="26"/>
              </w:rPr>
              <w:t>үлесі</w:t>
            </w:r>
            <w:r w:rsidRPr="001351C8">
              <w:rPr>
                <w:spacing w:val="-4"/>
                <w:sz w:val="26"/>
                <w:szCs w:val="26"/>
              </w:rPr>
              <w:t xml:space="preserve"> </w:t>
            </w:r>
            <w:r w:rsidRPr="001351C8">
              <w:rPr>
                <w:sz w:val="26"/>
                <w:szCs w:val="26"/>
              </w:rPr>
              <w:t>0</w:t>
            </w:r>
            <w:r w:rsidRPr="001351C8">
              <w:rPr>
                <w:spacing w:val="1"/>
                <w:sz w:val="26"/>
                <w:szCs w:val="26"/>
              </w:rPr>
              <w:t xml:space="preserve"> </w:t>
            </w:r>
            <w:r w:rsidRPr="001351C8">
              <w:rPr>
                <w:sz w:val="26"/>
                <w:szCs w:val="26"/>
              </w:rPr>
              <w:t>болғаны</w:t>
            </w:r>
          </w:p>
        </w:tc>
        <w:tc>
          <w:tcPr>
            <w:tcW w:w="4677" w:type="dxa"/>
          </w:tcPr>
          <w:p w:rsidR="00610632" w:rsidRPr="001351C8" w:rsidRDefault="00151269" w:rsidP="00EF375C">
            <w:pPr>
              <w:pStyle w:val="TableParagraph"/>
              <w:ind w:right="147"/>
              <w:jc w:val="both"/>
              <w:rPr>
                <w:sz w:val="26"/>
                <w:szCs w:val="26"/>
              </w:rPr>
            </w:pPr>
            <w:r w:rsidRPr="001351C8">
              <w:rPr>
                <w:sz w:val="26"/>
                <w:szCs w:val="26"/>
              </w:rPr>
              <w:t>Тәрбиешілермен</w:t>
            </w:r>
            <w:r w:rsidRPr="001351C8">
              <w:rPr>
                <w:spacing w:val="-1"/>
                <w:sz w:val="26"/>
                <w:szCs w:val="26"/>
              </w:rPr>
              <w:t xml:space="preserve"> </w:t>
            </w:r>
            <w:r w:rsidRPr="001351C8">
              <w:rPr>
                <w:sz w:val="26"/>
                <w:szCs w:val="26"/>
              </w:rPr>
              <w:t>жеке</w:t>
            </w:r>
            <w:r w:rsidRPr="001351C8">
              <w:rPr>
                <w:spacing w:val="1"/>
                <w:sz w:val="26"/>
                <w:szCs w:val="26"/>
              </w:rPr>
              <w:t xml:space="preserve"> </w:t>
            </w:r>
            <w:r w:rsidRPr="001351C8">
              <w:rPr>
                <w:sz w:val="26"/>
                <w:szCs w:val="26"/>
              </w:rPr>
              <w:t>жоспар</w:t>
            </w:r>
            <w:r w:rsidRPr="001351C8">
              <w:rPr>
                <w:spacing w:val="1"/>
                <w:sz w:val="26"/>
                <w:szCs w:val="26"/>
              </w:rPr>
              <w:t xml:space="preserve"> </w:t>
            </w:r>
            <w:r w:rsidRPr="001351C8">
              <w:rPr>
                <w:sz w:val="26"/>
                <w:szCs w:val="26"/>
              </w:rPr>
              <w:t>құрастыру арқылы, келесі 3 жылда</w:t>
            </w:r>
            <w:r w:rsidRPr="001351C8">
              <w:rPr>
                <w:spacing w:val="1"/>
                <w:sz w:val="26"/>
                <w:szCs w:val="26"/>
              </w:rPr>
              <w:t xml:space="preserve"> </w:t>
            </w:r>
            <w:r w:rsidRPr="001351C8">
              <w:rPr>
                <w:sz w:val="26"/>
                <w:szCs w:val="26"/>
              </w:rPr>
              <w:t>модератор</w:t>
            </w:r>
            <w:r w:rsidRPr="001351C8">
              <w:rPr>
                <w:spacing w:val="-8"/>
                <w:sz w:val="26"/>
                <w:szCs w:val="26"/>
              </w:rPr>
              <w:t xml:space="preserve"> </w:t>
            </w:r>
            <w:r w:rsidRPr="001351C8">
              <w:rPr>
                <w:sz w:val="26"/>
                <w:szCs w:val="26"/>
              </w:rPr>
              <w:t>тәрбиешілерді</w:t>
            </w:r>
            <w:r w:rsidRPr="001351C8">
              <w:rPr>
                <w:spacing w:val="-13"/>
                <w:sz w:val="26"/>
                <w:szCs w:val="26"/>
              </w:rPr>
              <w:t xml:space="preserve"> </w:t>
            </w:r>
            <w:r w:rsidRPr="001351C8">
              <w:rPr>
                <w:sz w:val="26"/>
                <w:szCs w:val="26"/>
              </w:rPr>
              <w:t>сарапшыға</w:t>
            </w:r>
            <w:r w:rsidRPr="001351C8">
              <w:rPr>
                <w:spacing w:val="-67"/>
                <w:sz w:val="26"/>
                <w:szCs w:val="26"/>
              </w:rPr>
              <w:t xml:space="preserve"> </w:t>
            </w:r>
            <w:r w:rsidRPr="001351C8">
              <w:rPr>
                <w:sz w:val="26"/>
                <w:szCs w:val="26"/>
              </w:rPr>
              <w:t>дейін</w:t>
            </w:r>
            <w:r w:rsidRPr="001351C8">
              <w:rPr>
                <w:spacing w:val="-3"/>
                <w:sz w:val="26"/>
                <w:szCs w:val="26"/>
              </w:rPr>
              <w:t xml:space="preserve"> </w:t>
            </w:r>
            <w:r w:rsidRPr="001351C8">
              <w:rPr>
                <w:sz w:val="26"/>
                <w:szCs w:val="26"/>
              </w:rPr>
              <w:t>санатын</w:t>
            </w:r>
            <w:r w:rsidRPr="001351C8">
              <w:rPr>
                <w:spacing w:val="-2"/>
                <w:sz w:val="26"/>
                <w:szCs w:val="26"/>
              </w:rPr>
              <w:t xml:space="preserve"> </w:t>
            </w:r>
            <w:r w:rsidRPr="001351C8">
              <w:rPr>
                <w:sz w:val="26"/>
                <w:szCs w:val="26"/>
              </w:rPr>
              <w:t>көтеруге</w:t>
            </w:r>
            <w:r w:rsidRPr="001351C8">
              <w:rPr>
                <w:spacing w:val="-1"/>
                <w:sz w:val="26"/>
                <w:szCs w:val="26"/>
              </w:rPr>
              <w:t xml:space="preserve"> </w:t>
            </w:r>
            <w:r w:rsidRPr="001351C8">
              <w:rPr>
                <w:sz w:val="26"/>
                <w:szCs w:val="26"/>
              </w:rPr>
              <w:t>ықпал</w:t>
            </w:r>
            <w:r w:rsidRPr="001351C8">
              <w:rPr>
                <w:spacing w:val="-1"/>
                <w:sz w:val="26"/>
                <w:szCs w:val="26"/>
              </w:rPr>
              <w:t xml:space="preserve"> </w:t>
            </w:r>
            <w:r w:rsidRPr="001351C8">
              <w:rPr>
                <w:sz w:val="26"/>
                <w:szCs w:val="26"/>
              </w:rPr>
              <w:t>ету</w:t>
            </w:r>
          </w:p>
        </w:tc>
      </w:tr>
      <w:tr w:rsidR="00610632" w:rsidRPr="001351C8" w:rsidTr="001B40C8">
        <w:trPr>
          <w:trHeight w:val="1608"/>
        </w:trPr>
        <w:tc>
          <w:tcPr>
            <w:tcW w:w="562" w:type="dxa"/>
          </w:tcPr>
          <w:p w:rsidR="00610632" w:rsidRPr="001351C8" w:rsidRDefault="00151269" w:rsidP="00EF375C">
            <w:pPr>
              <w:pStyle w:val="TableParagraph"/>
              <w:spacing w:line="315" w:lineRule="exact"/>
              <w:jc w:val="both"/>
              <w:rPr>
                <w:sz w:val="26"/>
                <w:szCs w:val="26"/>
              </w:rPr>
            </w:pPr>
            <w:r w:rsidRPr="001351C8">
              <w:rPr>
                <w:w w:val="99"/>
                <w:sz w:val="26"/>
                <w:szCs w:val="26"/>
              </w:rPr>
              <w:t>7</w:t>
            </w:r>
          </w:p>
        </w:tc>
        <w:tc>
          <w:tcPr>
            <w:tcW w:w="4682" w:type="dxa"/>
          </w:tcPr>
          <w:p w:rsidR="00610632" w:rsidRPr="001351C8" w:rsidRDefault="00151269" w:rsidP="00EF375C">
            <w:pPr>
              <w:pStyle w:val="TableParagraph"/>
              <w:ind w:right="802"/>
              <w:jc w:val="both"/>
              <w:rPr>
                <w:sz w:val="26"/>
                <w:szCs w:val="26"/>
              </w:rPr>
            </w:pPr>
            <w:r w:rsidRPr="001351C8">
              <w:rPr>
                <w:sz w:val="26"/>
                <w:szCs w:val="26"/>
              </w:rPr>
              <w:t>Пән</w:t>
            </w:r>
            <w:r w:rsidRPr="001351C8">
              <w:rPr>
                <w:spacing w:val="10"/>
                <w:sz w:val="26"/>
                <w:szCs w:val="26"/>
              </w:rPr>
              <w:t xml:space="preserve"> </w:t>
            </w:r>
            <w:r w:rsidRPr="001351C8">
              <w:rPr>
                <w:sz w:val="26"/>
                <w:szCs w:val="26"/>
              </w:rPr>
              <w:t>олимпиадасы</w:t>
            </w:r>
            <w:r w:rsidRPr="001351C8">
              <w:rPr>
                <w:spacing w:val="13"/>
                <w:sz w:val="26"/>
                <w:szCs w:val="26"/>
              </w:rPr>
              <w:t xml:space="preserve"> </w:t>
            </w:r>
            <w:r w:rsidRPr="001351C8">
              <w:rPr>
                <w:sz w:val="26"/>
                <w:szCs w:val="26"/>
              </w:rPr>
              <w:t>мен</w:t>
            </w:r>
            <w:r w:rsidRPr="001351C8">
              <w:rPr>
                <w:spacing w:val="11"/>
                <w:sz w:val="26"/>
                <w:szCs w:val="26"/>
              </w:rPr>
              <w:t xml:space="preserve"> </w:t>
            </w:r>
            <w:r w:rsidRPr="001351C8">
              <w:rPr>
                <w:sz w:val="26"/>
                <w:szCs w:val="26"/>
              </w:rPr>
              <w:t>ғылыми</w:t>
            </w:r>
            <w:r w:rsidRPr="001351C8">
              <w:rPr>
                <w:spacing w:val="-67"/>
                <w:sz w:val="26"/>
                <w:szCs w:val="26"/>
              </w:rPr>
              <w:t xml:space="preserve"> </w:t>
            </w:r>
            <w:r w:rsidRPr="001351C8">
              <w:rPr>
                <w:sz w:val="26"/>
                <w:szCs w:val="26"/>
              </w:rPr>
              <w:t>жобалар</w:t>
            </w:r>
            <w:r w:rsidRPr="001351C8">
              <w:rPr>
                <w:spacing w:val="15"/>
                <w:sz w:val="26"/>
                <w:szCs w:val="26"/>
              </w:rPr>
              <w:t xml:space="preserve"> </w:t>
            </w:r>
            <w:r w:rsidRPr="001351C8">
              <w:rPr>
                <w:sz w:val="26"/>
                <w:szCs w:val="26"/>
              </w:rPr>
              <w:t>республикалық</w:t>
            </w:r>
            <w:r w:rsidRPr="001351C8">
              <w:rPr>
                <w:spacing w:val="1"/>
                <w:sz w:val="26"/>
                <w:szCs w:val="26"/>
              </w:rPr>
              <w:t xml:space="preserve"> </w:t>
            </w:r>
            <w:r w:rsidRPr="001351C8">
              <w:rPr>
                <w:sz w:val="26"/>
                <w:szCs w:val="26"/>
              </w:rPr>
              <w:t>жүлдегерлерінің</w:t>
            </w:r>
            <w:r w:rsidRPr="001351C8">
              <w:rPr>
                <w:spacing w:val="-1"/>
                <w:sz w:val="26"/>
                <w:szCs w:val="26"/>
              </w:rPr>
              <w:t xml:space="preserve"> </w:t>
            </w:r>
            <w:r w:rsidRPr="001351C8">
              <w:rPr>
                <w:sz w:val="26"/>
                <w:szCs w:val="26"/>
              </w:rPr>
              <w:t>аз</w:t>
            </w:r>
            <w:r w:rsidRPr="001351C8">
              <w:rPr>
                <w:spacing w:val="3"/>
                <w:sz w:val="26"/>
                <w:szCs w:val="26"/>
              </w:rPr>
              <w:t xml:space="preserve"> </w:t>
            </w:r>
            <w:r w:rsidRPr="001351C8">
              <w:rPr>
                <w:sz w:val="26"/>
                <w:szCs w:val="26"/>
              </w:rPr>
              <w:t>болуы</w:t>
            </w:r>
          </w:p>
        </w:tc>
        <w:tc>
          <w:tcPr>
            <w:tcW w:w="4677" w:type="dxa"/>
          </w:tcPr>
          <w:p w:rsidR="00610632" w:rsidRPr="001351C8" w:rsidRDefault="00151269" w:rsidP="00EF375C">
            <w:pPr>
              <w:pStyle w:val="TableParagraph"/>
              <w:jc w:val="both"/>
              <w:rPr>
                <w:sz w:val="26"/>
                <w:szCs w:val="26"/>
              </w:rPr>
            </w:pPr>
            <w:r w:rsidRPr="001351C8">
              <w:rPr>
                <w:sz w:val="26"/>
                <w:szCs w:val="26"/>
              </w:rPr>
              <w:t>Пән олимпиадасы мен ғылыми</w:t>
            </w:r>
            <w:r w:rsidRPr="001351C8">
              <w:rPr>
                <w:spacing w:val="1"/>
                <w:sz w:val="26"/>
                <w:szCs w:val="26"/>
              </w:rPr>
              <w:t xml:space="preserve"> </w:t>
            </w:r>
            <w:r w:rsidRPr="001351C8">
              <w:rPr>
                <w:sz w:val="26"/>
                <w:szCs w:val="26"/>
              </w:rPr>
              <w:t>жобалар жүлдегерлерінің</w:t>
            </w:r>
            <w:r w:rsidRPr="001351C8">
              <w:rPr>
                <w:spacing w:val="1"/>
                <w:sz w:val="26"/>
                <w:szCs w:val="26"/>
              </w:rPr>
              <w:t xml:space="preserve"> </w:t>
            </w:r>
            <w:r w:rsidRPr="001351C8">
              <w:rPr>
                <w:sz w:val="26"/>
                <w:szCs w:val="26"/>
              </w:rPr>
              <w:t>дайындығын</w:t>
            </w:r>
            <w:r w:rsidRPr="001351C8">
              <w:rPr>
                <w:spacing w:val="-9"/>
                <w:sz w:val="26"/>
                <w:szCs w:val="26"/>
              </w:rPr>
              <w:t xml:space="preserve"> </w:t>
            </w:r>
            <w:r w:rsidRPr="001351C8">
              <w:rPr>
                <w:sz w:val="26"/>
                <w:szCs w:val="26"/>
              </w:rPr>
              <w:t>күшейту</w:t>
            </w:r>
            <w:r w:rsidRPr="001351C8">
              <w:rPr>
                <w:spacing w:val="-12"/>
                <w:sz w:val="26"/>
                <w:szCs w:val="26"/>
              </w:rPr>
              <w:t xml:space="preserve"> </w:t>
            </w:r>
            <w:r w:rsidRPr="001351C8">
              <w:rPr>
                <w:sz w:val="26"/>
                <w:szCs w:val="26"/>
              </w:rPr>
              <w:t>мақсатында</w:t>
            </w:r>
          </w:p>
          <w:p w:rsidR="00610632" w:rsidRPr="001351C8" w:rsidRDefault="00151269" w:rsidP="00EF375C">
            <w:pPr>
              <w:pStyle w:val="TableParagraph"/>
              <w:spacing w:line="322" w:lineRule="exact"/>
              <w:ind w:right="429"/>
              <w:jc w:val="both"/>
              <w:rPr>
                <w:sz w:val="26"/>
                <w:szCs w:val="26"/>
              </w:rPr>
            </w:pPr>
            <w:r w:rsidRPr="001351C8">
              <w:rPr>
                <w:sz w:val="26"/>
                <w:szCs w:val="26"/>
              </w:rPr>
              <w:t>ЖОО</w:t>
            </w:r>
            <w:r w:rsidRPr="001351C8">
              <w:rPr>
                <w:spacing w:val="-7"/>
                <w:sz w:val="26"/>
                <w:szCs w:val="26"/>
              </w:rPr>
              <w:t xml:space="preserve"> </w:t>
            </w:r>
            <w:r w:rsidRPr="001351C8">
              <w:rPr>
                <w:sz w:val="26"/>
                <w:szCs w:val="26"/>
              </w:rPr>
              <w:t>оқытушыларымен</w:t>
            </w:r>
            <w:r w:rsidRPr="001351C8">
              <w:rPr>
                <w:spacing w:val="-7"/>
                <w:sz w:val="26"/>
                <w:szCs w:val="26"/>
              </w:rPr>
              <w:t xml:space="preserve"> </w:t>
            </w:r>
            <w:r w:rsidRPr="001351C8">
              <w:rPr>
                <w:sz w:val="26"/>
                <w:szCs w:val="26"/>
              </w:rPr>
              <w:t>бірлескен</w:t>
            </w:r>
            <w:r w:rsidRPr="001351C8">
              <w:rPr>
                <w:spacing w:val="-67"/>
                <w:sz w:val="26"/>
                <w:szCs w:val="26"/>
              </w:rPr>
              <w:t xml:space="preserve"> </w:t>
            </w:r>
            <w:r w:rsidRPr="001351C8">
              <w:rPr>
                <w:sz w:val="26"/>
                <w:szCs w:val="26"/>
              </w:rPr>
              <w:t>жұмыс</w:t>
            </w:r>
            <w:r w:rsidRPr="001351C8">
              <w:rPr>
                <w:spacing w:val="1"/>
                <w:sz w:val="26"/>
                <w:szCs w:val="26"/>
              </w:rPr>
              <w:t xml:space="preserve"> </w:t>
            </w:r>
            <w:r w:rsidRPr="001351C8">
              <w:rPr>
                <w:sz w:val="26"/>
                <w:szCs w:val="26"/>
              </w:rPr>
              <w:t>жоспарын құрастыру</w:t>
            </w:r>
          </w:p>
        </w:tc>
      </w:tr>
      <w:tr w:rsidR="00610632" w:rsidRPr="001351C8" w:rsidTr="001B40C8">
        <w:trPr>
          <w:trHeight w:val="1933"/>
        </w:trPr>
        <w:tc>
          <w:tcPr>
            <w:tcW w:w="562" w:type="dxa"/>
          </w:tcPr>
          <w:p w:rsidR="00610632" w:rsidRPr="001351C8" w:rsidRDefault="00151269" w:rsidP="00EF375C">
            <w:pPr>
              <w:pStyle w:val="TableParagraph"/>
              <w:spacing w:line="313" w:lineRule="exact"/>
              <w:jc w:val="both"/>
              <w:rPr>
                <w:sz w:val="26"/>
                <w:szCs w:val="26"/>
              </w:rPr>
            </w:pPr>
            <w:r w:rsidRPr="001351C8">
              <w:rPr>
                <w:w w:val="99"/>
                <w:sz w:val="26"/>
                <w:szCs w:val="26"/>
              </w:rPr>
              <w:t>8</w:t>
            </w:r>
          </w:p>
        </w:tc>
        <w:tc>
          <w:tcPr>
            <w:tcW w:w="4682" w:type="dxa"/>
          </w:tcPr>
          <w:p w:rsidR="00610632" w:rsidRPr="001351C8" w:rsidRDefault="00151269" w:rsidP="00EF375C">
            <w:pPr>
              <w:pStyle w:val="TableParagraph"/>
              <w:ind w:right="968"/>
              <w:jc w:val="both"/>
              <w:rPr>
                <w:sz w:val="26"/>
                <w:szCs w:val="26"/>
              </w:rPr>
            </w:pPr>
            <w:r w:rsidRPr="001351C8">
              <w:rPr>
                <w:sz w:val="26"/>
                <w:szCs w:val="26"/>
              </w:rPr>
              <w:t>Мектеп мұғалімдерінің</w:t>
            </w:r>
            <w:r w:rsidRPr="001351C8">
              <w:rPr>
                <w:spacing w:val="1"/>
                <w:sz w:val="26"/>
                <w:szCs w:val="26"/>
              </w:rPr>
              <w:t xml:space="preserve"> </w:t>
            </w:r>
            <w:r w:rsidRPr="001351C8">
              <w:rPr>
                <w:sz w:val="26"/>
                <w:szCs w:val="26"/>
              </w:rPr>
              <w:t>ғылыми-әдістемелік зерттеу</w:t>
            </w:r>
            <w:r w:rsidRPr="001351C8">
              <w:rPr>
                <w:spacing w:val="1"/>
                <w:sz w:val="26"/>
                <w:szCs w:val="26"/>
              </w:rPr>
              <w:t xml:space="preserve"> </w:t>
            </w:r>
            <w:r w:rsidRPr="001351C8">
              <w:rPr>
                <w:spacing w:val="-1"/>
                <w:sz w:val="26"/>
                <w:szCs w:val="26"/>
              </w:rPr>
              <w:t>жұмыстарының</w:t>
            </w:r>
            <w:r w:rsidRPr="001351C8">
              <w:rPr>
                <w:spacing w:val="-13"/>
                <w:sz w:val="26"/>
                <w:szCs w:val="26"/>
              </w:rPr>
              <w:t xml:space="preserve"> </w:t>
            </w:r>
            <w:r w:rsidRPr="001351C8">
              <w:rPr>
                <w:sz w:val="26"/>
                <w:szCs w:val="26"/>
              </w:rPr>
              <w:t>тартылуының</w:t>
            </w:r>
            <w:r w:rsidRPr="001351C8">
              <w:rPr>
                <w:spacing w:val="-67"/>
                <w:sz w:val="26"/>
                <w:szCs w:val="26"/>
              </w:rPr>
              <w:t xml:space="preserve"> </w:t>
            </w:r>
            <w:r w:rsidRPr="001351C8">
              <w:rPr>
                <w:sz w:val="26"/>
                <w:szCs w:val="26"/>
              </w:rPr>
              <w:t>педагогтердың үлесін</w:t>
            </w:r>
            <w:r w:rsidRPr="001351C8">
              <w:rPr>
                <w:spacing w:val="1"/>
                <w:sz w:val="26"/>
                <w:szCs w:val="26"/>
              </w:rPr>
              <w:t xml:space="preserve"> </w:t>
            </w:r>
            <w:r w:rsidRPr="001351C8">
              <w:rPr>
                <w:sz w:val="26"/>
                <w:szCs w:val="26"/>
              </w:rPr>
              <w:t>жоғарлату</w:t>
            </w:r>
          </w:p>
        </w:tc>
        <w:tc>
          <w:tcPr>
            <w:tcW w:w="4677" w:type="dxa"/>
          </w:tcPr>
          <w:p w:rsidR="00610632" w:rsidRPr="001351C8" w:rsidRDefault="00151269" w:rsidP="00EF375C">
            <w:pPr>
              <w:pStyle w:val="TableParagraph"/>
              <w:ind w:right="645"/>
              <w:jc w:val="both"/>
              <w:rPr>
                <w:sz w:val="26"/>
                <w:szCs w:val="26"/>
              </w:rPr>
            </w:pPr>
            <w:r w:rsidRPr="001351C8">
              <w:rPr>
                <w:sz w:val="26"/>
                <w:szCs w:val="26"/>
              </w:rPr>
              <w:t>Ғылыми-әдістемелік жұмысты</w:t>
            </w:r>
            <w:r w:rsidRPr="001351C8">
              <w:rPr>
                <w:spacing w:val="1"/>
                <w:sz w:val="26"/>
                <w:szCs w:val="26"/>
              </w:rPr>
              <w:t xml:space="preserve"> </w:t>
            </w:r>
            <w:r w:rsidRPr="001351C8">
              <w:rPr>
                <w:sz w:val="26"/>
                <w:szCs w:val="26"/>
              </w:rPr>
              <w:t>нығайту</w:t>
            </w:r>
            <w:r w:rsidRPr="001351C8">
              <w:rPr>
                <w:spacing w:val="-10"/>
                <w:sz w:val="26"/>
                <w:szCs w:val="26"/>
              </w:rPr>
              <w:t xml:space="preserve"> </w:t>
            </w:r>
            <w:r w:rsidRPr="001351C8">
              <w:rPr>
                <w:sz w:val="26"/>
                <w:szCs w:val="26"/>
              </w:rPr>
              <w:t>үшін</w:t>
            </w:r>
            <w:r w:rsidRPr="001351C8">
              <w:rPr>
                <w:spacing w:val="-7"/>
                <w:sz w:val="26"/>
                <w:szCs w:val="26"/>
              </w:rPr>
              <w:t xml:space="preserve"> </w:t>
            </w:r>
            <w:r w:rsidRPr="001351C8">
              <w:rPr>
                <w:sz w:val="26"/>
                <w:szCs w:val="26"/>
              </w:rPr>
              <w:t>жеке</w:t>
            </w:r>
            <w:r w:rsidRPr="001351C8">
              <w:rPr>
                <w:spacing w:val="-5"/>
                <w:sz w:val="26"/>
                <w:szCs w:val="26"/>
              </w:rPr>
              <w:t xml:space="preserve"> </w:t>
            </w:r>
            <w:r w:rsidRPr="001351C8">
              <w:rPr>
                <w:sz w:val="26"/>
                <w:szCs w:val="26"/>
              </w:rPr>
              <w:t>мектепішілік</w:t>
            </w:r>
            <w:r w:rsidRPr="001351C8">
              <w:rPr>
                <w:spacing w:val="-67"/>
                <w:sz w:val="26"/>
                <w:szCs w:val="26"/>
              </w:rPr>
              <w:t xml:space="preserve"> </w:t>
            </w:r>
            <w:r w:rsidRPr="001351C8">
              <w:rPr>
                <w:sz w:val="26"/>
                <w:szCs w:val="26"/>
              </w:rPr>
              <w:t>жоба құрастыру,</w:t>
            </w:r>
            <w:r w:rsidRPr="001351C8">
              <w:rPr>
                <w:spacing w:val="2"/>
                <w:sz w:val="26"/>
                <w:szCs w:val="26"/>
              </w:rPr>
              <w:t xml:space="preserve"> </w:t>
            </w:r>
            <w:r w:rsidRPr="001351C8">
              <w:rPr>
                <w:sz w:val="26"/>
                <w:szCs w:val="26"/>
              </w:rPr>
              <w:t>аудандық</w:t>
            </w:r>
            <w:r w:rsidRPr="001351C8">
              <w:rPr>
                <w:spacing w:val="1"/>
                <w:sz w:val="26"/>
                <w:szCs w:val="26"/>
              </w:rPr>
              <w:t xml:space="preserve"> </w:t>
            </w:r>
            <w:r w:rsidRPr="001351C8">
              <w:rPr>
                <w:sz w:val="26"/>
                <w:szCs w:val="26"/>
              </w:rPr>
              <w:t>семинарлар, конференцияларға</w:t>
            </w:r>
            <w:r w:rsidRPr="001351C8">
              <w:rPr>
                <w:spacing w:val="1"/>
                <w:sz w:val="26"/>
                <w:szCs w:val="26"/>
              </w:rPr>
              <w:t xml:space="preserve"> </w:t>
            </w:r>
            <w:r w:rsidRPr="001351C8">
              <w:rPr>
                <w:sz w:val="26"/>
                <w:szCs w:val="26"/>
              </w:rPr>
              <w:t>қатысуын</w:t>
            </w:r>
            <w:r w:rsidRPr="001351C8">
              <w:rPr>
                <w:spacing w:val="2"/>
                <w:sz w:val="26"/>
                <w:szCs w:val="26"/>
              </w:rPr>
              <w:t xml:space="preserve"> </w:t>
            </w:r>
            <w:r w:rsidRPr="001351C8">
              <w:rPr>
                <w:sz w:val="26"/>
                <w:szCs w:val="26"/>
              </w:rPr>
              <w:t>арттыру</w:t>
            </w:r>
          </w:p>
        </w:tc>
      </w:tr>
      <w:tr w:rsidR="00610632" w:rsidRPr="001351C8" w:rsidTr="001B40C8">
        <w:trPr>
          <w:trHeight w:val="1285"/>
        </w:trPr>
        <w:tc>
          <w:tcPr>
            <w:tcW w:w="562" w:type="dxa"/>
          </w:tcPr>
          <w:p w:rsidR="00610632" w:rsidRPr="001351C8" w:rsidRDefault="00151269" w:rsidP="00EF375C">
            <w:pPr>
              <w:pStyle w:val="TableParagraph"/>
              <w:spacing w:line="315" w:lineRule="exact"/>
              <w:jc w:val="both"/>
              <w:rPr>
                <w:sz w:val="26"/>
                <w:szCs w:val="26"/>
              </w:rPr>
            </w:pPr>
            <w:r w:rsidRPr="001351C8">
              <w:rPr>
                <w:w w:val="99"/>
                <w:sz w:val="26"/>
                <w:szCs w:val="26"/>
              </w:rPr>
              <w:t>8</w:t>
            </w:r>
          </w:p>
        </w:tc>
        <w:tc>
          <w:tcPr>
            <w:tcW w:w="4682" w:type="dxa"/>
          </w:tcPr>
          <w:p w:rsidR="00610632" w:rsidRPr="001351C8" w:rsidRDefault="00151269" w:rsidP="00EF375C">
            <w:pPr>
              <w:pStyle w:val="TableParagraph"/>
              <w:ind w:right="1272"/>
              <w:jc w:val="both"/>
              <w:rPr>
                <w:sz w:val="26"/>
                <w:szCs w:val="26"/>
              </w:rPr>
            </w:pPr>
            <w:r w:rsidRPr="001351C8">
              <w:rPr>
                <w:sz w:val="26"/>
                <w:szCs w:val="26"/>
              </w:rPr>
              <w:t>Мектептің</w:t>
            </w:r>
            <w:r w:rsidRPr="001351C8">
              <w:rPr>
                <w:spacing w:val="3"/>
                <w:sz w:val="26"/>
                <w:szCs w:val="26"/>
              </w:rPr>
              <w:t xml:space="preserve"> </w:t>
            </w:r>
            <w:r w:rsidRPr="001351C8">
              <w:rPr>
                <w:sz w:val="26"/>
                <w:szCs w:val="26"/>
              </w:rPr>
              <w:t>материалдық-</w:t>
            </w:r>
            <w:r w:rsidRPr="001351C8">
              <w:rPr>
                <w:spacing w:val="1"/>
                <w:sz w:val="26"/>
                <w:szCs w:val="26"/>
              </w:rPr>
              <w:t xml:space="preserve"> </w:t>
            </w:r>
            <w:r w:rsidRPr="001351C8">
              <w:rPr>
                <w:sz w:val="26"/>
                <w:szCs w:val="26"/>
              </w:rPr>
              <w:t>техникалық</w:t>
            </w:r>
            <w:r w:rsidRPr="001351C8">
              <w:rPr>
                <w:spacing w:val="4"/>
                <w:sz w:val="26"/>
                <w:szCs w:val="26"/>
              </w:rPr>
              <w:t xml:space="preserve"> </w:t>
            </w:r>
            <w:r w:rsidRPr="001351C8">
              <w:rPr>
                <w:sz w:val="26"/>
                <w:szCs w:val="26"/>
              </w:rPr>
              <w:t>базасының</w:t>
            </w:r>
            <w:r w:rsidRPr="001351C8">
              <w:rPr>
                <w:spacing w:val="6"/>
                <w:sz w:val="26"/>
                <w:szCs w:val="26"/>
              </w:rPr>
              <w:t xml:space="preserve"> </w:t>
            </w:r>
            <w:r w:rsidRPr="001351C8">
              <w:rPr>
                <w:sz w:val="26"/>
                <w:szCs w:val="26"/>
              </w:rPr>
              <w:t>бар</w:t>
            </w:r>
            <w:r w:rsidRPr="001351C8">
              <w:rPr>
                <w:spacing w:val="-67"/>
                <w:sz w:val="26"/>
                <w:szCs w:val="26"/>
              </w:rPr>
              <w:t xml:space="preserve"> </w:t>
            </w:r>
            <w:r w:rsidRPr="001351C8">
              <w:rPr>
                <w:sz w:val="26"/>
                <w:szCs w:val="26"/>
              </w:rPr>
              <w:t>болғанымен</w:t>
            </w:r>
            <w:r w:rsidRPr="001351C8">
              <w:rPr>
                <w:spacing w:val="19"/>
                <w:sz w:val="26"/>
                <w:szCs w:val="26"/>
              </w:rPr>
              <w:t xml:space="preserve"> </w:t>
            </w:r>
            <w:r w:rsidRPr="001351C8">
              <w:rPr>
                <w:sz w:val="26"/>
                <w:szCs w:val="26"/>
              </w:rPr>
              <w:t>ескіргені.</w:t>
            </w:r>
          </w:p>
        </w:tc>
        <w:tc>
          <w:tcPr>
            <w:tcW w:w="4677" w:type="dxa"/>
          </w:tcPr>
          <w:p w:rsidR="00610632" w:rsidRPr="001351C8" w:rsidRDefault="00151269" w:rsidP="00EF375C">
            <w:pPr>
              <w:pStyle w:val="TableParagraph"/>
              <w:ind w:right="492"/>
              <w:jc w:val="both"/>
              <w:rPr>
                <w:sz w:val="26"/>
                <w:szCs w:val="26"/>
              </w:rPr>
            </w:pPr>
            <w:r w:rsidRPr="001351C8">
              <w:rPr>
                <w:sz w:val="26"/>
                <w:szCs w:val="26"/>
              </w:rPr>
              <w:t>Аудандық</w:t>
            </w:r>
            <w:r w:rsidRPr="001351C8">
              <w:rPr>
                <w:spacing w:val="-8"/>
                <w:sz w:val="26"/>
                <w:szCs w:val="26"/>
              </w:rPr>
              <w:t xml:space="preserve"> </w:t>
            </w:r>
            <w:r w:rsidRPr="001351C8">
              <w:rPr>
                <w:sz w:val="26"/>
                <w:szCs w:val="26"/>
              </w:rPr>
              <w:t>білім</w:t>
            </w:r>
            <w:r w:rsidRPr="001351C8">
              <w:rPr>
                <w:spacing w:val="-7"/>
                <w:sz w:val="26"/>
                <w:szCs w:val="26"/>
              </w:rPr>
              <w:t xml:space="preserve"> </w:t>
            </w:r>
            <w:r w:rsidRPr="001351C8">
              <w:rPr>
                <w:sz w:val="26"/>
                <w:szCs w:val="26"/>
              </w:rPr>
              <w:t>бөліміне</w:t>
            </w:r>
            <w:r w:rsidRPr="001351C8">
              <w:rPr>
                <w:spacing w:val="-5"/>
                <w:sz w:val="26"/>
                <w:szCs w:val="26"/>
              </w:rPr>
              <w:t xml:space="preserve"> </w:t>
            </w:r>
            <w:r w:rsidRPr="001351C8">
              <w:rPr>
                <w:sz w:val="26"/>
                <w:szCs w:val="26"/>
              </w:rPr>
              <w:t>сұраныс</w:t>
            </w:r>
            <w:r w:rsidRPr="001351C8">
              <w:rPr>
                <w:spacing w:val="-67"/>
                <w:sz w:val="26"/>
                <w:szCs w:val="26"/>
              </w:rPr>
              <w:t xml:space="preserve"> </w:t>
            </w:r>
            <w:r w:rsidRPr="001351C8">
              <w:rPr>
                <w:sz w:val="26"/>
                <w:szCs w:val="26"/>
              </w:rPr>
              <w:t>хат жазу арқылы маиеоталдық-</w:t>
            </w:r>
            <w:r w:rsidRPr="001351C8">
              <w:rPr>
                <w:spacing w:val="1"/>
                <w:sz w:val="26"/>
                <w:szCs w:val="26"/>
              </w:rPr>
              <w:t xml:space="preserve"> </w:t>
            </w:r>
            <w:r w:rsidRPr="001351C8">
              <w:rPr>
                <w:sz w:val="26"/>
                <w:szCs w:val="26"/>
              </w:rPr>
              <w:t>техникалық</w:t>
            </w:r>
            <w:r w:rsidRPr="001351C8">
              <w:rPr>
                <w:spacing w:val="-2"/>
                <w:sz w:val="26"/>
                <w:szCs w:val="26"/>
              </w:rPr>
              <w:t xml:space="preserve"> </w:t>
            </w:r>
            <w:r w:rsidRPr="001351C8">
              <w:rPr>
                <w:sz w:val="26"/>
                <w:szCs w:val="26"/>
              </w:rPr>
              <w:t>базаны</w:t>
            </w:r>
            <w:r w:rsidRPr="001351C8">
              <w:rPr>
                <w:spacing w:val="-2"/>
                <w:sz w:val="26"/>
                <w:szCs w:val="26"/>
              </w:rPr>
              <w:t xml:space="preserve"> </w:t>
            </w:r>
            <w:r w:rsidRPr="001351C8">
              <w:rPr>
                <w:sz w:val="26"/>
                <w:szCs w:val="26"/>
              </w:rPr>
              <w:t>жаңартуды</w:t>
            </w:r>
          </w:p>
          <w:p w:rsidR="00610632" w:rsidRPr="001351C8" w:rsidRDefault="00151269" w:rsidP="00EF375C">
            <w:pPr>
              <w:pStyle w:val="TableParagraph"/>
              <w:spacing w:line="307" w:lineRule="exact"/>
              <w:jc w:val="both"/>
              <w:rPr>
                <w:sz w:val="26"/>
                <w:szCs w:val="26"/>
              </w:rPr>
            </w:pPr>
            <w:r w:rsidRPr="001351C8">
              <w:rPr>
                <w:sz w:val="26"/>
                <w:szCs w:val="26"/>
              </w:rPr>
              <w:t>ықпал</w:t>
            </w:r>
            <w:r w:rsidRPr="001351C8">
              <w:rPr>
                <w:spacing w:val="-1"/>
                <w:sz w:val="26"/>
                <w:szCs w:val="26"/>
              </w:rPr>
              <w:t xml:space="preserve"> </w:t>
            </w:r>
            <w:r w:rsidRPr="001351C8">
              <w:rPr>
                <w:sz w:val="26"/>
                <w:szCs w:val="26"/>
              </w:rPr>
              <w:t>ету</w:t>
            </w:r>
          </w:p>
        </w:tc>
      </w:tr>
    </w:tbl>
    <w:p w:rsidR="00610632" w:rsidRPr="00EF375C" w:rsidRDefault="00610632" w:rsidP="00EF375C">
      <w:pPr>
        <w:spacing w:line="307" w:lineRule="exact"/>
        <w:jc w:val="both"/>
        <w:rPr>
          <w:sz w:val="28"/>
          <w:szCs w:val="28"/>
        </w:rPr>
        <w:sectPr w:rsidR="00610632" w:rsidRPr="00EF375C" w:rsidSect="00EF375C">
          <w:pgSz w:w="11910" w:h="16840"/>
          <w:pgMar w:top="1134" w:right="567" w:bottom="567" w:left="1134" w:header="0" w:footer="901"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5109"/>
        <w:gridCol w:w="4536"/>
      </w:tblGrid>
      <w:tr w:rsidR="00610632" w:rsidRPr="00EF375C" w:rsidTr="00191DC4">
        <w:trPr>
          <w:trHeight w:val="969"/>
        </w:trPr>
        <w:tc>
          <w:tcPr>
            <w:tcW w:w="562" w:type="dxa"/>
          </w:tcPr>
          <w:p w:rsidR="00610632" w:rsidRPr="00EF375C" w:rsidRDefault="00151269" w:rsidP="00EF375C">
            <w:pPr>
              <w:pStyle w:val="TableParagraph"/>
              <w:spacing w:line="315" w:lineRule="exact"/>
              <w:jc w:val="both"/>
              <w:rPr>
                <w:sz w:val="28"/>
                <w:szCs w:val="28"/>
              </w:rPr>
            </w:pPr>
            <w:r w:rsidRPr="00EF375C">
              <w:rPr>
                <w:w w:val="99"/>
                <w:sz w:val="28"/>
                <w:szCs w:val="28"/>
              </w:rPr>
              <w:lastRenderedPageBreak/>
              <w:t>9</w:t>
            </w:r>
          </w:p>
        </w:tc>
        <w:tc>
          <w:tcPr>
            <w:tcW w:w="5109" w:type="dxa"/>
          </w:tcPr>
          <w:p w:rsidR="00610632" w:rsidRPr="00EF375C" w:rsidRDefault="00151269" w:rsidP="00EF375C">
            <w:pPr>
              <w:pStyle w:val="TableParagraph"/>
              <w:ind w:right="782"/>
              <w:jc w:val="both"/>
              <w:rPr>
                <w:sz w:val="28"/>
                <w:szCs w:val="28"/>
              </w:rPr>
            </w:pPr>
            <w:r w:rsidRPr="00EF375C">
              <w:rPr>
                <w:sz w:val="28"/>
                <w:szCs w:val="28"/>
              </w:rPr>
              <w:t>Мектеп ғимаратының күрделі</w:t>
            </w:r>
            <w:r w:rsidRPr="00EF375C">
              <w:rPr>
                <w:spacing w:val="1"/>
                <w:sz w:val="28"/>
                <w:szCs w:val="28"/>
              </w:rPr>
              <w:t xml:space="preserve"> </w:t>
            </w:r>
            <w:r w:rsidRPr="00EF375C">
              <w:rPr>
                <w:sz w:val="28"/>
                <w:szCs w:val="28"/>
              </w:rPr>
              <w:t>жөңдеу</w:t>
            </w:r>
            <w:r w:rsidRPr="00EF375C">
              <w:rPr>
                <w:spacing w:val="-12"/>
                <w:sz w:val="28"/>
                <w:szCs w:val="28"/>
              </w:rPr>
              <w:t xml:space="preserve"> </w:t>
            </w:r>
            <w:r w:rsidRPr="00EF375C">
              <w:rPr>
                <w:sz w:val="28"/>
                <w:szCs w:val="28"/>
              </w:rPr>
              <w:t>жұмыстарының</w:t>
            </w:r>
            <w:r w:rsidRPr="00EF375C">
              <w:rPr>
                <w:spacing w:val="-8"/>
                <w:sz w:val="28"/>
                <w:szCs w:val="28"/>
              </w:rPr>
              <w:t xml:space="preserve"> </w:t>
            </w:r>
            <w:r w:rsidRPr="00EF375C">
              <w:rPr>
                <w:sz w:val="28"/>
                <w:szCs w:val="28"/>
              </w:rPr>
              <w:t>болмау</w:t>
            </w:r>
          </w:p>
        </w:tc>
        <w:tc>
          <w:tcPr>
            <w:tcW w:w="4536" w:type="dxa"/>
          </w:tcPr>
          <w:p w:rsidR="00610632" w:rsidRPr="00EF375C" w:rsidRDefault="00151269" w:rsidP="00EF375C">
            <w:pPr>
              <w:pStyle w:val="TableParagraph"/>
              <w:ind w:right="454"/>
              <w:jc w:val="both"/>
              <w:rPr>
                <w:sz w:val="28"/>
                <w:szCs w:val="28"/>
              </w:rPr>
            </w:pPr>
            <w:r w:rsidRPr="00EF375C">
              <w:rPr>
                <w:sz w:val="28"/>
                <w:szCs w:val="28"/>
              </w:rPr>
              <w:t>Аудандық білім бөліміне күрделі</w:t>
            </w:r>
            <w:r w:rsidRPr="00EF375C">
              <w:rPr>
                <w:spacing w:val="1"/>
                <w:sz w:val="28"/>
                <w:szCs w:val="28"/>
              </w:rPr>
              <w:t xml:space="preserve"> </w:t>
            </w:r>
            <w:r w:rsidRPr="00EF375C">
              <w:rPr>
                <w:sz w:val="28"/>
                <w:szCs w:val="28"/>
              </w:rPr>
              <w:t>жөңдеу</w:t>
            </w:r>
            <w:r w:rsidRPr="00EF375C">
              <w:rPr>
                <w:spacing w:val="-7"/>
                <w:sz w:val="28"/>
                <w:szCs w:val="28"/>
              </w:rPr>
              <w:t xml:space="preserve"> </w:t>
            </w:r>
            <w:r w:rsidRPr="00EF375C">
              <w:rPr>
                <w:sz w:val="28"/>
                <w:szCs w:val="28"/>
              </w:rPr>
              <w:t>жұмыстары</w:t>
            </w:r>
            <w:r w:rsidRPr="00EF375C">
              <w:rPr>
                <w:spacing w:val="-3"/>
                <w:sz w:val="28"/>
                <w:szCs w:val="28"/>
              </w:rPr>
              <w:t xml:space="preserve"> </w:t>
            </w:r>
            <w:r w:rsidRPr="00EF375C">
              <w:rPr>
                <w:sz w:val="28"/>
                <w:szCs w:val="28"/>
              </w:rPr>
              <w:t>жүргізу</w:t>
            </w:r>
            <w:r w:rsidRPr="00EF375C">
              <w:rPr>
                <w:spacing w:val="60"/>
                <w:sz w:val="28"/>
                <w:szCs w:val="28"/>
              </w:rPr>
              <w:t xml:space="preserve"> </w:t>
            </w:r>
            <w:r w:rsidRPr="00EF375C">
              <w:rPr>
                <w:sz w:val="28"/>
                <w:szCs w:val="28"/>
              </w:rPr>
              <w:t>ЖСҚ</w:t>
            </w:r>
          </w:p>
          <w:p w:rsidR="00610632" w:rsidRPr="00EF375C" w:rsidRDefault="00151269" w:rsidP="00EF375C">
            <w:pPr>
              <w:pStyle w:val="TableParagraph"/>
              <w:spacing w:line="308" w:lineRule="exact"/>
              <w:jc w:val="both"/>
              <w:rPr>
                <w:sz w:val="28"/>
                <w:szCs w:val="28"/>
              </w:rPr>
            </w:pPr>
            <w:r w:rsidRPr="00EF375C">
              <w:rPr>
                <w:sz w:val="28"/>
                <w:szCs w:val="28"/>
              </w:rPr>
              <w:t>дайын</w:t>
            </w:r>
            <w:r w:rsidRPr="00EF375C">
              <w:rPr>
                <w:spacing w:val="-5"/>
                <w:sz w:val="28"/>
                <w:szCs w:val="28"/>
              </w:rPr>
              <w:t xml:space="preserve"> </w:t>
            </w:r>
            <w:r w:rsidRPr="00EF375C">
              <w:rPr>
                <w:sz w:val="28"/>
                <w:szCs w:val="28"/>
              </w:rPr>
              <w:t>болғаны</w:t>
            </w:r>
            <w:r w:rsidRPr="00EF375C">
              <w:rPr>
                <w:spacing w:val="-4"/>
                <w:sz w:val="28"/>
                <w:szCs w:val="28"/>
              </w:rPr>
              <w:t xml:space="preserve"> </w:t>
            </w:r>
            <w:r w:rsidRPr="00EF375C">
              <w:rPr>
                <w:sz w:val="28"/>
                <w:szCs w:val="28"/>
              </w:rPr>
              <w:t>туралы хабарлау</w:t>
            </w:r>
          </w:p>
        </w:tc>
      </w:tr>
      <w:tr w:rsidR="00610632" w:rsidRPr="00EF375C" w:rsidTr="00191DC4">
        <w:trPr>
          <w:trHeight w:val="1929"/>
        </w:trPr>
        <w:tc>
          <w:tcPr>
            <w:tcW w:w="562" w:type="dxa"/>
          </w:tcPr>
          <w:p w:rsidR="00610632" w:rsidRPr="00EF375C" w:rsidRDefault="00151269" w:rsidP="00EF375C">
            <w:pPr>
              <w:pStyle w:val="TableParagraph"/>
              <w:spacing w:line="315" w:lineRule="exact"/>
              <w:jc w:val="both"/>
              <w:rPr>
                <w:sz w:val="28"/>
                <w:szCs w:val="28"/>
              </w:rPr>
            </w:pPr>
            <w:r w:rsidRPr="00EF375C">
              <w:rPr>
                <w:sz w:val="28"/>
                <w:szCs w:val="28"/>
              </w:rPr>
              <w:t>10</w:t>
            </w:r>
          </w:p>
        </w:tc>
        <w:tc>
          <w:tcPr>
            <w:tcW w:w="5109" w:type="dxa"/>
          </w:tcPr>
          <w:p w:rsidR="00610632" w:rsidRPr="00EF375C" w:rsidRDefault="00151269" w:rsidP="00EF375C">
            <w:pPr>
              <w:pStyle w:val="TableParagraph"/>
              <w:ind w:right="285"/>
              <w:jc w:val="both"/>
              <w:rPr>
                <w:sz w:val="28"/>
                <w:szCs w:val="28"/>
              </w:rPr>
            </w:pPr>
            <w:r w:rsidRPr="00EF375C">
              <w:rPr>
                <w:sz w:val="28"/>
                <w:szCs w:val="28"/>
              </w:rPr>
              <w:t>Компьютер</w:t>
            </w:r>
            <w:r w:rsidRPr="00EF375C">
              <w:rPr>
                <w:spacing w:val="-7"/>
                <w:sz w:val="28"/>
                <w:szCs w:val="28"/>
              </w:rPr>
              <w:t xml:space="preserve"> </w:t>
            </w:r>
            <w:r w:rsidRPr="00EF375C">
              <w:rPr>
                <w:sz w:val="28"/>
                <w:szCs w:val="28"/>
              </w:rPr>
              <w:t>сыныптарының</w:t>
            </w:r>
            <w:r w:rsidRPr="00EF375C">
              <w:rPr>
                <w:spacing w:val="-7"/>
                <w:sz w:val="28"/>
                <w:szCs w:val="28"/>
              </w:rPr>
              <w:t xml:space="preserve"> </w:t>
            </w:r>
            <w:r w:rsidRPr="00EF375C">
              <w:rPr>
                <w:sz w:val="28"/>
                <w:szCs w:val="28"/>
              </w:rPr>
              <w:t>ескіруі,</w:t>
            </w:r>
            <w:r w:rsidRPr="00EF375C">
              <w:rPr>
                <w:spacing w:val="-67"/>
                <w:sz w:val="28"/>
                <w:szCs w:val="28"/>
              </w:rPr>
              <w:t xml:space="preserve"> </w:t>
            </w:r>
            <w:r w:rsidRPr="00EF375C">
              <w:rPr>
                <w:sz w:val="28"/>
                <w:szCs w:val="28"/>
              </w:rPr>
              <w:t>жаңа модификация кабинеттерінің</w:t>
            </w:r>
            <w:r w:rsidRPr="00EF375C">
              <w:rPr>
                <w:spacing w:val="1"/>
                <w:sz w:val="28"/>
                <w:szCs w:val="28"/>
              </w:rPr>
              <w:t xml:space="preserve"> </w:t>
            </w:r>
            <w:r w:rsidRPr="00EF375C">
              <w:rPr>
                <w:sz w:val="28"/>
                <w:szCs w:val="28"/>
              </w:rPr>
              <w:t>заманауи</w:t>
            </w:r>
            <w:r w:rsidRPr="00EF375C">
              <w:rPr>
                <w:spacing w:val="-2"/>
                <w:sz w:val="28"/>
                <w:szCs w:val="28"/>
              </w:rPr>
              <w:t xml:space="preserve"> </w:t>
            </w:r>
            <w:r w:rsidRPr="00EF375C">
              <w:rPr>
                <w:sz w:val="28"/>
                <w:szCs w:val="28"/>
              </w:rPr>
              <w:t>құралдардың</w:t>
            </w:r>
            <w:r w:rsidRPr="00EF375C">
              <w:rPr>
                <w:spacing w:val="-2"/>
                <w:sz w:val="28"/>
                <w:szCs w:val="28"/>
              </w:rPr>
              <w:t xml:space="preserve"> </w:t>
            </w:r>
            <w:r w:rsidRPr="00EF375C">
              <w:rPr>
                <w:sz w:val="28"/>
                <w:szCs w:val="28"/>
              </w:rPr>
              <w:t>болмауы</w:t>
            </w:r>
          </w:p>
        </w:tc>
        <w:tc>
          <w:tcPr>
            <w:tcW w:w="4536" w:type="dxa"/>
          </w:tcPr>
          <w:p w:rsidR="00610632" w:rsidRPr="00EF375C" w:rsidRDefault="00151269" w:rsidP="00EF375C">
            <w:pPr>
              <w:pStyle w:val="TableParagraph"/>
              <w:ind w:right="497"/>
              <w:jc w:val="both"/>
              <w:rPr>
                <w:sz w:val="28"/>
                <w:szCs w:val="28"/>
              </w:rPr>
            </w:pPr>
            <w:r w:rsidRPr="00EF375C">
              <w:rPr>
                <w:sz w:val="28"/>
                <w:szCs w:val="28"/>
              </w:rPr>
              <w:t>Аудандық</w:t>
            </w:r>
            <w:r w:rsidRPr="00EF375C">
              <w:rPr>
                <w:spacing w:val="-9"/>
                <w:sz w:val="28"/>
                <w:szCs w:val="28"/>
              </w:rPr>
              <w:t xml:space="preserve"> </w:t>
            </w:r>
            <w:r w:rsidRPr="00EF375C">
              <w:rPr>
                <w:sz w:val="28"/>
                <w:szCs w:val="28"/>
              </w:rPr>
              <w:t>білім</w:t>
            </w:r>
            <w:r w:rsidRPr="00EF375C">
              <w:rPr>
                <w:spacing w:val="-8"/>
                <w:sz w:val="28"/>
                <w:szCs w:val="28"/>
              </w:rPr>
              <w:t xml:space="preserve"> </w:t>
            </w:r>
            <w:r w:rsidRPr="00EF375C">
              <w:rPr>
                <w:sz w:val="28"/>
                <w:szCs w:val="28"/>
              </w:rPr>
              <w:t>бөліміне</w:t>
            </w:r>
            <w:r w:rsidRPr="00EF375C">
              <w:rPr>
                <w:spacing w:val="-8"/>
                <w:sz w:val="28"/>
                <w:szCs w:val="28"/>
              </w:rPr>
              <w:t xml:space="preserve"> </w:t>
            </w:r>
            <w:r w:rsidRPr="00EF375C">
              <w:rPr>
                <w:sz w:val="28"/>
                <w:szCs w:val="28"/>
              </w:rPr>
              <w:t>сұраныс</w:t>
            </w:r>
            <w:r w:rsidRPr="00EF375C">
              <w:rPr>
                <w:spacing w:val="-67"/>
                <w:sz w:val="28"/>
                <w:szCs w:val="28"/>
              </w:rPr>
              <w:t xml:space="preserve"> </w:t>
            </w:r>
            <w:r w:rsidRPr="00EF375C">
              <w:rPr>
                <w:sz w:val="28"/>
                <w:szCs w:val="28"/>
              </w:rPr>
              <w:t>беру, 2010 жылғы компьтерлерді</w:t>
            </w:r>
            <w:r w:rsidRPr="00EF375C">
              <w:rPr>
                <w:spacing w:val="1"/>
                <w:sz w:val="28"/>
                <w:szCs w:val="28"/>
              </w:rPr>
              <w:t xml:space="preserve"> </w:t>
            </w:r>
            <w:r w:rsidRPr="00EF375C">
              <w:rPr>
                <w:sz w:val="28"/>
                <w:szCs w:val="28"/>
              </w:rPr>
              <w:t>есептен</w:t>
            </w:r>
            <w:r w:rsidRPr="00EF375C">
              <w:rPr>
                <w:spacing w:val="-3"/>
                <w:sz w:val="28"/>
                <w:szCs w:val="28"/>
              </w:rPr>
              <w:t xml:space="preserve"> </w:t>
            </w:r>
            <w:r w:rsidRPr="00EF375C">
              <w:rPr>
                <w:sz w:val="28"/>
                <w:szCs w:val="28"/>
              </w:rPr>
              <w:t>шығару</w:t>
            </w:r>
            <w:r w:rsidRPr="00EF375C">
              <w:rPr>
                <w:spacing w:val="-5"/>
                <w:sz w:val="28"/>
                <w:szCs w:val="28"/>
              </w:rPr>
              <w:t xml:space="preserve"> </w:t>
            </w:r>
            <w:r w:rsidRPr="00EF375C">
              <w:rPr>
                <w:sz w:val="28"/>
                <w:szCs w:val="28"/>
              </w:rPr>
              <w:t>актілерді</w:t>
            </w:r>
            <w:r w:rsidRPr="00EF375C">
              <w:rPr>
                <w:spacing w:val="-7"/>
                <w:sz w:val="28"/>
                <w:szCs w:val="28"/>
              </w:rPr>
              <w:t xml:space="preserve"> </w:t>
            </w:r>
            <w:r w:rsidRPr="00EF375C">
              <w:rPr>
                <w:sz w:val="28"/>
                <w:szCs w:val="28"/>
              </w:rPr>
              <w:t>жасау,</w:t>
            </w:r>
          </w:p>
          <w:p w:rsidR="00610632" w:rsidRPr="00EF375C" w:rsidRDefault="00151269" w:rsidP="00EF375C">
            <w:pPr>
              <w:pStyle w:val="TableParagraph"/>
              <w:spacing w:line="322" w:lineRule="exact"/>
              <w:ind w:right="811"/>
              <w:jc w:val="both"/>
              <w:rPr>
                <w:sz w:val="28"/>
                <w:szCs w:val="28"/>
              </w:rPr>
            </w:pPr>
            <w:r w:rsidRPr="00EF375C">
              <w:rPr>
                <w:sz w:val="28"/>
                <w:szCs w:val="28"/>
              </w:rPr>
              <w:t>«Мектепке тағзым» акциясына</w:t>
            </w:r>
            <w:r w:rsidRPr="00EF375C">
              <w:rPr>
                <w:spacing w:val="-67"/>
                <w:sz w:val="28"/>
                <w:szCs w:val="28"/>
              </w:rPr>
              <w:t xml:space="preserve"> </w:t>
            </w:r>
            <w:r w:rsidRPr="00EF375C">
              <w:rPr>
                <w:sz w:val="28"/>
                <w:szCs w:val="28"/>
              </w:rPr>
              <w:t>түлектерді,</w:t>
            </w:r>
            <w:r w:rsidRPr="00EF375C">
              <w:rPr>
                <w:spacing w:val="-4"/>
                <w:sz w:val="28"/>
                <w:szCs w:val="28"/>
              </w:rPr>
              <w:t xml:space="preserve"> </w:t>
            </w:r>
            <w:r w:rsidRPr="00EF375C">
              <w:rPr>
                <w:sz w:val="28"/>
                <w:szCs w:val="28"/>
              </w:rPr>
              <w:t>демеушілерді</w:t>
            </w:r>
            <w:r w:rsidRPr="00EF375C">
              <w:rPr>
                <w:spacing w:val="-11"/>
                <w:sz w:val="28"/>
                <w:szCs w:val="28"/>
              </w:rPr>
              <w:t xml:space="preserve"> </w:t>
            </w:r>
            <w:r w:rsidRPr="00EF375C">
              <w:rPr>
                <w:sz w:val="28"/>
                <w:szCs w:val="28"/>
              </w:rPr>
              <w:t>тарту</w:t>
            </w:r>
            <w:r w:rsidRPr="00EF375C">
              <w:rPr>
                <w:spacing w:val="-67"/>
                <w:sz w:val="28"/>
                <w:szCs w:val="28"/>
              </w:rPr>
              <w:t xml:space="preserve"> </w:t>
            </w:r>
            <w:r w:rsidRPr="00EF375C">
              <w:rPr>
                <w:sz w:val="28"/>
                <w:szCs w:val="28"/>
              </w:rPr>
              <w:t>арқылы</w:t>
            </w:r>
            <w:r w:rsidRPr="00EF375C">
              <w:rPr>
                <w:spacing w:val="1"/>
                <w:sz w:val="28"/>
                <w:szCs w:val="28"/>
              </w:rPr>
              <w:t xml:space="preserve"> </w:t>
            </w:r>
            <w:r w:rsidRPr="00EF375C">
              <w:rPr>
                <w:sz w:val="28"/>
                <w:szCs w:val="28"/>
              </w:rPr>
              <w:t>жаңарту</w:t>
            </w:r>
          </w:p>
        </w:tc>
      </w:tr>
    </w:tbl>
    <w:p w:rsidR="00610632" w:rsidRPr="00EF375C" w:rsidRDefault="00151269" w:rsidP="00490FDA">
      <w:pPr>
        <w:pStyle w:val="a9"/>
        <w:numPr>
          <w:ilvl w:val="1"/>
          <w:numId w:val="2"/>
        </w:numPr>
        <w:tabs>
          <w:tab w:val="left" w:pos="3250"/>
          <w:tab w:val="left" w:pos="3251"/>
        </w:tabs>
        <w:spacing w:before="58"/>
        <w:ind w:left="0" w:hanging="706"/>
        <w:jc w:val="center"/>
        <w:rPr>
          <w:b/>
          <w:sz w:val="28"/>
          <w:szCs w:val="28"/>
        </w:rPr>
      </w:pPr>
      <w:r w:rsidRPr="00EF375C">
        <w:rPr>
          <w:b/>
          <w:sz w:val="28"/>
          <w:szCs w:val="28"/>
        </w:rPr>
        <w:t>ҚОРЫТЫНДЫЛАР</w:t>
      </w:r>
      <w:r w:rsidRPr="00EF375C">
        <w:rPr>
          <w:b/>
          <w:spacing w:val="-4"/>
          <w:sz w:val="28"/>
          <w:szCs w:val="28"/>
        </w:rPr>
        <w:t xml:space="preserve"> </w:t>
      </w:r>
      <w:r w:rsidRPr="00EF375C">
        <w:rPr>
          <w:b/>
          <w:sz w:val="28"/>
          <w:szCs w:val="28"/>
        </w:rPr>
        <w:t>МЕН</w:t>
      </w:r>
      <w:r w:rsidRPr="00EF375C">
        <w:rPr>
          <w:b/>
          <w:spacing w:val="-6"/>
          <w:sz w:val="28"/>
          <w:szCs w:val="28"/>
        </w:rPr>
        <w:t xml:space="preserve"> </w:t>
      </w:r>
      <w:r w:rsidRPr="00EF375C">
        <w:rPr>
          <w:b/>
          <w:sz w:val="28"/>
          <w:szCs w:val="28"/>
        </w:rPr>
        <w:t>ҰСЫНЫСТАР</w:t>
      </w:r>
    </w:p>
    <w:p w:rsidR="00610632" w:rsidRPr="00EF375C" w:rsidRDefault="00610632" w:rsidP="00EF375C">
      <w:pPr>
        <w:pStyle w:val="a5"/>
        <w:spacing w:before="10"/>
        <w:ind w:left="0"/>
        <w:jc w:val="both"/>
        <w:rPr>
          <w:b/>
        </w:rPr>
      </w:pPr>
    </w:p>
    <w:p w:rsidR="00610632" w:rsidRPr="00EF375C" w:rsidRDefault="00151269" w:rsidP="00EF375C">
      <w:pPr>
        <w:pStyle w:val="11"/>
        <w:spacing w:before="1" w:line="242" w:lineRule="auto"/>
        <w:ind w:left="0" w:right="1362" w:firstLine="6"/>
        <w:jc w:val="both"/>
      </w:pPr>
      <w:bookmarkStart w:id="45" w:name="Бастауыш,_негізгі_орта_және_жалпы_орта_б"/>
      <w:bookmarkEnd w:id="45"/>
      <w:r w:rsidRPr="00EF375C">
        <w:t>Бастауыш,</w:t>
      </w:r>
      <w:r w:rsidRPr="00EF375C">
        <w:rPr>
          <w:spacing w:val="2"/>
        </w:rPr>
        <w:t xml:space="preserve"> </w:t>
      </w:r>
      <w:r w:rsidRPr="00EF375C">
        <w:t>негізгі</w:t>
      </w:r>
      <w:r w:rsidRPr="00EF375C">
        <w:rPr>
          <w:spacing w:val="10"/>
        </w:rPr>
        <w:t xml:space="preserve"> </w:t>
      </w:r>
      <w:r w:rsidRPr="00EF375C">
        <w:t>орта және</w:t>
      </w:r>
      <w:r w:rsidRPr="00EF375C">
        <w:rPr>
          <w:spacing w:val="2"/>
        </w:rPr>
        <w:t xml:space="preserve"> </w:t>
      </w:r>
      <w:r w:rsidRPr="00EF375C">
        <w:t>жалпы</w:t>
      </w:r>
      <w:r w:rsidRPr="00EF375C">
        <w:rPr>
          <w:spacing w:val="4"/>
        </w:rPr>
        <w:t xml:space="preserve"> </w:t>
      </w:r>
      <w:r w:rsidRPr="00EF375C">
        <w:t>орта</w:t>
      </w:r>
      <w:r w:rsidRPr="00EF375C">
        <w:rPr>
          <w:spacing w:val="-1"/>
        </w:rPr>
        <w:t xml:space="preserve"> </w:t>
      </w:r>
      <w:r w:rsidRPr="00EF375C">
        <w:t>білім</w:t>
      </w:r>
      <w:r w:rsidRPr="00EF375C">
        <w:rPr>
          <w:spacing w:val="2"/>
        </w:rPr>
        <w:t xml:space="preserve"> </w:t>
      </w:r>
      <w:r w:rsidRPr="00EF375C">
        <w:t>беретін</w:t>
      </w:r>
      <w:r w:rsidRPr="00EF375C">
        <w:rPr>
          <w:spacing w:val="3"/>
        </w:rPr>
        <w:t xml:space="preserve"> </w:t>
      </w:r>
      <w:r w:rsidRPr="00EF375C">
        <w:t>оқу</w:t>
      </w:r>
      <w:r w:rsidRPr="00EF375C">
        <w:rPr>
          <w:spacing w:val="1"/>
        </w:rPr>
        <w:t xml:space="preserve"> </w:t>
      </w:r>
      <w:r w:rsidRPr="00EF375C">
        <w:t>бағдарламаларын</w:t>
      </w:r>
      <w:r w:rsidRPr="00EF375C">
        <w:rPr>
          <w:spacing w:val="-10"/>
        </w:rPr>
        <w:t xml:space="preserve"> </w:t>
      </w:r>
      <w:r w:rsidRPr="00EF375C">
        <w:t>іске</w:t>
      </w:r>
      <w:r w:rsidRPr="00EF375C">
        <w:rPr>
          <w:spacing w:val="-8"/>
        </w:rPr>
        <w:t xml:space="preserve"> </w:t>
      </w:r>
      <w:r w:rsidRPr="00EF375C">
        <w:t>асыратын</w:t>
      </w:r>
      <w:r w:rsidRPr="00EF375C">
        <w:rPr>
          <w:spacing w:val="-10"/>
        </w:rPr>
        <w:t xml:space="preserve"> </w:t>
      </w:r>
      <w:r w:rsidRPr="00EF375C">
        <w:t>білім</w:t>
      </w:r>
      <w:r w:rsidRPr="00EF375C">
        <w:rPr>
          <w:spacing w:val="-3"/>
        </w:rPr>
        <w:t xml:space="preserve"> </w:t>
      </w:r>
      <w:r w:rsidRPr="00EF375C">
        <w:t>беру</w:t>
      </w:r>
      <w:r w:rsidRPr="00EF375C">
        <w:rPr>
          <w:spacing w:val="-10"/>
        </w:rPr>
        <w:t xml:space="preserve"> </w:t>
      </w:r>
      <w:r w:rsidRPr="00EF375C">
        <w:t>ұйымдарын</w:t>
      </w:r>
      <w:r w:rsidRPr="00EF375C">
        <w:rPr>
          <w:spacing w:val="-10"/>
        </w:rPr>
        <w:t xml:space="preserve"> </w:t>
      </w:r>
      <w:r w:rsidRPr="00EF375C">
        <w:t>бағалауына</w:t>
      </w:r>
      <w:r w:rsidRPr="00EF375C">
        <w:rPr>
          <w:spacing w:val="-67"/>
        </w:rPr>
        <w:t xml:space="preserve"> </w:t>
      </w:r>
      <w:r w:rsidRPr="00EF375C">
        <w:t>арналған</w:t>
      </w:r>
      <w:r w:rsidRPr="00EF375C">
        <w:rPr>
          <w:spacing w:val="9"/>
        </w:rPr>
        <w:t xml:space="preserve"> </w:t>
      </w:r>
      <w:r w:rsidRPr="00EF375C">
        <w:t>өлшемшарттар</w:t>
      </w:r>
    </w:p>
    <w:p w:rsidR="00610632" w:rsidRPr="00EF375C" w:rsidRDefault="00610632" w:rsidP="00EF375C">
      <w:pPr>
        <w:pStyle w:val="a5"/>
        <w:spacing w:before="7" w:after="1"/>
        <w:ind w:left="0"/>
        <w:jc w:val="both"/>
        <w:rPr>
          <w:b/>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7652"/>
        <w:gridCol w:w="994"/>
        <w:gridCol w:w="994"/>
      </w:tblGrid>
      <w:tr w:rsidR="00610632" w:rsidRPr="00191DC4" w:rsidTr="009C14AE">
        <w:trPr>
          <w:trHeight w:val="2040"/>
        </w:trPr>
        <w:tc>
          <w:tcPr>
            <w:tcW w:w="708" w:type="dxa"/>
          </w:tcPr>
          <w:p w:rsidR="00610632" w:rsidRPr="00191DC4" w:rsidRDefault="00610632" w:rsidP="00EF375C">
            <w:pPr>
              <w:pStyle w:val="TableParagraph"/>
              <w:jc w:val="both"/>
              <w:rPr>
                <w:b/>
                <w:sz w:val="24"/>
                <w:szCs w:val="24"/>
              </w:rPr>
            </w:pPr>
          </w:p>
          <w:p w:rsidR="00610632" w:rsidRPr="00191DC4" w:rsidRDefault="00610632" w:rsidP="00EF375C">
            <w:pPr>
              <w:pStyle w:val="TableParagraph"/>
              <w:spacing w:before="8"/>
              <w:jc w:val="both"/>
              <w:rPr>
                <w:b/>
                <w:sz w:val="24"/>
                <w:szCs w:val="24"/>
              </w:rPr>
            </w:pPr>
          </w:p>
          <w:p w:rsidR="00610632" w:rsidRPr="00191DC4" w:rsidRDefault="00151269" w:rsidP="00EF375C">
            <w:pPr>
              <w:pStyle w:val="TableParagraph"/>
              <w:spacing w:line="322" w:lineRule="exact"/>
              <w:jc w:val="both"/>
              <w:rPr>
                <w:b/>
                <w:sz w:val="24"/>
                <w:szCs w:val="24"/>
              </w:rPr>
            </w:pPr>
            <w:r w:rsidRPr="00191DC4">
              <w:rPr>
                <w:b/>
                <w:sz w:val="24"/>
                <w:szCs w:val="24"/>
              </w:rPr>
              <w:t>р/с</w:t>
            </w:r>
          </w:p>
          <w:p w:rsidR="00610632" w:rsidRPr="00191DC4" w:rsidRDefault="00151269" w:rsidP="00EF375C">
            <w:pPr>
              <w:pStyle w:val="TableParagraph"/>
              <w:jc w:val="both"/>
              <w:rPr>
                <w:b/>
                <w:sz w:val="24"/>
                <w:szCs w:val="24"/>
              </w:rPr>
            </w:pPr>
            <w:r w:rsidRPr="00191DC4">
              <w:rPr>
                <w:b/>
                <w:w w:val="95"/>
                <w:sz w:val="24"/>
                <w:szCs w:val="24"/>
              </w:rPr>
              <w:t>№</w:t>
            </w:r>
          </w:p>
        </w:tc>
        <w:tc>
          <w:tcPr>
            <w:tcW w:w="7652" w:type="dxa"/>
          </w:tcPr>
          <w:p w:rsidR="00610632" w:rsidRPr="00191DC4" w:rsidRDefault="00610632" w:rsidP="00EF375C">
            <w:pPr>
              <w:pStyle w:val="TableParagraph"/>
              <w:jc w:val="both"/>
              <w:rPr>
                <w:b/>
                <w:sz w:val="24"/>
                <w:szCs w:val="24"/>
              </w:rPr>
            </w:pPr>
          </w:p>
          <w:p w:rsidR="00610632" w:rsidRPr="00191DC4" w:rsidRDefault="00610632" w:rsidP="00EF375C">
            <w:pPr>
              <w:pStyle w:val="TableParagraph"/>
              <w:spacing w:before="8"/>
              <w:jc w:val="both"/>
              <w:rPr>
                <w:b/>
                <w:sz w:val="24"/>
                <w:szCs w:val="24"/>
              </w:rPr>
            </w:pPr>
          </w:p>
          <w:p w:rsidR="00610632" w:rsidRPr="00191DC4" w:rsidRDefault="00151269" w:rsidP="00EF375C">
            <w:pPr>
              <w:pStyle w:val="TableParagraph"/>
              <w:jc w:val="both"/>
              <w:rPr>
                <w:b/>
                <w:sz w:val="24"/>
                <w:szCs w:val="24"/>
              </w:rPr>
            </w:pPr>
            <w:r w:rsidRPr="00191DC4">
              <w:rPr>
                <w:b/>
                <w:sz w:val="24"/>
                <w:szCs w:val="24"/>
              </w:rPr>
              <w:t>Бағалау</w:t>
            </w:r>
            <w:r w:rsidRPr="00191DC4">
              <w:rPr>
                <w:b/>
                <w:spacing w:val="-8"/>
                <w:sz w:val="24"/>
                <w:szCs w:val="24"/>
              </w:rPr>
              <w:t xml:space="preserve"> </w:t>
            </w:r>
            <w:r w:rsidRPr="00191DC4">
              <w:rPr>
                <w:b/>
                <w:sz w:val="24"/>
                <w:szCs w:val="24"/>
              </w:rPr>
              <w:t>өлшемшарттары</w:t>
            </w:r>
          </w:p>
        </w:tc>
        <w:tc>
          <w:tcPr>
            <w:tcW w:w="994" w:type="dxa"/>
            <w:textDirection w:val="btLr"/>
          </w:tcPr>
          <w:p w:rsidR="00610632" w:rsidRPr="00191DC4" w:rsidRDefault="00151269" w:rsidP="00EF375C">
            <w:pPr>
              <w:pStyle w:val="TableParagraph"/>
              <w:spacing w:before="7"/>
              <w:jc w:val="both"/>
              <w:rPr>
                <w:b/>
                <w:sz w:val="24"/>
                <w:szCs w:val="24"/>
              </w:rPr>
            </w:pPr>
            <w:r w:rsidRPr="00191DC4">
              <w:rPr>
                <w:b/>
                <w:sz w:val="24"/>
                <w:szCs w:val="24"/>
              </w:rPr>
              <w:t>Өлшеуіштер</w:t>
            </w:r>
          </w:p>
        </w:tc>
        <w:tc>
          <w:tcPr>
            <w:tcW w:w="993" w:type="dxa"/>
            <w:textDirection w:val="btLr"/>
          </w:tcPr>
          <w:p w:rsidR="00610632" w:rsidRPr="00191DC4" w:rsidRDefault="00151269" w:rsidP="00EF375C">
            <w:pPr>
              <w:pStyle w:val="TableParagraph"/>
              <w:spacing w:before="8"/>
              <w:jc w:val="both"/>
              <w:rPr>
                <w:b/>
                <w:sz w:val="24"/>
                <w:szCs w:val="24"/>
              </w:rPr>
            </w:pPr>
            <w:r w:rsidRPr="00191DC4">
              <w:rPr>
                <w:b/>
                <w:sz w:val="24"/>
                <w:szCs w:val="24"/>
              </w:rPr>
              <w:t>Балдары</w:t>
            </w:r>
          </w:p>
        </w:tc>
      </w:tr>
      <w:tr w:rsidR="00610632" w:rsidRPr="00191DC4" w:rsidTr="009C14AE">
        <w:trPr>
          <w:trHeight w:val="1286"/>
        </w:trPr>
        <w:tc>
          <w:tcPr>
            <w:tcW w:w="708" w:type="dxa"/>
          </w:tcPr>
          <w:p w:rsidR="00610632" w:rsidRPr="00191DC4" w:rsidRDefault="00610632" w:rsidP="00EF375C">
            <w:pPr>
              <w:pStyle w:val="TableParagraph"/>
              <w:spacing w:before="8"/>
              <w:jc w:val="both"/>
              <w:rPr>
                <w:b/>
                <w:sz w:val="24"/>
                <w:szCs w:val="24"/>
              </w:rPr>
            </w:pPr>
          </w:p>
          <w:p w:rsidR="00610632" w:rsidRPr="00191DC4" w:rsidRDefault="00151269" w:rsidP="00EF375C">
            <w:pPr>
              <w:pStyle w:val="TableParagraph"/>
              <w:jc w:val="both"/>
              <w:rPr>
                <w:b/>
                <w:sz w:val="24"/>
                <w:szCs w:val="24"/>
              </w:rPr>
            </w:pPr>
            <w:r w:rsidRPr="00191DC4">
              <w:rPr>
                <w:b/>
                <w:w w:val="95"/>
                <w:sz w:val="24"/>
                <w:szCs w:val="24"/>
              </w:rPr>
              <w:t>1</w:t>
            </w:r>
          </w:p>
        </w:tc>
        <w:tc>
          <w:tcPr>
            <w:tcW w:w="7652" w:type="dxa"/>
          </w:tcPr>
          <w:p w:rsidR="00610632" w:rsidRPr="00191DC4" w:rsidRDefault="00151269" w:rsidP="00EF375C">
            <w:pPr>
              <w:pStyle w:val="TableParagraph"/>
              <w:ind w:right="934"/>
              <w:jc w:val="both"/>
              <w:rPr>
                <w:sz w:val="24"/>
                <w:szCs w:val="24"/>
              </w:rPr>
            </w:pPr>
            <w:r w:rsidRPr="00191DC4">
              <w:rPr>
                <w:sz w:val="24"/>
                <w:szCs w:val="24"/>
              </w:rPr>
              <w:t>Тиісті бейіні бойынша жоғары (жоғары оқу</w:t>
            </w:r>
            <w:r w:rsidRPr="00191DC4">
              <w:rPr>
                <w:spacing w:val="1"/>
                <w:sz w:val="24"/>
                <w:szCs w:val="24"/>
              </w:rPr>
              <w:t xml:space="preserve"> </w:t>
            </w:r>
            <w:r w:rsidRPr="00191DC4">
              <w:rPr>
                <w:sz w:val="24"/>
                <w:szCs w:val="24"/>
              </w:rPr>
              <w:t>орнынан кейінгі) педагогикалық білімі немесе</w:t>
            </w:r>
            <w:r w:rsidRPr="00191DC4">
              <w:rPr>
                <w:spacing w:val="-67"/>
                <w:sz w:val="24"/>
                <w:szCs w:val="24"/>
              </w:rPr>
              <w:t xml:space="preserve"> </w:t>
            </w:r>
            <w:r w:rsidRPr="00191DC4">
              <w:rPr>
                <w:sz w:val="24"/>
                <w:szCs w:val="24"/>
              </w:rPr>
              <w:t>педагогикалық</w:t>
            </w:r>
            <w:r w:rsidRPr="00191DC4">
              <w:rPr>
                <w:spacing w:val="-1"/>
                <w:sz w:val="24"/>
                <w:szCs w:val="24"/>
              </w:rPr>
              <w:t xml:space="preserve"> </w:t>
            </w:r>
            <w:r w:rsidRPr="00191DC4">
              <w:rPr>
                <w:sz w:val="24"/>
                <w:szCs w:val="24"/>
              </w:rPr>
              <w:t>қайта</w:t>
            </w:r>
            <w:r w:rsidRPr="00191DC4">
              <w:rPr>
                <w:spacing w:val="-1"/>
                <w:sz w:val="24"/>
                <w:szCs w:val="24"/>
              </w:rPr>
              <w:t xml:space="preserve"> </w:t>
            </w:r>
            <w:r w:rsidRPr="00191DC4">
              <w:rPr>
                <w:sz w:val="24"/>
                <w:szCs w:val="24"/>
              </w:rPr>
              <w:t>даярлауды растайтын</w:t>
            </w:r>
          </w:p>
          <w:p w:rsidR="00610632" w:rsidRPr="00191DC4" w:rsidRDefault="00151269" w:rsidP="00EF375C">
            <w:pPr>
              <w:pStyle w:val="TableParagraph"/>
              <w:spacing w:line="308" w:lineRule="exact"/>
              <w:jc w:val="both"/>
              <w:rPr>
                <w:sz w:val="24"/>
                <w:szCs w:val="24"/>
              </w:rPr>
            </w:pPr>
            <w:r w:rsidRPr="00191DC4">
              <w:rPr>
                <w:sz w:val="24"/>
                <w:szCs w:val="24"/>
              </w:rPr>
              <w:t>құжаты</w:t>
            </w:r>
            <w:r w:rsidRPr="00191DC4">
              <w:rPr>
                <w:spacing w:val="-7"/>
                <w:sz w:val="24"/>
                <w:szCs w:val="24"/>
              </w:rPr>
              <w:t xml:space="preserve"> </w:t>
            </w:r>
            <w:r w:rsidRPr="00191DC4">
              <w:rPr>
                <w:sz w:val="24"/>
                <w:szCs w:val="24"/>
              </w:rPr>
              <w:t>бар</w:t>
            </w:r>
            <w:r w:rsidRPr="00191DC4">
              <w:rPr>
                <w:spacing w:val="-6"/>
                <w:sz w:val="24"/>
                <w:szCs w:val="24"/>
              </w:rPr>
              <w:t xml:space="preserve"> </w:t>
            </w:r>
            <w:r w:rsidRPr="00191DC4">
              <w:rPr>
                <w:sz w:val="24"/>
                <w:szCs w:val="24"/>
              </w:rPr>
              <w:t>педагогтердің</w:t>
            </w:r>
            <w:r w:rsidRPr="00191DC4">
              <w:rPr>
                <w:spacing w:val="-5"/>
                <w:sz w:val="24"/>
                <w:szCs w:val="24"/>
              </w:rPr>
              <w:t xml:space="preserve"> </w:t>
            </w:r>
            <w:r w:rsidRPr="00191DC4">
              <w:rPr>
                <w:sz w:val="24"/>
                <w:szCs w:val="24"/>
              </w:rPr>
              <w:t>үлесі</w:t>
            </w:r>
          </w:p>
        </w:tc>
        <w:tc>
          <w:tcPr>
            <w:tcW w:w="994" w:type="dxa"/>
          </w:tcPr>
          <w:p w:rsidR="00610632" w:rsidRPr="00191DC4" w:rsidRDefault="00610632" w:rsidP="00EF375C">
            <w:pPr>
              <w:pStyle w:val="TableParagraph"/>
              <w:spacing w:before="1"/>
              <w:ind w:right="213"/>
              <w:jc w:val="both"/>
              <w:rPr>
                <w:sz w:val="24"/>
                <w:szCs w:val="24"/>
              </w:rPr>
            </w:pPr>
          </w:p>
        </w:tc>
        <w:tc>
          <w:tcPr>
            <w:tcW w:w="993" w:type="dxa"/>
          </w:tcPr>
          <w:p w:rsidR="00610632" w:rsidRPr="00191DC4" w:rsidRDefault="00713EB3" w:rsidP="00713EB3">
            <w:pPr>
              <w:pStyle w:val="TableParagraph"/>
              <w:jc w:val="center"/>
              <w:rPr>
                <w:b/>
                <w:sz w:val="24"/>
                <w:szCs w:val="24"/>
              </w:rPr>
            </w:pPr>
            <w:r>
              <w:rPr>
                <w:b/>
                <w:sz w:val="24"/>
                <w:szCs w:val="24"/>
              </w:rPr>
              <w:t>4</w:t>
            </w:r>
          </w:p>
        </w:tc>
      </w:tr>
      <w:tr w:rsidR="00610632" w:rsidRPr="00191DC4" w:rsidTr="009C14AE">
        <w:trPr>
          <w:trHeight w:val="1290"/>
        </w:trPr>
        <w:tc>
          <w:tcPr>
            <w:tcW w:w="708" w:type="dxa"/>
          </w:tcPr>
          <w:p w:rsidR="00610632" w:rsidRPr="00191DC4" w:rsidRDefault="00610632" w:rsidP="00EF375C">
            <w:pPr>
              <w:pStyle w:val="TableParagraph"/>
              <w:spacing w:before="8"/>
              <w:jc w:val="both"/>
              <w:rPr>
                <w:b/>
                <w:sz w:val="24"/>
                <w:szCs w:val="24"/>
              </w:rPr>
            </w:pPr>
          </w:p>
          <w:p w:rsidR="00610632" w:rsidRPr="00191DC4" w:rsidRDefault="00151269" w:rsidP="00EF375C">
            <w:pPr>
              <w:pStyle w:val="TableParagraph"/>
              <w:jc w:val="both"/>
              <w:rPr>
                <w:b/>
                <w:sz w:val="24"/>
                <w:szCs w:val="24"/>
              </w:rPr>
            </w:pPr>
            <w:r w:rsidRPr="00191DC4">
              <w:rPr>
                <w:b/>
                <w:w w:val="95"/>
                <w:sz w:val="24"/>
                <w:szCs w:val="24"/>
              </w:rPr>
              <w:t>2</w:t>
            </w:r>
          </w:p>
        </w:tc>
        <w:tc>
          <w:tcPr>
            <w:tcW w:w="7652" w:type="dxa"/>
          </w:tcPr>
          <w:p w:rsidR="00610632" w:rsidRPr="00191DC4" w:rsidRDefault="00151269" w:rsidP="00EF375C">
            <w:pPr>
              <w:pStyle w:val="TableParagraph"/>
              <w:jc w:val="both"/>
              <w:rPr>
                <w:sz w:val="24"/>
                <w:szCs w:val="24"/>
              </w:rPr>
            </w:pPr>
            <w:r w:rsidRPr="00191DC4">
              <w:rPr>
                <w:sz w:val="24"/>
                <w:szCs w:val="24"/>
              </w:rPr>
              <w:t>Біліктілік санатының деңгейін бес жылда бір реттен</w:t>
            </w:r>
            <w:r w:rsidRPr="00191DC4">
              <w:rPr>
                <w:spacing w:val="-67"/>
                <w:sz w:val="24"/>
                <w:szCs w:val="24"/>
              </w:rPr>
              <w:t xml:space="preserve"> </w:t>
            </w:r>
            <w:r w:rsidRPr="00191DC4">
              <w:rPr>
                <w:sz w:val="24"/>
                <w:szCs w:val="24"/>
              </w:rPr>
              <w:t>сиретпей арттырған/растаған педагогтердің (оның</w:t>
            </w:r>
            <w:r w:rsidRPr="00191DC4">
              <w:rPr>
                <w:spacing w:val="1"/>
                <w:sz w:val="24"/>
                <w:szCs w:val="24"/>
              </w:rPr>
              <w:t xml:space="preserve"> </w:t>
            </w:r>
            <w:r w:rsidRPr="00191DC4">
              <w:rPr>
                <w:sz w:val="24"/>
                <w:szCs w:val="24"/>
              </w:rPr>
              <w:t>ішінде</w:t>
            </w:r>
            <w:r w:rsidRPr="00191DC4">
              <w:rPr>
                <w:spacing w:val="-4"/>
                <w:sz w:val="24"/>
                <w:szCs w:val="24"/>
              </w:rPr>
              <w:t xml:space="preserve"> </w:t>
            </w:r>
            <w:r w:rsidRPr="00191DC4">
              <w:rPr>
                <w:sz w:val="24"/>
                <w:szCs w:val="24"/>
              </w:rPr>
              <w:t>басшылардың</w:t>
            </w:r>
            <w:r w:rsidRPr="00191DC4">
              <w:rPr>
                <w:spacing w:val="-4"/>
                <w:sz w:val="24"/>
                <w:szCs w:val="24"/>
              </w:rPr>
              <w:t xml:space="preserve"> </w:t>
            </w:r>
            <w:r w:rsidRPr="00191DC4">
              <w:rPr>
                <w:sz w:val="24"/>
                <w:szCs w:val="24"/>
              </w:rPr>
              <w:t>үшжылда</w:t>
            </w:r>
            <w:r w:rsidRPr="00191DC4">
              <w:rPr>
                <w:spacing w:val="-6"/>
                <w:sz w:val="24"/>
                <w:szCs w:val="24"/>
              </w:rPr>
              <w:t xml:space="preserve"> </w:t>
            </w:r>
            <w:r w:rsidRPr="00191DC4">
              <w:rPr>
                <w:sz w:val="24"/>
                <w:szCs w:val="24"/>
              </w:rPr>
              <w:t>бір</w:t>
            </w:r>
            <w:r w:rsidRPr="00191DC4">
              <w:rPr>
                <w:spacing w:val="-4"/>
                <w:sz w:val="24"/>
                <w:szCs w:val="24"/>
              </w:rPr>
              <w:t xml:space="preserve"> </w:t>
            </w:r>
            <w:r w:rsidRPr="00191DC4">
              <w:rPr>
                <w:sz w:val="24"/>
                <w:szCs w:val="24"/>
              </w:rPr>
              <w:t>реттен</w:t>
            </w:r>
            <w:r w:rsidRPr="00191DC4">
              <w:rPr>
                <w:spacing w:val="-4"/>
                <w:sz w:val="24"/>
                <w:szCs w:val="24"/>
              </w:rPr>
              <w:t xml:space="preserve"> </w:t>
            </w:r>
            <w:r w:rsidRPr="00191DC4">
              <w:rPr>
                <w:sz w:val="24"/>
                <w:szCs w:val="24"/>
              </w:rPr>
              <w:t>сиретпей)</w:t>
            </w:r>
          </w:p>
          <w:p w:rsidR="00610632" w:rsidRPr="00191DC4" w:rsidRDefault="00151269" w:rsidP="00EF375C">
            <w:pPr>
              <w:pStyle w:val="TableParagraph"/>
              <w:spacing w:line="312" w:lineRule="exact"/>
              <w:jc w:val="both"/>
              <w:rPr>
                <w:sz w:val="24"/>
                <w:szCs w:val="24"/>
              </w:rPr>
            </w:pPr>
            <w:r w:rsidRPr="00191DC4">
              <w:rPr>
                <w:sz w:val="24"/>
                <w:szCs w:val="24"/>
              </w:rPr>
              <w:t>үлесі</w:t>
            </w:r>
          </w:p>
        </w:tc>
        <w:tc>
          <w:tcPr>
            <w:tcW w:w="994" w:type="dxa"/>
          </w:tcPr>
          <w:p w:rsidR="00610632" w:rsidRPr="00191DC4" w:rsidRDefault="00610632" w:rsidP="00EF375C">
            <w:pPr>
              <w:pStyle w:val="TableParagraph"/>
              <w:spacing w:before="1"/>
              <w:ind w:right="213"/>
              <w:jc w:val="both"/>
              <w:rPr>
                <w:sz w:val="24"/>
                <w:szCs w:val="24"/>
              </w:rPr>
            </w:pPr>
          </w:p>
        </w:tc>
        <w:tc>
          <w:tcPr>
            <w:tcW w:w="993" w:type="dxa"/>
          </w:tcPr>
          <w:p w:rsidR="00610632" w:rsidRPr="00191DC4" w:rsidRDefault="00713EB3" w:rsidP="00713EB3">
            <w:pPr>
              <w:pStyle w:val="TableParagraph"/>
              <w:jc w:val="center"/>
              <w:rPr>
                <w:b/>
                <w:sz w:val="24"/>
                <w:szCs w:val="24"/>
              </w:rPr>
            </w:pPr>
            <w:r>
              <w:rPr>
                <w:b/>
                <w:sz w:val="24"/>
                <w:szCs w:val="24"/>
              </w:rPr>
              <w:t>3</w:t>
            </w:r>
          </w:p>
        </w:tc>
      </w:tr>
      <w:tr w:rsidR="00610632" w:rsidRPr="00191DC4" w:rsidTr="009C14AE">
        <w:trPr>
          <w:trHeight w:val="1291"/>
        </w:trPr>
        <w:tc>
          <w:tcPr>
            <w:tcW w:w="708" w:type="dxa"/>
          </w:tcPr>
          <w:p w:rsidR="00610632" w:rsidRPr="00191DC4" w:rsidRDefault="00610632" w:rsidP="00EF375C">
            <w:pPr>
              <w:pStyle w:val="TableParagraph"/>
              <w:spacing w:before="9"/>
              <w:jc w:val="both"/>
              <w:rPr>
                <w:b/>
                <w:sz w:val="24"/>
                <w:szCs w:val="24"/>
              </w:rPr>
            </w:pPr>
          </w:p>
          <w:p w:rsidR="00610632" w:rsidRPr="00191DC4" w:rsidRDefault="00151269" w:rsidP="00EF375C">
            <w:pPr>
              <w:pStyle w:val="TableParagraph"/>
              <w:jc w:val="both"/>
              <w:rPr>
                <w:b/>
                <w:sz w:val="24"/>
                <w:szCs w:val="24"/>
              </w:rPr>
            </w:pPr>
            <w:r w:rsidRPr="00191DC4">
              <w:rPr>
                <w:b/>
                <w:w w:val="95"/>
                <w:sz w:val="24"/>
                <w:szCs w:val="24"/>
              </w:rPr>
              <w:t>3</w:t>
            </w:r>
          </w:p>
        </w:tc>
        <w:tc>
          <w:tcPr>
            <w:tcW w:w="7652" w:type="dxa"/>
          </w:tcPr>
          <w:p w:rsidR="00610632" w:rsidRPr="00191DC4" w:rsidRDefault="00151269" w:rsidP="00EF375C">
            <w:pPr>
              <w:pStyle w:val="TableParagraph"/>
              <w:jc w:val="both"/>
              <w:rPr>
                <w:sz w:val="24"/>
                <w:szCs w:val="24"/>
              </w:rPr>
            </w:pPr>
            <w:r w:rsidRPr="00191DC4">
              <w:rPr>
                <w:sz w:val="24"/>
                <w:szCs w:val="24"/>
              </w:rPr>
              <w:t>Үш</w:t>
            </w:r>
            <w:r w:rsidRPr="00191DC4">
              <w:rPr>
                <w:spacing w:val="-9"/>
                <w:sz w:val="24"/>
                <w:szCs w:val="24"/>
              </w:rPr>
              <w:t xml:space="preserve"> </w:t>
            </w:r>
            <w:r w:rsidRPr="00191DC4">
              <w:rPr>
                <w:sz w:val="24"/>
                <w:szCs w:val="24"/>
              </w:rPr>
              <w:t>жылда</w:t>
            </w:r>
            <w:r w:rsidRPr="00191DC4">
              <w:rPr>
                <w:spacing w:val="-7"/>
                <w:sz w:val="24"/>
                <w:szCs w:val="24"/>
              </w:rPr>
              <w:t xml:space="preserve"> </w:t>
            </w:r>
            <w:r w:rsidRPr="00191DC4">
              <w:rPr>
                <w:sz w:val="24"/>
                <w:szCs w:val="24"/>
              </w:rPr>
              <w:t>бір</w:t>
            </w:r>
            <w:r w:rsidRPr="00191DC4">
              <w:rPr>
                <w:spacing w:val="-9"/>
                <w:sz w:val="24"/>
                <w:szCs w:val="24"/>
              </w:rPr>
              <w:t xml:space="preserve"> </w:t>
            </w:r>
            <w:r w:rsidRPr="00191DC4">
              <w:rPr>
                <w:sz w:val="24"/>
                <w:szCs w:val="24"/>
              </w:rPr>
              <w:t>реттен</w:t>
            </w:r>
            <w:r w:rsidRPr="00191DC4">
              <w:rPr>
                <w:spacing w:val="-9"/>
                <w:sz w:val="24"/>
                <w:szCs w:val="24"/>
              </w:rPr>
              <w:t xml:space="preserve"> </w:t>
            </w:r>
            <w:r w:rsidRPr="00191DC4">
              <w:rPr>
                <w:sz w:val="24"/>
                <w:szCs w:val="24"/>
              </w:rPr>
              <w:t>сиретпей</w:t>
            </w:r>
            <w:r w:rsidRPr="00191DC4">
              <w:rPr>
                <w:spacing w:val="-8"/>
                <w:sz w:val="24"/>
                <w:szCs w:val="24"/>
              </w:rPr>
              <w:t xml:space="preserve"> </w:t>
            </w:r>
            <w:r w:rsidRPr="00191DC4">
              <w:rPr>
                <w:sz w:val="24"/>
                <w:szCs w:val="24"/>
              </w:rPr>
              <w:t>(оның</w:t>
            </w:r>
            <w:r w:rsidRPr="00191DC4">
              <w:rPr>
                <w:spacing w:val="-4"/>
                <w:sz w:val="24"/>
                <w:szCs w:val="24"/>
              </w:rPr>
              <w:t xml:space="preserve"> </w:t>
            </w:r>
            <w:r w:rsidRPr="00191DC4">
              <w:rPr>
                <w:sz w:val="24"/>
                <w:szCs w:val="24"/>
              </w:rPr>
              <w:t>ішіндебасшы,</w:t>
            </w:r>
            <w:r w:rsidRPr="00191DC4">
              <w:rPr>
                <w:spacing w:val="-67"/>
                <w:sz w:val="24"/>
                <w:szCs w:val="24"/>
              </w:rPr>
              <w:t xml:space="preserve"> </w:t>
            </w:r>
            <w:r w:rsidRPr="00191DC4">
              <w:rPr>
                <w:sz w:val="24"/>
                <w:szCs w:val="24"/>
              </w:rPr>
              <w:t>басшы орынбасарларының)</w:t>
            </w:r>
          </w:p>
          <w:p w:rsidR="00610632" w:rsidRPr="00191DC4" w:rsidRDefault="00151269" w:rsidP="00EF375C">
            <w:pPr>
              <w:pStyle w:val="TableParagraph"/>
              <w:spacing w:line="322" w:lineRule="exact"/>
              <w:ind w:right="1790"/>
              <w:jc w:val="both"/>
              <w:rPr>
                <w:sz w:val="24"/>
                <w:szCs w:val="24"/>
              </w:rPr>
            </w:pPr>
            <w:r w:rsidRPr="00191DC4">
              <w:rPr>
                <w:sz w:val="24"/>
                <w:szCs w:val="24"/>
              </w:rPr>
              <w:t>біліктілігін</w:t>
            </w:r>
            <w:r w:rsidRPr="00191DC4">
              <w:rPr>
                <w:spacing w:val="-12"/>
                <w:sz w:val="24"/>
                <w:szCs w:val="24"/>
              </w:rPr>
              <w:t xml:space="preserve"> </w:t>
            </w:r>
            <w:r w:rsidRPr="00191DC4">
              <w:rPr>
                <w:sz w:val="24"/>
                <w:szCs w:val="24"/>
              </w:rPr>
              <w:t>арттыру</w:t>
            </w:r>
            <w:r w:rsidRPr="00191DC4">
              <w:rPr>
                <w:spacing w:val="-17"/>
                <w:sz w:val="24"/>
                <w:szCs w:val="24"/>
              </w:rPr>
              <w:t xml:space="preserve"> </w:t>
            </w:r>
            <w:r w:rsidRPr="00191DC4">
              <w:rPr>
                <w:sz w:val="24"/>
                <w:szCs w:val="24"/>
              </w:rPr>
              <w:t>курстарынан</w:t>
            </w:r>
            <w:r w:rsidRPr="00191DC4">
              <w:rPr>
                <w:spacing w:val="-12"/>
                <w:sz w:val="24"/>
                <w:szCs w:val="24"/>
              </w:rPr>
              <w:t xml:space="preserve"> </w:t>
            </w:r>
            <w:r w:rsidRPr="00191DC4">
              <w:rPr>
                <w:sz w:val="24"/>
                <w:szCs w:val="24"/>
              </w:rPr>
              <w:t>өткен</w:t>
            </w:r>
            <w:r w:rsidRPr="00191DC4">
              <w:rPr>
                <w:spacing w:val="-67"/>
                <w:sz w:val="24"/>
                <w:szCs w:val="24"/>
              </w:rPr>
              <w:t xml:space="preserve"> </w:t>
            </w:r>
            <w:r w:rsidRPr="00191DC4">
              <w:rPr>
                <w:sz w:val="24"/>
                <w:szCs w:val="24"/>
              </w:rPr>
              <w:t>педагогтердің үлесі</w:t>
            </w:r>
          </w:p>
        </w:tc>
        <w:tc>
          <w:tcPr>
            <w:tcW w:w="994" w:type="dxa"/>
          </w:tcPr>
          <w:p w:rsidR="00610632" w:rsidRPr="00191DC4" w:rsidRDefault="00610632" w:rsidP="00EF375C">
            <w:pPr>
              <w:pStyle w:val="TableParagraph"/>
              <w:ind w:right="213"/>
              <w:jc w:val="both"/>
              <w:rPr>
                <w:sz w:val="24"/>
                <w:szCs w:val="24"/>
              </w:rPr>
            </w:pPr>
          </w:p>
        </w:tc>
        <w:tc>
          <w:tcPr>
            <w:tcW w:w="993" w:type="dxa"/>
          </w:tcPr>
          <w:p w:rsidR="00610632" w:rsidRPr="00191DC4" w:rsidRDefault="00713EB3" w:rsidP="00713EB3">
            <w:pPr>
              <w:pStyle w:val="TableParagraph"/>
              <w:jc w:val="center"/>
              <w:rPr>
                <w:b/>
                <w:sz w:val="24"/>
                <w:szCs w:val="24"/>
              </w:rPr>
            </w:pPr>
            <w:r>
              <w:rPr>
                <w:b/>
                <w:sz w:val="24"/>
                <w:szCs w:val="24"/>
              </w:rPr>
              <w:t>2</w:t>
            </w:r>
          </w:p>
        </w:tc>
      </w:tr>
      <w:tr w:rsidR="00610632" w:rsidRPr="00191DC4" w:rsidTr="009C14AE">
        <w:trPr>
          <w:trHeight w:val="2633"/>
        </w:trPr>
        <w:tc>
          <w:tcPr>
            <w:tcW w:w="708" w:type="dxa"/>
          </w:tcPr>
          <w:p w:rsidR="00610632" w:rsidRPr="00191DC4" w:rsidRDefault="00610632" w:rsidP="00EF375C">
            <w:pPr>
              <w:pStyle w:val="TableParagraph"/>
              <w:jc w:val="both"/>
              <w:rPr>
                <w:b/>
                <w:sz w:val="24"/>
                <w:szCs w:val="24"/>
              </w:rPr>
            </w:pPr>
          </w:p>
          <w:p w:rsidR="00610632" w:rsidRPr="00191DC4" w:rsidRDefault="00610632" w:rsidP="00EF375C">
            <w:pPr>
              <w:pStyle w:val="TableParagraph"/>
              <w:jc w:val="both"/>
              <w:rPr>
                <w:b/>
                <w:sz w:val="24"/>
                <w:szCs w:val="24"/>
              </w:rPr>
            </w:pPr>
          </w:p>
          <w:p w:rsidR="00610632" w:rsidRPr="00191DC4" w:rsidRDefault="00610632" w:rsidP="00EF375C">
            <w:pPr>
              <w:pStyle w:val="TableParagraph"/>
              <w:jc w:val="both"/>
              <w:rPr>
                <w:b/>
                <w:sz w:val="24"/>
                <w:szCs w:val="24"/>
              </w:rPr>
            </w:pPr>
          </w:p>
          <w:p w:rsidR="00610632" w:rsidRPr="00191DC4" w:rsidRDefault="00151269" w:rsidP="00EF375C">
            <w:pPr>
              <w:pStyle w:val="TableParagraph"/>
              <w:spacing w:before="249"/>
              <w:jc w:val="both"/>
              <w:rPr>
                <w:b/>
                <w:sz w:val="24"/>
                <w:szCs w:val="24"/>
              </w:rPr>
            </w:pPr>
            <w:r w:rsidRPr="00191DC4">
              <w:rPr>
                <w:b/>
                <w:w w:val="95"/>
                <w:sz w:val="24"/>
                <w:szCs w:val="24"/>
              </w:rPr>
              <w:t>4</w:t>
            </w:r>
          </w:p>
        </w:tc>
        <w:tc>
          <w:tcPr>
            <w:tcW w:w="7652" w:type="dxa"/>
          </w:tcPr>
          <w:p w:rsidR="00610632" w:rsidRPr="00191DC4" w:rsidRDefault="00151269" w:rsidP="00EF375C">
            <w:pPr>
              <w:pStyle w:val="TableParagraph"/>
              <w:ind w:right="584"/>
              <w:jc w:val="both"/>
              <w:rPr>
                <w:sz w:val="24"/>
                <w:szCs w:val="24"/>
              </w:rPr>
            </w:pPr>
            <w:r w:rsidRPr="00191DC4">
              <w:rPr>
                <w:sz w:val="24"/>
                <w:szCs w:val="24"/>
              </w:rPr>
              <w:t>Қазақстан</w:t>
            </w:r>
            <w:r w:rsidRPr="00191DC4">
              <w:rPr>
                <w:spacing w:val="-6"/>
                <w:sz w:val="24"/>
                <w:szCs w:val="24"/>
              </w:rPr>
              <w:t xml:space="preserve"> </w:t>
            </w:r>
            <w:r w:rsidRPr="00191DC4">
              <w:rPr>
                <w:sz w:val="24"/>
                <w:szCs w:val="24"/>
              </w:rPr>
              <w:t>Республикасы</w:t>
            </w:r>
            <w:r w:rsidRPr="00191DC4">
              <w:rPr>
                <w:spacing w:val="-6"/>
                <w:sz w:val="24"/>
                <w:szCs w:val="24"/>
              </w:rPr>
              <w:t xml:space="preserve"> </w:t>
            </w:r>
            <w:r w:rsidRPr="00191DC4">
              <w:rPr>
                <w:sz w:val="24"/>
                <w:szCs w:val="24"/>
              </w:rPr>
              <w:t>Оқу-ағарту</w:t>
            </w:r>
            <w:r w:rsidRPr="00191DC4">
              <w:rPr>
                <w:spacing w:val="-9"/>
                <w:sz w:val="24"/>
                <w:szCs w:val="24"/>
              </w:rPr>
              <w:t xml:space="preserve"> </w:t>
            </w:r>
            <w:r w:rsidRPr="00191DC4">
              <w:rPr>
                <w:sz w:val="24"/>
                <w:szCs w:val="24"/>
              </w:rPr>
              <w:t>министрінің</w:t>
            </w:r>
            <w:r w:rsidRPr="00191DC4">
              <w:rPr>
                <w:spacing w:val="-67"/>
                <w:sz w:val="24"/>
                <w:szCs w:val="24"/>
              </w:rPr>
              <w:t xml:space="preserve"> </w:t>
            </w:r>
            <w:r w:rsidRPr="00191DC4">
              <w:rPr>
                <w:sz w:val="24"/>
                <w:szCs w:val="24"/>
              </w:rPr>
              <w:t xml:space="preserve">2022 жылғы 24 қарашадағы № 473 </w:t>
            </w:r>
            <w:hyperlink r:id="rId83" w:anchor="z0">
              <w:r w:rsidRPr="00191DC4">
                <w:rPr>
                  <w:sz w:val="24"/>
                  <w:szCs w:val="24"/>
                  <w:u w:val="single" w:color="0000FF"/>
                </w:rPr>
                <w:t>бұйрығына</w:t>
              </w:r>
            </w:hyperlink>
            <w:r w:rsidRPr="00191DC4">
              <w:rPr>
                <w:spacing w:val="1"/>
                <w:sz w:val="24"/>
                <w:szCs w:val="24"/>
              </w:rPr>
              <w:t xml:space="preserve"> </w:t>
            </w:r>
            <w:r w:rsidRPr="00191DC4">
              <w:rPr>
                <w:sz w:val="24"/>
                <w:szCs w:val="24"/>
              </w:rPr>
              <w:t>(нормативтік құқықтық актілерді мемлекеттік</w:t>
            </w:r>
            <w:r w:rsidRPr="00191DC4">
              <w:rPr>
                <w:spacing w:val="1"/>
                <w:sz w:val="24"/>
                <w:szCs w:val="24"/>
              </w:rPr>
              <w:t xml:space="preserve"> </w:t>
            </w:r>
            <w:r w:rsidRPr="00191DC4">
              <w:rPr>
                <w:sz w:val="24"/>
                <w:szCs w:val="24"/>
              </w:rPr>
              <w:t>тіркеу тізілімінде № 30721 тіркелген) сәйкес</w:t>
            </w:r>
            <w:r w:rsidRPr="00191DC4">
              <w:rPr>
                <w:spacing w:val="1"/>
                <w:sz w:val="24"/>
                <w:szCs w:val="24"/>
              </w:rPr>
              <w:t xml:space="preserve"> </w:t>
            </w:r>
            <w:r w:rsidRPr="00191DC4">
              <w:rPr>
                <w:sz w:val="24"/>
                <w:szCs w:val="24"/>
              </w:rPr>
              <w:t>негізгі жұмыс орнылицензиат болып табылатын</w:t>
            </w:r>
            <w:r w:rsidRPr="00191DC4">
              <w:rPr>
                <w:spacing w:val="1"/>
                <w:sz w:val="24"/>
                <w:szCs w:val="24"/>
              </w:rPr>
              <w:t xml:space="preserve"> </w:t>
            </w:r>
            <w:r w:rsidRPr="00191DC4">
              <w:rPr>
                <w:sz w:val="24"/>
                <w:szCs w:val="24"/>
              </w:rPr>
              <w:t>жоғары және бірінші санатты педагогтердің,</w:t>
            </w:r>
            <w:r w:rsidRPr="00191DC4">
              <w:rPr>
                <w:spacing w:val="1"/>
                <w:sz w:val="24"/>
                <w:szCs w:val="24"/>
              </w:rPr>
              <w:t xml:space="preserve"> </w:t>
            </w:r>
            <w:r w:rsidRPr="00191DC4">
              <w:rPr>
                <w:sz w:val="24"/>
                <w:szCs w:val="24"/>
              </w:rPr>
              <w:t>педагог-</w:t>
            </w:r>
            <w:r w:rsidRPr="00191DC4">
              <w:rPr>
                <w:spacing w:val="-1"/>
                <w:sz w:val="24"/>
                <w:szCs w:val="24"/>
              </w:rPr>
              <w:t xml:space="preserve"> </w:t>
            </w:r>
            <w:r w:rsidRPr="00191DC4">
              <w:rPr>
                <w:sz w:val="24"/>
                <w:szCs w:val="24"/>
              </w:rPr>
              <w:t>сарапшылардың,</w:t>
            </w:r>
            <w:r w:rsidRPr="00191DC4">
              <w:rPr>
                <w:spacing w:val="4"/>
                <w:sz w:val="24"/>
                <w:szCs w:val="24"/>
              </w:rPr>
              <w:t xml:space="preserve"> </w:t>
            </w:r>
            <w:r w:rsidRPr="00191DC4">
              <w:rPr>
                <w:sz w:val="24"/>
                <w:szCs w:val="24"/>
              </w:rPr>
              <w:t>педагог-</w:t>
            </w:r>
            <w:r w:rsidRPr="00191DC4">
              <w:rPr>
                <w:spacing w:val="1"/>
                <w:sz w:val="24"/>
                <w:szCs w:val="24"/>
              </w:rPr>
              <w:t xml:space="preserve"> </w:t>
            </w:r>
            <w:r w:rsidRPr="00191DC4">
              <w:rPr>
                <w:sz w:val="24"/>
                <w:szCs w:val="24"/>
              </w:rPr>
              <w:t>зерттеушілердің,</w:t>
            </w:r>
            <w:r w:rsidRPr="00191DC4">
              <w:rPr>
                <w:spacing w:val="-6"/>
                <w:sz w:val="24"/>
                <w:szCs w:val="24"/>
              </w:rPr>
              <w:t xml:space="preserve"> </w:t>
            </w:r>
            <w:r w:rsidRPr="00191DC4">
              <w:rPr>
                <w:sz w:val="24"/>
                <w:szCs w:val="24"/>
              </w:rPr>
              <w:t>педагог-шеберлердің</w:t>
            </w:r>
            <w:r w:rsidRPr="00191DC4">
              <w:rPr>
                <w:spacing w:val="-10"/>
                <w:sz w:val="24"/>
                <w:szCs w:val="24"/>
              </w:rPr>
              <w:t xml:space="preserve"> </w:t>
            </w:r>
            <w:r w:rsidRPr="00191DC4">
              <w:rPr>
                <w:sz w:val="24"/>
                <w:szCs w:val="24"/>
              </w:rPr>
              <w:t>бастауыш</w:t>
            </w:r>
          </w:p>
          <w:p w:rsidR="00610632" w:rsidRPr="00191DC4" w:rsidRDefault="00151269" w:rsidP="00EF375C">
            <w:pPr>
              <w:pStyle w:val="TableParagraph"/>
              <w:spacing w:line="322" w:lineRule="exact"/>
              <w:ind w:right="934"/>
              <w:jc w:val="both"/>
              <w:rPr>
                <w:sz w:val="24"/>
                <w:szCs w:val="24"/>
              </w:rPr>
            </w:pPr>
            <w:r w:rsidRPr="00191DC4">
              <w:rPr>
                <w:sz w:val="24"/>
                <w:szCs w:val="24"/>
              </w:rPr>
              <w:t>білім</w:t>
            </w:r>
            <w:r w:rsidRPr="00191DC4">
              <w:rPr>
                <w:spacing w:val="-4"/>
                <w:sz w:val="24"/>
                <w:szCs w:val="24"/>
              </w:rPr>
              <w:t xml:space="preserve"> </w:t>
            </w:r>
            <w:r w:rsidRPr="00191DC4">
              <w:rPr>
                <w:sz w:val="24"/>
                <w:szCs w:val="24"/>
              </w:rPr>
              <w:t>беру</w:t>
            </w:r>
            <w:r w:rsidRPr="00191DC4">
              <w:rPr>
                <w:spacing w:val="-7"/>
                <w:sz w:val="24"/>
                <w:szCs w:val="24"/>
              </w:rPr>
              <w:t xml:space="preserve"> </w:t>
            </w:r>
            <w:r w:rsidRPr="00191DC4">
              <w:rPr>
                <w:sz w:val="24"/>
                <w:szCs w:val="24"/>
              </w:rPr>
              <w:t>деңгейіндегі</w:t>
            </w:r>
            <w:r w:rsidRPr="00191DC4">
              <w:rPr>
                <w:spacing w:val="-15"/>
                <w:sz w:val="24"/>
                <w:szCs w:val="24"/>
              </w:rPr>
              <w:t xml:space="preserve"> </w:t>
            </w:r>
            <w:r w:rsidRPr="00191DC4">
              <w:rPr>
                <w:sz w:val="24"/>
                <w:szCs w:val="24"/>
              </w:rPr>
              <w:t>педагогтердің</w:t>
            </w:r>
            <w:r w:rsidRPr="00191DC4">
              <w:rPr>
                <w:spacing w:val="-7"/>
                <w:sz w:val="24"/>
                <w:szCs w:val="24"/>
              </w:rPr>
              <w:t xml:space="preserve"> </w:t>
            </w:r>
            <w:r w:rsidRPr="00191DC4">
              <w:rPr>
                <w:sz w:val="24"/>
                <w:szCs w:val="24"/>
              </w:rPr>
              <w:t>жалпы</w:t>
            </w:r>
            <w:r w:rsidRPr="00191DC4">
              <w:rPr>
                <w:spacing w:val="-67"/>
                <w:sz w:val="24"/>
                <w:szCs w:val="24"/>
              </w:rPr>
              <w:t xml:space="preserve"> </w:t>
            </w:r>
            <w:r w:rsidRPr="00191DC4">
              <w:rPr>
                <w:sz w:val="24"/>
                <w:szCs w:val="24"/>
              </w:rPr>
              <w:t>санынан</w:t>
            </w:r>
            <w:r w:rsidRPr="00191DC4">
              <w:rPr>
                <w:spacing w:val="2"/>
                <w:sz w:val="24"/>
                <w:szCs w:val="24"/>
              </w:rPr>
              <w:t xml:space="preserve"> </w:t>
            </w:r>
            <w:r w:rsidRPr="00191DC4">
              <w:rPr>
                <w:sz w:val="24"/>
                <w:szCs w:val="24"/>
              </w:rPr>
              <w:t>үлесі</w:t>
            </w:r>
          </w:p>
        </w:tc>
        <w:tc>
          <w:tcPr>
            <w:tcW w:w="994" w:type="dxa"/>
          </w:tcPr>
          <w:p w:rsidR="00610632" w:rsidRPr="00191DC4" w:rsidRDefault="00610632" w:rsidP="00EF375C">
            <w:pPr>
              <w:pStyle w:val="TableParagraph"/>
              <w:spacing w:line="315" w:lineRule="exact"/>
              <w:ind w:right="213"/>
              <w:jc w:val="both"/>
              <w:rPr>
                <w:sz w:val="24"/>
                <w:szCs w:val="24"/>
              </w:rPr>
            </w:pPr>
          </w:p>
        </w:tc>
        <w:tc>
          <w:tcPr>
            <w:tcW w:w="993" w:type="dxa"/>
          </w:tcPr>
          <w:p w:rsidR="00610632" w:rsidRPr="00191DC4" w:rsidRDefault="00713EB3" w:rsidP="00713EB3">
            <w:pPr>
              <w:pStyle w:val="TableParagraph"/>
              <w:spacing w:line="320" w:lineRule="exact"/>
              <w:jc w:val="center"/>
              <w:rPr>
                <w:b/>
                <w:sz w:val="24"/>
                <w:szCs w:val="24"/>
              </w:rPr>
            </w:pPr>
            <w:r>
              <w:rPr>
                <w:b/>
                <w:sz w:val="24"/>
                <w:szCs w:val="24"/>
              </w:rPr>
              <w:t>3</w:t>
            </w:r>
          </w:p>
        </w:tc>
      </w:tr>
      <w:tr w:rsidR="00610632" w:rsidRPr="00191DC4" w:rsidTr="009C14AE">
        <w:trPr>
          <w:trHeight w:val="2257"/>
        </w:trPr>
        <w:tc>
          <w:tcPr>
            <w:tcW w:w="708" w:type="dxa"/>
          </w:tcPr>
          <w:p w:rsidR="00610632" w:rsidRPr="00191DC4" w:rsidRDefault="00610632" w:rsidP="00EF375C">
            <w:pPr>
              <w:pStyle w:val="TableParagraph"/>
              <w:jc w:val="both"/>
              <w:rPr>
                <w:b/>
                <w:sz w:val="24"/>
                <w:szCs w:val="24"/>
              </w:rPr>
            </w:pPr>
          </w:p>
          <w:p w:rsidR="00610632" w:rsidRPr="00191DC4" w:rsidRDefault="00610632" w:rsidP="00EF375C">
            <w:pPr>
              <w:pStyle w:val="TableParagraph"/>
              <w:jc w:val="both"/>
              <w:rPr>
                <w:b/>
                <w:sz w:val="24"/>
                <w:szCs w:val="24"/>
              </w:rPr>
            </w:pPr>
          </w:p>
          <w:p w:rsidR="00610632" w:rsidRPr="00191DC4" w:rsidRDefault="00610632" w:rsidP="00EF375C">
            <w:pPr>
              <w:pStyle w:val="TableParagraph"/>
              <w:jc w:val="both"/>
              <w:rPr>
                <w:b/>
                <w:sz w:val="24"/>
                <w:szCs w:val="24"/>
              </w:rPr>
            </w:pPr>
          </w:p>
          <w:p w:rsidR="00610632" w:rsidRPr="00191DC4" w:rsidRDefault="00151269" w:rsidP="00EF375C">
            <w:pPr>
              <w:pStyle w:val="TableParagraph"/>
              <w:spacing w:before="251"/>
              <w:jc w:val="both"/>
              <w:rPr>
                <w:b/>
                <w:sz w:val="24"/>
                <w:szCs w:val="24"/>
              </w:rPr>
            </w:pPr>
            <w:r w:rsidRPr="00191DC4">
              <w:rPr>
                <w:b/>
                <w:w w:val="95"/>
                <w:sz w:val="24"/>
                <w:szCs w:val="24"/>
              </w:rPr>
              <w:t>5</w:t>
            </w:r>
          </w:p>
        </w:tc>
        <w:tc>
          <w:tcPr>
            <w:tcW w:w="7652" w:type="dxa"/>
          </w:tcPr>
          <w:p w:rsidR="00610632" w:rsidRPr="00191DC4" w:rsidRDefault="00151269" w:rsidP="00EF375C">
            <w:pPr>
              <w:pStyle w:val="TableParagraph"/>
              <w:ind w:right="167"/>
              <w:jc w:val="both"/>
              <w:rPr>
                <w:sz w:val="24"/>
                <w:szCs w:val="24"/>
              </w:rPr>
            </w:pPr>
            <w:r w:rsidRPr="00191DC4">
              <w:rPr>
                <w:sz w:val="24"/>
                <w:szCs w:val="24"/>
              </w:rPr>
              <w:t>Қазақстан Республикасы Оқу-ағарту министрінің</w:t>
            </w:r>
            <w:r w:rsidRPr="00191DC4">
              <w:rPr>
                <w:spacing w:val="1"/>
                <w:sz w:val="24"/>
                <w:szCs w:val="24"/>
              </w:rPr>
              <w:t xml:space="preserve"> </w:t>
            </w:r>
            <w:r w:rsidRPr="00191DC4">
              <w:rPr>
                <w:sz w:val="24"/>
                <w:szCs w:val="24"/>
              </w:rPr>
              <w:t>2022</w:t>
            </w:r>
            <w:r w:rsidRPr="00191DC4">
              <w:rPr>
                <w:spacing w:val="-1"/>
                <w:sz w:val="24"/>
                <w:szCs w:val="24"/>
              </w:rPr>
              <w:t xml:space="preserve"> </w:t>
            </w:r>
            <w:r w:rsidRPr="00191DC4">
              <w:rPr>
                <w:sz w:val="24"/>
                <w:szCs w:val="24"/>
              </w:rPr>
              <w:t>жылғы 24 қарашадағы №</w:t>
            </w:r>
            <w:r w:rsidRPr="00191DC4">
              <w:rPr>
                <w:spacing w:val="1"/>
                <w:sz w:val="24"/>
                <w:szCs w:val="24"/>
              </w:rPr>
              <w:t xml:space="preserve"> </w:t>
            </w:r>
            <w:r w:rsidRPr="00191DC4">
              <w:rPr>
                <w:sz w:val="24"/>
                <w:szCs w:val="24"/>
              </w:rPr>
              <w:t>473</w:t>
            </w:r>
            <w:r w:rsidRPr="00191DC4">
              <w:rPr>
                <w:spacing w:val="1"/>
                <w:sz w:val="24"/>
                <w:szCs w:val="24"/>
              </w:rPr>
              <w:t xml:space="preserve"> </w:t>
            </w:r>
            <w:hyperlink r:id="rId84" w:anchor="z0">
              <w:r w:rsidRPr="00191DC4">
                <w:rPr>
                  <w:sz w:val="24"/>
                  <w:szCs w:val="24"/>
                  <w:u w:val="single" w:color="0000FF"/>
                </w:rPr>
                <w:t>бұйрығына</w:t>
              </w:r>
            </w:hyperlink>
            <w:r w:rsidRPr="00191DC4">
              <w:rPr>
                <w:spacing w:val="1"/>
                <w:sz w:val="24"/>
                <w:szCs w:val="24"/>
              </w:rPr>
              <w:t xml:space="preserve"> </w:t>
            </w:r>
            <w:r w:rsidRPr="00191DC4">
              <w:rPr>
                <w:sz w:val="24"/>
                <w:szCs w:val="24"/>
              </w:rPr>
              <w:t>(нормативтік құқықтық актілерді мемлекеттік тіркеу</w:t>
            </w:r>
            <w:r w:rsidRPr="00191DC4">
              <w:rPr>
                <w:spacing w:val="-68"/>
                <w:sz w:val="24"/>
                <w:szCs w:val="24"/>
              </w:rPr>
              <w:t xml:space="preserve"> </w:t>
            </w:r>
            <w:r w:rsidRPr="00191DC4">
              <w:rPr>
                <w:sz w:val="24"/>
                <w:szCs w:val="24"/>
              </w:rPr>
              <w:t>тізілімінде № 30721 тіркелген) сәйкес негізгі жұмыс</w:t>
            </w:r>
            <w:r w:rsidRPr="00191DC4">
              <w:rPr>
                <w:spacing w:val="-67"/>
                <w:sz w:val="24"/>
                <w:szCs w:val="24"/>
              </w:rPr>
              <w:t xml:space="preserve"> </w:t>
            </w:r>
            <w:r w:rsidRPr="00191DC4">
              <w:rPr>
                <w:sz w:val="24"/>
                <w:szCs w:val="24"/>
              </w:rPr>
              <w:t>орны лицензиат болып табылатын жоғары және</w:t>
            </w:r>
            <w:r w:rsidRPr="00191DC4">
              <w:rPr>
                <w:spacing w:val="1"/>
                <w:sz w:val="24"/>
                <w:szCs w:val="24"/>
              </w:rPr>
              <w:t xml:space="preserve"> </w:t>
            </w:r>
            <w:r w:rsidRPr="00191DC4">
              <w:rPr>
                <w:sz w:val="24"/>
                <w:szCs w:val="24"/>
              </w:rPr>
              <w:t>бірінші санатты педагогтердің, педагог-</w:t>
            </w:r>
            <w:r w:rsidRPr="00191DC4">
              <w:rPr>
                <w:spacing w:val="1"/>
                <w:sz w:val="24"/>
                <w:szCs w:val="24"/>
              </w:rPr>
              <w:t xml:space="preserve"> </w:t>
            </w:r>
            <w:r w:rsidRPr="00191DC4">
              <w:rPr>
                <w:sz w:val="24"/>
                <w:szCs w:val="24"/>
              </w:rPr>
              <w:t>сарапшылардың, педагог-зерттеушілердің, педагог-</w:t>
            </w:r>
            <w:r w:rsidRPr="00191DC4">
              <w:rPr>
                <w:spacing w:val="1"/>
                <w:sz w:val="24"/>
                <w:szCs w:val="24"/>
              </w:rPr>
              <w:t xml:space="preserve"> </w:t>
            </w:r>
            <w:r w:rsidRPr="00191DC4">
              <w:rPr>
                <w:sz w:val="24"/>
                <w:szCs w:val="24"/>
              </w:rPr>
              <w:t>шеберлердің</w:t>
            </w:r>
            <w:r w:rsidRPr="00191DC4">
              <w:rPr>
                <w:spacing w:val="3"/>
                <w:sz w:val="24"/>
                <w:szCs w:val="24"/>
              </w:rPr>
              <w:t xml:space="preserve"> </w:t>
            </w:r>
            <w:r w:rsidRPr="00191DC4">
              <w:rPr>
                <w:sz w:val="24"/>
                <w:szCs w:val="24"/>
              </w:rPr>
              <w:t>негізгі</w:t>
            </w:r>
            <w:r w:rsidRPr="00191DC4">
              <w:rPr>
                <w:spacing w:val="-13"/>
                <w:sz w:val="24"/>
                <w:szCs w:val="24"/>
              </w:rPr>
              <w:t xml:space="preserve"> </w:t>
            </w:r>
            <w:r w:rsidRPr="00191DC4">
              <w:rPr>
                <w:sz w:val="24"/>
                <w:szCs w:val="24"/>
              </w:rPr>
              <w:t>орта</w:t>
            </w:r>
            <w:r w:rsidRPr="00191DC4">
              <w:rPr>
                <w:spacing w:val="-3"/>
                <w:sz w:val="24"/>
                <w:szCs w:val="24"/>
              </w:rPr>
              <w:t xml:space="preserve"> </w:t>
            </w:r>
            <w:r w:rsidRPr="00191DC4">
              <w:rPr>
                <w:sz w:val="24"/>
                <w:szCs w:val="24"/>
              </w:rPr>
              <w:t>және</w:t>
            </w:r>
            <w:r w:rsidRPr="00191DC4">
              <w:rPr>
                <w:spacing w:val="-2"/>
                <w:sz w:val="24"/>
                <w:szCs w:val="24"/>
              </w:rPr>
              <w:t xml:space="preserve"> </w:t>
            </w:r>
            <w:r w:rsidRPr="00191DC4">
              <w:rPr>
                <w:sz w:val="24"/>
                <w:szCs w:val="24"/>
              </w:rPr>
              <w:t>жалпы</w:t>
            </w:r>
          </w:p>
          <w:p w:rsidR="00610632" w:rsidRPr="00191DC4" w:rsidRDefault="00151269" w:rsidP="00EF375C">
            <w:pPr>
              <w:pStyle w:val="TableParagraph"/>
              <w:jc w:val="both"/>
              <w:rPr>
                <w:sz w:val="24"/>
                <w:szCs w:val="24"/>
              </w:rPr>
            </w:pPr>
            <w:r w:rsidRPr="00191DC4">
              <w:rPr>
                <w:sz w:val="24"/>
                <w:szCs w:val="24"/>
              </w:rPr>
              <w:t>орта</w:t>
            </w:r>
            <w:r w:rsidRPr="00191DC4">
              <w:rPr>
                <w:spacing w:val="-8"/>
                <w:sz w:val="24"/>
                <w:szCs w:val="24"/>
              </w:rPr>
              <w:t xml:space="preserve"> </w:t>
            </w:r>
            <w:r w:rsidRPr="00191DC4">
              <w:rPr>
                <w:sz w:val="24"/>
                <w:szCs w:val="24"/>
              </w:rPr>
              <w:t>білім</w:t>
            </w:r>
            <w:r w:rsidRPr="00191DC4">
              <w:rPr>
                <w:spacing w:val="-6"/>
                <w:sz w:val="24"/>
                <w:szCs w:val="24"/>
              </w:rPr>
              <w:t xml:space="preserve"> </w:t>
            </w:r>
            <w:r w:rsidRPr="00191DC4">
              <w:rPr>
                <w:sz w:val="24"/>
                <w:szCs w:val="24"/>
              </w:rPr>
              <w:t>беру</w:t>
            </w:r>
            <w:r w:rsidRPr="00191DC4">
              <w:rPr>
                <w:spacing w:val="-12"/>
                <w:sz w:val="24"/>
                <w:szCs w:val="24"/>
              </w:rPr>
              <w:t xml:space="preserve"> </w:t>
            </w:r>
            <w:r w:rsidRPr="00191DC4">
              <w:rPr>
                <w:sz w:val="24"/>
                <w:szCs w:val="24"/>
              </w:rPr>
              <w:t>деңгейіндегі</w:t>
            </w:r>
            <w:r w:rsidRPr="00191DC4">
              <w:rPr>
                <w:spacing w:val="-15"/>
                <w:sz w:val="24"/>
                <w:szCs w:val="24"/>
              </w:rPr>
              <w:t xml:space="preserve"> </w:t>
            </w:r>
            <w:r w:rsidRPr="00191DC4">
              <w:rPr>
                <w:sz w:val="24"/>
                <w:szCs w:val="24"/>
              </w:rPr>
              <w:t>педагогтердіңжалпы</w:t>
            </w:r>
            <w:r w:rsidRPr="00191DC4">
              <w:rPr>
                <w:spacing w:val="-67"/>
                <w:sz w:val="24"/>
                <w:szCs w:val="24"/>
              </w:rPr>
              <w:t xml:space="preserve"> </w:t>
            </w:r>
            <w:r w:rsidRPr="00191DC4">
              <w:rPr>
                <w:sz w:val="24"/>
                <w:szCs w:val="24"/>
              </w:rPr>
              <w:t>санынан</w:t>
            </w:r>
            <w:r w:rsidRPr="00191DC4">
              <w:rPr>
                <w:spacing w:val="2"/>
                <w:sz w:val="24"/>
                <w:szCs w:val="24"/>
              </w:rPr>
              <w:t xml:space="preserve"> </w:t>
            </w:r>
            <w:r w:rsidRPr="00191DC4">
              <w:rPr>
                <w:sz w:val="24"/>
                <w:szCs w:val="24"/>
              </w:rPr>
              <w:t>үлесі</w:t>
            </w:r>
          </w:p>
        </w:tc>
        <w:tc>
          <w:tcPr>
            <w:tcW w:w="994" w:type="dxa"/>
          </w:tcPr>
          <w:p w:rsidR="00610632" w:rsidRPr="00191DC4" w:rsidRDefault="00610632" w:rsidP="00EF375C">
            <w:pPr>
              <w:pStyle w:val="TableParagraph"/>
              <w:spacing w:line="312" w:lineRule="exact"/>
              <w:ind w:right="213"/>
              <w:jc w:val="both"/>
              <w:rPr>
                <w:sz w:val="24"/>
                <w:szCs w:val="24"/>
              </w:rPr>
            </w:pPr>
          </w:p>
        </w:tc>
        <w:tc>
          <w:tcPr>
            <w:tcW w:w="993" w:type="dxa"/>
          </w:tcPr>
          <w:p w:rsidR="00610632" w:rsidRPr="00191DC4" w:rsidRDefault="00713EB3" w:rsidP="00713EB3">
            <w:pPr>
              <w:pStyle w:val="TableParagraph"/>
              <w:spacing w:line="316" w:lineRule="exact"/>
              <w:jc w:val="center"/>
              <w:rPr>
                <w:b/>
                <w:sz w:val="24"/>
                <w:szCs w:val="24"/>
              </w:rPr>
            </w:pPr>
            <w:r>
              <w:rPr>
                <w:b/>
                <w:sz w:val="24"/>
                <w:szCs w:val="24"/>
              </w:rPr>
              <w:t>4</w:t>
            </w:r>
          </w:p>
        </w:tc>
      </w:tr>
      <w:tr w:rsidR="00610632" w:rsidRPr="009C14AE" w:rsidTr="009C14AE">
        <w:trPr>
          <w:trHeight w:val="1837"/>
        </w:trPr>
        <w:tc>
          <w:tcPr>
            <w:tcW w:w="708" w:type="dxa"/>
          </w:tcPr>
          <w:p w:rsidR="00610632" w:rsidRPr="009C14AE" w:rsidRDefault="00610632" w:rsidP="00EF375C">
            <w:pPr>
              <w:pStyle w:val="TableParagraph"/>
              <w:jc w:val="both"/>
              <w:rPr>
                <w:sz w:val="24"/>
                <w:szCs w:val="24"/>
              </w:rPr>
            </w:pPr>
          </w:p>
          <w:p w:rsidR="00610632" w:rsidRPr="009C14AE" w:rsidRDefault="00610632" w:rsidP="00EF375C">
            <w:pPr>
              <w:pStyle w:val="TableParagraph"/>
              <w:spacing w:before="11"/>
              <w:jc w:val="both"/>
              <w:rPr>
                <w:sz w:val="24"/>
                <w:szCs w:val="24"/>
              </w:rPr>
            </w:pPr>
          </w:p>
          <w:p w:rsidR="00610632" w:rsidRPr="009C14AE" w:rsidRDefault="00151269" w:rsidP="00EF375C">
            <w:pPr>
              <w:pStyle w:val="TableParagraph"/>
              <w:jc w:val="both"/>
              <w:rPr>
                <w:b/>
                <w:sz w:val="24"/>
                <w:szCs w:val="24"/>
              </w:rPr>
            </w:pPr>
            <w:r w:rsidRPr="009C14AE">
              <w:rPr>
                <w:b/>
                <w:w w:val="95"/>
                <w:sz w:val="24"/>
                <w:szCs w:val="24"/>
              </w:rPr>
              <w:t>6</w:t>
            </w:r>
          </w:p>
        </w:tc>
        <w:tc>
          <w:tcPr>
            <w:tcW w:w="7652" w:type="dxa"/>
          </w:tcPr>
          <w:p w:rsidR="00610632" w:rsidRPr="009C14AE" w:rsidRDefault="00151269" w:rsidP="00EF375C">
            <w:pPr>
              <w:pStyle w:val="TableParagraph"/>
              <w:ind w:right="156"/>
              <w:jc w:val="both"/>
              <w:rPr>
                <w:sz w:val="24"/>
                <w:szCs w:val="24"/>
              </w:rPr>
            </w:pPr>
            <w:r w:rsidRPr="009C14AE">
              <w:rPr>
                <w:sz w:val="24"/>
                <w:szCs w:val="24"/>
              </w:rPr>
              <w:t>Білім беру ұйымдарының Қазақстан Республикасы</w:t>
            </w:r>
            <w:r w:rsidRPr="009C14AE">
              <w:rPr>
                <w:spacing w:val="1"/>
                <w:sz w:val="24"/>
                <w:szCs w:val="24"/>
              </w:rPr>
              <w:t xml:space="preserve"> </w:t>
            </w:r>
            <w:r w:rsidRPr="009C14AE">
              <w:rPr>
                <w:sz w:val="24"/>
                <w:szCs w:val="24"/>
              </w:rPr>
              <w:t>Білім</w:t>
            </w:r>
            <w:r w:rsidRPr="009C14AE">
              <w:rPr>
                <w:spacing w:val="1"/>
                <w:sz w:val="24"/>
                <w:szCs w:val="24"/>
              </w:rPr>
              <w:t xml:space="preserve"> </w:t>
            </w:r>
            <w:r w:rsidRPr="009C14AE">
              <w:rPr>
                <w:sz w:val="24"/>
                <w:szCs w:val="24"/>
              </w:rPr>
              <w:t>және</w:t>
            </w:r>
            <w:r w:rsidRPr="009C14AE">
              <w:rPr>
                <w:spacing w:val="4"/>
                <w:sz w:val="24"/>
                <w:szCs w:val="24"/>
              </w:rPr>
              <w:t xml:space="preserve"> </w:t>
            </w:r>
            <w:r w:rsidRPr="009C14AE">
              <w:rPr>
                <w:sz w:val="24"/>
                <w:szCs w:val="24"/>
              </w:rPr>
              <w:t>ғылым</w:t>
            </w:r>
            <w:r w:rsidRPr="009C14AE">
              <w:rPr>
                <w:spacing w:val="1"/>
                <w:sz w:val="24"/>
                <w:szCs w:val="24"/>
              </w:rPr>
              <w:t xml:space="preserve"> </w:t>
            </w:r>
            <w:r w:rsidRPr="009C14AE">
              <w:rPr>
                <w:sz w:val="24"/>
                <w:szCs w:val="24"/>
              </w:rPr>
              <w:t>министрінің2016 жылғы 22</w:t>
            </w:r>
            <w:r w:rsidRPr="009C14AE">
              <w:rPr>
                <w:spacing w:val="1"/>
                <w:sz w:val="24"/>
                <w:szCs w:val="24"/>
              </w:rPr>
              <w:t xml:space="preserve"> </w:t>
            </w:r>
            <w:r w:rsidRPr="009C14AE">
              <w:rPr>
                <w:sz w:val="24"/>
                <w:szCs w:val="24"/>
              </w:rPr>
              <w:t>қаңтардағы</w:t>
            </w:r>
            <w:r w:rsidRPr="009C14AE">
              <w:rPr>
                <w:spacing w:val="-5"/>
                <w:sz w:val="24"/>
                <w:szCs w:val="24"/>
              </w:rPr>
              <w:t xml:space="preserve"> </w:t>
            </w:r>
            <w:r w:rsidRPr="009C14AE">
              <w:rPr>
                <w:sz w:val="24"/>
                <w:szCs w:val="24"/>
              </w:rPr>
              <w:t>№</w:t>
            </w:r>
            <w:r w:rsidRPr="009C14AE">
              <w:rPr>
                <w:spacing w:val="-6"/>
                <w:sz w:val="24"/>
                <w:szCs w:val="24"/>
              </w:rPr>
              <w:t xml:space="preserve"> </w:t>
            </w:r>
            <w:r w:rsidRPr="009C14AE">
              <w:rPr>
                <w:sz w:val="24"/>
                <w:szCs w:val="24"/>
              </w:rPr>
              <w:t>70</w:t>
            </w:r>
            <w:r w:rsidRPr="009C14AE">
              <w:rPr>
                <w:spacing w:val="-2"/>
                <w:sz w:val="24"/>
                <w:szCs w:val="24"/>
              </w:rPr>
              <w:t xml:space="preserve"> </w:t>
            </w:r>
            <w:hyperlink r:id="rId85" w:anchor="z1">
              <w:r w:rsidRPr="009C14AE">
                <w:rPr>
                  <w:color w:val="0000FF"/>
                  <w:sz w:val="24"/>
                  <w:szCs w:val="24"/>
                  <w:u w:val="single" w:color="0000FF"/>
                </w:rPr>
                <w:t>бұйрығына</w:t>
              </w:r>
              <w:r w:rsidRPr="009C14AE">
                <w:rPr>
                  <w:color w:val="0000FF"/>
                  <w:spacing w:val="-3"/>
                  <w:sz w:val="24"/>
                  <w:szCs w:val="24"/>
                </w:rPr>
                <w:t xml:space="preserve"> </w:t>
              </w:r>
            </w:hyperlink>
            <w:r w:rsidRPr="009C14AE">
              <w:rPr>
                <w:sz w:val="24"/>
                <w:szCs w:val="24"/>
              </w:rPr>
              <w:t>(нормативтік</w:t>
            </w:r>
            <w:r w:rsidRPr="009C14AE">
              <w:rPr>
                <w:spacing w:val="-8"/>
                <w:sz w:val="24"/>
                <w:szCs w:val="24"/>
              </w:rPr>
              <w:t xml:space="preserve"> </w:t>
            </w:r>
            <w:r w:rsidRPr="009C14AE">
              <w:rPr>
                <w:sz w:val="24"/>
                <w:szCs w:val="24"/>
              </w:rPr>
              <w:t>құқықтық</w:t>
            </w:r>
            <w:r w:rsidRPr="009C14AE">
              <w:rPr>
                <w:spacing w:val="-67"/>
                <w:sz w:val="24"/>
                <w:szCs w:val="24"/>
              </w:rPr>
              <w:t xml:space="preserve"> </w:t>
            </w:r>
            <w:r w:rsidRPr="009C14AE">
              <w:rPr>
                <w:sz w:val="24"/>
                <w:szCs w:val="24"/>
              </w:rPr>
              <w:t>актілерді</w:t>
            </w:r>
            <w:r w:rsidRPr="009C14AE">
              <w:rPr>
                <w:spacing w:val="-13"/>
                <w:sz w:val="24"/>
                <w:szCs w:val="24"/>
              </w:rPr>
              <w:t xml:space="preserve"> </w:t>
            </w:r>
            <w:r w:rsidRPr="009C14AE">
              <w:rPr>
                <w:sz w:val="24"/>
                <w:szCs w:val="24"/>
              </w:rPr>
              <w:t>мемлекеттік</w:t>
            </w:r>
          </w:p>
          <w:p w:rsidR="00610632" w:rsidRPr="009C14AE" w:rsidRDefault="00151269" w:rsidP="00EF375C">
            <w:pPr>
              <w:pStyle w:val="TableParagraph"/>
              <w:jc w:val="both"/>
              <w:rPr>
                <w:sz w:val="24"/>
                <w:szCs w:val="24"/>
              </w:rPr>
            </w:pPr>
            <w:r w:rsidRPr="009C14AE">
              <w:rPr>
                <w:sz w:val="24"/>
                <w:szCs w:val="24"/>
              </w:rPr>
              <w:t>тіркеу</w:t>
            </w:r>
            <w:r w:rsidRPr="009C14AE">
              <w:rPr>
                <w:spacing w:val="-12"/>
                <w:sz w:val="24"/>
                <w:szCs w:val="24"/>
              </w:rPr>
              <w:t xml:space="preserve"> </w:t>
            </w:r>
            <w:r w:rsidRPr="009C14AE">
              <w:rPr>
                <w:sz w:val="24"/>
                <w:szCs w:val="24"/>
              </w:rPr>
              <w:t>тізілімінде</w:t>
            </w:r>
            <w:r w:rsidRPr="009C14AE">
              <w:rPr>
                <w:spacing w:val="-4"/>
                <w:sz w:val="24"/>
                <w:szCs w:val="24"/>
              </w:rPr>
              <w:t xml:space="preserve"> </w:t>
            </w:r>
            <w:r w:rsidRPr="009C14AE">
              <w:rPr>
                <w:sz w:val="24"/>
                <w:szCs w:val="24"/>
              </w:rPr>
              <w:t>№</w:t>
            </w:r>
            <w:r w:rsidRPr="009C14AE">
              <w:rPr>
                <w:spacing w:val="-9"/>
                <w:sz w:val="24"/>
                <w:szCs w:val="24"/>
              </w:rPr>
              <w:t xml:space="preserve"> </w:t>
            </w:r>
            <w:r w:rsidRPr="009C14AE">
              <w:rPr>
                <w:sz w:val="24"/>
                <w:szCs w:val="24"/>
              </w:rPr>
              <w:t>13272</w:t>
            </w:r>
            <w:r w:rsidRPr="009C14AE">
              <w:rPr>
                <w:spacing w:val="-7"/>
                <w:sz w:val="24"/>
                <w:szCs w:val="24"/>
              </w:rPr>
              <w:t xml:space="preserve"> </w:t>
            </w:r>
            <w:r w:rsidRPr="009C14AE">
              <w:rPr>
                <w:sz w:val="24"/>
                <w:szCs w:val="24"/>
              </w:rPr>
              <w:t>тіркелген)</w:t>
            </w:r>
            <w:r w:rsidRPr="009C14AE">
              <w:rPr>
                <w:spacing w:val="-7"/>
                <w:sz w:val="24"/>
                <w:szCs w:val="24"/>
              </w:rPr>
              <w:t xml:space="preserve"> </w:t>
            </w:r>
            <w:r w:rsidRPr="009C14AE">
              <w:rPr>
                <w:sz w:val="24"/>
                <w:szCs w:val="24"/>
              </w:rPr>
              <w:t>сәйкес</w:t>
            </w:r>
          </w:p>
          <w:p w:rsidR="00610632" w:rsidRPr="009C14AE" w:rsidRDefault="00151269" w:rsidP="00EF375C">
            <w:pPr>
              <w:pStyle w:val="TableParagraph"/>
              <w:spacing w:line="322" w:lineRule="exact"/>
              <w:ind w:right="2868"/>
              <w:jc w:val="both"/>
              <w:rPr>
                <w:sz w:val="24"/>
                <w:szCs w:val="24"/>
              </w:rPr>
            </w:pPr>
            <w:r w:rsidRPr="009C14AE">
              <w:rPr>
                <w:sz w:val="24"/>
                <w:szCs w:val="24"/>
              </w:rPr>
              <w:t>жабдықтармен</w:t>
            </w:r>
            <w:r w:rsidRPr="009C14AE">
              <w:rPr>
                <w:spacing w:val="-11"/>
                <w:sz w:val="24"/>
                <w:szCs w:val="24"/>
              </w:rPr>
              <w:t xml:space="preserve"> </w:t>
            </w:r>
            <w:r w:rsidRPr="009C14AE">
              <w:rPr>
                <w:sz w:val="24"/>
                <w:szCs w:val="24"/>
              </w:rPr>
              <w:t>және</w:t>
            </w:r>
            <w:r w:rsidRPr="009C14AE">
              <w:rPr>
                <w:spacing w:val="-7"/>
                <w:sz w:val="24"/>
                <w:szCs w:val="24"/>
              </w:rPr>
              <w:t xml:space="preserve"> </w:t>
            </w:r>
            <w:r w:rsidRPr="009C14AE">
              <w:rPr>
                <w:sz w:val="24"/>
                <w:szCs w:val="24"/>
              </w:rPr>
              <w:t>жиһазбен</w:t>
            </w:r>
            <w:r w:rsidRPr="009C14AE">
              <w:rPr>
                <w:spacing w:val="-67"/>
                <w:sz w:val="24"/>
                <w:szCs w:val="24"/>
              </w:rPr>
              <w:t xml:space="preserve"> </w:t>
            </w:r>
            <w:r w:rsidRPr="009C14AE">
              <w:rPr>
                <w:sz w:val="24"/>
                <w:szCs w:val="24"/>
              </w:rPr>
              <w:t>жарақтандырылуы</w:t>
            </w:r>
          </w:p>
        </w:tc>
        <w:tc>
          <w:tcPr>
            <w:tcW w:w="994" w:type="dxa"/>
          </w:tcPr>
          <w:p w:rsidR="00610632" w:rsidRPr="009C14AE" w:rsidRDefault="00610632" w:rsidP="00EF375C">
            <w:pPr>
              <w:pStyle w:val="TableParagraph"/>
              <w:ind w:right="213"/>
              <w:jc w:val="both"/>
              <w:rPr>
                <w:sz w:val="24"/>
                <w:szCs w:val="24"/>
              </w:rPr>
            </w:pPr>
          </w:p>
        </w:tc>
        <w:tc>
          <w:tcPr>
            <w:tcW w:w="994" w:type="dxa"/>
          </w:tcPr>
          <w:p w:rsidR="00610632" w:rsidRPr="009C14AE" w:rsidRDefault="00713EB3" w:rsidP="00713EB3">
            <w:pPr>
              <w:pStyle w:val="TableParagraph"/>
              <w:jc w:val="center"/>
              <w:rPr>
                <w:b/>
                <w:sz w:val="24"/>
                <w:szCs w:val="24"/>
              </w:rPr>
            </w:pPr>
            <w:r>
              <w:rPr>
                <w:b/>
                <w:sz w:val="24"/>
                <w:szCs w:val="24"/>
              </w:rPr>
              <w:t>5</w:t>
            </w:r>
          </w:p>
        </w:tc>
      </w:tr>
      <w:tr w:rsidR="00610632" w:rsidRPr="009C14AE" w:rsidTr="009C14AE">
        <w:trPr>
          <w:trHeight w:val="2260"/>
        </w:trPr>
        <w:tc>
          <w:tcPr>
            <w:tcW w:w="708" w:type="dxa"/>
          </w:tcPr>
          <w:p w:rsidR="00610632" w:rsidRPr="009C14AE" w:rsidRDefault="00610632" w:rsidP="00EF375C">
            <w:pPr>
              <w:pStyle w:val="TableParagraph"/>
              <w:jc w:val="both"/>
              <w:rPr>
                <w:sz w:val="24"/>
                <w:szCs w:val="24"/>
              </w:rPr>
            </w:pPr>
          </w:p>
          <w:p w:rsidR="00610632" w:rsidRPr="009C14AE" w:rsidRDefault="00610632" w:rsidP="00EF375C">
            <w:pPr>
              <w:pStyle w:val="TableParagraph"/>
              <w:jc w:val="both"/>
              <w:rPr>
                <w:sz w:val="24"/>
                <w:szCs w:val="24"/>
              </w:rPr>
            </w:pPr>
          </w:p>
          <w:p w:rsidR="00610632" w:rsidRPr="009C14AE" w:rsidRDefault="00151269" w:rsidP="00EF375C">
            <w:pPr>
              <w:pStyle w:val="TableParagraph"/>
              <w:spacing w:before="230"/>
              <w:jc w:val="both"/>
              <w:rPr>
                <w:b/>
                <w:sz w:val="24"/>
                <w:szCs w:val="24"/>
              </w:rPr>
            </w:pPr>
            <w:r w:rsidRPr="009C14AE">
              <w:rPr>
                <w:b/>
                <w:w w:val="95"/>
                <w:sz w:val="24"/>
                <w:szCs w:val="24"/>
              </w:rPr>
              <w:t>7</w:t>
            </w:r>
          </w:p>
        </w:tc>
        <w:tc>
          <w:tcPr>
            <w:tcW w:w="7652" w:type="dxa"/>
          </w:tcPr>
          <w:p w:rsidR="00610632" w:rsidRPr="009C14AE" w:rsidRDefault="00151269" w:rsidP="00EF375C">
            <w:pPr>
              <w:pStyle w:val="TableParagraph"/>
              <w:ind w:right="1125"/>
              <w:jc w:val="both"/>
              <w:rPr>
                <w:sz w:val="24"/>
                <w:szCs w:val="24"/>
              </w:rPr>
            </w:pPr>
            <w:r w:rsidRPr="009C14AE">
              <w:rPr>
                <w:sz w:val="24"/>
                <w:szCs w:val="24"/>
              </w:rPr>
              <w:t>Ғимараттарда (оқу корпустарында) ерекше</w:t>
            </w:r>
            <w:r w:rsidRPr="009C14AE">
              <w:rPr>
                <w:spacing w:val="1"/>
                <w:sz w:val="24"/>
                <w:szCs w:val="24"/>
              </w:rPr>
              <w:t xml:space="preserve"> </w:t>
            </w:r>
            <w:r w:rsidRPr="009C14AE">
              <w:rPr>
                <w:sz w:val="24"/>
                <w:szCs w:val="24"/>
              </w:rPr>
              <w:t>білім берілуіне қажеттілігі бар адамдар үшін</w:t>
            </w:r>
            <w:r w:rsidRPr="009C14AE">
              <w:rPr>
                <w:spacing w:val="-67"/>
                <w:sz w:val="24"/>
                <w:szCs w:val="24"/>
              </w:rPr>
              <w:t xml:space="preserve"> </w:t>
            </w:r>
            <w:r w:rsidRPr="009C14AE">
              <w:rPr>
                <w:sz w:val="24"/>
                <w:szCs w:val="24"/>
              </w:rPr>
              <w:t>Қазақстан Республикасы Білім және ғылым</w:t>
            </w:r>
            <w:r w:rsidRPr="009C14AE">
              <w:rPr>
                <w:spacing w:val="1"/>
                <w:sz w:val="24"/>
                <w:szCs w:val="24"/>
              </w:rPr>
              <w:t xml:space="preserve"> </w:t>
            </w:r>
            <w:r w:rsidRPr="009C14AE">
              <w:rPr>
                <w:sz w:val="24"/>
                <w:szCs w:val="24"/>
              </w:rPr>
              <w:t>министрінің 2022 жылғы 12 қаңтардағы № 6</w:t>
            </w:r>
            <w:r w:rsidRPr="009C14AE">
              <w:rPr>
                <w:spacing w:val="-67"/>
                <w:sz w:val="24"/>
                <w:szCs w:val="24"/>
              </w:rPr>
              <w:t xml:space="preserve"> </w:t>
            </w:r>
            <w:hyperlink r:id="rId86" w:anchor="z0">
              <w:r w:rsidRPr="009C14AE">
                <w:rPr>
                  <w:color w:val="0000FF"/>
                  <w:sz w:val="24"/>
                  <w:szCs w:val="24"/>
                  <w:u w:val="single" w:color="0000FF"/>
                </w:rPr>
                <w:t>бұйрығына</w:t>
              </w:r>
              <w:r w:rsidRPr="009C14AE">
                <w:rPr>
                  <w:color w:val="0000FF"/>
                  <w:spacing w:val="-11"/>
                  <w:sz w:val="24"/>
                  <w:szCs w:val="24"/>
                </w:rPr>
                <w:t xml:space="preserve"> </w:t>
              </w:r>
            </w:hyperlink>
            <w:r w:rsidRPr="009C14AE">
              <w:rPr>
                <w:sz w:val="24"/>
                <w:szCs w:val="24"/>
              </w:rPr>
              <w:t>(нормативтік</w:t>
            </w:r>
            <w:r w:rsidRPr="009C14AE">
              <w:rPr>
                <w:spacing w:val="-11"/>
                <w:sz w:val="24"/>
                <w:szCs w:val="24"/>
              </w:rPr>
              <w:t xml:space="preserve"> </w:t>
            </w:r>
            <w:r w:rsidRPr="009C14AE">
              <w:rPr>
                <w:sz w:val="24"/>
                <w:szCs w:val="24"/>
              </w:rPr>
              <w:t>құқықтық</w:t>
            </w:r>
            <w:r w:rsidRPr="009C14AE">
              <w:rPr>
                <w:spacing w:val="-11"/>
                <w:sz w:val="24"/>
                <w:szCs w:val="24"/>
              </w:rPr>
              <w:t xml:space="preserve"> </w:t>
            </w:r>
            <w:r w:rsidRPr="009C14AE">
              <w:rPr>
                <w:sz w:val="24"/>
                <w:szCs w:val="24"/>
              </w:rPr>
              <w:t>актілерді</w:t>
            </w:r>
          </w:p>
          <w:p w:rsidR="00610632" w:rsidRPr="009C14AE" w:rsidRDefault="00151269" w:rsidP="00EF375C">
            <w:pPr>
              <w:pStyle w:val="TableParagraph"/>
              <w:spacing w:line="242" w:lineRule="auto"/>
              <w:jc w:val="both"/>
              <w:rPr>
                <w:sz w:val="24"/>
                <w:szCs w:val="24"/>
              </w:rPr>
            </w:pPr>
            <w:r w:rsidRPr="009C14AE">
              <w:rPr>
                <w:sz w:val="24"/>
                <w:szCs w:val="24"/>
              </w:rPr>
              <w:t>мемлекеттік</w:t>
            </w:r>
            <w:r w:rsidRPr="009C14AE">
              <w:rPr>
                <w:spacing w:val="-2"/>
                <w:sz w:val="24"/>
                <w:szCs w:val="24"/>
              </w:rPr>
              <w:t xml:space="preserve"> </w:t>
            </w:r>
            <w:r w:rsidRPr="009C14AE">
              <w:rPr>
                <w:sz w:val="24"/>
                <w:szCs w:val="24"/>
              </w:rPr>
              <w:t>тіркеу</w:t>
            </w:r>
            <w:r w:rsidRPr="009C14AE">
              <w:rPr>
                <w:spacing w:val="-10"/>
                <w:sz w:val="24"/>
                <w:szCs w:val="24"/>
              </w:rPr>
              <w:t xml:space="preserve"> </w:t>
            </w:r>
            <w:r w:rsidRPr="009C14AE">
              <w:rPr>
                <w:sz w:val="24"/>
                <w:szCs w:val="24"/>
              </w:rPr>
              <w:t>тізілімінде</w:t>
            </w:r>
            <w:r w:rsidRPr="009C14AE">
              <w:rPr>
                <w:spacing w:val="-4"/>
                <w:sz w:val="24"/>
                <w:szCs w:val="24"/>
              </w:rPr>
              <w:t xml:space="preserve"> </w:t>
            </w:r>
            <w:r w:rsidRPr="009C14AE">
              <w:rPr>
                <w:sz w:val="24"/>
                <w:szCs w:val="24"/>
              </w:rPr>
              <w:t>№</w:t>
            </w:r>
            <w:r w:rsidRPr="009C14AE">
              <w:rPr>
                <w:spacing w:val="-7"/>
                <w:sz w:val="24"/>
                <w:szCs w:val="24"/>
              </w:rPr>
              <w:t xml:space="preserve"> </w:t>
            </w:r>
            <w:r w:rsidRPr="009C14AE">
              <w:rPr>
                <w:sz w:val="24"/>
                <w:szCs w:val="24"/>
              </w:rPr>
              <w:t>26513</w:t>
            </w:r>
            <w:r w:rsidRPr="009C14AE">
              <w:rPr>
                <w:spacing w:val="1"/>
                <w:sz w:val="24"/>
                <w:szCs w:val="24"/>
              </w:rPr>
              <w:t xml:space="preserve"> </w:t>
            </w:r>
            <w:r w:rsidRPr="009C14AE">
              <w:rPr>
                <w:sz w:val="24"/>
                <w:szCs w:val="24"/>
              </w:rPr>
              <w:t>тіркелген)</w:t>
            </w:r>
            <w:r w:rsidRPr="009C14AE">
              <w:rPr>
                <w:spacing w:val="-67"/>
                <w:sz w:val="24"/>
                <w:szCs w:val="24"/>
              </w:rPr>
              <w:t xml:space="preserve"> </w:t>
            </w:r>
            <w:r w:rsidRPr="009C14AE">
              <w:rPr>
                <w:sz w:val="24"/>
                <w:szCs w:val="24"/>
              </w:rPr>
              <w:t>сәйкес</w:t>
            </w:r>
            <w:r w:rsidRPr="009C14AE">
              <w:rPr>
                <w:spacing w:val="-1"/>
                <w:sz w:val="24"/>
                <w:szCs w:val="24"/>
              </w:rPr>
              <w:t xml:space="preserve"> </w:t>
            </w:r>
            <w:r w:rsidRPr="009C14AE">
              <w:rPr>
                <w:sz w:val="24"/>
                <w:szCs w:val="24"/>
              </w:rPr>
              <w:t>жағдай</w:t>
            </w:r>
            <w:r w:rsidRPr="009C14AE">
              <w:rPr>
                <w:spacing w:val="-1"/>
                <w:sz w:val="24"/>
                <w:szCs w:val="24"/>
              </w:rPr>
              <w:t xml:space="preserve"> </w:t>
            </w:r>
            <w:r w:rsidRPr="009C14AE">
              <w:rPr>
                <w:sz w:val="24"/>
                <w:szCs w:val="24"/>
              </w:rPr>
              <w:t>жасалуы</w:t>
            </w:r>
            <w:r w:rsidRPr="009C14AE">
              <w:rPr>
                <w:spacing w:val="-2"/>
                <w:sz w:val="24"/>
                <w:szCs w:val="24"/>
              </w:rPr>
              <w:t xml:space="preserve"> </w:t>
            </w:r>
            <w:r w:rsidRPr="009C14AE">
              <w:rPr>
                <w:sz w:val="24"/>
                <w:szCs w:val="24"/>
              </w:rPr>
              <w:t>(пандус,</w:t>
            </w:r>
            <w:r w:rsidRPr="009C14AE">
              <w:rPr>
                <w:spacing w:val="7"/>
                <w:sz w:val="24"/>
                <w:szCs w:val="24"/>
              </w:rPr>
              <w:t xml:space="preserve"> </w:t>
            </w:r>
            <w:r w:rsidRPr="009C14AE">
              <w:rPr>
                <w:sz w:val="24"/>
                <w:szCs w:val="24"/>
              </w:rPr>
              <w:t>есіктер</w:t>
            </w:r>
            <w:r w:rsidRPr="009C14AE">
              <w:rPr>
                <w:spacing w:val="1"/>
                <w:sz w:val="24"/>
                <w:szCs w:val="24"/>
              </w:rPr>
              <w:t xml:space="preserve"> </w:t>
            </w:r>
            <w:r w:rsidRPr="009C14AE">
              <w:rPr>
                <w:sz w:val="24"/>
                <w:szCs w:val="24"/>
              </w:rPr>
              <w:t>мен</w:t>
            </w:r>
            <w:r w:rsidRPr="009C14AE">
              <w:rPr>
                <w:spacing w:val="1"/>
                <w:sz w:val="24"/>
                <w:szCs w:val="24"/>
              </w:rPr>
              <w:t xml:space="preserve"> </w:t>
            </w:r>
            <w:r w:rsidRPr="009C14AE">
              <w:rPr>
                <w:sz w:val="24"/>
                <w:szCs w:val="24"/>
              </w:rPr>
              <w:t>баспалдақтарды</w:t>
            </w:r>
            <w:r w:rsidRPr="009C14AE">
              <w:rPr>
                <w:spacing w:val="4"/>
                <w:sz w:val="24"/>
                <w:szCs w:val="24"/>
              </w:rPr>
              <w:t xml:space="preserve"> </w:t>
            </w:r>
            <w:r w:rsidRPr="009C14AE">
              <w:rPr>
                <w:sz w:val="24"/>
                <w:szCs w:val="24"/>
              </w:rPr>
              <w:t>контрастты</w:t>
            </w:r>
          </w:p>
          <w:p w:rsidR="00610632" w:rsidRPr="009C14AE" w:rsidRDefault="00151269" w:rsidP="00EF375C">
            <w:pPr>
              <w:pStyle w:val="TableParagraph"/>
              <w:spacing w:line="303" w:lineRule="exact"/>
              <w:jc w:val="both"/>
              <w:rPr>
                <w:sz w:val="24"/>
                <w:szCs w:val="24"/>
              </w:rPr>
            </w:pPr>
            <w:r w:rsidRPr="009C14AE">
              <w:rPr>
                <w:sz w:val="24"/>
                <w:szCs w:val="24"/>
              </w:rPr>
              <w:t>бояумен</w:t>
            </w:r>
            <w:r w:rsidRPr="009C14AE">
              <w:rPr>
                <w:spacing w:val="-6"/>
                <w:sz w:val="24"/>
                <w:szCs w:val="24"/>
              </w:rPr>
              <w:t xml:space="preserve"> </w:t>
            </w:r>
            <w:r w:rsidRPr="009C14AE">
              <w:rPr>
                <w:sz w:val="24"/>
                <w:szCs w:val="24"/>
              </w:rPr>
              <w:t>бояу)</w:t>
            </w:r>
          </w:p>
        </w:tc>
        <w:tc>
          <w:tcPr>
            <w:tcW w:w="994" w:type="dxa"/>
          </w:tcPr>
          <w:p w:rsidR="00610632" w:rsidRPr="009C14AE" w:rsidRDefault="00610632" w:rsidP="00EF375C">
            <w:pPr>
              <w:pStyle w:val="TableParagraph"/>
              <w:spacing w:before="225"/>
              <w:ind w:right="208"/>
              <w:jc w:val="both"/>
              <w:rPr>
                <w:sz w:val="24"/>
                <w:szCs w:val="24"/>
              </w:rPr>
            </w:pPr>
          </w:p>
        </w:tc>
        <w:tc>
          <w:tcPr>
            <w:tcW w:w="994" w:type="dxa"/>
          </w:tcPr>
          <w:p w:rsidR="00610632" w:rsidRPr="009C14AE" w:rsidRDefault="00713EB3" w:rsidP="00713EB3">
            <w:pPr>
              <w:pStyle w:val="TableParagraph"/>
              <w:spacing w:before="230"/>
              <w:jc w:val="center"/>
              <w:rPr>
                <w:b/>
                <w:sz w:val="24"/>
                <w:szCs w:val="24"/>
              </w:rPr>
            </w:pPr>
            <w:r>
              <w:rPr>
                <w:b/>
                <w:sz w:val="24"/>
                <w:szCs w:val="24"/>
              </w:rPr>
              <w:t>5</w:t>
            </w:r>
          </w:p>
        </w:tc>
      </w:tr>
      <w:tr w:rsidR="00610632" w:rsidRPr="009C14AE" w:rsidTr="009C14AE">
        <w:trPr>
          <w:trHeight w:val="2959"/>
        </w:trPr>
        <w:tc>
          <w:tcPr>
            <w:tcW w:w="708" w:type="dxa"/>
          </w:tcPr>
          <w:p w:rsidR="00610632" w:rsidRPr="009C14AE" w:rsidRDefault="00610632" w:rsidP="00EF375C">
            <w:pPr>
              <w:pStyle w:val="TableParagraph"/>
              <w:jc w:val="both"/>
              <w:rPr>
                <w:sz w:val="24"/>
                <w:szCs w:val="24"/>
              </w:rPr>
            </w:pPr>
          </w:p>
          <w:p w:rsidR="00610632" w:rsidRPr="009C14AE" w:rsidRDefault="00610632" w:rsidP="00EF375C">
            <w:pPr>
              <w:pStyle w:val="TableParagraph"/>
              <w:jc w:val="both"/>
              <w:rPr>
                <w:sz w:val="24"/>
                <w:szCs w:val="24"/>
              </w:rPr>
            </w:pPr>
          </w:p>
          <w:p w:rsidR="00610632" w:rsidRPr="009C14AE" w:rsidRDefault="00610632" w:rsidP="00EF375C">
            <w:pPr>
              <w:pStyle w:val="TableParagraph"/>
              <w:jc w:val="both"/>
              <w:rPr>
                <w:sz w:val="24"/>
                <w:szCs w:val="24"/>
              </w:rPr>
            </w:pPr>
          </w:p>
          <w:p w:rsidR="00610632" w:rsidRPr="009C14AE" w:rsidRDefault="00151269" w:rsidP="00EF375C">
            <w:pPr>
              <w:pStyle w:val="TableParagraph"/>
              <w:spacing w:before="185"/>
              <w:jc w:val="both"/>
              <w:rPr>
                <w:b/>
                <w:sz w:val="24"/>
                <w:szCs w:val="24"/>
              </w:rPr>
            </w:pPr>
            <w:r w:rsidRPr="009C14AE">
              <w:rPr>
                <w:b/>
                <w:w w:val="95"/>
                <w:sz w:val="24"/>
                <w:szCs w:val="24"/>
              </w:rPr>
              <w:t>8</w:t>
            </w:r>
          </w:p>
        </w:tc>
        <w:tc>
          <w:tcPr>
            <w:tcW w:w="7652" w:type="dxa"/>
          </w:tcPr>
          <w:p w:rsidR="00610632" w:rsidRPr="009C14AE" w:rsidRDefault="00151269" w:rsidP="00EF375C">
            <w:pPr>
              <w:pStyle w:val="TableParagraph"/>
              <w:tabs>
                <w:tab w:val="left" w:pos="1688"/>
                <w:tab w:val="left" w:pos="2470"/>
                <w:tab w:val="left" w:pos="3511"/>
                <w:tab w:val="left" w:pos="4015"/>
                <w:tab w:val="left" w:pos="5602"/>
                <w:tab w:val="left" w:pos="6093"/>
              </w:tabs>
              <w:ind w:right="127"/>
              <w:jc w:val="both"/>
              <w:rPr>
                <w:sz w:val="24"/>
                <w:szCs w:val="24"/>
              </w:rPr>
            </w:pPr>
            <w:r w:rsidRPr="009C14AE">
              <w:rPr>
                <w:sz w:val="24"/>
                <w:szCs w:val="24"/>
              </w:rPr>
              <w:t>Қазақстан Республикасы Білім және ғылым</w:t>
            </w:r>
            <w:r w:rsidRPr="009C14AE">
              <w:rPr>
                <w:spacing w:val="1"/>
                <w:sz w:val="24"/>
                <w:szCs w:val="24"/>
              </w:rPr>
              <w:t xml:space="preserve"> </w:t>
            </w:r>
            <w:r w:rsidRPr="009C14AE">
              <w:rPr>
                <w:sz w:val="24"/>
                <w:szCs w:val="24"/>
              </w:rPr>
              <w:t>министрінің</w:t>
            </w:r>
            <w:r w:rsidRPr="009C14AE">
              <w:rPr>
                <w:sz w:val="24"/>
                <w:szCs w:val="24"/>
              </w:rPr>
              <w:tab/>
              <w:t>2016</w:t>
            </w:r>
            <w:r w:rsidRPr="009C14AE">
              <w:rPr>
                <w:sz w:val="24"/>
                <w:szCs w:val="24"/>
              </w:rPr>
              <w:tab/>
              <w:t>жылғы</w:t>
            </w:r>
            <w:r w:rsidRPr="009C14AE">
              <w:rPr>
                <w:sz w:val="24"/>
                <w:szCs w:val="24"/>
              </w:rPr>
              <w:tab/>
              <w:t>19</w:t>
            </w:r>
            <w:r w:rsidRPr="009C14AE">
              <w:rPr>
                <w:sz w:val="24"/>
                <w:szCs w:val="24"/>
              </w:rPr>
              <w:tab/>
              <w:t>қаңтардағы</w:t>
            </w:r>
            <w:r w:rsidRPr="009C14AE">
              <w:rPr>
                <w:sz w:val="24"/>
                <w:szCs w:val="24"/>
              </w:rPr>
              <w:tab/>
              <w:t>№</w:t>
            </w:r>
            <w:r w:rsidRPr="009C14AE">
              <w:rPr>
                <w:sz w:val="24"/>
                <w:szCs w:val="24"/>
              </w:rPr>
              <w:tab/>
            </w:r>
            <w:hyperlink r:id="rId87" w:anchor="z1">
              <w:r w:rsidRPr="009C14AE">
                <w:rPr>
                  <w:color w:val="0000FF"/>
                  <w:spacing w:val="-1"/>
                  <w:sz w:val="24"/>
                  <w:szCs w:val="24"/>
                  <w:u w:val="single" w:color="0000FF"/>
                </w:rPr>
                <w:t>44</w:t>
              </w:r>
            </w:hyperlink>
            <w:r w:rsidRPr="009C14AE">
              <w:rPr>
                <w:color w:val="0000FF"/>
                <w:spacing w:val="-67"/>
                <w:sz w:val="24"/>
                <w:szCs w:val="24"/>
              </w:rPr>
              <w:t xml:space="preserve"> </w:t>
            </w:r>
            <w:r w:rsidRPr="009C14AE">
              <w:rPr>
                <w:sz w:val="24"/>
                <w:szCs w:val="24"/>
              </w:rPr>
              <w:t>(нормативтік</w:t>
            </w:r>
            <w:r w:rsidRPr="009C14AE">
              <w:rPr>
                <w:spacing w:val="38"/>
                <w:sz w:val="24"/>
                <w:szCs w:val="24"/>
              </w:rPr>
              <w:t xml:space="preserve"> </w:t>
            </w:r>
            <w:r w:rsidRPr="009C14AE">
              <w:rPr>
                <w:sz w:val="24"/>
                <w:szCs w:val="24"/>
              </w:rPr>
              <w:t>құқықтық</w:t>
            </w:r>
            <w:r w:rsidRPr="009C14AE">
              <w:rPr>
                <w:spacing w:val="38"/>
                <w:sz w:val="24"/>
                <w:szCs w:val="24"/>
              </w:rPr>
              <w:t xml:space="preserve"> </w:t>
            </w:r>
            <w:r w:rsidRPr="009C14AE">
              <w:rPr>
                <w:sz w:val="24"/>
                <w:szCs w:val="24"/>
              </w:rPr>
              <w:t>актілерді</w:t>
            </w:r>
            <w:r w:rsidRPr="009C14AE">
              <w:rPr>
                <w:spacing w:val="30"/>
                <w:sz w:val="24"/>
                <w:szCs w:val="24"/>
              </w:rPr>
              <w:t xml:space="preserve"> </w:t>
            </w:r>
            <w:r w:rsidRPr="009C14AE">
              <w:rPr>
                <w:sz w:val="24"/>
                <w:szCs w:val="24"/>
              </w:rPr>
              <w:t>мемлекеттіктіркеу</w:t>
            </w:r>
            <w:r w:rsidRPr="009C14AE">
              <w:rPr>
                <w:spacing w:val="-67"/>
                <w:sz w:val="24"/>
                <w:szCs w:val="24"/>
              </w:rPr>
              <w:t xml:space="preserve"> </w:t>
            </w:r>
            <w:r w:rsidRPr="009C14AE">
              <w:rPr>
                <w:sz w:val="24"/>
                <w:szCs w:val="24"/>
              </w:rPr>
              <w:t>тізілімінде</w:t>
            </w:r>
            <w:r w:rsidRPr="009C14AE">
              <w:rPr>
                <w:spacing w:val="3"/>
                <w:sz w:val="24"/>
                <w:szCs w:val="24"/>
              </w:rPr>
              <w:t xml:space="preserve"> </w:t>
            </w:r>
            <w:r w:rsidRPr="009C14AE">
              <w:rPr>
                <w:sz w:val="24"/>
                <w:szCs w:val="24"/>
              </w:rPr>
              <w:t>№</w:t>
            </w:r>
            <w:r w:rsidRPr="009C14AE">
              <w:rPr>
                <w:spacing w:val="-6"/>
                <w:sz w:val="24"/>
                <w:szCs w:val="24"/>
              </w:rPr>
              <w:t xml:space="preserve"> </w:t>
            </w:r>
            <w:r w:rsidRPr="009C14AE">
              <w:rPr>
                <w:sz w:val="24"/>
                <w:szCs w:val="24"/>
              </w:rPr>
              <w:t>13070</w:t>
            </w:r>
            <w:r w:rsidRPr="009C14AE">
              <w:rPr>
                <w:spacing w:val="1"/>
                <w:sz w:val="24"/>
                <w:szCs w:val="24"/>
              </w:rPr>
              <w:t xml:space="preserve"> </w:t>
            </w:r>
            <w:r w:rsidRPr="009C14AE">
              <w:rPr>
                <w:sz w:val="24"/>
                <w:szCs w:val="24"/>
              </w:rPr>
              <w:t>тіркелген),</w:t>
            </w:r>
            <w:r w:rsidRPr="009C14AE">
              <w:rPr>
                <w:spacing w:val="5"/>
                <w:sz w:val="24"/>
                <w:szCs w:val="24"/>
              </w:rPr>
              <w:t xml:space="preserve"> </w:t>
            </w:r>
            <w:r w:rsidRPr="009C14AE">
              <w:rPr>
                <w:sz w:val="24"/>
                <w:szCs w:val="24"/>
              </w:rPr>
              <w:t>2020</w:t>
            </w:r>
          </w:p>
          <w:p w:rsidR="00610632" w:rsidRPr="009C14AE" w:rsidRDefault="00151269" w:rsidP="00EF375C">
            <w:pPr>
              <w:pStyle w:val="TableParagraph"/>
              <w:ind w:right="237"/>
              <w:jc w:val="both"/>
              <w:rPr>
                <w:sz w:val="24"/>
                <w:szCs w:val="24"/>
              </w:rPr>
            </w:pPr>
            <w:r w:rsidRPr="009C14AE">
              <w:rPr>
                <w:sz w:val="24"/>
                <w:szCs w:val="24"/>
              </w:rPr>
              <w:t>жылғы</w:t>
            </w:r>
            <w:r w:rsidRPr="009C14AE">
              <w:rPr>
                <w:spacing w:val="-1"/>
                <w:sz w:val="24"/>
                <w:szCs w:val="24"/>
              </w:rPr>
              <w:t xml:space="preserve"> </w:t>
            </w:r>
            <w:r w:rsidRPr="009C14AE">
              <w:rPr>
                <w:sz w:val="24"/>
                <w:szCs w:val="24"/>
              </w:rPr>
              <w:t>22 мамырдағы №</w:t>
            </w:r>
            <w:r w:rsidRPr="009C14AE">
              <w:rPr>
                <w:spacing w:val="2"/>
                <w:sz w:val="24"/>
                <w:szCs w:val="24"/>
              </w:rPr>
              <w:t xml:space="preserve"> </w:t>
            </w:r>
            <w:hyperlink r:id="rId88" w:anchor="z1">
              <w:r w:rsidRPr="009C14AE">
                <w:rPr>
                  <w:color w:val="0000FF"/>
                  <w:sz w:val="24"/>
                  <w:szCs w:val="24"/>
                  <w:u w:val="single" w:color="0000FF"/>
                </w:rPr>
                <w:t>216</w:t>
              </w:r>
              <w:r w:rsidRPr="009C14AE">
                <w:rPr>
                  <w:color w:val="0000FF"/>
                  <w:spacing w:val="1"/>
                  <w:sz w:val="24"/>
                  <w:szCs w:val="24"/>
                </w:rPr>
                <w:t xml:space="preserve"> </w:t>
              </w:r>
            </w:hyperlink>
            <w:r w:rsidRPr="009C14AE">
              <w:rPr>
                <w:sz w:val="24"/>
                <w:szCs w:val="24"/>
              </w:rPr>
              <w:t>бұйрықтарына</w:t>
            </w:r>
            <w:r w:rsidRPr="009C14AE">
              <w:rPr>
                <w:spacing w:val="1"/>
                <w:sz w:val="24"/>
                <w:szCs w:val="24"/>
              </w:rPr>
              <w:t xml:space="preserve"> </w:t>
            </w:r>
            <w:r w:rsidRPr="009C14AE">
              <w:rPr>
                <w:sz w:val="24"/>
                <w:szCs w:val="24"/>
              </w:rPr>
              <w:t>(нормативтік құқықтық актілерді мемлекеттіктіркеу</w:t>
            </w:r>
            <w:r w:rsidRPr="009C14AE">
              <w:rPr>
                <w:spacing w:val="-67"/>
                <w:sz w:val="24"/>
                <w:szCs w:val="24"/>
              </w:rPr>
              <w:t xml:space="preserve"> </w:t>
            </w:r>
            <w:r w:rsidRPr="009C14AE">
              <w:rPr>
                <w:sz w:val="24"/>
                <w:szCs w:val="24"/>
              </w:rPr>
              <w:t>тізілімінде № 20708 тіркелген) сәйкес бастауыш,</w:t>
            </w:r>
            <w:r w:rsidRPr="009C14AE">
              <w:rPr>
                <w:spacing w:val="1"/>
                <w:sz w:val="24"/>
                <w:szCs w:val="24"/>
              </w:rPr>
              <w:t xml:space="preserve"> </w:t>
            </w:r>
            <w:r w:rsidRPr="009C14AE">
              <w:rPr>
                <w:sz w:val="24"/>
                <w:szCs w:val="24"/>
              </w:rPr>
              <w:t>негізгі орта және жалпы білім беруұйымдарына</w:t>
            </w:r>
            <w:r w:rsidRPr="009C14AE">
              <w:rPr>
                <w:spacing w:val="1"/>
                <w:sz w:val="24"/>
                <w:szCs w:val="24"/>
              </w:rPr>
              <w:t xml:space="preserve"> </w:t>
            </w:r>
            <w:r w:rsidRPr="009C14AE">
              <w:rPr>
                <w:sz w:val="24"/>
                <w:szCs w:val="24"/>
              </w:rPr>
              <w:t>арналған</w:t>
            </w:r>
            <w:r w:rsidRPr="009C14AE">
              <w:rPr>
                <w:spacing w:val="2"/>
                <w:sz w:val="24"/>
                <w:szCs w:val="24"/>
              </w:rPr>
              <w:t xml:space="preserve"> </w:t>
            </w:r>
            <w:r w:rsidRPr="009C14AE">
              <w:rPr>
                <w:sz w:val="24"/>
                <w:szCs w:val="24"/>
              </w:rPr>
              <w:t>оқу-әдістемелік</w:t>
            </w:r>
          </w:p>
          <w:p w:rsidR="00610632" w:rsidRPr="009C14AE" w:rsidRDefault="00151269" w:rsidP="00EF375C">
            <w:pPr>
              <w:pStyle w:val="TableParagraph"/>
              <w:spacing w:line="320" w:lineRule="atLeast"/>
              <w:ind w:right="2512"/>
              <w:jc w:val="both"/>
              <w:rPr>
                <w:sz w:val="24"/>
                <w:szCs w:val="24"/>
              </w:rPr>
            </w:pPr>
            <w:r w:rsidRPr="009C14AE">
              <w:rPr>
                <w:sz w:val="24"/>
                <w:szCs w:val="24"/>
              </w:rPr>
              <w:t>кешендермен, оқу және көркем</w:t>
            </w:r>
            <w:r w:rsidRPr="009C14AE">
              <w:rPr>
                <w:spacing w:val="1"/>
                <w:sz w:val="24"/>
                <w:szCs w:val="24"/>
              </w:rPr>
              <w:t xml:space="preserve"> </w:t>
            </w:r>
            <w:r w:rsidRPr="009C14AE">
              <w:rPr>
                <w:sz w:val="24"/>
                <w:szCs w:val="24"/>
              </w:rPr>
              <w:t>әдебиеттермен</w:t>
            </w:r>
            <w:r w:rsidRPr="009C14AE">
              <w:rPr>
                <w:spacing w:val="-17"/>
                <w:sz w:val="24"/>
                <w:szCs w:val="24"/>
              </w:rPr>
              <w:t xml:space="preserve"> </w:t>
            </w:r>
            <w:r w:rsidRPr="009C14AE">
              <w:rPr>
                <w:sz w:val="24"/>
                <w:szCs w:val="24"/>
              </w:rPr>
              <w:t>қамтамасыз</w:t>
            </w:r>
            <w:r w:rsidRPr="009C14AE">
              <w:rPr>
                <w:spacing w:val="-12"/>
                <w:sz w:val="24"/>
                <w:szCs w:val="24"/>
              </w:rPr>
              <w:t xml:space="preserve"> </w:t>
            </w:r>
            <w:r w:rsidRPr="009C14AE">
              <w:rPr>
                <w:sz w:val="24"/>
                <w:szCs w:val="24"/>
              </w:rPr>
              <w:t>етілуі</w:t>
            </w:r>
          </w:p>
        </w:tc>
        <w:tc>
          <w:tcPr>
            <w:tcW w:w="994" w:type="dxa"/>
          </w:tcPr>
          <w:p w:rsidR="00610632" w:rsidRPr="009C14AE" w:rsidRDefault="00610632" w:rsidP="00EF375C">
            <w:pPr>
              <w:pStyle w:val="TableParagraph"/>
              <w:ind w:right="213"/>
              <w:jc w:val="both"/>
              <w:rPr>
                <w:sz w:val="24"/>
                <w:szCs w:val="24"/>
              </w:rPr>
            </w:pPr>
          </w:p>
        </w:tc>
        <w:tc>
          <w:tcPr>
            <w:tcW w:w="994" w:type="dxa"/>
          </w:tcPr>
          <w:p w:rsidR="00610632" w:rsidRPr="009C14AE" w:rsidRDefault="00713EB3" w:rsidP="00713EB3">
            <w:pPr>
              <w:pStyle w:val="TableParagraph"/>
              <w:spacing w:before="185"/>
              <w:jc w:val="center"/>
              <w:rPr>
                <w:b/>
                <w:sz w:val="24"/>
                <w:szCs w:val="24"/>
              </w:rPr>
            </w:pPr>
            <w:r>
              <w:rPr>
                <w:b/>
                <w:sz w:val="24"/>
                <w:szCs w:val="24"/>
              </w:rPr>
              <w:t>4</w:t>
            </w:r>
          </w:p>
        </w:tc>
      </w:tr>
      <w:tr w:rsidR="00610632" w:rsidRPr="009C14AE" w:rsidTr="009C14AE">
        <w:trPr>
          <w:trHeight w:val="964"/>
        </w:trPr>
        <w:tc>
          <w:tcPr>
            <w:tcW w:w="708" w:type="dxa"/>
          </w:tcPr>
          <w:p w:rsidR="00610632" w:rsidRPr="009C14AE" w:rsidRDefault="00610632" w:rsidP="00EF375C">
            <w:pPr>
              <w:pStyle w:val="TableParagraph"/>
              <w:spacing w:before="1"/>
              <w:jc w:val="both"/>
              <w:rPr>
                <w:sz w:val="24"/>
                <w:szCs w:val="24"/>
              </w:rPr>
            </w:pPr>
          </w:p>
          <w:p w:rsidR="00610632" w:rsidRPr="009C14AE" w:rsidRDefault="00151269" w:rsidP="00EF375C">
            <w:pPr>
              <w:pStyle w:val="TableParagraph"/>
              <w:spacing w:before="1"/>
              <w:jc w:val="both"/>
              <w:rPr>
                <w:b/>
                <w:sz w:val="24"/>
                <w:szCs w:val="24"/>
              </w:rPr>
            </w:pPr>
            <w:r w:rsidRPr="009C14AE">
              <w:rPr>
                <w:b/>
                <w:w w:val="95"/>
                <w:sz w:val="24"/>
                <w:szCs w:val="24"/>
              </w:rPr>
              <w:t>9</w:t>
            </w:r>
          </w:p>
        </w:tc>
        <w:tc>
          <w:tcPr>
            <w:tcW w:w="7652" w:type="dxa"/>
          </w:tcPr>
          <w:p w:rsidR="00610632" w:rsidRPr="009C14AE" w:rsidRDefault="00151269" w:rsidP="00EF375C">
            <w:pPr>
              <w:pStyle w:val="TableParagraph"/>
              <w:ind w:right="806"/>
              <w:jc w:val="both"/>
              <w:rPr>
                <w:sz w:val="24"/>
                <w:szCs w:val="24"/>
              </w:rPr>
            </w:pPr>
            <w:r w:rsidRPr="009C14AE">
              <w:rPr>
                <w:sz w:val="24"/>
                <w:szCs w:val="24"/>
              </w:rPr>
              <w:t>Білім беру ұйымдары топтарының</w:t>
            </w:r>
            <w:r w:rsidRPr="009C14AE">
              <w:rPr>
                <w:spacing w:val="1"/>
                <w:sz w:val="24"/>
                <w:szCs w:val="24"/>
              </w:rPr>
              <w:t xml:space="preserve"> </w:t>
            </w:r>
            <w:r w:rsidRPr="009C14AE">
              <w:rPr>
                <w:sz w:val="24"/>
                <w:szCs w:val="24"/>
              </w:rPr>
              <w:t>(сыныптарының)</w:t>
            </w:r>
            <w:r w:rsidRPr="009C14AE">
              <w:rPr>
                <w:spacing w:val="-7"/>
                <w:sz w:val="24"/>
                <w:szCs w:val="24"/>
              </w:rPr>
              <w:t xml:space="preserve"> </w:t>
            </w:r>
            <w:r w:rsidRPr="009C14AE">
              <w:rPr>
                <w:sz w:val="24"/>
                <w:szCs w:val="24"/>
              </w:rPr>
              <w:t>толықтырылуының</w:t>
            </w:r>
            <w:r w:rsidRPr="009C14AE">
              <w:rPr>
                <w:spacing w:val="-3"/>
                <w:sz w:val="24"/>
                <w:szCs w:val="24"/>
              </w:rPr>
              <w:t xml:space="preserve"> </w:t>
            </w:r>
            <w:r w:rsidRPr="009C14AE">
              <w:rPr>
                <w:sz w:val="24"/>
                <w:szCs w:val="24"/>
              </w:rPr>
              <w:t>сәйкестігі</w:t>
            </w:r>
          </w:p>
          <w:p w:rsidR="00610632" w:rsidRPr="009C14AE" w:rsidRDefault="00151269" w:rsidP="00EF375C">
            <w:pPr>
              <w:pStyle w:val="TableParagraph"/>
              <w:spacing w:line="308" w:lineRule="exact"/>
              <w:jc w:val="both"/>
              <w:rPr>
                <w:sz w:val="24"/>
                <w:szCs w:val="24"/>
              </w:rPr>
            </w:pPr>
            <w:r w:rsidRPr="009C14AE">
              <w:rPr>
                <w:sz w:val="24"/>
                <w:szCs w:val="24"/>
              </w:rPr>
              <w:t>(топтар/сыныптар</w:t>
            </w:r>
            <w:r w:rsidRPr="009C14AE">
              <w:rPr>
                <w:spacing w:val="-13"/>
                <w:sz w:val="24"/>
                <w:szCs w:val="24"/>
              </w:rPr>
              <w:t xml:space="preserve"> </w:t>
            </w:r>
            <w:r w:rsidRPr="009C14AE">
              <w:rPr>
                <w:sz w:val="24"/>
                <w:szCs w:val="24"/>
              </w:rPr>
              <w:t>бөлінісінде)</w:t>
            </w:r>
          </w:p>
        </w:tc>
        <w:tc>
          <w:tcPr>
            <w:tcW w:w="994" w:type="dxa"/>
          </w:tcPr>
          <w:p w:rsidR="00610632" w:rsidRPr="009C14AE" w:rsidRDefault="00610632" w:rsidP="00EF375C">
            <w:pPr>
              <w:pStyle w:val="TableParagraph"/>
              <w:ind w:right="208"/>
              <w:jc w:val="both"/>
              <w:rPr>
                <w:sz w:val="24"/>
                <w:szCs w:val="24"/>
              </w:rPr>
            </w:pPr>
          </w:p>
        </w:tc>
        <w:tc>
          <w:tcPr>
            <w:tcW w:w="994" w:type="dxa"/>
          </w:tcPr>
          <w:p w:rsidR="00610632" w:rsidRPr="009C14AE" w:rsidRDefault="00713EB3" w:rsidP="00713EB3">
            <w:pPr>
              <w:pStyle w:val="TableParagraph"/>
              <w:spacing w:before="1"/>
              <w:jc w:val="center"/>
              <w:rPr>
                <w:b/>
                <w:sz w:val="24"/>
                <w:szCs w:val="24"/>
              </w:rPr>
            </w:pPr>
            <w:r>
              <w:rPr>
                <w:b/>
                <w:sz w:val="24"/>
                <w:szCs w:val="24"/>
              </w:rPr>
              <w:t>5</w:t>
            </w:r>
          </w:p>
        </w:tc>
      </w:tr>
      <w:tr w:rsidR="00610632" w:rsidRPr="009C14AE" w:rsidTr="009C14AE">
        <w:trPr>
          <w:trHeight w:val="648"/>
        </w:trPr>
        <w:tc>
          <w:tcPr>
            <w:tcW w:w="708" w:type="dxa"/>
          </w:tcPr>
          <w:p w:rsidR="00610632" w:rsidRPr="009C14AE" w:rsidRDefault="00151269" w:rsidP="00EF375C">
            <w:pPr>
              <w:pStyle w:val="TableParagraph"/>
              <w:spacing w:line="320" w:lineRule="exact"/>
              <w:jc w:val="both"/>
              <w:rPr>
                <w:b/>
                <w:sz w:val="24"/>
                <w:szCs w:val="24"/>
              </w:rPr>
            </w:pPr>
            <w:r w:rsidRPr="009C14AE">
              <w:rPr>
                <w:b/>
                <w:sz w:val="24"/>
                <w:szCs w:val="24"/>
              </w:rPr>
              <w:t>10</w:t>
            </w:r>
          </w:p>
        </w:tc>
        <w:tc>
          <w:tcPr>
            <w:tcW w:w="7652" w:type="dxa"/>
          </w:tcPr>
          <w:p w:rsidR="00610632" w:rsidRPr="009C14AE" w:rsidRDefault="00151269" w:rsidP="00EF375C">
            <w:pPr>
              <w:pStyle w:val="TableParagraph"/>
              <w:spacing w:line="315" w:lineRule="exact"/>
              <w:jc w:val="both"/>
              <w:rPr>
                <w:sz w:val="24"/>
                <w:szCs w:val="24"/>
              </w:rPr>
            </w:pPr>
            <w:r w:rsidRPr="009C14AE">
              <w:rPr>
                <w:sz w:val="24"/>
                <w:szCs w:val="24"/>
              </w:rPr>
              <w:t>Оқыту</w:t>
            </w:r>
            <w:r w:rsidRPr="009C14AE">
              <w:rPr>
                <w:spacing w:val="-11"/>
                <w:sz w:val="24"/>
                <w:szCs w:val="24"/>
              </w:rPr>
              <w:t xml:space="preserve"> </w:t>
            </w:r>
            <w:r w:rsidRPr="009C14AE">
              <w:rPr>
                <w:sz w:val="24"/>
                <w:szCs w:val="24"/>
              </w:rPr>
              <w:t>нәтижелері</w:t>
            </w:r>
            <w:r w:rsidRPr="009C14AE">
              <w:rPr>
                <w:spacing w:val="-14"/>
                <w:sz w:val="24"/>
                <w:szCs w:val="24"/>
              </w:rPr>
              <w:t xml:space="preserve"> </w:t>
            </w:r>
            <w:r w:rsidRPr="009C14AE">
              <w:rPr>
                <w:sz w:val="24"/>
                <w:szCs w:val="24"/>
              </w:rPr>
              <w:t>(білім, білік</w:t>
            </w:r>
            <w:r w:rsidRPr="009C14AE">
              <w:rPr>
                <w:spacing w:val="-6"/>
                <w:sz w:val="24"/>
                <w:szCs w:val="24"/>
              </w:rPr>
              <w:t xml:space="preserve"> </w:t>
            </w:r>
            <w:r w:rsidRPr="009C14AE">
              <w:rPr>
                <w:sz w:val="24"/>
                <w:szCs w:val="24"/>
              </w:rPr>
              <w:t>және дағды</w:t>
            </w:r>
          </w:p>
          <w:p w:rsidR="00610632" w:rsidRPr="009C14AE" w:rsidRDefault="00151269" w:rsidP="00EF375C">
            <w:pPr>
              <w:pStyle w:val="TableParagraph"/>
              <w:spacing w:line="313" w:lineRule="exact"/>
              <w:jc w:val="both"/>
              <w:rPr>
                <w:sz w:val="24"/>
                <w:szCs w:val="24"/>
              </w:rPr>
            </w:pPr>
            <w:r w:rsidRPr="009C14AE">
              <w:rPr>
                <w:sz w:val="24"/>
                <w:szCs w:val="24"/>
              </w:rPr>
              <w:t>сапасын</w:t>
            </w:r>
            <w:r w:rsidRPr="009C14AE">
              <w:rPr>
                <w:spacing w:val="-9"/>
                <w:sz w:val="24"/>
                <w:szCs w:val="24"/>
              </w:rPr>
              <w:t xml:space="preserve"> </w:t>
            </w:r>
            <w:r w:rsidRPr="009C14AE">
              <w:rPr>
                <w:sz w:val="24"/>
                <w:szCs w:val="24"/>
              </w:rPr>
              <w:t>бағалау)</w:t>
            </w:r>
          </w:p>
        </w:tc>
        <w:tc>
          <w:tcPr>
            <w:tcW w:w="994" w:type="dxa"/>
          </w:tcPr>
          <w:p w:rsidR="00610632" w:rsidRPr="009C14AE" w:rsidRDefault="00610632" w:rsidP="00EF375C">
            <w:pPr>
              <w:pStyle w:val="TableParagraph"/>
              <w:spacing w:line="315" w:lineRule="exact"/>
              <w:ind w:right="213"/>
              <w:jc w:val="both"/>
              <w:rPr>
                <w:sz w:val="24"/>
                <w:szCs w:val="24"/>
              </w:rPr>
            </w:pPr>
          </w:p>
        </w:tc>
        <w:tc>
          <w:tcPr>
            <w:tcW w:w="994" w:type="dxa"/>
          </w:tcPr>
          <w:p w:rsidR="00610632" w:rsidRPr="009C14AE" w:rsidRDefault="00713EB3" w:rsidP="00713EB3">
            <w:pPr>
              <w:pStyle w:val="TableParagraph"/>
              <w:spacing w:line="320" w:lineRule="exact"/>
              <w:jc w:val="center"/>
              <w:rPr>
                <w:b/>
                <w:sz w:val="24"/>
                <w:szCs w:val="24"/>
              </w:rPr>
            </w:pPr>
            <w:r>
              <w:rPr>
                <w:b/>
                <w:sz w:val="24"/>
                <w:szCs w:val="24"/>
              </w:rPr>
              <w:t>3</w:t>
            </w:r>
          </w:p>
        </w:tc>
      </w:tr>
      <w:tr w:rsidR="00610632" w:rsidRPr="009C14AE" w:rsidTr="009C14AE">
        <w:trPr>
          <w:trHeight w:val="642"/>
        </w:trPr>
        <w:tc>
          <w:tcPr>
            <w:tcW w:w="708" w:type="dxa"/>
          </w:tcPr>
          <w:p w:rsidR="00610632" w:rsidRPr="009C14AE" w:rsidRDefault="00151269" w:rsidP="00EF375C">
            <w:pPr>
              <w:pStyle w:val="TableParagraph"/>
              <w:spacing w:line="320" w:lineRule="exact"/>
              <w:jc w:val="both"/>
              <w:rPr>
                <w:b/>
                <w:sz w:val="24"/>
                <w:szCs w:val="24"/>
              </w:rPr>
            </w:pPr>
            <w:r w:rsidRPr="009C14AE">
              <w:rPr>
                <w:b/>
                <w:sz w:val="24"/>
                <w:szCs w:val="24"/>
              </w:rPr>
              <w:t>11</w:t>
            </w:r>
          </w:p>
        </w:tc>
        <w:tc>
          <w:tcPr>
            <w:tcW w:w="7652" w:type="dxa"/>
          </w:tcPr>
          <w:p w:rsidR="00610632" w:rsidRPr="009C14AE" w:rsidRDefault="00151269" w:rsidP="00EF375C">
            <w:pPr>
              <w:pStyle w:val="TableParagraph"/>
              <w:spacing w:line="315" w:lineRule="exact"/>
              <w:jc w:val="both"/>
              <w:rPr>
                <w:sz w:val="24"/>
                <w:szCs w:val="24"/>
              </w:rPr>
            </w:pPr>
            <w:r w:rsidRPr="009C14AE">
              <w:rPr>
                <w:sz w:val="24"/>
                <w:szCs w:val="24"/>
              </w:rPr>
              <w:t>Білім</w:t>
            </w:r>
            <w:r w:rsidRPr="009C14AE">
              <w:rPr>
                <w:spacing w:val="-10"/>
                <w:sz w:val="24"/>
                <w:szCs w:val="24"/>
              </w:rPr>
              <w:t xml:space="preserve"> </w:t>
            </w:r>
            <w:r w:rsidRPr="009C14AE">
              <w:rPr>
                <w:sz w:val="24"/>
                <w:szCs w:val="24"/>
              </w:rPr>
              <w:t>алушылардың</w:t>
            </w:r>
            <w:r w:rsidRPr="009C14AE">
              <w:rPr>
                <w:spacing w:val="-9"/>
                <w:sz w:val="24"/>
                <w:szCs w:val="24"/>
              </w:rPr>
              <w:t xml:space="preserve"> </w:t>
            </w:r>
            <w:r w:rsidRPr="009C14AE">
              <w:rPr>
                <w:sz w:val="24"/>
                <w:szCs w:val="24"/>
              </w:rPr>
              <w:t>сауалнама</w:t>
            </w:r>
            <w:r w:rsidRPr="009C14AE">
              <w:rPr>
                <w:spacing w:val="-8"/>
                <w:sz w:val="24"/>
                <w:szCs w:val="24"/>
              </w:rPr>
              <w:t xml:space="preserve"> </w:t>
            </w:r>
            <w:r w:rsidRPr="009C14AE">
              <w:rPr>
                <w:sz w:val="24"/>
                <w:szCs w:val="24"/>
              </w:rPr>
              <w:t>нәтижелерін</w:t>
            </w:r>
          </w:p>
          <w:p w:rsidR="00610632" w:rsidRPr="009C14AE" w:rsidRDefault="00151269" w:rsidP="00EF375C">
            <w:pPr>
              <w:pStyle w:val="TableParagraph"/>
              <w:spacing w:line="308" w:lineRule="exact"/>
              <w:jc w:val="both"/>
              <w:rPr>
                <w:sz w:val="24"/>
                <w:szCs w:val="24"/>
              </w:rPr>
            </w:pPr>
            <w:r w:rsidRPr="009C14AE">
              <w:rPr>
                <w:sz w:val="24"/>
                <w:szCs w:val="24"/>
              </w:rPr>
              <w:t>талдау</w:t>
            </w:r>
          </w:p>
        </w:tc>
        <w:tc>
          <w:tcPr>
            <w:tcW w:w="994" w:type="dxa"/>
          </w:tcPr>
          <w:p w:rsidR="00610632" w:rsidRPr="009C14AE" w:rsidRDefault="00610632" w:rsidP="00EF375C">
            <w:pPr>
              <w:pStyle w:val="TableParagraph"/>
              <w:spacing w:line="315" w:lineRule="exact"/>
              <w:ind w:right="213"/>
              <w:jc w:val="both"/>
              <w:rPr>
                <w:sz w:val="24"/>
                <w:szCs w:val="24"/>
              </w:rPr>
            </w:pPr>
          </w:p>
        </w:tc>
        <w:tc>
          <w:tcPr>
            <w:tcW w:w="994" w:type="dxa"/>
          </w:tcPr>
          <w:p w:rsidR="00610632" w:rsidRPr="009C14AE" w:rsidRDefault="00713EB3" w:rsidP="00713EB3">
            <w:pPr>
              <w:pStyle w:val="TableParagraph"/>
              <w:spacing w:line="320" w:lineRule="exact"/>
              <w:jc w:val="center"/>
              <w:rPr>
                <w:b/>
                <w:sz w:val="24"/>
                <w:szCs w:val="24"/>
              </w:rPr>
            </w:pPr>
            <w:r>
              <w:rPr>
                <w:b/>
                <w:sz w:val="24"/>
                <w:szCs w:val="24"/>
              </w:rPr>
              <w:t>5</w:t>
            </w:r>
          </w:p>
        </w:tc>
      </w:tr>
      <w:tr w:rsidR="00610632" w:rsidRPr="009C14AE" w:rsidTr="009C14AE">
        <w:trPr>
          <w:trHeight w:val="484"/>
        </w:trPr>
        <w:tc>
          <w:tcPr>
            <w:tcW w:w="708" w:type="dxa"/>
          </w:tcPr>
          <w:p w:rsidR="00610632" w:rsidRPr="009C14AE" w:rsidRDefault="00151269" w:rsidP="00EF375C">
            <w:pPr>
              <w:pStyle w:val="TableParagraph"/>
              <w:spacing w:line="320" w:lineRule="exact"/>
              <w:jc w:val="both"/>
              <w:rPr>
                <w:b/>
                <w:sz w:val="24"/>
                <w:szCs w:val="24"/>
              </w:rPr>
            </w:pPr>
            <w:r w:rsidRPr="009C14AE">
              <w:rPr>
                <w:b/>
                <w:sz w:val="24"/>
                <w:szCs w:val="24"/>
              </w:rPr>
              <w:t>12</w:t>
            </w:r>
          </w:p>
        </w:tc>
        <w:tc>
          <w:tcPr>
            <w:tcW w:w="7652" w:type="dxa"/>
          </w:tcPr>
          <w:p w:rsidR="00610632" w:rsidRPr="009C14AE" w:rsidRDefault="00151269" w:rsidP="00EF375C">
            <w:pPr>
              <w:pStyle w:val="TableParagraph"/>
              <w:spacing w:line="315" w:lineRule="exact"/>
              <w:jc w:val="both"/>
              <w:rPr>
                <w:sz w:val="24"/>
                <w:szCs w:val="24"/>
              </w:rPr>
            </w:pPr>
            <w:r w:rsidRPr="009C14AE">
              <w:rPr>
                <w:sz w:val="24"/>
                <w:szCs w:val="24"/>
              </w:rPr>
              <w:t>Педагогтердің</w:t>
            </w:r>
            <w:r w:rsidRPr="009C14AE">
              <w:rPr>
                <w:spacing w:val="-10"/>
                <w:sz w:val="24"/>
                <w:szCs w:val="24"/>
              </w:rPr>
              <w:t xml:space="preserve"> </w:t>
            </w:r>
            <w:r w:rsidRPr="009C14AE">
              <w:rPr>
                <w:sz w:val="24"/>
                <w:szCs w:val="24"/>
              </w:rPr>
              <w:t>сауалнама</w:t>
            </w:r>
            <w:r w:rsidRPr="009C14AE">
              <w:rPr>
                <w:spacing w:val="-9"/>
                <w:sz w:val="24"/>
                <w:szCs w:val="24"/>
              </w:rPr>
              <w:t xml:space="preserve"> </w:t>
            </w:r>
            <w:r w:rsidRPr="009C14AE">
              <w:rPr>
                <w:sz w:val="24"/>
                <w:szCs w:val="24"/>
              </w:rPr>
              <w:t>нәтижелерін</w:t>
            </w:r>
            <w:r w:rsidRPr="009C14AE">
              <w:rPr>
                <w:spacing w:val="-10"/>
                <w:sz w:val="24"/>
                <w:szCs w:val="24"/>
              </w:rPr>
              <w:t xml:space="preserve"> </w:t>
            </w:r>
            <w:r w:rsidRPr="009C14AE">
              <w:rPr>
                <w:sz w:val="24"/>
                <w:szCs w:val="24"/>
              </w:rPr>
              <w:t>талдау</w:t>
            </w:r>
          </w:p>
        </w:tc>
        <w:tc>
          <w:tcPr>
            <w:tcW w:w="994" w:type="dxa"/>
          </w:tcPr>
          <w:p w:rsidR="00610632" w:rsidRPr="009C14AE" w:rsidRDefault="00610632" w:rsidP="00EF375C">
            <w:pPr>
              <w:pStyle w:val="TableParagraph"/>
              <w:spacing w:line="315" w:lineRule="exact"/>
              <w:ind w:right="213"/>
              <w:jc w:val="both"/>
              <w:rPr>
                <w:sz w:val="24"/>
                <w:szCs w:val="24"/>
              </w:rPr>
            </w:pPr>
          </w:p>
        </w:tc>
        <w:tc>
          <w:tcPr>
            <w:tcW w:w="994" w:type="dxa"/>
          </w:tcPr>
          <w:p w:rsidR="00610632" w:rsidRPr="009C14AE" w:rsidRDefault="00713EB3" w:rsidP="00713EB3">
            <w:pPr>
              <w:pStyle w:val="TableParagraph"/>
              <w:spacing w:line="320" w:lineRule="exact"/>
              <w:jc w:val="center"/>
              <w:rPr>
                <w:b/>
                <w:sz w:val="24"/>
                <w:szCs w:val="24"/>
              </w:rPr>
            </w:pPr>
            <w:r>
              <w:rPr>
                <w:b/>
                <w:sz w:val="24"/>
                <w:szCs w:val="24"/>
              </w:rPr>
              <w:t>5</w:t>
            </w:r>
          </w:p>
        </w:tc>
      </w:tr>
      <w:tr w:rsidR="00610632" w:rsidRPr="009C14AE" w:rsidTr="009C14AE">
        <w:trPr>
          <w:trHeight w:val="715"/>
        </w:trPr>
        <w:tc>
          <w:tcPr>
            <w:tcW w:w="708" w:type="dxa"/>
          </w:tcPr>
          <w:p w:rsidR="00610632" w:rsidRPr="009C14AE" w:rsidRDefault="00151269" w:rsidP="00EF375C">
            <w:pPr>
              <w:pStyle w:val="TableParagraph"/>
              <w:spacing w:line="320" w:lineRule="exact"/>
              <w:jc w:val="both"/>
              <w:rPr>
                <w:b/>
                <w:sz w:val="24"/>
                <w:szCs w:val="24"/>
              </w:rPr>
            </w:pPr>
            <w:r w:rsidRPr="009C14AE">
              <w:rPr>
                <w:b/>
                <w:sz w:val="24"/>
                <w:szCs w:val="24"/>
              </w:rPr>
              <w:t>13</w:t>
            </w:r>
          </w:p>
        </w:tc>
        <w:tc>
          <w:tcPr>
            <w:tcW w:w="7652" w:type="dxa"/>
          </w:tcPr>
          <w:p w:rsidR="00610632" w:rsidRPr="009C14AE" w:rsidRDefault="00151269" w:rsidP="00EF375C">
            <w:pPr>
              <w:pStyle w:val="TableParagraph"/>
              <w:ind w:right="1448"/>
              <w:jc w:val="both"/>
              <w:rPr>
                <w:sz w:val="24"/>
                <w:szCs w:val="24"/>
              </w:rPr>
            </w:pPr>
            <w:r w:rsidRPr="009C14AE">
              <w:rPr>
                <w:sz w:val="24"/>
                <w:szCs w:val="24"/>
              </w:rPr>
              <w:t>Ата-аналардың</w:t>
            </w:r>
            <w:r w:rsidRPr="009C14AE">
              <w:rPr>
                <w:spacing w:val="-11"/>
                <w:sz w:val="24"/>
                <w:szCs w:val="24"/>
              </w:rPr>
              <w:t xml:space="preserve"> </w:t>
            </w:r>
            <w:r w:rsidRPr="009C14AE">
              <w:rPr>
                <w:sz w:val="24"/>
                <w:szCs w:val="24"/>
              </w:rPr>
              <w:t>(заңды</w:t>
            </w:r>
            <w:r w:rsidRPr="009C14AE">
              <w:rPr>
                <w:spacing w:val="-10"/>
                <w:sz w:val="24"/>
                <w:szCs w:val="24"/>
              </w:rPr>
              <w:t xml:space="preserve"> </w:t>
            </w:r>
            <w:r w:rsidRPr="009C14AE">
              <w:rPr>
                <w:sz w:val="24"/>
                <w:szCs w:val="24"/>
              </w:rPr>
              <w:t>өкілдер)</w:t>
            </w:r>
            <w:r w:rsidRPr="009C14AE">
              <w:rPr>
                <w:spacing w:val="-11"/>
                <w:sz w:val="24"/>
                <w:szCs w:val="24"/>
              </w:rPr>
              <w:t xml:space="preserve"> </w:t>
            </w:r>
            <w:r w:rsidRPr="009C14AE">
              <w:rPr>
                <w:sz w:val="24"/>
                <w:szCs w:val="24"/>
              </w:rPr>
              <w:t>сауалнама</w:t>
            </w:r>
            <w:r w:rsidRPr="009C14AE">
              <w:rPr>
                <w:spacing w:val="-67"/>
                <w:sz w:val="24"/>
                <w:szCs w:val="24"/>
              </w:rPr>
              <w:t xml:space="preserve"> </w:t>
            </w:r>
            <w:r w:rsidRPr="009C14AE">
              <w:rPr>
                <w:sz w:val="24"/>
                <w:szCs w:val="24"/>
              </w:rPr>
              <w:t>нәтижелерін</w:t>
            </w:r>
            <w:r w:rsidRPr="009C14AE">
              <w:rPr>
                <w:spacing w:val="-3"/>
                <w:sz w:val="24"/>
                <w:szCs w:val="24"/>
              </w:rPr>
              <w:t xml:space="preserve"> </w:t>
            </w:r>
            <w:r w:rsidRPr="009C14AE">
              <w:rPr>
                <w:sz w:val="24"/>
                <w:szCs w:val="24"/>
              </w:rPr>
              <w:t>талдау</w:t>
            </w:r>
          </w:p>
        </w:tc>
        <w:tc>
          <w:tcPr>
            <w:tcW w:w="994" w:type="dxa"/>
          </w:tcPr>
          <w:p w:rsidR="00610632" w:rsidRPr="009C14AE" w:rsidRDefault="00610632" w:rsidP="00EF375C">
            <w:pPr>
              <w:pStyle w:val="TableParagraph"/>
              <w:spacing w:line="315" w:lineRule="exact"/>
              <w:ind w:right="213"/>
              <w:jc w:val="both"/>
              <w:rPr>
                <w:sz w:val="24"/>
                <w:szCs w:val="24"/>
              </w:rPr>
            </w:pPr>
          </w:p>
        </w:tc>
        <w:tc>
          <w:tcPr>
            <w:tcW w:w="994" w:type="dxa"/>
          </w:tcPr>
          <w:p w:rsidR="00610632" w:rsidRPr="009C14AE" w:rsidRDefault="00713EB3" w:rsidP="00713EB3">
            <w:pPr>
              <w:pStyle w:val="TableParagraph"/>
              <w:spacing w:line="320" w:lineRule="exact"/>
              <w:jc w:val="center"/>
              <w:rPr>
                <w:b/>
                <w:sz w:val="24"/>
                <w:szCs w:val="24"/>
              </w:rPr>
            </w:pPr>
            <w:r>
              <w:rPr>
                <w:b/>
                <w:sz w:val="24"/>
                <w:szCs w:val="24"/>
              </w:rPr>
              <w:t>5</w:t>
            </w:r>
          </w:p>
        </w:tc>
      </w:tr>
      <w:tr w:rsidR="00610632" w:rsidRPr="009C14AE" w:rsidTr="009C14AE">
        <w:trPr>
          <w:trHeight w:val="901"/>
        </w:trPr>
        <w:tc>
          <w:tcPr>
            <w:tcW w:w="708" w:type="dxa"/>
          </w:tcPr>
          <w:p w:rsidR="00610632" w:rsidRPr="009C14AE" w:rsidRDefault="00610632" w:rsidP="00EF375C">
            <w:pPr>
              <w:pStyle w:val="TableParagraph"/>
              <w:jc w:val="both"/>
              <w:rPr>
                <w:sz w:val="24"/>
                <w:szCs w:val="24"/>
              </w:rPr>
            </w:pPr>
          </w:p>
        </w:tc>
        <w:tc>
          <w:tcPr>
            <w:tcW w:w="7652" w:type="dxa"/>
          </w:tcPr>
          <w:p w:rsidR="00610632" w:rsidRPr="009C14AE" w:rsidRDefault="00610632" w:rsidP="00713EB3">
            <w:pPr>
              <w:pStyle w:val="TableParagraph"/>
              <w:spacing w:before="1"/>
              <w:jc w:val="center"/>
              <w:rPr>
                <w:sz w:val="24"/>
                <w:szCs w:val="24"/>
              </w:rPr>
            </w:pPr>
          </w:p>
          <w:p w:rsidR="00610632" w:rsidRPr="009C14AE" w:rsidRDefault="00151269" w:rsidP="00713EB3">
            <w:pPr>
              <w:pStyle w:val="TableParagraph"/>
              <w:spacing w:before="1"/>
              <w:ind w:right="2753"/>
              <w:jc w:val="center"/>
              <w:rPr>
                <w:b/>
                <w:sz w:val="24"/>
                <w:szCs w:val="24"/>
              </w:rPr>
            </w:pPr>
            <w:r w:rsidRPr="009C14AE">
              <w:rPr>
                <w:b/>
                <w:sz w:val="24"/>
                <w:szCs w:val="24"/>
              </w:rPr>
              <w:t>Жалпы</w:t>
            </w:r>
          </w:p>
        </w:tc>
        <w:tc>
          <w:tcPr>
            <w:tcW w:w="1988" w:type="dxa"/>
            <w:gridSpan w:val="2"/>
          </w:tcPr>
          <w:p w:rsidR="00610632" w:rsidRPr="009C14AE" w:rsidRDefault="00610632" w:rsidP="00713EB3">
            <w:pPr>
              <w:pStyle w:val="TableParagraph"/>
              <w:spacing w:before="1"/>
              <w:jc w:val="center"/>
              <w:rPr>
                <w:sz w:val="24"/>
                <w:szCs w:val="24"/>
              </w:rPr>
            </w:pPr>
          </w:p>
          <w:p w:rsidR="00610632" w:rsidRPr="009C14AE" w:rsidRDefault="00713EB3" w:rsidP="00713EB3">
            <w:pPr>
              <w:pStyle w:val="TableParagraph"/>
              <w:spacing w:before="1"/>
              <w:jc w:val="center"/>
              <w:rPr>
                <w:b/>
                <w:sz w:val="24"/>
                <w:szCs w:val="24"/>
              </w:rPr>
            </w:pPr>
            <w:r>
              <w:rPr>
                <w:b/>
                <w:sz w:val="24"/>
                <w:szCs w:val="24"/>
              </w:rPr>
              <w:t>53</w:t>
            </w:r>
          </w:p>
        </w:tc>
      </w:tr>
    </w:tbl>
    <w:p w:rsidR="00610632" w:rsidRPr="00EF375C" w:rsidRDefault="00610632" w:rsidP="00191DC4">
      <w:pPr>
        <w:pStyle w:val="a5"/>
        <w:ind w:left="0"/>
        <w:jc w:val="both"/>
      </w:pPr>
    </w:p>
    <w:sectPr w:rsidR="00610632" w:rsidRPr="00EF375C" w:rsidSect="009C14AE">
      <w:footerReference w:type="default" r:id="rId89"/>
      <w:pgSz w:w="11910" w:h="16840"/>
      <w:pgMar w:top="709" w:right="567" w:bottom="567"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7B8" w:rsidRDefault="002167B8" w:rsidP="00610632">
      <w:r>
        <w:separator/>
      </w:r>
    </w:p>
  </w:endnote>
  <w:endnote w:type="continuationSeparator" w:id="0">
    <w:p w:rsidR="002167B8" w:rsidRDefault="002167B8" w:rsidP="006106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CC"/>
    <w:family w:val="roman"/>
    <w:pitch w:val="variable"/>
    <w:sig w:usb0="00000203"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1">
    <w:charset w:val="00"/>
    <w:family w:val="auto"/>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KZ Arial">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0C" w:rsidRDefault="0008740C">
    <w:pPr>
      <w:pStyle w:val="a5"/>
      <w:spacing w:line="14" w:lineRule="auto"/>
      <w:ind w:left="0"/>
      <w:rPr>
        <w:sz w:val="20"/>
      </w:rPr>
    </w:pPr>
    <w:r w:rsidRPr="00D84F9B">
      <w:pict>
        <v:shapetype id="_x0000_t202" coordsize="21600,21600" o:spt="202" path="m,l,21600r21600,l21600,xe">
          <v:stroke joinstyle="miter"/>
          <v:path gradientshapeok="t" o:connecttype="rect"/>
        </v:shapetype>
        <v:shape id="_x0000_s1025" type="#_x0000_t202" style="position:absolute;margin-left:540.6pt;margin-top:781.75pt;width:17.05pt;height:13.05pt;z-index:-251658752;mso-position-horizontal-relative:page;mso-position-vertical-relative:page" filled="f" stroked="f">
          <v:textbox style="mso-next-textbox:#_x0000_s1025" inset="0,0,0,0">
            <w:txbxContent>
              <w:p w:rsidR="0008740C" w:rsidRDefault="0008740C">
                <w:pPr>
                  <w:spacing w:line="245" w:lineRule="exact"/>
                  <w:ind w:left="60"/>
                  <w:rPr>
                    <w:rFonts w:ascii="Calibri"/>
                  </w:rPr>
                </w:pPr>
                <w:r>
                  <w:fldChar w:fldCharType="begin"/>
                </w:r>
                <w:r>
                  <w:rPr>
                    <w:rFonts w:ascii="Calibri"/>
                  </w:rPr>
                  <w:instrText xml:space="preserve"> PAGE </w:instrText>
                </w:r>
                <w:r>
                  <w:fldChar w:fldCharType="separate"/>
                </w:r>
                <w:r w:rsidR="000D6EBF">
                  <w:rPr>
                    <w:rFonts w:ascii="Calibri"/>
                    <w:noProof/>
                  </w:rPr>
                  <w:t>92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40C" w:rsidRDefault="0008740C">
    <w:pPr>
      <w:pStyle w:val="a5"/>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7B8" w:rsidRDefault="002167B8" w:rsidP="00610632">
      <w:r>
        <w:separator/>
      </w:r>
    </w:p>
  </w:footnote>
  <w:footnote w:type="continuationSeparator" w:id="0">
    <w:p w:rsidR="002167B8" w:rsidRDefault="002167B8" w:rsidP="00610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F76560E"/>
    <w:lvl w:ilvl="0">
      <w:start w:val="1"/>
      <w:numFmt w:val="decimal"/>
      <w:pStyle w:val="4"/>
      <w:lvlText w:val="%1."/>
      <w:lvlJc w:val="left"/>
      <w:pPr>
        <w:tabs>
          <w:tab w:val="num" w:pos="1209"/>
        </w:tabs>
        <w:ind w:left="1209" w:hanging="360"/>
      </w:pPr>
    </w:lvl>
  </w:abstractNum>
  <w:abstractNum w:abstractNumId="1">
    <w:nsid w:val="FFFFFF88"/>
    <w:multiLevelType w:val="singleLevel"/>
    <w:tmpl w:val="2CCC13B4"/>
    <w:lvl w:ilvl="0">
      <w:start w:val="1"/>
      <w:numFmt w:val="decimal"/>
      <w:pStyle w:val="a"/>
      <w:lvlText w:val="%1."/>
      <w:lvlJc w:val="left"/>
      <w:pPr>
        <w:tabs>
          <w:tab w:val="num" w:pos="427"/>
        </w:tabs>
        <w:ind w:left="427" w:hanging="360"/>
      </w:pPr>
    </w:lvl>
  </w:abstractNum>
  <w:abstractNum w:abstractNumId="2">
    <w:nsid w:val="FFFFFF89"/>
    <w:multiLevelType w:val="singleLevel"/>
    <w:tmpl w:val="FDD46F58"/>
    <w:lvl w:ilvl="0">
      <w:start w:val="1"/>
      <w:numFmt w:val="bullet"/>
      <w:pStyle w:val="a0"/>
      <w:lvlText w:val=""/>
      <w:lvlJc w:val="left"/>
      <w:pPr>
        <w:tabs>
          <w:tab w:val="num" w:pos="360"/>
        </w:tabs>
        <w:ind w:left="360" w:hanging="360"/>
      </w:pPr>
      <w:rPr>
        <w:rFonts w:ascii="Symbol" w:hAnsi="Symbol" w:hint="default"/>
      </w:rPr>
    </w:lvl>
  </w:abstractNum>
  <w:abstractNum w:abstractNumId="3">
    <w:nsid w:val="08375AD3"/>
    <w:multiLevelType w:val="hybridMultilevel"/>
    <w:tmpl w:val="702A84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BA0A77"/>
    <w:multiLevelType w:val="hybridMultilevel"/>
    <w:tmpl w:val="6726A7E6"/>
    <w:lvl w:ilvl="0" w:tplc="8BE2E826">
      <w:start w:val="1"/>
      <w:numFmt w:val="decimal"/>
      <w:lvlText w:val="%1)"/>
      <w:lvlJc w:val="left"/>
      <w:pPr>
        <w:ind w:left="308" w:hanging="308"/>
      </w:pPr>
      <w:rPr>
        <w:rFonts w:ascii="Times New Roman" w:eastAsia="Times New Roman" w:hAnsi="Times New Roman" w:cs="Times New Roman" w:hint="default"/>
        <w:w w:val="99"/>
        <w:sz w:val="28"/>
        <w:szCs w:val="28"/>
        <w:lang w:val="kk-KZ" w:eastAsia="en-US" w:bidi="ar-SA"/>
      </w:rPr>
    </w:lvl>
    <w:lvl w:ilvl="1" w:tplc="B448CEBA">
      <w:numFmt w:val="bullet"/>
      <w:lvlText w:val="•"/>
      <w:lvlJc w:val="left"/>
      <w:pPr>
        <w:ind w:left="1844" w:hanging="308"/>
      </w:pPr>
      <w:rPr>
        <w:rFonts w:hint="default"/>
        <w:lang w:val="kk-KZ" w:eastAsia="en-US" w:bidi="ar-SA"/>
      </w:rPr>
    </w:lvl>
    <w:lvl w:ilvl="2" w:tplc="3E6C2F64">
      <w:numFmt w:val="bullet"/>
      <w:lvlText w:val="•"/>
      <w:lvlJc w:val="left"/>
      <w:pPr>
        <w:ind w:left="2849" w:hanging="308"/>
      </w:pPr>
      <w:rPr>
        <w:rFonts w:hint="default"/>
        <w:lang w:val="kk-KZ" w:eastAsia="en-US" w:bidi="ar-SA"/>
      </w:rPr>
    </w:lvl>
    <w:lvl w:ilvl="3" w:tplc="8F6A82C4">
      <w:numFmt w:val="bullet"/>
      <w:lvlText w:val="•"/>
      <w:lvlJc w:val="left"/>
      <w:pPr>
        <w:ind w:left="3854" w:hanging="308"/>
      </w:pPr>
      <w:rPr>
        <w:rFonts w:hint="default"/>
        <w:lang w:val="kk-KZ" w:eastAsia="en-US" w:bidi="ar-SA"/>
      </w:rPr>
    </w:lvl>
    <w:lvl w:ilvl="4" w:tplc="2620E524">
      <w:numFmt w:val="bullet"/>
      <w:lvlText w:val="•"/>
      <w:lvlJc w:val="left"/>
      <w:pPr>
        <w:ind w:left="4859" w:hanging="308"/>
      </w:pPr>
      <w:rPr>
        <w:rFonts w:hint="default"/>
        <w:lang w:val="kk-KZ" w:eastAsia="en-US" w:bidi="ar-SA"/>
      </w:rPr>
    </w:lvl>
    <w:lvl w:ilvl="5" w:tplc="2D9E7390">
      <w:numFmt w:val="bullet"/>
      <w:lvlText w:val="•"/>
      <w:lvlJc w:val="left"/>
      <w:pPr>
        <w:ind w:left="5864" w:hanging="308"/>
      </w:pPr>
      <w:rPr>
        <w:rFonts w:hint="default"/>
        <w:lang w:val="kk-KZ" w:eastAsia="en-US" w:bidi="ar-SA"/>
      </w:rPr>
    </w:lvl>
    <w:lvl w:ilvl="6" w:tplc="C22A7DDC">
      <w:numFmt w:val="bullet"/>
      <w:lvlText w:val="•"/>
      <w:lvlJc w:val="left"/>
      <w:pPr>
        <w:ind w:left="6869" w:hanging="308"/>
      </w:pPr>
      <w:rPr>
        <w:rFonts w:hint="default"/>
        <w:lang w:val="kk-KZ" w:eastAsia="en-US" w:bidi="ar-SA"/>
      </w:rPr>
    </w:lvl>
    <w:lvl w:ilvl="7" w:tplc="EABE20A6">
      <w:numFmt w:val="bullet"/>
      <w:lvlText w:val="•"/>
      <w:lvlJc w:val="left"/>
      <w:pPr>
        <w:ind w:left="7874" w:hanging="308"/>
      </w:pPr>
      <w:rPr>
        <w:rFonts w:hint="default"/>
        <w:lang w:val="kk-KZ" w:eastAsia="en-US" w:bidi="ar-SA"/>
      </w:rPr>
    </w:lvl>
    <w:lvl w:ilvl="8" w:tplc="ED1E31AC">
      <w:numFmt w:val="bullet"/>
      <w:lvlText w:val="•"/>
      <w:lvlJc w:val="left"/>
      <w:pPr>
        <w:ind w:left="8879" w:hanging="308"/>
      </w:pPr>
      <w:rPr>
        <w:rFonts w:hint="default"/>
        <w:lang w:val="kk-KZ" w:eastAsia="en-US" w:bidi="ar-SA"/>
      </w:rPr>
    </w:lvl>
  </w:abstractNum>
  <w:abstractNum w:abstractNumId="5">
    <w:nsid w:val="16090273"/>
    <w:multiLevelType w:val="hybridMultilevel"/>
    <w:tmpl w:val="42366DC0"/>
    <w:lvl w:ilvl="0" w:tplc="0102E960">
      <w:numFmt w:val="bullet"/>
      <w:lvlText w:val="-"/>
      <w:lvlJc w:val="left"/>
      <w:pPr>
        <w:ind w:left="533" w:hanging="707"/>
      </w:pPr>
      <w:rPr>
        <w:rFonts w:ascii="Calibri" w:eastAsia="Calibri" w:hAnsi="Calibri" w:cs="Calibri" w:hint="default"/>
        <w:w w:val="99"/>
        <w:sz w:val="28"/>
        <w:szCs w:val="28"/>
        <w:lang w:val="kk-KZ" w:eastAsia="en-US" w:bidi="ar-SA"/>
      </w:rPr>
    </w:lvl>
    <w:lvl w:ilvl="1" w:tplc="884E8042">
      <w:numFmt w:val="bullet"/>
      <w:lvlText w:val="•"/>
      <w:lvlJc w:val="left"/>
      <w:pPr>
        <w:ind w:left="1578" w:hanging="707"/>
      </w:pPr>
      <w:rPr>
        <w:rFonts w:hint="default"/>
        <w:lang w:val="kk-KZ" w:eastAsia="en-US" w:bidi="ar-SA"/>
      </w:rPr>
    </w:lvl>
    <w:lvl w:ilvl="2" w:tplc="06DC9510">
      <w:numFmt w:val="bullet"/>
      <w:lvlText w:val="•"/>
      <w:lvlJc w:val="left"/>
      <w:pPr>
        <w:ind w:left="2617" w:hanging="707"/>
      </w:pPr>
      <w:rPr>
        <w:rFonts w:hint="default"/>
        <w:lang w:val="kk-KZ" w:eastAsia="en-US" w:bidi="ar-SA"/>
      </w:rPr>
    </w:lvl>
    <w:lvl w:ilvl="3" w:tplc="2BD616DA">
      <w:numFmt w:val="bullet"/>
      <w:lvlText w:val="•"/>
      <w:lvlJc w:val="left"/>
      <w:pPr>
        <w:ind w:left="3656" w:hanging="707"/>
      </w:pPr>
      <w:rPr>
        <w:rFonts w:hint="default"/>
        <w:lang w:val="kk-KZ" w:eastAsia="en-US" w:bidi="ar-SA"/>
      </w:rPr>
    </w:lvl>
    <w:lvl w:ilvl="4" w:tplc="03D8C28A">
      <w:numFmt w:val="bullet"/>
      <w:lvlText w:val="•"/>
      <w:lvlJc w:val="left"/>
      <w:pPr>
        <w:ind w:left="4695" w:hanging="707"/>
      </w:pPr>
      <w:rPr>
        <w:rFonts w:hint="default"/>
        <w:lang w:val="kk-KZ" w:eastAsia="en-US" w:bidi="ar-SA"/>
      </w:rPr>
    </w:lvl>
    <w:lvl w:ilvl="5" w:tplc="BF4689E2">
      <w:numFmt w:val="bullet"/>
      <w:lvlText w:val="•"/>
      <w:lvlJc w:val="left"/>
      <w:pPr>
        <w:ind w:left="5734" w:hanging="707"/>
      </w:pPr>
      <w:rPr>
        <w:rFonts w:hint="default"/>
        <w:lang w:val="kk-KZ" w:eastAsia="en-US" w:bidi="ar-SA"/>
      </w:rPr>
    </w:lvl>
    <w:lvl w:ilvl="6" w:tplc="0AB03C2A">
      <w:numFmt w:val="bullet"/>
      <w:lvlText w:val="•"/>
      <w:lvlJc w:val="left"/>
      <w:pPr>
        <w:ind w:left="6773" w:hanging="707"/>
      </w:pPr>
      <w:rPr>
        <w:rFonts w:hint="default"/>
        <w:lang w:val="kk-KZ" w:eastAsia="en-US" w:bidi="ar-SA"/>
      </w:rPr>
    </w:lvl>
    <w:lvl w:ilvl="7" w:tplc="9F1C7D9C">
      <w:numFmt w:val="bullet"/>
      <w:lvlText w:val="•"/>
      <w:lvlJc w:val="left"/>
      <w:pPr>
        <w:ind w:left="7812" w:hanging="707"/>
      </w:pPr>
      <w:rPr>
        <w:rFonts w:hint="default"/>
        <w:lang w:val="kk-KZ" w:eastAsia="en-US" w:bidi="ar-SA"/>
      </w:rPr>
    </w:lvl>
    <w:lvl w:ilvl="8" w:tplc="35240446">
      <w:numFmt w:val="bullet"/>
      <w:lvlText w:val="•"/>
      <w:lvlJc w:val="left"/>
      <w:pPr>
        <w:ind w:left="8851" w:hanging="707"/>
      </w:pPr>
      <w:rPr>
        <w:rFonts w:hint="default"/>
        <w:lang w:val="kk-KZ" w:eastAsia="en-US" w:bidi="ar-SA"/>
      </w:rPr>
    </w:lvl>
  </w:abstractNum>
  <w:abstractNum w:abstractNumId="6">
    <w:nsid w:val="180F2065"/>
    <w:multiLevelType w:val="hybridMultilevel"/>
    <w:tmpl w:val="10CCD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E6E04"/>
    <w:multiLevelType w:val="hybridMultilevel"/>
    <w:tmpl w:val="C7E8AF94"/>
    <w:lvl w:ilvl="0" w:tplc="6ACA27BC">
      <w:numFmt w:val="bullet"/>
      <w:lvlText w:val="-"/>
      <w:lvlJc w:val="left"/>
      <w:pPr>
        <w:ind w:left="533" w:hanging="707"/>
      </w:pPr>
      <w:rPr>
        <w:rFonts w:ascii="Calibri" w:eastAsia="Calibri" w:hAnsi="Calibri" w:cs="Calibri" w:hint="default"/>
        <w:w w:val="99"/>
        <w:sz w:val="28"/>
        <w:szCs w:val="28"/>
        <w:lang w:val="kk-KZ" w:eastAsia="en-US" w:bidi="ar-SA"/>
      </w:rPr>
    </w:lvl>
    <w:lvl w:ilvl="1" w:tplc="D7B857A6">
      <w:numFmt w:val="bullet"/>
      <w:lvlText w:val="•"/>
      <w:lvlJc w:val="left"/>
      <w:pPr>
        <w:ind w:left="1578" w:hanging="707"/>
      </w:pPr>
      <w:rPr>
        <w:rFonts w:hint="default"/>
        <w:lang w:val="kk-KZ" w:eastAsia="en-US" w:bidi="ar-SA"/>
      </w:rPr>
    </w:lvl>
    <w:lvl w:ilvl="2" w:tplc="FD7886F8">
      <w:numFmt w:val="bullet"/>
      <w:lvlText w:val="•"/>
      <w:lvlJc w:val="left"/>
      <w:pPr>
        <w:ind w:left="2617" w:hanging="707"/>
      </w:pPr>
      <w:rPr>
        <w:rFonts w:hint="default"/>
        <w:lang w:val="kk-KZ" w:eastAsia="en-US" w:bidi="ar-SA"/>
      </w:rPr>
    </w:lvl>
    <w:lvl w:ilvl="3" w:tplc="5238BBD4">
      <w:numFmt w:val="bullet"/>
      <w:lvlText w:val="•"/>
      <w:lvlJc w:val="left"/>
      <w:pPr>
        <w:ind w:left="3656" w:hanging="707"/>
      </w:pPr>
      <w:rPr>
        <w:rFonts w:hint="default"/>
        <w:lang w:val="kk-KZ" w:eastAsia="en-US" w:bidi="ar-SA"/>
      </w:rPr>
    </w:lvl>
    <w:lvl w:ilvl="4" w:tplc="2F9CF01C">
      <w:numFmt w:val="bullet"/>
      <w:lvlText w:val="•"/>
      <w:lvlJc w:val="left"/>
      <w:pPr>
        <w:ind w:left="4695" w:hanging="707"/>
      </w:pPr>
      <w:rPr>
        <w:rFonts w:hint="default"/>
        <w:lang w:val="kk-KZ" w:eastAsia="en-US" w:bidi="ar-SA"/>
      </w:rPr>
    </w:lvl>
    <w:lvl w:ilvl="5" w:tplc="0F5A5972">
      <w:numFmt w:val="bullet"/>
      <w:lvlText w:val="•"/>
      <w:lvlJc w:val="left"/>
      <w:pPr>
        <w:ind w:left="5734" w:hanging="707"/>
      </w:pPr>
      <w:rPr>
        <w:rFonts w:hint="default"/>
        <w:lang w:val="kk-KZ" w:eastAsia="en-US" w:bidi="ar-SA"/>
      </w:rPr>
    </w:lvl>
    <w:lvl w:ilvl="6" w:tplc="E03CEA26">
      <w:numFmt w:val="bullet"/>
      <w:lvlText w:val="•"/>
      <w:lvlJc w:val="left"/>
      <w:pPr>
        <w:ind w:left="6773" w:hanging="707"/>
      </w:pPr>
      <w:rPr>
        <w:rFonts w:hint="default"/>
        <w:lang w:val="kk-KZ" w:eastAsia="en-US" w:bidi="ar-SA"/>
      </w:rPr>
    </w:lvl>
    <w:lvl w:ilvl="7" w:tplc="63181DF0">
      <w:numFmt w:val="bullet"/>
      <w:lvlText w:val="•"/>
      <w:lvlJc w:val="left"/>
      <w:pPr>
        <w:ind w:left="7812" w:hanging="707"/>
      </w:pPr>
      <w:rPr>
        <w:rFonts w:hint="default"/>
        <w:lang w:val="kk-KZ" w:eastAsia="en-US" w:bidi="ar-SA"/>
      </w:rPr>
    </w:lvl>
    <w:lvl w:ilvl="8" w:tplc="EF2CF416">
      <w:numFmt w:val="bullet"/>
      <w:lvlText w:val="•"/>
      <w:lvlJc w:val="left"/>
      <w:pPr>
        <w:ind w:left="8851" w:hanging="707"/>
      </w:pPr>
      <w:rPr>
        <w:rFonts w:hint="default"/>
        <w:lang w:val="kk-KZ" w:eastAsia="en-US" w:bidi="ar-SA"/>
      </w:rPr>
    </w:lvl>
  </w:abstractNum>
  <w:abstractNum w:abstractNumId="8">
    <w:nsid w:val="257662A0"/>
    <w:multiLevelType w:val="hybridMultilevel"/>
    <w:tmpl w:val="B63EF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BA28B6"/>
    <w:multiLevelType w:val="hybridMultilevel"/>
    <w:tmpl w:val="93FA6E88"/>
    <w:lvl w:ilvl="0" w:tplc="08983318">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0">
    <w:nsid w:val="2EE664B0"/>
    <w:multiLevelType w:val="hybridMultilevel"/>
    <w:tmpl w:val="6BE23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6D2B8C"/>
    <w:multiLevelType w:val="hybridMultilevel"/>
    <w:tmpl w:val="9970DE9E"/>
    <w:lvl w:ilvl="0" w:tplc="F210E03E">
      <w:start w:val="1"/>
      <w:numFmt w:val="decimal"/>
      <w:lvlText w:val="%1)"/>
      <w:lvlJc w:val="left"/>
      <w:pPr>
        <w:ind w:left="960" w:hanging="428"/>
      </w:pPr>
      <w:rPr>
        <w:rFonts w:ascii="Times New Roman" w:eastAsia="Times New Roman" w:hAnsi="Times New Roman" w:cs="Times New Roman" w:hint="default"/>
        <w:spacing w:val="0"/>
        <w:w w:val="95"/>
        <w:sz w:val="28"/>
        <w:szCs w:val="28"/>
        <w:lang w:val="kk-KZ" w:eastAsia="en-US" w:bidi="ar-SA"/>
      </w:rPr>
    </w:lvl>
    <w:lvl w:ilvl="1" w:tplc="2C32F98A">
      <w:numFmt w:val="bullet"/>
      <w:lvlText w:val="-"/>
      <w:lvlJc w:val="left"/>
      <w:pPr>
        <w:ind w:left="1253" w:hanging="361"/>
      </w:pPr>
      <w:rPr>
        <w:rFonts w:ascii="Calibri" w:eastAsia="Calibri" w:hAnsi="Calibri" w:cs="Calibri" w:hint="default"/>
        <w:w w:val="99"/>
        <w:sz w:val="28"/>
        <w:szCs w:val="28"/>
        <w:lang w:val="kk-KZ" w:eastAsia="en-US" w:bidi="ar-SA"/>
      </w:rPr>
    </w:lvl>
    <w:lvl w:ilvl="2" w:tplc="EBEA0268">
      <w:numFmt w:val="bullet"/>
      <w:lvlText w:val="•"/>
      <w:lvlJc w:val="left"/>
      <w:pPr>
        <w:ind w:left="1600" w:hanging="361"/>
      </w:pPr>
      <w:rPr>
        <w:rFonts w:hint="default"/>
        <w:lang w:val="kk-KZ" w:eastAsia="en-US" w:bidi="ar-SA"/>
      </w:rPr>
    </w:lvl>
    <w:lvl w:ilvl="3" w:tplc="B3EAA7C8">
      <w:numFmt w:val="bullet"/>
      <w:lvlText w:val="•"/>
      <w:lvlJc w:val="left"/>
      <w:pPr>
        <w:ind w:left="2761" w:hanging="361"/>
      </w:pPr>
      <w:rPr>
        <w:rFonts w:hint="default"/>
        <w:lang w:val="kk-KZ" w:eastAsia="en-US" w:bidi="ar-SA"/>
      </w:rPr>
    </w:lvl>
    <w:lvl w:ilvl="4" w:tplc="28DE2B50">
      <w:numFmt w:val="bullet"/>
      <w:lvlText w:val="•"/>
      <w:lvlJc w:val="left"/>
      <w:pPr>
        <w:ind w:left="3922" w:hanging="361"/>
      </w:pPr>
      <w:rPr>
        <w:rFonts w:hint="default"/>
        <w:lang w:val="kk-KZ" w:eastAsia="en-US" w:bidi="ar-SA"/>
      </w:rPr>
    </w:lvl>
    <w:lvl w:ilvl="5" w:tplc="16F633CC">
      <w:numFmt w:val="bullet"/>
      <w:lvlText w:val="•"/>
      <w:lvlJc w:val="left"/>
      <w:pPr>
        <w:ind w:left="5083" w:hanging="361"/>
      </w:pPr>
      <w:rPr>
        <w:rFonts w:hint="default"/>
        <w:lang w:val="kk-KZ" w:eastAsia="en-US" w:bidi="ar-SA"/>
      </w:rPr>
    </w:lvl>
    <w:lvl w:ilvl="6" w:tplc="A3A8F566">
      <w:numFmt w:val="bullet"/>
      <w:lvlText w:val="•"/>
      <w:lvlJc w:val="left"/>
      <w:pPr>
        <w:ind w:left="6244" w:hanging="361"/>
      </w:pPr>
      <w:rPr>
        <w:rFonts w:hint="default"/>
        <w:lang w:val="kk-KZ" w:eastAsia="en-US" w:bidi="ar-SA"/>
      </w:rPr>
    </w:lvl>
    <w:lvl w:ilvl="7" w:tplc="EBA82B06">
      <w:numFmt w:val="bullet"/>
      <w:lvlText w:val="•"/>
      <w:lvlJc w:val="left"/>
      <w:pPr>
        <w:ind w:left="7405" w:hanging="361"/>
      </w:pPr>
      <w:rPr>
        <w:rFonts w:hint="default"/>
        <w:lang w:val="kk-KZ" w:eastAsia="en-US" w:bidi="ar-SA"/>
      </w:rPr>
    </w:lvl>
    <w:lvl w:ilvl="8" w:tplc="DC789C88">
      <w:numFmt w:val="bullet"/>
      <w:lvlText w:val="•"/>
      <w:lvlJc w:val="left"/>
      <w:pPr>
        <w:ind w:left="8566" w:hanging="361"/>
      </w:pPr>
      <w:rPr>
        <w:rFonts w:hint="default"/>
        <w:lang w:val="kk-KZ" w:eastAsia="en-US" w:bidi="ar-SA"/>
      </w:rPr>
    </w:lvl>
  </w:abstractNum>
  <w:abstractNum w:abstractNumId="12">
    <w:nsid w:val="33630EC6"/>
    <w:multiLevelType w:val="hybridMultilevel"/>
    <w:tmpl w:val="4FE2163C"/>
    <w:lvl w:ilvl="0" w:tplc="B67EB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D5028C"/>
    <w:multiLevelType w:val="hybridMultilevel"/>
    <w:tmpl w:val="D8D4F27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2A770D"/>
    <w:multiLevelType w:val="hybridMultilevel"/>
    <w:tmpl w:val="DF2ACE20"/>
    <w:lvl w:ilvl="0" w:tplc="3CA60862">
      <w:start w:val="1"/>
      <w:numFmt w:val="decimal"/>
      <w:lvlText w:val="%1)"/>
      <w:lvlJc w:val="left"/>
      <w:pPr>
        <w:ind w:left="835" w:hanging="303"/>
      </w:pPr>
      <w:rPr>
        <w:rFonts w:ascii="Times New Roman" w:eastAsia="Times New Roman" w:hAnsi="Times New Roman" w:cs="Times New Roman" w:hint="default"/>
        <w:w w:val="99"/>
        <w:sz w:val="28"/>
        <w:szCs w:val="28"/>
        <w:lang w:val="kk-KZ" w:eastAsia="en-US" w:bidi="ar-SA"/>
      </w:rPr>
    </w:lvl>
    <w:lvl w:ilvl="1" w:tplc="0EFE6C2A">
      <w:numFmt w:val="bullet"/>
      <w:lvlText w:val="•"/>
      <w:lvlJc w:val="left"/>
      <w:pPr>
        <w:ind w:left="1848" w:hanging="303"/>
      </w:pPr>
      <w:rPr>
        <w:rFonts w:hint="default"/>
        <w:lang w:val="kk-KZ" w:eastAsia="en-US" w:bidi="ar-SA"/>
      </w:rPr>
    </w:lvl>
    <w:lvl w:ilvl="2" w:tplc="260E61EE">
      <w:numFmt w:val="bullet"/>
      <w:lvlText w:val="•"/>
      <w:lvlJc w:val="left"/>
      <w:pPr>
        <w:ind w:left="2857" w:hanging="303"/>
      </w:pPr>
      <w:rPr>
        <w:rFonts w:hint="default"/>
        <w:lang w:val="kk-KZ" w:eastAsia="en-US" w:bidi="ar-SA"/>
      </w:rPr>
    </w:lvl>
    <w:lvl w:ilvl="3" w:tplc="6A86F11E">
      <w:numFmt w:val="bullet"/>
      <w:lvlText w:val="•"/>
      <w:lvlJc w:val="left"/>
      <w:pPr>
        <w:ind w:left="3866" w:hanging="303"/>
      </w:pPr>
      <w:rPr>
        <w:rFonts w:hint="default"/>
        <w:lang w:val="kk-KZ" w:eastAsia="en-US" w:bidi="ar-SA"/>
      </w:rPr>
    </w:lvl>
    <w:lvl w:ilvl="4" w:tplc="C9706A58">
      <w:numFmt w:val="bullet"/>
      <w:lvlText w:val="•"/>
      <w:lvlJc w:val="left"/>
      <w:pPr>
        <w:ind w:left="4875" w:hanging="303"/>
      </w:pPr>
      <w:rPr>
        <w:rFonts w:hint="default"/>
        <w:lang w:val="kk-KZ" w:eastAsia="en-US" w:bidi="ar-SA"/>
      </w:rPr>
    </w:lvl>
    <w:lvl w:ilvl="5" w:tplc="310C0F30">
      <w:numFmt w:val="bullet"/>
      <w:lvlText w:val="•"/>
      <w:lvlJc w:val="left"/>
      <w:pPr>
        <w:ind w:left="5884" w:hanging="303"/>
      </w:pPr>
      <w:rPr>
        <w:rFonts w:hint="default"/>
        <w:lang w:val="kk-KZ" w:eastAsia="en-US" w:bidi="ar-SA"/>
      </w:rPr>
    </w:lvl>
    <w:lvl w:ilvl="6" w:tplc="F02A459C">
      <w:numFmt w:val="bullet"/>
      <w:lvlText w:val="•"/>
      <w:lvlJc w:val="left"/>
      <w:pPr>
        <w:ind w:left="6893" w:hanging="303"/>
      </w:pPr>
      <w:rPr>
        <w:rFonts w:hint="default"/>
        <w:lang w:val="kk-KZ" w:eastAsia="en-US" w:bidi="ar-SA"/>
      </w:rPr>
    </w:lvl>
    <w:lvl w:ilvl="7" w:tplc="FBFCAD7C">
      <w:numFmt w:val="bullet"/>
      <w:lvlText w:val="•"/>
      <w:lvlJc w:val="left"/>
      <w:pPr>
        <w:ind w:left="7902" w:hanging="303"/>
      </w:pPr>
      <w:rPr>
        <w:rFonts w:hint="default"/>
        <w:lang w:val="kk-KZ" w:eastAsia="en-US" w:bidi="ar-SA"/>
      </w:rPr>
    </w:lvl>
    <w:lvl w:ilvl="8" w:tplc="FA261662">
      <w:numFmt w:val="bullet"/>
      <w:lvlText w:val="•"/>
      <w:lvlJc w:val="left"/>
      <w:pPr>
        <w:ind w:left="8911" w:hanging="303"/>
      </w:pPr>
      <w:rPr>
        <w:rFonts w:hint="default"/>
        <w:lang w:val="kk-KZ" w:eastAsia="en-US" w:bidi="ar-SA"/>
      </w:rPr>
    </w:lvl>
  </w:abstractNum>
  <w:abstractNum w:abstractNumId="15">
    <w:nsid w:val="41064CC3"/>
    <w:multiLevelType w:val="hybridMultilevel"/>
    <w:tmpl w:val="3AD8F3E6"/>
    <w:lvl w:ilvl="0" w:tplc="55561D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60B47"/>
    <w:multiLevelType w:val="hybridMultilevel"/>
    <w:tmpl w:val="F9D89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393747"/>
    <w:multiLevelType w:val="hybridMultilevel"/>
    <w:tmpl w:val="D01EC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7C65FC"/>
    <w:multiLevelType w:val="hybridMultilevel"/>
    <w:tmpl w:val="EC808B80"/>
    <w:lvl w:ilvl="0" w:tplc="9E0244E2">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51015B9B"/>
    <w:multiLevelType w:val="hybridMultilevel"/>
    <w:tmpl w:val="F24AC5BA"/>
    <w:lvl w:ilvl="0" w:tplc="F65E3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972CE0"/>
    <w:multiLevelType w:val="multilevel"/>
    <w:tmpl w:val="52972CE0"/>
    <w:lvl w:ilvl="0">
      <w:start w:val="1"/>
      <w:numFmt w:val="decimal"/>
      <w:lvlText w:val="%1."/>
      <w:lvlJc w:val="left"/>
      <w:pPr>
        <w:ind w:left="533" w:hanging="707"/>
      </w:pPr>
      <w:rPr>
        <w:rFonts w:ascii="Times New Roman" w:eastAsia="Times New Roman" w:hAnsi="Times New Roman" w:cs="Times New Roman" w:hint="default"/>
        <w:w w:val="99"/>
        <w:sz w:val="28"/>
        <w:szCs w:val="28"/>
        <w:lang w:val="kk-KZ" w:eastAsia="en-US" w:bidi="ar-SA"/>
      </w:rPr>
    </w:lvl>
    <w:lvl w:ilvl="1">
      <w:start w:val="4"/>
      <w:numFmt w:val="upperRoman"/>
      <w:lvlText w:val="%2."/>
      <w:lvlJc w:val="left"/>
      <w:pPr>
        <w:ind w:left="3602" w:hanging="707"/>
        <w:jc w:val="right"/>
      </w:pPr>
      <w:rPr>
        <w:rFonts w:ascii="Times New Roman" w:eastAsia="Times New Roman" w:hAnsi="Times New Roman" w:cs="Times New Roman" w:hint="default"/>
        <w:b/>
        <w:bCs/>
        <w:spacing w:val="0"/>
        <w:w w:val="95"/>
        <w:sz w:val="28"/>
        <w:szCs w:val="28"/>
        <w:lang w:val="kk-KZ" w:eastAsia="en-US" w:bidi="ar-SA"/>
      </w:rPr>
    </w:lvl>
    <w:lvl w:ilvl="2">
      <w:numFmt w:val="bullet"/>
      <w:lvlText w:val="•"/>
      <w:lvlJc w:val="left"/>
      <w:pPr>
        <w:ind w:left="4409" w:hanging="707"/>
      </w:pPr>
      <w:rPr>
        <w:rFonts w:hint="default"/>
        <w:lang w:val="kk-KZ" w:eastAsia="en-US" w:bidi="ar-SA"/>
      </w:rPr>
    </w:lvl>
    <w:lvl w:ilvl="3">
      <w:numFmt w:val="bullet"/>
      <w:lvlText w:val="•"/>
      <w:lvlJc w:val="left"/>
      <w:pPr>
        <w:ind w:left="5219" w:hanging="707"/>
      </w:pPr>
      <w:rPr>
        <w:rFonts w:hint="default"/>
        <w:lang w:val="kk-KZ" w:eastAsia="en-US" w:bidi="ar-SA"/>
      </w:rPr>
    </w:lvl>
    <w:lvl w:ilvl="4">
      <w:numFmt w:val="bullet"/>
      <w:lvlText w:val="•"/>
      <w:lvlJc w:val="left"/>
      <w:pPr>
        <w:ind w:left="6029" w:hanging="707"/>
      </w:pPr>
      <w:rPr>
        <w:rFonts w:hint="default"/>
        <w:lang w:val="kk-KZ" w:eastAsia="en-US" w:bidi="ar-SA"/>
      </w:rPr>
    </w:lvl>
    <w:lvl w:ilvl="5">
      <w:numFmt w:val="bullet"/>
      <w:lvlText w:val="•"/>
      <w:lvlJc w:val="left"/>
      <w:pPr>
        <w:ind w:left="6839" w:hanging="707"/>
      </w:pPr>
      <w:rPr>
        <w:rFonts w:hint="default"/>
        <w:lang w:val="kk-KZ" w:eastAsia="en-US" w:bidi="ar-SA"/>
      </w:rPr>
    </w:lvl>
    <w:lvl w:ilvl="6">
      <w:numFmt w:val="bullet"/>
      <w:lvlText w:val="•"/>
      <w:lvlJc w:val="left"/>
      <w:pPr>
        <w:ind w:left="7649" w:hanging="707"/>
      </w:pPr>
      <w:rPr>
        <w:rFonts w:hint="default"/>
        <w:lang w:val="kk-KZ" w:eastAsia="en-US" w:bidi="ar-SA"/>
      </w:rPr>
    </w:lvl>
    <w:lvl w:ilvl="7">
      <w:numFmt w:val="bullet"/>
      <w:lvlText w:val="•"/>
      <w:lvlJc w:val="left"/>
      <w:pPr>
        <w:ind w:left="8459" w:hanging="707"/>
      </w:pPr>
      <w:rPr>
        <w:rFonts w:hint="default"/>
        <w:lang w:val="kk-KZ" w:eastAsia="en-US" w:bidi="ar-SA"/>
      </w:rPr>
    </w:lvl>
    <w:lvl w:ilvl="8">
      <w:numFmt w:val="bullet"/>
      <w:lvlText w:val="•"/>
      <w:lvlJc w:val="left"/>
      <w:pPr>
        <w:ind w:left="9269" w:hanging="707"/>
      </w:pPr>
      <w:rPr>
        <w:rFonts w:hint="default"/>
        <w:lang w:val="kk-KZ" w:eastAsia="en-US" w:bidi="ar-SA"/>
      </w:rPr>
    </w:lvl>
  </w:abstractNum>
  <w:abstractNum w:abstractNumId="21">
    <w:nsid w:val="56F240E7"/>
    <w:multiLevelType w:val="hybridMultilevel"/>
    <w:tmpl w:val="618A4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91440F"/>
    <w:multiLevelType w:val="hybridMultilevel"/>
    <w:tmpl w:val="8BD27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644B00"/>
    <w:multiLevelType w:val="hybridMultilevel"/>
    <w:tmpl w:val="08D4EB98"/>
    <w:lvl w:ilvl="0" w:tplc="BC6E7A68">
      <w:start w:val="1"/>
      <w:numFmt w:val="decimal"/>
      <w:lvlText w:val="%1-"/>
      <w:lvlJc w:val="left"/>
      <w:pPr>
        <w:ind w:left="533" w:hanging="236"/>
        <w:jc w:val="right"/>
      </w:pPr>
      <w:rPr>
        <w:rFonts w:hint="default"/>
        <w:i/>
        <w:iCs/>
        <w:w w:val="99"/>
        <w:lang w:val="kk-KZ" w:eastAsia="en-US" w:bidi="ar-SA"/>
      </w:rPr>
    </w:lvl>
    <w:lvl w:ilvl="1" w:tplc="4D9017B4">
      <w:numFmt w:val="bullet"/>
      <w:lvlText w:val="•"/>
      <w:lvlJc w:val="left"/>
      <w:pPr>
        <w:ind w:left="1574" w:hanging="236"/>
      </w:pPr>
      <w:rPr>
        <w:rFonts w:hint="default"/>
        <w:lang w:val="kk-KZ" w:eastAsia="en-US" w:bidi="ar-SA"/>
      </w:rPr>
    </w:lvl>
    <w:lvl w:ilvl="2" w:tplc="DE48036E">
      <w:numFmt w:val="bullet"/>
      <w:lvlText w:val="•"/>
      <w:lvlJc w:val="left"/>
      <w:pPr>
        <w:ind w:left="2609" w:hanging="236"/>
      </w:pPr>
      <w:rPr>
        <w:rFonts w:hint="default"/>
        <w:lang w:val="kk-KZ" w:eastAsia="en-US" w:bidi="ar-SA"/>
      </w:rPr>
    </w:lvl>
    <w:lvl w:ilvl="3" w:tplc="D020F064">
      <w:numFmt w:val="bullet"/>
      <w:lvlText w:val="•"/>
      <w:lvlJc w:val="left"/>
      <w:pPr>
        <w:ind w:left="3644" w:hanging="236"/>
      </w:pPr>
      <w:rPr>
        <w:rFonts w:hint="default"/>
        <w:lang w:val="kk-KZ" w:eastAsia="en-US" w:bidi="ar-SA"/>
      </w:rPr>
    </w:lvl>
    <w:lvl w:ilvl="4" w:tplc="E3942A70">
      <w:numFmt w:val="bullet"/>
      <w:lvlText w:val="•"/>
      <w:lvlJc w:val="left"/>
      <w:pPr>
        <w:ind w:left="4679" w:hanging="236"/>
      </w:pPr>
      <w:rPr>
        <w:rFonts w:hint="default"/>
        <w:lang w:val="kk-KZ" w:eastAsia="en-US" w:bidi="ar-SA"/>
      </w:rPr>
    </w:lvl>
    <w:lvl w:ilvl="5" w:tplc="5572707E">
      <w:numFmt w:val="bullet"/>
      <w:lvlText w:val="•"/>
      <w:lvlJc w:val="left"/>
      <w:pPr>
        <w:ind w:left="5714" w:hanging="236"/>
      </w:pPr>
      <w:rPr>
        <w:rFonts w:hint="default"/>
        <w:lang w:val="kk-KZ" w:eastAsia="en-US" w:bidi="ar-SA"/>
      </w:rPr>
    </w:lvl>
    <w:lvl w:ilvl="6" w:tplc="18946B6E">
      <w:numFmt w:val="bullet"/>
      <w:lvlText w:val="•"/>
      <w:lvlJc w:val="left"/>
      <w:pPr>
        <w:ind w:left="6749" w:hanging="236"/>
      </w:pPr>
      <w:rPr>
        <w:rFonts w:hint="default"/>
        <w:lang w:val="kk-KZ" w:eastAsia="en-US" w:bidi="ar-SA"/>
      </w:rPr>
    </w:lvl>
    <w:lvl w:ilvl="7" w:tplc="BA98DD5A">
      <w:numFmt w:val="bullet"/>
      <w:lvlText w:val="•"/>
      <w:lvlJc w:val="left"/>
      <w:pPr>
        <w:ind w:left="7784" w:hanging="236"/>
      </w:pPr>
      <w:rPr>
        <w:rFonts w:hint="default"/>
        <w:lang w:val="kk-KZ" w:eastAsia="en-US" w:bidi="ar-SA"/>
      </w:rPr>
    </w:lvl>
    <w:lvl w:ilvl="8" w:tplc="6C4AACBC">
      <w:numFmt w:val="bullet"/>
      <w:lvlText w:val="•"/>
      <w:lvlJc w:val="left"/>
      <w:pPr>
        <w:ind w:left="8819" w:hanging="236"/>
      </w:pPr>
      <w:rPr>
        <w:rFonts w:hint="default"/>
        <w:lang w:val="kk-KZ" w:eastAsia="en-US" w:bidi="ar-SA"/>
      </w:rPr>
    </w:lvl>
  </w:abstractNum>
  <w:abstractNum w:abstractNumId="24">
    <w:nsid w:val="662C6EA5"/>
    <w:multiLevelType w:val="hybridMultilevel"/>
    <w:tmpl w:val="9F8C3E7C"/>
    <w:lvl w:ilvl="0" w:tplc="948A0794">
      <w:start w:val="1"/>
      <w:numFmt w:val="decimal"/>
      <w:lvlText w:val="%1."/>
      <w:lvlJc w:val="left"/>
      <w:pPr>
        <w:ind w:left="1239" w:hanging="707"/>
      </w:pPr>
      <w:rPr>
        <w:rFonts w:ascii="Times New Roman" w:eastAsia="Times New Roman" w:hAnsi="Times New Roman" w:cs="Times New Roman" w:hint="default"/>
        <w:w w:val="99"/>
        <w:sz w:val="28"/>
        <w:szCs w:val="28"/>
        <w:lang w:val="kk-KZ" w:eastAsia="en-US" w:bidi="ar-SA"/>
      </w:rPr>
    </w:lvl>
    <w:lvl w:ilvl="1" w:tplc="6F522C3E">
      <w:start w:val="4"/>
      <w:numFmt w:val="upperRoman"/>
      <w:lvlText w:val="%2."/>
      <w:lvlJc w:val="left"/>
      <w:pPr>
        <w:ind w:left="707" w:hanging="707"/>
        <w:jc w:val="right"/>
      </w:pPr>
      <w:rPr>
        <w:rFonts w:ascii="Times New Roman" w:eastAsia="Times New Roman" w:hAnsi="Times New Roman" w:cs="Times New Roman" w:hint="default"/>
        <w:b/>
        <w:bCs/>
        <w:color w:val="000000" w:themeColor="text1"/>
        <w:spacing w:val="0"/>
        <w:w w:val="95"/>
        <w:sz w:val="28"/>
        <w:szCs w:val="28"/>
        <w:lang w:val="kk-KZ" w:eastAsia="en-US" w:bidi="ar-SA"/>
      </w:rPr>
    </w:lvl>
    <w:lvl w:ilvl="2" w:tplc="24762434">
      <w:numFmt w:val="bullet"/>
      <w:lvlText w:val="•"/>
      <w:lvlJc w:val="left"/>
      <w:pPr>
        <w:ind w:left="4663" w:hanging="707"/>
      </w:pPr>
      <w:rPr>
        <w:rFonts w:hint="default"/>
        <w:lang w:val="kk-KZ" w:eastAsia="en-US" w:bidi="ar-SA"/>
      </w:rPr>
    </w:lvl>
    <w:lvl w:ilvl="3" w:tplc="5A1E98D8">
      <w:numFmt w:val="bullet"/>
      <w:lvlText w:val="•"/>
      <w:lvlJc w:val="left"/>
      <w:pPr>
        <w:ind w:left="5446" w:hanging="707"/>
      </w:pPr>
      <w:rPr>
        <w:rFonts w:hint="default"/>
        <w:lang w:val="kk-KZ" w:eastAsia="en-US" w:bidi="ar-SA"/>
      </w:rPr>
    </w:lvl>
    <w:lvl w:ilvl="4" w:tplc="06E01816">
      <w:numFmt w:val="bullet"/>
      <w:lvlText w:val="•"/>
      <w:lvlJc w:val="left"/>
      <w:pPr>
        <w:ind w:left="6229" w:hanging="707"/>
      </w:pPr>
      <w:rPr>
        <w:rFonts w:hint="default"/>
        <w:lang w:val="kk-KZ" w:eastAsia="en-US" w:bidi="ar-SA"/>
      </w:rPr>
    </w:lvl>
    <w:lvl w:ilvl="5" w:tplc="556C7380">
      <w:numFmt w:val="bullet"/>
      <w:lvlText w:val="•"/>
      <w:lvlJc w:val="left"/>
      <w:pPr>
        <w:ind w:left="7012" w:hanging="707"/>
      </w:pPr>
      <w:rPr>
        <w:rFonts w:hint="default"/>
        <w:lang w:val="kk-KZ" w:eastAsia="en-US" w:bidi="ar-SA"/>
      </w:rPr>
    </w:lvl>
    <w:lvl w:ilvl="6" w:tplc="9A16A5D6">
      <w:numFmt w:val="bullet"/>
      <w:lvlText w:val="•"/>
      <w:lvlJc w:val="left"/>
      <w:pPr>
        <w:ind w:left="7796" w:hanging="707"/>
      </w:pPr>
      <w:rPr>
        <w:rFonts w:hint="default"/>
        <w:lang w:val="kk-KZ" w:eastAsia="en-US" w:bidi="ar-SA"/>
      </w:rPr>
    </w:lvl>
    <w:lvl w:ilvl="7" w:tplc="B30E8BFE">
      <w:numFmt w:val="bullet"/>
      <w:lvlText w:val="•"/>
      <w:lvlJc w:val="left"/>
      <w:pPr>
        <w:ind w:left="8579" w:hanging="707"/>
      </w:pPr>
      <w:rPr>
        <w:rFonts w:hint="default"/>
        <w:lang w:val="kk-KZ" w:eastAsia="en-US" w:bidi="ar-SA"/>
      </w:rPr>
    </w:lvl>
    <w:lvl w:ilvl="8" w:tplc="3AF42862">
      <w:numFmt w:val="bullet"/>
      <w:lvlText w:val="•"/>
      <w:lvlJc w:val="left"/>
      <w:pPr>
        <w:ind w:left="9362" w:hanging="707"/>
      </w:pPr>
      <w:rPr>
        <w:rFonts w:hint="default"/>
        <w:lang w:val="kk-KZ" w:eastAsia="en-US" w:bidi="ar-SA"/>
      </w:rPr>
    </w:lvl>
  </w:abstractNum>
  <w:abstractNum w:abstractNumId="25">
    <w:nsid w:val="6DAA7342"/>
    <w:multiLevelType w:val="hybridMultilevel"/>
    <w:tmpl w:val="1C2E8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865622"/>
    <w:multiLevelType w:val="hybridMultilevel"/>
    <w:tmpl w:val="1818AFF6"/>
    <w:lvl w:ilvl="0" w:tplc="558E8342">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7">
    <w:nsid w:val="799F0C18"/>
    <w:multiLevelType w:val="hybridMultilevel"/>
    <w:tmpl w:val="5C0ED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54000D"/>
    <w:multiLevelType w:val="hybridMultilevel"/>
    <w:tmpl w:val="21B69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813FD3"/>
    <w:multiLevelType w:val="hybridMultilevel"/>
    <w:tmpl w:val="955ED8C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24"/>
  </w:num>
  <w:num w:numId="3">
    <w:abstractNumId w:val="14"/>
  </w:num>
  <w:num w:numId="4">
    <w:abstractNumId w:val="25"/>
  </w:num>
  <w:num w:numId="5">
    <w:abstractNumId w:val="1"/>
  </w:num>
  <w:num w:numId="6">
    <w:abstractNumId w:val="0"/>
  </w:num>
  <w:num w:numId="7">
    <w:abstractNumId w:val="2"/>
  </w:num>
  <w:num w:numId="8">
    <w:abstractNumId w:val="11"/>
  </w:num>
  <w:num w:numId="9">
    <w:abstractNumId w:val="23"/>
  </w:num>
  <w:num w:numId="10">
    <w:abstractNumId w:val="4"/>
  </w:num>
  <w:num w:numId="11">
    <w:abstractNumId w:val="26"/>
  </w:num>
  <w:num w:numId="12">
    <w:abstractNumId w:val="9"/>
  </w:num>
  <w:num w:numId="13">
    <w:abstractNumId w:val="15"/>
  </w:num>
  <w:num w:numId="14">
    <w:abstractNumId w:val="20"/>
  </w:num>
  <w:num w:numId="15">
    <w:abstractNumId w:val="18"/>
  </w:num>
  <w:num w:numId="16">
    <w:abstractNumId w:val="10"/>
  </w:num>
  <w:num w:numId="17">
    <w:abstractNumId w:val="13"/>
  </w:num>
  <w:num w:numId="18">
    <w:abstractNumId w:val="16"/>
  </w:num>
  <w:num w:numId="19">
    <w:abstractNumId w:val="28"/>
  </w:num>
  <w:num w:numId="20">
    <w:abstractNumId w:val="21"/>
  </w:num>
  <w:num w:numId="21">
    <w:abstractNumId w:val="6"/>
  </w:num>
  <w:num w:numId="22">
    <w:abstractNumId w:val="27"/>
  </w:num>
  <w:num w:numId="23">
    <w:abstractNumId w:val="29"/>
  </w:num>
  <w:num w:numId="24">
    <w:abstractNumId w:val="19"/>
  </w:num>
  <w:num w:numId="25">
    <w:abstractNumId w:val="8"/>
  </w:num>
  <w:num w:numId="26">
    <w:abstractNumId w:val="17"/>
  </w:num>
  <w:num w:numId="27">
    <w:abstractNumId w:val="22"/>
  </w:num>
  <w:num w:numId="28">
    <w:abstractNumId w:val="7"/>
  </w:num>
  <w:num w:numId="29">
    <w:abstractNumId w:val="3"/>
  </w:num>
  <w:num w:numId="30">
    <w:abstractNumId w:val="1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lTrailSpace/>
    <w:shapeLayoutLikeWW8/>
  </w:compat>
  <w:rsids>
    <w:rsidRoot w:val="00610632"/>
    <w:rsid w:val="000003C2"/>
    <w:rsid w:val="00000F5F"/>
    <w:rsid w:val="00004EC4"/>
    <w:rsid w:val="00005721"/>
    <w:rsid w:val="000066FB"/>
    <w:rsid w:val="00007977"/>
    <w:rsid w:val="00007FCC"/>
    <w:rsid w:val="0001129B"/>
    <w:rsid w:val="00012820"/>
    <w:rsid w:val="000166D7"/>
    <w:rsid w:val="0001727A"/>
    <w:rsid w:val="00022D84"/>
    <w:rsid w:val="00022E88"/>
    <w:rsid w:val="00024507"/>
    <w:rsid w:val="00025DD9"/>
    <w:rsid w:val="00026A63"/>
    <w:rsid w:val="00026C75"/>
    <w:rsid w:val="000273DC"/>
    <w:rsid w:val="00031EA5"/>
    <w:rsid w:val="00037FF9"/>
    <w:rsid w:val="00040440"/>
    <w:rsid w:val="00041A0B"/>
    <w:rsid w:val="00044D01"/>
    <w:rsid w:val="00047870"/>
    <w:rsid w:val="00050663"/>
    <w:rsid w:val="000544EB"/>
    <w:rsid w:val="00054602"/>
    <w:rsid w:val="00057D90"/>
    <w:rsid w:val="000624FA"/>
    <w:rsid w:val="00062583"/>
    <w:rsid w:val="00062E01"/>
    <w:rsid w:val="00066887"/>
    <w:rsid w:val="00067C7C"/>
    <w:rsid w:val="00072954"/>
    <w:rsid w:val="0007374E"/>
    <w:rsid w:val="00074E03"/>
    <w:rsid w:val="00074EEA"/>
    <w:rsid w:val="00076FB5"/>
    <w:rsid w:val="00077139"/>
    <w:rsid w:val="00080C08"/>
    <w:rsid w:val="000812FD"/>
    <w:rsid w:val="0008740C"/>
    <w:rsid w:val="0009376C"/>
    <w:rsid w:val="00096533"/>
    <w:rsid w:val="00096594"/>
    <w:rsid w:val="0009761B"/>
    <w:rsid w:val="000A2984"/>
    <w:rsid w:val="000B2E80"/>
    <w:rsid w:val="000B715C"/>
    <w:rsid w:val="000B74C7"/>
    <w:rsid w:val="000C1AF8"/>
    <w:rsid w:val="000C22BD"/>
    <w:rsid w:val="000C60D7"/>
    <w:rsid w:val="000C6679"/>
    <w:rsid w:val="000D5A55"/>
    <w:rsid w:val="000D639C"/>
    <w:rsid w:val="000D6EBF"/>
    <w:rsid w:val="000D7664"/>
    <w:rsid w:val="000E592B"/>
    <w:rsid w:val="000F0F2C"/>
    <w:rsid w:val="000F2D24"/>
    <w:rsid w:val="000F3717"/>
    <w:rsid w:val="000F5699"/>
    <w:rsid w:val="000F7B0E"/>
    <w:rsid w:val="001012F8"/>
    <w:rsid w:val="00102DC7"/>
    <w:rsid w:val="001030D8"/>
    <w:rsid w:val="001070CF"/>
    <w:rsid w:val="00111C52"/>
    <w:rsid w:val="00116459"/>
    <w:rsid w:val="00117832"/>
    <w:rsid w:val="00121CC7"/>
    <w:rsid w:val="001221E5"/>
    <w:rsid w:val="001240AB"/>
    <w:rsid w:val="00126AB7"/>
    <w:rsid w:val="001318A0"/>
    <w:rsid w:val="00133B25"/>
    <w:rsid w:val="00134926"/>
    <w:rsid w:val="001351C8"/>
    <w:rsid w:val="00140E3B"/>
    <w:rsid w:val="001454D0"/>
    <w:rsid w:val="001462EE"/>
    <w:rsid w:val="00150A9B"/>
    <w:rsid w:val="00151269"/>
    <w:rsid w:val="001551B2"/>
    <w:rsid w:val="001614B3"/>
    <w:rsid w:val="0016290B"/>
    <w:rsid w:val="001648D5"/>
    <w:rsid w:val="00167114"/>
    <w:rsid w:val="00175196"/>
    <w:rsid w:val="001771A9"/>
    <w:rsid w:val="00181811"/>
    <w:rsid w:val="001827E6"/>
    <w:rsid w:val="00183F88"/>
    <w:rsid w:val="00185F7E"/>
    <w:rsid w:val="00191DC4"/>
    <w:rsid w:val="001955A1"/>
    <w:rsid w:val="001A0C56"/>
    <w:rsid w:val="001A1E1E"/>
    <w:rsid w:val="001A2834"/>
    <w:rsid w:val="001A40A5"/>
    <w:rsid w:val="001A585D"/>
    <w:rsid w:val="001A621E"/>
    <w:rsid w:val="001A6A66"/>
    <w:rsid w:val="001B40C8"/>
    <w:rsid w:val="001B5542"/>
    <w:rsid w:val="001C2097"/>
    <w:rsid w:val="001C2176"/>
    <w:rsid w:val="001C660D"/>
    <w:rsid w:val="001D3376"/>
    <w:rsid w:val="001D3F30"/>
    <w:rsid w:val="001D7AA6"/>
    <w:rsid w:val="001E1543"/>
    <w:rsid w:val="001E1E12"/>
    <w:rsid w:val="001E3427"/>
    <w:rsid w:val="001F09D2"/>
    <w:rsid w:val="001F1311"/>
    <w:rsid w:val="001F1B65"/>
    <w:rsid w:val="001F7D65"/>
    <w:rsid w:val="00202E19"/>
    <w:rsid w:val="00203A67"/>
    <w:rsid w:val="0020499E"/>
    <w:rsid w:val="00213FFD"/>
    <w:rsid w:val="00215AB3"/>
    <w:rsid w:val="002167B8"/>
    <w:rsid w:val="002179EC"/>
    <w:rsid w:val="0022005A"/>
    <w:rsid w:val="00225D83"/>
    <w:rsid w:val="00225FBE"/>
    <w:rsid w:val="00227814"/>
    <w:rsid w:val="00231AE2"/>
    <w:rsid w:val="00233DE0"/>
    <w:rsid w:val="0024246C"/>
    <w:rsid w:val="00242EA3"/>
    <w:rsid w:val="00243BC0"/>
    <w:rsid w:val="00250365"/>
    <w:rsid w:val="00251054"/>
    <w:rsid w:val="00255F70"/>
    <w:rsid w:val="002569A4"/>
    <w:rsid w:val="00256EDC"/>
    <w:rsid w:val="002607DD"/>
    <w:rsid w:val="0026138D"/>
    <w:rsid w:val="00262B3F"/>
    <w:rsid w:val="00264970"/>
    <w:rsid w:val="00265EBE"/>
    <w:rsid w:val="002708B2"/>
    <w:rsid w:val="00271598"/>
    <w:rsid w:val="00290C35"/>
    <w:rsid w:val="00297AAE"/>
    <w:rsid w:val="002A12E2"/>
    <w:rsid w:val="002A3266"/>
    <w:rsid w:val="002A380D"/>
    <w:rsid w:val="002B3AC8"/>
    <w:rsid w:val="002C0DB7"/>
    <w:rsid w:val="002C16B2"/>
    <w:rsid w:val="002C2266"/>
    <w:rsid w:val="002C2628"/>
    <w:rsid w:val="002C6EEF"/>
    <w:rsid w:val="002C7DA2"/>
    <w:rsid w:val="002D0C15"/>
    <w:rsid w:val="002D3A31"/>
    <w:rsid w:val="002D6040"/>
    <w:rsid w:val="002E0FA1"/>
    <w:rsid w:val="002E1402"/>
    <w:rsid w:val="002E2BCA"/>
    <w:rsid w:val="002E3B38"/>
    <w:rsid w:val="002E4CEF"/>
    <w:rsid w:val="002E543C"/>
    <w:rsid w:val="002F01D7"/>
    <w:rsid w:val="002F562F"/>
    <w:rsid w:val="002F6507"/>
    <w:rsid w:val="003063E0"/>
    <w:rsid w:val="003067CA"/>
    <w:rsid w:val="00314BB8"/>
    <w:rsid w:val="00316858"/>
    <w:rsid w:val="003227CF"/>
    <w:rsid w:val="00325CB3"/>
    <w:rsid w:val="00330261"/>
    <w:rsid w:val="0033139F"/>
    <w:rsid w:val="0033325D"/>
    <w:rsid w:val="003354B5"/>
    <w:rsid w:val="003458E5"/>
    <w:rsid w:val="00347C10"/>
    <w:rsid w:val="00350541"/>
    <w:rsid w:val="00350871"/>
    <w:rsid w:val="003538C4"/>
    <w:rsid w:val="003577E6"/>
    <w:rsid w:val="00362446"/>
    <w:rsid w:val="00362B80"/>
    <w:rsid w:val="00363A74"/>
    <w:rsid w:val="003643AD"/>
    <w:rsid w:val="00365418"/>
    <w:rsid w:val="00373037"/>
    <w:rsid w:val="0037327B"/>
    <w:rsid w:val="00383140"/>
    <w:rsid w:val="00383778"/>
    <w:rsid w:val="00383F95"/>
    <w:rsid w:val="003906A2"/>
    <w:rsid w:val="00392E34"/>
    <w:rsid w:val="00393BA2"/>
    <w:rsid w:val="003A079E"/>
    <w:rsid w:val="003B620A"/>
    <w:rsid w:val="003B6582"/>
    <w:rsid w:val="003B7185"/>
    <w:rsid w:val="003B71E8"/>
    <w:rsid w:val="003B7509"/>
    <w:rsid w:val="003B7B88"/>
    <w:rsid w:val="003C00D8"/>
    <w:rsid w:val="003C493B"/>
    <w:rsid w:val="003C4C90"/>
    <w:rsid w:val="003D1098"/>
    <w:rsid w:val="003D1CD4"/>
    <w:rsid w:val="003D2697"/>
    <w:rsid w:val="003D2E5A"/>
    <w:rsid w:val="003D3BAD"/>
    <w:rsid w:val="003D4FD5"/>
    <w:rsid w:val="003E5857"/>
    <w:rsid w:val="003E6FAB"/>
    <w:rsid w:val="003F00C1"/>
    <w:rsid w:val="003F60E6"/>
    <w:rsid w:val="00402F0A"/>
    <w:rsid w:val="00404F8E"/>
    <w:rsid w:val="00405CE6"/>
    <w:rsid w:val="004071C1"/>
    <w:rsid w:val="0041047F"/>
    <w:rsid w:val="00411374"/>
    <w:rsid w:val="004126BD"/>
    <w:rsid w:val="0041495B"/>
    <w:rsid w:val="0041761B"/>
    <w:rsid w:val="00423C2A"/>
    <w:rsid w:val="0042710F"/>
    <w:rsid w:val="00432334"/>
    <w:rsid w:val="00433CB6"/>
    <w:rsid w:val="00435257"/>
    <w:rsid w:val="00437146"/>
    <w:rsid w:val="0044008C"/>
    <w:rsid w:val="004411D6"/>
    <w:rsid w:val="00442D0D"/>
    <w:rsid w:val="004466CE"/>
    <w:rsid w:val="00452655"/>
    <w:rsid w:val="00454C9E"/>
    <w:rsid w:val="00454E29"/>
    <w:rsid w:val="00455165"/>
    <w:rsid w:val="00460508"/>
    <w:rsid w:val="004617DF"/>
    <w:rsid w:val="00462771"/>
    <w:rsid w:val="00463E3E"/>
    <w:rsid w:val="0046664F"/>
    <w:rsid w:val="00467421"/>
    <w:rsid w:val="004677DB"/>
    <w:rsid w:val="004677FE"/>
    <w:rsid w:val="00470662"/>
    <w:rsid w:val="0047244B"/>
    <w:rsid w:val="0047278B"/>
    <w:rsid w:val="004736A3"/>
    <w:rsid w:val="00475827"/>
    <w:rsid w:val="0048009D"/>
    <w:rsid w:val="00482CEC"/>
    <w:rsid w:val="0048742F"/>
    <w:rsid w:val="00490FDA"/>
    <w:rsid w:val="00491D5F"/>
    <w:rsid w:val="00491DB2"/>
    <w:rsid w:val="00491E64"/>
    <w:rsid w:val="004952E7"/>
    <w:rsid w:val="00495722"/>
    <w:rsid w:val="00496665"/>
    <w:rsid w:val="004A03EE"/>
    <w:rsid w:val="004A08D8"/>
    <w:rsid w:val="004A0A50"/>
    <w:rsid w:val="004A2F6F"/>
    <w:rsid w:val="004A429C"/>
    <w:rsid w:val="004A49EB"/>
    <w:rsid w:val="004A643D"/>
    <w:rsid w:val="004A6FA1"/>
    <w:rsid w:val="004A75F4"/>
    <w:rsid w:val="004A7F7A"/>
    <w:rsid w:val="004C1E3B"/>
    <w:rsid w:val="004C3556"/>
    <w:rsid w:val="004C4F64"/>
    <w:rsid w:val="004C565C"/>
    <w:rsid w:val="004D11F5"/>
    <w:rsid w:val="004D15E7"/>
    <w:rsid w:val="004D5513"/>
    <w:rsid w:val="004D62F1"/>
    <w:rsid w:val="004E281C"/>
    <w:rsid w:val="004E56F1"/>
    <w:rsid w:val="004E6C7C"/>
    <w:rsid w:val="004E70EC"/>
    <w:rsid w:val="004E7BDD"/>
    <w:rsid w:val="004F016F"/>
    <w:rsid w:val="004F1F02"/>
    <w:rsid w:val="004F4A20"/>
    <w:rsid w:val="004F4E86"/>
    <w:rsid w:val="0050512A"/>
    <w:rsid w:val="0050555E"/>
    <w:rsid w:val="00505BDF"/>
    <w:rsid w:val="005066AE"/>
    <w:rsid w:val="0050694A"/>
    <w:rsid w:val="00506954"/>
    <w:rsid w:val="00506A57"/>
    <w:rsid w:val="00510CF5"/>
    <w:rsid w:val="00510DB5"/>
    <w:rsid w:val="00516B35"/>
    <w:rsid w:val="005206F1"/>
    <w:rsid w:val="00520C08"/>
    <w:rsid w:val="00520D46"/>
    <w:rsid w:val="005214E2"/>
    <w:rsid w:val="00526CCC"/>
    <w:rsid w:val="00526D51"/>
    <w:rsid w:val="00527DA2"/>
    <w:rsid w:val="00530833"/>
    <w:rsid w:val="00532657"/>
    <w:rsid w:val="005379D1"/>
    <w:rsid w:val="00537BB0"/>
    <w:rsid w:val="0054060D"/>
    <w:rsid w:val="005409E3"/>
    <w:rsid w:val="00547687"/>
    <w:rsid w:val="00547A65"/>
    <w:rsid w:val="00550B6E"/>
    <w:rsid w:val="0055283E"/>
    <w:rsid w:val="00552CDD"/>
    <w:rsid w:val="00555467"/>
    <w:rsid w:val="00556FB0"/>
    <w:rsid w:val="00557A1F"/>
    <w:rsid w:val="0056278B"/>
    <w:rsid w:val="00565F0B"/>
    <w:rsid w:val="00567944"/>
    <w:rsid w:val="00575467"/>
    <w:rsid w:val="00577A79"/>
    <w:rsid w:val="00581F30"/>
    <w:rsid w:val="00581F80"/>
    <w:rsid w:val="00583452"/>
    <w:rsid w:val="00583C1D"/>
    <w:rsid w:val="00584D6F"/>
    <w:rsid w:val="00585C30"/>
    <w:rsid w:val="00592DC5"/>
    <w:rsid w:val="005A0B35"/>
    <w:rsid w:val="005A2E5C"/>
    <w:rsid w:val="005A3F1D"/>
    <w:rsid w:val="005B0284"/>
    <w:rsid w:val="005B17A0"/>
    <w:rsid w:val="005B2565"/>
    <w:rsid w:val="005B7C64"/>
    <w:rsid w:val="005C5991"/>
    <w:rsid w:val="005C7CFC"/>
    <w:rsid w:val="005D42A8"/>
    <w:rsid w:val="005E025C"/>
    <w:rsid w:val="005E5CF5"/>
    <w:rsid w:val="005E61DE"/>
    <w:rsid w:val="005F34B4"/>
    <w:rsid w:val="005F51C6"/>
    <w:rsid w:val="005F5DC4"/>
    <w:rsid w:val="00600DFB"/>
    <w:rsid w:val="00601A89"/>
    <w:rsid w:val="006042E2"/>
    <w:rsid w:val="00604D02"/>
    <w:rsid w:val="00610632"/>
    <w:rsid w:val="00612B67"/>
    <w:rsid w:val="00612DC6"/>
    <w:rsid w:val="00613AFB"/>
    <w:rsid w:val="0062772A"/>
    <w:rsid w:val="006416CD"/>
    <w:rsid w:val="00641CFC"/>
    <w:rsid w:val="00641F59"/>
    <w:rsid w:val="006455E3"/>
    <w:rsid w:val="00645CF3"/>
    <w:rsid w:val="00646E45"/>
    <w:rsid w:val="00650C9F"/>
    <w:rsid w:val="00654B50"/>
    <w:rsid w:val="00656932"/>
    <w:rsid w:val="006573AC"/>
    <w:rsid w:val="0065777C"/>
    <w:rsid w:val="00657E46"/>
    <w:rsid w:val="00665FC0"/>
    <w:rsid w:val="006704BA"/>
    <w:rsid w:val="0067075F"/>
    <w:rsid w:val="00670CB7"/>
    <w:rsid w:val="00671F13"/>
    <w:rsid w:val="00672975"/>
    <w:rsid w:val="00672B9E"/>
    <w:rsid w:val="00674916"/>
    <w:rsid w:val="00675CDE"/>
    <w:rsid w:val="00677BD6"/>
    <w:rsid w:val="00680129"/>
    <w:rsid w:val="00681227"/>
    <w:rsid w:val="00690A01"/>
    <w:rsid w:val="00692BF7"/>
    <w:rsid w:val="00693FC1"/>
    <w:rsid w:val="006A0EFA"/>
    <w:rsid w:val="006A3058"/>
    <w:rsid w:val="006A40D5"/>
    <w:rsid w:val="006A72A1"/>
    <w:rsid w:val="006A776F"/>
    <w:rsid w:val="006B1F0B"/>
    <w:rsid w:val="006B317B"/>
    <w:rsid w:val="006B4BAA"/>
    <w:rsid w:val="006C01DF"/>
    <w:rsid w:val="006C03B9"/>
    <w:rsid w:val="006C0805"/>
    <w:rsid w:val="006C74DE"/>
    <w:rsid w:val="006D7B02"/>
    <w:rsid w:val="006E0BC5"/>
    <w:rsid w:val="006E1A93"/>
    <w:rsid w:val="006E1C5D"/>
    <w:rsid w:val="006E33A0"/>
    <w:rsid w:val="006E7B11"/>
    <w:rsid w:val="006F16C1"/>
    <w:rsid w:val="006F2ADF"/>
    <w:rsid w:val="006F44F4"/>
    <w:rsid w:val="006F4877"/>
    <w:rsid w:val="00700889"/>
    <w:rsid w:val="007018EA"/>
    <w:rsid w:val="007021ED"/>
    <w:rsid w:val="00704075"/>
    <w:rsid w:val="00705C96"/>
    <w:rsid w:val="00710EB6"/>
    <w:rsid w:val="00712D7F"/>
    <w:rsid w:val="00713985"/>
    <w:rsid w:val="00713EB3"/>
    <w:rsid w:val="007145D8"/>
    <w:rsid w:val="007217B8"/>
    <w:rsid w:val="00721AE7"/>
    <w:rsid w:val="007221AD"/>
    <w:rsid w:val="00722750"/>
    <w:rsid w:val="00725BA4"/>
    <w:rsid w:val="00732B73"/>
    <w:rsid w:val="0073329D"/>
    <w:rsid w:val="007348C4"/>
    <w:rsid w:val="00735EB8"/>
    <w:rsid w:val="00741390"/>
    <w:rsid w:val="00744502"/>
    <w:rsid w:val="00745B07"/>
    <w:rsid w:val="00750B84"/>
    <w:rsid w:val="00751865"/>
    <w:rsid w:val="007545CF"/>
    <w:rsid w:val="007552AD"/>
    <w:rsid w:val="0075565B"/>
    <w:rsid w:val="00762A4B"/>
    <w:rsid w:val="00762DA7"/>
    <w:rsid w:val="00770E3A"/>
    <w:rsid w:val="00774FB8"/>
    <w:rsid w:val="00775DDE"/>
    <w:rsid w:val="00780D69"/>
    <w:rsid w:val="007838A8"/>
    <w:rsid w:val="00785D3A"/>
    <w:rsid w:val="007904EA"/>
    <w:rsid w:val="007938EE"/>
    <w:rsid w:val="007978C6"/>
    <w:rsid w:val="007A2034"/>
    <w:rsid w:val="007B28D8"/>
    <w:rsid w:val="007B2C33"/>
    <w:rsid w:val="007B5FC9"/>
    <w:rsid w:val="007B63FF"/>
    <w:rsid w:val="007C0E5D"/>
    <w:rsid w:val="007C1C42"/>
    <w:rsid w:val="007C58B1"/>
    <w:rsid w:val="007E198E"/>
    <w:rsid w:val="007E72A0"/>
    <w:rsid w:val="007F4712"/>
    <w:rsid w:val="007F49F6"/>
    <w:rsid w:val="007F68F0"/>
    <w:rsid w:val="00801043"/>
    <w:rsid w:val="00805C93"/>
    <w:rsid w:val="00810111"/>
    <w:rsid w:val="008104DF"/>
    <w:rsid w:val="00815274"/>
    <w:rsid w:val="008154DD"/>
    <w:rsid w:val="008203D4"/>
    <w:rsid w:val="00822FDD"/>
    <w:rsid w:val="0082323F"/>
    <w:rsid w:val="0082385A"/>
    <w:rsid w:val="00824396"/>
    <w:rsid w:val="00825204"/>
    <w:rsid w:val="00826A8B"/>
    <w:rsid w:val="00826D8C"/>
    <w:rsid w:val="00826FBA"/>
    <w:rsid w:val="00827336"/>
    <w:rsid w:val="00827E5C"/>
    <w:rsid w:val="00830BA4"/>
    <w:rsid w:val="00831360"/>
    <w:rsid w:val="008314D2"/>
    <w:rsid w:val="00835581"/>
    <w:rsid w:val="00836450"/>
    <w:rsid w:val="00837680"/>
    <w:rsid w:val="00843C1B"/>
    <w:rsid w:val="008457DC"/>
    <w:rsid w:val="00851919"/>
    <w:rsid w:val="008541BC"/>
    <w:rsid w:val="008556D9"/>
    <w:rsid w:val="008562D1"/>
    <w:rsid w:val="00856853"/>
    <w:rsid w:val="00860459"/>
    <w:rsid w:val="00861626"/>
    <w:rsid w:val="00861ABB"/>
    <w:rsid w:val="00864012"/>
    <w:rsid w:val="008659A7"/>
    <w:rsid w:val="00865BED"/>
    <w:rsid w:val="0086759F"/>
    <w:rsid w:val="00870596"/>
    <w:rsid w:val="00871B63"/>
    <w:rsid w:val="00874DEF"/>
    <w:rsid w:val="00880138"/>
    <w:rsid w:val="00881A3D"/>
    <w:rsid w:val="008824AD"/>
    <w:rsid w:val="008825FA"/>
    <w:rsid w:val="00890967"/>
    <w:rsid w:val="008926BB"/>
    <w:rsid w:val="00894349"/>
    <w:rsid w:val="00896598"/>
    <w:rsid w:val="008A1722"/>
    <w:rsid w:val="008A23FC"/>
    <w:rsid w:val="008A4FC8"/>
    <w:rsid w:val="008B2863"/>
    <w:rsid w:val="008B3EE4"/>
    <w:rsid w:val="008C1623"/>
    <w:rsid w:val="008C3BB3"/>
    <w:rsid w:val="008D0321"/>
    <w:rsid w:val="008D064F"/>
    <w:rsid w:val="008D1691"/>
    <w:rsid w:val="008D4138"/>
    <w:rsid w:val="008D470A"/>
    <w:rsid w:val="008D5BBE"/>
    <w:rsid w:val="008D6AF7"/>
    <w:rsid w:val="008E22C7"/>
    <w:rsid w:val="008E486C"/>
    <w:rsid w:val="008E5BFE"/>
    <w:rsid w:val="008E62C6"/>
    <w:rsid w:val="008F22F9"/>
    <w:rsid w:val="008F54AB"/>
    <w:rsid w:val="008F59E5"/>
    <w:rsid w:val="008F7C16"/>
    <w:rsid w:val="00901FE8"/>
    <w:rsid w:val="00902E0F"/>
    <w:rsid w:val="00904117"/>
    <w:rsid w:val="00911220"/>
    <w:rsid w:val="00912EC4"/>
    <w:rsid w:val="009154B7"/>
    <w:rsid w:val="00915C23"/>
    <w:rsid w:val="00925F75"/>
    <w:rsid w:val="00927E95"/>
    <w:rsid w:val="00930616"/>
    <w:rsid w:val="00931C4F"/>
    <w:rsid w:val="0093211E"/>
    <w:rsid w:val="00933F44"/>
    <w:rsid w:val="009359A9"/>
    <w:rsid w:val="009416DA"/>
    <w:rsid w:val="00942678"/>
    <w:rsid w:val="0094330E"/>
    <w:rsid w:val="009455BC"/>
    <w:rsid w:val="00947203"/>
    <w:rsid w:val="009500D6"/>
    <w:rsid w:val="00951A35"/>
    <w:rsid w:val="009579C3"/>
    <w:rsid w:val="00961447"/>
    <w:rsid w:val="0096156C"/>
    <w:rsid w:val="009636DD"/>
    <w:rsid w:val="00970E0F"/>
    <w:rsid w:val="00972CD3"/>
    <w:rsid w:val="00973932"/>
    <w:rsid w:val="00973944"/>
    <w:rsid w:val="00973FC0"/>
    <w:rsid w:val="00975471"/>
    <w:rsid w:val="00980401"/>
    <w:rsid w:val="00984A65"/>
    <w:rsid w:val="00987978"/>
    <w:rsid w:val="009907BB"/>
    <w:rsid w:val="00991022"/>
    <w:rsid w:val="00992B98"/>
    <w:rsid w:val="00993405"/>
    <w:rsid w:val="0099578F"/>
    <w:rsid w:val="009A04F9"/>
    <w:rsid w:val="009A32D3"/>
    <w:rsid w:val="009A38BF"/>
    <w:rsid w:val="009A7828"/>
    <w:rsid w:val="009B3E98"/>
    <w:rsid w:val="009B4010"/>
    <w:rsid w:val="009B76F2"/>
    <w:rsid w:val="009C140A"/>
    <w:rsid w:val="009C14AE"/>
    <w:rsid w:val="009C1E78"/>
    <w:rsid w:val="009C2669"/>
    <w:rsid w:val="009C493F"/>
    <w:rsid w:val="009C702F"/>
    <w:rsid w:val="009D0868"/>
    <w:rsid w:val="009D26CC"/>
    <w:rsid w:val="009D3BA1"/>
    <w:rsid w:val="009D3FC7"/>
    <w:rsid w:val="009D53AF"/>
    <w:rsid w:val="009D564C"/>
    <w:rsid w:val="009D74D1"/>
    <w:rsid w:val="009E3C37"/>
    <w:rsid w:val="009E5011"/>
    <w:rsid w:val="009F108C"/>
    <w:rsid w:val="009F43FD"/>
    <w:rsid w:val="009F4729"/>
    <w:rsid w:val="009F5711"/>
    <w:rsid w:val="009F6E4E"/>
    <w:rsid w:val="00A12D07"/>
    <w:rsid w:val="00A139E8"/>
    <w:rsid w:val="00A15B18"/>
    <w:rsid w:val="00A17848"/>
    <w:rsid w:val="00A255D6"/>
    <w:rsid w:val="00A26297"/>
    <w:rsid w:val="00A27407"/>
    <w:rsid w:val="00A32279"/>
    <w:rsid w:val="00A33ECD"/>
    <w:rsid w:val="00A346CD"/>
    <w:rsid w:val="00A34F60"/>
    <w:rsid w:val="00A35DF9"/>
    <w:rsid w:val="00A37563"/>
    <w:rsid w:val="00A42C00"/>
    <w:rsid w:val="00A43327"/>
    <w:rsid w:val="00A43830"/>
    <w:rsid w:val="00A43E72"/>
    <w:rsid w:val="00A450A0"/>
    <w:rsid w:val="00A51FF1"/>
    <w:rsid w:val="00A53B4B"/>
    <w:rsid w:val="00A540D1"/>
    <w:rsid w:val="00A56E72"/>
    <w:rsid w:val="00A574D7"/>
    <w:rsid w:val="00A628BE"/>
    <w:rsid w:val="00A636F7"/>
    <w:rsid w:val="00A63A5C"/>
    <w:rsid w:val="00A6541A"/>
    <w:rsid w:val="00A6691E"/>
    <w:rsid w:val="00A66AA0"/>
    <w:rsid w:val="00A70DD9"/>
    <w:rsid w:val="00A70E3E"/>
    <w:rsid w:val="00A71949"/>
    <w:rsid w:val="00A7366A"/>
    <w:rsid w:val="00A74BC3"/>
    <w:rsid w:val="00A7687F"/>
    <w:rsid w:val="00A873F2"/>
    <w:rsid w:val="00A94EEC"/>
    <w:rsid w:val="00A95362"/>
    <w:rsid w:val="00A9797C"/>
    <w:rsid w:val="00AA0B3D"/>
    <w:rsid w:val="00AA69F5"/>
    <w:rsid w:val="00AA77AD"/>
    <w:rsid w:val="00AA7E99"/>
    <w:rsid w:val="00AA7FF6"/>
    <w:rsid w:val="00AB01E1"/>
    <w:rsid w:val="00AB058C"/>
    <w:rsid w:val="00AB37D8"/>
    <w:rsid w:val="00AB4F3A"/>
    <w:rsid w:val="00AB69C9"/>
    <w:rsid w:val="00AC063F"/>
    <w:rsid w:val="00AC1F37"/>
    <w:rsid w:val="00AC39FA"/>
    <w:rsid w:val="00AC439A"/>
    <w:rsid w:val="00AC45F1"/>
    <w:rsid w:val="00AC77EC"/>
    <w:rsid w:val="00AC7836"/>
    <w:rsid w:val="00AD5942"/>
    <w:rsid w:val="00AE6325"/>
    <w:rsid w:val="00AF0AF4"/>
    <w:rsid w:val="00AF0D5E"/>
    <w:rsid w:val="00AF120F"/>
    <w:rsid w:val="00AF138E"/>
    <w:rsid w:val="00AF2E35"/>
    <w:rsid w:val="00AF35B0"/>
    <w:rsid w:val="00AF4093"/>
    <w:rsid w:val="00AF7A08"/>
    <w:rsid w:val="00B024EA"/>
    <w:rsid w:val="00B025EF"/>
    <w:rsid w:val="00B06678"/>
    <w:rsid w:val="00B15B1A"/>
    <w:rsid w:val="00B1624F"/>
    <w:rsid w:val="00B21EFA"/>
    <w:rsid w:val="00B25A9E"/>
    <w:rsid w:val="00B27D19"/>
    <w:rsid w:val="00B34C3A"/>
    <w:rsid w:val="00B3565F"/>
    <w:rsid w:val="00B35F1C"/>
    <w:rsid w:val="00B37514"/>
    <w:rsid w:val="00B40990"/>
    <w:rsid w:val="00B41287"/>
    <w:rsid w:val="00B430AF"/>
    <w:rsid w:val="00B44740"/>
    <w:rsid w:val="00B44BFD"/>
    <w:rsid w:val="00B45904"/>
    <w:rsid w:val="00B45EFA"/>
    <w:rsid w:val="00B47213"/>
    <w:rsid w:val="00B526C6"/>
    <w:rsid w:val="00B54C1E"/>
    <w:rsid w:val="00B55A2C"/>
    <w:rsid w:val="00B60AF3"/>
    <w:rsid w:val="00B61F06"/>
    <w:rsid w:val="00B63D01"/>
    <w:rsid w:val="00B653D4"/>
    <w:rsid w:val="00B7507C"/>
    <w:rsid w:val="00B7677F"/>
    <w:rsid w:val="00B7721E"/>
    <w:rsid w:val="00B77E42"/>
    <w:rsid w:val="00B83B4E"/>
    <w:rsid w:val="00B84526"/>
    <w:rsid w:val="00B86322"/>
    <w:rsid w:val="00B86AFA"/>
    <w:rsid w:val="00B91CC7"/>
    <w:rsid w:val="00B96A4C"/>
    <w:rsid w:val="00B97462"/>
    <w:rsid w:val="00BA0393"/>
    <w:rsid w:val="00BA5F28"/>
    <w:rsid w:val="00BB0E71"/>
    <w:rsid w:val="00BB0F74"/>
    <w:rsid w:val="00BB1386"/>
    <w:rsid w:val="00BB18EC"/>
    <w:rsid w:val="00BB1CD0"/>
    <w:rsid w:val="00BB7377"/>
    <w:rsid w:val="00BB7D31"/>
    <w:rsid w:val="00BC4AA5"/>
    <w:rsid w:val="00BC52F2"/>
    <w:rsid w:val="00BC5617"/>
    <w:rsid w:val="00BC5980"/>
    <w:rsid w:val="00BD4089"/>
    <w:rsid w:val="00BD5740"/>
    <w:rsid w:val="00BD5E4A"/>
    <w:rsid w:val="00BF0ABC"/>
    <w:rsid w:val="00BF2D57"/>
    <w:rsid w:val="00BF43D6"/>
    <w:rsid w:val="00BF6D42"/>
    <w:rsid w:val="00C0195F"/>
    <w:rsid w:val="00C028DB"/>
    <w:rsid w:val="00C06BE3"/>
    <w:rsid w:val="00C147D3"/>
    <w:rsid w:val="00C17AB5"/>
    <w:rsid w:val="00C20997"/>
    <w:rsid w:val="00C20A23"/>
    <w:rsid w:val="00C21645"/>
    <w:rsid w:val="00C25B8F"/>
    <w:rsid w:val="00C27A44"/>
    <w:rsid w:val="00C3286A"/>
    <w:rsid w:val="00C32EBA"/>
    <w:rsid w:val="00C341CD"/>
    <w:rsid w:val="00C45514"/>
    <w:rsid w:val="00C466C7"/>
    <w:rsid w:val="00C46D21"/>
    <w:rsid w:val="00C511C6"/>
    <w:rsid w:val="00C51D42"/>
    <w:rsid w:val="00C60C82"/>
    <w:rsid w:val="00C6245D"/>
    <w:rsid w:val="00C64B95"/>
    <w:rsid w:val="00C7442A"/>
    <w:rsid w:val="00C75088"/>
    <w:rsid w:val="00C77BD8"/>
    <w:rsid w:val="00C801B3"/>
    <w:rsid w:val="00C8075C"/>
    <w:rsid w:val="00C81CBB"/>
    <w:rsid w:val="00C81CD5"/>
    <w:rsid w:val="00C833F1"/>
    <w:rsid w:val="00C84483"/>
    <w:rsid w:val="00C8616B"/>
    <w:rsid w:val="00C87A80"/>
    <w:rsid w:val="00C87B61"/>
    <w:rsid w:val="00C90267"/>
    <w:rsid w:val="00C94682"/>
    <w:rsid w:val="00CA0285"/>
    <w:rsid w:val="00CA02E1"/>
    <w:rsid w:val="00CA4092"/>
    <w:rsid w:val="00CA4FA6"/>
    <w:rsid w:val="00CA5025"/>
    <w:rsid w:val="00CA62A9"/>
    <w:rsid w:val="00CA7433"/>
    <w:rsid w:val="00CA7FFC"/>
    <w:rsid w:val="00CB224F"/>
    <w:rsid w:val="00CB2E86"/>
    <w:rsid w:val="00CB2F74"/>
    <w:rsid w:val="00CB482E"/>
    <w:rsid w:val="00CB605C"/>
    <w:rsid w:val="00CC01DB"/>
    <w:rsid w:val="00CC0C04"/>
    <w:rsid w:val="00CC1B09"/>
    <w:rsid w:val="00CC2B6E"/>
    <w:rsid w:val="00CC2E3B"/>
    <w:rsid w:val="00CC3683"/>
    <w:rsid w:val="00CC38F4"/>
    <w:rsid w:val="00CD26DF"/>
    <w:rsid w:val="00CD44AF"/>
    <w:rsid w:val="00CE34D6"/>
    <w:rsid w:val="00CE4640"/>
    <w:rsid w:val="00CE49DC"/>
    <w:rsid w:val="00CE5486"/>
    <w:rsid w:val="00CE6F7D"/>
    <w:rsid w:val="00CE7B85"/>
    <w:rsid w:val="00CF23D5"/>
    <w:rsid w:val="00CF2ABD"/>
    <w:rsid w:val="00CF3CEF"/>
    <w:rsid w:val="00CF4099"/>
    <w:rsid w:val="00CF7C35"/>
    <w:rsid w:val="00D03BC3"/>
    <w:rsid w:val="00D05C06"/>
    <w:rsid w:val="00D102B5"/>
    <w:rsid w:val="00D137E4"/>
    <w:rsid w:val="00D13D06"/>
    <w:rsid w:val="00D17BF1"/>
    <w:rsid w:val="00D17E7A"/>
    <w:rsid w:val="00D21ABB"/>
    <w:rsid w:val="00D22E7C"/>
    <w:rsid w:val="00D23470"/>
    <w:rsid w:val="00D254E9"/>
    <w:rsid w:val="00D2725D"/>
    <w:rsid w:val="00D35957"/>
    <w:rsid w:val="00D369B0"/>
    <w:rsid w:val="00D41EE9"/>
    <w:rsid w:val="00D43335"/>
    <w:rsid w:val="00D455E5"/>
    <w:rsid w:val="00D466DA"/>
    <w:rsid w:val="00D51934"/>
    <w:rsid w:val="00D5267A"/>
    <w:rsid w:val="00D54665"/>
    <w:rsid w:val="00D60664"/>
    <w:rsid w:val="00D63A4D"/>
    <w:rsid w:val="00D6487C"/>
    <w:rsid w:val="00D6648C"/>
    <w:rsid w:val="00D7067B"/>
    <w:rsid w:val="00D72B37"/>
    <w:rsid w:val="00D73FD0"/>
    <w:rsid w:val="00D74116"/>
    <w:rsid w:val="00D81739"/>
    <w:rsid w:val="00D830B2"/>
    <w:rsid w:val="00D84F9B"/>
    <w:rsid w:val="00D8755E"/>
    <w:rsid w:val="00D879F5"/>
    <w:rsid w:val="00D90F07"/>
    <w:rsid w:val="00D9233C"/>
    <w:rsid w:val="00D923C9"/>
    <w:rsid w:val="00D931AF"/>
    <w:rsid w:val="00D93ED0"/>
    <w:rsid w:val="00D96CAB"/>
    <w:rsid w:val="00DA048E"/>
    <w:rsid w:val="00DA06FA"/>
    <w:rsid w:val="00DA0F9D"/>
    <w:rsid w:val="00DA1E36"/>
    <w:rsid w:val="00DA393A"/>
    <w:rsid w:val="00DA42A2"/>
    <w:rsid w:val="00DB0A2C"/>
    <w:rsid w:val="00DB57C1"/>
    <w:rsid w:val="00DB6C5A"/>
    <w:rsid w:val="00DC2AE7"/>
    <w:rsid w:val="00DC32B2"/>
    <w:rsid w:val="00DC600B"/>
    <w:rsid w:val="00DC7B0A"/>
    <w:rsid w:val="00DC7D27"/>
    <w:rsid w:val="00DD2755"/>
    <w:rsid w:val="00DD3AC8"/>
    <w:rsid w:val="00DD59C6"/>
    <w:rsid w:val="00DD6B04"/>
    <w:rsid w:val="00DE3511"/>
    <w:rsid w:val="00DE3639"/>
    <w:rsid w:val="00DE59EA"/>
    <w:rsid w:val="00DE5C4B"/>
    <w:rsid w:val="00DF5294"/>
    <w:rsid w:val="00E018FF"/>
    <w:rsid w:val="00E02261"/>
    <w:rsid w:val="00E04416"/>
    <w:rsid w:val="00E04F94"/>
    <w:rsid w:val="00E06F3E"/>
    <w:rsid w:val="00E06F8E"/>
    <w:rsid w:val="00E113BF"/>
    <w:rsid w:val="00E12A2A"/>
    <w:rsid w:val="00E131EC"/>
    <w:rsid w:val="00E14F65"/>
    <w:rsid w:val="00E15536"/>
    <w:rsid w:val="00E155D3"/>
    <w:rsid w:val="00E16638"/>
    <w:rsid w:val="00E17E85"/>
    <w:rsid w:val="00E21462"/>
    <w:rsid w:val="00E24529"/>
    <w:rsid w:val="00E27750"/>
    <w:rsid w:val="00E30141"/>
    <w:rsid w:val="00E35E28"/>
    <w:rsid w:val="00E36D26"/>
    <w:rsid w:val="00E373B7"/>
    <w:rsid w:val="00E40F13"/>
    <w:rsid w:val="00E41BB1"/>
    <w:rsid w:val="00E42614"/>
    <w:rsid w:val="00E42988"/>
    <w:rsid w:val="00E458C3"/>
    <w:rsid w:val="00E462F6"/>
    <w:rsid w:val="00E47625"/>
    <w:rsid w:val="00E558B1"/>
    <w:rsid w:val="00E56BEC"/>
    <w:rsid w:val="00E57F84"/>
    <w:rsid w:val="00E62F0A"/>
    <w:rsid w:val="00E64F1D"/>
    <w:rsid w:val="00E67A39"/>
    <w:rsid w:val="00E71047"/>
    <w:rsid w:val="00E72CBB"/>
    <w:rsid w:val="00E86229"/>
    <w:rsid w:val="00E86BD6"/>
    <w:rsid w:val="00E877D8"/>
    <w:rsid w:val="00E92026"/>
    <w:rsid w:val="00E95922"/>
    <w:rsid w:val="00E96222"/>
    <w:rsid w:val="00EA12E9"/>
    <w:rsid w:val="00EA3CED"/>
    <w:rsid w:val="00EA4BFD"/>
    <w:rsid w:val="00EA663F"/>
    <w:rsid w:val="00EA6B0C"/>
    <w:rsid w:val="00EA7B59"/>
    <w:rsid w:val="00EB0534"/>
    <w:rsid w:val="00EB256A"/>
    <w:rsid w:val="00EB2D1F"/>
    <w:rsid w:val="00EB43B9"/>
    <w:rsid w:val="00EC3002"/>
    <w:rsid w:val="00EC3613"/>
    <w:rsid w:val="00EC6A21"/>
    <w:rsid w:val="00ED29F6"/>
    <w:rsid w:val="00ED6D38"/>
    <w:rsid w:val="00EE1400"/>
    <w:rsid w:val="00EE3845"/>
    <w:rsid w:val="00EE485A"/>
    <w:rsid w:val="00EE603A"/>
    <w:rsid w:val="00EE6439"/>
    <w:rsid w:val="00EF0B7A"/>
    <w:rsid w:val="00EF375C"/>
    <w:rsid w:val="00EF3D48"/>
    <w:rsid w:val="00EF47F8"/>
    <w:rsid w:val="00EF53D8"/>
    <w:rsid w:val="00EF6D31"/>
    <w:rsid w:val="00EF76BF"/>
    <w:rsid w:val="00F037BC"/>
    <w:rsid w:val="00F03977"/>
    <w:rsid w:val="00F03C65"/>
    <w:rsid w:val="00F04707"/>
    <w:rsid w:val="00F07688"/>
    <w:rsid w:val="00F10D65"/>
    <w:rsid w:val="00F115FC"/>
    <w:rsid w:val="00F153E6"/>
    <w:rsid w:val="00F207A5"/>
    <w:rsid w:val="00F227E5"/>
    <w:rsid w:val="00F25311"/>
    <w:rsid w:val="00F25A89"/>
    <w:rsid w:val="00F25ADE"/>
    <w:rsid w:val="00F26E74"/>
    <w:rsid w:val="00F26FC7"/>
    <w:rsid w:val="00F273BF"/>
    <w:rsid w:val="00F27EA0"/>
    <w:rsid w:val="00F363F8"/>
    <w:rsid w:val="00F40FC8"/>
    <w:rsid w:val="00F4530C"/>
    <w:rsid w:val="00F45321"/>
    <w:rsid w:val="00F458EE"/>
    <w:rsid w:val="00F4601A"/>
    <w:rsid w:val="00F47983"/>
    <w:rsid w:val="00F51C86"/>
    <w:rsid w:val="00F52C5E"/>
    <w:rsid w:val="00F553A2"/>
    <w:rsid w:val="00F6754E"/>
    <w:rsid w:val="00F71FB7"/>
    <w:rsid w:val="00F7331A"/>
    <w:rsid w:val="00F73C2C"/>
    <w:rsid w:val="00F76681"/>
    <w:rsid w:val="00F80173"/>
    <w:rsid w:val="00F80A9E"/>
    <w:rsid w:val="00F80F80"/>
    <w:rsid w:val="00F83E3A"/>
    <w:rsid w:val="00F83FD1"/>
    <w:rsid w:val="00F84093"/>
    <w:rsid w:val="00F91DE6"/>
    <w:rsid w:val="00F925FE"/>
    <w:rsid w:val="00F93D17"/>
    <w:rsid w:val="00F9535C"/>
    <w:rsid w:val="00F977B1"/>
    <w:rsid w:val="00FA06B3"/>
    <w:rsid w:val="00FA0C10"/>
    <w:rsid w:val="00FA1E8E"/>
    <w:rsid w:val="00FA2D75"/>
    <w:rsid w:val="00FA3076"/>
    <w:rsid w:val="00FB24AE"/>
    <w:rsid w:val="00FB5081"/>
    <w:rsid w:val="00FC3895"/>
    <w:rsid w:val="00FC6F6B"/>
    <w:rsid w:val="00FD4889"/>
    <w:rsid w:val="00FD5F81"/>
    <w:rsid w:val="00FD6078"/>
    <w:rsid w:val="00FD7D54"/>
    <w:rsid w:val="00FD7F3A"/>
    <w:rsid w:val="00FE20A7"/>
    <w:rsid w:val="00FE7766"/>
    <w:rsid w:val="00FF21E4"/>
    <w:rsid w:val="00FF6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Bullet" w:uiPriority="0"/>
    <w:lsdException w:name="List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Elegan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uiPriority w:val="1"/>
    <w:qFormat/>
    <w:rsid w:val="00610632"/>
    <w:rPr>
      <w:rFonts w:ascii="Times New Roman" w:eastAsia="Times New Roman" w:hAnsi="Times New Roman" w:cs="Times New Roman"/>
      <w:lang w:val="kk-KZ"/>
    </w:rPr>
  </w:style>
  <w:style w:type="paragraph" w:styleId="1">
    <w:name w:val="heading 1"/>
    <w:basedOn w:val="a1"/>
    <w:next w:val="a1"/>
    <w:link w:val="10"/>
    <w:uiPriority w:val="9"/>
    <w:qFormat/>
    <w:rsid w:val="00865BED"/>
    <w:pPr>
      <w:keepNext/>
      <w:widowControl/>
      <w:autoSpaceDE/>
      <w:autoSpaceDN/>
      <w:spacing w:before="240" w:after="60"/>
      <w:outlineLvl w:val="0"/>
    </w:pPr>
    <w:rPr>
      <w:rFonts w:ascii="Cambria" w:hAnsi="Cambria"/>
      <w:b/>
      <w:bCs/>
      <w:kern w:val="32"/>
      <w:sz w:val="32"/>
      <w:szCs w:val="32"/>
    </w:rPr>
  </w:style>
  <w:style w:type="paragraph" w:styleId="2">
    <w:name w:val="heading 2"/>
    <w:basedOn w:val="a1"/>
    <w:next w:val="a1"/>
    <w:link w:val="20"/>
    <w:uiPriority w:val="9"/>
    <w:unhideWhenUsed/>
    <w:qFormat/>
    <w:rsid w:val="00865BED"/>
    <w:pPr>
      <w:keepNext/>
      <w:widowControl/>
      <w:autoSpaceDE/>
      <w:autoSpaceDN/>
      <w:spacing w:before="240" w:after="60" w:line="259" w:lineRule="auto"/>
      <w:outlineLvl w:val="1"/>
    </w:pPr>
    <w:rPr>
      <w:rFonts w:ascii="Calibri Light" w:hAnsi="Calibri Light"/>
      <w:b/>
      <w:bCs/>
      <w:i/>
      <w:iCs/>
      <w:sz w:val="28"/>
      <w:szCs w:val="28"/>
      <w:lang w:val="ru-RU"/>
    </w:rPr>
  </w:style>
  <w:style w:type="paragraph" w:styleId="3">
    <w:name w:val="heading 3"/>
    <w:basedOn w:val="a1"/>
    <w:next w:val="a1"/>
    <w:link w:val="30"/>
    <w:uiPriority w:val="9"/>
    <w:unhideWhenUsed/>
    <w:qFormat/>
    <w:rsid w:val="00510DB5"/>
    <w:pPr>
      <w:keepNext/>
      <w:widowControl/>
      <w:autoSpaceDE/>
      <w:autoSpaceDN/>
      <w:spacing w:before="240" w:after="60" w:line="276" w:lineRule="auto"/>
      <w:outlineLvl w:val="2"/>
    </w:pPr>
    <w:rPr>
      <w:rFonts w:ascii="Cambria" w:hAnsi="Cambria"/>
      <w:b/>
      <w:bCs/>
      <w:sz w:val="26"/>
      <w:szCs w:val="26"/>
      <w:lang w:val="ru-RU"/>
    </w:rPr>
  </w:style>
  <w:style w:type="paragraph" w:styleId="40">
    <w:name w:val="heading 4"/>
    <w:basedOn w:val="a1"/>
    <w:next w:val="a1"/>
    <w:link w:val="41"/>
    <w:unhideWhenUsed/>
    <w:qFormat/>
    <w:rsid w:val="00510DB5"/>
    <w:pPr>
      <w:keepNext/>
      <w:widowControl/>
      <w:autoSpaceDE/>
      <w:autoSpaceDN/>
      <w:spacing w:before="240" w:after="60" w:line="276" w:lineRule="auto"/>
      <w:outlineLvl w:val="3"/>
    </w:pPr>
    <w:rPr>
      <w:rFonts w:ascii="Calibri" w:hAnsi="Calibri"/>
      <w:b/>
      <w:bCs/>
      <w:sz w:val="28"/>
      <w:szCs w:val="28"/>
      <w:lang w:val="ru-RU"/>
    </w:rPr>
  </w:style>
  <w:style w:type="paragraph" w:styleId="5">
    <w:name w:val="heading 5"/>
    <w:basedOn w:val="a1"/>
    <w:next w:val="a1"/>
    <w:link w:val="50"/>
    <w:unhideWhenUsed/>
    <w:qFormat/>
    <w:rsid w:val="00510DB5"/>
    <w:pPr>
      <w:widowControl/>
      <w:autoSpaceDE/>
      <w:autoSpaceDN/>
      <w:spacing w:before="240" w:after="60" w:line="276" w:lineRule="auto"/>
      <w:outlineLvl w:val="4"/>
    </w:pPr>
    <w:rPr>
      <w:rFonts w:ascii="Calibri" w:hAnsi="Calibri"/>
      <w:b/>
      <w:bCs/>
      <w:i/>
      <w:iCs/>
      <w:sz w:val="26"/>
      <w:szCs w:val="26"/>
      <w:lang w:val="ru-RU"/>
    </w:rPr>
  </w:style>
  <w:style w:type="paragraph" w:styleId="6">
    <w:name w:val="heading 6"/>
    <w:basedOn w:val="a1"/>
    <w:next w:val="a1"/>
    <w:link w:val="60"/>
    <w:unhideWhenUsed/>
    <w:qFormat/>
    <w:rsid w:val="00510DB5"/>
    <w:pPr>
      <w:widowControl/>
      <w:autoSpaceDE/>
      <w:autoSpaceDN/>
      <w:spacing w:before="240" w:after="60" w:line="276" w:lineRule="auto"/>
      <w:outlineLvl w:val="5"/>
    </w:pPr>
    <w:rPr>
      <w:rFonts w:ascii="Calibri" w:hAnsi="Calibri"/>
      <w:b/>
      <w:bCs/>
      <w:lang w:val="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unhideWhenUsed/>
    <w:qFormat/>
    <w:rsid w:val="00610632"/>
    <w:tblPr>
      <w:tblInd w:w="0" w:type="dxa"/>
      <w:tblCellMar>
        <w:top w:w="0" w:type="dxa"/>
        <w:left w:w="0" w:type="dxa"/>
        <w:bottom w:w="0" w:type="dxa"/>
        <w:right w:w="0" w:type="dxa"/>
      </w:tblCellMar>
    </w:tblPr>
  </w:style>
  <w:style w:type="paragraph" w:styleId="a5">
    <w:name w:val="Body Text"/>
    <w:aliases w:val="Знак15 Знак,Основной текст Знак Знак,Знак16 Знак Знак,Знак15 Знак Знак,Знак16 Знак1"/>
    <w:basedOn w:val="a1"/>
    <w:link w:val="a6"/>
    <w:uiPriority w:val="1"/>
    <w:qFormat/>
    <w:rsid w:val="00610632"/>
    <w:pPr>
      <w:ind w:left="533"/>
    </w:pPr>
    <w:rPr>
      <w:sz w:val="28"/>
      <w:szCs w:val="28"/>
    </w:rPr>
  </w:style>
  <w:style w:type="paragraph" w:customStyle="1" w:styleId="11">
    <w:name w:val="Заголовок 11"/>
    <w:basedOn w:val="a1"/>
    <w:uiPriority w:val="1"/>
    <w:qFormat/>
    <w:rsid w:val="00610632"/>
    <w:pPr>
      <w:ind w:left="533"/>
      <w:jc w:val="center"/>
      <w:outlineLvl w:val="1"/>
    </w:pPr>
    <w:rPr>
      <w:b/>
      <w:bCs/>
      <w:sz w:val="28"/>
      <w:szCs w:val="28"/>
    </w:rPr>
  </w:style>
  <w:style w:type="paragraph" w:styleId="a7">
    <w:name w:val="Title"/>
    <w:basedOn w:val="a1"/>
    <w:link w:val="a8"/>
    <w:uiPriority w:val="1"/>
    <w:qFormat/>
    <w:rsid w:val="00610632"/>
    <w:pPr>
      <w:ind w:left="533" w:right="322"/>
      <w:jc w:val="center"/>
    </w:pPr>
    <w:rPr>
      <w:b/>
      <w:bCs/>
      <w:sz w:val="32"/>
      <w:szCs w:val="32"/>
    </w:rPr>
  </w:style>
  <w:style w:type="paragraph" w:styleId="a9">
    <w:name w:val="List Paragraph"/>
    <w:aliases w:val="маркированный,References,NUMBERED PARAGRAPH,List Paragraph 1,Bullets,List_Paragraph,Multilevel para_II,List Paragraph1,Akapit z listą BS,List Paragraph (numbered (a)),IBL List Paragraph,List Paragraph nowy,Numbered List Paragraph,Bullet1,Ha"/>
    <w:basedOn w:val="a1"/>
    <w:link w:val="aa"/>
    <w:uiPriority w:val="34"/>
    <w:qFormat/>
    <w:rsid w:val="00610632"/>
    <w:pPr>
      <w:ind w:left="533"/>
    </w:pPr>
  </w:style>
  <w:style w:type="paragraph" w:customStyle="1" w:styleId="TableParagraph">
    <w:name w:val="Table Paragraph"/>
    <w:basedOn w:val="a1"/>
    <w:uiPriority w:val="1"/>
    <w:qFormat/>
    <w:rsid w:val="00610632"/>
  </w:style>
  <w:style w:type="paragraph" w:styleId="ab">
    <w:name w:val="Balloon Text"/>
    <w:basedOn w:val="a1"/>
    <w:link w:val="ac"/>
    <w:uiPriority w:val="99"/>
    <w:unhideWhenUsed/>
    <w:rsid w:val="00D23470"/>
    <w:rPr>
      <w:rFonts w:ascii="Tahoma" w:hAnsi="Tahoma" w:cs="Tahoma"/>
      <w:sz w:val="16"/>
      <w:szCs w:val="16"/>
    </w:rPr>
  </w:style>
  <w:style w:type="character" w:customStyle="1" w:styleId="ac">
    <w:name w:val="Текст выноски Знак"/>
    <w:basedOn w:val="a2"/>
    <w:link w:val="ab"/>
    <w:uiPriority w:val="99"/>
    <w:rsid w:val="00D23470"/>
    <w:rPr>
      <w:rFonts w:ascii="Tahoma" w:eastAsia="Times New Roman" w:hAnsi="Tahoma" w:cs="Tahoma"/>
      <w:sz w:val="16"/>
      <w:szCs w:val="16"/>
      <w:lang w:val="kk-KZ"/>
    </w:rPr>
  </w:style>
  <w:style w:type="character" w:customStyle="1" w:styleId="a6">
    <w:name w:val="Основной текст Знак"/>
    <w:aliases w:val="Знак15 Знак Знак1,Основной текст Знак Знак Знак,Знак16 Знак Знак Знак,Знак15 Знак Знак Знак,Знак16 Знак1 Знак"/>
    <w:basedOn w:val="a2"/>
    <w:link w:val="a5"/>
    <w:uiPriority w:val="1"/>
    <w:rsid w:val="00E42988"/>
    <w:rPr>
      <w:rFonts w:ascii="Times New Roman" w:eastAsia="Times New Roman" w:hAnsi="Times New Roman" w:cs="Times New Roman"/>
      <w:sz w:val="28"/>
      <w:szCs w:val="28"/>
      <w:lang w:val="kk-KZ"/>
    </w:rPr>
  </w:style>
  <w:style w:type="table" w:styleId="ad">
    <w:name w:val="Table Grid"/>
    <w:aliases w:val="Вредность"/>
    <w:basedOn w:val="a3"/>
    <w:uiPriority w:val="59"/>
    <w:qFormat/>
    <w:rsid w:val="00BB7377"/>
    <w:pPr>
      <w:widowControl/>
      <w:autoSpaceDE/>
      <w:autoSpaceDN/>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9"/>
    <w:uiPriority w:val="34"/>
    <w:qFormat/>
    <w:locked/>
    <w:rsid w:val="00BB7377"/>
    <w:rPr>
      <w:rFonts w:ascii="Times New Roman" w:eastAsia="Times New Roman" w:hAnsi="Times New Roman" w:cs="Times New Roman"/>
      <w:lang w:val="kk-KZ"/>
    </w:rPr>
  </w:style>
  <w:style w:type="character" w:customStyle="1" w:styleId="10">
    <w:name w:val="Заголовок 1 Знак"/>
    <w:basedOn w:val="a2"/>
    <w:link w:val="1"/>
    <w:uiPriority w:val="9"/>
    <w:rsid w:val="00865BED"/>
    <w:rPr>
      <w:rFonts w:ascii="Cambria" w:eastAsia="Times New Roman" w:hAnsi="Cambria" w:cs="Times New Roman"/>
      <w:b/>
      <w:bCs/>
      <w:kern w:val="32"/>
      <w:sz w:val="32"/>
      <w:szCs w:val="32"/>
    </w:rPr>
  </w:style>
  <w:style w:type="character" w:customStyle="1" w:styleId="20">
    <w:name w:val="Заголовок 2 Знак"/>
    <w:basedOn w:val="a2"/>
    <w:link w:val="2"/>
    <w:uiPriority w:val="9"/>
    <w:rsid w:val="00865BED"/>
    <w:rPr>
      <w:rFonts w:ascii="Calibri Light" w:eastAsia="Times New Roman" w:hAnsi="Calibri Light" w:cs="Times New Roman"/>
      <w:b/>
      <w:bCs/>
      <w:i/>
      <w:iCs/>
      <w:sz w:val="28"/>
      <w:szCs w:val="28"/>
      <w:lang w:val="ru-RU"/>
    </w:rPr>
  </w:style>
  <w:style w:type="paragraph" w:styleId="ae">
    <w:name w:val="header"/>
    <w:basedOn w:val="a1"/>
    <w:link w:val="af"/>
    <w:uiPriority w:val="99"/>
    <w:unhideWhenUsed/>
    <w:rsid w:val="00865BED"/>
    <w:pPr>
      <w:widowControl/>
      <w:tabs>
        <w:tab w:val="center" w:pos="4677"/>
        <w:tab w:val="right" w:pos="9355"/>
      </w:tabs>
      <w:autoSpaceDE/>
      <w:autoSpaceDN/>
      <w:spacing w:after="160" w:line="259" w:lineRule="auto"/>
    </w:pPr>
    <w:rPr>
      <w:rFonts w:ascii="Calibri" w:eastAsia="Calibri" w:hAnsi="Calibri"/>
      <w:lang w:val="ru-RU"/>
    </w:rPr>
  </w:style>
  <w:style w:type="character" w:customStyle="1" w:styleId="af">
    <w:name w:val="Верхний колонтитул Знак"/>
    <w:basedOn w:val="a2"/>
    <w:link w:val="ae"/>
    <w:uiPriority w:val="99"/>
    <w:rsid w:val="00865BED"/>
    <w:rPr>
      <w:rFonts w:ascii="Calibri" w:eastAsia="Calibri" w:hAnsi="Calibri" w:cs="Times New Roman"/>
      <w:lang w:val="ru-RU"/>
    </w:rPr>
  </w:style>
  <w:style w:type="paragraph" w:styleId="af0">
    <w:name w:val="footer"/>
    <w:basedOn w:val="a1"/>
    <w:link w:val="af1"/>
    <w:uiPriority w:val="99"/>
    <w:unhideWhenUsed/>
    <w:rsid w:val="00865BED"/>
    <w:pPr>
      <w:widowControl/>
      <w:tabs>
        <w:tab w:val="center" w:pos="4677"/>
        <w:tab w:val="right" w:pos="9355"/>
      </w:tabs>
      <w:autoSpaceDE/>
      <w:autoSpaceDN/>
      <w:spacing w:after="160" w:line="259" w:lineRule="auto"/>
    </w:pPr>
    <w:rPr>
      <w:rFonts w:ascii="Calibri" w:eastAsia="Calibri" w:hAnsi="Calibri"/>
      <w:lang w:val="ru-RU"/>
    </w:rPr>
  </w:style>
  <w:style w:type="character" w:customStyle="1" w:styleId="af1">
    <w:name w:val="Нижний колонтитул Знак"/>
    <w:basedOn w:val="a2"/>
    <w:link w:val="af0"/>
    <w:uiPriority w:val="99"/>
    <w:rsid w:val="00865BED"/>
    <w:rPr>
      <w:rFonts w:ascii="Calibri" w:eastAsia="Calibri" w:hAnsi="Calibri" w:cs="Times New Roman"/>
      <w:lang w:val="ru-RU"/>
    </w:rPr>
  </w:style>
  <w:style w:type="paragraph" w:customStyle="1" w:styleId="msonormal0">
    <w:name w:val="msonormal"/>
    <w:basedOn w:val="a1"/>
    <w:rsid w:val="00865BED"/>
    <w:pPr>
      <w:widowControl/>
      <w:autoSpaceDE/>
      <w:autoSpaceDN/>
      <w:spacing w:before="100" w:beforeAutospacing="1" w:after="100" w:afterAutospacing="1"/>
    </w:pPr>
    <w:rPr>
      <w:sz w:val="24"/>
      <w:szCs w:val="24"/>
      <w:lang w:val="ru-RU" w:eastAsia="ru-RU"/>
    </w:rPr>
  </w:style>
  <w:style w:type="table" w:customStyle="1" w:styleId="-511">
    <w:name w:val="Таблица-сетка 5 темная — акцент 11"/>
    <w:basedOn w:val="a3"/>
    <w:uiPriority w:val="50"/>
    <w:rsid w:val="00865BED"/>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51">
    <w:name w:val="Таблица-сетка 5 темная — акцент 51"/>
    <w:basedOn w:val="a3"/>
    <w:uiPriority w:val="50"/>
    <w:rsid w:val="00865BED"/>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51">
    <w:name w:val="Таблица-сетка 4 — акцент 51"/>
    <w:basedOn w:val="a3"/>
    <w:uiPriority w:val="49"/>
    <w:rsid w:val="00865BED"/>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2">
    <w:name w:val="No Spacing"/>
    <w:aliases w:val="Обя,Айгерим,мелкий,мой рабочий,No Spacing,норма,No Spacing1,свой,14 TNR,Без интервала11,МОЙ СТИЛЬ,Без интервала2,Без интеБез интервала,Без интервала111,обычный,ARSH_N,СНОСКИ,Алия,Елжан,No Spacing11,Без интерваль,исполнитель,Дастан1"/>
    <w:link w:val="af3"/>
    <w:uiPriority w:val="1"/>
    <w:qFormat/>
    <w:rsid w:val="00865BED"/>
    <w:pPr>
      <w:widowControl/>
      <w:autoSpaceDE/>
      <w:autoSpaceDN/>
    </w:pPr>
    <w:rPr>
      <w:rFonts w:ascii="Calibri" w:eastAsia="Calibri" w:hAnsi="Calibri" w:cs="Times New Roman"/>
      <w:kern w:val="2"/>
      <w:lang w:val="ru-RU"/>
    </w:rPr>
  </w:style>
  <w:style w:type="character" w:customStyle="1" w:styleId="af3">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обычный Знак"/>
    <w:link w:val="af2"/>
    <w:uiPriority w:val="1"/>
    <w:qFormat/>
    <w:locked/>
    <w:rsid w:val="00865BED"/>
    <w:rPr>
      <w:rFonts w:ascii="Calibri" w:eastAsia="Calibri" w:hAnsi="Calibri" w:cs="Times New Roman"/>
      <w:kern w:val="2"/>
      <w:lang w:val="ru-RU"/>
    </w:rPr>
  </w:style>
  <w:style w:type="table" w:styleId="3-5">
    <w:name w:val="Medium Grid 3 Accent 5"/>
    <w:basedOn w:val="a3"/>
    <w:uiPriority w:val="69"/>
    <w:unhideWhenUsed/>
    <w:rsid w:val="00865BED"/>
    <w:pPr>
      <w:widowControl/>
      <w:autoSpaceDE/>
      <w:autoSpaceDN/>
    </w:pPr>
    <w:rPr>
      <w:rFonts w:ascii="Times New Roman" w:eastAsia="Times New Roman" w:hAnsi="Times New Roman"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rFonts w:ascii="Times New Roman" w:hAnsi="Times New Roma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rFonts w:ascii="Times New Roman" w:hAnsi="Times New Roman" w:cs="Times New Roman" w:hint="default"/>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ascii="Times New Roman" w:hAnsi="Times New Roman" w:cs="Times New Roman" w:hint="default"/>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1">
    <w:name w:val="Medium Grid 3 Accent 1"/>
    <w:basedOn w:val="a3"/>
    <w:uiPriority w:val="69"/>
    <w:rsid w:val="00865BED"/>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411">
    <w:name w:val="Таблица-сетка 4 — акцент 11"/>
    <w:basedOn w:val="a3"/>
    <w:uiPriority w:val="49"/>
    <w:rsid w:val="00865BED"/>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s0">
    <w:name w:val="s0"/>
    <w:basedOn w:val="a2"/>
    <w:rsid w:val="00865BED"/>
  </w:style>
  <w:style w:type="paragraph" w:customStyle="1" w:styleId="Web">
    <w:name w:val="Обычный (Web)"/>
    <w:aliases w:val="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1"/>
    <w:next w:val="12"/>
    <w:uiPriority w:val="99"/>
    <w:unhideWhenUsed/>
    <w:qFormat/>
    <w:rsid w:val="00865BED"/>
    <w:pPr>
      <w:widowControl/>
      <w:autoSpaceDE/>
      <w:autoSpaceDN/>
      <w:spacing w:before="100" w:beforeAutospacing="1" w:after="100" w:afterAutospacing="1"/>
    </w:pPr>
    <w:rPr>
      <w:sz w:val="24"/>
      <w:szCs w:val="24"/>
      <w:lang w:val="ru-RU" w:eastAsia="ru-RU"/>
    </w:rPr>
  </w:style>
  <w:style w:type="paragraph" w:customStyle="1" w:styleId="12">
    <w:name w:val="Обычный (Интернет)1"/>
    <w:basedOn w:val="a1"/>
    <w:uiPriority w:val="99"/>
    <w:semiHidden/>
    <w:unhideWhenUsed/>
    <w:rsid w:val="00865BED"/>
    <w:pPr>
      <w:widowControl/>
      <w:autoSpaceDE/>
      <w:autoSpaceDN/>
      <w:spacing w:after="160" w:line="259" w:lineRule="auto"/>
    </w:pPr>
    <w:rPr>
      <w:rFonts w:eastAsia="Calibri"/>
      <w:sz w:val="24"/>
      <w:szCs w:val="24"/>
      <w:lang w:val="ru-RU"/>
    </w:rPr>
  </w:style>
  <w:style w:type="character" w:customStyle="1" w:styleId="tlid-translation">
    <w:name w:val="tlid-translation"/>
    <w:rsid w:val="00865BED"/>
  </w:style>
  <w:style w:type="character" w:customStyle="1" w:styleId="jlqj4b">
    <w:name w:val="jlqj4b"/>
    <w:basedOn w:val="a2"/>
    <w:rsid w:val="00865BED"/>
  </w:style>
  <w:style w:type="table" w:customStyle="1" w:styleId="1-11">
    <w:name w:val="Средняя заливка 1 - Акцент 11"/>
    <w:basedOn w:val="a3"/>
    <w:uiPriority w:val="63"/>
    <w:rsid w:val="00865BED"/>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y2iqfc">
    <w:name w:val="y2iqfc"/>
    <w:basedOn w:val="a2"/>
    <w:rsid w:val="00865BED"/>
  </w:style>
  <w:style w:type="table" w:customStyle="1" w:styleId="TableNormal1">
    <w:name w:val="Table Normal1"/>
    <w:uiPriority w:val="2"/>
    <w:semiHidden/>
    <w:unhideWhenUsed/>
    <w:qFormat/>
    <w:rsid w:val="00865BED"/>
    <w:rPr>
      <w:rFonts w:ascii="Calibri" w:eastAsia="Calibri" w:hAnsi="Calibri" w:cs="Times New Roman"/>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65BED"/>
    <w:rPr>
      <w:rFonts w:ascii="Calibri" w:eastAsia="Calibri" w:hAnsi="Calibri" w:cs="Times New Roman"/>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65BED"/>
    <w:rPr>
      <w:rFonts w:ascii="Calibri" w:eastAsia="Calibri" w:hAnsi="Calibri" w:cs="Times New Roman"/>
    </w:rPr>
    <w:tblPr>
      <w:tblInd w:w="0" w:type="dxa"/>
      <w:tblCellMar>
        <w:top w:w="0" w:type="dxa"/>
        <w:left w:w="0" w:type="dxa"/>
        <w:bottom w:w="0" w:type="dxa"/>
        <w:right w:w="0" w:type="dxa"/>
      </w:tblCellMar>
    </w:tblPr>
  </w:style>
  <w:style w:type="character" w:styleId="af4">
    <w:name w:val="Strong"/>
    <w:basedOn w:val="a2"/>
    <w:uiPriority w:val="22"/>
    <w:qFormat/>
    <w:rsid w:val="00865BED"/>
    <w:rPr>
      <w:b/>
      <w:bCs/>
    </w:rPr>
  </w:style>
  <w:style w:type="character" w:styleId="af5">
    <w:name w:val="Hyperlink"/>
    <w:basedOn w:val="a2"/>
    <w:uiPriority w:val="99"/>
    <w:unhideWhenUsed/>
    <w:rsid w:val="00865BED"/>
    <w:rPr>
      <w:color w:val="0563C1"/>
      <w:u w:val="single"/>
    </w:rPr>
  </w:style>
  <w:style w:type="paragraph" w:customStyle="1" w:styleId="xl85">
    <w:name w:val="xl85"/>
    <w:basedOn w:val="a1"/>
    <w:rsid w:val="00865BED"/>
    <w:pPr>
      <w:widowControl/>
      <w:autoSpaceDE/>
      <w:autoSpaceDN/>
      <w:spacing w:before="100" w:beforeAutospacing="1" w:after="100" w:afterAutospacing="1"/>
    </w:pPr>
    <w:rPr>
      <w:rFonts w:ascii="Calibri" w:hAnsi="Calibri" w:cs="Calibri"/>
      <w:b/>
      <w:bCs/>
      <w:sz w:val="24"/>
      <w:szCs w:val="24"/>
      <w:lang w:val="ru-RU"/>
    </w:rPr>
  </w:style>
  <w:style w:type="paragraph" w:customStyle="1" w:styleId="xl86">
    <w:name w:val="xl86"/>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87">
    <w:name w:val="xl87"/>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16"/>
      <w:szCs w:val="16"/>
      <w:lang w:val="ru-RU"/>
    </w:rPr>
  </w:style>
  <w:style w:type="paragraph" w:customStyle="1" w:styleId="xl88">
    <w:name w:val="xl88"/>
    <w:basedOn w:val="a1"/>
    <w:rsid w:val="00865BED"/>
    <w:pPr>
      <w:widowControl/>
      <w:autoSpaceDE/>
      <w:autoSpaceDN/>
      <w:spacing w:before="100" w:beforeAutospacing="1" w:after="100" w:afterAutospacing="1"/>
    </w:pPr>
    <w:rPr>
      <w:sz w:val="16"/>
      <w:szCs w:val="16"/>
      <w:lang w:val="ru-RU"/>
    </w:rPr>
  </w:style>
  <w:style w:type="paragraph" w:customStyle="1" w:styleId="xl89">
    <w:name w:val="xl89"/>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16"/>
      <w:szCs w:val="16"/>
      <w:lang w:val="ru-RU"/>
    </w:rPr>
  </w:style>
  <w:style w:type="paragraph" w:customStyle="1" w:styleId="xl90">
    <w:name w:val="xl90"/>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val="ru-RU"/>
    </w:rPr>
  </w:style>
  <w:style w:type="paragraph" w:customStyle="1" w:styleId="xl91">
    <w:name w:val="xl91"/>
    <w:basedOn w:val="a1"/>
    <w:rsid w:val="00865BE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sz w:val="16"/>
      <w:szCs w:val="16"/>
      <w:lang w:val="ru-RU"/>
    </w:rPr>
  </w:style>
  <w:style w:type="paragraph" w:customStyle="1" w:styleId="xl92">
    <w:name w:val="xl92"/>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16"/>
      <w:szCs w:val="16"/>
      <w:lang w:val="ru-RU"/>
    </w:rPr>
  </w:style>
  <w:style w:type="paragraph" w:customStyle="1" w:styleId="xl93">
    <w:name w:val="xl93"/>
    <w:basedOn w:val="a1"/>
    <w:rsid w:val="00865BED"/>
    <w:pPr>
      <w:widowControl/>
      <w:autoSpaceDE/>
      <w:autoSpaceDN/>
      <w:spacing w:before="100" w:beforeAutospacing="1" w:after="100" w:afterAutospacing="1"/>
      <w:textAlignment w:val="top"/>
    </w:pPr>
    <w:rPr>
      <w:sz w:val="16"/>
      <w:szCs w:val="16"/>
      <w:lang w:val="ru-RU"/>
    </w:rPr>
  </w:style>
  <w:style w:type="paragraph" w:customStyle="1" w:styleId="xl94">
    <w:name w:val="xl94"/>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95">
    <w:name w:val="xl95"/>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16"/>
      <w:szCs w:val="16"/>
      <w:lang w:val="ru-RU"/>
    </w:rPr>
  </w:style>
  <w:style w:type="paragraph" w:customStyle="1" w:styleId="xl96">
    <w:name w:val="xl96"/>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97">
    <w:name w:val="xl97"/>
    <w:basedOn w:val="a1"/>
    <w:rsid w:val="00865BE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color w:val="000000"/>
      <w:sz w:val="16"/>
      <w:szCs w:val="16"/>
      <w:lang w:val="ru-RU"/>
    </w:rPr>
  </w:style>
  <w:style w:type="paragraph" w:customStyle="1" w:styleId="xl98">
    <w:name w:val="xl98"/>
    <w:basedOn w:val="a1"/>
    <w:rsid w:val="00865BED"/>
    <w:pPr>
      <w:widowControl/>
      <w:pBdr>
        <w:top w:val="single" w:sz="4" w:space="0" w:color="auto"/>
        <w:bottom w:val="single" w:sz="4" w:space="0" w:color="auto"/>
      </w:pBdr>
      <w:autoSpaceDE/>
      <w:autoSpaceDN/>
      <w:spacing w:before="100" w:beforeAutospacing="1" w:after="100" w:afterAutospacing="1"/>
      <w:textAlignment w:val="top"/>
    </w:pPr>
    <w:rPr>
      <w:sz w:val="16"/>
      <w:szCs w:val="16"/>
      <w:lang w:val="ru-RU"/>
    </w:rPr>
  </w:style>
  <w:style w:type="paragraph" w:customStyle="1" w:styleId="xl99">
    <w:name w:val="xl99"/>
    <w:basedOn w:val="a1"/>
    <w:rsid w:val="00865BED"/>
    <w:pPr>
      <w:widowControl/>
      <w:pBdr>
        <w:top w:val="single" w:sz="4" w:space="0" w:color="auto"/>
        <w:bottom w:val="single" w:sz="4" w:space="0" w:color="auto"/>
      </w:pBdr>
      <w:autoSpaceDE/>
      <w:autoSpaceDN/>
      <w:spacing w:before="100" w:beforeAutospacing="1" w:after="100" w:afterAutospacing="1"/>
      <w:textAlignment w:val="top"/>
    </w:pPr>
    <w:rPr>
      <w:b/>
      <w:bCs/>
      <w:sz w:val="16"/>
      <w:szCs w:val="16"/>
      <w:lang w:val="ru-RU"/>
    </w:rPr>
  </w:style>
  <w:style w:type="paragraph" w:customStyle="1" w:styleId="xl100">
    <w:name w:val="xl100"/>
    <w:basedOn w:val="a1"/>
    <w:rsid w:val="00865BE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sz w:val="16"/>
      <w:szCs w:val="16"/>
      <w:lang w:val="ru-RU"/>
    </w:rPr>
  </w:style>
  <w:style w:type="paragraph" w:customStyle="1" w:styleId="xl101">
    <w:name w:val="xl101"/>
    <w:basedOn w:val="a1"/>
    <w:rsid w:val="00865BE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val="ru-RU"/>
    </w:rPr>
  </w:style>
  <w:style w:type="paragraph" w:customStyle="1" w:styleId="xl102">
    <w:name w:val="xl102"/>
    <w:basedOn w:val="a1"/>
    <w:rsid w:val="00865BED"/>
    <w:pPr>
      <w:widowControl/>
      <w:pBdr>
        <w:left w:val="single" w:sz="4" w:space="0" w:color="auto"/>
        <w:right w:val="single" w:sz="4" w:space="0" w:color="auto"/>
      </w:pBdr>
      <w:autoSpaceDE/>
      <w:autoSpaceDN/>
      <w:spacing w:before="100" w:beforeAutospacing="1" w:after="100" w:afterAutospacing="1"/>
      <w:textAlignment w:val="top"/>
    </w:pPr>
    <w:rPr>
      <w:sz w:val="16"/>
      <w:szCs w:val="16"/>
      <w:lang w:val="ru-RU"/>
    </w:rPr>
  </w:style>
  <w:style w:type="paragraph" w:customStyle="1" w:styleId="xl103">
    <w:name w:val="xl103"/>
    <w:basedOn w:val="a1"/>
    <w:rsid w:val="00865BED"/>
    <w:pPr>
      <w:widowControl/>
      <w:autoSpaceDE/>
      <w:autoSpaceDN/>
      <w:spacing w:before="100" w:beforeAutospacing="1" w:after="100" w:afterAutospacing="1"/>
      <w:textAlignment w:val="top"/>
    </w:pPr>
    <w:rPr>
      <w:b/>
      <w:bCs/>
      <w:sz w:val="16"/>
      <w:szCs w:val="16"/>
      <w:lang w:val="ru-RU"/>
    </w:rPr>
  </w:style>
  <w:style w:type="paragraph" w:customStyle="1" w:styleId="xl104">
    <w:name w:val="xl104"/>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val="ru-RU"/>
    </w:rPr>
  </w:style>
  <w:style w:type="paragraph" w:customStyle="1" w:styleId="xl105">
    <w:name w:val="xl105"/>
    <w:basedOn w:val="a1"/>
    <w:rsid w:val="00865BED"/>
    <w:pPr>
      <w:widowControl/>
      <w:pBdr>
        <w:left w:val="single" w:sz="4" w:space="0" w:color="auto"/>
        <w:bottom w:val="single" w:sz="4" w:space="0" w:color="auto"/>
      </w:pBdr>
      <w:autoSpaceDE/>
      <w:autoSpaceDN/>
      <w:spacing w:before="100" w:beforeAutospacing="1" w:after="100" w:afterAutospacing="1"/>
      <w:textAlignment w:val="top"/>
    </w:pPr>
    <w:rPr>
      <w:sz w:val="16"/>
      <w:szCs w:val="16"/>
      <w:lang w:val="ru-RU"/>
    </w:rPr>
  </w:style>
  <w:style w:type="paragraph" w:customStyle="1" w:styleId="xl106">
    <w:name w:val="xl106"/>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07">
    <w:name w:val="xl107"/>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16"/>
      <w:szCs w:val="16"/>
      <w:lang w:val="ru-RU"/>
    </w:rPr>
  </w:style>
  <w:style w:type="paragraph" w:customStyle="1" w:styleId="xl108">
    <w:name w:val="xl108"/>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09">
    <w:name w:val="xl109"/>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val="ru-RU"/>
    </w:rPr>
  </w:style>
  <w:style w:type="paragraph" w:customStyle="1" w:styleId="xl110">
    <w:name w:val="xl110"/>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11">
    <w:name w:val="xl111"/>
    <w:basedOn w:val="a1"/>
    <w:rsid w:val="00865BED"/>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textAlignment w:val="top"/>
    </w:pPr>
    <w:rPr>
      <w:sz w:val="16"/>
      <w:szCs w:val="16"/>
      <w:lang w:val="ru-RU"/>
    </w:rPr>
  </w:style>
  <w:style w:type="paragraph" w:customStyle="1" w:styleId="xl112">
    <w:name w:val="xl112"/>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000000"/>
      <w:sz w:val="16"/>
      <w:szCs w:val="16"/>
      <w:lang w:val="ru-RU"/>
    </w:rPr>
  </w:style>
  <w:style w:type="paragraph" w:customStyle="1" w:styleId="xl113">
    <w:name w:val="xl113"/>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16"/>
      <w:szCs w:val="16"/>
      <w:lang w:val="ru-RU"/>
    </w:rPr>
  </w:style>
  <w:style w:type="paragraph" w:customStyle="1" w:styleId="xl114">
    <w:name w:val="xl114"/>
    <w:basedOn w:val="a1"/>
    <w:rsid w:val="00865BED"/>
    <w:pPr>
      <w:widowControl/>
      <w:autoSpaceDE/>
      <w:autoSpaceDN/>
      <w:spacing w:before="100" w:beforeAutospacing="1" w:after="100" w:afterAutospacing="1"/>
      <w:textAlignment w:val="top"/>
    </w:pPr>
    <w:rPr>
      <w:sz w:val="16"/>
      <w:szCs w:val="16"/>
      <w:lang w:val="ru-RU"/>
    </w:rPr>
  </w:style>
  <w:style w:type="paragraph" w:customStyle="1" w:styleId="xl115">
    <w:name w:val="xl115"/>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16">
    <w:name w:val="xl116"/>
    <w:basedOn w:val="a1"/>
    <w:rsid w:val="00865BED"/>
    <w:pPr>
      <w:widowControl/>
      <w:pBdr>
        <w:top w:val="single" w:sz="4" w:space="0" w:color="auto"/>
        <w:bottom w:val="single" w:sz="4" w:space="0" w:color="auto"/>
      </w:pBdr>
      <w:shd w:val="clear" w:color="000000" w:fill="FFFFFF"/>
      <w:autoSpaceDE/>
      <w:autoSpaceDN/>
      <w:spacing w:before="100" w:beforeAutospacing="1" w:after="100" w:afterAutospacing="1"/>
      <w:textAlignment w:val="top"/>
    </w:pPr>
    <w:rPr>
      <w:b/>
      <w:bCs/>
      <w:color w:val="000000"/>
      <w:sz w:val="16"/>
      <w:szCs w:val="16"/>
      <w:lang w:val="ru-RU"/>
    </w:rPr>
  </w:style>
  <w:style w:type="paragraph" w:customStyle="1" w:styleId="xl117">
    <w:name w:val="xl117"/>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18">
    <w:name w:val="xl118"/>
    <w:basedOn w:val="a1"/>
    <w:rsid w:val="00865BED"/>
    <w:pPr>
      <w:widowControl/>
      <w:shd w:val="clear" w:color="000000" w:fill="FFFFFF"/>
      <w:autoSpaceDE/>
      <w:autoSpaceDN/>
      <w:spacing w:before="100" w:beforeAutospacing="1" w:after="100" w:afterAutospacing="1"/>
      <w:textAlignment w:val="top"/>
    </w:pPr>
    <w:rPr>
      <w:sz w:val="16"/>
      <w:szCs w:val="16"/>
      <w:lang w:val="ru-RU"/>
    </w:rPr>
  </w:style>
  <w:style w:type="paragraph" w:customStyle="1" w:styleId="xl119">
    <w:name w:val="xl119"/>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16"/>
      <w:szCs w:val="16"/>
      <w:lang w:val="ru-RU"/>
    </w:rPr>
  </w:style>
  <w:style w:type="paragraph" w:customStyle="1" w:styleId="xl120">
    <w:name w:val="xl120"/>
    <w:basedOn w:val="a1"/>
    <w:rsid w:val="00865BE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16"/>
      <w:szCs w:val="16"/>
      <w:lang w:val="ru-RU"/>
    </w:rPr>
  </w:style>
  <w:style w:type="paragraph" w:customStyle="1" w:styleId="xl121">
    <w:name w:val="xl121"/>
    <w:basedOn w:val="a1"/>
    <w:rsid w:val="00865BED"/>
    <w:pPr>
      <w:widowControl/>
      <w:pBdr>
        <w:top w:val="single" w:sz="4" w:space="0" w:color="auto"/>
        <w:left w:val="single" w:sz="4" w:space="0" w:color="auto"/>
      </w:pBdr>
      <w:autoSpaceDE/>
      <w:autoSpaceDN/>
      <w:spacing w:before="100" w:beforeAutospacing="1" w:after="100" w:afterAutospacing="1"/>
      <w:textAlignment w:val="top"/>
    </w:pPr>
    <w:rPr>
      <w:color w:val="000000"/>
      <w:sz w:val="16"/>
      <w:szCs w:val="16"/>
      <w:lang w:val="ru-RU"/>
    </w:rPr>
  </w:style>
  <w:style w:type="paragraph" w:customStyle="1" w:styleId="xl122">
    <w:name w:val="xl122"/>
    <w:basedOn w:val="a1"/>
    <w:rsid w:val="00865BED"/>
    <w:pPr>
      <w:widowControl/>
      <w:pBdr>
        <w:top w:val="single" w:sz="4" w:space="0" w:color="auto"/>
        <w:left w:val="single" w:sz="4" w:space="0" w:color="auto"/>
      </w:pBdr>
      <w:autoSpaceDE/>
      <w:autoSpaceDN/>
      <w:spacing w:before="100" w:beforeAutospacing="1" w:after="100" w:afterAutospacing="1"/>
      <w:textAlignment w:val="top"/>
    </w:pPr>
    <w:rPr>
      <w:sz w:val="16"/>
      <w:szCs w:val="16"/>
      <w:lang w:val="ru-RU"/>
    </w:rPr>
  </w:style>
  <w:style w:type="paragraph" w:customStyle="1" w:styleId="xl123">
    <w:name w:val="xl123"/>
    <w:basedOn w:val="a1"/>
    <w:rsid w:val="00865BED"/>
    <w:pPr>
      <w:widowControl/>
      <w:pBdr>
        <w:top w:val="single" w:sz="4" w:space="0" w:color="auto"/>
        <w:lef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24">
    <w:name w:val="xl124"/>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color w:val="000000"/>
      <w:sz w:val="16"/>
      <w:szCs w:val="16"/>
      <w:lang w:val="ru-RU"/>
    </w:rPr>
  </w:style>
  <w:style w:type="paragraph" w:customStyle="1" w:styleId="xl125">
    <w:name w:val="xl125"/>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26">
    <w:name w:val="xl126"/>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color w:val="000000"/>
      <w:sz w:val="16"/>
      <w:szCs w:val="16"/>
      <w:lang w:val="ru-RU"/>
    </w:rPr>
  </w:style>
  <w:style w:type="paragraph" w:customStyle="1" w:styleId="xl127">
    <w:name w:val="xl127"/>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28">
    <w:name w:val="xl128"/>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29">
    <w:name w:val="xl129"/>
    <w:basedOn w:val="a1"/>
    <w:rsid w:val="00865BED"/>
    <w:pPr>
      <w:widowControl/>
      <w:pBdr>
        <w:top w:val="single" w:sz="4" w:space="0" w:color="auto"/>
        <w:left w:val="single" w:sz="4" w:space="0" w:color="auto"/>
      </w:pBdr>
      <w:autoSpaceDE/>
      <w:autoSpaceDN/>
      <w:spacing w:before="100" w:beforeAutospacing="1" w:after="100" w:afterAutospacing="1"/>
      <w:textAlignment w:val="top"/>
    </w:pPr>
    <w:rPr>
      <w:sz w:val="16"/>
      <w:szCs w:val="16"/>
      <w:lang w:val="ru-RU"/>
    </w:rPr>
  </w:style>
  <w:style w:type="paragraph" w:customStyle="1" w:styleId="xl130">
    <w:name w:val="xl130"/>
    <w:basedOn w:val="a1"/>
    <w:rsid w:val="00865BED"/>
    <w:pPr>
      <w:widowControl/>
      <w:pBdr>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31">
    <w:name w:val="xl131"/>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32">
    <w:name w:val="xl132"/>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color w:val="000000"/>
      <w:sz w:val="16"/>
      <w:szCs w:val="16"/>
      <w:lang w:val="ru-RU"/>
    </w:rPr>
  </w:style>
  <w:style w:type="paragraph" w:customStyle="1" w:styleId="xl133">
    <w:name w:val="xl133"/>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34">
    <w:name w:val="xl134"/>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35">
    <w:name w:val="xl135"/>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color w:val="000000"/>
      <w:sz w:val="16"/>
      <w:szCs w:val="16"/>
      <w:lang w:val="ru-RU"/>
    </w:rPr>
  </w:style>
  <w:style w:type="paragraph" w:customStyle="1" w:styleId="xl136">
    <w:name w:val="xl136"/>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37">
    <w:name w:val="xl137"/>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38">
    <w:name w:val="xl138"/>
    <w:basedOn w:val="a1"/>
    <w:rsid w:val="00865BED"/>
    <w:pPr>
      <w:widowControl/>
      <w:pBdr>
        <w:top w:val="single" w:sz="4" w:space="0" w:color="auto"/>
        <w:lef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39">
    <w:name w:val="xl139"/>
    <w:basedOn w:val="a1"/>
    <w:rsid w:val="00865BED"/>
    <w:pPr>
      <w:widowControl/>
      <w:pBdr>
        <w:top w:val="single" w:sz="4" w:space="0" w:color="auto"/>
        <w:left w:val="single" w:sz="4" w:space="0" w:color="auto"/>
      </w:pBdr>
      <w:autoSpaceDE/>
      <w:autoSpaceDN/>
      <w:spacing w:before="100" w:beforeAutospacing="1" w:after="100" w:afterAutospacing="1"/>
      <w:textAlignment w:val="top"/>
    </w:pPr>
    <w:rPr>
      <w:sz w:val="16"/>
      <w:szCs w:val="16"/>
      <w:lang w:val="ru-RU"/>
    </w:rPr>
  </w:style>
  <w:style w:type="paragraph" w:customStyle="1" w:styleId="xl140">
    <w:name w:val="xl140"/>
    <w:basedOn w:val="a1"/>
    <w:rsid w:val="00865BED"/>
    <w:pPr>
      <w:widowControl/>
      <w:pBdr>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41">
    <w:name w:val="xl141"/>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42">
    <w:name w:val="xl142"/>
    <w:basedOn w:val="a1"/>
    <w:rsid w:val="00865BE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16"/>
      <w:szCs w:val="16"/>
      <w:lang w:val="ru-RU"/>
    </w:rPr>
  </w:style>
  <w:style w:type="paragraph" w:customStyle="1" w:styleId="xl143">
    <w:name w:val="xl143"/>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val="ru-RU"/>
    </w:rPr>
  </w:style>
  <w:style w:type="paragraph" w:customStyle="1" w:styleId="xl144">
    <w:name w:val="xl144"/>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z w:val="16"/>
      <w:szCs w:val="16"/>
      <w:lang w:val="ru-RU"/>
    </w:rPr>
  </w:style>
  <w:style w:type="paragraph" w:customStyle="1" w:styleId="xl145">
    <w:name w:val="xl145"/>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b/>
      <w:bCs/>
      <w:sz w:val="16"/>
      <w:szCs w:val="16"/>
      <w:lang w:val="ru-RU"/>
    </w:rPr>
  </w:style>
  <w:style w:type="paragraph" w:customStyle="1" w:styleId="xl146">
    <w:name w:val="xl146"/>
    <w:basedOn w:val="a1"/>
    <w:rsid w:val="00865BED"/>
    <w:pPr>
      <w:widowControl/>
      <w:shd w:val="clear" w:color="000000" w:fill="FFFFFF"/>
      <w:autoSpaceDE/>
      <w:autoSpaceDN/>
      <w:spacing w:before="100" w:beforeAutospacing="1" w:after="100" w:afterAutospacing="1"/>
      <w:textAlignment w:val="top"/>
    </w:pPr>
    <w:rPr>
      <w:sz w:val="16"/>
      <w:szCs w:val="16"/>
      <w:lang w:val="ru-RU"/>
    </w:rPr>
  </w:style>
  <w:style w:type="paragraph" w:customStyle="1" w:styleId="xl147">
    <w:name w:val="xl147"/>
    <w:basedOn w:val="a1"/>
    <w:rsid w:val="00865BED"/>
    <w:pPr>
      <w:widowControl/>
      <w:pBdr>
        <w:top w:val="single" w:sz="4" w:space="0" w:color="auto"/>
        <w:left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48">
    <w:name w:val="xl148"/>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49">
    <w:name w:val="xl149"/>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b/>
      <w:bCs/>
      <w:sz w:val="16"/>
      <w:szCs w:val="16"/>
      <w:lang w:val="ru-RU"/>
    </w:rPr>
  </w:style>
  <w:style w:type="paragraph" w:customStyle="1" w:styleId="xl150">
    <w:name w:val="xl150"/>
    <w:basedOn w:val="a1"/>
    <w:rsid w:val="00865BED"/>
    <w:pPr>
      <w:widowControl/>
      <w:pBdr>
        <w:top w:val="single" w:sz="4" w:space="0" w:color="auto"/>
      </w:pBdr>
      <w:autoSpaceDE/>
      <w:autoSpaceDN/>
      <w:spacing w:before="100" w:beforeAutospacing="1" w:after="100" w:afterAutospacing="1"/>
      <w:textAlignment w:val="top"/>
    </w:pPr>
    <w:rPr>
      <w:b/>
      <w:bCs/>
      <w:sz w:val="16"/>
      <w:szCs w:val="16"/>
      <w:lang w:val="ru-RU"/>
    </w:rPr>
  </w:style>
  <w:style w:type="paragraph" w:customStyle="1" w:styleId="xl151">
    <w:name w:val="xl151"/>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52">
    <w:name w:val="xl152"/>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val="ru-RU"/>
    </w:rPr>
  </w:style>
  <w:style w:type="paragraph" w:customStyle="1" w:styleId="xl153">
    <w:name w:val="xl153"/>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val="ru-RU"/>
    </w:rPr>
  </w:style>
  <w:style w:type="paragraph" w:customStyle="1" w:styleId="xl154">
    <w:name w:val="xl154"/>
    <w:basedOn w:val="a1"/>
    <w:rsid w:val="00865B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55">
    <w:name w:val="xl155"/>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56">
    <w:name w:val="xl156"/>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57">
    <w:name w:val="xl157"/>
    <w:basedOn w:val="a1"/>
    <w:rsid w:val="00865B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58">
    <w:name w:val="xl158"/>
    <w:basedOn w:val="a1"/>
    <w:rsid w:val="00865BED"/>
    <w:pPr>
      <w:widowControl/>
      <w:pBdr>
        <w:left w:val="single" w:sz="4" w:space="0" w:color="auto"/>
        <w:bottom w:val="single" w:sz="4" w:space="0" w:color="auto"/>
      </w:pBdr>
      <w:shd w:val="clear" w:color="000000" w:fill="FFFFFF"/>
      <w:autoSpaceDE/>
      <w:autoSpaceDN/>
      <w:spacing w:before="100" w:beforeAutospacing="1" w:after="100" w:afterAutospacing="1"/>
      <w:textAlignment w:val="top"/>
    </w:pPr>
    <w:rPr>
      <w:sz w:val="16"/>
      <w:szCs w:val="16"/>
      <w:lang w:val="ru-RU"/>
    </w:rPr>
  </w:style>
  <w:style w:type="paragraph" w:customStyle="1" w:styleId="xl159">
    <w:name w:val="xl159"/>
    <w:basedOn w:val="a1"/>
    <w:rsid w:val="00865BED"/>
    <w:pPr>
      <w:widowControl/>
      <w:pBdr>
        <w:top w:val="single" w:sz="4" w:space="0" w:color="auto"/>
      </w:pBdr>
      <w:shd w:val="clear" w:color="FFFFFF" w:fill="FFFFFF"/>
      <w:autoSpaceDE/>
      <w:autoSpaceDN/>
      <w:spacing w:before="100" w:beforeAutospacing="1" w:after="100" w:afterAutospacing="1"/>
      <w:textAlignment w:val="top"/>
    </w:pPr>
    <w:rPr>
      <w:sz w:val="16"/>
      <w:szCs w:val="16"/>
      <w:lang w:val="ru-RU"/>
    </w:rPr>
  </w:style>
  <w:style w:type="paragraph" w:customStyle="1" w:styleId="xl160">
    <w:name w:val="xl160"/>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161">
    <w:name w:val="xl161"/>
    <w:basedOn w:val="a1"/>
    <w:rsid w:val="00865B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62">
    <w:name w:val="xl162"/>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163">
    <w:name w:val="xl163"/>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164">
    <w:name w:val="xl164"/>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65">
    <w:name w:val="xl165"/>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166">
    <w:name w:val="xl166"/>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67">
    <w:name w:val="xl167"/>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68">
    <w:name w:val="xl168"/>
    <w:basedOn w:val="a1"/>
    <w:rsid w:val="00865BED"/>
    <w:pPr>
      <w:widowControl/>
      <w:pBdr>
        <w:bottom w:val="single" w:sz="4" w:space="0" w:color="auto"/>
      </w:pBdr>
      <w:shd w:val="clear" w:color="FFFFFF" w:fill="FFFFFF"/>
      <w:autoSpaceDE/>
      <w:autoSpaceDN/>
      <w:spacing w:before="100" w:beforeAutospacing="1" w:after="100" w:afterAutospacing="1"/>
      <w:textAlignment w:val="top"/>
    </w:pPr>
    <w:rPr>
      <w:sz w:val="16"/>
      <w:szCs w:val="16"/>
      <w:lang w:val="ru-RU"/>
    </w:rPr>
  </w:style>
  <w:style w:type="paragraph" w:customStyle="1" w:styleId="xl169">
    <w:name w:val="xl169"/>
    <w:basedOn w:val="a1"/>
    <w:rsid w:val="00865BED"/>
    <w:pPr>
      <w:widowControl/>
      <w:autoSpaceDE/>
      <w:autoSpaceDN/>
      <w:spacing w:before="100" w:beforeAutospacing="1" w:after="100" w:afterAutospacing="1"/>
      <w:jc w:val="center"/>
      <w:textAlignment w:val="center"/>
    </w:pPr>
    <w:rPr>
      <w:sz w:val="16"/>
      <w:szCs w:val="16"/>
      <w:lang w:val="ru-RU"/>
    </w:rPr>
  </w:style>
  <w:style w:type="paragraph" w:customStyle="1" w:styleId="xl170">
    <w:name w:val="xl170"/>
    <w:basedOn w:val="a1"/>
    <w:rsid w:val="00865B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16"/>
      <w:szCs w:val="16"/>
      <w:lang w:val="ru-RU"/>
    </w:rPr>
  </w:style>
  <w:style w:type="paragraph" w:customStyle="1" w:styleId="xl171">
    <w:name w:val="xl171"/>
    <w:basedOn w:val="a1"/>
    <w:rsid w:val="00865BE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16"/>
      <w:szCs w:val="16"/>
      <w:lang w:val="ru-RU"/>
    </w:rPr>
  </w:style>
  <w:style w:type="paragraph" w:customStyle="1" w:styleId="xl172">
    <w:name w:val="xl172"/>
    <w:basedOn w:val="a1"/>
    <w:rsid w:val="00865BE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73">
    <w:name w:val="xl173"/>
    <w:basedOn w:val="a1"/>
    <w:rsid w:val="00865BED"/>
    <w:pPr>
      <w:widowControl/>
      <w:pBdr>
        <w:left w:val="single" w:sz="4" w:space="0" w:color="auto"/>
        <w:bottom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74">
    <w:name w:val="xl174"/>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75">
    <w:name w:val="xl175"/>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16"/>
      <w:szCs w:val="16"/>
      <w:lang w:val="ru-RU"/>
    </w:rPr>
  </w:style>
  <w:style w:type="paragraph" w:customStyle="1" w:styleId="xl176">
    <w:name w:val="xl176"/>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77">
    <w:name w:val="xl177"/>
    <w:basedOn w:val="a1"/>
    <w:rsid w:val="00865BE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78">
    <w:name w:val="xl178"/>
    <w:basedOn w:val="a1"/>
    <w:rsid w:val="00865BED"/>
    <w:pPr>
      <w:widowControl/>
      <w:autoSpaceDE/>
      <w:autoSpaceDN/>
      <w:spacing w:before="100" w:beforeAutospacing="1" w:after="100" w:afterAutospacing="1"/>
      <w:textAlignment w:val="top"/>
    </w:pPr>
    <w:rPr>
      <w:sz w:val="20"/>
      <w:szCs w:val="20"/>
      <w:lang w:val="ru-RU"/>
    </w:rPr>
  </w:style>
  <w:style w:type="paragraph" w:customStyle="1" w:styleId="xl179">
    <w:name w:val="xl179"/>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b/>
      <w:bCs/>
      <w:color w:val="000000"/>
      <w:sz w:val="16"/>
      <w:szCs w:val="16"/>
      <w:lang w:val="ru-RU"/>
    </w:rPr>
  </w:style>
  <w:style w:type="paragraph" w:customStyle="1" w:styleId="xl180">
    <w:name w:val="xl180"/>
    <w:basedOn w:val="a1"/>
    <w:rsid w:val="00865BED"/>
    <w:pPr>
      <w:widowControl/>
      <w:pBdr>
        <w:top w:val="single" w:sz="4" w:space="0" w:color="auto"/>
        <w:left w:val="single" w:sz="4" w:space="0" w:color="auto"/>
        <w:bottom w:val="single" w:sz="4" w:space="0" w:color="auto"/>
        <w:right w:val="single" w:sz="4" w:space="0" w:color="auto"/>
      </w:pBdr>
      <w:shd w:val="clear" w:color="FFFFFF" w:fill="FFFFFF"/>
      <w:autoSpaceDE/>
      <w:autoSpaceDN/>
      <w:spacing w:before="100" w:beforeAutospacing="1" w:after="100" w:afterAutospacing="1"/>
      <w:jc w:val="center"/>
      <w:textAlignment w:val="center"/>
    </w:pPr>
    <w:rPr>
      <w:sz w:val="16"/>
      <w:szCs w:val="16"/>
      <w:lang w:val="ru-RU"/>
    </w:rPr>
  </w:style>
  <w:style w:type="paragraph" w:customStyle="1" w:styleId="xl181">
    <w:name w:val="xl181"/>
    <w:basedOn w:val="a1"/>
    <w:rsid w:val="00865BED"/>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182">
    <w:name w:val="xl182"/>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83">
    <w:name w:val="xl183"/>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84">
    <w:name w:val="xl184"/>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85">
    <w:name w:val="xl185"/>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86">
    <w:name w:val="xl186"/>
    <w:basedOn w:val="a1"/>
    <w:rsid w:val="00865B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87">
    <w:name w:val="xl187"/>
    <w:basedOn w:val="a1"/>
    <w:rsid w:val="00865BED"/>
    <w:pPr>
      <w:widowControl/>
      <w:pBdr>
        <w:top w:val="single" w:sz="4" w:space="0" w:color="auto"/>
        <w:bottom w:val="single" w:sz="4" w:space="0" w:color="auto"/>
      </w:pBdr>
      <w:autoSpaceDE/>
      <w:autoSpaceDN/>
      <w:spacing w:before="100" w:beforeAutospacing="1" w:after="100" w:afterAutospacing="1"/>
      <w:jc w:val="center"/>
      <w:textAlignment w:val="center"/>
    </w:pPr>
    <w:rPr>
      <w:b/>
      <w:bCs/>
      <w:sz w:val="16"/>
      <w:szCs w:val="16"/>
      <w:lang w:val="ru-RU"/>
    </w:rPr>
  </w:style>
  <w:style w:type="paragraph" w:customStyle="1" w:styleId="xl188">
    <w:name w:val="xl188"/>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89">
    <w:name w:val="xl189"/>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90">
    <w:name w:val="xl190"/>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191">
    <w:name w:val="xl191"/>
    <w:basedOn w:val="a1"/>
    <w:rsid w:val="00865BED"/>
    <w:pPr>
      <w:widowControl/>
      <w:pBdr>
        <w:top w:val="single" w:sz="4" w:space="0" w:color="auto"/>
        <w:bottom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92">
    <w:name w:val="xl192"/>
    <w:basedOn w:val="a1"/>
    <w:rsid w:val="00865BED"/>
    <w:pPr>
      <w:widowControl/>
      <w:autoSpaceDE/>
      <w:autoSpaceDN/>
      <w:spacing w:before="100" w:beforeAutospacing="1" w:after="100" w:afterAutospacing="1"/>
      <w:jc w:val="center"/>
      <w:textAlignment w:val="center"/>
    </w:pPr>
    <w:rPr>
      <w:sz w:val="16"/>
      <w:szCs w:val="16"/>
      <w:lang w:val="ru-RU"/>
    </w:rPr>
  </w:style>
  <w:style w:type="paragraph" w:customStyle="1" w:styleId="xl193">
    <w:name w:val="xl193"/>
    <w:basedOn w:val="a1"/>
    <w:rsid w:val="00865B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94">
    <w:name w:val="xl194"/>
    <w:basedOn w:val="a1"/>
    <w:rsid w:val="00865BED"/>
    <w:pPr>
      <w:widowControl/>
      <w:pBdr>
        <w:top w:val="single" w:sz="4" w:space="0" w:color="auto"/>
        <w:bottom w:val="single" w:sz="4" w:space="0" w:color="auto"/>
      </w:pBdr>
      <w:shd w:val="clear" w:color="FFFFFF" w:fill="FFFFFF"/>
      <w:autoSpaceDE/>
      <w:autoSpaceDN/>
      <w:spacing w:before="100" w:beforeAutospacing="1" w:after="100" w:afterAutospacing="1"/>
      <w:jc w:val="center"/>
      <w:textAlignment w:val="center"/>
    </w:pPr>
    <w:rPr>
      <w:sz w:val="16"/>
      <w:szCs w:val="16"/>
      <w:lang w:val="ru-RU"/>
    </w:rPr>
  </w:style>
  <w:style w:type="paragraph" w:customStyle="1" w:styleId="xl195">
    <w:name w:val="xl195"/>
    <w:basedOn w:val="a1"/>
    <w:rsid w:val="00865BED"/>
    <w:pPr>
      <w:widowControl/>
      <w:pBdr>
        <w:left w:val="single" w:sz="4" w:space="0" w:color="auto"/>
        <w:bottom w:val="single" w:sz="4" w:space="0" w:color="auto"/>
        <w:right w:val="single" w:sz="4" w:space="0" w:color="auto"/>
      </w:pBdr>
      <w:shd w:val="clear" w:color="FFFFFF" w:fill="FFFFFF"/>
      <w:autoSpaceDE/>
      <w:autoSpaceDN/>
      <w:spacing w:before="100" w:beforeAutospacing="1" w:after="100" w:afterAutospacing="1"/>
      <w:jc w:val="center"/>
      <w:textAlignment w:val="center"/>
    </w:pPr>
    <w:rPr>
      <w:sz w:val="16"/>
      <w:szCs w:val="16"/>
      <w:lang w:val="ru-RU"/>
    </w:rPr>
  </w:style>
  <w:style w:type="paragraph" w:customStyle="1" w:styleId="xl196">
    <w:name w:val="xl196"/>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197">
    <w:name w:val="xl197"/>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98">
    <w:name w:val="xl198"/>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199">
    <w:name w:val="xl199"/>
    <w:basedOn w:val="a1"/>
    <w:rsid w:val="00865BED"/>
    <w:pPr>
      <w:widowControl/>
      <w:pBdr>
        <w:top w:val="single" w:sz="4" w:space="0" w:color="auto"/>
        <w:right w:val="single" w:sz="4" w:space="0" w:color="auto"/>
      </w:pBdr>
      <w:autoSpaceDE/>
      <w:autoSpaceDN/>
      <w:spacing w:before="100" w:beforeAutospacing="1" w:after="100" w:afterAutospacing="1"/>
      <w:jc w:val="center"/>
      <w:textAlignment w:val="center"/>
    </w:pPr>
    <w:rPr>
      <w:color w:val="000000"/>
      <w:sz w:val="16"/>
      <w:szCs w:val="16"/>
      <w:lang w:val="ru-RU"/>
    </w:rPr>
  </w:style>
  <w:style w:type="paragraph" w:customStyle="1" w:styleId="xl200">
    <w:name w:val="xl200"/>
    <w:basedOn w:val="a1"/>
    <w:rsid w:val="00865BE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6"/>
      <w:szCs w:val="16"/>
      <w:lang w:val="ru-RU"/>
    </w:rPr>
  </w:style>
  <w:style w:type="paragraph" w:customStyle="1" w:styleId="xl201">
    <w:name w:val="xl201"/>
    <w:basedOn w:val="a1"/>
    <w:rsid w:val="00865BED"/>
    <w:pPr>
      <w:widowControl/>
      <w:pBdr>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02">
    <w:name w:val="xl202"/>
    <w:basedOn w:val="a1"/>
    <w:rsid w:val="00865BE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03">
    <w:name w:val="xl203"/>
    <w:basedOn w:val="a1"/>
    <w:rsid w:val="00865BE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04">
    <w:name w:val="xl204"/>
    <w:basedOn w:val="a1"/>
    <w:rsid w:val="00865BED"/>
    <w:pPr>
      <w:widowControl/>
      <w:pBdr>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05">
    <w:name w:val="xl205"/>
    <w:basedOn w:val="a1"/>
    <w:rsid w:val="00865BED"/>
    <w:pPr>
      <w:widowControl/>
      <w:pBdr>
        <w:top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06">
    <w:name w:val="xl206"/>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07">
    <w:name w:val="xl207"/>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08">
    <w:name w:val="xl208"/>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09">
    <w:name w:val="xl209"/>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10">
    <w:name w:val="xl210"/>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11">
    <w:name w:val="xl211"/>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12">
    <w:name w:val="xl212"/>
    <w:basedOn w:val="a1"/>
    <w:rsid w:val="00865BED"/>
    <w:pPr>
      <w:widowControl/>
      <w:pBdr>
        <w:top w:val="single" w:sz="4" w:space="0" w:color="auto"/>
        <w:right w:val="single" w:sz="4" w:space="0" w:color="auto"/>
      </w:pBdr>
      <w:autoSpaceDE/>
      <w:autoSpaceDN/>
      <w:spacing w:before="100" w:beforeAutospacing="1" w:after="100" w:afterAutospacing="1"/>
      <w:jc w:val="center"/>
      <w:textAlignment w:val="center"/>
    </w:pPr>
    <w:rPr>
      <w:color w:val="000000"/>
      <w:sz w:val="16"/>
      <w:szCs w:val="16"/>
      <w:lang w:val="ru-RU"/>
    </w:rPr>
  </w:style>
  <w:style w:type="paragraph" w:customStyle="1" w:styleId="xl213">
    <w:name w:val="xl213"/>
    <w:basedOn w:val="a1"/>
    <w:rsid w:val="00865BE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14">
    <w:name w:val="xl214"/>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15">
    <w:name w:val="xl215"/>
    <w:basedOn w:val="a1"/>
    <w:rsid w:val="00865BED"/>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16">
    <w:name w:val="xl216"/>
    <w:basedOn w:val="a1"/>
    <w:rsid w:val="00865BED"/>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17">
    <w:name w:val="xl217"/>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18">
    <w:name w:val="xl218"/>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19">
    <w:name w:val="xl219"/>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20">
    <w:name w:val="xl220"/>
    <w:basedOn w:val="a1"/>
    <w:rsid w:val="00865BED"/>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21">
    <w:name w:val="xl221"/>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22">
    <w:name w:val="xl222"/>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23">
    <w:name w:val="xl223"/>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16"/>
      <w:szCs w:val="16"/>
      <w:lang w:val="ru-RU"/>
    </w:rPr>
  </w:style>
  <w:style w:type="paragraph" w:customStyle="1" w:styleId="xl224">
    <w:name w:val="xl224"/>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25">
    <w:name w:val="xl225"/>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26">
    <w:name w:val="xl226"/>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27">
    <w:name w:val="xl227"/>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28">
    <w:name w:val="xl228"/>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color w:val="000000"/>
      <w:sz w:val="16"/>
      <w:szCs w:val="16"/>
      <w:lang w:val="ru-RU"/>
    </w:rPr>
  </w:style>
  <w:style w:type="paragraph" w:customStyle="1" w:styleId="xl229">
    <w:name w:val="xl229"/>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30">
    <w:name w:val="xl230"/>
    <w:basedOn w:val="a1"/>
    <w:rsid w:val="00865BED"/>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31">
    <w:name w:val="xl231"/>
    <w:basedOn w:val="a1"/>
    <w:rsid w:val="00865BE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32">
    <w:name w:val="xl232"/>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color w:val="000000"/>
      <w:sz w:val="16"/>
      <w:szCs w:val="16"/>
      <w:lang w:val="ru-RU"/>
    </w:rPr>
  </w:style>
  <w:style w:type="paragraph" w:customStyle="1" w:styleId="xl233">
    <w:name w:val="xl233"/>
    <w:basedOn w:val="a1"/>
    <w:rsid w:val="00865BED"/>
    <w:pPr>
      <w:widowControl/>
      <w:pBdr>
        <w:top w:val="single" w:sz="4" w:space="0" w:color="auto"/>
        <w:bottom w:val="single" w:sz="4" w:space="0" w:color="auto"/>
        <w:right w:val="single" w:sz="4" w:space="0" w:color="auto"/>
      </w:pBdr>
      <w:shd w:val="clear" w:color="FFFFFF" w:fill="FFFFFF"/>
      <w:autoSpaceDE/>
      <w:autoSpaceDN/>
      <w:spacing w:before="100" w:beforeAutospacing="1" w:after="100" w:afterAutospacing="1"/>
      <w:jc w:val="center"/>
      <w:textAlignment w:val="center"/>
    </w:pPr>
    <w:rPr>
      <w:sz w:val="16"/>
      <w:szCs w:val="16"/>
      <w:lang w:val="ru-RU"/>
    </w:rPr>
  </w:style>
  <w:style w:type="paragraph" w:customStyle="1" w:styleId="xl234">
    <w:name w:val="xl234"/>
    <w:basedOn w:val="a1"/>
    <w:rsid w:val="00865BED"/>
    <w:pPr>
      <w:widowControl/>
      <w:pBdr>
        <w:bottom w:val="single" w:sz="4" w:space="0" w:color="auto"/>
        <w:right w:val="single" w:sz="4" w:space="0" w:color="auto"/>
      </w:pBdr>
      <w:shd w:val="clear" w:color="FFFFFF" w:fill="FFFFFF"/>
      <w:autoSpaceDE/>
      <w:autoSpaceDN/>
      <w:spacing w:before="100" w:beforeAutospacing="1" w:after="100" w:afterAutospacing="1"/>
      <w:jc w:val="center"/>
      <w:textAlignment w:val="center"/>
    </w:pPr>
    <w:rPr>
      <w:sz w:val="16"/>
      <w:szCs w:val="16"/>
      <w:lang w:val="ru-RU"/>
    </w:rPr>
  </w:style>
  <w:style w:type="paragraph" w:customStyle="1" w:styleId="xl235">
    <w:name w:val="xl235"/>
    <w:basedOn w:val="a1"/>
    <w:rsid w:val="00865BE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36">
    <w:name w:val="xl236"/>
    <w:basedOn w:val="a1"/>
    <w:rsid w:val="00865BED"/>
    <w:pPr>
      <w:widowControl/>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37">
    <w:name w:val="xl237"/>
    <w:basedOn w:val="a1"/>
    <w:rsid w:val="00865B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16"/>
      <w:szCs w:val="16"/>
      <w:lang w:val="ru-RU"/>
    </w:rPr>
  </w:style>
  <w:style w:type="paragraph" w:customStyle="1" w:styleId="xl238">
    <w:name w:val="xl238"/>
    <w:basedOn w:val="a1"/>
    <w:rsid w:val="00865BED"/>
    <w:pPr>
      <w:widowControl/>
      <w:pBdr>
        <w:top w:val="single" w:sz="4" w:space="0" w:color="auto"/>
        <w:left w:val="single" w:sz="4" w:space="0" w:color="auto"/>
        <w:bottom w:val="single" w:sz="4" w:space="0" w:color="auto"/>
        <w:right w:val="single" w:sz="4" w:space="0" w:color="auto"/>
      </w:pBdr>
      <w:shd w:val="clear" w:color="C0C0C0" w:fill="FFFFFF"/>
      <w:autoSpaceDE/>
      <w:autoSpaceDN/>
      <w:spacing w:before="100" w:beforeAutospacing="1" w:after="100" w:afterAutospacing="1"/>
      <w:jc w:val="center"/>
      <w:textAlignment w:val="center"/>
    </w:pPr>
    <w:rPr>
      <w:sz w:val="16"/>
      <w:szCs w:val="16"/>
      <w:lang w:val="ru-RU"/>
    </w:rPr>
  </w:style>
  <w:style w:type="paragraph" w:customStyle="1" w:styleId="xl239">
    <w:name w:val="xl239"/>
    <w:basedOn w:val="a1"/>
    <w:rsid w:val="00865BED"/>
    <w:pPr>
      <w:widowControl/>
      <w:pBdr>
        <w:top w:val="single" w:sz="4" w:space="0" w:color="auto"/>
        <w:bottom w:val="single" w:sz="4" w:space="0" w:color="auto"/>
      </w:pBdr>
      <w:autoSpaceDE/>
      <w:autoSpaceDN/>
      <w:spacing w:before="100" w:beforeAutospacing="1" w:after="100" w:afterAutospacing="1"/>
      <w:jc w:val="center"/>
      <w:textAlignment w:val="center"/>
    </w:pPr>
    <w:rPr>
      <w:b/>
      <w:bCs/>
      <w:sz w:val="16"/>
      <w:szCs w:val="16"/>
      <w:lang w:val="ru-RU"/>
    </w:rPr>
  </w:style>
  <w:style w:type="paragraph" w:customStyle="1" w:styleId="xl240">
    <w:name w:val="xl240"/>
    <w:basedOn w:val="a1"/>
    <w:rsid w:val="00865BED"/>
    <w:pPr>
      <w:widowControl/>
      <w:pBdr>
        <w:top w:val="single" w:sz="4" w:space="0" w:color="auto"/>
        <w:bottom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41">
    <w:name w:val="xl241"/>
    <w:basedOn w:val="a1"/>
    <w:rsid w:val="00865BED"/>
    <w:pPr>
      <w:widowControl/>
      <w:autoSpaceDE/>
      <w:autoSpaceDN/>
      <w:spacing w:before="100" w:beforeAutospacing="1" w:after="100" w:afterAutospacing="1"/>
      <w:textAlignment w:val="center"/>
    </w:pPr>
    <w:rPr>
      <w:sz w:val="24"/>
      <w:szCs w:val="24"/>
      <w:lang w:val="ru-RU"/>
    </w:rPr>
  </w:style>
  <w:style w:type="paragraph" w:customStyle="1" w:styleId="xl242">
    <w:name w:val="xl242"/>
    <w:basedOn w:val="a1"/>
    <w:rsid w:val="00865BED"/>
    <w:pPr>
      <w:widowControl/>
      <w:autoSpaceDE/>
      <w:autoSpaceDN/>
      <w:spacing w:before="100" w:beforeAutospacing="1" w:after="100" w:afterAutospacing="1"/>
      <w:jc w:val="right"/>
    </w:pPr>
    <w:rPr>
      <w:sz w:val="16"/>
      <w:szCs w:val="16"/>
      <w:lang w:val="ru-RU"/>
    </w:rPr>
  </w:style>
  <w:style w:type="paragraph" w:customStyle="1" w:styleId="xl243">
    <w:name w:val="xl243"/>
    <w:basedOn w:val="a1"/>
    <w:rsid w:val="00865BED"/>
    <w:pPr>
      <w:widowControl/>
      <w:autoSpaceDE/>
      <w:autoSpaceDN/>
      <w:spacing w:before="100" w:beforeAutospacing="1" w:after="100" w:afterAutospacing="1"/>
    </w:pPr>
    <w:rPr>
      <w:color w:val="000000"/>
      <w:sz w:val="16"/>
      <w:szCs w:val="16"/>
      <w:lang w:val="ru-RU"/>
    </w:rPr>
  </w:style>
  <w:style w:type="paragraph" w:customStyle="1" w:styleId="xl244">
    <w:name w:val="xl244"/>
    <w:basedOn w:val="a1"/>
    <w:rsid w:val="00865BED"/>
    <w:pPr>
      <w:widowControl/>
      <w:autoSpaceDE/>
      <w:autoSpaceDN/>
      <w:spacing w:before="100" w:beforeAutospacing="1" w:after="100" w:afterAutospacing="1"/>
      <w:textAlignment w:val="top"/>
    </w:pPr>
    <w:rPr>
      <w:sz w:val="24"/>
      <w:szCs w:val="24"/>
      <w:lang w:val="ru-RU"/>
    </w:rPr>
  </w:style>
  <w:style w:type="paragraph" w:customStyle="1" w:styleId="xl245">
    <w:name w:val="xl245"/>
    <w:basedOn w:val="a1"/>
    <w:rsid w:val="00865BED"/>
    <w:pPr>
      <w:widowControl/>
      <w:autoSpaceDE/>
      <w:autoSpaceDN/>
      <w:spacing w:before="100" w:beforeAutospacing="1" w:after="100" w:afterAutospacing="1"/>
      <w:textAlignment w:val="top"/>
    </w:pPr>
    <w:rPr>
      <w:b/>
      <w:bCs/>
      <w:sz w:val="16"/>
      <w:szCs w:val="16"/>
      <w:lang w:val="ru-RU"/>
    </w:rPr>
  </w:style>
  <w:style w:type="paragraph" w:customStyle="1" w:styleId="xl246">
    <w:name w:val="xl246"/>
    <w:basedOn w:val="a1"/>
    <w:rsid w:val="00865BED"/>
    <w:pPr>
      <w:widowControl/>
      <w:pBdr>
        <w:left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47">
    <w:name w:val="xl247"/>
    <w:basedOn w:val="a1"/>
    <w:rsid w:val="00865BED"/>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48">
    <w:name w:val="xl248"/>
    <w:basedOn w:val="a1"/>
    <w:rsid w:val="00865BED"/>
    <w:pPr>
      <w:widowControl/>
      <w:pBdr>
        <w:lef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49">
    <w:name w:val="xl249"/>
    <w:basedOn w:val="a1"/>
    <w:rsid w:val="00865BED"/>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50">
    <w:name w:val="xl250"/>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51">
    <w:name w:val="xl251"/>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52">
    <w:name w:val="xl252"/>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b/>
      <w:bCs/>
      <w:sz w:val="16"/>
      <w:szCs w:val="16"/>
      <w:lang w:val="ru-RU"/>
    </w:rPr>
  </w:style>
  <w:style w:type="paragraph" w:customStyle="1" w:styleId="xl253">
    <w:name w:val="xl253"/>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54">
    <w:name w:val="xl254"/>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55">
    <w:name w:val="xl255"/>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16"/>
      <w:szCs w:val="16"/>
      <w:lang w:val="ru-RU"/>
    </w:rPr>
  </w:style>
  <w:style w:type="paragraph" w:customStyle="1" w:styleId="xl256">
    <w:name w:val="xl256"/>
    <w:basedOn w:val="a1"/>
    <w:rsid w:val="00865BE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57">
    <w:name w:val="xl257"/>
    <w:basedOn w:val="a1"/>
    <w:rsid w:val="00865B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58">
    <w:name w:val="xl258"/>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59">
    <w:name w:val="xl259"/>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60">
    <w:name w:val="xl260"/>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61">
    <w:name w:val="xl261"/>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62">
    <w:name w:val="xl262"/>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63">
    <w:name w:val="xl263"/>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64">
    <w:name w:val="xl264"/>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65">
    <w:name w:val="xl265"/>
    <w:basedOn w:val="a1"/>
    <w:rsid w:val="00865BE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66">
    <w:name w:val="xl266"/>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67">
    <w:name w:val="xl267"/>
    <w:basedOn w:val="a1"/>
    <w:rsid w:val="00865BE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68">
    <w:name w:val="xl268"/>
    <w:basedOn w:val="a1"/>
    <w:rsid w:val="00865BED"/>
    <w:pPr>
      <w:widowControl/>
      <w:pBdr>
        <w:top w:val="single" w:sz="4" w:space="0" w:color="auto"/>
        <w:lef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69">
    <w:name w:val="xl269"/>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70">
    <w:name w:val="xl270"/>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71">
    <w:name w:val="xl271"/>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72">
    <w:name w:val="xl272"/>
    <w:basedOn w:val="a1"/>
    <w:rsid w:val="00865BE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73">
    <w:name w:val="xl273"/>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74">
    <w:name w:val="xl274"/>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75">
    <w:name w:val="xl275"/>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76">
    <w:name w:val="xl276"/>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77">
    <w:name w:val="xl277"/>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78">
    <w:name w:val="xl278"/>
    <w:basedOn w:val="a1"/>
    <w:rsid w:val="00865BE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79">
    <w:name w:val="xl279"/>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80">
    <w:name w:val="xl280"/>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81">
    <w:name w:val="xl281"/>
    <w:basedOn w:val="a1"/>
    <w:rsid w:val="00865BE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82">
    <w:name w:val="xl282"/>
    <w:basedOn w:val="a1"/>
    <w:rsid w:val="00865BE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83">
    <w:name w:val="xl283"/>
    <w:basedOn w:val="a1"/>
    <w:rsid w:val="00865BE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84">
    <w:name w:val="xl284"/>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85">
    <w:name w:val="xl285"/>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86">
    <w:name w:val="xl286"/>
    <w:basedOn w:val="a1"/>
    <w:rsid w:val="00865BED"/>
    <w:pPr>
      <w:widowControl/>
      <w:pBdr>
        <w:left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287">
    <w:name w:val="xl287"/>
    <w:basedOn w:val="a1"/>
    <w:rsid w:val="00865BE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88">
    <w:name w:val="xl288"/>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89">
    <w:name w:val="xl289"/>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val="ru-RU"/>
    </w:rPr>
  </w:style>
  <w:style w:type="paragraph" w:customStyle="1" w:styleId="xl290">
    <w:name w:val="xl290"/>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91">
    <w:name w:val="xl291"/>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92">
    <w:name w:val="xl292"/>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93">
    <w:name w:val="xl293"/>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94">
    <w:name w:val="xl294"/>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95">
    <w:name w:val="xl295"/>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96">
    <w:name w:val="xl296"/>
    <w:basedOn w:val="a1"/>
    <w:rsid w:val="00865BE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97">
    <w:name w:val="xl297"/>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98">
    <w:name w:val="xl298"/>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299">
    <w:name w:val="xl299"/>
    <w:basedOn w:val="a1"/>
    <w:rsid w:val="00865BED"/>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b/>
      <w:bCs/>
      <w:color w:val="000000"/>
      <w:sz w:val="16"/>
      <w:szCs w:val="16"/>
      <w:lang w:val="ru-RU"/>
    </w:rPr>
  </w:style>
  <w:style w:type="paragraph" w:customStyle="1" w:styleId="xl300">
    <w:name w:val="xl300"/>
    <w:basedOn w:val="a1"/>
    <w:rsid w:val="00865BED"/>
    <w:pPr>
      <w:widowControl/>
      <w:pBdr>
        <w:top w:val="single" w:sz="4" w:space="0" w:color="auto"/>
        <w:bottom w:val="single" w:sz="4" w:space="0" w:color="auto"/>
      </w:pBdr>
      <w:shd w:val="clear" w:color="000000" w:fill="FFFFFF"/>
      <w:autoSpaceDE/>
      <w:autoSpaceDN/>
      <w:spacing w:before="100" w:beforeAutospacing="1" w:after="100" w:afterAutospacing="1"/>
      <w:textAlignment w:val="top"/>
    </w:pPr>
    <w:rPr>
      <w:b/>
      <w:bCs/>
      <w:color w:val="000000"/>
      <w:sz w:val="16"/>
      <w:szCs w:val="16"/>
      <w:lang w:val="ru-RU"/>
    </w:rPr>
  </w:style>
  <w:style w:type="paragraph" w:customStyle="1" w:styleId="xl301">
    <w:name w:val="xl301"/>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b/>
      <w:bCs/>
      <w:color w:val="000000"/>
      <w:sz w:val="16"/>
      <w:szCs w:val="16"/>
      <w:lang w:val="ru-RU"/>
    </w:rPr>
  </w:style>
  <w:style w:type="paragraph" w:customStyle="1" w:styleId="xl302">
    <w:name w:val="xl302"/>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303">
    <w:name w:val="xl303"/>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304">
    <w:name w:val="xl304"/>
    <w:basedOn w:val="a1"/>
    <w:rsid w:val="00865BED"/>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305">
    <w:name w:val="xl305"/>
    <w:basedOn w:val="a1"/>
    <w:rsid w:val="00865BE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ru-RU"/>
    </w:rPr>
  </w:style>
  <w:style w:type="paragraph" w:customStyle="1" w:styleId="xl306">
    <w:name w:val="xl306"/>
    <w:basedOn w:val="a1"/>
    <w:rsid w:val="00865BED"/>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307">
    <w:name w:val="xl307"/>
    <w:basedOn w:val="a1"/>
    <w:rsid w:val="00865BED"/>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val="ru-RU"/>
    </w:rPr>
  </w:style>
  <w:style w:type="paragraph" w:customStyle="1" w:styleId="xl308">
    <w:name w:val="xl308"/>
    <w:basedOn w:val="a1"/>
    <w:rsid w:val="00865BED"/>
    <w:pPr>
      <w:widowControl/>
      <w:pBdr>
        <w:top w:val="single" w:sz="4" w:space="0" w:color="auto"/>
        <w:left w:val="single" w:sz="4" w:space="0" w:color="auto"/>
      </w:pBdr>
      <w:shd w:val="clear" w:color="FFFFFF" w:fill="FFFFFF"/>
      <w:autoSpaceDE/>
      <w:autoSpaceDN/>
      <w:spacing w:before="100" w:beforeAutospacing="1" w:after="100" w:afterAutospacing="1"/>
      <w:jc w:val="center"/>
      <w:textAlignment w:val="center"/>
    </w:pPr>
    <w:rPr>
      <w:sz w:val="16"/>
      <w:szCs w:val="16"/>
      <w:lang w:val="ru-RU"/>
    </w:rPr>
  </w:style>
  <w:style w:type="paragraph" w:customStyle="1" w:styleId="xl309">
    <w:name w:val="xl309"/>
    <w:basedOn w:val="a1"/>
    <w:rsid w:val="00865BED"/>
    <w:pPr>
      <w:widowControl/>
      <w:pBdr>
        <w:left w:val="single" w:sz="4" w:space="0" w:color="auto"/>
      </w:pBdr>
      <w:shd w:val="clear" w:color="FFFFFF" w:fill="FFFFFF"/>
      <w:autoSpaceDE/>
      <w:autoSpaceDN/>
      <w:spacing w:before="100" w:beforeAutospacing="1" w:after="100" w:afterAutospacing="1"/>
      <w:jc w:val="center"/>
      <w:textAlignment w:val="center"/>
    </w:pPr>
    <w:rPr>
      <w:sz w:val="16"/>
      <w:szCs w:val="16"/>
      <w:lang w:val="ru-RU"/>
    </w:rPr>
  </w:style>
  <w:style w:type="paragraph" w:customStyle="1" w:styleId="xl310">
    <w:name w:val="xl310"/>
    <w:basedOn w:val="a1"/>
    <w:rsid w:val="00865BED"/>
    <w:pPr>
      <w:widowControl/>
      <w:pBdr>
        <w:left w:val="single" w:sz="4" w:space="0" w:color="auto"/>
        <w:bottom w:val="single" w:sz="4" w:space="0" w:color="auto"/>
      </w:pBdr>
      <w:shd w:val="clear" w:color="FFFFFF" w:fill="FFFFFF"/>
      <w:autoSpaceDE/>
      <w:autoSpaceDN/>
      <w:spacing w:before="100" w:beforeAutospacing="1" w:after="100" w:afterAutospacing="1"/>
      <w:jc w:val="center"/>
      <w:textAlignment w:val="center"/>
    </w:pPr>
    <w:rPr>
      <w:sz w:val="16"/>
      <w:szCs w:val="16"/>
      <w:lang w:val="ru-RU"/>
    </w:rPr>
  </w:style>
  <w:style w:type="paragraph" w:customStyle="1" w:styleId="xl311">
    <w:name w:val="xl311"/>
    <w:basedOn w:val="a1"/>
    <w:rsid w:val="00865BED"/>
    <w:pPr>
      <w:widowControl/>
      <w:autoSpaceDE/>
      <w:autoSpaceDN/>
      <w:spacing w:before="100" w:beforeAutospacing="1" w:after="100" w:afterAutospacing="1"/>
      <w:jc w:val="center"/>
      <w:textAlignment w:val="center"/>
    </w:pPr>
    <w:rPr>
      <w:b/>
      <w:bCs/>
      <w:sz w:val="16"/>
      <w:szCs w:val="16"/>
      <w:lang w:val="ru-RU"/>
    </w:rPr>
  </w:style>
  <w:style w:type="paragraph" w:customStyle="1" w:styleId="xl312">
    <w:name w:val="xl312"/>
    <w:basedOn w:val="a1"/>
    <w:rsid w:val="00865BED"/>
    <w:pPr>
      <w:widowControl/>
      <w:pBdr>
        <w:top w:val="single" w:sz="4" w:space="0" w:color="auto"/>
        <w:left w:val="single" w:sz="4" w:space="0" w:color="auto"/>
        <w:right w:val="single" w:sz="4" w:space="0" w:color="auto"/>
      </w:pBdr>
      <w:shd w:val="clear" w:color="FFFFFF" w:fill="FFFFFF"/>
      <w:autoSpaceDE/>
      <w:autoSpaceDN/>
      <w:spacing w:before="100" w:beforeAutospacing="1" w:after="100" w:afterAutospacing="1"/>
      <w:jc w:val="center"/>
      <w:textAlignment w:val="center"/>
    </w:pPr>
    <w:rPr>
      <w:sz w:val="16"/>
      <w:szCs w:val="16"/>
      <w:lang w:val="ru-RU"/>
    </w:rPr>
  </w:style>
  <w:style w:type="paragraph" w:customStyle="1" w:styleId="xl313">
    <w:name w:val="xl313"/>
    <w:basedOn w:val="a1"/>
    <w:rsid w:val="00865BED"/>
    <w:pPr>
      <w:widowControl/>
      <w:pBdr>
        <w:bottom w:val="single" w:sz="4" w:space="0" w:color="auto"/>
      </w:pBdr>
      <w:autoSpaceDE/>
      <w:autoSpaceDN/>
      <w:spacing w:before="100" w:beforeAutospacing="1" w:after="100" w:afterAutospacing="1"/>
      <w:jc w:val="center"/>
      <w:textAlignment w:val="top"/>
    </w:pPr>
    <w:rPr>
      <w:b/>
      <w:bCs/>
      <w:sz w:val="16"/>
      <w:szCs w:val="16"/>
      <w:lang w:val="ru-RU"/>
    </w:rPr>
  </w:style>
  <w:style w:type="paragraph" w:customStyle="1" w:styleId="xl314">
    <w:name w:val="xl314"/>
    <w:basedOn w:val="a1"/>
    <w:rsid w:val="00865BED"/>
    <w:pPr>
      <w:widowControl/>
      <w:autoSpaceDE/>
      <w:autoSpaceDN/>
      <w:spacing w:before="100" w:beforeAutospacing="1" w:after="100" w:afterAutospacing="1"/>
      <w:jc w:val="center"/>
      <w:textAlignment w:val="top"/>
    </w:pPr>
    <w:rPr>
      <w:b/>
      <w:bCs/>
      <w:sz w:val="16"/>
      <w:szCs w:val="16"/>
      <w:lang w:val="ru-RU"/>
    </w:rPr>
  </w:style>
  <w:style w:type="paragraph" w:customStyle="1" w:styleId="xl315">
    <w:name w:val="xl315"/>
    <w:basedOn w:val="a1"/>
    <w:rsid w:val="00865BED"/>
    <w:pPr>
      <w:widowControl/>
      <w:pBdr>
        <w:top w:val="single" w:sz="4" w:space="0" w:color="auto"/>
        <w:left w:val="single" w:sz="4" w:space="0" w:color="auto"/>
        <w:right w:val="single" w:sz="4" w:space="0" w:color="auto"/>
      </w:pBdr>
      <w:shd w:val="clear" w:color="C0C0C0" w:fill="FFFFFF"/>
      <w:autoSpaceDE/>
      <w:autoSpaceDN/>
      <w:spacing w:before="100" w:beforeAutospacing="1" w:after="100" w:afterAutospacing="1"/>
      <w:jc w:val="center"/>
      <w:textAlignment w:val="center"/>
    </w:pPr>
    <w:rPr>
      <w:sz w:val="16"/>
      <w:szCs w:val="16"/>
      <w:lang w:val="ru-RU"/>
    </w:rPr>
  </w:style>
  <w:style w:type="paragraph" w:customStyle="1" w:styleId="xl316">
    <w:name w:val="xl316"/>
    <w:basedOn w:val="a1"/>
    <w:rsid w:val="00865BED"/>
    <w:pPr>
      <w:widowControl/>
      <w:pBdr>
        <w:left w:val="single" w:sz="4" w:space="0" w:color="auto"/>
        <w:bottom w:val="single" w:sz="4" w:space="0" w:color="auto"/>
        <w:right w:val="single" w:sz="4" w:space="0" w:color="auto"/>
      </w:pBdr>
      <w:shd w:val="clear" w:color="C0C0C0" w:fill="FFFFFF"/>
      <w:autoSpaceDE/>
      <w:autoSpaceDN/>
      <w:spacing w:before="100" w:beforeAutospacing="1" w:after="100" w:afterAutospacing="1"/>
      <w:jc w:val="center"/>
      <w:textAlignment w:val="center"/>
    </w:pPr>
    <w:rPr>
      <w:sz w:val="16"/>
      <w:szCs w:val="16"/>
      <w:lang w:val="ru-RU"/>
    </w:rPr>
  </w:style>
  <w:style w:type="paragraph" w:customStyle="1" w:styleId="xl317">
    <w:name w:val="xl317"/>
    <w:basedOn w:val="a1"/>
    <w:rsid w:val="00865BED"/>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16"/>
      <w:szCs w:val="16"/>
      <w:lang w:val="ru-RU"/>
    </w:rPr>
  </w:style>
  <w:style w:type="paragraph" w:customStyle="1" w:styleId="xl318">
    <w:name w:val="xl318"/>
    <w:basedOn w:val="a1"/>
    <w:rsid w:val="00865BED"/>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16"/>
      <w:szCs w:val="16"/>
      <w:lang w:val="ru-RU"/>
    </w:rPr>
  </w:style>
  <w:style w:type="paragraph" w:customStyle="1" w:styleId="font5">
    <w:name w:val="font5"/>
    <w:basedOn w:val="a1"/>
    <w:rsid w:val="00865BED"/>
    <w:pPr>
      <w:widowControl/>
      <w:autoSpaceDE/>
      <w:autoSpaceDN/>
      <w:spacing w:before="100" w:beforeAutospacing="1" w:after="100" w:afterAutospacing="1"/>
    </w:pPr>
    <w:rPr>
      <w:color w:val="000000"/>
      <w:sz w:val="16"/>
      <w:szCs w:val="16"/>
      <w:lang w:val="ru-RU"/>
    </w:rPr>
  </w:style>
  <w:style w:type="paragraph" w:customStyle="1" w:styleId="font6">
    <w:name w:val="font6"/>
    <w:basedOn w:val="a1"/>
    <w:rsid w:val="00865BED"/>
    <w:pPr>
      <w:widowControl/>
      <w:autoSpaceDE/>
      <w:autoSpaceDN/>
      <w:spacing w:before="100" w:beforeAutospacing="1" w:after="100" w:afterAutospacing="1"/>
    </w:pPr>
    <w:rPr>
      <w:color w:val="000000"/>
      <w:sz w:val="16"/>
      <w:szCs w:val="16"/>
      <w:lang w:val="ru-RU"/>
    </w:rPr>
  </w:style>
  <w:style w:type="paragraph" w:styleId="af6">
    <w:name w:val="annotation text"/>
    <w:basedOn w:val="a1"/>
    <w:link w:val="af7"/>
    <w:uiPriority w:val="99"/>
    <w:unhideWhenUsed/>
    <w:rsid w:val="00865BED"/>
    <w:pPr>
      <w:widowControl/>
      <w:autoSpaceDE/>
      <w:autoSpaceDN/>
      <w:spacing w:after="160"/>
    </w:pPr>
    <w:rPr>
      <w:rFonts w:ascii="Calibri" w:eastAsia="Calibri" w:hAnsi="Calibri"/>
      <w:sz w:val="20"/>
      <w:szCs w:val="20"/>
      <w:lang w:val="ru-RU"/>
    </w:rPr>
  </w:style>
  <w:style w:type="character" w:customStyle="1" w:styleId="af7">
    <w:name w:val="Текст примечания Знак"/>
    <w:basedOn w:val="a2"/>
    <w:link w:val="af6"/>
    <w:uiPriority w:val="99"/>
    <w:rsid w:val="00865BED"/>
    <w:rPr>
      <w:rFonts w:ascii="Calibri" w:eastAsia="Calibri" w:hAnsi="Calibri" w:cs="Times New Roman"/>
      <w:sz w:val="20"/>
      <w:szCs w:val="20"/>
      <w:lang w:val="ru-RU"/>
    </w:rPr>
  </w:style>
  <w:style w:type="character" w:customStyle="1" w:styleId="af8">
    <w:name w:val="Тема примечания Знак"/>
    <w:basedOn w:val="af7"/>
    <w:link w:val="af9"/>
    <w:uiPriority w:val="99"/>
    <w:semiHidden/>
    <w:rsid w:val="00865BED"/>
    <w:rPr>
      <w:rFonts w:ascii="Calibri" w:eastAsia="Calibri" w:hAnsi="Calibri" w:cs="Times New Roman"/>
      <w:b/>
      <w:bCs/>
      <w:sz w:val="20"/>
      <w:szCs w:val="20"/>
      <w:lang w:val="ru-RU"/>
    </w:rPr>
  </w:style>
  <w:style w:type="paragraph" w:styleId="af9">
    <w:name w:val="annotation subject"/>
    <w:basedOn w:val="af6"/>
    <w:next w:val="af6"/>
    <w:link w:val="af8"/>
    <w:uiPriority w:val="99"/>
    <w:semiHidden/>
    <w:unhideWhenUsed/>
    <w:rsid w:val="00865BED"/>
    <w:rPr>
      <w:b/>
      <w:bCs/>
    </w:rPr>
  </w:style>
  <w:style w:type="character" w:customStyle="1" w:styleId="13">
    <w:name w:val="Тема примечания Знак1"/>
    <w:basedOn w:val="af7"/>
    <w:uiPriority w:val="99"/>
    <w:semiHidden/>
    <w:rsid w:val="00865BED"/>
    <w:rPr>
      <w:rFonts w:ascii="Calibri" w:eastAsia="Calibri" w:hAnsi="Calibri" w:cs="Times New Roman"/>
      <w:b/>
      <w:bCs/>
      <w:sz w:val="20"/>
      <w:szCs w:val="20"/>
      <w:lang w:val="ru-RU"/>
    </w:rPr>
  </w:style>
  <w:style w:type="paragraph" w:styleId="HTML">
    <w:name w:val="HTML Preformatted"/>
    <w:basedOn w:val="a1"/>
    <w:link w:val="HTML0"/>
    <w:uiPriority w:val="99"/>
    <w:unhideWhenUsed/>
    <w:rsid w:val="00865B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2"/>
    <w:link w:val="HTML"/>
    <w:uiPriority w:val="99"/>
    <w:rsid w:val="00865BED"/>
    <w:rPr>
      <w:rFonts w:ascii="Courier New" w:eastAsia="Times New Roman" w:hAnsi="Courier New" w:cs="Courier New"/>
      <w:sz w:val="20"/>
      <w:szCs w:val="20"/>
      <w:lang w:val="ru-RU" w:eastAsia="ru-RU"/>
    </w:rPr>
  </w:style>
  <w:style w:type="character" w:customStyle="1" w:styleId="30">
    <w:name w:val="Заголовок 3 Знак"/>
    <w:basedOn w:val="a2"/>
    <w:link w:val="3"/>
    <w:uiPriority w:val="9"/>
    <w:rsid w:val="00510DB5"/>
    <w:rPr>
      <w:rFonts w:ascii="Cambria" w:eastAsia="Times New Roman" w:hAnsi="Cambria" w:cs="Times New Roman"/>
      <w:b/>
      <w:bCs/>
      <w:sz w:val="26"/>
      <w:szCs w:val="26"/>
      <w:lang w:val="ru-RU"/>
    </w:rPr>
  </w:style>
  <w:style w:type="character" w:customStyle="1" w:styleId="41">
    <w:name w:val="Заголовок 4 Знак"/>
    <w:basedOn w:val="a2"/>
    <w:link w:val="40"/>
    <w:rsid w:val="00510DB5"/>
    <w:rPr>
      <w:rFonts w:ascii="Calibri" w:eastAsia="Times New Roman" w:hAnsi="Calibri" w:cs="Times New Roman"/>
      <w:b/>
      <w:bCs/>
      <w:sz w:val="28"/>
      <w:szCs w:val="28"/>
      <w:lang w:val="ru-RU"/>
    </w:rPr>
  </w:style>
  <w:style w:type="character" w:customStyle="1" w:styleId="50">
    <w:name w:val="Заголовок 5 Знак"/>
    <w:basedOn w:val="a2"/>
    <w:link w:val="5"/>
    <w:rsid w:val="00510DB5"/>
    <w:rPr>
      <w:rFonts w:ascii="Calibri" w:eastAsia="Times New Roman" w:hAnsi="Calibri" w:cs="Times New Roman"/>
      <w:b/>
      <w:bCs/>
      <w:i/>
      <w:iCs/>
      <w:sz w:val="26"/>
      <w:szCs w:val="26"/>
      <w:lang w:val="ru-RU"/>
    </w:rPr>
  </w:style>
  <w:style w:type="character" w:customStyle="1" w:styleId="60">
    <w:name w:val="Заголовок 6 Знак"/>
    <w:basedOn w:val="a2"/>
    <w:link w:val="6"/>
    <w:rsid w:val="00510DB5"/>
    <w:rPr>
      <w:rFonts w:ascii="Calibri" w:eastAsia="Times New Roman" w:hAnsi="Calibri" w:cs="Times New Roman"/>
      <w:b/>
      <w:bCs/>
      <w:lang w:val="ru-RU"/>
    </w:rPr>
  </w:style>
  <w:style w:type="paragraph" w:customStyle="1" w:styleId="afa">
    <w:name w:val="Базовый"/>
    <w:qFormat/>
    <w:rsid w:val="00510DB5"/>
    <w:pPr>
      <w:tabs>
        <w:tab w:val="left" w:pos="720"/>
      </w:tabs>
      <w:suppressAutoHyphens/>
      <w:autoSpaceDN/>
      <w:spacing w:before="300" w:line="259" w:lineRule="atLeast"/>
    </w:pPr>
    <w:rPr>
      <w:rFonts w:ascii="Arial" w:eastAsia="Times New Roman" w:hAnsi="Arial" w:cs="Arial"/>
      <w:lang w:val="ru-RU" w:eastAsia="zh-CN"/>
    </w:rPr>
  </w:style>
  <w:style w:type="paragraph" w:styleId="afb">
    <w:name w:val="Normal (Web)"/>
    <w:aliases w:val="Знак4,Знак Знак Знак Знак,Знак Знак Знак Знак Знак,Знак4 Знак Знак"/>
    <w:basedOn w:val="a1"/>
    <w:link w:val="21"/>
    <w:uiPriority w:val="99"/>
    <w:unhideWhenUsed/>
    <w:qFormat/>
    <w:rsid w:val="00510DB5"/>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2"/>
    <w:rsid w:val="00510DB5"/>
  </w:style>
  <w:style w:type="table" w:customStyle="1" w:styleId="14">
    <w:name w:val="Сетка таблицы1"/>
    <w:basedOn w:val="a3"/>
    <w:next w:val="ad"/>
    <w:uiPriority w:val="39"/>
    <w:qFormat/>
    <w:rsid w:val="00510DB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1">
    <w:name w:val="Стандартный HTML Знак1"/>
    <w:basedOn w:val="a2"/>
    <w:uiPriority w:val="99"/>
    <w:semiHidden/>
    <w:rsid w:val="00510DB5"/>
    <w:rPr>
      <w:rFonts w:ascii="Consolas" w:eastAsia="Times New Roman" w:hAnsi="Consolas" w:cs="Times New Roman"/>
      <w:sz w:val="20"/>
      <w:szCs w:val="20"/>
      <w:lang w:val="kk-KZ"/>
    </w:rPr>
  </w:style>
  <w:style w:type="character" w:customStyle="1" w:styleId="a8">
    <w:name w:val="Название Знак"/>
    <w:basedOn w:val="a2"/>
    <w:link w:val="a7"/>
    <w:rsid w:val="00510DB5"/>
    <w:rPr>
      <w:rFonts w:ascii="Times New Roman" w:eastAsia="Times New Roman" w:hAnsi="Times New Roman" w:cs="Times New Roman"/>
      <w:b/>
      <w:bCs/>
      <w:sz w:val="32"/>
      <w:szCs w:val="32"/>
      <w:lang w:val="kk-KZ"/>
    </w:rPr>
  </w:style>
  <w:style w:type="paragraph" w:styleId="afc">
    <w:name w:val="Subtitle"/>
    <w:basedOn w:val="a1"/>
    <w:link w:val="afd"/>
    <w:qFormat/>
    <w:rsid w:val="00510DB5"/>
    <w:pPr>
      <w:widowControl/>
      <w:autoSpaceDE/>
      <w:autoSpaceDN/>
    </w:pPr>
    <w:rPr>
      <w:sz w:val="28"/>
      <w:szCs w:val="24"/>
      <w:lang w:val="ru-RU" w:eastAsia="ru-RU"/>
    </w:rPr>
  </w:style>
  <w:style w:type="character" w:customStyle="1" w:styleId="afd">
    <w:name w:val="Подзаголовок Знак"/>
    <w:basedOn w:val="a2"/>
    <w:link w:val="afc"/>
    <w:rsid w:val="00510DB5"/>
    <w:rPr>
      <w:rFonts w:ascii="Times New Roman" w:eastAsia="Times New Roman" w:hAnsi="Times New Roman" w:cs="Times New Roman"/>
      <w:sz w:val="28"/>
      <w:szCs w:val="24"/>
      <w:lang w:val="ru-RU" w:eastAsia="ru-RU"/>
    </w:rPr>
  </w:style>
  <w:style w:type="paragraph" w:styleId="afe">
    <w:name w:val="Intense Quote"/>
    <w:basedOn w:val="a1"/>
    <w:next w:val="a1"/>
    <w:link w:val="aff"/>
    <w:uiPriority w:val="99"/>
    <w:qFormat/>
    <w:rsid w:val="00510DB5"/>
    <w:pPr>
      <w:widowControl/>
      <w:pBdr>
        <w:bottom w:val="single" w:sz="4" w:space="4" w:color="4F81BD"/>
      </w:pBdr>
      <w:autoSpaceDE/>
      <w:autoSpaceDN/>
      <w:spacing w:before="200" w:after="280" w:line="276" w:lineRule="auto"/>
      <w:ind w:left="936" w:right="936"/>
    </w:pPr>
    <w:rPr>
      <w:rFonts w:ascii="Calibri" w:eastAsia="Calibri" w:hAnsi="Calibri"/>
      <w:b/>
      <w:bCs/>
      <w:i/>
      <w:iCs/>
      <w:color w:val="4F81BD"/>
      <w:lang w:val="ru-RU"/>
    </w:rPr>
  </w:style>
  <w:style w:type="character" w:customStyle="1" w:styleId="aff">
    <w:name w:val="Выделенная цитата Знак"/>
    <w:basedOn w:val="a2"/>
    <w:link w:val="afe"/>
    <w:uiPriority w:val="99"/>
    <w:rsid w:val="00510DB5"/>
    <w:rPr>
      <w:rFonts w:ascii="Calibri" w:eastAsia="Calibri" w:hAnsi="Calibri" w:cs="Times New Roman"/>
      <w:b/>
      <w:bCs/>
      <w:i/>
      <w:iCs/>
      <w:color w:val="4F81BD"/>
      <w:lang w:val="ru-RU"/>
    </w:rPr>
  </w:style>
  <w:style w:type="paragraph" w:styleId="aff0">
    <w:name w:val="TOC Heading"/>
    <w:basedOn w:val="1"/>
    <w:next w:val="a1"/>
    <w:uiPriority w:val="99"/>
    <w:qFormat/>
    <w:rsid w:val="00510DB5"/>
    <w:pPr>
      <w:keepLines/>
      <w:spacing w:before="480" w:after="0" w:line="276" w:lineRule="auto"/>
      <w:outlineLvl w:val="9"/>
    </w:pPr>
    <w:rPr>
      <w:color w:val="365F91"/>
      <w:kern w:val="0"/>
      <w:sz w:val="28"/>
      <w:szCs w:val="28"/>
      <w:lang w:val="ru-RU"/>
    </w:rPr>
  </w:style>
  <w:style w:type="paragraph" w:customStyle="1" w:styleId="15">
    <w:name w:val="Абзац списка1"/>
    <w:basedOn w:val="a1"/>
    <w:uiPriority w:val="99"/>
    <w:qFormat/>
    <w:rsid w:val="00510DB5"/>
    <w:pPr>
      <w:widowControl/>
      <w:autoSpaceDE/>
      <w:autoSpaceDN/>
      <w:ind w:left="720"/>
      <w:contextualSpacing/>
    </w:pPr>
    <w:rPr>
      <w:rFonts w:eastAsia="Calibri"/>
      <w:sz w:val="24"/>
      <w:szCs w:val="24"/>
      <w:lang w:val="ru-RU" w:eastAsia="ru-RU"/>
    </w:rPr>
  </w:style>
  <w:style w:type="paragraph" w:customStyle="1" w:styleId="210">
    <w:name w:val="Основной текст с отступом 21"/>
    <w:basedOn w:val="a1"/>
    <w:uiPriority w:val="99"/>
    <w:qFormat/>
    <w:rsid w:val="00510DB5"/>
    <w:pPr>
      <w:suppressAutoHyphens/>
      <w:autoSpaceDE/>
      <w:autoSpaceDN/>
      <w:ind w:firstLine="709"/>
      <w:jc w:val="both"/>
    </w:pPr>
    <w:rPr>
      <w:rFonts w:eastAsia="Batang"/>
      <w:kern w:val="2"/>
      <w:sz w:val="28"/>
      <w:szCs w:val="24"/>
      <w:lang w:val="ru-RU" w:eastAsia="ar-SA"/>
    </w:rPr>
  </w:style>
  <w:style w:type="paragraph" w:customStyle="1" w:styleId="31">
    <w:name w:val="Основной текст 31"/>
    <w:basedOn w:val="a1"/>
    <w:qFormat/>
    <w:rsid w:val="00510DB5"/>
    <w:pPr>
      <w:suppressAutoHyphens/>
      <w:autoSpaceDE/>
      <w:autoSpaceDN/>
      <w:jc w:val="both"/>
    </w:pPr>
    <w:rPr>
      <w:rFonts w:eastAsia="Arial Unicode MS"/>
      <w:kern w:val="2"/>
      <w:sz w:val="28"/>
      <w:szCs w:val="24"/>
      <w:lang w:val="ru-RU" w:eastAsia="ar-SA"/>
    </w:rPr>
  </w:style>
  <w:style w:type="paragraph" w:customStyle="1" w:styleId="22">
    <w:name w:val="Основной текст с отступом 22"/>
    <w:basedOn w:val="a1"/>
    <w:uiPriority w:val="99"/>
    <w:qFormat/>
    <w:rsid w:val="00510DB5"/>
    <w:pPr>
      <w:widowControl/>
      <w:autoSpaceDE/>
      <w:autoSpaceDN/>
      <w:ind w:firstLine="426"/>
      <w:jc w:val="both"/>
    </w:pPr>
    <w:rPr>
      <w:sz w:val="26"/>
      <w:szCs w:val="20"/>
      <w:lang w:val="ru-RU" w:eastAsia="ru-RU"/>
    </w:rPr>
  </w:style>
  <w:style w:type="character" w:styleId="aff1">
    <w:name w:val="Emphasis"/>
    <w:uiPriority w:val="20"/>
    <w:qFormat/>
    <w:rsid w:val="00510DB5"/>
    <w:rPr>
      <w:rFonts w:cs="Times New Roman"/>
      <w:i/>
      <w:iCs/>
    </w:rPr>
  </w:style>
  <w:style w:type="paragraph" w:styleId="aff2">
    <w:name w:val="Body Text Indent"/>
    <w:basedOn w:val="a1"/>
    <w:link w:val="aff3"/>
    <w:unhideWhenUsed/>
    <w:rsid w:val="00510DB5"/>
    <w:pPr>
      <w:widowControl/>
      <w:autoSpaceDE/>
      <w:autoSpaceDN/>
      <w:spacing w:after="120" w:line="276" w:lineRule="auto"/>
      <w:ind w:left="283"/>
    </w:pPr>
    <w:rPr>
      <w:rFonts w:ascii="Calibri" w:eastAsia="Calibri" w:hAnsi="Calibri"/>
      <w:lang w:val="ru-RU"/>
    </w:rPr>
  </w:style>
  <w:style w:type="character" w:customStyle="1" w:styleId="aff3">
    <w:name w:val="Основной текст с отступом Знак"/>
    <w:basedOn w:val="a2"/>
    <w:link w:val="aff2"/>
    <w:rsid w:val="00510DB5"/>
    <w:rPr>
      <w:rFonts w:ascii="Calibri" w:eastAsia="Calibri" w:hAnsi="Calibri" w:cs="Times New Roman"/>
      <w:lang w:val="ru-RU"/>
    </w:rPr>
  </w:style>
  <w:style w:type="paragraph" w:styleId="aff4">
    <w:name w:val="caption"/>
    <w:basedOn w:val="a1"/>
    <w:next w:val="a1"/>
    <w:qFormat/>
    <w:rsid w:val="00510DB5"/>
    <w:pPr>
      <w:widowControl/>
      <w:autoSpaceDE/>
      <w:autoSpaceDN/>
      <w:jc w:val="center"/>
    </w:pPr>
    <w:rPr>
      <w:rFonts w:ascii="KZ Times New Roman" w:hAnsi="KZ Times New Roman"/>
      <w:sz w:val="28"/>
      <w:szCs w:val="20"/>
      <w:lang w:val="ru-RU" w:eastAsia="ru-RU"/>
    </w:rPr>
  </w:style>
  <w:style w:type="table" w:customStyle="1" w:styleId="110">
    <w:name w:val="Сетка таблицы11"/>
    <w:basedOn w:val="a3"/>
    <w:uiPriority w:val="59"/>
    <w:qFormat/>
    <w:rsid w:val="00510DB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qFormat/>
    <w:rsid w:val="00510DB5"/>
    <w:pPr>
      <w:widowControl/>
      <w:autoSpaceDE/>
      <w:autoSpaceDN/>
    </w:pPr>
    <w:rPr>
      <w:rFonts w:ascii="Calibri" w:eastAsia="Times New Roman" w:hAnsi="Calibri" w:cs="Times New Roman"/>
      <w:lang w:val="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qFormat/>
    <w:rsid w:val="00510DB5"/>
    <w:pPr>
      <w:widowControl/>
      <w:autoSpaceDE/>
      <w:autoSpaceDN/>
      <w:spacing w:after="160" w:line="240" w:lineRule="exact"/>
      <w:jc w:val="center"/>
    </w:pPr>
    <w:rPr>
      <w:rFonts w:eastAsia="SimSun"/>
    </w:rPr>
  </w:style>
  <w:style w:type="character" w:customStyle="1" w:styleId="21">
    <w:name w:val="Обычный (веб) Знак2"/>
    <w:aliases w:val="Знак4 Знак,Знак Знак Знак Знак Знак1,Знак Знак Знак Знак Знак Знак,Знак4 Знак Знак Знак1"/>
    <w:link w:val="afb"/>
    <w:uiPriority w:val="99"/>
    <w:locked/>
    <w:rsid w:val="00510DB5"/>
    <w:rPr>
      <w:rFonts w:ascii="Times New Roman" w:eastAsia="Times New Roman" w:hAnsi="Times New Roman" w:cs="Times New Roman"/>
      <w:sz w:val="24"/>
      <w:szCs w:val="24"/>
      <w:lang w:val="ru-RU" w:eastAsia="ru-RU"/>
    </w:rPr>
  </w:style>
  <w:style w:type="table" w:customStyle="1" w:styleId="23">
    <w:name w:val="Сетка таблицы2"/>
    <w:basedOn w:val="a3"/>
    <w:next w:val="ad"/>
    <w:rsid w:val="00510DB5"/>
    <w:pPr>
      <w:widowControl/>
      <w:autoSpaceDE/>
      <w:autoSpaceDN/>
      <w:ind w:left="284" w:firstLine="851"/>
    </w:pPr>
    <w:rPr>
      <w:rFonts w:ascii="Times New Roman" w:eastAsia="Calibri" w:hAnsi="Times New Roman" w:cs="Times New Roman"/>
      <w:sz w:val="28"/>
      <w:szCs w:val="28"/>
      <w:lang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
    <w:name w:val="Нет списка1"/>
    <w:next w:val="a4"/>
    <w:uiPriority w:val="99"/>
    <w:semiHidden/>
    <w:unhideWhenUsed/>
    <w:rsid w:val="00510DB5"/>
  </w:style>
  <w:style w:type="table" w:customStyle="1" w:styleId="32">
    <w:name w:val="Сетка таблицы3"/>
    <w:basedOn w:val="a3"/>
    <w:next w:val="ad"/>
    <w:uiPriority w:val="59"/>
    <w:rsid w:val="00510DB5"/>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1"/>
    <w:hidden/>
    <w:qFormat/>
    <w:rsid w:val="00510DB5"/>
    <w:pPr>
      <w:autoSpaceDE/>
      <w:autoSpaceDN/>
      <w:adjustRightInd w:val="0"/>
      <w:jc w:val="center"/>
    </w:pPr>
    <w:rPr>
      <w:rFonts w:eastAsia="SimSun" w:cs="Times New Roman1"/>
      <w:sz w:val="28"/>
      <w:szCs w:val="20"/>
      <w:lang w:val="ru-RU" w:eastAsia="ru-RU"/>
    </w:rPr>
  </w:style>
  <w:style w:type="paragraph" w:customStyle="1" w:styleId="P3">
    <w:name w:val="P3"/>
    <w:basedOn w:val="a1"/>
    <w:hidden/>
    <w:qFormat/>
    <w:rsid w:val="00510DB5"/>
    <w:pPr>
      <w:autoSpaceDE/>
      <w:autoSpaceDN/>
      <w:adjustRightInd w:val="0"/>
      <w:jc w:val="center"/>
    </w:pPr>
    <w:rPr>
      <w:rFonts w:eastAsia="SimSun" w:cs="Times New Roman1"/>
      <w:b/>
      <w:sz w:val="28"/>
      <w:szCs w:val="20"/>
      <w:lang w:val="ru-RU" w:eastAsia="ru-RU"/>
    </w:rPr>
  </w:style>
  <w:style w:type="paragraph" w:customStyle="1" w:styleId="P4">
    <w:name w:val="P4"/>
    <w:basedOn w:val="a1"/>
    <w:hidden/>
    <w:qFormat/>
    <w:rsid w:val="00510DB5"/>
    <w:pPr>
      <w:autoSpaceDE/>
      <w:autoSpaceDN/>
      <w:adjustRightInd w:val="0"/>
      <w:jc w:val="center"/>
    </w:pPr>
    <w:rPr>
      <w:rFonts w:eastAsia="SimSun" w:cs="Times New Roman1"/>
      <w:b/>
      <w:sz w:val="28"/>
      <w:szCs w:val="20"/>
      <w:lang w:val="ru-RU" w:eastAsia="ru-RU"/>
    </w:rPr>
  </w:style>
  <w:style w:type="paragraph" w:customStyle="1" w:styleId="P5">
    <w:name w:val="P5"/>
    <w:basedOn w:val="a1"/>
    <w:hidden/>
    <w:qFormat/>
    <w:rsid w:val="00510DB5"/>
    <w:pPr>
      <w:autoSpaceDE/>
      <w:autoSpaceDN/>
      <w:adjustRightInd w:val="0"/>
      <w:jc w:val="center"/>
    </w:pPr>
    <w:rPr>
      <w:rFonts w:eastAsia="SimSun" w:cs="Times New Roman1"/>
      <w:sz w:val="28"/>
      <w:szCs w:val="20"/>
      <w:lang w:val="ru-RU" w:eastAsia="ru-RU"/>
    </w:rPr>
  </w:style>
  <w:style w:type="paragraph" w:customStyle="1" w:styleId="P8">
    <w:name w:val="P8"/>
    <w:basedOn w:val="a1"/>
    <w:hidden/>
    <w:qFormat/>
    <w:rsid w:val="00510DB5"/>
    <w:pPr>
      <w:autoSpaceDE/>
      <w:autoSpaceDN/>
      <w:adjustRightInd w:val="0"/>
      <w:jc w:val="center"/>
    </w:pPr>
    <w:rPr>
      <w:rFonts w:eastAsia="SimSun" w:cs="Mangal"/>
      <w:b/>
      <w:sz w:val="24"/>
      <w:szCs w:val="20"/>
      <w:lang w:val="ru-RU" w:eastAsia="ru-RU"/>
    </w:rPr>
  </w:style>
  <w:style w:type="paragraph" w:customStyle="1" w:styleId="P9">
    <w:name w:val="P9"/>
    <w:basedOn w:val="a1"/>
    <w:hidden/>
    <w:qFormat/>
    <w:rsid w:val="00510DB5"/>
    <w:pPr>
      <w:autoSpaceDE/>
      <w:autoSpaceDN/>
      <w:adjustRightInd w:val="0"/>
      <w:jc w:val="center"/>
    </w:pPr>
    <w:rPr>
      <w:rFonts w:eastAsia="SimSun" w:cs="Mangal"/>
      <w:b/>
      <w:sz w:val="24"/>
      <w:szCs w:val="20"/>
      <w:lang w:val="ru-RU" w:eastAsia="ru-RU"/>
    </w:rPr>
  </w:style>
  <w:style w:type="paragraph" w:customStyle="1" w:styleId="P11">
    <w:name w:val="P11"/>
    <w:basedOn w:val="a1"/>
    <w:hidden/>
    <w:qFormat/>
    <w:rsid w:val="00510DB5"/>
    <w:pPr>
      <w:autoSpaceDE/>
      <w:autoSpaceDN/>
      <w:adjustRightInd w:val="0"/>
    </w:pPr>
    <w:rPr>
      <w:rFonts w:eastAsia="SimSun" w:cs="Times New Roman1"/>
      <w:sz w:val="28"/>
      <w:szCs w:val="20"/>
      <w:lang w:val="ru-RU" w:eastAsia="ru-RU"/>
    </w:rPr>
  </w:style>
  <w:style w:type="character" w:customStyle="1" w:styleId="T1">
    <w:name w:val="T1"/>
    <w:hidden/>
    <w:rsid w:val="00510DB5"/>
    <w:rPr>
      <w:rFonts w:ascii="Times New Roman" w:hAnsi="Times New Roman" w:cs="Times New Roman1"/>
      <w:sz w:val="28"/>
    </w:rPr>
  </w:style>
  <w:style w:type="character" w:customStyle="1" w:styleId="T2">
    <w:name w:val="T2"/>
    <w:hidden/>
    <w:rsid w:val="00510DB5"/>
    <w:rPr>
      <w:rFonts w:ascii="Times New Roman" w:hAnsi="Times New Roman" w:cs="Times New Roman1"/>
      <w:sz w:val="28"/>
    </w:rPr>
  </w:style>
  <w:style w:type="character" w:customStyle="1" w:styleId="T3">
    <w:name w:val="T3"/>
    <w:hidden/>
    <w:rsid w:val="00510DB5"/>
  </w:style>
  <w:style w:type="character" w:styleId="aff6">
    <w:name w:val="line number"/>
    <w:basedOn w:val="a2"/>
    <w:rsid w:val="00510DB5"/>
  </w:style>
  <w:style w:type="paragraph" w:styleId="a">
    <w:name w:val="List Number"/>
    <w:basedOn w:val="a1"/>
    <w:rsid w:val="00510DB5"/>
    <w:pPr>
      <w:widowControl/>
      <w:numPr>
        <w:numId w:val="5"/>
      </w:numPr>
      <w:autoSpaceDE/>
      <w:autoSpaceDN/>
      <w:contextualSpacing/>
    </w:pPr>
    <w:rPr>
      <w:sz w:val="24"/>
      <w:szCs w:val="24"/>
      <w:lang w:val="ru-RU" w:eastAsia="ru-RU"/>
    </w:rPr>
  </w:style>
  <w:style w:type="character" w:styleId="aff7">
    <w:name w:val="page number"/>
    <w:rsid w:val="00510DB5"/>
  </w:style>
  <w:style w:type="character" w:customStyle="1" w:styleId="24">
    <w:name w:val="Знак Знак2"/>
    <w:locked/>
    <w:rsid w:val="00510DB5"/>
    <w:rPr>
      <w:sz w:val="28"/>
      <w:szCs w:val="24"/>
      <w:lang w:val="ru-RU" w:eastAsia="ru-RU" w:bidi="ar-SA"/>
    </w:rPr>
  </w:style>
  <w:style w:type="character" w:customStyle="1" w:styleId="18">
    <w:name w:val="Основной текст с отступом Знак1"/>
    <w:rsid w:val="00510DB5"/>
    <w:rPr>
      <w:sz w:val="24"/>
      <w:szCs w:val="24"/>
    </w:rPr>
  </w:style>
  <w:style w:type="character" w:customStyle="1" w:styleId="33">
    <w:name w:val="Основной текст с отступом 3 Знак"/>
    <w:link w:val="34"/>
    <w:locked/>
    <w:rsid w:val="00510DB5"/>
    <w:rPr>
      <w:rFonts w:ascii="KZ Arial" w:hAnsi="KZ Arial"/>
      <w:sz w:val="28"/>
    </w:rPr>
  </w:style>
  <w:style w:type="paragraph" w:styleId="34">
    <w:name w:val="Body Text Indent 3"/>
    <w:basedOn w:val="a1"/>
    <w:link w:val="33"/>
    <w:rsid w:val="00510DB5"/>
    <w:pPr>
      <w:widowControl/>
      <w:autoSpaceDE/>
      <w:autoSpaceDN/>
      <w:ind w:left="284" w:hanging="284"/>
    </w:pPr>
    <w:rPr>
      <w:rFonts w:ascii="KZ Arial" w:eastAsiaTheme="minorHAnsi" w:hAnsi="KZ Arial" w:cstheme="minorBidi"/>
      <w:sz w:val="28"/>
      <w:lang w:val="en-US"/>
    </w:rPr>
  </w:style>
  <w:style w:type="character" w:customStyle="1" w:styleId="310">
    <w:name w:val="Основной текст с отступом 3 Знак1"/>
    <w:basedOn w:val="a2"/>
    <w:rsid w:val="00510DB5"/>
    <w:rPr>
      <w:rFonts w:ascii="Times New Roman" w:eastAsia="Times New Roman" w:hAnsi="Times New Roman" w:cs="Times New Roman"/>
      <w:sz w:val="16"/>
      <w:szCs w:val="16"/>
      <w:lang w:val="kk-KZ"/>
    </w:rPr>
  </w:style>
  <w:style w:type="paragraph" w:customStyle="1" w:styleId="msonormalcxsplast">
    <w:name w:val="msonormalcxsplast"/>
    <w:basedOn w:val="a1"/>
    <w:qFormat/>
    <w:rsid w:val="00510DB5"/>
    <w:pPr>
      <w:widowControl/>
      <w:autoSpaceDE/>
      <w:autoSpaceDN/>
      <w:spacing w:before="100" w:beforeAutospacing="1" w:after="100" w:afterAutospacing="1"/>
    </w:pPr>
    <w:rPr>
      <w:sz w:val="24"/>
      <w:szCs w:val="24"/>
      <w:lang w:val="ru-RU" w:eastAsia="ru-RU"/>
    </w:rPr>
  </w:style>
  <w:style w:type="paragraph" w:customStyle="1" w:styleId="msonormalcxspmiddle">
    <w:name w:val="msonormalcxspmiddle"/>
    <w:basedOn w:val="a1"/>
    <w:qFormat/>
    <w:rsid w:val="00510DB5"/>
    <w:pPr>
      <w:widowControl/>
      <w:autoSpaceDE/>
      <w:autoSpaceDN/>
      <w:spacing w:before="100" w:beforeAutospacing="1" w:after="100" w:afterAutospacing="1"/>
    </w:pPr>
    <w:rPr>
      <w:sz w:val="24"/>
      <w:szCs w:val="24"/>
      <w:lang w:val="ru-RU" w:eastAsia="ru-RU"/>
    </w:rPr>
  </w:style>
  <w:style w:type="table" w:styleId="aff8">
    <w:name w:val="Table Elegant"/>
    <w:basedOn w:val="a3"/>
    <w:rsid w:val="00510DB5"/>
    <w:pPr>
      <w:widowControl/>
      <w:autoSpaceDE/>
      <w:autoSpaceDN/>
    </w:pPr>
    <w:rPr>
      <w:rFonts w:ascii="Times New Roman" w:eastAsia="Times New Roman" w:hAnsi="Times New Roman" w:cs="Times New Roman"/>
      <w:sz w:val="20"/>
      <w:szCs w:val="20"/>
      <w:lang w:val="ru-RU"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
    <w:name w:val="Standard"/>
    <w:basedOn w:val="a1"/>
    <w:qFormat/>
    <w:rsid w:val="00510DB5"/>
    <w:pPr>
      <w:widowControl/>
      <w:autoSpaceDE/>
      <w:autoSpaceDN/>
      <w:adjustRightInd w:val="0"/>
    </w:pPr>
    <w:rPr>
      <w:rFonts w:eastAsia="SimSun" w:cs="Mangal"/>
      <w:sz w:val="24"/>
      <w:szCs w:val="20"/>
      <w:lang w:val="ru-RU" w:eastAsia="ru-RU"/>
    </w:rPr>
  </w:style>
  <w:style w:type="paragraph" w:customStyle="1" w:styleId="P1">
    <w:name w:val="P1"/>
    <w:basedOn w:val="Standard"/>
    <w:hidden/>
    <w:qFormat/>
    <w:rsid w:val="00510DB5"/>
    <w:pPr>
      <w:spacing w:after="200" w:line="276" w:lineRule="auto"/>
    </w:pPr>
    <w:rPr>
      <w:rFonts w:eastAsia="Calibri" w:cs="Calibri"/>
      <w:sz w:val="28"/>
    </w:rPr>
  </w:style>
  <w:style w:type="paragraph" w:customStyle="1" w:styleId="Default">
    <w:name w:val="Default"/>
    <w:qFormat/>
    <w:rsid w:val="00510DB5"/>
    <w:pPr>
      <w:widowControl/>
      <w:adjustRightInd w:val="0"/>
    </w:pPr>
    <w:rPr>
      <w:rFonts w:ascii="Times New Roman" w:eastAsia="Times New Roman" w:hAnsi="Times New Roman" w:cs="Times New Roman"/>
      <w:color w:val="000000"/>
      <w:sz w:val="24"/>
      <w:szCs w:val="24"/>
      <w:lang w:val="ru-RU" w:eastAsia="ru-RU"/>
    </w:rPr>
  </w:style>
  <w:style w:type="numbering" w:customStyle="1" w:styleId="25">
    <w:name w:val="Нет списка2"/>
    <w:next w:val="a4"/>
    <w:uiPriority w:val="99"/>
    <w:semiHidden/>
    <w:unhideWhenUsed/>
    <w:rsid w:val="00510DB5"/>
  </w:style>
  <w:style w:type="character" w:styleId="aff9">
    <w:name w:val="FollowedHyperlink"/>
    <w:uiPriority w:val="99"/>
    <w:semiHidden/>
    <w:unhideWhenUsed/>
    <w:rsid w:val="00510DB5"/>
    <w:rPr>
      <w:color w:val="0000FF"/>
      <w:u w:val="single"/>
    </w:rPr>
  </w:style>
  <w:style w:type="character" w:customStyle="1" w:styleId="19">
    <w:name w:val="Основной текст Знак1"/>
    <w:basedOn w:val="a2"/>
    <w:semiHidden/>
    <w:rsid w:val="00510DB5"/>
  </w:style>
  <w:style w:type="table" w:customStyle="1" w:styleId="42">
    <w:name w:val="Сетка таблицы4"/>
    <w:basedOn w:val="a3"/>
    <w:next w:val="ad"/>
    <w:rsid w:val="00510DB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d"/>
    <w:rsid w:val="00510DB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d"/>
    <w:rsid w:val="00510DB5"/>
    <w:pPr>
      <w:widowControl/>
      <w:autoSpaceDE/>
      <w:autoSpaceDN/>
    </w:pPr>
    <w:rPr>
      <w:rFonts w:ascii="Times New Roman" w:eastAsia="SimSu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d"/>
    <w:rsid w:val="00510DB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Number 4"/>
    <w:basedOn w:val="a1"/>
    <w:uiPriority w:val="99"/>
    <w:semiHidden/>
    <w:unhideWhenUsed/>
    <w:rsid w:val="00510DB5"/>
    <w:pPr>
      <w:widowControl/>
      <w:numPr>
        <w:numId w:val="6"/>
      </w:numPr>
      <w:autoSpaceDE/>
      <w:autoSpaceDN/>
      <w:contextualSpacing/>
    </w:pPr>
    <w:rPr>
      <w:sz w:val="24"/>
      <w:szCs w:val="24"/>
      <w:lang w:val="ru-RU" w:eastAsia="ru-RU"/>
    </w:rPr>
  </w:style>
  <w:style w:type="table" w:customStyle="1" w:styleId="8">
    <w:name w:val="Сетка таблицы8"/>
    <w:basedOn w:val="a3"/>
    <w:next w:val="ad"/>
    <w:rsid w:val="00510DB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d"/>
    <w:uiPriority w:val="39"/>
    <w:rsid w:val="00510DB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1"/>
    <w:qFormat/>
    <w:rsid w:val="00510DB5"/>
    <w:pPr>
      <w:widowControl/>
      <w:autoSpaceDE/>
      <w:autoSpaceDN/>
      <w:spacing w:before="100" w:beforeAutospacing="1" w:after="100" w:afterAutospacing="1"/>
    </w:pPr>
    <w:rPr>
      <w:sz w:val="24"/>
      <w:szCs w:val="24"/>
      <w:lang w:val="ru-RU" w:eastAsia="ru-RU"/>
    </w:rPr>
  </w:style>
  <w:style w:type="character" w:customStyle="1" w:styleId="c5">
    <w:name w:val="c5"/>
    <w:basedOn w:val="a2"/>
    <w:rsid w:val="00510DB5"/>
  </w:style>
  <w:style w:type="table" w:customStyle="1" w:styleId="100">
    <w:name w:val="Сетка таблицы10"/>
    <w:basedOn w:val="a3"/>
    <w:next w:val="ad"/>
    <w:rsid w:val="00510DB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
    <w:basedOn w:val="a1"/>
    <w:qFormat/>
    <w:rsid w:val="00510DB5"/>
    <w:pPr>
      <w:widowControl/>
      <w:autoSpaceDE/>
      <w:autoSpaceDN/>
      <w:spacing w:before="100" w:beforeAutospacing="1" w:after="100" w:afterAutospacing="1"/>
    </w:pPr>
    <w:rPr>
      <w:sz w:val="24"/>
      <w:szCs w:val="24"/>
      <w:lang w:val="ru-RU" w:eastAsia="ru-RU"/>
    </w:rPr>
  </w:style>
  <w:style w:type="paragraph" w:styleId="26">
    <w:name w:val="Body Text 2"/>
    <w:basedOn w:val="a1"/>
    <w:link w:val="27"/>
    <w:uiPriority w:val="99"/>
    <w:semiHidden/>
    <w:unhideWhenUsed/>
    <w:rsid w:val="00510DB5"/>
    <w:pPr>
      <w:widowControl/>
      <w:autoSpaceDE/>
      <w:autoSpaceDN/>
      <w:spacing w:after="120" w:line="480" w:lineRule="auto"/>
    </w:pPr>
    <w:rPr>
      <w:sz w:val="24"/>
      <w:szCs w:val="24"/>
      <w:lang w:val="ru-RU" w:eastAsia="ru-RU"/>
    </w:rPr>
  </w:style>
  <w:style w:type="character" w:customStyle="1" w:styleId="27">
    <w:name w:val="Основной текст 2 Знак"/>
    <w:basedOn w:val="a2"/>
    <w:link w:val="26"/>
    <w:uiPriority w:val="99"/>
    <w:semiHidden/>
    <w:rsid w:val="00510DB5"/>
    <w:rPr>
      <w:rFonts w:ascii="Times New Roman" w:eastAsia="Times New Roman" w:hAnsi="Times New Roman" w:cs="Times New Roman"/>
      <w:sz w:val="24"/>
      <w:szCs w:val="24"/>
      <w:lang w:val="ru-RU" w:eastAsia="ru-RU"/>
    </w:rPr>
  </w:style>
  <w:style w:type="paragraph" w:styleId="a0">
    <w:name w:val="List Bullet"/>
    <w:basedOn w:val="a1"/>
    <w:rsid w:val="00510DB5"/>
    <w:pPr>
      <w:numPr>
        <w:numId w:val="7"/>
      </w:numPr>
      <w:adjustRightInd w:val="0"/>
    </w:pPr>
    <w:rPr>
      <w:sz w:val="20"/>
      <w:szCs w:val="20"/>
      <w:lang w:val="ru-RU" w:eastAsia="ru-RU"/>
    </w:rPr>
  </w:style>
  <w:style w:type="character" w:customStyle="1" w:styleId="txt">
    <w:name w:val="txt"/>
    <w:rsid w:val="00510DB5"/>
  </w:style>
  <w:style w:type="character" w:customStyle="1" w:styleId="affa">
    <w:name w:val="Основной текст_"/>
    <w:link w:val="35"/>
    <w:rsid w:val="00510DB5"/>
    <w:rPr>
      <w:rFonts w:ascii="Times New Roman" w:eastAsia="Times New Roman" w:hAnsi="Times New Roman" w:cs="Times New Roman"/>
      <w:sz w:val="28"/>
      <w:szCs w:val="28"/>
      <w:shd w:val="clear" w:color="auto" w:fill="FFFFFF"/>
    </w:rPr>
  </w:style>
  <w:style w:type="paragraph" w:customStyle="1" w:styleId="35">
    <w:name w:val="Основной текст3"/>
    <w:basedOn w:val="a1"/>
    <w:link w:val="affa"/>
    <w:qFormat/>
    <w:rsid w:val="00510DB5"/>
    <w:pPr>
      <w:shd w:val="clear" w:color="auto" w:fill="FFFFFF"/>
      <w:autoSpaceDE/>
      <w:autoSpaceDN/>
      <w:spacing w:line="322" w:lineRule="exact"/>
    </w:pPr>
    <w:rPr>
      <w:sz w:val="28"/>
      <w:szCs w:val="28"/>
      <w:lang w:val="en-US"/>
    </w:rPr>
  </w:style>
  <w:style w:type="numbering" w:customStyle="1" w:styleId="36">
    <w:name w:val="Нет списка3"/>
    <w:next w:val="a4"/>
    <w:uiPriority w:val="99"/>
    <w:semiHidden/>
    <w:unhideWhenUsed/>
    <w:rsid w:val="00510DB5"/>
  </w:style>
  <w:style w:type="numbering" w:customStyle="1" w:styleId="111">
    <w:name w:val="Нет списка11"/>
    <w:next w:val="a4"/>
    <w:uiPriority w:val="99"/>
    <w:semiHidden/>
    <w:unhideWhenUsed/>
    <w:rsid w:val="00510DB5"/>
  </w:style>
  <w:style w:type="numbering" w:customStyle="1" w:styleId="1110">
    <w:name w:val="Нет списка111"/>
    <w:next w:val="a4"/>
    <w:uiPriority w:val="99"/>
    <w:semiHidden/>
    <w:unhideWhenUsed/>
    <w:rsid w:val="00510DB5"/>
  </w:style>
  <w:style w:type="numbering" w:customStyle="1" w:styleId="211">
    <w:name w:val="Нет списка21"/>
    <w:next w:val="a4"/>
    <w:uiPriority w:val="99"/>
    <w:semiHidden/>
    <w:unhideWhenUsed/>
    <w:rsid w:val="00510DB5"/>
  </w:style>
  <w:style w:type="numbering" w:customStyle="1" w:styleId="43">
    <w:name w:val="Нет списка4"/>
    <w:next w:val="a4"/>
    <w:uiPriority w:val="99"/>
    <w:semiHidden/>
    <w:unhideWhenUsed/>
    <w:rsid w:val="00510DB5"/>
  </w:style>
  <w:style w:type="numbering" w:customStyle="1" w:styleId="120">
    <w:name w:val="Нет списка12"/>
    <w:next w:val="a4"/>
    <w:uiPriority w:val="99"/>
    <w:semiHidden/>
    <w:unhideWhenUsed/>
    <w:rsid w:val="00510DB5"/>
  </w:style>
  <w:style w:type="numbering" w:customStyle="1" w:styleId="112">
    <w:name w:val="Нет списка112"/>
    <w:next w:val="a4"/>
    <w:uiPriority w:val="99"/>
    <w:semiHidden/>
    <w:unhideWhenUsed/>
    <w:rsid w:val="00510DB5"/>
  </w:style>
  <w:style w:type="numbering" w:customStyle="1" w:styleId="220">
    <w:name w:val="Нет списка22"/>
    <w:next w:val="a4"/>
    <w:uiPriority w:val="99"/>
    <w:semiHidden/>
    <w:unhideWhenUsed/>
    <w:rsid w:val="00510DB5"/>
  </w:style>
  <w:style w:type="paragraph" w:styleId="28">
    <w:name w:val="Quote"/>
    <w:basedOn w:val="a1"/>
    <w:next w:val="a1"/>
    <w:link w:val="29"/>
    <w:uiPriority w:val="29"/>
    <w:qFormat/>
    <w:rsid w:val="00510DB5"/>
    <w:pPr>
      <w:widowControl/>
      <w:autoSpaceDE/>
      <w:autoSpaceDN/>
    </w:pPr>
    <w:rPr>
      <w:i/>
      <w:iCs/>
      <w:color w:val="000000" w:themeColor="text1"/>
      <w:sz w:val="24"/>
      <w:szCs w:val="24"/>
      <w:lang w:val="ru-RU" w:eastAsia="ru-RU"/>
    </w:rPr>
  </w:style>
  <w:style w:type="character" w:customStyle="1" w:styleId="29">
    <w:name w:val="Цитата 2 Знак"/>
    <w:basedOn w:val="a2"/>
    <w:link w:val="28"/>
    <w:uiPriority w:val="29"/>
    <w:rsid w:val="00510DB5"/>
    <w:rPr>
      <w:rFonts w:ascii="Times New Roman" w:eastAsia="Times New Roman" w:hAnsi="Times New Roman" w:cs="Times New Roman"/>
      <w:i/>
      <w:iCs/>
      <w:color w:val="000000" w:themeColor="text1"/>
      <w:sz w:val="24"/>
      <w:szCs w:val="24"/>
      <w:lang w:val="ru-RU" w:eastAsia="ru-RU"/>
    </w:rPr>
  </w:style>
  <w:style w:type="character" w:customStyle="1" w:styleId="37">
    <w:name w:val="Обычный (веб) Знак3"/>
    <w:aliases w:val="Обычный (веб) Знак1 Знак1,Обычный (веб) Знак Знак Знак1,Обычный (веб) Знак Знак2,Знак4 Знак1,Знак Знак1 Знак Знак2,Знак Знак Знак Знак Знак2,Знак Знак1 Знак Знак Знак1,Обычный (веб) Знак Знак Знак Знак Знак1,Знак4 Знак Знак Знак"/>
    <w:basedOn w:val="a2"/>
    <w:uiPriority w:val="99"/>
    <w:locked/>
    <w:rsid w:val="00510DB5"/>
    <w:rPr>
      <w:rFonts w:ascii="Calibri" w:eastAsia="Calibri" w:hAnsi="Calibri" w:cs="Times New Roman"/>
      <w:b/>
      <w:bCs/>
      <w:i/>
      <w:iCs/>
      <w:color w:val="4F81BD"/>
    </w:rPr>
  </w:style>
  <w:style w:type="character" w:customStyle="1" w:styleId="1a">
    <w:name w:val="Текст выноски Знак1"/>
    <w:basedOn w:val="a2"/>
    <w:uiPriority w:val="99"/>
    <w:semiHidden/>
    <w:rsid w:val="00510DB5"/>
    <w:rPr>
      <w:rFonts w:ascii="Tahoma" w:eastAsia="Times New Roman" w:hAnsi="Tahoma" w:cs="Tahoma"/>
      <w:sz w:val="16"/>
      <w:szCs w:val="16"/>
      <w:lang w:eastAsia="ru-RU"/>
    </w:rPr>
  </w:style>
  <w:style w:type="character" w:customStyle="1" w:styleId="1b">
    <w:name w:val="Верхний колонтитул Знак1"/>
    <w:basedOn w:val="a2"/>
    <w:uiPriority w:val="99"/>
    <w:semiHidden/>
    <w:rsid w:val="00510DB5"/>
    <w:rPr>
      <w:rFonts w:ascii="Times New Roman" w:eastAsia="Times New Roman" w:hAnsi="Times New Roman" w:cs="Times New Roman"/>
      <w:sz w:val="24"/>
      <w:szCs w:val="24"/>
      <w:lang w:eastAsia="ru-RU"/>
    </w:rPr>
  </w:style>
  <w:style w:type="character" w:customStyle="1" w:styleId="1c">
    <w:name w:val="Нижний колонтитул Знак1"/>
    <w:basedOn w:val="a2"/>
    <w:uiPriority w:val="99"/>
    <w:semiHidden/>
    <w:rsid w:val="00510DB5"/>
    <w:rPr>
      <w:rFonts w:ascii="Times New Roman" w:eastAsia="Times New Roman" w:hAnsi="Times New Roman" w:cs="Times New Roman"/>
      <w:sz w:val="24"/>
      <w:szCs w:val="24"/>
      <w:lang w:eastAsia="ru-RU"/>
    </w:rPr>
  </w:style>
  <w:style w:type="character" w:customStyle="1" w:styleId="1d">
    <w:name w:val="Название Знак1"/>
    <w:basedOn w:val="a2"/>
    <w:uiPriority w:val="10"/>
    <w:rsid w:val="00510DB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e">
    <w:name w:val="Подзаголовок Знак1"/>
    <w:basedOn w:val="a2"/>
    <w:uiPriority w:val="99"/>
    <w:rsid w:val="00510DB5"/>
    <w:rPr>
      <w:rFonts w:asciiTheme="majorHAnsi" w:eastAsiaTheme="majorEastAsia" w:hAnsiTheme="majorHAnsi" w:cstheme="majorBidi"/>
      <w:i/>
      <w:iCs/>
      <w:color w:val="4F81BD" w:themeColor="accent1"/>
      <w:spacing w:val="15"/>
      <w:sz w:val="24"/>
      <w:szCs w:val="24"/>
      <w:lang w:eastAsia="ru-RU"/>
    </w:rPr>
  </w:style>
  <w:style w:type="character" w:customStyle="1" w:styleId="1f">
    <w:name w:val="Выделенная цитата Знак1"/>
    <w:basedOn w:val="a2"/>
    <w:uiPriority w:val="99"/>
    <w:rsid w:val="00510DB5"/>
    <w:rPr>
      <w:rFonts w:ascii="Times New Roman" w:eastAsia="Times New Roman" w:hAnsi="Times New Roman" w:cs="Times New Roman"/>
      <w:b/>
      <w:bCs/>
      <w:i/>
      <w:iCs/>
      <w:color w:val="4F81BD" w:themeColor="accent1"/>
      <w:sz w:val="24"/>
      <w:szCs w:val="24"/>
      <w:lang w:eastAsia="ru-RU"/>
    </w:rPr>
  </w:style>
  <w:style w:type="character" w:customStyle="1" w:styleId="212">
    <w:name w:val="Основной текст 2 Знак1"/>
    <w:basedOn w:val="a2"/>
    <w:uiPriority w:val="99"/>
    <w:semiHidden/>
    <w:rsid w:val="00510DB5"/>
    <w:rPr>
      <w:rFonts w:ascii="Times New Roman" w:eastAsia="Times New Roman" w:hAnsi="Times New Roman" w:cs="Times New Roman"/>
      <w:sz w:val="24"/>
      <w:szCs w:val="24"/>
      <w:lang w:eastAsia="ru-RU"/>
    </w:rPr>
  </w:style>
  <w:style w:type="character" w:customStyle="1" w:styleId="c6">
    <w:name w:val="c6"/>
    <w:basedOn w:val="a2"/>
    <w:rsid w:val="00510DB5"/>
  </w:style>
  <w:style w:type="character" w:customStyle="1" w:styleId="c1">
    <w:name w:val="c1"/>
    <w:basedOn w:val="a2"/>
    <w:rsid w:val="00510DB5"/>
  </w:style>
  <w:style w:type="paragraph" w:customStyle="1" w:styleId="c20">
    <w:name w:val="c20"/>
    <w:basedOn w:val="a1"/>
    <w:rsid w:val="00510DB5"/>
    <w:pPr>
      <w:widowControl/>
      <w:autoSpaceDE/>
      <w:autoSpaceDN/>
      <w:spacing w:before="100" w:beforeAutospacing="1" w:after="100" w:afterAutospacing="1"/>
    </w:pPr>
    <w:rPr>
      <w:sz w:val="24"/>
      <w:szCs w:val="24"/>
      <w:lang w:eastAsia="ru-RU"/>
    </w:rPr>
  </w:style>
  <w:style w:type="paragraph" w:customStyle="1" w:styleId="848">
    <w:name w:val="СРОУ_8.4_Таблица_текст (СРОУ_8_Таблица)"/>
    <w:basedOn w:val="a1"/>
    <w:uiPriority w:val="7"/>
    <w:qFormat/>
    <w:rsid w:val="00510DB5"/>
    <w:pPr>
      <w:widowControl/>
      <w:adjustRightInd w:val="0"/>
      <w:spacing w:line="210" w:lineRule="atLeast"/>
      <w:textAlignment w:val="center"/>
    </w:pPr>
    <w:rPr>
      <w:rFonts w:ascii="Arial" w:eastAsia="SimSun" w:hAnsi="Arial" w:cs="Arial"/>
      <w:color w:val="000000"/>
      <w:sz w:val="19"/>
      <w:szCs w:val="18"/>
      <w:lang w:eastAsia="ru-RU"/>
    </w:rPr>
  </w:style>
  <w:style w:type="paragraph" w:customStyle="1" w:styleId="pitem43301">
    <w:name w:val="p_item_43301"/>
    <w:basedOn w:val="a1"/>
    <w:rsid w:val="00510DB5"/>
    <w:pPr>
      <w:widowControl/>
      <w:autoSpaceDE/>
      <w:autoSpaceDN/>
      <w:spacing w:before="100" w:beforeAutospacing="1" w:after="100" w:afterAutospacing="1"/>
    </w:pPr>
    <w:rPr>
      <w:sz w:val="24"/>
      <w:szCs w:val="24"/>
      <w:lang w:eastAsia="ru-RU"/>
    </w:rPr>
  </w:style>
  <w:style w:type="character" w:customStyle="1" w:styleId="medtitle">
    <w:name w:val="med_title"/>
    <w:basedOn w:val="a2"/>
    <w:rsid w:val="00510DB5"/>
  </w:style>
  <w:style w:type="paragraph" w:customStyle="1" w:styleId="yiv0742592391msonormalmailrucssattributepostfix">
    <w:name w:val="yiv0742592391msonormal_mailru_css_attribute_postfix"/>
    <w:basedOn w:val="a1"/>
    <w:rsid w:val="00510DB5"/>
    <w:pPr>
      <w:widowControl/>
      <w:autoSpaceDE/>
      <w:autoSpaceDN/>
      <w:spacing w:before="100" w:beforeAutospacing="1" w:after="100" w:afterAutospacing="1"/>
      <w:ind w:firstLine="706"/>
    </w:pPr>
    <w:rPr>
      <w:sz w:val="24"/>
      <w:szCs w:val="24"/>
      <w:lang w:val="ru-RU" w:eastAsia="ru-RU"/>
    </w:rPr>
  </w:style>
  <w:style w:type="paragraph" w:customStyle="1" w:styleId="c13">
    <w:name w:val="c13"/>
    <w:basedOn w:val="a1"/>
    <w:rsid w:val="00510DB5"/>
    <w:pPr>
      <w:widowControl/>
      <w:autoSpaceDE/>
      <w:autoSpaceDN/>
      <w:spacing w:before="100" w:beforeAutospacing="1" w:after="100" w:afterAutospacing="1"/>
    </w:pPr>
    <w:rPr>
      <w:sz w:val="24"/>
      <w:szCs w:val="24"/>
      <w:lang w:val="ru-RU" w:eastAsia="ru-RU"/>
    </w:rPr>
  </w:style>
  <w:style w:type="character" w:customStyle="1" w:styleId="c27">
    <w:name w:val="c27"/>
    <w:basedOn w:val="a2"/>
    <w:rsid w:val="00510DB5"/>
  </w:style>
  <w:style w:type="character" w:customStyle="1" w:styleId="c14">
    <w:name w:val="c14"/>
    <w:basedOn w:val="a2"/>
    <w:rsid w:val="00510DB5"/>
  </w:style>
  <w:style w:type="paragraph" w:customStyle="1" w:styleId="j11">
    <w:name w:val="j11"/>
    <w:basedOn w:val="a1"/>
    <w:rsid w:val="00510DB5"/>
    <w:pPr>
      <w:widowControl/>
      <w:autoSpaceDE/>
      <w:autoSpaceDN/>
      <w:spacing w:before="100" w:beforeAutospacing="1" w:after="100" w:afterAutospacing="1"/>
    </w:pPr>
    <w:rPr>
      <w:sz w:val="24"/>
      <w:szCs w:val="24"/>
      <w:lang w:val="ru-RU" w:eastAsia="ru-RU"/>
    </w:rPr>
  </w:style>
  <w:style w:type="character" w:customStyle="1" w:styleId="s3">
    <w:name w:val="s3"/>
    <w:basedOn w:val="a2"/>
    <w:rsid w:val="00510DB5"/>
  </w:style>
  <w:style w:type="paragraph" w:customStyle="1" w:styleId="khyeon3a71lug">
    <w:name w:val="khyeon3a71lug"/>
    <w:basedOn w:val="a1"/>
    <w:rsid w:val="00510DB5"/>
    <w:pPr>
      <w:widowControl/>
      <w:autoSpaceDE/>
      <w:autoSpaceDN/>
      <w:spacing w:before="100" w:beforeAutospacing="1" w:after="100" w:afterAutospacing="1"/>
    </w:pPr>
    <w:rPr>
      <w:sz w:val="24"/>
      <w:szCs w:val="24"/>
      <w:lang w:val="ru-RU" w:eastAsia="ru-RU"/>
    </w:rPr>
  </w:style>
  <w:style w:type="paragraph" w:customStyle="1" w:styleId="121">
    <w:name w:val="Заголовок 12"/>
    <w:basedOn w:val="a1"/>
    <w:uiPriority w:val="1"/>
    <w:qFormat/>
    <w:rsid w:val="00861ABB"/>
    <w:pPr>
      <w:ind w:left="563"/>
      <w:jc w:val="center"/>
      <w:outlineLvl w:val="1"/>
    </w:pPr>
    <w:rPr>
      <w:b/>
      <w:bCs/>
      <w:sz w:val="28"/>
      <w:szCs w:val="28"/>
    </w:rPr>
  </w:style>
  <w:style w:type="paragraph" w:customStyle="1" w:styleId="213">
    <w:name w:val="Заголовок 21"/>
    <w:basedOn w:val="a1"/>
    <w:uiPriority w:val="1"/>
    <w:qFormat/>
    <w:rsid w:val="006042E2"/>
    <w:pPr>
      <w:ind w:left="533" w:right="881"/>
      <w:jc w:val="center"/>
      <w:outlineLvl w:val="2"/>
    </w:pPr>
    <w:rPr>
      <w:b/>
      <w:bCs/>
      <w:i/>
      <w:iCs/>
      <w:sz w:val="28"/>
      <w:szCs w:val="28"/>
    </w:rPr>
  </w:style>
  <w:style w:type="paragraph" w:customStyle="1" w:styleId="130">
    <w:name w:val="Заголовок 13"/>
    <w:basedOn w:val="a1"/>
    <w:uiPriority w:val="1"/>
    <w:qFormat/>
    <w:rsid w:val="00FD5F81"/>
    <w:pPr>
      <w:ind w:left="533"/>
      <w:jc w:val="center"/>
      <w:outlineLvl w:val="1"/>
    </w:pPr>
    <w:rPr>
      <w:b/>
      <w:bCs/>
      <w:sz w:val="28"/>
      <w:szCs w:val="28"/>
    </w:rPr>
  </w:style>
  <w:style w:type="paragraph" w:customStyle="1" w:styleId="221">
    <w:name w:val="Заголовок 22"/>
    <w:basedOn w:val="a1"/>
    <w:uiPriority w:val="1"/>
    <w:qFormat/>
    <w:rsid w:val="00FD5F81"/>
    <w:pPr>
      <w:ind w:left="533" w:right="881"/>
      <w:jc w:val="center"/>
      <w:outlineLvl w:val="2"/>
    </w:pPr>
    <w:rPr>
      <w:b/>
      <w:bCs/>
      <w:i/>
      <w:iCs/>
      <w:sz w:val="28"/>
      <w:szCs w:val="28"/>
    </w:rPr>
  </w:style>
  <w:style w:type="table" w:customStyle="1" w:styleId="1-12">
    <w:name w:val="Средняя заливка 1 - Акцент 12"/>
    <w:basedOn w:val="a3"/>
    <w:uiPriority w:val="63"/>
    <w:rsid w:val="00A15B18"/>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870998652">
      <w:bodyDiv w:val="1"/>
      <w:marLeft w:val="0"/>
      <w:marRight w:val="0"/>
      <w:marTop w:val="0"/>
      <w:marBottom w:val="0"/>
      <w:divBdr>
        <w:top w:val="none" w:sz="0" w:space="0" w:color="auto"/>
        <w:left w:val="none" w:sz="0" w:space="0" w:color="auto"/>
        <w:bottom w:val="none" w:sz="0" w:space="0" w:color="auto"/>
        <w:right w:val="none" w:sz="0" w:space="0" w:color="auto"/>
      </w:divBdr>
    </w:div>
    <w:div w:id="1017390925">
      <w:bodyDiv w:val="1"/>
      <w:marLeft w:val="0"/>
      <w:marRight w:val="0"/>
      <w:marTop w:val="0"/>
      <w:marBottom w:val="0"/>
      <w:divBdr>
        <w:top w:val="none" w:sz="0" w:space="0" w:color="auto"/>
        <w:left w:val="none" w:sz="0" w:space="0" w:color="auto"/>
        <w:bottom w:val="none" w:sz="0" w:space="0" w:color="auto"/>
        <w:right w:val="none" w:sz="0" w:space="0" w:color="auto"/>
      </w:divBdr>
    </w:div>
    <w:div w:id="1053383891">
      <w:bodyDiv w:val="1"/>
      <w:marLeft w:val="0"/>
      <w:marRight w:val="0"/>
      <w:marTop w:val="0"/>
      <w:marBottom w:val="0"/>
      <w:divBdr>
        <w:top w:val="none" w:sz="0" w:space="0" w:color="auto"/>
        <w:left w:val="none" w:sz="0" w:space="0" w:color="auto"/>
        <w:bottom w:val="none" w:sz="0" w:space="0" w:color="auto"/>
        <w:right w:val="none" w:sz="0" w:space="0" w:color="auto"/>
      </w:divBdr>
      <w:divsChild>
        <w:div w:id="1427382883">
          <w:marLeft w:val="0"/>
          <w:marRight w:val="0"/>
          <w:marTop w:val="0"/>
          <w:marBottom w:val="0"/>
          <w:divBdr>
            <w:top w:val="none" w:sz="0" w:space="0" w:color="auto"/>
            <w:left w:val="none" w:sz="0" w:space="0" w:color="auto"/>
            <w:bottom w:val="none" w:sz="0" w:space="0" w:color="auto"/>
            <w:right w:val="none" w:sz="0" w:space="0" w:color="auto"/>
          </w:divBdr>
          <w:divsChild>
            <w:div w:id="1425031261">
              <w:marLeft w:val="0"/>
              <w:marRight w:val="0"/>
              <w:marTop w:val="0"/>
              <w:marBottom w:val="0"/>
              <w:divBdr>
                <w:top w:val="none" w:sz="0" w:space="0" w:color="auto"/>
                <w:left w:val="none" w:sz="0" w:space="0" w:color="auto"/>
                <w:bottom w:val="none" w:sz="0" w:space="0" w:color="auto"/>
                <w:right w:val="none" w:sz="0" w:space="0" w:color="auto"/>
              </w:divBdr>
              <w:divsChild>
                <w:div w:id="1391031440">
                  <w:marLeft w:val="0"/>
                  <w:marRight w:val="0"/>
                  <w:marTop w:val="0"/>
                  <w:marBottom w:val="0"/>
                  <w:divBdr>
                    <w:top w:val="none" w:sz="0" w:space="0" w:color="auto"/>
                    <w:left w:val="none" w:sz="0" w:space="0" w:color="auto"/>
                    <w:bottom w:val="none" w:sz="0" w:space="0" w:color="auto"/>
                    <w:right w:val="none" w:sz="0" w:space="0" w:color="auto"/>
                  </w:divBdr>
                  <w:divsChild>
                    <w:div w:id="320085123">
                      <w:marLeft w:val="-240"/>
                      <w:marRight w:val="-240"/>
                      <w:marTop w:val="0"/>
                      <w:marBottom w:val="0"/>
                      <w:divBdr>
                        <w:top w:val="none" w:sz="0" w:space="0" w:color="auto"/>
                        <w:left w:val="none" w:sz="0" w:space="0" w:color="auto"/>
                        <w:bottom w:val="none" w:sz="0" w:space="0" w:color="auto"/>
                        <w:right w:val="none" w:sz="0" w:space="0" w:color="auto"/>
                      </w:divBdr>
                      <w:divsChild>
                        <w:div w:id="132717647">
                          <w:marLeft w:val="0"/>
                          <w:marRight w:val="0"/>
                          <w:marTop w:val="0"/>
                          <w:marBottom w:val="0"/>
                          <w:divBdr>
                            <w:top w:val="none" w:sz="0" w:space="0" w:color="auto"/>
                            <w:left w:val="none" w:sz="0" w:space="0" w:color="auto"/>
                            <w:bottom w:val="none" w:sz="0" w:space="0" w:color="auto"/>
                            <w:right w:val="none" w:sz="0" w:space="0" w:color="auto"/>
                          </w:divBdr>
                          <w:divsChild>
                            <w:div w:id="1232696225">
                              <w:marLeft w:val="240"/>
                              <w:marRight w:val="660"/>
                              <w:marTop w:val="105"/>
                              <w:marBottom w:val="600"/>
                              <w:divBdr>
                                <w:top w:val="none" w:sz="0" w:space="0" w:color="auto"/>
                                <w:left w:val="none" w:sz="0" w:space="0" w:color="auto"/>
                                <w:bottom w:val="none" w:sz="0" w:space="0" w:color="auto"/>
                                <w:right w:val="none" w:sz="0" w:space="0" w:color="auto"/>
                              </w:divBdr>
                              <w:divsChild>
                                <w:div w:id="16859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975723">
          <w:marLeft w:val="0"/>
          <w:marRight w:val="0"/>
          <w:marTop w:val="0"/>
          <w:marBottom w:val="0"/>
          <w:divBdr>
            <w:top w:val="none" w:sz="0" w:space="0" w:color="auto"/>
            <w:left w:val="none" w:sz="0" w:space="0" w:color="auto"/>
            <w:bottom w:val="none" w:sz="0" w:space="0" w:color="auto"/>
            <w:right w:val="none" w:sz="0" w:space="0" w:color="auto"/>
          </w:divBdr>
          <w:divsChild>
            <w:div w:id="1192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15143">
      <w:bodyDiv w:val="1"/>
      <w:marLeft w:val="0"/>
      <w:marRight w:val="0"/>
      <w:marTop w:val="0"/>
      <w:marBottom w:val="0"/>
      <w:divBdr>
        <w:top w:val="none" w:sz="0" w:space="0" w:color="auto"/>
        <w:left w:val="none" w:sz="0" w:space="0" w:color="auto"/>
        <w:bottom w:val="none" w:sz="0" w:space="0" w:color="auto"/>
        <w:right w:val="none" w:sz="0" w:space="0" w:color="auto"/>
      </w:divBdr>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
    <w:div w:id="1757701597">
      <w:bodyDiv w:val="1"/>
      <w:marLeft w:val="0"/>
      <w:marRight w:val="0"/>
      <w:marTop w:val="0"/>
      <w:marBottom w:val="0"/>
      <w:divBdr>
        <w:top w:val="none" w:sz="0" w:space="0" w:color="auto"/>
        <w:left w:val="none" w:sz="0" w:space="0" w:color="auto"/>
        <w:bottom w:val="none" w:sz="0" w:space="0" w:color="auto"/>
        <w:right w:val="none" w:sz="0" w:space="0" w:color="auto"/>
      </w:divBdr>
    </w:div>
    <w:div w:id="1819034285">
      <w:bodyDiv w:val="1"/>
      <w:marLeft w:val="0"/>
      <w:marRight w:val="0"/>
      <w:marTop w:val="0"/>
      <w:marBottom w:val="0"/>
      <w:divBdr>
        <w:top w:val="none" w:sz="0" w:space="0" w:color="auto"/>
        <w:left w:val="none" w:sz="0" w:space="0" w:color="auto"/>
        <w:bottom w:val="none" w:sz="0" w:space="0" w:color="auto"/>
        <w:right w:val="none" w:sz="0" w:space="0" w:color="auto"/>
      </w:divBdr>
      <w:divsChild>
        <w:div w:id="788817195">
          <w:marLeft w:val="0"/>
          <w:marRight w:val="0"/>
          <w:marTop w:val="0"/>
          <w:marBottom w:val="0"/>
          <w:divBdr>
            <w:top w:val="none" w:sz="0" w:space="0" w:color="auto"/>
            <w:left w:val="none" w:sz="0" w:space="0" w:color="auto"/>
            <w:bottom w:val="none" w:sz="0" w:space="0" w:color="auto"/>
            <w:right w:val="none" w:sz="0" w:space="0" w:color="auto"/>
          </w:divBdr>
          <w:divsChild>
            <w:div w:id="171843010">
              <w:marLeft w:val="0"/>
              <w:marRight w:val="0"/>
              <w:marTop w:val="0"/>
              <w:marBottom w:val="0"/>
              <w:divBdr>
                <w:top w:val="none" w:sz="0" w:space="0" w:color="auto"/>
                <w:left w:val="none" w:sz="0" w:space="0" w:color="auto"/>
                <w:bottom w:val="none" w:sz="0" w:space="0" w:color="auto"/>
                <w:right w:val="none" w:sz="0" w:space="0" w:color="auto"/>
              </w:divBdr>
              <w:divsChild>
                <w:div w:id="949321180">
                  <w:marLeft w:val="0"/>
                  <w:marRight w:val="0"/>
                  <w:marTop w:val="0"/>
                  <w:marBottom w:val="0"/>
                  <w:divBdr>
                    <w:top w:val="none" w:sz="0" w:space="0" w:color="auto"/>
                    <w:left w:val="none" w:sz="0" w:space="0" w:color="auto"/>
                    <w:bottom w:val="none" w:sz="0" w:space="0" w:color="auto"/>
                    <w:right w:val="none" w:sz="0" w:space="0" w:color="auto"/>
                  </w:divBdr>
                  <w:divsChild>
                    <w:div w:id="1736245693">
                      <w:marLeft w:val="-240"/>
                      <w:marRight w:val="-240"/>
                      <w:marTop w:val="0"/>
                      <w:marBottom w:val="0"/>
                      <w:divBdr>
                        <w:top w:val="none" w:sz="0" w:space="0" w:color="auto"/>
                        <w:left w:val="none" w:sz="0" w:space="0" w:color="auto"/>
                        <w:bottom w:val="none" w:sz="0" w:space="0" w:color="auto"/>
                        <w:right w:val="none" w:sz="0" w:space="0" w:color="auto"/>
                      </w:divBdr>
                      <w:divsChild>
                        <w:div w:id="1494253309">
                          <w:marLeft w:val="0"/>
                          <w:marRight w:val="0"/>
                          <w:marTop w:val="0"/>
                          <w:marBottom w:val="0"/>
                          <w:divBdr>
                            <w:top w:val="none" w:sz="0" w:space="0" w:color="auto"/>
                            <w:left w:val="none" w:sz="0" w:space="0" w:color="auto"/>
                            <w:bottom w:val="none" w:sz="0" w:space="0" w:color="auto"/>
                            <w:right w:val="none" w:sz="0" w:space="0" w:color="auto"/>
                          </w:divBdr>
                          <w:divsChild>
                            <w:div w:id="1906065718">
                              <w:marLeft w:val="240"/>
                              <w:marRight w:val="660"/>
                              <w:marTop w:val="105"/>
                              <w:marBottom w:val="600"/>
                              <w:divBdr>
                                <w:top w:val="none" w:sz="0" w:space="0" w:color="auto"/>
                                <w:left w:val="none" w:sz="0" w:space="0" w:color="auto"/>
                                <w:bottom w:val="none" w:sz="0" w:space="0" w:color="auto"/>
                                <w:right w:val="none" w:sz="0" w:space="0" w:color="auto"/>
                              </w:divBdr>
                              <w:divsChild>
                                <w:div w:id="10496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765442">
          <w:marLeft w:val="0"/>
          <w:marRight w:val="0"/>
          <w:marTop w:val="0"/>
          <w:marBottom w:val="0"/>
          <w:divBdr>
            <w:top w:val="none" w:sz="0" w:space="0" w:color="auto"/>
            <w:left w:val="none" w:sz="0" w:space="0" w:color="auto"/>
            <w:bottom w:val="none" w:sz="0" w:space="0" w:color="auto"/>
            <w:right w:val="none" w:sz="0" w:space="0" w:color="auto"/>
          </w:divBdr>
          <w:divsChild>
            <w:div w:id="15122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2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8.xml"/><Relationship Id="rId39" Type="http://schemas.openxmlformats.org/officeDocument/2006/relationships/chart" Target="charts/chart16.xml"/><Relationship Id="rId21" Type="http://schemas.openxmlformats.org/officeDocument/2006/relationships/diagramData" Target="diagrams/data1.xml"/><Relationship Id="rId34" Type="http://schemas.openxmlformats.org/officeDocument/2006/relationships/diagramData" Target="diagrams/data2.xml"/><Relationship Id="rId42" Type="http://schemas.openxmlformats.org/officeDocument/2006/relationships/chart" Target="charts/chart19.xml"/><Relationship Id="rId47" Type="http://schemas.openxmlformats.org/officeDocument/2006/relationships/hyperlink" Target="https://www.instagram.com/p/C5Nsc6Mt4Nm/?igsh=NXc5bnJla3h1OXBj" TargetMode="External"/><Relationship Id="rId50" Type="http://schemas.openxmlformats.org/officeDocument/2006/relationships/hyperlink" Target="https://www.instagram.com/38_mektep_pvl/p/C7JOiT1NG3k/?igsh=MThnbzg0MXBmOG50aA==" TargetMode="External"/><Relationship Id="rId55" Type="http://schemas.openxmlformats.org/officeDocument/2006/relationships/hyperlink" Target="https://www.instagram.com/38_mektep_pvl/p/CxMsChktuOI/?igsh=MWRtYm9tM2prMjAxeA==" TargetMode="External"/><Relationship Id="rId63" Type="http://schemas.openxmlformats.org/officeDocument/2006/relationships/hyperlink" Target="https://www.instagram.com/38_mektep_pvl/reel/C04Ve6-tUWd/?igsh=NmZ2OHZpZXN3MmZv" TargetMode="External"/><Relationship Id="rId68" Type="http://schemas.openxmlformats.org/officeDocument/2006/relationships/hyperlink" Target="https://www.instagram.com/38_mektep_pvl/reel/CzqNZsJNwZc/?igsh=ODF3NHRmOHJ5d2Ro" TargetMode="External"/><Relationship Id="rId76" Type="http://schemas.openxmlformats.org/officeDocument/2006/relationships/chart" Target="charts/chart25.xml"/><Relationship Id="rId84" Type="http://schemas.openxmlformats.org/officeDocument/2006/relationships/hyperlink" Target="https://adilet.zan.kz/kaz/docs/V2200030721"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instagram.com/38_mektep_pvl/p/CzlwKc6tqn4/?igsh=aTM3cmFrbnhxb2h5" TargetMode="External"/><Relationship Id="rId2" Type="http://schemas.openxmlformats.org/officeDocument/2006/relationships/numbering" Target="numbering.xml"/><Relationship Id="rId16" Type="http://schemas.openxmlformats.org/officeDocument/2006/relationships/hyperlink" Target="https://www.instagram.com/p/C2-AsdBNZM1/?igsh=aGF5bDV4bjcxMTlm" TargetMode="External"/><Relationship Id="rId29" Type="http://schemas.openxmlformats.org/officeDocument/2006/relationships/chart" Target="charts/chart11.xml"/><Relationship Id="rId11" Type="http://schemas.openxmlformats.org/officeDocument/2006/relationships/chart" Target="charts/chart1.xml"/><Relationship Id="rId24" Type="http://schemas.openxmlformats.org/officeDocument/2006/relationships/diagramColors" Target="diagrams/colors1.xml"/><Relationship Id="rId32" Type="http://schemas.openxmlformats.org/officeDocument/2006/relationships/chart" Target="charts/chart14.xml"/><Relationship Id="rId37" Type="http://schemas.openxmlformats.org/officeDocument/2006/relationships/diagramColors" Target="diagrams/colors2.xml"/><Relationship Id="rId40" Type="http://schemas.openxmlformats.org/officeDocument/2006/relationships/chart" Target="charts/chart17.xml"/><Relationship Id="rId45" Type="http://schemas.openxmlformats.org/officeDocument/2006/relationships/chart" Target="charts/chart22.xml"/><Relationship Id="rId53" Type="http://schemas.openxmlformats.org/officeDocument/2006/relationships/hyperlink" Target="https://www.instagram.com/p/C5x5ssJN7nd/?igsh=MXU1b3UxYm11YTRmYg==" TargetMode="External"/><Relationship Id="rId58" Type="http://schemas.openxmlformats.org/officeDocument/2006/relationships/hyperlink" Target="https://www.instagram.com/38_mektep_pvl/reel/C0bbl8LNc0r/?igsh=MXU3MHVxcXljZm9kNA==" TargetMode="External"/><Relationship Id="rId66" Type="http://schemas.openxmlformats.org/officeDocument/2006/relationships/hyperlink" Target="https://www.instagram.com/38_mektep_pvl/p/CyiHZJ9NPCA/?igsh=ZmN2a2tiM3NjcWQ5" TargetMode="External"/><Relationship Id="rId74" Type="http://schemas.openxmlformats.org/officeDocument/2006/relationships/chart" Target="charts/chart23.xml"/><Relationship Id="rId79" Type="http://schemas.openxmlformats.org/officeDocument/2006/relationships/chart" Target="charts/chart28.xml"/><Relationship Id="rId87" Type="http://schemas.openxmlformats.org/officeDocument/2006/relationships/hyperlink" Target="https://adilet.zan.kz/kaz/docs/V1600013070" TargetMode="External"/><Relationship Id="rId5" Type="http://schemas.openxmlformats.org/officeDocument/2006/relationships/webSettings" Target="webSettings.xml"/><Relationship Id="rId61" Type="http://schemas.openxmlformats.org/officeDocument/2006/relationships/hyperlink" Target="https://www.instagram.com/38_mektep_pvl/p/C2RsKRrNTPh/?igsh=MWF4dHhrY3F4Z3U3OQ==" TargetMode="External"/><Relationship Id="rId82" Type="http://schemas.openxmlformats.org/officeDocument/2006/relationships/chart" Target="charts/chart31.xml"/><Relationship Id="rId90" Type="http://schemas.openxmlformats.org/officeDocument/2006/relationships/fontTable" Target="fontTable.xml"/><Relationship Id="rId19" Type="http://schemas.openxmlformats.org/officeDocument/2006/relationships/hyperlink" Target="https://www.instagram.com/p/C5iRP6jNzFm/?igsh=bHpzcmRtcWZhdzhq" TargetMode="External"/><Relationship Id="rId14" Type="http://schemas.openxmlformats.org/officeDocument/2006/relationships/chart" Target="charts/chart4.xml"/><Relationship Id="rId22" Type="http://schemas.openxmlformats.org/officeDocument/2006/relationships/diagramLayout" Target="diagrams/layout1.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diagramLayout" Target="diagrams/layout2.xml"/><Relationship Id="rId43" Type="http://schemas.openxmlformats.org/officeDocument/2006/relationships/chart" Target="charts/chart20.xml"/><Relationship Id="rId48" Type="http://schemas.openxmlformats.org/officeDocument/2006/relationships/hyperlink" Target="https://www.instagram.com/38_mektep_pvl/p/C5yN7yUNIB3/?igsh=Zmo4NGgzNjZ5ZWR4" TargetMode="External"/><Relationship Id="rId56" Type="http://schemas.openxmlformats.org/officeDocument/2006/relationships/hyperlink" Target="https://www.instagram.com/38_mektep_pvl/p/C3kPgyptl00/?igsh=MWllZGNoemZ6NDhlbQ==" TargetMode="External"/><Relationship Id="rId64" Type="http://schemas.openxmlformats.org/officeDocument/2006/relationships/hyperlink" Target="https://www.instagram.com/38_mektep_pvl/p/CyiN_J0Na3a/?igsh=MTg0cTBnaXpwcTN5dQ==" TargetMode="External"/><Relationship Id="rId69" Type="http://schemas.openxmlformats.org/officeDocument/2006/relationships/hyperlink" Target="https://www.instagram.com/38_mektep_pvl/p/Czm4ffLIViM/?igsh=NGhmZ2cyeWFvdTh4" TargetMode="External"/><Relationship Id="rId77" Type="http://schemas.openxmlformats.org/officeDocument/2006/relationships/chart" Target="charts/chart26.xml"/><Relationship Id="rId8" Type="http://schemas.openxmlformats.org/officeDocument/2006/relationships/footer" Target="footer1.xml"/><Relationship Id="rId51" Type="http://schemas.openxmlformats.org/officeDocument/2006/relationships/hyperlink" Target="https://www.instagram.com/38_mektep_pvl/p/C5yEzyZNOW3/?igsh=MW9rZHczZGZ2aWV1NQ==" TargetMode="External"/><Relationship Id="rId72" Type="http://schemas.openxmlformats.org/officeDocument/2006/relationships/hyperlink" Target="https://www.instagram.com/38_mektep_pvl/p/CzlrXq1NhAa/?igsh=MmdmbmwwZHpxcHpr" TargetMode="External"/><Relationship Id="rId80" Type="http://schemas.openxmlformats.org/officeDocument/2006/relationships/chart" Target="charts/chart29.xml"/><Relationship Id="rId85" Type="http://schemas.openxmlformats.org/officeDocument/2006/relationships/hyperlink" Target="https://adilet.zan.kz/kaz/docs/V1600013272"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6.xml"/><Relationship Id="rId25" Type="http://schemas.microsoft.com/office/2007/relationships/diagramDrawing" Target="diagrams/drawing1.xml"/><Relationship Id="rId33" Type="http://schemas.openxmlformats.org/officeDocument/2006/relationships/chart" Target="charts/chart15.xml"/><Relationship Id="rId38" Type="http://schemas.microsoft.com/office/2007/relationships/diagramDrawing" Target="diagrams/drawing2.xml"/><Relationship Id="rId46" Type="http://schemas.openxmlformats.org/officeDocument/2006/relationships/hyperlink" Target="https://www.instagram.com/38_mektep_pvl/p/C5ObcpIto9O/?igsh=cW55N3RqdjdrbHlq" TargetMode="External"/><Relationship Id="rId59" Type="http://schemas.openxmlformats.org/officeDocument/2006/relationships/hyperlink" Target="https://www.instagram.com/38_mektep_pvl/p/C2Rw0m6Ns-g/?igsh=MTdocWhhMHZjd2pvMQ==" TargetMode="External"/><Relationship Id="rId67" Type="http://schemas.openxmlformats.org/officeDocument/2006/relationships/hyperlink" Target="https://www.instagram.com/38_mektep_pvl/p/CzlG1AgtWi8/?igsh=MWkxdndhZjF6cWZzdA==" TargetMode="External"/><Relationship Id="rId20" Type="http://schemas.openxmlformats.org/officeDocument/2006/relationships/hyperlink" Target="https://www.instagram.com/p/C8Gam-iIzFD/?igsh=NG12MG5qMW80ZmZx" TargetMode="External"/><Relationship Id="rId41" Type="http://schemas.openxmlformats.org/officeDocument/2006/relationships/chart" Target="charts/chart18.xml"/><Relationship Id="rId54" Type="http://schemas.openxmlformats.org/officeDocument/2006/relationships/hyperlink" Target="https://www.instagram.com/38_mektep_pvl/p/C3pgKk2t4E8/?igsh=MWEzdTlveW1kemEybA==" TargetMode="External"/><Relationship Id="rId62" Type="http://schemas.openxmlformats.org/officeDocument/2006/relationships/hyperlink" Target="https://www.instagram.com/38_mektep_pvl/p/Czamr5HNcMM/?igsh=MTVldzdtbTl6bnhnZQ==" TargetMode="External"/><Relationship Id="rId70" Type="http://schemas.openxmlformats.org/officeDocument/2006/relationships/hyperlink" Target="https://www.instagram.com/38_mektep_pvl/p/CznYcssNt5m/?igsh=aG50MmNkaWp2dmxn" TargetMode="External"/><Relationship Id="rId75" Type="http://schemas.openxmlformats.org/officeDocument/2006/relationships/chart" Target="charts/chart24.xml"/><Relationship Id="rId83" Type="http://schemas.openxmlformats.org/officeDocument/2006/relationships/hyperlink" Target="https://adilet.zan.kz/kaz/docs/V2200030721" TargetMode="External"/><Relationship Id="rId88" Type="http://schemas.openxmlformats.org/officeDocument/2006/relationships/hyperlink" Target="https://adilet.zan.kz/kaz/docs/V2000020708"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diagramQuickStyle" Target="diagrams/quickStyle1.xml"/><Relationship Id="rId28" Type="http://schemas.openxmlformats.org/officeDocument/2006/relationships/chart" Target="charts/chart10.xml"/><Relationship Id="rId36" Type="http://schemas.openxmlformats.org/officeDocument/2006/relationships/diagramQuickStyle" Target="diagrams/quickStyle2.xml"/><Relationship Id="rId49" Type="http://schemas.openxmlformats.org/officeDocument/2006/relationships/hyperlink" Target="https://www.instagram.com/38_mektep_pvl/p/Cz5BePYIixr/?igsh=Y3hmY2oxOHF4ZXJw" TargetMode="External"/><Relationship Id="rId57" Type="http://schemas.openxmlformats.org/officeDocument/2006/relationships/hyperlink" Target="https://www.instagram.com/38_mektep_pvl/reel/CzdeHrLNqFj/?igsh=YXByZnRreXJsZDV3" TargetMode="External"/><Relationship Id="rId10" Type="http://schemas.openxmlformats.org/officeDocument/2006/relationships/hyperlink" Target="https://goo.edu.kz/index/fromorg/61" TargetMode="External"/><Relationship Id="rId31" Type="http://schemas.openxmlformats.org/officeDocument/2006/relationships/chart" Target="charts/chart13.xml"/><Relationship Id="rId44" Type="http://schemas.openxmlformats.org/officeDocument/2006/relationships/chart" Target="charts/chart21.xml"/><Relationship Id="rId52" Type="http://schemas.openxmlformats.org/officeDocument/2006/relationships/hyperlink" Target="https://www.instagram.com/38_mektep_pvl/p/C7LycuZNTc1/?igsh=cTRyaTNhNnU2dWph" TargetMode="External"/><Relationship Id="rId60" Type="http://schemas.openxmlformats.org/officeDocument/2006/relationships/hyperlink" Target="https://www.instagram.com/38_mektep_pvl/p/Czlhpc6tjrW/?igsh=YjVsejVqZ3l0dTJo" TargetMode="External"/><Relationship Id="rId65" Type="http://schemas.openxmlformats.org/officeDocument/2006/relationships/hyperlink" Target="https://www.instagram.com/38_mektep_pvl/p/CzlG9XgN4vG/?igsh=MWF6bXlwYTN6eTR6MA==" TargetMode="External"/><Relationship Id="rId73" Type="http://schemas.openxmlformats.org/officeDocument/2006/relationships/hyperlink" Target="https://www.instagram.com/38_mektep_pvl/p/CzlrqX_NVRa/?igsh=eXg5cWZra2RsbTBt" TargetMode="External"/><Relationship Id="rId78" Type="http://schemas.openxmlformats.org/officeDocument/2006/relationships/chart" Target="charts/chart27.xml"/><Relationship Id="rId81" Type="http://schemas.openxmlformats.org/officeDocument/2006/relationships/chart" Target="charts/chart30.xml"/><Relationship Id="rId86" Type="http://schemas.openxmlformats.org/officeDocument/2006/relationships/hyperlink" Target="https://adilet.zan.kz/kaz/docs/V2200026513" TargetMode="External"/><Relationship Id="rId4" Type="http://schemas.openxmlformats.org/officeDocument/2006/relationships/settings" Target="settings.xml"/><Relationship Id="rId9" Type="http://schemas.openxmlformats.org/officeDocument/2006/relationships/hyperlink" Target="mailto:sosh38@goo.edu.kz"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4.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5.xml"/></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9.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0.xml"/></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Қалалық</c:v>
                </c:pt>
              </c:strCache>
            </c:strRef>
          </c:tx>
          <c:dLbls>
            <c:showVal val="1"/>
          </c:dLbls>
          <c:cat>
            <c:strRef>
              <c:f>Лист1!$A$2:$A$4</c:f>
              <c:strCache>
                <c:ptCount val="3"/>
                <c:pt idx="0">
                  <c:v>2021-2022 о.ж.</c:v>
                </c:pt>
                <c:pt idx="1">
                  <c:v>2022-2023 о.ж.</c:v>
                </c:pt>
                <c:pt idx="2">
                  <c:v>2023-2024 о.ж.</c:v>
                </c:pt>
              </c:strCache>
            </c:strRef>
          </c:cat>
          <c:val>
            <c:numRef>
              <c:f>Лист1!$B$2:$B$4</c:f>
              <c:numCache>
                <c:formatCode>General</c:formatCode>
                <c:ptCount val="3"/>
                <c:pt idx="0">
                  <c:v>21</c:v>
                </c:pt>
                <c:pt idx="1">
                  <c:v>39</c:v>
                </c:pt>
                <c:pt idx="2">
                  <c:v>59</c:v>
                </c:pt>
              </c:numCache>
            </c:numRef>
          </c:val>
        </c:ser>
        <c:ser>
          <c:idx val="1"/>
          <c:order val="1"/>
          <c:tx>
            <c:strRef>
              <c:f>Лист1!$C$1</c:f>
              <c:strCache>
                <c:ptCount val="1"/>
                <c:pt idx="0">
                  <c:v>Облыстық</c:v>
                </c:pt>
              </c:strCache>
            </c:strRef>
          </c:tx>
          <c:dLbls>
            <c:showVal val="1"/>
          </c:dLbls>
          <c:cat>
            <c:strRef>
              <c:f>Лист1!$A$2:$A$4</c:f>
              <c:strCache>
                <c:ptCount val="3"/>
                <c:pt idx="0">
                  <c:v>2021-2022 о.ж.</c:v>
                </c:pt>
                <c:pt idx="1">
                  <c:v>2022-2023 о.ж.</c:v>
                </c:pt>
                <c:pt idx="2">
                  <c:v>2023-2024 о.ж.</c:v>
                </c:pt>
              </c:strCache>
            </c:strRef>
          </c:cat>
          <c:val>
            <c:numRef>
              <c:f>Лист1!$C$2:$C$4</c:f>
              <c:numCache>
                <c:formatCode>General</c:formatCode>
                <c:ptCount val="3"/>
                <c:pt idx="0">
                  <c:v>7</c:v>
                </c:pt>
                <c:pt idx="1">
                  <c:v>9</c:v>
                </c:pt>
                <c:pt idx="2">
                  <c:v>35</c:v>
                </c:pt>
              </c:numCache>
            </c:numRef>
          </c:val>
        </c:ser>
        <c:ser>
          <c:idx val="2"/>
          <c:order val="2"/>
          <c:tx>
            <c:strRef>
              <c:f>Лист1!$D$1</c:f>
              <c:strCache>
                <c:ptCount val="1"/>
                <c:pt idx="0">
                  <c:v>Республикалық</c:v>
                </c:pt>
              </c:strCache>
            </c:strRef>
          </c:tx>
          <c:dLbls>
            <c:showVal val="1"/>
          </c:dLbls>
          <c:cat>
            <c:strRef>
              <c:f>Лист1!$A$2:$A$4</c:f>
              <c:strCache>
                <c:ptCount val="3"/>
                <c:pt idx="0">
                  <c:v>2021-2022 о.ж.</c:v>
                </c:pt>
                <c:pt idx="1">
                  <c:v>2022-2023 о.ж.</c:v>
                </c:pt>
                <c:pt idx="2">
                  <c:v>2023-2024 о.ж.</c:v>
                </c:pt>
              </c:strCache>
            </c:strRef>
          </c:cat>
          <c:val>
            <c:numRef>
              <c:f>Лист1!$D$2:$D$4</c:f>
              <c:numCache>
                <c:formatCode>General</c:formatCode>
                <c:ptCount val="3"/>
                <c:pt idx="0">
                  <c:v>4</c:v>
                </c:pt>
                <c:pt idx="1">
                  <c:v>0</c:v>
                </c:pt>
                <c:pt idx="2">
                  <c:v>0</c:v>
                </c:pt>
              </c:numCache>
            </c:numRef>
          </c:val>
        </c:ser>
        <c:axId val="151130880"/>
        <c:axId val="151139456"/>
      </c:barChart>
      <c:catAx>
        <c:axId val="151130880"/>
        <c:scaling>
          <c:orientation val="minMax"/>
        </c:scaling>
        <c:axPos val="b"/>
        <c:tickLblPos val="nextTo"/>
        <c:crossAx val="151139456"/>
        <c:crosses val="autoZero"/>
        <c:auto val="1"/>
        <c:lblAlgn val="ctr"/>
        <c:lblOffset val="100"/>
      </c:catAx>
      <c:valAx>
        <c:axId val="151139456"/>
        <c:scaling>
          <c:orientation val="minMax"/>
        </c:scaling>
        <c:axPos val="l"/>
        <c:majorGridlines/>
        <c:numFmt formatCode="General" sourceLinked="1"/>
        <c:tickLblPos val="nextTo"/>
        <c:crossAx val="151130880"/>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Лист2!$A$98</c:f>
              <c:strCache>
                <c:ptCount val="1"/>
                <c:pt idx="0">
                  <c:v>2022-2023</c:v>
                </c:pt>
              </c:strCache>
            </c:strRef>
          </c:tx>
          <c:cat>
            <c:strRef>
              <c:f>Лист2!$B$97:$F$97</c:f>
              <c:strCache>
                <c:ptCount val="5"/>
                <c:pt idx="0">
                  <c:v>Конференциялар </c:v>
                </c:pt>
                <c:pt idx="1">
                  <c:v>Семинарлар </c:v>
                </c:pt>
                <c:pt idx="2">
                  <c:v>Дөңгелек үстелдер </c:v>
                </c:pt>
                <c:pt idx="3">
                  <c:v>Кездесулер </c:v>
                </c:pt>
                <c:pt idx="4">
                  <c:v>Атаулы күндер</c:v>
                </c:pt>
              </c:strCache>
            </c:strRef>
          </c:cat>
          <c:val>
            <c:numRef>
              <c:f>Лист2!$B$98:$F$98</c:f>
              <c:numCache>
                <c:formatCode>General</c:formatCode>
                <c:ptCount val="5"/>
                <c:pt idx="0">
                  <c:v>2</c:v>
                </c:pt>
                <c:pt idx="1">
                  <c:v>3</c:v>
                </c:pt>
                <c:pt idx="2">
                  <c:v>4</c:v>
                </c:pt>
                <c:pt idx="3">
                  <c:v>2</c:v>
                </c:pt>
                <c:pt idx="4">
                  <c:v>3</c:v>
                </c:pt>
              </c:numCache>
            </c:numRef>
          </c:val>
        </c:ser>
        <c:ser>
          <c:idx val="1"/>
          <c:order val="1"/>
          <c:tx>
            <c:strRef>
              <c:f>Лист2!$A$99</c:f>
              <c:strCache>
                <c:ptCount val="1"/>
                <c:pt idx="0">
                  <c:v>2023-2024 </c:v>
                </c:pt>
              </c:strCache>
            </c:strRef>
          </c:tx>
          <c:cat>
            <c:strRef>
              <c:f>Лист2!$B$97:$F$97</c:f>
              <c:strCache>
                <c:ptCount val="5"/>
                <c:pt idx="0">
                  <c:v>Конференциялар </c:v>
                </c:pt>
                <c:pt idx="1">
                  <c:v>Семинарлар </c:v>
                </c:pt>
                <c:pt idx="2">
                  <c:v>Дөңгелек үстелдер </c:v>
                </c:pt>
                <c:pt idx="3">
                  <c:v>Кездесулер </c:v>
                </c:pt>
                <c:pt idx="4">
                  <c:v>Атаулы күндер</c:v>
                </c:pt>
              </c:strCache>
            </c:strRef>
          </c:cat>
          <c:val>
            <c:numRef>
              <c:f>Лист2!$B$99:$F$99</c:f>
              <c:numCache>
                <c:formatCode>General</c:formatCode>
                <c:ptCount val="5"/>
                <c:pt idx="0">
                  <c:v>3</c:v>
                </c:pt>
                <c:pt idx="1">
                  <c:v>5</c:v>
                </c:pt>
                <c:pt idx="2">
                  <c:v>8</c:v>
                </c:pt>
                <c:pt idx="3">
                  <c:v>4</c:v>
                </c:pt>
                <c:pt idx="4">
                  <c:v>6</c:v>
                </c:pt>
              </c:numCache>
            </c:numRef>
          </c:val>
        </c:ser>
        <c:ser>
          <c:idx val="2"/>
          <c:order val="2"/>
          <c:tx>
            <c:strRef>
              <c:f>Лист2!$A$100</c:f>
              <c:strCache>
                <c:ptCount val="1"/>
                <c:pt idx="0">
                  <c:v>2024-2025</c:v>
                </c:pt>
              </c:strCache>
            </c:strRef>
          </c:tx>
          <c:cat>
            <c:strRef>
              <c:f>Лист2!$B$97:$F$97</c:f>
              <c:strCache>
                <c:ptCount val="5"/>
                <c:pt idx="0">
                  <c:v>Конференциялар </c:v>
                </c:pt>
                <c:pt idx="1">
                  <c:v>Семинарлар </c:v>
                </c:pt>
                <c:pt idx="2">
                  <c:v>Дөңгелек үстелдер </c:v>
                </c:pt>
                <c:pt idx="3">
                  <c:v>Кездесулер </c:v>
                </c:pt>
                <c:pt idx="4">
                  <c:v>Атаулы күндер</c:v>
                </c:pt>
              </c:strCache>
            </c:strRef>
          </c:cat>
          <c:val>
            <c:numRef>
              <c:f>Лист2!$B$100:$F$100</c:f>
              <c:numCache>
                <c:formatCode>General</c:formatCode>
                <c:ptCount val="5"/>
              </c:numCache>
            </c:numRef>
          </c:val>
        </c:ser>
        <c:axId val="166509184"/>
        <c:axId val="166527360"/>
      </c:barChart>
      <c:catAx>
        <c:axId val="166509184"/>
        <c:scaling>
          <c:orientation val="minMax"/>
        </c:scaling>
        <c:axPos val="l"/>
        <c:tickLblPos val="nextTo"/>
        <c:crossAx val="166527360"/>
        <c:crosses val="autoZero"/>
        <c:auto val="1"/>
        <c:lblAlgn val="ctr"/>
        <c:lblOffset val="100"/>
      </c:catAx>
      <c:valAx>
        <c:axId val="166527360"/>
        <c:scaling>
          <c:orientation val="minMax"/>
        </c:scaling>
        <c:axPos val="b"/>
        <c:majorGridlines/>
        <c:numFmt formatCode="General" sourceLinked="1"/>
        <c:tickLblPos val="nextTo"/>
        <c:crossAx val="166509184"/>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Лист2!$A$112</c:f>
              <c:strCache>
                <c:ptCount val="1"/>
                <c:pt idx="0">
                  <c:v>2022-2023</c:v>
                </c:pt>
              </c:strCache>
            </c:strRef>
          </c:tx>
          <c:cat>
            <c:strRef>
              <c:f>Лист2!$B$111:$F$111</c:f>
              <c:strCache>
                <c:ptCount val="5"/>
                <c:pt idx="0">
                  <c:v>Сауалнамалар </c:v>
                </c:pt>
                <c:pt idx="1">
                  <c:v>Ата-аналар жиналысы</c:v>
                </c:pt>
                <c:pt idx="2">
                  <c:v>Сынып сағаттары </c:v>
                </c:pt>
                <c:pt idx="3">
                  <c:v>Кездесулер </c:v>
                </c:pt>
                <c:pt idx="4">
                  <c:v>Фестиваль</c:v>
                </c:pt>
              </c:strCache>
            </c:strRef>
          </c:cat>
          <c:val>
            <c:numRef>
              <c:f>Лист2!$B$112:$F$112</c:f>
              <c:numCache>
                <c:formatCode>General</c:formatCode>
                <c:ptCount val="5"/>
                <c:pt idx="0">
                  <c:v>15</c:v>
                </c:pt>
                <c:pt idx="1">
                  <c:v>26</c:v>
                </c:pt>
                <c:pt idx="2">
                  <c:v>17</c:v>
                </c:pt>
                <c:pt idx="3">
                  <c:v>8</c:v>
                </c:pt>
              </c:numCache>
            </c:numRef>
          </c:val>
        </c:ser>
        <c:ser>
          <c:idx val="1"/>
          <c:order val="1"/>
          <c:tx>
            <c:strRef>
              <c:f>Лист2!$A$113</c:f>
              <c:strCache>
                <c:ptCount val="1"/>
                <c:pt idx="0">
                  <c:v>2023-2024 </c:v>
                </c:pt>
              </c:strCache>
            </c:strRef>
          </c:tx>
          <c:cat>
            <c:strRef>
              <c:f>Лист2!$B$111:$F$111</c:f>
              <c:strCache>
                <c:ptCount val="5"/>
                <c:pt idx="0">
                  <c:v>Сауалнамалар </c:v>
                </c:pt>
                <c:pt idx="1">
                  <c:v>Ата-аналар жиналысы</c:v>
                </c:pt>
                <c:pt idx="2">
                  <c:v>Сынып сағаттары </c:v>
                </c:pt>
                <c:pt idx="3">
                  <c:v>Кездесулер </c:v>
                </c:pt>
                <c:pt idx="4">
                  <c:v>Фестиваль</c:v>
                </c:pt>
              </c:strCache>
            </c:strRef>
          </c:cat>
          <c:val>
            <c:numRef>
              <c:f>Лист2!$B$113:$F$113</c:f>
              <c:numCache>
                <c:formatCode>General</c:formatCode>
                <c:ptCount val="5"/>
                <c:pt idx="0">
                  <c:v>18</c:v>
                </c:pt>
                <c:pt idx="1">
                  <c:v>32</c:v>
                </c:pt>
                <c:pt idx="2">
                  <c:v>21</c:v>
                </c:pt>
                <c:pt idx="3">
                  <c:v>10</c:v>
                </c:pt>
                <c:pt idx="4">
                  <c:v>1</c:v>
                </c:pt>
              </c:numCache>
            </c:numRef>
          </c:val>
        </c:ser>
        <c:ser>
          <c:idx val="2"/>
          <c:order val="2"/>
          <c:tx>
            <c:strRef>
              <c:f>Лист2!$A$114</c:f>
              <c:strCache>
                <c:ptCount val="1"/>
                <c:pt idx="0">
                  <c:v>2024-2025</c:v>
                </c:pt>
              </c:strCache>
            </c:strRef>
          </c:tx>
          <c:cat>
            <c:strRef>
              <c:f>Лист2!$B$111:$F$111</c:f>
              <c:strCache>
                <c:ptCount val="5"/>
                <c:pt idx="0">
                  <c:v>Сауалнамалар </c:v>
                </c:pt>
                <c:pt idx="1">
                  <c:v>Ата-аналар жиналысы</c:v>
                </c:pt>
                <c:pt idx="2">
                  <c:v>Сынып сағаттары </c:v>
                </c:pt>
                <c:pt idx="3">
                  <c:v>Кездесулер </c:v>
                </c:pt>
                <c:pt idx="4">
                  <c:v>Фестиваль</c:v>
                </c:pt>
              </c:strCache>
            </c:strRef>
          </c:cat>
          <c:val>
            <c:numRef>
              <c:f>Лист2!$B$114:$F$114</c:f>
              <c:numCache>
                <c:formatCode>General</c:formatCode>
                <c:ptCount val="5"/>
                <c:pt idx="1">
                  <c:v>25</c:v>
                </c:pt>
                <c:pt idx="2">
                  <c:v>25</c:v>
                </c:pt>
                <c:pt idx="4">
                  <c:v>1</c:v>
                </c:pt>
              </c:numCache>
            </c:numRef>
          </c:val>
        </c:ser>
        <c:axId val="166536320"/>
        <c:axId val="166537856"/>
      </c:barChart>
      <c:catAx>
        <c:axId val="166536320"/>
        <c:scaling>
          <c:orientation val="minMax"/>
        </c:scaling>
        <c:axPos val="l"/>
        <c:tickLblPos val="nextTo"/>
        <c:crossAx val="166537856"/>
        <c:crosses val="autoZero"/>
        <c:auto val="1"/>
        <c:lblAlgn val="ctr"/>
        <c:lblOffset val="100"/>
      </c:catAx>
      <c:valAx>
        <c:axId val="166537856"/>
        <c:scaling>
          <c:orientation val="minMax"/>
        </c:scaling>
        <c:axPos val="b"/>
        <c:majorGridlines/>
        <c:numFmt formatCode="General" sourceLinked="1"/>
        <c:tickLblPos val="nextTo"/>
        <c:crossAx val="166536320"/>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Лист2!$A$138</c:f>
              <c:strCache>
                <c:ptCount val="1"/>
                <c:pt idx="0">
                  <c:v>Оқу жылдары</c:v>
                </c:pt>
              </c:strCache>
            </c:strRef>
          </c:tx>
          <c:cat>
            <c:strRef>
              <c:f>Лист2!$B$137:$E$137</c:f>
              <c:strCache>
                <c:ptCount val="4"/>
                <c:pt idx="0">
                  <c:v>Экологиялық шаралар </c:v>
                </c:pt>
                <c:pt idx="1">
                  <c:v>Семинарлар </c:v>
                </c:pt>
                <c:pt idx="2">
                  <c:v>Көрмелер  </c:v>
                </c:pt>
                <c:pt idx="3">
                  <c:v>Сынып сағаттары</c:v>
                </c:pt>
              </c:strCache>
            </c:strRef>
          </c:cat>
          <c:val>
            <c:numRef>
              <c:f>Лист2!$B$138:$E$138</c:f>
              <c:numCache>
                <c:formatCode>General</c:formatCode>
                <c:ptCount val="4"/>
              </c:numCache>
            </c:numRef>
          </c:val>
        </c:ser>
        <c:ser>
          <c:idx val="1"/>
          <c:order val="1"/>
          <c:tx>
            <c:strRef>
              <c:f>Лист2!$A$139</c:f>
              <c:strCache>
                <c:ptCount val="1"/>
                <c:pt idx="0">
                  <c:v>2022-2023</c:v>
                </c:pt>
              </c:strCache>
            </c:strRef>
          </c:tx>
          <c:cat>
            <c:strRef>
              <c:f>Лист2!$B$137:$E$137</c:f>
              <c:strCache>
                <c:ptCount val="4"/>
                <c:pt idx="0">
                  <c:v>Экологиялық шаралар </c:v>
                </c:pt>
                <c:pt idx="1">
                  <c:v>Семинарлар </c:v>
                </c:pt>
                <c:pt idx="2">
                  <c:v>Көрмелер  </c:v>
                </c:pt>
                <c:pt idx="3">
                  <c:v>Сынып сағаттары</c:v>
                </c:pt>
              </c:strCache>
            </c:strRef>
          </c:cat>
          <c:val>
            <c:numRef>
              <c:f>Лист2!$B$139:$E$139</c:f>
              <c:numCache>
                <c:formatCode>General</c:formatCode>
                <c:ptCount val="4"/>
                <c:pt idx="0">
                  <c:v>2</c:v>
                </c:pt>
                <c:pt idx="1">
                  <c:v>3</c:v>
                </c:pt>
                <c:pt idx="2">
                  <c:v>3</c:v>
                </c:pt>
                <c:pt idx="3">
                  <c:v>38</c:v>
                </c:pt>
              </c:numCache>
            </c:numRef>
          </c:val>
        </c:ser>
        <c:ser>
          <c:idx val="2"/>
          <c:order val="2"/>
          <c:tx>
            <c:strRef>
              <c:f>Лист2!$A$140</c:f>
              <c:strCache>
                <c:ptCount val="1"/>
                <c:pt idx="0">
                  <c:v>2023-2024 </c:v>
                </c:pt>
              </c:strCache>
            </c:strRef>
          </c:tx>
          <c:cat>
            <c:strRef>
              <c:f>Лист2!$B$137:$E$137</c:f>
              <c:strCache>
                <c:ptCount val="4"/>
                <c:pt idx="0">
                  <c:v>Экологиялық шаралар </c:v>
                </c:pt>
                <c:pt idx="1">
                  <c:v>Семинарлар </c:v>
                </c:pt>
                <c:pt idx="2">
                  <c:v>Көрмелер  </c:v>
                </c:pt>
                <c:pt idx="3">
                  <c:v>Сынып сағаттары</c:v>
                </c:pt>
              </c:strCache>
            </c:strRef>
          </c:cat>
          <c:val>
            <c:numRef>
              <c:f>Лист2!$B$140:$E$140</c:f>
              <c:numCache>
                <c:formatCode>General</c:formatCode>
                <c:ptCount val="4"/>
                <c:pt idx="0">
                  <c:v>3</c:v>
                </c:pt>
                <c:pt idx="1">
                  <c:v>3</c:v>
                </c:pt>
                <c:pt idx="2">
                  <c:v>3</c:v>
                </c:pt>
                <c:pt idx="3">
                  <c:v>46</c:v>
                </c:pt>
              </c:numCache>
            </c:numRef>
          </c:val>
        </c:ser>
        <c:axId val="166555008"/>
        <c:axId val="166556800"/>
      </c:barChart>
      <c:catAx>
        <c:axId val="166555008"/>
        <c:scaling>
          <c:orientation val="minMax"/>
        </c:scaling>
        <c:axPos val="l"/>
        <c:tickLblPos val="nextTo"/>
        <c:crossAx val="166556800"/>
        <c:crosses val="autoZero"/>
        <c:auto val="1"/>
        <c:lblAlgn val="ctr"/>
        <c:lblOffset val="100"/>
      </c:catAx>
      <c:valAx>
        <c:axId val="166556800"/>
        <c:scaling>
          <c:orientation val="minMax"/>
        </c:scaling>
        <c:axPos val="b"/>
        <c:majorGridlines/>
        <c:numFmt formatCode="General" sourceLinked="1"/>
        <c:tickLblPos val="nextTo"/>
        <c:crossAx val="166555008"/>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clustered"/>
        <c:ser>
          <c:idx val="0"/>
          <c:order val="0"/>
          <c:tx>
            <c:strRef>
              <c:f>Лист2!$A$154</c:f>
              <c:strCache>
                <c:ptCount val="1"/>
                <c:pt idx="0">
                  <c:v>2022-2023</c:v>
                </c:pt>
              </c:strCache>
            </c:strRef>
          </c:tx>
          <c:cat>
            <c:strRef>
              <c:f>Лист2!$B$153:$E$153</c:f>
              <c:strCache>
                <c:ptCount val="4"/>
                <c:pt idx="0">
                  <c:v>БАҚ</c:v>
                </c:pt>
                <c:pt idx="1">
                  <c:v>Семинарлар </c:v>
                </c:pt>
                <c:pt idx="2">
                  <c:v>Дөңгелек үстелдер </c:v>
                </c:pt>
                <c:pt idx="3">
                  <c:v>Саяхаттар  </c:v>
                </c:pt>
              </c:strCache>
            </c:strRef>
          </c:cat>
          <c:val>
            <c:numRef>
              <c:f>Лист2!$B$154:$E$154</c:f>
              <c:numCache>
                <c:formatCode>General</c:formatCode>
                <c:ptCount val="4"/>
                <c:pt idx="0">
                  <c:v>2</c:v>
                </c:pt>
                <c:pt idx="1">
                  <c:v>4</c:v>
                </c:pt>
                <c:pt idx="2">
                  <c:v>4</c:v>
                </c:pt>
                <c:pt idx="3">
                  <c:v>19</c:v>
                </c:pt>
              </c:numCache>
            </c:numRef>
          </c:val>
        </c:ser>
        <c:ser>
          <c:idx val="1"/>
          <c:order val="1"/>
          <c:tx>
            <c:strRef>
              <c:f>Лист2!$A$155</c:f>
              <c:strCache>
                <c:ptCount val="1"/>
                <c:pt idx="0">
                  <c:v>2023-2024 </c:v>
                </c:pt>
              </c:strCache>
            </c:strRef>
          </c:tx>
          <c:cat>
            <c:strRef>
              <c:f>Лист2!$B$153:$E$153</c:f>
              <c:strCache>
                <c:ptCount val="4"/>
                <c:pt idx="0">
                  <c:v>БАҚ</c:v>
                </c:pt>
                <c:pt idx="1">
                  <c:v>Семинарлар </c:v>
                </c:pt>
                <c:pt idx="2">
                  <c:v>Дөңгелек үстелдер </c:v>
                </c:pt>
                <c:pt idx="3">
                  <c:v>Саяхаттар  </c:v>
                </c:pt>
              </c:strCache>
            </c:strRef>
          </c:cat>
          <c:val>
            <c:numRef>
              <c:f>Лист2!$B$155:$E$155</c:f>
              <c:numCache>
                <c:formatCode>General</c:formatCode>
                <c:ptCount val="4"/>
                <c:pt idx="0">
                  <c:v>3</c:v>
                </c:pt>
                <c:pt idx="1">
                  <c:v>5</c:v>
                </c:pt>
                <c:pt idx="2">
                  <c:v>9</c:v>
                </c:pt>
                <c:pt idx="3">
                  <c:v>25</c:v>
                </c:pt>
              </c:numCache>
            </c:numRef>
          </c:val>
        </c:ser>
        <c:ser>
          <c:idx val="2"/>
          <c:order val="2"/>
          <c:tx>
            <c:strRef>
              <c:f>Лист2!$A$156</c:f>
              <c:strCache>
                <c:ptCount val="1"/>
                <c:pt idx="0">
                  <c:v>2024-2025</c:v>
                </c:pt>
              </c:strCache>
            </c:strRef>
          </c:tx>
          <c:cat>
            <c:strRef>
              <c:f>Лист2!$B$153:$E$153</c:f>
              <c:strCache>
                <c:ptCount val="4"/>
                <c:pt idx="0">
                  <c:v>БАҚ</c:v>
                </c:pt>
                <c:pt idx="1">
                  <c:v>Семинарлар </c:v>
                </c:pt>
                <c:pt idx="2">
                  <c:v>Дөңгелек үстелдер </c:v>
                </c:pt>
                <c:pt idx="3">
                  <c:v>Саяхаттар  </c:v>
                </c:pt>
              </c:strCache>
            </c:strRef>
          </c:cat>
          <c:val>
            <c:numRef>
              <c:f>Лист2!$B$156:$E$156</c:f>
              <c:numCache>
                <c:formatCode>General</c:formatCode>
                <c:ptCount val="4"/>
                <c:pt idx="0">
                  <c:v>1</c:v>
                </c:pt>
              </c:numCache>
            </c:numRef>
          </c:val>
        </c:ser>
        <c:axId val="166586240"/>
        <c:axId val="166587776"/>
      </c:barChart>
      <c:catAx>
        <c:axId val="166586240"/>
        <c:scaling>
          <c:orientation val="minMax"/>
        </c:scaling>
        <c:axPos val="l"/>
        <c:tickLblPos val="nextTo"/>
        <c:crossAx val="166587776"/>
        <c:crosses val="autoZero"/>
        <c:auto val="1"/>
        <c:lblAlgn val="ctr"/>
        <c:lblOffset val="100"/>
      </c:catAx>
      <c:valAx>
        <c:axId val="166587776"/>
        <c:scaling>
          <c:orientation val="minMax"/>
        </c:scaling>
        <c:axPos val="b"/>
        <c:majorGridlines/>
        <c:numFmt formatCode="General" sourceLinked="1"/>
        <c:tickLblPos val="nextTo"/>
        <c:crossAx val="166586240"/>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clustered"/>
        <c:ser>
          <c:idx val="0"/>
          <c:order val="0"/>
          <c:tx>
            <c:strRef>
              <c:f>Лист2!$A$164</c:f>
              <c:strCache>
                <c:ptCount val="1"/>
                <c:pt idx="0">
                  <c:v>2022-2023</c:v>
                </c:pt>
              </c:strCache>
            </c:strRef>
          </c:tx>
          <c:cat>
            <c:strRef>
              <c:f>Лист2!$B$163:$F$163</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Лист2!$B$164:$F$164</c:f>
              <c:numCache>
                <c:formatCode>General</c:formatCode>
                <c:ptCount val="5"/>
                <c:pt idx="0">
                  <c:v>8</c:v>
                </c:pt>
                <c:pt idx="1">
                  <c:v>2</c:v>
                </c:pt>
                <c:pt idx="2">
                  <c:v>7</c:v>
                </c:pt>
                <c:pt idx="3">
                  <c:v>1</c:v>
                </c:pt>
                <c:pt idx="4">
                  <c:v>5</c:v>
                </c:pt>
              </c:numCache>
            </c:numRef>
          </c:val>
        </c:ser>
        <c:ser>
          <c:idx val="1"/>
          <c:order val="1"/>
          <c:tx>
            <c:strRef>
              <c:f>Лист2!$A$165</c:f>
              <c:strCache>
                <c:ptCount val="1"/>
                <c:pt idx="0">
                  <c:v>2023-2024 </c:v>
                </c:pt>
              </c:strCache>
            </c:strRef>
          </c:tx>
          <c:cat>
            <c:strRef>
              <c:f>Лист2!$B$163:$F$163</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Лист2!$B$165:$F$165</c:f>
              <c:numCache>
                <c:formatCode>General</c:formatCode>
                <c:ptCount val="5"/>
                <c:pt idx="0">
                  <c:v>10</c:v>
                </c:pt>
                <c:pt idx="1">
                  <c:v>4</c:v>
                </c:pt>
                <c:pt idx="2">
                  <c:v>13</c:v>
                </c:pt>
                <c:pt idx="3">
                  <c:v>2</c:v>
                </c:pt>
                <c:pt idx="4">
                  <c:v>10</c:v>
                </c:pt>
              </c:numCache>
            </c:numRef>
          </c:val>
        </c:ser>
        <c:ser>
          <c:idx val="2"/>
          <c:order val="2"/>
          <c:tx>
            <c:strRef>
              <c:f>Лист2!$A$166</c:f>
              <c:strCache>
                <c:ptCount val="1"/>
                <c:pt idx="0">
                  <c:v>2024-2025</c:v>
                </c:pt>
              </c:strCache>
            </c:strRef>
          </c:tx>
          <c:cat>
            <c:strRef>
              <c:f>Лист2!$B$163:$F$163</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Лист2!$B$166:$F$166</c:f>
              <c:numCache>
                <c:formatCode>General</c:formatCode>
                <c:ptCount val="5"/>
                <c:pt idx="2">
                  <c:v>2</c:v>
                </c:pt>
              </c:numCache>
            </c:numRef>
          </c:val>
        </c:ser>
        <c:axId val="167715200"/>
        <c:axId val="167716736"/>
      </c:barChart>
      <c:catAx>
        <c:axId val="167715200"/>
        <c:scaling>
          <c:orientation val="minMax"/>
        </c:scaling>
        <c:axPos val="l"/>
        <c:tickLblPos val="nextTo"/>
        <c:crossAx val="167716736"/>
        <c:crosses val="autoZero"/>
        <c:auto val="1"/>
        <c:lblAlgn val="ctr"/>
        <c:lblOffset val="100"/>
      </c:catAx>
      <c:valAx>
        <c:axId val="167716736"/>
        <c:scaling>
          <c:orientation val="minMax"/>
        </c:scaling>
        <c:axPos val="b"/>
        <c:majorGridlines/>
        <c:numFmt formatCode="General" sourceLinked="1"/>
        <c:tickLblPos val="nextTo"/>
        <c:crossAx val="167715200"/>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Лист2!$A$208</c:f>
              <c:strCache>
                <c:ptCount val="1"/>
                <c:pt idx="0">
                  <c:v>2021-2022</c:v>
                </c:pt>
              </c:strCache>
            </c:strRef>
          </c:tx>
          <c:cat>
            <c:strRef>
              <c:f>Лист2!$B$207:$E$207</c:f>
              <c:strCache>
                <c:ptCount val="4"/>
                <c:pt idx="0">
                  <c:v>Челлендждер, флешмобтар </c:v>
                </c:pt>
                <c:pt idx="1">
                  <c:v>СӨС шаралары </c:v>
                </c:pt>
                <c:pt idx="2">
                  <c:v>Кездесулер </c:v>
                </c:pt>
                <c:pt idx="3">
                  <c:v>Спорттық сайыстар</c:v>
                </c:pt>
              </c:strCache>
            </c:strRef>
          </c:cat>
          <c:val>
            <c:numRef>
              <c:f>Лист2!$B$208:$E$208</c:f>
              <c:numCache>
                <c:formatCode>General</c:formatCode>
                <c:ptCount val="4"/>
                <c:pt idx="0">
                  <c:v>9</c:v>
                </c:pt>
                <c:pt idx="1">
                  <c:v>18</c:v>
                </c:pt>
                <c:pt idx="2">
                  <c:v>4</c:v>
                </c:pt>
                <c:pt idx="3">
                  <c:v>18</c:v>
                </c:pt>
              </c:numCache>
            </c:numRef>
          </c:val>
        </c:ser>
        <c:ser>
          <c:idx val="1"/>
          <c:order val="1"/>
          <c:tx>
            <c:strRef>
              <c:f>Лист2!$A$209</c:f>
              <c:strCache>
                <c:ptCount val="1"/>
                <c:pt idx="0">
                  <c:v>2022-2023</c:v>
                </c:pt>
              </c:strCache>
            </c:strRef>
          </c:tx>
          <c:cat>
            <c:strRef>
              <c:f>Лист2!$B$207:$E$207</c:f>
              <c:strCache>
                <c:ptCount val="4"/>
                <c:pt idx="0">
                  <c:v>Челлендждер, флешмобтар </c:v>
                </c:pt>
                <c:pt idx="1">
                  <c:v>СӨС шаралары </c:v>
                </c:pt>
                <c:pt idx="2">
                  <c:v>Кездесулер </c:v>
                </c:pt>
                <c:pt idx="3">
                  <c:v>Спорттық сайыстар</c:v>
                </c:pt>
              </c:strCache>
            </c:strRef>
          </c:cat>
          <c:val>
            <c:numRef>
              <c:f>Лист2!$B$209:$E$209</c:f>
              <c:numCache>
                <c:formatCode>General</c:formatCode>
                <c:ptCount val="4"/>
                <c:pt idx="0">
                  <c:v>8</c:v>
                </c:pt>
                <c:pt idx="1">
                  <c:v>16</c:v>
                </c:pt>
                <c:pt idx="2">
                  <c:v>6</c:v>
                </c:pt>
                <c:pt idx="3">
                  <c:v>12</c:v>
                </c:pt>
              </c:numCache>
            </c:numRef>
          </c:val>
        </c:ser>
        <c:ser>
          <c:idx val="2"/>
          <c:order val="2"/>
          <c:tx>
            <c:strRef>
              <c:f>Лист2!$A$210</c:f>
              <c:strCache>
                <c:ptCount val="1"/>
                <c:pt idx="0">
                  <c:v>2023-2024 </c:v>
                </c:pt>
              </c:strCache>
            </c:strRef>
          </c:tx>
          <c:cat>
            <c:strRef>
              <c:f>Лист2!$B$207:$E$207</c:f>
              <c:strCache>
                <c:ptCount val="4"/>
                <c:pt idx="0">
                  <c:v>Челлендждер, флешмобтар </c:v>
                </c:pt>
                <c:pt idx="1">
                  <c:v>СӨС шаралары </c:v>
                </c:pt>
                <c:pt idx="2">
                  <c:v>Кездесулер </c:v>
                </c:pt>
                <c:pt idx="3">
                  <c:v>Спорттық сайыстар</c:v>
                </c:pt>
              </c:strCache>
            </c:strRef>
          </c:cat>
          <c:val>
            <c:numRef>
              <c:f>Лист2!$B$210:$E$210</c:f>
              <c:numCache>
                <c:formatCode>General</c:formatCode>
                <c:ptCount val="4"/>
                <c:pt idx="0">
                  <c:v>12</c:v>
                </c:pt>
                <c:pt idx="1">
                  <c:v>20</c:v>
                </c:pt>
                <c:pt idx="2">
                  <c:v>8</c:v>
                </c:pt>
                <c:pt idx="3">
                  <c:v>30</c:v>
                </c:pt>
              </c:numCache>
            </c:numRef>
          </c:val>
        </c:ser>
        <c:axId val="167746176"/>
        <c:axId val="167764352"/>
      </c:barChart>
      <c:catAx>
        <c:axId val="167746176"/>
        <c:scaling>
          <c:orientation val="minMax"/>
        </c:scaling>
        <c:axPos val="l"/>
        <c:tickLblPos val="nextTo"/>
        <c:crossAx val="167764352"/>
        <c:crosses val="autoZero"/>
        <c:auto val="1"/>
        <c:lblAlgn val="ctr"/>
        <c:lblOffset val="100"/>
      </c:catAx>
      <c:valAx>
        <c:axId val="167764352"/>
        <c:scaling>
          <c:orientation val="minMax"/>
        </c:scaling>
        <c:axPos val="b"/>
        <c:majorGridlines/>
        <c:numFmt formatCode="General" sourceLinked="1"/>
        <c:tickLblPos val="nextTo"/>
        <c:crossAx val="167746176"/>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Лист2!$A$215</c:f>
              <c:strCache>
                <c:ptCount val="1"/>
                <c:pt idx="0">
                  <c:v>2022-2023</c:v>
                </c:pt>
              </c:strCache>
            </c:strRef>
          </c:tx>
          <c:cat>
            <c:strRef>
              <c:f>Лист2!$B$214:$D$214</c:f>
              <c:strCache>
                <c:ptCount val="3"/>
                <c:pt idx="0">
                  <c:v>Девиантты мінез-қылықты балалар саны</c:v>
                </c:pt>
                <c:pt idx="1">
                  <c:v>МІБ тұрғандар саны</c:v>
                </c:pt>
                <c:pt idx="2">
                  <c:v>Қатер тобы</c:v>
                </c:pt>
              </c:strCache>
            </c:strRef>
          </c:cat>
          <c:val>
            <c:numRef>
              <c:f>Лист2!$B$215:$D$215</c:f>
              <c:numCache>
                <c:formatCode>General</c:formatCode>
                <c:ptCount val="3"/>
                <c:pt idx="0">
                  <c:v>0</c:v>
                </c:pt>
                <c:pt idx="1">
                  <c:v>4</c:v>
                </c:pt>
                <c:pt idx="2">
                  <c:v>2</c:v>
                </c:pt>
              </c:numCache>
            </c:numRef>
          </c:val>
        </c:ser>
        <c:ser>
          <c:idx val="1"/>
          <c:order val="1"/>
          <c:tx>
            <c:strRef>
              <c:f>Лист2!$A$216</c:f>
              <c:strCache>
                <c:ptCount val="1"/>
                <c:pt idx="0">
                  <c:v>2023-2024</c:v>
                </c:pt>
              </c:strCache>
            </c:strRef>
          </c:tx>
          <c:cat>
            <c:strRef>
              <c:f>Лист2!$B$214:$D$214</c:f>
              <c:strCache>
                <c:ptCount val="3"/>
                <c:pt idx="0">
                  <c:v>Девиантты мінез-қылықты балалар саны</c:v>
                </c:pt>
                <c:pt idx="1">
                  <c:v>МІБ тұрғандар саны</c:v>
                </c:pt>
                <c:pt idx="2">
                  <c:v>Қатер тобы</c:v>
                </c:pt>
              </c:strCache>
            </c:strRef>
          </c:cat>
          <c:val>
            <c:numRef>
              <c:f>Лист2!$B$216:$D$216</c:f>
              <c:numCache>
                <c:formatCode>General</c:formatCode>
                <c:ptCount val="3"/>
                <c:pt idx="0">
                  <c:v>0</c:v>
                </c:pt>
                <c:pt idx="1">
                  <c:v>0</c:v>
                </c:pt>
                <c:pt idx="2">
                  <c:v>0</c:v>
                </c:pt>
              </c:numCache>
            </c:numRef>
          </c:val>
        </c:ser>
        <c:ser>
          <c:idx val="2"/>
          <c:order val="2"/>
          <c:tx>
            <c:strRef>
              <c:f>Лист2!$A$217</c:f>
              <c:strCache>
                <c:ptCount val="1"/>
                <c:pt idx="0">
                  <c:v>2024-2025</c:v>
                </c:pt>
              </c:strCache>
            </c:strRef>
          </c:tx>
          <c:cat>
            <c:strRef>
              <c:f>Лист2!$B$214:$D$214</c:f>
              <c:strCache>
                <c:ptCount val="3"/>
                <c:pt idx="0">
                  <c:v>Девиантты мінез-қылықты балалар саны</c:v>
                </c:pt>
                <c:pt idx="1">
                  <c:v>МІБ тұрғандар саны</c:v>
                </c:pt>
                <c:pt idx="2">
                  <c:v>Қатер тобы</c:v>
                </c:pt>
              </c:strCache>
            </c:strRef>
          </c:cat>
          <c:val>
            <c:numRef>
              <c:f>Лист2!$B$217:$D$217</c:f>
              <c:numCache>
                <c:formatCode>General</c:formatCode>
                <c:ptCount val="3"/>
                <c:pt idx="0">
                  <c:v>0</c:v>
                </c:pt>
                <c:pt idx="1">
                  <c:v>0</c:v>
                </c:pt>
                <c:pt idx="2">
                  <c:v>0</c:v>
                </c:pt>
              </c:numCache>
            </c:numRef>
          </c:val>
        </c:ser>
        <c:axId val="175666304"/>
        <c:axId val="175667840"/>
      </c:barChart>
      <c:catAx>
        <c:axId val="175666304"/>
        <c:scaling>
          <c:orientation val="minMax"/>
        </c:scaling>
        <c:axPos val="l"/>
        <c:tickLblPos val="nextTo"/>
        <c:crossAx val="175667840"/>
        <c:crosses val="autoZero"/>
        <c:auto val="1"/>
        <c:lblAlgn val="ctr"/>
        <c:lblOffset val="100"/>
      </c:catAx>
      <c:valAx>
        <c:axId val="175667840"/>
        <c:scaling>
          <c:orientation val="minMax"/>
        </c:scaling>
        <c:axPos val="b"/>
        <c:majorGridlines/>
        <c:numFmt formatCode="General" sourceLinked="1"/>
        <c:tickLblPos val="nextTo"/>
        <c:crossAx val="175666304"/>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clustered"/>
        <c:ser>
          <c:idx val="0"/>
          <c:order val="0"/>
          <c:tx>
            <c:strRef>
              <c:f>Лист2!$B$224</c:f>
              <c:strCache>
                <c:ptCount val="1"/>
                <c:pt idx="0">
                  <c:v>2022-2023</c:v>
                </c:pt>
              </c:strCache>
            </c:strRef>
          </c:tx>
          <c:cat>
            <c:strRef>
              <c:f>Лист2!$A$225:$A$231</c:f>
              <c:strCache>
                <c:ptCount val="7"/>
                <c:pt idx="0">
                  <c:v>Мектептегі оқушы саны</c:v>
                </c:pt>
                <c:pt idx="1">
                  <c:v>Аз қамтамасыздандырылғандар</c:v>
                </c:pt>
                <c:pt idx="2">
                  <c:v>Көп балалы отбасы</c:v>
                </c:pt>
                <c:pt idx="3">
                  <c:v>Тубвираж</c:v>
                </c:pt>
                <c:pt idx="4">
                  <c:v>Ата-ана қамқорлығынсыз қалған балалар</c:v>
                </c:pt>
                <c:pt idx="5">
                  <c:v>Жетім балалар</c:v>
                </c:pt>
                <c:pt idx="6">
                  <c:v>Толық емес отбасылар</c:v>
                </c:pt>
              </c:strCache>
            </c:strRef>
          </c:cat>
          <c:val>
            <c:numRef>
              <c:f>Лист2!$B$225:$B$231</c:f>
              <c:numCache>
                <c:formatCode>General</c:formatCode>
                <c:ptCount val="7"/>
                <c:pt idx="0">
                  <c:v>264</c:v>
                </c:pt>
                <c:pt idx="1">
                  <c:v>48</c:v>
                </c:pt>
                <c:pt idx="2">
                  <c:v>32</c:v>
                </c:pt>
                <c:pt idx="3">
                  <c:v>0</c:v>
                </c:pt>
                <c:pt idx="4">
                  <c:v>2</c:v>
                </c:pt>
                <c:pt idx="5">
                  <c:v>2</c:v>
                </c:pt>
                <c:pt idx="6">
                  <c:v>30</c:v>
                </c:pt>
              </c:numCache>
            </c:numRef>
          </c:val>
        </c:ser>
        <c:ser>
          <c:idx val="1"/>
          <c:order val="1"/>
          <c:tx>
            <c:strRef>
              <c:f>Лист2!$C$224</c:f>
              <c:strCache>
                <c:ptCount val="1"/>
                <c:pt idx="0">
                  <c:v>2023-2024</c:v>
                </c:pt>
              </c:strCache>
            </c:strRef>
          </c:tx>
          <c:cat>
            <c:strRef>
              <c:f>Лист2!$A$225:$A$231</c:f>
              <c:strCache>
                <c:ptCount val="7"/>
                <c:pt idx="0">
                  <c:v>Мектептегі оқушы саны</c:v>
                </c:pt>
                <c:pt idx="1">
                  <c:v>Аз қамтамасыздандырылғандар</c:v>
                </c:pt>
                <c:pt idx="2">
                  <c:v>Көп балалы отбасы</c:v>
                </c:pt>
                <c:pt idx="3">
                  <c:v>Тубвираж</c:v>
                </c:pt>
                <c:pt idx="4">
                  <c:v>Ата-ана қамқорлығынсыз қалған балалар</c:v>
                </c:pt>
                <c:pt idx="5">
                  <c:v>Жетім балалар</c:v>
                </c:pt>
                <c:pt idx="6">
                  <c:v>Толық емес отбасылар</c:v>
                </c:pt>
              </c:strCache>
            </c:strRef>
          </c:cat>
          <c:val>
            <c:numRef>
              <c:f>Лист2!$C$225:$C$231</c:f>
              <c:numCache>
                <c:formatCode>General</c:formatCode>
                <c:ptCount val="7"/>
                <c:pt idx="0">
                  <c:v>277</c:v>
                </c:pt>
                <c:pt idx="1">
                  <c:v>45</c:v>
                </c:pt>
                <c:pt idx="2">
                  <c:v>92</c:v>
                </c:pt>
                <c:pt idx="3">
                  <c:v>0</c:v>
                </c:pt>
                <c:pt idx="4">
                  <c:v>2</c:v>
                </c:pt>
                <c:pt idx="5">
                  <c:v>2</c:v>
                </c:pt>
                <c:pt idx="6">
                  <c:v>30</c:v>
                </c:pt>
              </c:numCache>
            </c:numRef>
          </c:val>
        </c:ser>
        <c:ser>
          <c:idx val="2"/>
          <c:order val="2"/>
          <c:tx>
            <c:strRef>
              <c:f>Лист2!$D$224</c:f>
              <c:strCache>
                <c:ptCount val="1"/>
                <c:pt idx="0">
                  <c:v>2024-2025</c:v>
                </c:pt>
              </c:strCache>
            </c:strRef>
          </c:tx>
          <c:cat>
            <c:strRef>
              <c:f>Лист2!$A$225:$A$231</c:f>
              <c:strCache>
                <c:ptCount val="7"/>
                <c:pt idx="0">
                  <c:v>Мектептегі оқушы саны</c:v>
                </c:pt>
                <c:pt idx="1">
                  <c:v>Аз қамтамасыздандырылғандар</c:v>
                </c:pt>
                <c:pt idx="2">
                  <c:v>Көп балалы отбасы</c:v>
                </c:pt>
                <c:pt idx="3">
                  <c:v>Тубвираж</c:v>
                </c:pt>
                <c:pt idx="4">
                  <c:v>Ата-ана қамқорлығынсыз қалған балалар</c:v>
                </c:pt>
                <c:pt idx="5">
                  <c:v>Жетім балалар</c:v>
                </c:pt>
                <c:pt idx="6">
                  <c:v>Толық емес отбасылар</c:v>
                </c:pt>
              </c:strCache>
            </c:strRef>
          </c:cat>
          <c:val>
            <c:numRef>
              <c:f>Лист2!$D$225:$D$231</c:f>
              <c:numCache>
                <c:formatCode>General</c:formatCode>
                <c:ptCount val="7"/>
                <c:pt idx="0">
                  <c:v>308</c:v>
                </c:pt>
                <c:pt idx="1">
                  <c:v>41</c:v>
                </c:pt>
                <c:pt idx="2">
                  <c:v>99</c:v>
                </c:pt>
                <c:pt idx="3">
                  <c:v>0</c:v>
                </c:pt>
                <c:pt idx="4">
                  <c:v>2</c:v>
                </c:pt>
                <c:pt idx="5">
                  <c:v>2</c:v>
                </c:pt>
                <c:pt idx="6">
                  <c:v>30</c:v>
                </c:pt>
              </c:numCache>
            </c:numRef>
          </c:val>
        </c:ser>
        <c:axId val="175697280"/>
        <c:axId val="182588544"/>
      </c:barChart>
      <c:catAx>
        <c:axId val="175697280"/>
        <c:scaling>
          <c:orientation val="minMax"/>
        </c:scaling>
        <c:axPos val="l"/>
        <c:tickLblPos val="nextTo"/>
        <c:crossAx val="182588544"/>
        <c:crosses val="autoZero"/>
        <c:auto val="1"/>
        <c:lblAlgn val="ctr"/>
        <c:lblOffset val="100"/>
      </c:catAx>
      <c:valAx>
        <c:axId val="182588544"/>
        <c:scaling>
          <c:orientation val="minMax"/>
        </c:scaling>
        <c:axPos val="b"/>
        <c:majorGridlines/>
        <c:numFmt formatCode="General" sourceLinked="1"/>
        <c:tickLblPos val="nextTo"/>
        <c:crossAx val="175697280"/>
        <c:crosses val="autoZero"/>
        <c:crossBetween val="between"/>
      </c:val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clustered"/>
        <c:ser>
          <c:idx val="0"/>
          <c:order val="0"/>
          <c:tx>
            <c:strRef>
              <c:f>Лист2!$A$239</c:f>
              <c:strCache>
                <c:ptCount val="1"/>
                <c:pt idx="0">
                  <c:v>2022-2023</c:v>
                </c:pt>
              </c:strCache>
            </c:strRef>
          </c:tx>
          <c:cat>
            <c:strRef>
              <c:f>Лист2!$B$238:$E$238</c:f>
              <c:strCache>
                <c:ptCount val="4"/>
                <c:pt idx="0">
                  <c:v>Бөлінген қаржы </c:v>
                </c:pt>
                <c:pt idx="1">
                  <c:v>Тамаққа </c:v>
                </c:pt>
                <c:pt idx="2">
                  <c:v>Киім , аяқ киім</c:v>
                </c:pt>
                <c:pt idx="3">
                  <c:v>Оқу құралдары </c:v>
                </c:pt>
              </c:strCache>
            </c:strRef>
          </c:cat>
          <c:val>
            <c:numRef>
              <c:f>Лист2!$B$239:$E$239</c:f>
              <c:numCache>
                <c:formatCode>General</c:formatCode>
                <c:ptCount val="4"/>
                <c:pt idx="0">
                  <c:v>9924.1</c:v>
                </c:pt>
                <c:pt idx="1">
                  <c:v>8734.6</c:v>
                </c:pt>
                <c:pt idx="2">
                  <c:v>533.4</c:v>
                </c:pt>
                <c:pt idx="3">
                  <c:v>656</c:v>
                </c:pt>
              </c:numCache>
            </c:numRef>
          </c:val>
        </c:ser>
        <c:ser>
          <c:idx val="1"/>
          <c:order val="1"/>
          <c:tx>
            <c:strRef>
              <c:f>Лист2!$A$240</c:f>
              <c:strCache>
                <c:ptCount val="1"/>
                <c:pt idx="0">
                  <c:v>2023-2024</c:v>
                </c:pt>
              </c:strCache>
            </c:strRef>
          </c:tx>
          <c:cat>
            <c:strRef>
              <c:f>Лист2!$B$238:$E$238</c:f>
              <c:strCache>
                <c:ptCount val="4"/>
                <c:pt idx="0">
                  <c:v>Бөлінген қаржы </c:v>
                </c:pt>
                <c:pt idx="1">
                  <c:v>Тамаққа </c:v>
                </c:pt>
                <c:pt idx="2">
                  <c:v>Киім , аяқ киім</c:v>
                </c:pt>
                <c:pt idx="3">
                  <c:v>Оқу құралдары </c:v>
                </c:pt>
              </c:strCache>
            </c:strRef>
          </c:cat>
          <c:val>
            <c:numRef>
              <c:f>Лист2!$B$240:$E$240</c:f>
              <c:numCache>
                <c:formatCode>General</c:formatCode>
                <c:ptCount val="4"/>
                <c:pt idx="0">
                  <c:v>14901</c:v>
                </c:pt>
                <c:pt idx="1">
                  <c:v>12630.7</c:v>
                </c:pt>
                <c:pt idx="2">
                  <c:v>1135.1499999999999</c:v>
                </c:pt>
                <c:pt idx="3">
                  <c:v>1135.1499999999999</c:v>
                </c:pt>
              </c:numCache>
            </c:numRef>
          </c:val>
        </c:ser>
        <c:ser>
          <c:idx val="2"/>
          <c:order val="2"/>
          <c:tx>
            <c:strRef>
              <c:f>Лист2!$A$241</c:f>
              <c:strCache>
                <c:ptCount val="1"/>
                <c:pt idx="0">
                  <c:v>2024-2025</c:v>
                </c:pt>
              </c:strCache>
            </c:strRef>
          </c:tx>
          <c:cat>
            <c:strRef>
              <c:f>Лист2!$B$238:$E$238</c:f>
              <c:strCache>
                <c:ptCount val="4"/>
                <c:pt idx="0">
                  <c:v>Бөлінген қаржы </c:v>
                </c:pt>
                <c:pt idx="1">
                  <c:v>Тамаққа </c:v>
                </c:pt>
                <c:pt idx="2">
                  <c:v>Киім , аяқ киім</c:v>
                </c:pt>
                <c:pt idx="3">
                  <c:v>Оқу құралдары </c:v>
                </c:pt>
              </c:strCache>
            </c:strRef>
          </c:cat>
          <c:val>
            <c:numRef>
              <c:f>Лист2!$B$241:$E$241</c:f>
              <c:numCache>
                <c:formatCode>General</c:formatCode>
                <c:ptCount val="4"/>
                <c:pt idx="0">
                  <c:v>14651.2</c:v>
                </c:pt>
                <c:pt idx="1">
                  <c:v>11521.2</c:v>
                </c:pt>
                <c:pt idx="2">
                  <c:v>1018</c:v>
                </c:pt>
                <c:pt idx="3">
                  <c:v>1018</c:v>
                </c:pt>
              </c:numCache>
            </c:numRef>
          </c:val>
        </c:ser>
        <c:axId val="182613888"/>
        <c:axId val="182615424"/>
      </c:barChart>
      <c:catAx>
        <c:axId val="182613888"/>
        <c:scaling>
          <c:orientation val="minMax"/>
        </c:scaling>
        <c:axPos val="l"/>
        <c:tickLblPos val="nextTo"/>
        <c:crossAx val="182615424"/>
        <c:crosses val="autoZero"/>
        <c:auto val="1"/>
        <c:lblAlgn val="ctr"/>
        <c:lblOffset val="100"/>
      </c:catAx>
      <c:valAx>
        <c:axId val="182615424"/>
        <c:scaling>
          <c:orientation val="minMax"/>
        </c:scaling>
        <c:axPos val="b"/>
        <c:majorGridlines/>
        <c:numFmt formatCode="General" sourceLinked="1"/>
        <c:tickLblPos val="nextTo"/>
        <c:crossAx val="182613888"/>
        <c:crosses val="autoZero"/>
        <c:crossBetween val="between"/>
      </c:val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Лист2!$C$198</c:f>
              <c:strCache>
                <c:ptCount val="1"/>
                <c:pt idx="0">
                  <c:v>2022-2023</c:v>
                </c:pt>
              </c:strCache>
            </c:strRef>
          </c:tx>
          <c:cat>
            <c:multiLvlStrRef>
              <c:f>Лист2!$A$199:$B$204</c:f>
              <c:multiLvlStrCache>
                <c:ptCount val="6"/>
                <c:lvl>
                  <c:pt idx="0">
                    <c:v>Түлектер саны</c:v>
                  </c:pt>
                  <c:pt idx="1">
                    <c:v>Басқа мектепке </c:v>
                  </c:pt>
                  <c:pt idx="2">
                    <c:v>10 cыныпқа</c:v>
                  </c:pt>
                  <c:pt idx="3">
                    <c:v>Мектепке 10 сыныпқа</c:v>
                  </c:pt>
                  <c:pt idx="4">
                    <c:v>Колледж грант</c:v>
                  </c:pt>
                  <c:pt idx="5">
                    <c:v>Колледжге ақылы</c:v>
                  </c:pt>
                </c:lvl>
                <c:lvl>
                  <c:pt idx="0">
                    <c:v>1</c:v>
                  </c:pt>
                  <c:pt idx="1">
                    <c:v>2</c:v>
                  </c:pt>
                  <c:pt idx="3">
                    <c:v>3</c:v>
                  </c:pt>
                  <c:pt idx="4">
                    <c:v>4</c:v>
                  </c:pt>
                  <c:pt idx="5">
                    <c:v>5</c:v>
                  </c:pt>
                </c:lvl>
              </c:multiLvlStrCache>
            </c:multiLvlStrRef>
          </c:cat>
          <c:val>
            <c:numRef>
              <c:f>Лист2!$C$199:$C$204</c:f>
              <c:numCache>
                <c:formatCode>General</c:formatCode>
                <c:ptCount val="6"/>
                <c:pt idx="0">
                  <c:v>20</c:v>
                </c:pt>
                <c:pt idx="1">
                  <c:v>4</c:v>
                </c:pt>
                <c:pt idx="4">
                  <c:v>13</c:v>
                </c:pt>
                <c:pt idx="5">
                  <c:v>3</c:v>
                </c:pt>
              </c:numCache>
            </c:numRef>
          </c:val>
        </c:ser>
        <c:ser>
          <c:idx val="1"/>
          <c:order val="1"/>
          <c:tx>
            <c:strRef>
              <c:f>Лист2!$D$198</c:f>
              <c:strCache>
                <c:ptCount val="1"/>
                <c:pt idx="0">
                  <c:v>2023-2024</c:v>
                </c:pt>
              </c:strCache>
            </c:strRef>
          </c:tx>
          <c:cat>
            <c:multiLvlStrRef>
              <c:f>Лист2!$A$199:$B$204</c:f>
              <c:multiLvlStrCache>
                <c:ptCount val="6"/>
                <c:lvl>
                  <c:pt idx="0">
                    <c:v>Түлектер саны</c:v>
                  </c:pt>
                  <c:pt idx="1">
                    <c:v>Басқа мектепке </c:v>
                  </c:pt>
                  <c:pt idx="2">
                    <c:v>10 cыныпқа</c:v>
                  </c:pt>
                  <c:pt idx="3">
                    <c:v>Мектепке 10 сыныпқа</c:v>
                  </c:pt>
                  <c:pt idx="4">
                    <c:v>Колледж грант</c:v>
                  </c:pt>
                  <c:pt idx="5">
                    <c:v>Колледжге ақылы</c:v>
                  </c:pt>
                </c:lvl>
                <c:lvl>
                  <c:pt idx="0">
                    <c:v>1</c:v>
                  </c:pt>
                  <c:pt idx="1">
                    <c:v>2</c:v>
                  </c:pt>
                  <c:pt idx="3">
                    <c:v>3</c:v>
                  </c:pt>
                  <c:pt idx="4">
                    <c:v>4</c:v>
                  </c:pt>
                  <c:pt idx="5">
                    <c:v>5</c:v>
                  </c:pt>
                </c:lvl>
              </c:multiLvlStrCache>
            </c:multiLvlStrRef>
          </c:cat>
          <c:val>
            <c:numRef>
              <c:f>Лист2!$D$199:$D$204</c:f>
              <c:numCache>
                <c:formatCode>General</c:formatCode>
                <c:ptCount val="6"/>
                <c:pt idx="0">
                  <c:v>13</c:v>
                </c:pt>
                <c:pt idx="1">
                  <c:v>2</c:v>
                </c:pt>
                <c:pt idx="3">
                  <c:v>6</c:v>
                </c:pt>
                <c:pt idx="4">
                  <c:v>3</c:v>
                </c:pt>
                <c:pt idx="5">
                  <c:v>1</c:v>
                </c:pt>
              </c:numCache>
            </c:numRef>
          </c:val>
        </c:ser>
        <c:ser>
          <c:idx val="2"/>
          <c:order val="2"/>
          <c:tx>
            <c:strRef>
              <c:f>Лист2!$E$198</c:f>
              <c:strCache>
                <c:ptCount val="1"/>
                <c:pt idx="0">
                  <c:v>2024-2025</c:v>
                </c:pt>
              </c:strCache>
            </c:strRef>
          </c:tx>
          <c:cat>
            <c:multiLvlStrRef>
              <c:f>Лист2!$A$199:$B$204</c:f>
              <c:multiLvlStrCache>
                <c:ptCount val="6"/>
                <c:lvl>
                  <c:pt idx="0">
                    <c:v>Түлектер саны</c:v>
                  </c:pt>
                  <c:pt idx="1">
                    <c:v>Басқа мектепке </c:v>
                  </c:pt>
                  <c:pt idx="2">
                    <c:v>10 cыныпқа</c:v>
                  </c:pt>
                  <c:pt idx="3">
                    <c:v>Мектепке 10 сыныпқа</c:v>
                  </c:pt>
                  <c:pt idx="4">
                    <c:v>Колледж грант</c:v>
                  </c:pt>
                  <c:pt idx="5">
                    <c:v>Колледжге ақылы</c:v>
                  </c:pt>
                </c:lvl>
                <c:lvl>
                  <c:pt idx="0">
                    <c:v>1</c:v>
                  </c:pt>
                  <c:pt idx="1">
                    <c:v>2</c:v>
                  </c:pt>
                  <c:pt idx="3">
                    <c:v>3</c:v>
                  </c:pt>
                  <c:pt idx="4">
                    <c:v>4</c:v>
                  </c:pt>
                  <c:pt idx="5">
                    <c:v>5</c:v>
                  </c:pt>
                </c:lvl>
              </c:multiLvlStrCache>
            </c:multiLvlStrRef>
          </c:cat>
          <c:val>
            <c:numRef>
              <c:f>Лист2!$E$199:$E$204</c:f>
              <c:numCache>
                <c:formatCode>General</c:formatCode>
                <c:ptCount val="6"/>
                <c:pt idx="0">
                  <c:v>21</c:v>
                </c:pt>
              </c:numCache>
            </c:numRef>
          </c:val>
        </c:ser>
        <c:axId val="182645120"/>
        <c:axId val="182646656"/>
      </c:barChart>
      <c:catAx>
        <c:axId val="182645120"/>
        <c:scaling>
          <c:orientation val="minMax"/>
        </c:scaling>
        <c:axPos val="l"/>
        <c:tickLblPos val="nextTo"/>
        <c:crossAx val="182646656"/>
        <c:crosses val="autoZero"/>
        <c:auto val="1"/>
        <c:lblAlgn val="ctr"/>
        <c:lblOffset val="100"/>
      </c:catAx>
      <c:valAx>
        <c:axId val="182646656"/>
        <c:scaling>
          <c:orientation val="minMax"/>
        </c:scaling>
        <c:axPos val="b"/>
        <c:majorGridlines/>
        <c:numFmt formatCode="General" sourceLinked="1"/>
        <c:tickLblPos val="nextTo"/>
        <c:crossAx val="1826451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9900845727618736E-2"/>
          <c:y val="0.12996031746031791"/>
          <c:w val="0.68916940069991284"/>
          <c:h val="0.78769841269842766"/>
        </c:manualLayout>
      </c:layout>
      <c:pie3DChart>
        <c:varyColors val="1"/>
        <c:ser>
          <c:idx val="0"/>
          <c:order val="0"/>
          <c:tx>
            <c:strRef>
              <c:f>Лист1!$B$1</c:f>
              <c:strCache>
                <c:ptCount val="1"/>
                <c:pt idx="0">
                  <c:v>Столбец1</c:v>
                </c:pt>
              </c:strCache>
            </c:strRef>
          </c:tx>
          <c:dLbls>
            <c:spPr>
              <a:noFill/>
              <a:ln>
                <a:noFill/>
              </a:ln>
              <a:effectLst/>
            </c:spPr>
            <c:txPr>
              <a:bodyPr/>
              <a:lstStyle/>
              <a:p>
                <a:pPr>
                  <a:defRPr sz="2500" baseline="0"/>
                </a:pPr>
                <a:endParaRPr lang="ru-RU"/>
              </a:p>
            </c:txPr>
            <c:showVal val="1"/>
            <c:showLeaderLines val="1"/>
            <c:extLst xmlns:c16r2="http://schemas.microsoft.com/office/drawing/2015/06/chart">
              <c:ext xmlns:c15="http://schemas.microsoft.com/office/drawing/2012/chart" uri="{CE6537A1-D6FC-4f65-9D91-7224C49458BB}"/>
            </c:extLst>
          </c:dLbls>
          <c:cat>
            <c:strRef>
              <c:f>Лист1!$A$2:$A$4</c:f>
              <c:strCache>
                <c:ptCount val="3"/>
                <c:pt idx="0">
                  <c:v>2021-2022</c:v>
                </c:pt>
                <c:pt idx="1">
                  <c:v>2022-2023</c:v>
                </c:pt>
                <c:pt idx="2">
                  <c:v>2023-2024</c:v>
                </c:pt>
              </c:strCache>
            </c:strRef>
          </c:cat>
          <c:val>
            <c:numRef>
              <c:f>Лист1!$B$2:$B$4</c:f>
              <c:numCache>
                <c:formatCode>0%</c:formatCode>
                <c:ptCount val="3"/>
                <c:pt idx="0">
                  <c:v>0.32000000000000017</c:v>
                </c:pt>
                <c:pt idx="1">
                  <c:v>0.32000000000000017</c:v>
                </c:pt>
                <c:pt idx="2">
                  <c:v>0.56000000000000005</c:v>
                </c:pt>
              </c:numCache>
            </c:numRef>
          </c:val>
          <c:extLst xmlns:c16r2="http://schemas.microsoft.com/office/drawing/2015/06/chart">
            <c:ext xmlns:c16="http://schemas.microsoft.com/office/drawing/2014/chart" uri="{C3380CC4-5D6E-409C-BE32-E72D297353CC}">
              <c16:uniqueId val="{00000000-EC7C-47DC-A6A5-4B35FA589273}"/>
            </c:ext>
          </c:extLst>
        </c:ser>
      </c:pie3DChart>
    </c:plotArea>
    <c:legend>
      <c:legendPos val="r"/>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Лист1!$B$1</c:f>
              <c:strCache>
                <c:ptCount val="1"/>
                <c:pt idx="0">
                  <c:v>келісім берді </c:v>
                </c:pt>
              </c:strCache>
            </c:strRef>
          </c:tx>
          <c:cat>
            <c:strRef>
              <c:f>Лист1!$A$2:$A$3</c:f>
              <c:strCache>
                <c:ptCount val="2"/>
                <c:pt idx="0">
                  <c:v>2023-2024</c:v>
                </c:pt>
                <c:pt idx="1">
                  <c:v>2024-2025</c:v>
                </c:pt>
              </c:strCache>
            </c:strRef>
          </c:cat>
          <c:val>
            <c:numRef>
              <c:f>Лист1!$B$2:$B$3</c:f>
              <c:numCache>
                <c:formatCode>General</c:formatCode>
                <c:ptCount val="2"/>
                <c:pt idx="0">
                  <c:v>270</c:v>
                </c:pt>
                <c:pt idx="1">
                  <c:v>307</c:v>
                </c:pt>
              </c:numCache>
            </c:numRef>
          </c:val>
        </c:ser>
        <c:ser>
          <c:idx val="1"/>
          <c:order val="1"/>
          <c:tx>
            <c:strRef>
              <c:f>Лист1!$C$1</c:f>
              <c:strCache>
                <c:ptCount val="1"/>
                <c:pt idx="0">
                  <c:v>бас тартты </c:v>
                </c:pt>
              </c:strCache>
            </c:strRef>
          </c:tx>
          <c:dLbls>
            <c:spPr>
              <a:noFill/>
              <a:ln w="25383">
                <a:noFill/>
              </a:ln>
            </c:spPr>
            <c:showVal val="1"/>
            <c:extLst>
              <c:ext xmlns:c15="http://schemas.microsoft.com/office/drawing/2012/chart" uri="{CE6537A1-D6FC-4f65-9D91-7224C49458BB}">
                <c15:showLeaderLines val="0"/>
              </c:ext>
            </c:extLst>
          </c:dLbls>
          <c:cat>
            <c:strRef>
              <c:f>Лист1!$A$2:$A$3</c:f>
              <c:strCache>
                <c:ptCount val="2"/>
                <c:pt idx="0">
                  <c:v>2023-2024</c:v>
                </c:pt>
                <c:pt idx="1">
                  <c:v>2024-2025</c:v>
                </c:pt>
              </c:strCache>
            </c:strRef>
          </c:cat>
          <c:val>
            <c:numRef>
              <c:f>Лист1!$C$2:$C$3</c:f>
              <c:numCache>
                <c:formatCode>General</c:formatCode>
                <c:ptCount val="2"/>
                <c:pt idx="0">
                  <c:v>7</c:v>
                </c:pt>
                <c:pt idx="1">
                  <c:v>7</c:v>
                </c:pt>
              </c:numCache>
            </c:numRef>
          </c:val>
        </c:ser>
        <c:axId val="183065600"/>
        <c:axId val="183071488"/>
      </c:barChart>
      <c:catAx>
        <c:axId val="183065600"/>
        <c:scaling>
          <c:orientation val="minMax"/>
        </c:scaling>
        <c:axPos val="l"/>
        <c:numFmt formatCode="General" sourceLinked="0"/>
        <c:tickLblPos val="nextTo"/>
        <c:crossAx val="183071488"/>
        <c:crosses val="autoZero"/>
        <c:auto val="1"/>
        <c:lblAlgn val="ctr"/>
        <c:lblOffset val="100"/>
      </c:catAx>
      <c:valAx>
        <c:axId val="183071488"/>
        <c:scaling>
          <c:orientation val="minMax"/>
        </c:scaling>
        <c:axPos val="b"/>
        <c:majorGridlines/>
        <c:numFmt formatCode="General" sourceLinked="1"/>
        <c:tickLblPos val="nextTo"/>
        <c:crossAx val="183065600"/>
        <c:crosses val="autoZero"/>
        <c:crossBetween val="between"/>
      </c:valAx>
    </c:plotArea>
    <c:legend>
      <c:legendPos val="r"/>
    </c:legend>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Лист1!$B$1</c:f>
              <c:strCache>
                <c:ptCount val="1"/>
                <c:pt idx="0">
                  <c:v>бейімделу толық өтті  </c:v>
                </c:pt>
              </c:strCache>
            </c:strRef>
          </c:tx>
          <c:cat>
            <c:strRef>
              <c:f>Лист1!$A$2:$A$4</c:f>
              <c:strCache>
                <c:ptCount val="3"/>
                <c:pt idx="0">
                  <c:v>2022-2023</c:v>
                </c:pt>
                <c:pt idx="1">
                  <c:v>2023-2024</c:v>
                </c:pt>
                <c:pt idx="2">
                  <c:v>2024-2025</c:v>
                </c:pt>
              </c:strCache>
            </c:strRef>
          </c:cat>
          <c:val>
            <c:numRef>
              <c:f>Лист1!$B$2:$B$4</c:f>
              <c:numCache>
                <c:formatCode>General</c:formatCode>
                <c:ptCount val="3"/>
                <c:pt idx="0">
                  <c:v>27</c:v>
                </c:pt>
                <c:pt idx="1">
                  <c:v>28</c:v>
                </c:pt>
                <c:pt idx="2">
                  <c:v>42</c:v>
                </c:pt>
              </c:numCache>
            </c:numRef>
          </c:val>
        </c:ser>
        <c:ser>
          <c:idx val="1"/>
          <c:order val="1"/>
          <c:tx>
            <c:strRef>
              <c:f>Лист1!$C$1</c:f>
              <c:strCache>
                <c:ptCount val="1"/>
                <c:pt idx="0">
                  <c:v>бейімделу толық емес</c:v>
                </c:pt>
              </c:strCache>
            </c:strRef>
          </c:tx>
          <c:cat>
            <c:strRef>
              <c:f>Лист1!$A$2:$A$4</c:f>
              <c:strCache>
                <c:ptCount val="3"/>
                <c:pt idx="0">
                  <c:v>2022-2023</c:v>
                </c:pt>
                <c:pt idx="1">
                  <c:v>2023-2024</c:v>
                </c:pt>
                <c:pt idx="2">
                  <c:v>2024-2025</c:v>
                </c:pt>
              </c:strCache>
            </c:strRef>
          </c:cat>
          <c:val>
            <c:numRef>
              <c:f>Лист1!$C$2:$C$4</c:f>
              <c:numCache>
                <c:formatCode>General</c:formatCode>
                <c:ptCount val="3"/>
                <c:pt idx="0">
                  <c:v>3</c:v>
                </c:pt>
                <c:pt idx="1">
                  <c:v>3</c:v>
                </c:pt>
                <c:pt idx="2">
                  <c:v>5</c:v>
                </c:pt>
              </c:numCache>
            </c:numRef>
          </c:val>
        </c:ser>
        <c:ser>
          <c:idx val="2"/>
          <c:order val="2"/>
          <c:tx>
            <c:strRef>
              <c:f>Лист1!$D$1</c:f>
              <c:strCache>
                <c:ptCount val="1"/>
                <c:pt idx="0">
                  <c:v>бейімсіздену</c:v>
                </c:pt>
              </c:strCache>
            </c:strRef>
          </c:tx>
          <c:cat>
            <c:strRef>
              <c:f>Лист1!$A$2:$A$4</c:f>
              <c:strCache>
                <c:ptCount val="3"/>
                <c:pt idx="0">
                  <c:v>2022-2023</c:v>
                </c:pt>
                <c:pt idx="1">
                  <c:v>2023-2024</c:v>
                </c:pt>
                <c:pt idx="2">
                  <c:v>2024-2025</c:v>
                </c:pt>
              </c:strCache>
            </c:strRef>
          </c:cat>
          <c:val>
            <c:numRef>
              <c:f>Лист1!$D$2:$D$4</c:f>
              <c:numCache>
                <c:formatCode>General</c:formatCode>
                <c:ptCount val="3"/>
                <c:pt idx="0">
                  <c:v>5</c:v>
                </c:pt>
                <c:pt idx="1">
                  <c:v>2</c:v>
                </c:pt>
                <c:pt idx="2">
                  <c:v>0</c:v>
                </c:pt>
              </c:numCache>
            </c:numRef>
          </c:val>
        </c:ser>
        <c:axId val="156059904"/>
        <c:axId val="198316032"/>
      </c:barChart>
      <c:catAx>
        <c:axId val="156059904"/>
        <c:scaling>
          <c:orientation val="minMax"/>
        </c:scaling>
        <c:axPos val="l"/>
        <c:numFmt formatCode="General" sourceLinked="0"/>
        <c:tickLblPos val="nextTo"/>
        <c:crossAx val="198316032"/>
        <c:crosses val="autoZero"/>
        <c:auto val="1"/>
        <c:lblAlgn val="ctr"/>
        <c:lblOffset val="100"/>
      </c:catAx>
      <c:valAx>
        <c:axId val="198316032"/>
        <c:scaling>
          <c:orientation val="minMax"/>
        </c:scaling>
        <c:axPos val="b"/>
        <c:majorGridlines/>
        <c:numFmt formatCode="General" sourceLinked="1"/>
        <c:tickLblPos val="nextTo"/>
        <c:crossAx val="156059904"/>
        <c:crosses val="autoZero"/>
        <c:crossBetween val="between"/>
      </c:valAx>
    </c:plotArea>
    <c:legend>
      <c:legendPos val="r"/>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Лист1!$B$1</c:f>
              <c:strCache>
                <c:ptCount val="1"/>
                <c:pt idx="0">
                  <c:v>жоғары бейімделген </c:v>
                </c:pt>
              </c:strCache>
            </c:strRef>
          </c:tx>
          <c:cat>
            <c:strRef>
              <c:f>Лист1!$A$2:$A$4</c:f>
              <c:strCache>
                <c:ptCount val="3"/>
                <c:pt idx="0">
                  <c:v>2022-2023</c:v>
                </c:pt>
                <c:pt idx="1">
                  <c:v>2023-2024</c:v>
                </c:pt>
                <c:pt idx="2">
                  <c:v>2024-2025</c:v>
                </c:pt>
              </c:strCache>
            </c:strRef>
          </c:cat>
          <c:val>
            <c:numRef>
              <c:f>Лист1!$B$2:$B$4</c:f>
              <c:numCache>
                <c:formatCode>General</c:formatCode>
                <c:ptCount val="3"/>
                <c:pt idx="0">
                  <c:v>29</c:v>
                </c:pt>
                <c:pt idx="1">
                  <c:v>45</c:v>
                </c:pt>
                <c:pt idx="2">
                  <c:v>26</c:v>
                </c:pt>
              </c:numCache>
            </c:numRef>
          </c:val>
        </c:ser>
        <c:ser>
          <c:idx val="1"/>
          <c:order val="1"/>
          <c:tx>
            <c:strRef>
              <c:f>Лист1!$C$1</c:f>
              <c:strCache>
                <c:ptCount val="1"/>
                <c:pt idx="0">
                  <c:v>орташа бейімделген </c:v>
                </c:pt>
              </c:strCache>
            </c:strRef>
          </c:tx>
          <c:dLbls>
            <c:spPr>
              <a:noFill/>
              <a:ln w="25383">
                <a:noFill/>
              </a:ln>
            </c:spPr>
            <c:showVal val="1"/>
            <c:extLst>
              <c:ext xmlns:c15="http://schemas.microsoft.com/office/drawing/2012/chart" uri="{CE6537A1-D6FC-4f65-9D91-7224C49458BB}">
                <c15:showLeaderLines val="0"/>
              </c:ext>
            </c:extLst>
          </c:dLbls>
          <c:cat>
            <c:strRef>
              <c:f>Лист1!$A$2:$A$4</c:f>
              <c:strCache>
                <c:ptCount val="3"/>
                <c:pt idx="0">
                  <c:v>2022-2023</c:v>
                </c:pt>
                <c:pt idx="1">
                  <c:v>2023-2024</c:v>
                </c:pt>
                <c:pt idx="2">
                  <c:v>2024-2025</c:v>
                </c:pt>
              </c:strCache>
            </c:strRef>
          </c:cat>
          <c:val>
            <c:numRef>
              <c:f>Лист1!$C$2:$C$4</c:f>
              <c:numCache>
                <c:formatCode>General</c:formatCode>
                <c:ptCount val="3"/>
                <c:pt idx="0">
                  <c:v>1</c:v>
                </c:pt>
                <c:pt idx="1">
                  <c:v>4</c:v>
                </c:pt>
                <c:pt idx="2">
                  <c:v>2</c:v>
                </c:pt>
              </c:numCache>
            </c:numRef>
          </c:val>
        </c:ser>
        <c:ser>
          <c:idx val="2"/>
          <c:order val="2"/>
          <c:tx>
            <c:strRef>
              <c:f>Лист1!$D$1</c:f>
              <c:strCache>
                <c:ptCount val="1"/>
                <c:pt idx="0">
                  <c:v>төмен бейімделген </c:v>
                </c:pt>
              </c:strCache>
            </c:strRef>
          </c:tx>
          <c:cat>
            <c:strRef>
              <c:f>Лист1!$A$2:$A$4</c:f>
              <c:strCache>
                <c:ptCount val="3"/>
                <c:pt idx="0">
                  <c:v>2022-2023</c:v>
                </c:pt>
                <c:pt idx="1">
                  <c:v>2023-2024</c:v>
                </c:pt>
                <c:pt idx="2">
                  <c:v>2024-2025</c:v>
                </c:pt>
              </c:strCache>
            </c:strRef>
          </c:cat>
          <c:val>
            <c:numRef>
              <c:f>Лист1!$D$2:$D$4</c:f>
              <c:numCache>
                <c:formatCode>General</c:formatCode>
                <c:ptCount val="3"/>
                <c:pt idx="0">
                  <c:v>1</c:v>
                </c:pt>
                <c:pt idx="1">
                  <c:v>2</c:v>
                </c:pt>
                <c:pt idx="2">
                  <c:v>1</c:v>
                </c:pt>
              </c:numCache>
            </c:numRef>
          </c:val>
        </c:ser>
        <c:axId val="198776704"/>
        <c:axId val="198778240"/>
      </c:barChart>
      <c:catAx>
        <c:axId val="198776704"/>
        <c:scaling>
          <c:orientation val="minMax"/>
        </c:scaling>
        <c:axPos val="l"/>
        <c:numFmt formatCode="General" sourceLinked="0"/>
        <c:tickLblPos val="nextTo"/>
        <c:crossAx val="198778240"/>
        <c:crosses val="autoZero"/>
        <c:auto val="1"/>
        <c:lblAlgn val="ctr"/>
        <c:lblOffset val="100"/>
      </c:catAx>
      <c:valAx>
        <c:axId val="198778240"/>
        <c:scaling>
          <c:orientation val="minMax"/>
        </c:scaling>
        <c:axPos val="b"/>
        <c:majorGridlines/>
        <c:numFmt formatCode="General" sourceLinked="1"/>
        <c:tickLblPos val="nextTo"/>
        <c:crossAx val="198776704"/>
        <c:crosses val="autoZero"/>
        <c:crossBetween val="between"/>
      </c:valAx>
    </c:plotArea>
    <c:legend>
      <c:legendPos val="r"/>
    </c:legend>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2019545005241502"/>
          <c:y val="5.480599970733524E-2"/>
          <c:w val="0.40596222379280356"/>
          <c:h val="0.79461990793709925"/>
        </c:manualLayout>
      </c:layout>
      <c:barChart>
        <c:barDir val="bar"/>
        <c:grouping val="clustered"/>
        <c:ser>
          <c:idx val="0"/>
          <c:order val="0"/>
          <c:tx>
            <c:strRef>
              <c:f>Лист1!$B$1</c:f>
              <c:strCache>
                <c:ptCount val="1"/>
                <c:pt idx="0">
                  <c:v>высокий </c:v>
                </c:pt>
              </c:strCache>
            </c:strRef>
          </c:tx>
          <c:cat>
            <c:strRef>
              <c:f>Лист1!$A$2:$A$5</c:f>
              <c:strCache>
                <c:ptCount val="3"/>
                <c:pt idx="0">
                  <c:v>2022-2023</c:v>
                </c:pt>
                <c:pt idx="1">
                  <c:v>2023-2024</c:v>
                </c:pt>
                <c:pt idx="2">
                  <c:v>2024-2025</c:v>
                </c:pt>
              </c:strCache>
            </c:strRef>
          </c:cat>
          <c:val>
            <c:numRef>
              <c:f>Лист1!$B$2:$B$5</c:f>
              <c:numCache>
                <c:formatCode>General</c:formatCode>
                <c:ptCount val="4"/>
                <c:pt idx="0">
                  <c:v>3</c:v>
                </c:pt>
                <c:pt idx="1">
                  <c:v>4</c:v>
                </c:pt>
                <c:pt idx="2">
                  <c:v>1</c:v>
                </c:pt>
              </c:numCache>
            </c:numRef>
          </c:val>
        </c:ser>
        <c:ser>
          <c:idx val="1"/>
          <c:order val="1"/>
          <c:tx>
            <c:strRef>
              <c:f>Лист1!$C$1</c:f>
              <c:strCache>
                <c:ptCount val="1"/>
                <c:pt idx="0">
                  <c:v>нормальный</c:v>
                </c:pt>
              </c:strCache>
            </c:strRef>
          </c:tx>
          <c:cat>
            <c:strRef>
              <c:f>Лист1!$A$2:$A$5</c:f>
              <c:strCache>
                <c:ptCount val="3"/>
                <c:pt idx="0">
                  <c:v>2022-2023</c:v>
                </c:pt>
                <c:pt idx="1">
                  <c:v>2023-2024</c:v>
                </c:pt>
                <c:pt idx="2">
                  <c:v>2024-2025</c:v>
                </c:pt>
              </c:strCache>
            </c:strRef>
          </c:cat>
          <c:val>
            <c:numRef>
              <c:f>Лист1!$C$2:$C$5</c:f>
              <c:numCache>
                <c:formatCode>General</c:formatCode>
                <c:ptCount val="4"/>
                <c:pt idx="0">
                  <c:v>105</c:v>
                </c:pt>
                <c:pt idx="1">
                  <c:v>120</c:v>
                </c:pt>
                <c:pt idx="2">
                  <c:v>134</c:v>
                </c:pt>
              </c:numCache>
            </c:numRef>
          </c:val>
        </c:ser>
        <c:ser>
          <c:idx val="2"/>
          <c:order val="2"/>
          <c:tx>
            <c:strRef>
              <c:f>Лист1!$D$1</c:f>
              <c:strCache>
                <c:ptCount val="1"/>
                <c:pt idx="0">
                  <c:v>чрезмерно спокойный </c:v>
                </c:pt>
              </c:strCache>
            </c:strRef>
          </c:tx>
          <c:cat>
            <c:strRef>
              <c:f>Лист1!$A$2:$A$5</c:f>
              <c:strCache>
                <c:ptCount val="3"/>
                <c:pt idx="0">
                  <c:v>2022-2023</c:v>
                </c:pt>
                <c:pt idx="1">
                  <c:v>2023-2024</c:v>
                </c:pt>
                <c:pt idx="2">
                  <c:v>2024-2025</c:v>
                </c:pt>
              </c:strCache>
            </c:strRef>
          </c:cat>
          <c:val>
            <c:numRef>
              <c:f>Лист1!$D$2:$D$5</c:f>
              <c:numCache>
                <c:formatCode>General</c:formatCode>
                <c:ptCount val="4"/>
                <c:pt idx="0">
                  <c:v>4</c:v>
                </c:pt>
                <c:pt idx="1">
                  <c:v>14</c:v>
                </c:pt>
                <c:pt idx="2">
                  <c:v>5</c:v>
                </c:pt>
              </c:numCache>
            </c:numRef>
          </c:val>
        </c:ser>
        <c:axId val="175629440"/>
        <c:axId val="175630976"/>
      </c:barChart>
      <c:catAx>
        <c:axId val="175629440"/>
        <c:scaling>
          <c:orientation val="minMax"/>
        </c:scaling>
        <c:axPos val="l"/>
        <c:numFmt formatCode="General" sourceLinked="0"/>
        <c:tickLblPos val="nextTo"/>
        <c:crossAx val="175630976"/>
        <c:crosses val="autoZero"/>
        <c:auto val="1"/>
        <c:lblAlgn val="ctr"/>
        <c:lblOffset val="100"/>
      </c:catAx>
      <c:valAx>
        <c:axId val="175630976"/>
        <c:scaling>
          <c:orientation val="minMax"/>
        </c:scaling>
        <c:axPos val="b"/>
        <c:majorGridlines/>
        <c:numFmt formatCode="General" sourceLinked="1"/>
        <c:tickLblPos val="nextTo"/>
        <c:crossAx val="175629440"/>
        <c:crosses val="autoZero"/>
        <c:crossBetween val="between"/>
      </c:valAx>
    </c:plotArea>
    <c:legend>
      <c:legendPos val="r"/>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Үздік</c:v>
                </c:pt>
              </c:strCache>
            </c:strRef>
          </c:tx>
          <c:dLbls>
            <c:showVal val="1"/>
          </c:dLbls>
          <c:cat>
            <c:strRef>
              <c:f>Лист1!$A$2:$A$9</c:f>
              <c:strCache>
                <c:ptCount val="8"/>
                <c:pt idx="0">
                  <c:v>2 сынып</c:v>
                </c:pt>
                <c:pt idx="1">
                  <c:v>3 сынып</c:v>
                </c:pt>
                <c:pt idx="2">
                  <c:v>4 сынып</c:v>
                </c:pt>
                <c:pt idx="3">
                  <c:v>5 сынып</c:v>
                </c:pt>
                <c:pt idx="4">
                  <c:v>6 сынып</c:v>
                </c:pt>
                <c:pt idx="5">
                  <c:v>7 сынып</c:v>
                </c:pt>
                <c:pt idx="6">
                  <c:v>8 сынып</c:v>
                </c:pt>
                <c:pt idx="7">
                  <c:v>9 сынып</c:v>
                </c:pt>
              </c:strCache>
            </c:strRef>
          </c:cat>
          <c:val>
            <c:numRef>
              <c:f>Лист1!$B$2:$B$9</c:f>
              <c:numCache>
                <c:formatCode>General</c:formatCode>
                <c:ptCount val="8"/>
                <c:pt idx="0">
                  <c:v>12</c:v>
                </c:pt>
                <c:pt idx="1">
                  <c:v>2</c:v>
                </c:pt>
                <c:pt idx="2">
                  <c:v>4</c:v>
                </c:pt>
                <c:pt idx="3">
                  <c:v>5</c:v>
                </c:pt>
                <c:pt idx="4">
                  <c:v>0</c:v>
                </c:pt>
                <c:pt idx="5">
                  <c:v>0</c:v>
                </c:pt>
                <c:pt idx="6">
                  <c:v>0</c:v>
                </c:pt>
                <c:pt idx="7">
                  <c:v>1</c:v>
                </c:pt>
              </c:numCache>
            </c:numRef>
          </c:val>
        </c:ser>
        <c:ser>
          <c:idx val="1"/>
          <c:order val="1"/>
          <c:tx>
            <c:strRef>
              <c:f>Лист1!$C$1</c:f>
              <c:strCache>
                <c:ptCount val="1"/>
                <c:pt idx="0">
                  <c:v>Екпінді</c:v>
                </c:pt>
              </c:strCache>
            </c:strRef>
          </c:tx>
          <c:dLbls>
            <c:showVal val="1"/>
          </c:dLbls>
          <c:cat>
            <c:strRef>
              <c:f>Лист1!$A$2:$A$9</c:f>
              <c:strCache>
                <c:ptCount val="8"/>
                <c:pt idx="0">
                  <c:v>2 сынып</c:v>
                </c:pt>
                <c:pt idx="1">
                  <c:v>3 сынып</c:v>
                </c:pt>
                <c:pt idx="2">
                  <c:v>4 сынып</c:v>
                </c:pt>
                <c:pt idx="3">
                  <c:v>5 сынып</c:v>
                </c:pt>
                <c:pt idx="4">
                  <c:v>6 сынып</c:v>
                </c:pt>
                <c:pt idx="5">
                  <c:v>7 сынып</c:v>
                </c:pt>
                <c:pt idx="6">
                  <c:v>8 сынып</c:v>
                </c:pt>
                <c:pt idx="7">
                  <c:v>9 сынып</c:v>
                </c:pt>
              </c:strCache>
            </c:strRef>
          </c:cat>
          <c:val>
            <c:numRef>
              <c:f>Лист1!$C$2:$C$9</c:f>
              <c:numCache>
                <c:formatCode>General</c:formatCode>
                <c:ptCount val="8"/>
                <c:pt idx="0">
                  <c:v>16</c:v>
                </c:pt>
                <c:pt idx="1">
                  <c:v>8</c:v>
                </c:pt>
                <c:pt idx="2">
                  <c:v>24</c:v>
                </c:pt>
                <c:pt idx="3">
                  <c:v>11</c:v>
                </c:pt>
                <c:pt idx="4">
                  <c:v>11</c:v>
                </c:pt>
                <c:pt idx="5">
                  <c:v>9</c:v>
                </c:pt>
                <c:pt idx="6">
                  <c:v>3</c:v>
                </c:pt>
                <c:pt idx="7">
                  <c:v>2</c:v>
                </c:pt>
              </c:numCache>
            </c:numRef>
          </c:val>
        </c:ser>
        <c:ser>
          <c:idx val="2"/>
          <c:order val="2"/>
          <c:tx>
            <c:strRef>
              <c:f>Лист1!$D$1</c:f>
              <c:strCache>
                <c:ptCount val="1"/>
                <c:pt idx="0">
                  <c:v>Сапа %</c:v>
                </c:pt>
              </c:strCache>
            </c:strRef>
          </c:tx>
          <c:dLbls>
            <c:showVal val="1"/>
          </c:dLbls>
          <c:cat>
            <c:strRef>
              <c:f>Лист1!$A$2:$A$9</c:f>
              <c:strCache>
                <c:ptCount val="8"/>
                <c:pt idx="0">
                  <c:v>2 сынып</c:v>
                </c:pt>
                <c:pt idx="1">
                  <c:v>3 сынып</c:v>
                </c:pt>
                <c:pt idx="2">
                  <c:v>4 сынып</c:v>
                </c:pt>
                <c:pt idx="3">
                  <c:v>5 сынып</c:v>
                </c:pt>
                <c:pt idx="4">
                  <c:v>6 сынып</c:v>
                </c:pt>
                <c:pt idx="5">
                  <c:v>7 сынып</c:v>
                </c:pt>
                <c:pt idx="6">
                  <c:v>8 сынып</c:v>
                </c:pt>
                <c:pt idx="7">
                  <c:v>9 сынып</c:v>
                </c:pt>
              </c:strCache>
            </c:strRef>
          </c:cat>
          <c:val>
            <c:numRef>
              <c:f>Лист1!$D$2:$D$9</c:f>
              <c:numCache>
                <c:formatCode>General</c:formatCode>
                <c:ptCount val="8"/>
                <c:pt idx="0">
                  <c:v>75</c:v>
                </c:pt>
                <c:pt idx="1">
                  <c:v>32</c:v>
                </c:pt>
                <c:pt idx="2">
                  <c:v>60</c:v>
                </c:pt>
                <c:pt idx="3">
                  <c:v>55</c:v>
                </c:pt>
                <c:pt idx="4">
                  <c:v>44</c:v>
                </c:pt>
                <c:pt idx="5">
                  <c:v>41</c:v>
                </c:pt>
                <c:pt idx="6">
                  <c:v>33</c:v>
                </c:pt>
                <c:pt idx="7">
                  <c:v>23</c:v>
                </c:pt>
              </c:numCache>
            </c:numRef>
          </c:val>
        </c:ser>
        <c:axId val="199029504"/>
        <c:axId val="199031040"/>
      </c:barChart>
      <c:catAx>
        <c:axId val="199029504"/>
        <c:scaling>
          <c:orientation val="minMax"/>
        </c:scaling>
        <c:axPos val="b"/>
        <c:tickLblPos val="nextTo"/>
        <c:crossAx val="199031040"/>
        <c:crosses val="autoZero"/>
        <c:auto val="1"/>
        <c:lblAlgn val="ctr"/>
        <c:lblOffset val="100"/>
      </c:catAx>
      <c:valAx>
        <c:axId val="199031040"/>
        <c:scaling>
          <c:orientation val="minMax"/>
        </c:scaling>
        <c:axPos val="l"/>
        <c:majorGridlines/>
        <c:numFmt formatCode="General" sourceLinked="1"/>
        <c:tickLblPos val="nextTo"/>
        <c:crossAx val="199029504"/>
        <c:crosses val="autoZero"/>
        <c:crossBetween val="between"/>
      </c:valAx>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407006415864684E-2"/>
          <c:y val="5.1994125734283213E-2"/>
          <c:w val="0.78091353164187804"/>
          <c:h val="0.82705005624296968"/>
        </c:manualLayout>
      </c:layout>
      <c:barChart>
        <c:barDir val="col"/>
        <c:grouping val="clustered"/>
        <c:ser>
          <c:idx val="0"/>
          <c:order val="0"/>
          <c:tx>
            <c:strRef>
              <c:f>Лист1!$B$1</c:f>
              <c:strCache>
                <c:ptCount val="1"/>
                <c:pt idx="0">
                  <c:v>Үздік</c:v>
                </c:pt>
              </c:strCache>
            </c:strRef>
          </c:tx>
          <c:dLbls>
            <c:showVal val="1"/>
          </c:dLbls>
          <c:cat>
            <c:strRef>
              <c:f>Лист1!$A$2:$A$9</c:f>
              <c:strCache>
                <c:ptCount val="8"/>
                <c:pt idx="0">
                  <c:v>2 сынып</c:v>
                </c:pt>
                <c:pt idx="1">
                  <c:v>3 сынып</c:v>
                </c:pt>
                <c:pt idx="2">
                  <c:v>4 сынып</c:v>
                </c:pt>
                <c:pt idx="3">
                  <c:v>5 сынып</c:v>
                </c:pt>
                <c:pt idx="4">
                  <c:v>6 сынып</c:v>
                </c:pt>
                <c:pt idx="5">
                  <c:v>7 сынып</c:v>
                </c:pt>
                <c:pt idx="6">
                  <c:v>8 сынып</c:v>
                </c:pt>
                <c:pt idx="7">
                  <c:v>9 сынып</c:v>
                </c:pt>
              </c:strCache>
            </c:strRef>
          </c:cat>
          <c:val>
            <c:numRef>
              <c:f>Лист1!$B$2:$B$9</c:f>
              <c:numCache>
                <c:formatCode>General</c:formatCode>
                <c:ptCount val="8"/>
                <c:pt idx="0">
                  <c:v>6</c:v>
                </c:pt>
                <c:pt idx="1">
                  <c:v>8</c:v>
                </c:pt>
                <c:pt idx="2">
                  <c:v>2</c:v>
                </c:pt>
                <c:pt idx="3">
                  <c:v>2</c:v>
                </c:pt>
                <c:pt idx="4">
                  <c:v>2</c:v>
                </c:pt>
                <c:pt idx="5">
                  <c:v>0</c:v>
                </c:pt>
                <c:pt idx="6">
                  <c:v>0</c:v>
                </c:pt>
                <c:pt idx="7">
                  <c:v>1</c:v>
                </c:pt>
              </c:numCache>
            </c:numRef>
          </c:val>
        </c:ser>
        <c:ser>
          <c:idx val="1"/>
          <c:order val="1"/>
          <c:tx>
            <c:strRef>
              <c:f>Лист1!$C$1</c:f>
              <c:strCache>
                <c:ptCount val="1"/>
                <c:pt idx="0">
                  <c:v>Екпінді</c:v>
                </c:pt>
              </c:strCache>
            </c:strRef>
          </c:tx>
          <c:dLbls>
            <c:showVal val="1"/>
          </c:dLbls>
          <c:cat>
            <c:strRef>
              <c:f>Лист1!$A$2:$A$9</c:f>
              <c:strCache>
                <c:ptCount val="8"/>
                <c:pt idx="0">
                  <c:v>2 сынып</c:v>
                </c:pt>
                <c:pt idx="1">
                  <c:v>3 сынып</c:v>
                </c:pt>
                <c:pt idx="2">
                  <c:v>4 сынып</c:v>
                </c:pt>
                <c:pt idx="3">
                  <c:v>5 сынып</c:v>
                </c:pt>
                <c:pt idx="4">
                  <c:v>6 сынып</c:v>
                </c:pt>
                <c:pt idx="5">
                  <c:v>7 сынып</c:v>
                </c:pt>
                <c:pt idx="6">
                  <c:v>8 сынып</c:v>
                </c:pt>
                <c:pt idx="7">
                  <c:v>9 сынып</c:v>
                </c:pt>
              </c:strCache>
            </c:strRef>
          </c:cat>
          <c:val>
            <c:numRef>
              <c:f>Лист1!$C$2:$C$9</c:f>
              <c:numCache>
                <c:formatCode>General</c:formatCode>
                <c:ptCount val="8"/>
                <c:pt idx="0">
                  <c:v>15</c:v>
                </c:pt>
                <c:pt idx="1">
                  <c:v>20</c:v>
                </c:pt>
                <c:pt idx="2">
                  <c:v>11</c:v>
                </c:pt>
                <c:pt idx="3">
                  <c:v>18</c:v>
                </c:pt>
                <c:pt idx="4">
                  <c:v>13</c:v>
                </c:pt>
                <c:pt idx="5">
                  <c:v>9</c:v>
                </c:pt>
                <c:pt idx="6">
                  <c:v>3</c:v>
                </c:pt>
                <c:pt idx="7">
                  <c:v>2</c:v>
                </c:pt>
              </c:numCache>
            </c:numRef>
          </c:val>
        </c:ser>
        <c:ser>
          <c:idx val="2"/>
          <c:order val="2"/>
          <c:tx>
            <c:strRef>
              <c:f>Лист1!$D$1</c:f>
              <c:strCache>
                <c:ptCount val="1"/>
                <c:pt idx="0">
                  <c:v>Сапа %</c:v>
                </c:pt>
              </c:strCache>
            </c:strRef>
          </c:tx>
          <c:dLbls>
            <c:showVal val="1"/>
          </c:dLbls>
          <c:cat>
            <c:strRef>
              <c:f>Лист1!$A$2:$A$9</c:f>
              <c:strCache>
                <c:ptCount val="8"/>
                <c:pt idx="0">
                  <c:v>2 сынып</c:v>
                </c:pt>
                <c:pt idx="1">
                  <c:v>3 сынып</c:v>
                </c:pt>
                <c:pt idx="2">
                  <c:v>4 сынып</c:v>
                </c:pt>
                <c:pt idx="3">
                  <c:v>5 сынып</c:v>
                </c:pt>
                <c:pt idx="4">
                  <c:v>6 сынып</c:v>
                </c:pt>
                <c:pt idx="5">
                  <c:v>7 сынып</c:v>
                </c:pt>
                <c:pt idx="6">
                  <c:v>8 сынып</c:v>
                </c:pt>
                <c:pt idx="7">
                  <c:v>9 сынып</c:v>
                </c:pt>
              </c:strCache>
            </c:strRef>
          </c:cat>
          <c:val>
            <c:numRef>
              <c:f>Лист1!$D$2:$D$9</c:f>
              <c:numCache>
                <c:formatCode>General</c:formatCode>
                <c:ptCount val="8"/>
                <c:pt idx="0">
                  <c:v>60</c:v>
                </c:pt>
                <c:pt idx="1">
                  <c:v>78</c:v>
                </c:pt>
                <c:pt idx="2">
                  <c:v>45</c:v>
                </c:pt>
                <c:pt idx="3">
                  <c:v>32</c:v>
                </c:pt>
                <c:pt idx="4">
                  <c:v>56</c:v>
                </c:pt>
                <c:pt idx="5">
                  <c:v>41</c:v>
                </c:pt>
                <c:pt idx="6">
                  <c:v>33</c:v>
                </c:pt>
                <c:pt idx="7">
                  <c:v>23</c:v>
                </c:pt>
              </c:numCache>
            </c:numRef>
          </c:val>
        </c:ser>
        <c:axId val="198848896"/>
        <c:axId val="198850432"/>
      </c:barChart>
      <c:catAx>
        <c:axId val="198848896"/>
        <c:scaling>
          <c:orientation val="minMax"/>
        </c:scaling>
        <c:axPos val="b"/>
        <c:tickLblPos val="nextTo"/>
        <c:crossAx val="198850432"/>
        <c:crosses val="autoZero"/>
        <c:auto val="1"/>
        <c:lblAlgn val="ctr"/>
        <c:lblOffset val="100"/>
      </c:catAx>
      <c:valAx>
        <c:axId val="198850432"/>
        <c:scaling>
          <c:orientation val="minMax"/>
        </c:scaling>
        <c:axPos val="l"/>
        <c:majorGridlines/>
        <c:numFmt formatCode="General" sourceLinked="1"/>
        <c:tickLblPos val="nextTo"/>
        <c:crossAx val="198848896"/>
        <c:crosses val="autoZero"/>
        <c:crossBetween val="between"/>
      </c:valAx>
    </c:plotArea>
    <c:legend>
      <c:legendPos val="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Лист1!$B$1</c:f>
              <c:strCache>
                <c:ptCount val="1"/>
                <c:pt idx="0">
                  <c:v>2022-2023</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Бастауыш сынып</c:v>
                </c:pt>
                <c:pt idx="1">
                  <c:v>Негізгі мектеп</c:v>
                </c:pt>
                <c:pt idx="2">
                  <c:v>Мектеп бойынша</c:v>
                </c:pt>
              </c:strCache>
            </c:strRef>
          </c:cat>
          <c:val>
            <c:numRef>
              <c:f>Лист1!$B$2:$B$5</c:f>
              <c:numCache>
                <c:formatCode>General</c:formatCode>
                <c:ptCount val="4"/>
                <c:pt idx="0">
                  <c:v>57</c:v>
                </c:pt>
                <c:pt idx="1">
                  <c:v>38</c:v>
                </c:pt>
                <c:pt idx="2">
                  <c:v>48</c:v>
                </c:pt>
              </c:numCache>
            </c:numRef>
          </c:val>
          <c:extLst xmlns:c16r2="http://schemas.microsoft.com/office/drawing/2015/06/chart">
            <c:ext xmlns:c16="http://schemas.microsoft.com/office/drawing/2014/chart" uri="{C3380CC4-5D6E-409C-BE32-E72D297353CC}">
              <c16:uniqueId val="{00000000-9458-4890-BA23-AD574CBBDFFA}"/>
            </c:ext>
          </c:extLst>
        </c:ser>
        <c:ser>
          <c:idx val="1"/>
          <c:order val="1"/>
          <c:tx>
            <c:strRef>
              <c:f>Лист1!$C$1</c:f>
              <c:strCache>
                <c:ptCount val="1"/>
                <c:pt idx="0">
                  <c:v>2023-24</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Бастауыш сынып</c:v>
                </c:pt>
                <c:pt idx="1">
                  <c:v>Негізгі мектеп</c:v>
                </c:pt>
                <c:pt idx="2">
                  <c:v>Мектеп бойынша</c:v>
                </c:pt>
              </c:strCache>
            </c:strRef>
          </c:cat>
          <c:val>
            <c:numRef>
              <c:f>Лист1!$C$2:$C$5</c:f>
              <c:numCache>
                <c:formatCode>General</c:formatCode>
                <c:ptCount val="4"/>
                <c:pt idx="0">
                  <c:v>62</c:v>
                </c:pt>
                <c:pt idx="1">
                  <c:v>44</c:v>
                </c:pt>
                <c:pt idx="2">
                  <c:v>52</c:v>
                </c:pt>
              </c:numCache>
            </c:numRef>
          </c:val>
          <c:extLst xmlns:c16r2="http://schemas.microsoft.com/office/drawing/2015/06/chart">
            <c:ext xmlns:c16="http://schemas.microsoft.com/office/drawing/2014/chart" uri="{C3380CC4-5D6E-409C-BE32-E72D297353CC}">
              <c16:uniqueId val="{00000001-9458-4890-BA23-AD574CBBDFFA}"/>
            </c:ext>
          </c:extLst>
        </c:ser>
        <c:overlap val="100"/>
        <c:axId val="198984832"/>
        <c:axId val="198986368"/>
      </c:barChart>
      <c:catAx>
        <c:axId val="1989848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98986368"/>
        <c:crosses val="autoZero"/>
        <c:auto val="1"/>
        <c:lblAlgn val="ctr"/>
        <c:lblOffset val="100"/>
      </c:catAx>
      <c:valAx>
        <c:axId val="1989863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1989848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baseline="0">
          <a:latin typeface="Times New Roman" panose="02020603050405020304" pitchFamily="18" charset="0"/>
        </a:defRPr>
      </a:pPr>
      <a:endParaRPr lang="ru-RU"/>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Лист1!$B$1</c:f>
              <c:strCache>
                <c:ptCount val="1"/>
                <c:pt idx="0">
                  <c:v>2022-2023</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Оқушы саны</c:v>
                </c:pt>
                <c:pt idx="1">
                  <c:v>Оқу үздіктері</c:v>
                </c:pt>
                <c:pt idx="2">
                  <c:v>Оқу екпінділері</c:v>
                </c:pt>
                <c:pt idx="3">
                  <c:v>Білім сапасы</c:v>
                </c:pt>
              </c:strCache>
            </c:strRef>
          </c:cat>
          <c:val>
            <c:numRef>
              <c:f>Лист1!$B$2:$B$5</c:f>
              <c:numCache>
                <c:formatCode>General</c:formatCode>
                <c:ptCount val="4"/>
                <c:pt idx="0">
                  <c:v>228</c:v>
                </c:pt>
                <c:pt idx="1">
                  <c:v>24</c:v>
                </c:pt>
                <c:pt idx="2">
                  <c:v>85</c:v>
                </c:pt>
                <c:pt idx="3">
                  <c:v>48</c:v>
                </c:pt>
              </c:numCache>
            </c:numRef>
          </c:val>
          <c:extLst xmlns:c16r2="http://schemas.microsoft.com/office/drawing/2015/06/chart">
            <c:ext xmlns:c16="http://schemas.microsoft.com/office/drawing/2014/chart" uri="{C3380CC4-5D6E-409C-BE32-E72D297353CC}">
              <c16:uniqueId val="{00000000-E942-412F-92E6-F1BE15C6258C}"/>
            </c:ext>
          </c:extLst>
        </c:ser>
        <c:ser>
          <c:idx val="1"/>
          <c:order val="1"/>
          <c:tx>
            <c:strRef>
              <c:f>Лист1!$C$1</c:f>
              <c:strCache>
                <c:ptCount val="1"/>
                <c:pt idx="0">
                  <c:v>2023-2024</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Оқушы саны</c:v>
                </c:pt>
                <c:pt idx="1">
                  <c:v>Оқу үздіктері</c:v>
                </c:pt>
                <c:pt idx="2">
                  <c:v>Оқу екпінділері</c:v>
                </c:pt>
                <c:pt idx="3">
                  <c:v>Білім сапасы</c:v>
                </c:pt>
              </c:strCache>
            </c:strRef>
          </c:cat>
          <c:val>
            <c:numRef>
              <c:f>Лист1!$C$2:$C$5</c:f>
              <c:numCache>
                <c:formatCode>General</c:formatCode>
                <c:ptCount val="4"/>
                <c:pt idx="0">
                  <c:v>232</c:v>
                </c:pt>
                <c:pt idx="1">
                  <c:v>22</c:v>
                </c:pt>
                <c:pt idx="2">
                  <c:v>98</c:v>
                </c:pt>
                <c:pt idx="3">
                  <c:v>52</c:v>
                </c:pt>
              </c:numCache>
            </c:numRef>
          </c:val>
          <c:extLst xmlns:c16r2="http://schemas.microsoft.com/office/drawing/2015/06/chart">
            <c:ext xmlns:c16="http://schemas.microsoft.com/office/drawing/2014/chart" uri="{C3380CC4-5D6E-409C-BE32-E72D297353CC}">
              <c16:uniqueId val="{00000001-E942-412F-92E6-F1BE15C6258C}"/>
            </c:ext>
          </c:extLst>
        </c:ser>
        <c:overlap val="100"/>
        <c:axId val="210440960"/>
        <c:axId val="210442496"/>
      </c:barChart>
      <c:catAx>
        <c:axId val="2104409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210442496"/>
        <c:crosses val="autoZero"/>
        <c:auto val="1"/>
        <c:lblAlgn val="ctr"/>
        <c:lblOffset val="100"/>
      </c:catAx>
      <c:valAx>
        <c:axId val="2104424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2104409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baseline="0">
          <a:latin typeface="Times New Roman" panose="02020603050405020304" pitchFamily="18" charset="0"/>
        </a:defRPr>
      </a:pPr>
      <a:endParaRPr lang="ru-RU"/>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2022-2023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 сынып</c:v>
                </c:pt>
                <c:pt idx="1">
                  <c:v>3-сынып</c:v>
                </c:pt>
                <c:pt idx="2">
                  <c:v>4-сынып</c:v>
                </c:pt>
                <c:pt idx="3">
                  <c:v>Жалпы</c:v>
                </c:pt>
              </c:strCache>
            </c:strRef>
          </c:cat>
          <c:val>
            <c:numRef>
              <c:f>Лист1!$B$2:$B$5</c:f>
              <c:numCache>
                <c:formatCode>General</c:formatCode>
                <c:ptCount val="4"/>
                <c:pt idx="0">
                  <c:v>76</c:v>
                </c:pt>
                <c:pt idx="1">
                  <c:v>32</c:v>
                </c:pt>
                <c:pt idx="2">
                  <c:v>60</c:v>
                </c:pt>
                <c:pt idx="3">
                  <c:v>57</c:v>
                </c:pt>
              </c:numCache>
            </c:numRef>
          </c:val>
          <c:extLst xmlns:c16r2="http://schemas.microsoft.com/office/drawing/2015/06/chart">
            <c:ext xmlns:c16="http://schemas.microsoft.com/office/drawing/2014/chart" uri="{C3380CC4-5D6E-409C-BE32-E72D297353CC}">
              <c16:uniqueId val="{00000000-50BC-4ACB-AAEC-F4B5E746946A}"/>
            </c:ext>
          </c:extLst>
        </c:ser>
        <c:ser>
          <c:idx val="1"/>
          <c:order val="1"/>
          <c:tx>
            <c:strRef>
              <c:f>Лист1!$C$1</c:f>
              <c:strCache>
                <c:ptCount val="1"/>
                <c:pt idx="0">
                  <c:v>2023-2024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 сынып</c:v>
                </c:pt>
                <c:pt idx="1">
                  <c:v>3-сынып</c:v>
                </c:pt>
                <c:pt idx="2">
                  <c:v>4-сынып</c:v>
                </c:pt>
                <c:pt idx="3">
                  <c:v>Жалпы</c:v>
                </c:pt>
              </c:strCache>
            </c:strRef>
          </c:cat>
          <c:val>
            <c:numRef>
              <c:f>Лист1!$C$2:$C$5</c:f>
              <c:numCache>
                <c:formatCode>General</c:formatCode>
                <c:ptCount val="4"/>
                <c:pt idx="0">
                  <c:v>60</c:v>
                </c:pt>
                <c:pt idx="1">
                  <c:v>78</c:v>
                </c:pt>
                <c:pt idx="2">
                  <c:v>45</c:v>
                </c:pt>
                <c:pt idx="3">
                  <c:v>62</c:v>
                </c:pt>
              </c:numCache>
            </c:numRef>
          </c:val>
          <c:extLst xmlns:c16r2="http://schemas.microsoft.com/office/drawing/2015/06/chart">
            <c:ext xmlns:c16="http://schemas.microsoft.com/office/drawing/2014/chart" uri="{C3380CC4-5D6E-409C-BE32-E72D297353CC}">
              <c16:uniqueId val="{00000001-50BC-4ACB-AAEC-F4B5E746946A}"/>
            </c:ext>
          </c:extLst>
        </c:ser>
        <c:gapWidth val="219"/>
        <c:overlap val="-27"/>
        <c:axId val="212058496"/>
        <c:axId val="212060032"/>
      </c:barChart>
      <c:catAx>
        <c:axId val="212058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2060032"/>
        <c:crosses val="autoZero"/>
        <c:auto val="1"/>
        <c:lblAlgn val="ctr"/>
        <c:lblOffset val="100"/>
      </c:catAx>
      <c:valAx>
        <c:axId val="2120600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2058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2022-2023</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Оқушы саны</c:v>
                </c:pt>
                <c:pt idx="1">
                  <c:v>Оқу үздіктері</c:v>
                </c:pt>
                <c:pt idx="2">
                  <c:v>Оқу екпінділері</c:v>
                </c:pt>
                <c:pt idx="3">
                  <c:v>Білім сапасы</c:v>
                </c:pt>
              </c:strCache>
            </c:strRef>
          </c:cat>
          <c:val>
            <c:numRef>
              <c:f>Лист1!$B$2:$B$5</c:f>
              <c:numCache>
                <c:formatCode>General</c:formatCode>
                <c:ptCount val="4"/>
                <c:pt idx="0">
                  <c:v>113</c:v>
                </c:pt>
                <c:pt idx="1">
                  <c:v>6</c:v>
                </c:pt>
                <c:pt idx="2">
                  <c:v>37</c:v>
                </c:pt>
                <c:pt idx="3">
                  <c:v>38</c:v>
                </c:pt>
              </c:numCache>
            </c:numRef>
          </c:val>
          <c:extLst xmlns:c16r2="http://schemas.microsoft.com/office/drawing/2015/06/chart">
            <c:ext xmlns:c16="http://schemas.microsoft.com/office/drawing/2014/chart" uri="{C3380CC4-5D6E-409C-BE32-E72D297353CC}">
              <c16:uniqueId val="{00000000-F915-40B6-96A0-E89E67BD942D}"/>
            </c:ext>
          </c:extLst>
        </c:ser>
        <c:ser>
          <c:idx val="1"/>
          <c:order val="1"/>
          <c:tx>
            <c:strRef>
              <c:f>Лист1!$C$1</c:f>
              <c:strCache>
                <c:ptCount val="1"/>
                <c:pt idx="0">
                  <c:v>2023-2024</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Оқушы саны</c:v>
                </c:pt>
                <c:pt idx="1">
                  <c:v>Оқу үздіктері</c:v>
                </c:pt>
                <c:pt idx="2">
                  <c:v>Оқу екпінділері</c:v>
                </c:pt>
                <c:pt idx="3">
                  <c:v>Білім сапасы</c:v>
                </c:pt>
              </c:strCache>
            </c:strRef>
          </c:cat>
          <c:val>
            <c:numRef>
              <c:f>Лист1!$C$2:$C$5</c:f>
              <c:numCache>
                <c:formatCode>General</c:formatCode>
                <c:ptCount val="4"/>
                <c:pt idx="0">
                  <c:v>132</c:v>
                </c:pt>
                <c:pt idx="1">
                  <c:v>6</c:v>
                </c:pt>
                <c:pt idx="2">
                  <c:v>52</c:v>
                </c:pt>
                <c:pt idx="3">
                  <c:v>44</c:v>
                </c:pt>
              </c:numCache>
            </c:numRef>
          </c:val>
          <c:extLst xmlns:c16r2="http://schemas.microsoft.com/office/drawing/2015/06/chart">
            <c:ext xmlns:c16="http://schemas.microsoft.com/office/drawing/2014/chart" uri="{C3380CC4-5D6E-409C-BE32-E72D297353CC}">
              <c16:uniqueId val="{00000001-F915-40B6-96A0-E89E67BD942D}"/>
            </c:ext>
          </c:extLst>
        </c:ser>
        <c:gapWidth val="219"/>
        <c:overlap val="-27"/>
        <c:axId val="212213760"/>
        <c:axId val="212215296"/>
      </c:barChart>
      <c:catAx>
        <c:axId val="212213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212215296"/>
        <c:crosses val="autoZero"/>
        <c:auto val="1"/>
        <c:lblAlgn val="ctr"/>
        <c:lblOffset val="100"/>
      </c:catAx>
      <c:valAx>
        <c:axId val="2122152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2122137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baseline="0">
          <a:latin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Лист1!$C$6</c:f>
              <c:strCache>
                <c:ptCount val="1"/>
                <c:pt idx="0">
                  <c:v>Сынып-жиынтық саны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Лист1!$A$7:$B$9</c:f>
              <c:strCache>
                <c:ptCount val="3"/>
                <c:pt idx="0">
                  <c:v>2022-2023 оқу жылы</c:v>
                </c:pt>
                <c:pt idx="1">
                  <c:v>2023-2024 оқу жылы</c:v>
                </c:pt>
                <c:pt idx="2">
                  <c:v>2024-2025 оқу жылы</c:v>
                </c:pt>
              </c:strCache>
            </c:strRef>
          </c:cat>
          <c:val>
            <c:numRef>
              <c:f>Лист1!$C$7:$C$9</c:f>
              <c:numCache>
                <c:formatCode>General</c:formatCode>
                <c:ptCount val="3"/>
                <c:pt idx="0">
                  <c:v>25</c:v>
                </c:pt>
                <c:pt idx="1">
                  <c:v>26</c:v>
                </c:pt>
                <c:pt idx="2">
                  <c:v>26</c:v>
                </c:pt>
              </c:numCache>
            </c:numRef>
          </c:val>
          <c:extLst xmlns:c16r2="http://schemas.microsoft.com/office/drawing/2015/06/chart">
            <c:ext xmlns:c16="http://schemas.microsoft.com/office/drawing/2014/chart" uri="{C3380CC4-5D6E-409C-BE32-E72D297353CC}">
              <c16:uniqueId val="{00000000-9C06-45AD-AC09-07AF2D352C0E}"/>
            </c:ext>
          </c:extLst>
        </c:ser>
        <c:ser>
          <c:idx val="1"/>
          <c:order val="1"/>
          <c:tx>
            <c:strRef>
              <c:f>Лист1!$D$6</c:f>
              <c:strCache>
                <c:ptCount val="1"/>
                <c:pt idx="0">
                  <c:v>Оқушы саны</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Лист1!$A$7:$B$9</c:f>
              <c:strCache>
                <c:ptCount val="3"/>
                <c:pt idx="0">
                  <c:v>2022-2023 оқу жылы</c:v>
                </c:pt>
                <c:pt idx="1">
                  <c:v>2023-2024 оқу жылы</c:v>
                </c:pt>
                <c:pt idx="2">
                  <c:v>2024-2025 оқу жылы</c:v>
                </c:pt>
              </c:strCache>
            </c:strRef>
          </c:cat>
          <c:val>
            <c:numRef>
              <c:f>Лист1!$D$7:$D$9</c:f>
              <c:numCache>
                <c:formatCode>General</c:formatCode>
                <c:ptCount val="3"/>
                <c:pt idx="0">
                  <c:v>264</c:v>
                </c:pt>
                <c:pt idx="1">
                  <c:v>287</c:v>
                </c:pt>
                <c:pt idx="2">
                  <c:v>307</c:v>
                </c:pt>
              </c:numCache>
            </c:numRef>
          </c:val>
          <c:extLst xmlns:c16r2="http://schemas.microsoft.com/office/drawing/2015/06/chart">
            <c:ext xmlns:c16="http://schemas.microsoft.com/office/drawing/2014/chart" uri="{C3380CC4-5D6E-409C-BE32-E72D297353CC}">
              <c16:uniqueId val="{00000001-9C06-45AD-AC09-07AF2D352C0E}"/>
            </c:ext>
          </c:extLst>
        </c:ser>
        <c:shape val="cylinder"/>
        <c:axId val="158735360"/>
        <c:axId val="156053888"/>
        <c:axId val="0"/>
      </c:bar3DChart>
      <c:catAx>
        <c:axId val="158735360"/>
        <c:scaling>
          <c:orientation val="minMax"/>
        </c:scaling>
        <c:axPos val="b"/>
        <c:numFmt formatCode="General" sourceLinked="0"/>
        <c:tickLblPos val="nextTo"/>
        <c:crossAx val="156053888"/>
        <c:crosses val="autoZero"/>
        <c:auto val="1"/>
        <c:lblAlgn val="ctr"/>
        <c:lblOffset val="100"/>
      </c:catAx>
      <c:valAx>
        <c:axId val="156053888"/>
        <c:scaling>
          <c:orientation val="minMax"/>
        </c:scaling>
        <c:axPos val="l"/>
        <c:majorGridlines/>
        <c:numFmt formatCode="General" sourceLinked="1"/>
        <c:tickLblPos val="nextTo"/>
        <c:crossAx val="158735360"/>
        <c:crosses val="autoZero"/>
        <c:crossBetween val="between"/>
      </c:valAx>
    </c:plotArea>
    <c:legend>
      <c:legendPos val="r"/>
    </c:legend>
    <c:plotVisOnly val="1"/>
    <c:dispBlanksAs val="gap"/>
  </c:chart>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2022-2023 </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5-е</c:v>
                </c:pt>
                <c:pt idx="1">
                  <c:v>6-е</c:v>
                </c:pt>
                <c:pt idx="2">
                  <c:v>7-е</c:v>
                </c:pt>
                <c:pt idx="3">
                  <c:v>8-е</c:v>
                </c:pt>
                <c:pt idx="4">
                  <c:v>9-е</c:v>
                </c:pt>
                <c:pt idx="5">
                  <c:v>Мектеп бойынша</c:v>
                </c:pt>
              </c:strCache>
            </c:strRef>
          </c:cat>
          <c:val>
            <c:numRef>
              <c:f>Лист1!$B$2:$B$7</c:f>
              <c:numCache>
                <c:formatCode>0%</c:formatCode>
                <c:ptCount val="6"/>
                <c:pt idx="0">
                  <c:v>0.52</c:v>
                </c:pt>
                <c:pt idx="1">
                  <c:v>0.38000000000000139</c:v>
                </c:pt>
                <c:pt idx="2">
                  <c:v>0.25</c:v>
                </c:pt>
                <c:pt idx="3">
                  <c:v>0.37000000000000038</c:v>
                </c:pt>
                <c:pt idx="4">
                  <c:v>0.67000000000000315</c:v>
                </c:pt>
                <c:pt idx="5">
                  <c:v>0.54</c:v>
                </c:pt>
              </c:numCache>
            </c:numRef>
          </c:val>
          <c:extLst xmlns:c16r2="http://schemas.microsoft.com/office/drawing/2015/06/chart">
            <c:ext xmlns:c16="http://schemas.microsoft.com/office/drawing/2014/chart" uri="{C3380CC4-5D6E-409C-BE32-E72D297353CC}">
              <c16:uniqueId val="{00000000-8113-4362-A526-DF72A5E4BC9C}"/>
            </c:ext>
          </c:extLst>
        </c:ser>
        <c:ser>
          <c:idx val="1"/>
          <c:order val="1"/>
          <c:tx>
            <c:strRef>
              <c:f>Лист1!$C$1</c:f>
              <c:strCache>
                <c:ptCount val="1"/>
                <c:pt idx="0">
                  <c:v>2023-2024 </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1400" b="0"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5-е</c:v>
                </c:pt>
                <c:pt idx="1">
                  <c:v>6-е</c:v>
                </c:pt>
                <c:pt idx="2">
                  <c:v>7-е</c:v>
                </c:pt>
                <c:pt idx="3">
                  <c:v>8-е</c:v>
                </c:pt>
                <c:pt idx="4">
                  <c:v>9-е</c:v>
                </c:pt>
                <c:pt idx="5">
                  <c:v>Мектеп бойынша</c:v>
                </c:pt>
              </c:strCache>
            </c:strRef>
          </c:cat>
          <c:val>
            <c:numRef>
              <c:f>Лист1!$C$2:$C$7</c:f>
              <c:numCache>
                <c:formatCode>0%</c:formatCode>
                <c:ptCount val="6"/>
                <c:pt idx="0">
                  <c:v>0.43000000000000038</c:v>
                </c:pt>
                <c:pt idx="1">
                  <c:v>0.56000000000000005</c:v>
                </c:pt>
                <c:pt idx="2">
                  <c:v>0.41000000000000031</c:v>
                </c:pt>
                <c:pt idx="3">
                  <c:v>0.48000000000000032</c:v>
                </c:pt>
                <c:pt idx="4">
                  <c:v>0.23</c:v>
                </c:pt>
                <c:pt idx="5">
                  <c:v>0.52</c:v>
                </c:pt>
              </c:numCache>
            </c:numRef>
          </c:val>
          <c:extLst xmlns:c16r2="http://schemas.microsoft.com/office/drawing/2015/06/chart">
            <c:ext xmlns:c16="http://schemas.microsoft.com/office/drawing/2014/chart" uri="{C3380CC4-5D6E-409C-BE32-E72D297353CC}">
              <c16:uniqueId val="{00000001-8113-4362-A526-DF72A5E4BC9C}"/>
            </c:ext>
          </c:extLst>
        </c:ser>
        <c:gapWidth val="219"/>
        <c:overlap val="-27"/>
        <c:axId val="207297920"/>
        <c:axId val="212251776"/>
      </c:barChart>
      <c:catAx>
        <c:axId val="2072979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212251776"/>
        <c:crosses val="autoZero"/>
        <c:auto val="1"/>
        <c:lblAlgn val="ctr"/>
        <c:lblOffset val="100"/>
      </c:catAx>
      <c:valAx>
        <c:axId val="21225177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2072979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baseline="0">
          <a:latin typeface="Times New Roman" panose="02020603050405020304" pitchFamily="18" charset="0"/>
        </a:defRPr>
      </a:pPr>
      <a:endParaRPr lang="ru-RU"/>
    </a:p>
  </c:txPr>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Лист1!$B$3</c:f>
              <c:strCache>
                <c:ptCount val="1"/>
                <c:pt idx="0">
                  <c:v>Сапа</c:v>
                </c:pt>
              </c:strCache>
            </c:strRef>
          </c:tx>
          <c:dLbls>
            <c:showVal val="1"/>
          </c:dLbls>
          <c:cat>
            <c:strRef>
              <c:f>Лист1!$A$4:$A$13</c:f>
              <c:strCache>
                <c:ptCount val="10"/>
                <c:pt idx="0">
                  <c:v>5 «А»</c:v>
                </c:pt>
                <c:pt idx="1">
                  <c:v>5 «Ә»</c:v>
                </c:pt>
                <c:pt idx="2">
                  <c:v>5 «Б»</c:v>
                </c:pt>
                <c:pt idx="3">
                  <c:v>6 «А»</c:v>
                </c:pt>
                <c:pt idx="4">
                  <c:v>6 «Ә»</c:v>
                </c:pt>
                <c:pt idx="5">
                  <c:v>6«Б»</c:v>
                </c:pt>
                <c:pt idx="6">
                  <c:v>7 «А»</c:v>
                </c:pt>
                <c:pt idx="7">
                  <c:v>7 «Б»</c:v>
                </c:pt>
                <c:pt idx="8">
                  <c:v>8 «А»</c:v>
                </c:pt>
                <c:pt idx="9">
                  <c:v>8 «Б»</c:v>
                </c:pt>
              </c:strCache>
            </c:strRef>
          </c:cat>
          <c:val>
            <c:numRef>
              <c:f>Лист1!$B$4:$B$13</c:f>
              <c:numCache>
                <c:formatCode>General</c:formatCode>
                <c:ptCount val="10"/>
                <c:pt idx="0">
                  <c:v>71</c:v>
                </c:pt>
                <c:pt idx="1">
                  <c:v>47</c:v>
                </c:pt>
                <c:pt idx="2">
                  <c:v>57</c:v>
                </c:pt>
                <c:pt idx="3">
                  <c:v>100</c:v>
                </c:pt>
                <c:pt idx="4">
                  <c:v>33</c:v>
                </c:pt>
                <c:pt idx="5">
                  <c:v>100</c:v>
                </c:pt>
                <c:pt idx="6">
                  <c:v>37</c:v>
                </c:pt>
                <c:pt idx="7">
                  <c:v>67</c:v>
                </c:pt>
                <c:pt idx="8">
                  <c:v>71</c:v>
                </c:pt>
                <c:pt idx="9">
                  <c:v>33</c:v>
                </c:pt>
              </c:numCache>
            </c:numRef>
          </c:val>
        </c:ser>
        <c:ser>
          <c:idx val="1"/>
          <c:order val="1"/>
          <c:tx>
            <c:strRef>
              <c:f>Лист1!$C$3</c:f>
              <c:strCache>
                <c:ptCount val="1"/>
                <c:pt idx="0">
                  <c:v>Үлгерім</c:v>
                </c:pt>
              </c:strCache>
            </c:strRef>
          </c:tx>
          <c:dLbls>
            <c:showVal val="1"/>
          </c:dLbls>
          <c:cat>
            <c:strRef>
              <c:f>Лист1!$A$4:$A$13</c:f>
              <c:strCache>
                <c:ptCount val="10"/>
                <c:pt idx="0">
                  <c:v>5 «А»</c:v>
                </c:pt>
                <c:pt idx="1">
                  <c:v>5 «Ә»</c:v>
                </c:pt>
                <c:pt idx="2">
                  <c:v>5 «Б»</c:v>
                </c:pt>
                <c:pt idx="3">
                  <c:v>6 «А»</c:v>
                </c:pt>
                <c:pt idx="4">
                  <c:v>6 «Ә»</c:v>
                </c:pt>
                <c:pt idx="5">
                  <c:v>6«Б»</c:v>
                </c:pt>
                <c:pt idx="6">
                  <c:v>7 «А»</c:v>
                </c:pt>
                <c:pt idx="7">
                  <c:v>7 «Б»</c:v>
                </c:pt>
                <c:pt idx="8">
                  <c:v>8 «А»</c:v>
                </c:pt>
                <c:pt idx="9">
                  <c:v>8 «Б»</c:v>
                </c:pt>
              </c:strCache>
            </c:strRef>
          </c:cat>
          <c:val>
            <c:numRef>
              <c:f>Лист1!$C$4:$C$13</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ser>
        <c:shape val="box"/>
        <c:axId val="212669568"/>
        <c:axId val="212671104"/>
        <c:axId val="0"/>
      </c:bar3DChart>
      <c:catAx>
        <c:axId val="212669568"/>
        <c:scaling>
          <c:orientation val="minMax"/>
        </c:scaling>
        <c:axPos val="b"/>
        <c:tickLblPos val="nextTo"/>
        <c:crossAx val="212671104"/>
        <c:crosses val="autoZero"/>
        <c:auto val="1"/>
        <c:lblAlgn val="ctr"/>
        <c:lblOffset val="100"/>
      </c:catAx>
      <c:valAx>
        <c:axId val="212671104"/>
        <c:scaling>
          <c:orientation val="minMax"/>
        </c:scaling>
        <c:axPos val="l"/>
        <c:majorGridlines/>
        <c:numFmt formatCode="General" sourceLinked="1"/>
        <c:tickLblPos val="nextTo"/>
        <c:crossAx val="21266956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Лист2!$B$125</c:f>
              <c:strCache>
                <c:ptCount val="1"/>
                <c:pt idx="0">
                  <c:v>2022-2023</c:v>
                </c:pt>
              </c:strCache>
            </c:strRef>
          </c:tx>
          <c:cat>
            <c:strRef>
              <c:f>Лист2!$A$126:$A$133</c:f>
              <c:strCache>
                <c:ptCount val="8"/>
                <c:pt idx="0">
                  <c:v>Шахмат (5-8сынып)</c:v>
                </c:pt>
                <c:pt idx="1">
                  <c:v>Шахмат (1-4 сынып)</c:v>
                </c:pt>
                <c:pt idx="2">
                  <c:v>Үстел теннис(1-4 сынып)</c:v>
                </c:pt>
                <c:pt idx="3">
                  <c:v>Үстел теннис (5-8сынып)</c:v>
                </c:pt>
                <c:pt idx="4">
                  <c:v>Тоғызқұмалақ (3-8сынып)</c:v>
                </c:pt>
                <c:pt idx="5">
                  <c:v>Футбол</c:v>
                </c:pt>
                <c:pt idx="6">
                  <c:v>Волейбол</c:v>
                </c:pt>
                <c:pt idx="7">
                  <c:v>Барлығы</c:v>
                </c:pt>
              </c:strCache>
            </c:strRef>
          </c:cat>
          <c:val>
            <c:numRef>
              <c:f>Лист2!$B$126:$B$133</c:f>
              <c:numCache>
                <c:formatCode>General</c:formatCode>
                <c:ptCount val="8"/>
                <c:pt idx="0">
                  <c:v>24</c:v>
                </c:pt>
                <c:pt idx="1">
                  <c:v>23</c:v>
                </c:pt>
                <c:pt idx="2">
                  <c:v>0</c:v>
                </c:pt>
                <c:pt idx="3">
                  <c:v>14</c:v>
                </c:pt>
                <c:pt idx="4">
                  <c:v>15</c:v>
                </c:pt>
                <c:pt idx="5">
                  <c:v>45</c:v>
                </c:pt>
                <c:pt idx="7">
                  <c:v>121</c:v>
                </c:pt>
              </c:numCache>
            </c:numRef>
          </c:val>
        </c:ser>
        <c:ser>
          <c:idx val="1"/>
          <c:order val="1"/>
          <c:tx>
            <c:strRef>
              <c:f>Лист2!$C$125</c:f>
              <c:strCache>
                <c:ptCount val="1"/>
                <c:pt idx="0">
                  <c:v>2023-2024</c:v>
                </c:pt>
              </c:strCache>
            </c:strRef>
          </c:tx>
          <c:cat>
            <c:strRef>
              <c:f>Лист2!$A$126:$A$133</c:f>
              <c:strCache>
                <c:ptCount val="8"/>
                <c:pt idx="0">
                  <c:v>Шахмат (5-8сынып)</c:v>
                </c:pt>
                <c:pt idx="1">
                  <c:v>Шахмат (1-4 сынып)</c:v>
                </c:pt>
                <c:pt idx="2">
                  <c:v>Үстел теннис(1-4 сынып)</c:v>
                </c:pt>
                <c:pt idx="3">
                  <c:v>Үстел теннис (5-8сынып)</c:v>
                </c:pt>
                <c:pt idx="4">
                  <c:v>Тоғызқұмалақ (3-8сынып)</c:v>
                </c:pt>
                <c:pt idx="5">
                  <c:v>Футбол</c:v>
                </c:pt>
                <c:pt idx="6">
                  <c:v>Волейбол</c:v>
                </c:pt>
                <c:pt idx="7">
                  <c:v>Барлығы</c:v>
                </c:pt>
              </c:strCache>
            </c:strRef>
          </c:cat>
          <c:val>
            <c:numRef>
              <c:f>Лист2!$C$126:$C$133</c:f>
              <c:numCache>
                <c:formatCode>General</c:formatCode>
                <c:ptCount val="8"/>
                <c:pt idx="0">
                  <c:v>24</c:v>
                </c:pt>
                <c:pt idx="1">
                  <c:v>22</c:v>
                </c:pt>
                <c:pt idx="2">
                  <c:v>10</c:v>
                </c:pt>
                <c:pt idx="3">
                  <c:v>14</c:v>
                </c:pt>
                <c:pt idx="4">
                  <c:v>16</c:v>
                </c:pt>
                <c:pt idx="5">
                  <c:v>45</c:v>
                </c:pt>
                <c:pt idx="7">
                  <c:v>131</c:v>
                </c:pt>
              </c:numCache>
            </c:numRef>
          </c:val>
        </c:ser>
        <c:ser>
          <c:idx val="2"/>
          <c:order val="2"/>
          <c:tx>
            <c:strRef>
              <c:f>Лист2!$D$125</c:f>
              <c:strCache>
                <c:ptCount val="1"/>
                <c:pt idx="0">
                  <c:v>2024-2025</c:v>
                </c:pt>
              </c:strCache>
            </c:strRef>
          </c:tx>
          <c:cat>
            <c:strRef>
              <c:f>Лист2!$A$126:$A$133</c:f>
              <c:strCache>
                <c:ptCount val="8"/>
                <c:pt idx="0">
                  <c:v>Шахмат (5-8сынып)</c:v>
                </c:pt>
                <c:pt idx="1">
                  <c:v>Шахмат (1-4 сынып)</c:v>
                </c:pt>
                <c:pt idx="2">
                  <c:v>Үстел теннис(1-4 сынып)</c:v>
                </c:pt>
                <c:pt idx="3">
                  <c:v>Үстел теннис (5-8сынып)</c:v>
                </c:pt>
                <c:pt idx="4">
                  <c:v>Тоғызқұмалақ (3-8сынып)</c:v>
                </c:pt>
                <c:pt idx="5">
                  <c:v>Футбол</c:v>
                </c:pt>
                <c:pt idx="6">
                  <c:v>Волейбол</c:v>
                </c:pt>
                <c:pt idx="7">
                  <c:v>Барлығы</c:v>
                </c:pt>
              </c:strCache>
            </c:strRef>
          </c:cat>
          <c:val>
            <c:numRef>
              <c:f>Лист2!$D$126:$D$133</c:f>
              <c:numCache>
                <c:formatCode>General</c:formatCode>
                <c:ptCount val="8"/>
                <c:pt idx="0">
                  <c:v>16</c:v>
                </c:pt>
                <c:pt idx="1">
                  <c:v>16</c:v>
                </c:pt>
                <c:pt idx="4">
                  <c:v>16</c:v>
                </c:pt>
                <c:pt idx="5">
                  <c:v>45</c:v>
                </c:pt>
                <c:pt idx="6">
                  <c:v>15</c:v>
                </c:pt>
                <c:pt idx="7">
                  <c:v>108</c:v>
                </c:pt>
              </c:numCache>
            </c:numRef>
          </c:val>
        </c:ser>
        <c:axId val="161580160"/>
        <c:axId val="161581696"/>
      </c:barChart>
      <c:catAx>
        <c:axId val="161580160"/>
        <c:scaling>
          <c:orientation val="minMax"/>
        </c:scaling>
        <c:axPos val="l"/>
        <c:tickLblPos val="nextTo"/>
        <c:crossAx val="161581696"/>
        <c:crosses val="autoZero"/>
        <c:auto val="1"/>
        <c:lblAlgn val="ctr"/>
        <c:lblOffset val="100"/>
      </c:catAx>
      <c:valAx>
        <c:axId val="161581696"/>
        <c:scaling>
          <c:orientation val="minMax"/>
        </c:scaling>
        <c:axPos val="b"/>
        <c:majorGridlines/>
        <c:numFmt formatCode="General" sourceLinked="1"/>
        <c:tickLblPos val="nextTo"/>
        <c:crossAx val="16158016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Лист2!$A$52</c:f>
              <c:strCache>
                <c:ptCount val="1"/>
                <c:pt idx="0">
                  <c:v>2022-2023</c:v>
                </c:pt>
              </c:strCache>
            </c:strRef>
          </c:tx>
          <c:cat>
            <c:strRef>
              <c:f>Лист2!$B$51:$E$51</c:f>
              <c:strCache>
                <c:ptCount val="4"/>
                <c:pt idx="0">
                  <c:v>Қалалық</c:v>
                </c:pt>
                <c:pt idx="1">
                  <c:v>Облыстық</c:v>
                </c:pt>
                <c:pt idx="2">
                  <c:v>Республикалық</c:v>
                </c:pt>
                <c:pt idx="3">
                  <c:v>Халықаралық</c:v>
                </c:pt>
              </c:strCache>
            </c:strRef>
          </c:cat>
          <c:val>
            <c:numRef>
              <c:f>Лист2!$B$52:$E$52</c:f>
              <c:numCache>
                <c:formatCode>General</c:formatCode>
                <c:ptCount val="4"/>
                <c:pt idx="0">
                  <c:v>9</c:v>
                </c:pt>
              </c:numCache>
            </c:numRef>
          </c:val>
        </c:ser>
        <c:ser>
          <c:idx val="1"/>
          <c:order val="1"/>
          <c:tx>
            <c:strRef>
              <c:f>Лист2!$A$53</c:f>
              <c:strCache>
                <c:ptCount val="1"/>
                <c:pt idx="0">
                  <c:v>2023-2024</c:v>
                </c:pt>
              </c:strCache>
            </c:strRef>
          </c:tx>
          <c:cat>
            <c:strRef>
              <c:f>Лист2!$B$51:$E$51</c:f>
              <c:strCache>
                <c:ptCount val="4"/>
                <c:pt idx="0">
                  <c:v>Қалалық</c:v>
                </c:pt>
                <c:pt idx="1">
                  <c:v>Облыстық</c:v>
                </c:pt>
                <c:pt idx="2">
                  <c:v>Республикалық</c:v>
                </c:pt>
                <c:pt idx="3">
                  <c:v>Халықаралық</c:v>
                </c:pt>
              </c:strCache>
            </c:strRef>
          </c:cat>
          <c:val>
            <c:numRef>
              <c:f>Лист2!$B$53:$E$53</c:f>
              <c:numCache>
                <c:formatCode>General</c:formatCode>
                <c:ptCount val="4"/>
                <c:pt idx="0">
                  <c:v>17</c:v>
                </c:pt>
                <c:pt idx="1">
                  <c:v>2</c:v>
                </c:pt>
                <c:pt idx="2">
                  <c:v>1</c:v>
                </c:pt>
              </c:numCache>
            </c:numRef>
          </c:val>
        </c:ser>
        <c:ser>
          <c:idx val="2"/>
          <c:order val="2"/>
          <c:tx>
            <c:strRef>
              <c:f>Лист2!$A$54</c:f>
              <c:strCache>
                <c:ptCount val="1"/>
                <c:pt idx="0">
                  <c:v>2024-2025</c:v>
                </c:pt>
              </c:strCache>
            </c:strRef>
          </c:tx>
          <c:cat>
            <c:strRef>
              <c:f>Лист2!$B$51:$E$51</c:f>
              <c:strCache>
                <c:ptCount val="4"/>
                <c:pt idx="0">
                  <c:v>Қалалық</c:v>
                </c:pt>
                <c:pt idx="1">
                  <c:v>Облыстық</c:v>
                </c:pt>
                <c:pt idx="2">
                  <c:v>Республикалық</c:v>
                </c:pt>
                <c:pt idx="3">
                  <c:v>Халықаралық</c:v>
                </c:pt>
              </c:strCache>
            </c:strRef>
          </c:cat>
          <c:val>
            <c:numRef>
              <c:f>Лист2!$B$54:$E$54</c:f>
              <c:numCache>
                <c:formatCode>General</c:formatCode>
                <c:ptCount val="4"/>
              </c:numCache>
            </c:numRef>
          </c:val>
        </c:ser>
        <c:axId val="161607040"/>
        <c:axId val="161715328"/>
      </c:barChart>
      <c:catAx>
        <c:axId val="161607040"/>
        <c:scaling>
          <c:orientation val="minMax"/>
        </c:scaling>
        <c:axPos val="l"/>
        <c:tickLblPos val="nextTo"/>
        <c:crossAx val="161715328"/>
        <c:crosses val="autoZero"/>
        <c:auto val="1"/>
        <c:lblAlgn val="ctr"/>
        <c:lblOffset val="100"/>
      </c:catAx>
      <c:valAx>
        <c:axId val="161715328"/>
        <c:scaling>
          <c:orientation val="minMax"/>
        </c:scaling>
        <c:axPos val="b"/>
        <c:majorGridlines/>
        <c:numFmt formatCode="General" sourceLinked="1"/>
        <c:tickLblPos val="nextTo"/>
        <c:crossAx val="16160704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Лист2!$B$170</c:f>
              <c:strCache>
                <c:ptCount val="1"/>
                <c:pt idx="0">
                  <c:v>2022-2023</c:v>
                </c:pt>
              </c:strCache>
            </c:strRef>
          </c:tx>
          <c:cat>
            <c:strRef>
              <c:f>Лист2!$A$171:$A$195</c:f>
              <c:strCache>
                <c:ptCount val="25"/>
                <c:pt idx="0">
                  <c:v>Вокалдық топтар «Жұлдыздар», «Жас ұлан» </c:v>
                </c:pt>
                <c:pt idx="1">
                  <c:v>"Домбыра "</c:v>
                </c:pt>
                <c:pt idx="2">
                  <c:v>Хор «Балауса»</c:v>
                </c:pt>
                <c:pt idx="3">
                  <c:v>«Шаттық» би</c:v>
                </c:pt>
                <c:pt idx="4">
                  <c:v>Қолөнер (қыздар)</c:v>
                </c:pt>
                <c:pt idx="5">
                  <c:v>Қолөнер (ұлдар)</c:v>
                </c:pt>
                <c:pt idx="6">
                  <c:v>Жас өрт сөндірушілер</c:v>
                </c:pt>
                <c:pt idx="7">
                  <c:v>Жас полицейлер</c:v>
                </c:pt>
                <c:pt idx="8">
                  <c:v>Адал ұрпақ</c:v>
                </c:pt>
                <c:pt idx="9">
                  <c:v>Полиция қызметкерлерінің</c:v>
                </c:pt>
                <c:pt idx="10">
                  <c:v>жас көмекшілері</c:v>
                </c:pt>
                <c:pt idx="11">
                  <c:v>Жол жүрудің жас инспекторы</c:v>
                </c:pt>
                <c:pt idx="12">
                  <c:v>Жас құтқарушылар</c:v>
                </c:pt>
                <c:pt idx="13">
                  <c:v>Дебат клубы</c:v>
                </c:pt>
                <c:pt idx="14">
                  <c:v>Мүшәйра</c:v>
                </c:pt>
                <c:pt idx="15">
                  <c:v>Көркем оқу</c:v>
                </c:pt>
                <c:pt idx="16">
                  <c:v>Шешендік өнер</c:v>
                </c:pt>
                <c:pt idx="17">
                  <c:v>Қызықты математика</c:v>
                </c:pt>
                <c:pt idx="18">
                  <c:v>Жас зерттеуші</c:v>
                </c:pt>
                <c:pt idx="19">
                  <c:v>Сурет сыры</c:v>
                </c:pt>
                <c:pt idx="20">
                  <c:v>Шебер қолдар</c:v>
                </c:pt>
                <c:pt idx="21">
                  <c:v>«Мирас»  клуб (ұлдар)</c:v>
                </c:pt>
                <c:pt idx="22">
                  <c:v>«Аққу» клуб (қыздар)</c:v>
                </c:pt>
                <c:pt idx="23">
                  <c:v>Шебер қолдар</c:v>
                </c:pt>
                <c:pt idx="24">
                  <c:v> Барлығы</c:v>
                </c:pt>
              </c:strCache>
            </c:strRef>
          </c:cat>
          <c:val>
            <c:numRef>
              <c:f>Лист2!$B$171:$B$195</c:f>
              <c:numCache>
                <c:formatCode>General</c:formatCode>
                <c:ptCount val="25"/>
                <c:pt idx="0">
                  <c:v>26</c:v>
                </c:pt>
                <c:pt idx="1">
                  <c:v>51</c:v>
                </c:pt>
                <c:pt idx="2">
                  <c:v>30</c:v>
                </c:pt>
                <c:pt idx="6">
                  <c:v>11</c:v>
                </c:pt>
                <c:pt idx="7">
                  <c:v>11</c:v>
                </c:pt>
                <c:pt idx="8">
                  <c:v>10</c:v>
                </c:pt>
                <c:pt idx="9">
                  <c:v>9</c:v>
                </c:pt>
                <c:pt idx="11">
                  <c:v>13</c:v>
                </c:pt>
                <c:pt idx="12">
                  <c:v>12</c:v>
                </c:pt>
                <c:pt idx="13">
                  <c:v>8</c:v>
                </c:pt>
                <c:pt idx="24">
                  <c:v>193</c:v>
                </c:pt>
              </c:numCache>
            </c:numRef>
          </c:val>
        </c:ser>
        <c:ser>
          <c:idx val="1"/>
          <c:order val="1"/>
          <c:tx>
            <c:strRef>
              <c:f>Лист2!$C$170</c:f>
              <c:strCache>
                <c:ptCount val="1"/>
                <c:pt idx="0">
                  <c:v>2023-2024</c:v>
                </c:pt>
              </c:strCache>
            </c:strRef>
          </c:tx>
          <c:cat>
            <c:strRef>
              <c:f>Лист2!$A$171:$A$195</c:f>
              <c:strCache>
                <c:ptCount val="25"/>
                <c:pt idx="0">
                  <c:v>Вокалдық топтар «Жұлдыздар», «Жас ұлан» </c:v>
                </c:pt>
                <c:pt idx="1">
                  <c:v>"Домбыра "</c:v>
                </c:pt>
                <c:pt idx="2">
                  <c:v>Хор «Балауса»</c:v>
                </c:pt>
                <c:pt idx="3">
                  <c:v>«Шаттық» би</c:v>
                </c:pt>
                <c:pt idx="4">
                  <c:v>Қолөнер (қыздар)</c:v>
                </c:pt>
                <c:pt idx="5">
                  <c:v>Қолөнер (ұлдар)</c:v>
                </c:pt>
                <c:pt idx="6">
                  <c:v>Жас өрт сөндірушілер</c:v>
                </c:pt>
                <c:pt idx="7">
                  <c:v>Жас полицейлер</c:v>
                </c:pt>
                <c:pt idx="8">
                  <c:v>Адал ұрпақ</c:v>
                </c:pt>
                <c:pt idx="9">
                  <c:v>Полиция қызметкерлерінің</c:v>
                </c:pt>
                <c:pt idx="10">
                  <c:v>жас көмекшілері</c:v>
                </c:pt>
                <c:pt idx="11">
                  <c:v>Жол жүрудің жас инспекторы</c:v>
                </c:pt>
                <c:pt idx="12">
                  <c:v>Жас құтқарушылар</c:v>
                </c:pt>
                <c:pt idx="13">
                  <c:v>Дебат клубы</c:v>
                </c:pt>
                <c:pt idx="14">
                  <c:v>Мүшәйра</c:v>
                </c:pt>
                <c:pt idx="15">
                  <c:v>Көркем оқу</c:v>
                </c:pt>
                <c:pt idx="16">
                  <c:v>Шешендік өнер</c:v>
                </c:pt>
                <c:pt idx="17">
                  <c:v>Қызықты математика</c:v>
                </c:pt>
                <c:pt idx="18">
                  <c:v>Жас зерттеуші</c:v>
                </c:pt>
                <c:pt idx="19">
                  <c:v>Сурет сыры</c:v>
                </c:pt>
                <c:pt idx="20">
                  <c:v>Шебер қолдар</c:v>
                </c:pt>
                <c:pt idx="21">
                  <c:v>«Мирас»  клуб (ұлдар)</c:v>
                </c:pt>
                <c:pt idx="22">
                  <c:v>«Аққу» клуб (қыздар)</c:v>
                </c:pt>
                <c:pt idx="23">
                  <c:v>Шебер қолдар</c:v>
                </c:pt>
                <c:pt idx="24">
                  <c:v> Барлығы</c:v>
                </c:pt>
              </c:strCache>
            </c:strRef>
          </c:cat>
          <c:val>
            <c:numRef>
              <c:f>Лист2!$C$171:$C$195</c:f>
              <c:numCache>
                <c:formatCode>General</c:formatCode>
                <c:ptCount val="25"/>
                <c:pt idx="0">
                  <c:v>32</c:v>
                </c:pt>
                <c:pt idx="1">
                  <c:v>51</c:v>
                </c:pt>
                <c:pt idx="2">
                  <c:v>25</c:v>
                </c:pt>
                <c:pt idx="3">
                  <c:v>107</c:v>
                </c:pt>
                <c:pt idx="4">
                  <c:v>14</c:v>
                </c:pt>
                <c:pt idx="5">
                  <c:v>10</c:v>
                </c:pt>
                <c:pt idx="6">
                  <c:v>8</c:v>
                </c:pt>
                <c:pt idx="7">
                  <c:v>12</c:v>
                </c:pt>
                <c:pt idx="8">
                  <c:v>10</c:v>
                </c:pt>
                <c:pt idx="9">
                  <c:v>9</c:v>
                </c:pt>
                <c:pt idx="11">
                  <c:v>10</c:v>
                </c:pt>
                <c:pt idx="12">
                  <c:v>10</c:v>
                </c:pt>
                <c:pt idx="13">
                  <c:v>10</c:v>
                </c:pt>
                <c:pt idx="24">
                  <c:v>197</c:v>
                </c:pt>
              </c:numCache>
            </c:numRef>
          </c:val>
        </c:ser>
        <c:ser>
          <c:idx val="2"/>
          <c:order val="2"/>
          <c:tx>
            <c:strRef>
              <c:f>Лист2!$D$170</c:f>
              <c:strCache>
                <c:ptCount val="1"/>
                <c:pt idx="0">
                  <c:v>2024-2025</c:v>
                </c:pt>
              </c:strCache>
            </c:strRef>
          </c:tx>
          <c:cat>
            <c:strRef>
              <c:f>Лист2!$A$171:$A$195</c:f>
              <c:strCache>
                <c:ptCount val="25"/>
                <c:pt idx="0">
                  <c:v>Вокалдық топтар «Жұлдыздар», «Жас ұлан» </c:v>
                </c:pt>
                <c:pt idx="1">
                  <c:v>"Домбыра "</c:v>
                </c:pt>
                <c:pt idx="2">
                  <c:v>Хор «Балауса»</c:v>
                </c:pt>
                <c:pt idx="3">
                  <c:v>«Шаттық» би</c:v>
                </c:pt>
                <c:pt idx="4">
                  <c:v>Қолөнер (қыздар)</c:v>
                </c:pt>
                <c:pt idx="5">
                  <c:v>Қолөнер (ұлдар)</c:v>
                </c:pt>
                <c:pt idx="6">
                  <c:v>Жас өрт сөндірушілер</c:v>
                </c:pt>
                <c:pt idx="7">
                  <c:v>Жас полицейлер</c:v>
                </c:pt>
                <c:pt idx="8">
                  <c:v>Адал ұрпақ</c:v>
                </c:pt>
                <c:pt idx="9">
                  <c:v>Полиция қызметкерлерінің</c:v>
                </c:pt>
                <c:pt idx="10">
                  <c:v>жас көмекшілері</c:v>
                </c:pt>
                <c:pt idx="11">
                  <c:v>Жол жүрудің жас инспекторы</c:v>
                </c:pt>
                <c:pt idx="12">
                  <c:v>Жас құтқарушылар</c:v>
                </c:pt>
                <c:pt idx="13">
                  <c:v>Дебат клубы</c:v>
                </c:pt>
                <c:pt idx="14">
                  <c:v>Мүшәйра</c:v>
                </c:pt>
                <c:pt idx="15">
                  <c:v>Көркем оқу</c:v>
                </c:pt>
                <c:pt idx="16">
                  <c:v>Шешендік өнер</c:v>
                </c:pt>
                <c:pt idx="17">
                  <c:v>Қызықты математика</c:v>
                </c:pt>
                <c:pt idx="18">
                  <c:v>Жас зерттеуші</c:v>
                </c:pt>
                <c:pt idx="19">
                  <c:v>Сурет сыры</c:v>
                </c:pt>
                <c:pt idx="20">
                  <c:v>Шебер қолдар</c:v>
                </c:pt>
                <c:pt idx="21">
                  <c:v>«Мирас»  клуб (ұлдар)</c:v>
                </c:pt>
                <c:pt idx="22">
                  <c:v>«Аққу» клуб (қыздар)</c:v>
                </c:pt>
                <c:pt idx="23">
                  <c:v>Шебер қолдар</c:v>
                </c:pt>
                <c:pt idx="24">
                  <c:v> Барлығы</c:v>
                </c:pt>
              </c:strCache>
            </c:strRef>
          </c:cat>
          <c:val>
            <c:numRef>
              <c:f>Лист2!$D$171:$D$195</c:f>
              <c:numCache>
                <c:formatCode>General</c:formatCode>
                <c:ptCount val="25"/>
                <c:pt idx="0">
                  <c:v>30</c:v>
                </c:pt>
                <c:pt idx="2">
                  <c:v>30</c:v>
                </c:pt>
                <c:pt idx="3">
                  <c:v>59</c:v>
                </c:pt>
                <c:pt idx="4">
                  <c:v>10</c:v>
                </c:pt>
                <c:pt idx="6">
                  <c:v>11</c:v>
                </c:pt>
                <c:pt idx="7">
                  <c:v>12</c:v>
                </c:pt>
                <c:pt idx="8">
                  <c:v>10</c:v>
                </c:pt>
                <c:pt idx="11">
                  <c:v>13</c:v>
                </c:pt>
                <c:pt idx="12">
                  <c:v>10</c:v>
                </c:pt>
                <c:pt idx="13">
                  <c:v>10</c:v>
                </c:pt>
                <c:pt idx="14">
                  <c:v>19</c:v>
                </c:pt>
                <c:pt idx="15">
                  <c:v>14</c:v>
                </c:pt>
                <c:pt idx="16">
                  <c:v>12</c:v>
                </c:pt>
                <c:pt idx="17">
                  <c:v>14</c:v>
                </c:pt>
                <c:pt idx="18">
                  <c:v>12</c:v>
                </c:pt>
                <c:pt idx="19">
                  <c:v>12</c:v>
                </c:pt>
                <c:pt idx="20">
                  <c:v>12</c:v>
                </c:pt>
                <c:pt idx="21">
                  <c:v>12</c:v>
                </c:pt>
                <c:pt idx="22">
                  <c:v>10</c:v>
                </c:pt>
                <c:pt idx="23">
                  <c:v>9</c:v>
                </c:pt>
                <c:pt idx="24">
                  <c:v>321</c:v>
                </c:pt>
              </c:numCache>
            </c:numRef>
          </c:val>
        </c:ser>
        <c:axId val="162006912"/>
        <c:axId val="162008448"/>
      </c:barChart>
      <c:catAx>
        <c:axId val="162006912"/>
        <c:scaling>
          <c:orientation val="minMax"/>
        </c:scaling>
        <c:axPos val="l"/>
        <c:tickLblPos val="nextTo"/>
        <c:crossAx val="162008448"/>
        <c:crosses val="autoZero"/>
        <c:auto val="1"/>
        <c:lblAlgn val="ctr"/>
        <c:lblOffset val="100"/>
      </c:catAx>
      <c:valAx>
        <c:axId val="162008448"/>
        <c:scaling>
          <c:orientation val="minMax"/>
        </c:scaling>
        <c:axPos val="b"/>
        <c:majorGridlines/>
        <c:numFmt formatCode="General" sourceLinked="1"/>
        <c:tickLblPos val="nextTo"/>
        <c:crossAx val="16200691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Лист2!$A$64</c:f>
              <c:strCache>
                <c:ptCount val="1"/>
                <c:pt idx="0">
                  <c:v>2022-2023</c:v>
                </c:pt>
              </c:strCache>
            </c:strRef>
          </c:tx>
          <c:cat>
            <c:strRef>
              <c:f>Лист2!$B$63:$E$63</c:f>
              <c:strCache>
                <c:ptCount val="4"/>
                <c:pt idx="0">
                  <c:v>Қалалық</c:v>
                </c:pt>
                <c:pt idx="1">
                  <c:v>Облыстық</c:v>
                </c:pt>
                <c:pt idx="2">
                  <c:v>Республикалық</c:v>
                </c:pt>
                <c:pt idx="3">
                  <c:v>Халықаралық</c:v>
                </c:pt>
              </c:strCache>
            </c:strRef>
          </c:cat>
          <c:val>
            <c:numRef>
              <c:f>Лист2!$B$64:$E$64</c:f>
              <c:numCache>
                <c:formatCode>General</c:formatCode>
                <c:ptCount val="4"/>
                <c:pt idx="0">
                  <c:v>6</c:v>
                </c:pt>
                <c:pt idx="1">
                  <c:v>2</c:v>
                </c:pt>
                <c:pt idx="2">
                  <c:v>2</c:v>
                </c:pt>
              </c:numCache>
            </c:numRef>
          </c:val>
        </c:ser>
        <c:ser>
          <c:idx val="1"/>
          <c:order val="1"/>
          <c:tx>
            <c:strRef>
              <c:f>Лист2!$A$65</c:f>
              <c:strCache>
                <c:ptCount val="1"/>
                <c:pt idx="0">
                  <c:v>2023-2024</c:v>
                </c:pt>
              </c:strCache>
            </c:strRef>
          </c:tx>
          <c:cat>
            <c:strRef>
              <c:f>Лист2!$B$63:$E$63</c:f>
              <c:strCache>
                <c:ptCount val="4"/>
                <c:pt idx="0">
                  <c:v>Қалалық</c:v>
                </c:pt>
                <c:pt idx="1">
                  <c:v>Облыстық</c:v>
                </c:pt>
                <c:pt idx="2">
                  <c:v>Республикалық</c:v>
                </c:pt>
                <c:pt idx="3">
                  <c:v>Халықаралық</c:v>
                </c:pt>
              </c:strCache>
            </c:strRef>
          </c:cat>
          <c:val>
            <c:numRef>
              <c:f>Лист2!$B$65:$E$65</c:f>
              <c:numCache>
                <c:formatCode>General</c:formatCode>
                <c:ptCount val="4"/>
                <c:pt idx="0">
                  <c:v>3</c:v>
                </c:pt>
                <c:pt idx="1">
                  <c:v>2</c:v>
                </c:pt>
                <c:pt idx="3">
                  <c:v>1</c:v>
                </c:pt>
              </c:numCache>
            </c:numRef>
          </c:val>
        </c:ser>
        <c:ser>
          <c:idx val="2"/>
          <c:order val="2"/>
          <c:tx>
            <c:strRef>
              <c:f>Лист2!$A$66</c:f>
              <c:strCache>
                <c:ptCount val="1"/>
                <c:pt idx="0">
                  <c:v>2024-2025</c:v>
                </c:pt>
              </c:strCache>
            </c:strRef>
          </c:tx>
          <c:cat>
            <c:strRef>
              <c:f>Лист2!$B$63:$E$63</c:f>
              <c:strCache>
                <c:ptCount val="4"/>
                <c:pt idx="0">
                  <c:v>Қалалық</c:v>
                </c:pt>
                <c:pt idx="1">
                  <c:v>Облыстық</c:v>
                </c:pt>
                <c:pt idx="2">
                  <c:v>Республикалық</c:v>
                </c:pt>
                <c:pt idx="3">
                  <c:v>Халықаралық</c:v>
                </c:pt>
              </c:strCache>
            </c:strRef>
          </c:cat>
          <c:val>
            <c:numRef>
              <c:f>Лист2!$B$66:$E$66</c:f>
              <c:numCache>
                <c:formatCode>General</c:formatCode>
                <c:ptCount val="4"/>
              </c:numCache>
            </c:numRef>
          </c:val>
        </c:ser>
        <c:axId val="162050432"/>
        <c:axId val="162051968"/>
      </c:barChart>
      <c:catAx>
        <c:axId val="162050432"/>
        <c:scaling>
          <c:orientation val="minMax"/>
        </c:scaling>
        <c:axPos val="l"/>
        <c:tickLblPos val="nextTo"/>
        <c:crossAx val="162051968"/>
        <c:crosses val="autoZero"/>
        <c:auto val="1"/>
        <c:lblAlgn val="ctr"/>
        <c:lblOffset val="100"/>
      </c:catAx>
      <c:valAx>
        <c:axId val="162051968"/>
        <c:scaling>
          <c:orientation val="minMax"/>
        </c:scaling>
        <c:axPos val="b"/>
        <c:majorGridlines/>
        <c:numFmt formatCode="General" sourceLinked="1"/>
        <c:tickLblPos val="nextTo"/>
        <c:crossAx val="16205043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Лист2!$A$74</c:f>
              <c:strCache>
                <c:ptCount val="1"/>
                <c:pt idx="0">
                  <c:v>2022-2023</c:v>
                </c:pt>
              </c:strCache>
            </c:strRef>
          </c:tx>
          <c:cat>
            <c:strRef>
              <c:f>Лист2!$B$73:$G$73</c:f>
              <c:strCache>
                <c:ptCount val="6"/>
                <c:pt idx="0">
                  <c:v>Конференциялар </c:v>
                </c:pt>
                <c:pt idx="1">
                  <c:v>Семинарлар </c:v>
                </c:pt>
                <c:pt idx="2">
                  <c:v>Дөңгелек үстелдер </c:v>
                </c:pt>
                <c:pt idx="3">
                  <c:v>Кездесулер. Әңгімелесу</c:v>
                </c:pt>
                <c:pt idx="5">
                  <c:v>Сынып сағаттары</c:v>
                </c:pt>
              </c:strCache>
            </c:strRef>
          </c:cat>
          <c:val>
            <c:numRef>
              <c:f>Лист2!$B$74:$G$74</c:f>
              <c:numCache>
                <c:formatCode>General</c:formatCode>
                <c:ptCount val="6"/>
                <c:pt idx="0">
                  <c:v>2</c:v>
                </c:pt>
                <c:pt idx="1">
                  <c:v>4</c:v>
                </c:pt>
                <c:pt idx="2">
                  <c:v>5</c:v>
                </c:pt>
                <c:pt idx="3">
                  <c:v>7</c:v>
                </c:pt>
                <c:pt idx="5">
                  <c:v>17</c:v>
                </c:pt>
              </c:numCache>
            </c:numRef>
          </c:val>
        </c:ser>
        <c:ser>
          <c:idx val="1"/>
          <c:order val="1"/>
          <c:tx>
            <c:strRef>
              <c:f>Лист2!$A$75</c:f>
              <c:strCache>
                <c:ptCount val="1"/>
                <c:pt idx="0">
                  <c:v>2023-2024 </c:v>
                </c:pt>
              </c:strCache>
            </c:strRef>
          </c:tx>
          <c:cat>
            <c:strRef>
              <c:f>Лист2!$B$73:$G$73</c:f>
              <c:strCache>
                <c:ptCount val="6"/>
                <c:pt idx="0">
                  <c:v>Конференциялар </c:v>
                </c:pt>
                <c:pt idx="1">
                  <c:v>Семинарлар </c:v>
                </c:pt>
                <c:pt idx="2">
                  <c:v>Дөңгелек үстелдер </c:v>
                </c:pt>
                <c:pt idx="3">
                  <c:v>Кездесулер. Әңгімелесу</c:v>
                </c:pt>
                <c:pt idx="5">
                  <c:v>Сынып сағаттары</c:v>
                </c:pt>
              </c:strCache>
            </c:strRef>
          </c:cat>
          <c:val>
            <c:numRef>
              <c:f>Лист2!$B$75:$G$75</c:f>
              <c:numCache>
                <c:formatCode>General</c:formatCode>
                <c:ptCount val="6"/>
                <c:pt idx="0">
                  <c:v>5</c:v>
                </c:pt>
                <c:pt idx="1">
                  <c:v>6</c:v>
                </c:pt>
                <c:pt idx="2">
                  <c:v>8</c:v>
                </c:pt>
                <c:pt idx="3">
                  <c:v>11</c:v>
                </c:pt>
                <c:pt idx="5">
                  <c:v>26</c:v>
                </c:pt>
              </c:numCache>
            </c:numRef>
          </c:val>
        </c:ser>
        <c:ser>
          <c:idx val="2"/>
          <c:order val="2"/>
          <c:tx>
            <c:strRef>
              <c:f>Лист2!$A$76</c:f>
              <c:strCache>
                <c:ptCount val="1"/>
                <c:pt idx="0">
                  <c:v>2024-2025</c:v>
                </c:pt>
              </c:strCache>
            </c:strRef>
          </c:tx>
          <c:cat>
            <c:strRef>
              <c:f>Лист2!$B$73:$G$73</c:f>
              <c:strCache>
                <c:ptCount val="6"/>
                <c:pt idx="0">
                  <c:v>Конференциялар </c:v>
                </c:pt>
                <c:pt idx="1">
                  <c:v>Семинарлар </c:v>
                </c:pt>
                <c:pt idx="2">
                  <c:v>Дөңгелек үстелдер </c:v>
                </c:pt>
                <c:pt idx="3">
                  <c:v>Кездесулер. Әңгімелесу</c:v>
                </c:pt>
                <c:pt idx="5">
                  <c:v>Сынып сағаттары</c:v>
                </c:pt>
              </c:strCache>
            </c:strRef>
          </c:cat>
          <c:val>
            <c:numRef>
              <c:f>Лист2!$B$76:$G$76</c:f>
              <c:numCache>
                <c:formatCode>General</c:formatCode>
                <c:ptCount val="6"/>
                <c:pt idx="2">
                  <c:v>1</c:v>
                </c:pt>
                <c:pt idx="5">
                  <c:v>26</c:v>
                </c:pt>
              </c:numCache>
            </c:numRef>
          </c:val>
        </c:ser>
        <c:axId val="166463360"/>
        <c:axId val="166464896"/>
      </c:barChart>
      <c:catAx>
        <c:axId val="166463360"/>
        <c:scaling>
          <c:orientation val="minMax"/>
        </c:scaling>
        <c:axPos val="l"/>
        <c:tickLblPos val="nextTo"/>
        <c:crossAx val="166464896"/>
        <c:crosses val="autoZero"/>
        <c:auto val="1"/>
        <c:lblAlgn val="ctr"/>
        <c:lblOffset val="100"/>
      </c:catAx>
      <c:valAx>
        <c:axId val="166464896"/>
        <c:scaling>
          <c:orientation val="minMax"/>
        </c:scaling>
        <c:axPos val="b"/>
        <c:majorGridlines/>
        <c:numFmt formatCode="General" sourceLinked="1"/>
        <c:tickLblPos val="nextTo"/>
        <c:crossAx val="166463360"/>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Лист2!$A$88</c:f>
              <c:strCache>
                <c:ptCount val="1"/>
                <c:pt idx="0">
                  <c:v>2022-2023</c:v>
                </c:pt>
              </c:strCache>
            </c:strRef>
          </c:tx>
          <c:cat>
            <c:strRef>
              <c:f>Лист2!$B$87:$G$87</c:f>
              <c:strCache>
                <c:ptCount val="6"/>
                <c:pt idx="0">
                  <c:v>Конференциялар </c:v>
                </c:pt>
                <c:pt idx="1">
                  <c:v>Семинарлар </c:v>
                </c:pt>
                <c:pt idx="2">
                  <c:v>Дөңгелек үстелдер </c:v>
                </c:pt>
                <c:pt idx="3">
                  <c:v>Кездесулер </c:v>
                </c:pt>
                <c:pt idx="4">
                  <c:v>Атаулы күндер</c:v>
                </c:pt>
                <c:pt idx="5">
                  <c:v>Cынып сағаттары</c:v>
                </c:pt>
              </c:strCache>
            </c:strRef>
          </c:cat>
          <c:val>
            <c:numRef>
              <c:f>Лист2!$B$88:$G$88</c:f>
              <c:numCache>
                <c:formatCode>General</c:formatCode>
                <c:ptCount val="6"/>
                <c:pt idx="0">
                  <c:v>2</c:v>
                </c:pt>
                <c:pt idx="1">
                  <c:v>3</c:v>
                </c:pt>
                <c:pt idx="2">
                  <c:v>3</c:v>
                </c:pt>
                <c:pt idx="3">
                  <c:v>2</c:v>
                </c:pt>
                <c:pt idx="4">
                  <c:v>3</c:v>
                </c:pt>
                <c:pt idx="5">
                  <c:v>13</c:v>
                </c:pt>
              </c:numCache>
            </c:numRef>
          </c:val>
        </c:ser>
        <c:ser>
          <c:idx val="1"/>
          <c:order val="1"/>
          <c:tx>
            <c:strRef>
              <c:f>Лист2!$A$89</c:f>
              <c:strCache>
                <c:ptCount val="1"/>
                <c:pt idx="0">
                  <c:v>2023-2024 </c:v>
                </c:pt>
              </c:strCache>
            </c:strRef>
          </c:tx>
          <c:cat>
            <c:strRef>
              <c:f>Лист2!$B$87:$G$87</c:f>
              <c:strCache>
                <c:ptCount val="6"/>
                <c:pt idx="0">
                  <c:v>Конференциялар </c:v>
                </c:pt>
                <c:pt idx="1">
                  <c:v>Семинарлар </c:v>
                </c:pt>
                <c:pt idx="2">
                  <c:v>Дөңгелек үстелдер </c:v>
                </c:pt>
                <c:pt idx="3">
                  <c:v>Кездесулер </c:v>
                </c:pt>
                <c:pt idx="4">
                  <c:v>Атаулы күндер</c:v>
                </c:pt>
                <c:pt idx="5">
                  <c:v>Cынып сағаттары</c:v>
                </c:pt>
              </c:strCache>
            </c:strRef>
          </c:cat>
          <c:val>
            <c:numRef>
              <c:f>Лист2!$B$89:$G$89</c:f>
              <c:numCache>
                <c:formatCode>General</c:formatCode>
                <c:ptCount val="6"/>
                <c:pt idx="0">
                  <c:v>3</c:v>
                </c:pt>
                <c:pt idx="1">
                  <c:v>3</c:v>
                </c:pt>
                <c:pt idx="2">
                  <c:v>6</c:v>
                </c:pt>
                <c:pt idx="3">
                  <c:v>3</c:v>
                </c:pt>
                <c:pt idx="4">
                  <c:v>5</c:v>
                </c:pt>
                <c:pt idx="5">
                  <c:v>27</c:v>
                </c:pt>
              </c:numCache>
            </c:numRef>
          </c:val>
        </c:ser>
        <c:ser>
          <c:idx val="2"/>
          <c:order val="2"/>
          <c:tx>
            <c:strRef>
              <c:f>Лист2!$A$90</c:f>
              <c:strCache>
                <c:ptCount val="1"/>
                <c:pt idx="0">
                  <c:v>2024-2025</c:v>
                </c:pt>
              </c:strCache>
            </c:strRef>
          </c:tx>
          <c:cat>
            <c:strRef>
              <c:f>Лист2!$B$87:$G$87</c:f>
              <c:strCache>
                <c:ptCount val="6"/>
                <c:pt idx="0">
                  <c:v>Конференциялар </c:v>
                </c:pt>
                <c:pt idx="1">
                  <c:v>Семинарлар </c:v>
                </c:pt>
                <c:pt idx="2">
                  <c:v>Дөңгелек үстелдер </c:v>
                </c:pt>
                <c:pt idx="3">
                  <c:v>Кездесулер </c:v>
                </c:pt>
                <c:pt idx="4">
                  <c:v>Атаулы күндер</c:v>
                </c:pt>
                <c:pt idx="5">
                  <c:v>Cынып сағаттары</c:v>
                </c:pt>
              </c:strCache>
            </c:strRef>
          </c:cat>
          <c:val>
            <c:numRef>
              <c:f>Лист2!$B$90:$G$90</c:f>
              <c:numCache>
                <c:formatCode>General</c:formatCode>
                <c:ptCount val="6"/>
                <c:pt idx="1">
                  <c:v>1</c:v>
                </c:pt>
                <c:pt idx="2">
                  <c:v>3</c:v>
                </c:pt>
                <c:pt idx="5">
                  <c:v>25</c:v>
                </c:pt>
              </c:numCache>
            </c:numRef>
          </c:val>
        </c:ser>
        <c:axId val="166498688"/>
        <c:axId val="166500224"/>
      </c:barChart>
      <c:catAx>
        <c:axId val="166498688"/>
        <c:scaling>
          <c:orientation val="minMax"/>
        </c:scaling>
        <c:axPos val="l"/>
        <c:tickLblPos val="nextTo"/>
        <c:crossAx val="166500224"/>
        <c:crosses val="autoZero"/>
        <c:auto val="1"/>
        <c:lblAlgn val="ctr"/>
        <c:lblOffset val="100"/>
      </c:catAx>
      <c:valAx>
        <c:axId val="166500224"/>
        <c:scaling>
          <c:orientation val="minMax"/>
        </c:scaling>
        <c:axPos val="b"/>
        <c:majorGridlines/>
        <c:numFmt formatCode="General" sourceLinked="1"/>
        <c:tickLblPos val="nextTo"/>
        <c:crossAx val="166498688"/>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46ACB2-40D3-49BA-8261-CE7DDB529B85}" type="doc">
      <dgm:prSet loTypeId="urn:microsoft.com/office/officeart/2008/layout/HorizontalMultiLevelHierarchy" loCatId="hierarchy" qsTypeId="urn:microsoft.com/office/officeart/2005/8/quickstyle/simple1" qsCatId="simple" csTypeId="urn:microsoft.com/office/officeart/2005/8/colors/colorful5" csCatId="colorful" phldr="1"/>
      <dgm:spPr/>
      <dgm:t>
        <a:bodyPr/>
        <a:lstStyle/>
        <a:p>
          <a:endParaRPr lang="ru-RU"/>
        </a:p>
      </dgm:t>
    </dgm:pt>
    <dgm:pt modelId="{8F13978B-6D03-4F5B-BF44-6450818CF325}">
      <dgm:prSet phldrT="[Текст]" custT="1"/>
      <dgm:spPr>
        <a:xfrm rot="16200000">
          <a:off x="-95330" y="1607472"/>
          <a:ext cx="1928713" cy="366455"/>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400">
              <a:solidFill>
                <a:sysClr val="window" lastClr="FFFFFF"/>
              </a:solidFill>
              <a:latin typeface="Times New Roman" panose="02020603050405020304" pitchFamily="18" charset="0"/>
              <a:ea typeface="+mn-ea"/>
              <a:cs typeface="Times New Roman" panose="02020603050405020304" pitchFamily="18" charset="0"/>
            </a:rPr>
            <a:t>Тәрбие бағыттары</a:t>
          </a:r>
        </a:p>
      </dgm:t>
    </dgm:pt>
    <dgm:pt modelId="{0060758E-824B-411F-A467-83069B554FF7}" type="parTrans" cxnId="{B3A0EDB2-7675-4B37-9B3D-033924E32B83}">
      <dgm:prSet/>
      <dgm:spPr/>
      <dgm:t>
        <a:bodyPr/>
        <a:lstStyle/>
        <a:p>
          <a:endParaRPr lang="ru-RU" sz="1400">
            <a:latin typeface="Times New Roman" panose="02020603050405020304" pitchFamily="18" charset="0"/>
            <a:cs typeface="Times New Roman" panose="02020603050405020304" pitchFamily="18" charset="0"/>
          </a:endParaRPr>
        </a:p>
      </dgm:t>
    </dgm:pt>
    <dgm:pt modelId="{233E21D0-7C64-49E1-A245-23664184FCCF}" type="sibTrans" cxnId="{B3A0EDB2-7675-4B37-9B3D-033924E32B83}">
      <dgm:prSet/>
      <dgm:spPr/>
      <dgm:t>
        <a:bodyPr/>
        <a:lstStyle/>
        <a:p>
          <a:endParaRPr lang="ru-RU" sz="1400">
            <a:latin typeface="Times New Roman" panose="02020603050405020304" pitchFamily="18" charset="0"/>
            <a:cs typeface="Times New Roman" panose="02020603050405020304" pitchFamily="18" charset="0"/>
          </a:endParaRPr>
        </a:p>
      </dgm:t>
    </dgm:pt>
    <dgm:pt modelId="{D70D6533-AA16-4929-A390-9F1294F36878}">
      <dgm:prSet phldrT="[Текст]" custT="1"/>
      <dgm:spPr>
        <a:xfrm>
          <a:off x="1292648" y="4229"/>
          <a:ext cx="4060400"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Жаңа қазақстандық патриотизм мен азаматтылықты тәрбиелеу, құқықтық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41749593-41AE-4A92-8427-14B0BBD1574E}" type="parTrans" cxnId="{5AFC26B1-3D80-4CF3-A856-B7811B49429F}">
      <dgm:prSet custT="1"/>
      <dgm:spPr>
        <a:xfrm>
          <a:off x="1052253" y="187457"/>
          <a:ext cx="240394" cy="1603242"/>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9D298B8-12EC-4ADC-A102-9F3B5DB4FA33}" type="sibTrans" cxnId="{5AFC26B1-3D80-4CF3-A856-B7811B49429F}">
      <dgm:prSet/>
      <dgm:spPr/>
      <dgm:t>
        <a:bodyPr/>
        <a:lstStyle/>
        <a:p>
          <a:endParaRPr lang="ru-RU" sz="1400">
            <a:latin typeface="Times New Roman" panose="02020603050405020304" pitchFamily="18" charset="0"/>
            <a:cs typeface="Times New Roman" panose="02020603050405020304" pitchFamily="18" charset="0"/>
          </a:endParaRPr>
        </a:p>
      </dgm:t>
    </dgm:pt>
    <dgm:pt modelId="{C067812F-BADC-4BE0-BAB1-271F4C2ECB9D}">
      <dgm:prSet phldrT="[Текст]" custT="1"/>
      <dgm:spPr>
        <a:xfrm>
          <a:off x="1292648" y="462298"/>
          <a:ext cx="4022297"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Рухани-адамгершілік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E3026CB1-24E5-46BE-BCD7-196FC8162499}" type="parTrans" cxnId="{81A2F9B3-12B9-405D-94A3-1AB5845B92C0}">
      <dgm:prSet custT="1"/>
      <dgm:spPr>
        <a:xfrm>
          <a:off x="1052253" y="645526"/>
          <a:ext cx="240394" cy="1145173"/>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588D9F0-3804-43F0-B9DA-00DFEB34E4A1}" type="sibTrans" cxnId="{81A2F9B3-12B9-405D-94A3-1AB5845B92C0}">
      <dgm:prSet/>
      <dgm:spPr/>
      <dgm:t>
        <a:bodyPr/>
        <a:lstStyle/>
        <a:p>
          <a:endParaRPr lang="ru-RU" sz="1400">
            <a:latin typeface="Times New Roman" panose="02020603050405020304" pitchFamily="18" charset="0"/>
            <a:cs typeface="Times New Roman" panose="02020603050405020304" pitchFamily="18" charset="0"/>
          </a:endParaRPr>
        </a:p>
      </dgm:t>
    </dgm:pt>
    <dgm:pt modelId="{A715D2C6-023D-431D-AFE0-EEFD248D04E5}">
      <dgm:prSet phldrT="[Текст]" custT="1"/>
      <dgm:spPr>
        <a:xfrm>
          <a:off x="1292648" y="920368"/>
          <a:ext cx="4004184"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Ұлттық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4A90EA4-1C8B-4284-ABA6-FD88C3C86FF0}" type="parTrans" cxnId="{285FB95D-142A-4F0A-B593-29304D7DDB59}">
      <dgm:prSet custT="1"/>
      <dgm:spPr>
        <a:xfrm>
          <a:off x="1052253" y="1103595"/>
          <a:ext cx="240394" cy="687104"/>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7B37FE9-3C38-4F2F-8D2D-E975732F3B4C}" type="sibTrans" cxnId="{285FB95D-142A-4F0A-B593-29304D7DDB59}">
      <dgm:prSet/>
      <dgm:spPr/>
      <dgm:t>
        <a:bodyPr/>
        <a:lstStyle/>
        <a:p>
          <a:endParaRPr lang="ru-RU" sz="1400">
            <a:latin typeface="Times New Roman" panose="02020603050405020304" pitchFamily="18" charset="0"/>
            <a:cs typeface="Times New Roman" panose="02020603050405020304" pitchFamily="18" charset="0"/>
          </a:endParaRPr>
        </a:p>
      </dgm:t>
    </dgm:pt>
    <dgm:pt modelId="{085090CE-4663-4864-BC03-D0AB24160065}">
      <dgm:prSet phldrT="[Текст]" custT="1"/>
      <dgm:spPr>
        <a:xfrm>
          <a:off x="1292648" y="1378437"/>
          <a:ext cx="4003246"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Отбасылық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14455DF7-E4E1-4F03-91A7-6F677CF061D5}" type="parTrans" cxnId="{AC5082BE-7FB7-4DFC-96B9-C25A70DA4602}">
      <dgm:prSet custT="1"/>
      <dgm:spPr>
        <a:xfrm>
          <a:off x="1052253" y="1561665"/>
          <a:ext cx="240394" cy="229034"/>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B0377AF-5CC8-4096-9547-C44978ACA0AA}" type="sibTrans" cxnId="{AC5082BE-7FB7-4DFC-96B9-C25A70DA4602}">
      <dgm:prSet/>
      <dgm:spPr/>
      <dgm:t>
        <a:bodyPr/>
        <a:lstStyle/>
        <a:p>
          <a:endParaRPr lang="ru-RU" sz="1400">
            <a:latin typeface="Times New Roman" panose="02020603050405020304" pitchFamily="18" charset="0"/>
            <a:cs typeface="Times New Roman" panose="02020603050405020304" pitchFamily="18" charset="0"/>
          </a:endParaRPr>
        </a:p>
      </dgm:t>
    </dgm:pt>
    <dgm:pt modelId="{F9F7502E-5EFF-4B2A-AE77-D7490FD5459E}">
      <dgm:prSet custT="1"/>
      <dgm:spPr>
        <a:xfrm>
          <a:off x="1292648" y="3210715"/>
          <a:ext cx="4098502"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Еңбек, экономикалық және экологиялық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D5A46A26-264A-468A-A893-6E0D944C76D1}" type="parTrans" cxnId="{D2BA283A-72DA-4AB3-A541-0673BE6DAE02}">
      <dgm:prSet custT="1"/>
      <dgm:spPr>
        <a:xfrm>
          <a:off x="1052253" y="1790700"/>
          <a:ext cx="240394" cy="1603242"/>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6F505C5-8EEF-4AE7-A0EC-9F0702EBDA15}" type="sibTrans" cxnId="{D2BA283A-72DA-4AB3-A541-0673BE6DAE02}">
      <dgm:prSet/>
      <dgm:spPr/>
      <dgm:t>
        <a:bodyPr/>
        <a:lstStyle/>
        <a:p>
          <a:endParaRPr lang="ru-RU" sz="1400">
            <a:latin typeface="Times New Roman" panose="02020603050405020304" pitchFamily="18" charset="0"/>
            <a:cs typeface="Times New Roman" panose="02020603050405020304" pitchFamily="18" charset="0"/>
          </a:endParaRPr>
        </a:p>
      </dgm:t>
    </dgm:pt>
    <dgm:pt modelId="{2522A205-D5FB-4172-B4C7-D9B101D5E093}">
      <dgm:prSet custT="1"/>
      <dgm:spPr>
        <a:xfrm>
          <a:off x="1292648" y="2752645"/>
          <a:ext cx="4060400"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Полимәдени және көркем-эстетикалық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E04E60-074F-4B89-9FE5-8FFD84847ED1}" type="parTrans" cxnId="{615FF026-0E5B-4E82-BD34-734667D7637C}">
      <dgm:prSet custT="1"/>
      <dgm:spPr>
        <a:xfrm>
          <a:off x="1052253" y="1790700"/>
          <a:ext cx="240394" cy="1145173"/>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D978D9F-59CB-4854-A7ED-BBAAFB9F7A93}" type="sibTrans" cxnId="{615FF026-0E5B-4E82-BD34-734667D7637C}">
      <dgm:prSet/>
      <dgm:spPr/>
      <dgm:t>
        <a:bodyPr/>
        <a:lstStyle/>
        <a:p>
          <a:endParaRPr lang="ru-RU" sz="1400">
            <a:latin typeface="Times New Roman" panose="02020603050405020304" pitchFamily="18" charset="0"/>
            <a:cs typeface="Times New Roman" panose="02020603050405020304" pitchFamily="18" charset="0"/>
          </a:endParaRPr>
        </a:p>
      </dgm:t>
    </dgm:pt>
    <dgm:pt modelId="{2A77E279-D6FB-4DDF-9937-83D2056326FD}">
      <dgm:prSet custT="1"/>
      <dgm:spPr>
        <a:xfrm>
          <a:off x="1292648" y="2294576"/>
          <a:ext cx="3983281"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Зияткерлік тәрбие, ақпараттық мәдениет тәрбиесі</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21E83CF2-7CE7-4A0F-BA84-E4D2BD5DC90D}" type="parTrans" cxnId="{DCE6B0A8-E0AA-410D-A9E2-83C0BA3D7158}">
      <dgm:prSet custT="1"/>
      <dgm:spPr>
        <a:xfrm>
          <a:off x="1052253" y="1790700"/>
          <a:ext cx="240394" cy="687104"/>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755E357-3290-49F9-BDB8-BDCBB78D9415}" type="sibTrans" cxnId="{DCE6B0A8-E0AA-410D-A9E2-83C0BA3D7158}">
      <dgm:prSet/>
      <dgm:spPr/>
      <dgm:t>
        <a:bodyPr/>
        <a:lstStyle/>
        <a:p>
          <a:endParaRPr lang="ru-RU" sz="1400">
            <a:latin typeface="Times New Roman" panose="02020603050405020304" pitchFamily="18" charset="0"/>
            <a:cs typeface="Times New Roman" panose="02020603050405020304" pitchFamily="18" charset="0"/>
          </a:endParaRPr>
        </a:p>
      </dgm:t>
    </dgm:pt>
    <dgm:pt modelId="{461F35FA-F18F-4230-B186-171AEF2F6986}">
      <dgm:prSet custT="1"/>
      <dgm:spPr>
        <a:xfrm>
          <a:off x="1292648" y="1836506"/>
          <a:ext cx="4003246"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Дене тәрбиесі, салауатты өмір салты</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25ABC088-DF92-4BF2-B473-B634F8FD0051}" type="parTrans" cxnId="{B539C3AB-6DA1-47E9-90C1-C8C36DEA015D}">
      <dgm:prSet custT="1"/>
      <dgm:spPr>
        <a:xfrm>
          <a:off x="1052253" y="1790700"/>
          <a:ext cx="240394" cy="229034"/>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9E6D4DF-9824-4E64-9C4C-5DF556E19148}" type="sibTrans" cxnId="{B539C3AB-6DA1-47E9-90C1-C8C36DEA015D}">
      <dgm:prSet/>
      <dgm:spPr/>
      <dgm:t>
        <a:bodyPr/>
        <a:lstStyle/>
        <a:p>
          <a:endParaRPr lang="ru-RU" sz="1400">
            <a:latin typeface="Times New Roman" panose="02020603050405020304" pitchFamily="18" charset="0"/>
            <a:cs typeface="Times New Roman" panose="02020603050405020304" pitchFamily="18" charset="0"/>
          </a:endParaRPr>
        </a:p>
      </dgm:t>
    </dgm:pt>
    <dgm:pt modelId="{DD421D1C-01B0-4408-8517-0B642FC6F6CE}" type="pres">
      <dgm:prSet presAssocID="{1346ACB2-40D3-49BA-8261-CE7DDB529B85}" presName="Name0" presStyleCnt="0">
        <dgm:presLayoutVars>
          <dgm:chPref val="1"/>
          <dgm:dir/>
          <dgm:animOne val="branch"/>
          <dgm:animLvl val="lvl"/>
          <dgm:resizeHandles val="exact"/>
        </dgm:presLayoutVars>
      </dgm:prSet>
      <dgm:spPr/>
      <dgm:t>
        <a:bodyPr/>
        <a:lstStyle/>
        <a:p>
          <a:endParaRPr lang="ru-RU"/>
        </a:p>
      </dgm:t>
    </dgm:pt>
    <dgm:pt modelId="{FF4F7757-F904-4345-BA52-C782863D8A31}" type="pres">
      <dgm:prSet presAssocID="{8F13978B-6D03-4F5B-BF44-6450818CF325}" presName="root1" presStyleCnt="0"/>
      <dgm:spPr/>
    </dgm:pt>
    <dgm:pt modelId="{0C64DA70-18FF-41BD-A2E0-F3A9DCF12B99}" type="pres">
      <dgm:prSet presAssocID="{8F13978B-6D03-4F5B-BF44-6450818CF325}" presName="LevelOneTextNode" presStyleLbl="node0" presStyleIdx="0" presStyleCnt="1">
        <dgm:presLayoutVars>
          <dgm:chPref val="3"/>
        </dgm:presLayoutVars>
      </dgm:prSet>
      <dgm:spPr>
        <a:prstGeom prst="rect">
          <a:avLst/>
        </a:prstGeom>
      </dgm:spPr>
      <dgm:t>
        <a:bodyPr/>
        <a:lstStyle/>
        <a:p>
          <a:endParaRPr lang="ru-RU"/>
        </a:p>
      </dgm:t>
    </dgm:pt>
    <dgm:pt modelId="{6946B6C7-60E4-411F-8990-6A175704A21B}" type="pres">
      <dgm:prSet presAssocID="{8F13978B-6D03-4F5B-BF44-6450818CF325}" presName="level2hierChild" presStyleCnt="0"/>
      <dgm:spPr/>
    </dgm:pt>
    <dgm:pt modelId="{9BFC6C72-D3BC-4ED8-B628-B6FDD408270C}" type="pres">
      <dgm:prSet presAssocID="{41749593-41AE-4A92-8427-14B0BBD1574E}" presName="conn2-1" presStyleLbl="parChTrans1D2" presStyleIdx="0" presStyleCnt="8"/>
      <dgm:spPr>
        <a:custGeom>
          <a:avLst/>
          <a:gdLst/>
          <a:ahLst/>
          <a:cxnLst/>
          <a:rect l="0" t="0" r="0" b="0"/>
          <a:pathLst>
            <a:path>
              <a:moveTo>
                <a:pt x="0" y="1603242"/>
              </a:moveTo>
              <a:lnTo>
                <a:pt x="120197" y="1603242"/>
              </a:lnTo>
              <a:lnTo>
                <a:pt x="120197" y="0"/>
              </a:lnTo>
              <a:lnTo>
                <a:pt x="240394" y="0"/>
              </a:lnTo>
            </a:path>
          </a:pathLst>
        </a:custGeom>
      </dgm:spPr>
      <dgm:t>
        <a:bodyPr/>
        <a:lstStyle/>
        <a:p>
          <a:endParaRPr lang="ru-RU"/>
        </a:p>
      </dgm:t>
    </dgm:pt>
    <dgm:pt modelId="{A8FEF398-1CB8-41B3-966A-D8C4F6D2DDC7}" type="pres">
      <dgm:prSet presAssocID="{41749593-41AE-4A92-8427-14B0BBD1574E}" presName="connTx" presStyleLbl="parChTrans1D2" presStyleIdx="0" presStyleCnt="8"/>
      <dgm:spPr/>
      <dgm:t>
        <a:bodyPr/>
        <a:lstStyle/>
        <a:p>
          <a:endParaRPr lang="ru-RU"/>
        </a:p>
      </dgm:t>
    </dgm:pt>
    <dgm:pt modelId="{88111781-FAFA-4DD4-8C4D-4A1961FC6E2D}" type="pres">
      <dgm:prSet presAssocID="{D70D6533-AA16-4929-A390-9F1294F36878}" presName="root2" presStyleCnt="0"/>
      <dgm:spPr/>
    </dgm:pt>
    <dgm:pt modelId="{01FD5987-3C92-40AE-8BAE-634EFC1A979D}" type="pres">
      <dgm:prSet presAssocID="{D70D6533-AA16-4929-A390-9F1294F36878}" presName="LevelTwoTextNode" presStyleLbl="node2" presStyleIdx="0" presStyleCnt="8" custScaleX="337811">
        <dgm:presLayoutVars>
          <dgm:chPref val="3"/>
        </dgm:presLayoutVars>
      </dgm:prSet>
      <dgm:spPr>
        <a:prstGeom prst="rect">
          <a:avLst/>
        </a:prstGeom>
      </dgm:spPr>
      <dgm:t>
        <a:bodyPr/>
        <a:lstStyle/>
        <a:p>
          <a:endParaRPr lang="ru-RU"/>
        </a:p>
      </dgm:t>
    </dgm:pt>
    <dgm:pt modelId="{5ED838FF-2D4B-4836-B6A8-4094684DD8E1}" type="pres">
      <dgm:prSet presAssocID="{D70D6533-AA16-4929-A390-9F1294F36878}" presName="level3hierChild" presStyleCnt="0"/>
      <dgm:spPr/>
    </dgm:pt>
    <dgm:pt modelId="{0FC3F7FF-18D4-4AF4-B4D1-F5DBDD2EE1A1}" type="pres">
      <dgm:prSet presAssocID="{E3026CB1-24E5-46BE-BCD7-196FC8162499}" presName="conn2-1" presStyleLbl="parChTrans1D2" presStyleIdx="1" presStyleCnt="8"/>
      <dgm:spPr>
        <a:custGeom>
          <a:avLst/>
          <a:gdLst/>
          <a:ahLst/>
          <a:cxnLst/>
          <a:rect l="0" t="0" r="0" b="0"/>
          <a:pathLst>
            <a:path>
              <a:moveTo>
                <a:pt x="0" y="1145173"/>
              </a:moveTo>
              <a:lnTo>
                <a:pt x="120197" y="1145173"/>
              </a:lnTo>
              <a:lnTo>
                <a:pt x="120197" y="0"/>
              </a:lnTo>
              <a:lnTo>
                <a:pt x="240394" y="0"/>
              </a:lnTo>
            </a:path>
          </a:pathLst>
        </a:custGeom>
      </dgm:spPr>
      <dgm:t>
        <a:bodyPr/>
        <a:lstStyle/>
        <a:p>
          <a:endParaRPr lang="ru-RU"/>
        </a:p>
      </dgm:t>
    </dgm:pt>
    <dgm:pt modelId="{982BE869-9C66-457F-91A4-5BD66463179D}" type="pres">
      <dgm:prSet presAssocID="{E3026CB1-24E5-46BE-BCD7-196FC8162499}" presName="connTx" presStyleLbl="parChTrans1D2" presStyleIdx="1" presStyleCnt="8"/>
      <dgm:spPr/>
      <dgm:t>
        <a:bodyPr/>
        <a:lstStyle/>
        <a:p>
          <a:endParaRPr lang="ru-RU"/>
        </a:p>
      </dgm:t>
    </dgm:pt>
    <dgm:pt modelId="{D3CF2AFE-F2B2-4BE2-B91B-DA8EC295ADDA}" type="pres">
      <dgm:prSet presAssocID="{C067812F-BADC-4BE0-BAB1-271F4C2ECB9D}" presName="root2" presStyleCnt="0"/>
      <dgm:spPr/>
    </dgm:pt>
    <dgm:pt modelId="{7384B6AD-7F46-49F1-8CE0-CBE184AD44A0}" type="pres">
      <dgm:prSet presAssocID="{C067812F-BADC-4BE0-BAB1-271F4C2ECB9D}" presName="LevelTwoTextNode" presStyleLbl="node2" presStyleIdx="1" presStyleCnt="8" custScaleX="334641">
        <dgm:presLayoutVars>
          <dgm:chPref val="3"/>
        </dgm:presLayoutVars>
      </dgm:prSet>
      <dgm:spPr>
        <a:prstGeom prst="rect">
          <a:avLst/>
        </a:prstGeom>
      </dgm:spPr>
      <dgm:t>
        <a:bodyPr/>
        <a:lstStyle/>
        <a:p>
          <a:endParaRPr lang="ru-RU"/>
        </a:p>
      </dgm:t>
    </dgm:pt>
    <dgm:pt modelId="{529D72EB-3467-426B-86D6-3C95329EC67C}" type="pres">
      <dgm:prSet presAssocID="{C067812F-BADC-4BE0-BAB1-271F4C2ECB9D}" presName="level3hierChild" presStyleCnt="0"/>
      <dgm:spPr/>
    </dgm:pt>
    <dgm:pt modelId="{0C9EF815-088D-4674-A727-B80A39D53DFB}" type="pres">
      <dgm:prSet presAssocID="{C4A90EA4-1C8B-4284-ABA6-FD88C3C86FF0}" presName="conn2-1" presStyleLbl="parChTrans1D2" presStyleIdx="2" presStyleCnt="8"/>
      <dgm:spPr>
        <a:custGeom>
          <a:avLst/>
          <a:gdLst/>
          <a:ahLst/>
          <a:cxnLst/>
          <a:rect l="0" t="0" r="0" b="0"/>
          <a:pathLst>
            <a:path>
              <a:moveTo>
                <a:pt x="0" y="687104"/>
              </a:moveTo>
              <a:lnTo>
                <a:pt x="120197" y="687104"/>
              </a:lnTo>
              <a:lnTo>
                <a:pt x="120197" y="0"/>
              </a:lnTo>
              <a:lnTo>
                <a:pt x="240394" y="0"/>
              </a:lnTo>
            </a:path>
          </a:pathLst>
        </a:custGeom>
      </dgm:spPr>
      <dgm:t>
        <a:bodyPr/>
        <a:lstStyle/>
        <a:p>
          <a:endParaRPr lang="ru-RU"/>
        </a:p>
      </dgm:t>
    </dgm:pt>
    <dgm:pt modelId="{B61DBAD5-24AC-4DE3-AD67-B37668C7E0C9}" type="pres">
      <dgm:prSet presAssocID="{C4A90EA4-1C8B-4284-ABA6-FD88C3C86FF0}" presName="connTx" presStyleLbl="parChTrans1D2" presStyleIdx="2" presStyleCnt="8"/>
      <dgm:spPr/>
      <dgm:t>
        <a:bodyPr/>
        <a:lstStyle/>
        <a:p>
          <a:endParaRPr lang="ru-RU"/>
        </a:p>
      </dgm:t>
    </dgm:pt>
    <dgm:pt modelId="{E62E4A7F-B526-48CC-855F-46EFB916C209}" type="pres">
      <dgm:prSet presAssocID="{A715D2C6-023D-431D-AFE0-EEFD248D04E5}" presName="root2" presStyleCnt="0"/>
      <dgm:spPr/>
    </dgm:pt>
    <dgm:pt modelId="{0F280DD3-DFE5-4904-9D60-DC87538E47F9}" type="pres">
      <dgm:prSet presAssocID="{A715D2C6-023D-431D-AFE0-EEFD248D04E5}" presName="LevelTwoTextNode" presStyleLbl="node2" presStyleIdx="2" presStyleCnt="8" custScaleX="333134">
        <dgm:presLayoutVars>
          <dgm:chPref val="3"/>
        </dgm:presLayoutVars>
      </dgm:prSet>
      <dgm:spPr>
        <a:prstGeom prst="rect">
          <a:avLst/>
        </a:prstGeom>
      </dgm:spPr>
      <dgm:t>
        <a:bodyPr/>
        <a:lstStyle/>
        <a:p>
          <a:endParaRPr lang="ru-RU"/>
        </a:p>
      </dgm:t>
    </dgm:pt>
    <dgm:pt modelId="{86EE2D6D-C5CC-408D-85DF-23EE41B1A079}" type="pres">
      <dgm:prSet presAssocID="{A715D2C6-023D-431D-AFE0-EEFD248D04E5}" presName="level3hierChild" presStyleCnt="0"/>
      <dgm:spPr/>
    </dgm:pt>
    <dgm:pt modelId="{344BB67F-A3BF-4A3E-BC96-2D4BA8F57AE4}" type="pres">
      <dgm:prSet presAssocID="{14455DF7-E4E1-4F03-91A7-6F677CF061D5}" presName="conn2-1" presStyleLbl="parChTrans1D2" presStyleIdx="3" presStyleCnt="8"/>
      <dgm:spPr>
        <a:custGeom>
          <a:avLst/>
          <a:gdLst/>
          <a:ahLst/>
          <a:cxnLst/>
          <a:rect l="0" t="0" r="0" b="0"/>
          <a:pathLst>
            <a:path>
              <a:moveTo>
                <a:pt x="0" y="229034"/>
              </a:moveTo>
              <a:lnTo>
                <a:pt x="120197" y="229034"/>
              </a:lnTo>
              <a:lnTo>
                <a:pt x="120197" y="0"/>
              </a:lnTo>
              <a:lnTo>
                <a:pt x="240394" y="0"/>
              </a:lnTo>
            </a:path>
          </a:pathLst>
        </a:custGeom>
      </dgm:spPr>
      <dgm:t>
        <a:bodyPr/>
        <a:lstStyle/>
        <a:p>
          <a:endParaRPr lang="ru-RU"/>
        </a:p>
      </dgm:t>
    </dgm:pt>
    <dgm:pt modelId="{61A50AC7-1E57-410D-91D5-2A8981DC14BE}" type="pres">
      <dgm:prSet presAssocID="{14455DF7-E4E1-4F03-91A7-6F677CF061D5}" presName="connTx" presStyleLbl="parChTrans1D2" presStyleIdx="3" presStyleCnt="8"/>
      <dgm:spPr/>
      <dgm:t>
        <a:bodyPr/>
        <a:lstStyle/>
        <a:p>
          <a:endParaRPr lang="ru-RU"/>
        </a:p>
      </dgm:t>
    </dgm:pt>
    <dgm:pt modelId="{2B0AF2D7-9364-4AE7-A28E-3F6612ADADB8}" type="pres">
      <dgm:prSet presAssocID="{085090CE-4663-4864-BC03-D0AB24160065}" presName="root2" presStyleCnt="0"/>
      <dgm:spPr/>
    </dgm:pt>
    <dgm:pt modelId="{225A37EE-0260-4424-A8A3-9F56D497ABC9}" type="pres">
      <dgm:prSet presAssocID="{085090CE-4663-4864-BC03-D0AB24160065}" presName="LevelTwoTextNode" presStyleLbl="node2" presStyleIdx="3" presStyleCnt="8" custScaleX="333056">
        <dgm:presLayoutVars>
          <dgm:chPref val="3"/>
        </dgm:presLayoutVars>
      </dgm:prSet>
      <dgm:spPr>
        <a:prstGeom prst="rect">
          <a:avLst/>
        </a:prstGeom>
      </dgm:spPr>
      <dgm:t>
        <a:bodyPr/>
        <a:lstStyle/>
        <a:p>
          <a:endParaRPr lang="ru-RU"/>
        </a:p>
      </dgm:t>
    </dgm:pt>
    <dgm:pt modelId="{3CE0BA4B-5725-42A7-8E0A-21B530E49333}" type="pres">
      <dgm:prSet presAssocID="{085090CE-4663-4864-BC03-D0AB24160065}" presName="level3hierChild" presStyleCnt="0"/>
      <dgm:spPr/>
    </dgm:pt>
    <dgm:pt modelId="{CEDB516B-2BBF-40FE-93A7-6AB5F624FA3C}" type="pres">
      <dgm:prSet presAssocID="{25ABC088-DF92-4BF2-B473-B634F8FD0051}" presName="conn2-1" presStyleLbl="parChTrans1D2" presStyleIdx="4" presStyleCnt="8"/>
      <dgm:spPr>
        <a:custGeom>
          <a:avLst/>
          <a:gdLst/>
          <a:ahLst/>
          <a:cxnLst/>
          <a:rect l="0" t="0" r="0" b="0"/>
          <a:pathLst>
            <a:path>
              <a:moveTo>
                <a:pt x="0" y="0"/>
              </a:moveTo>
              <a:lnTo>
                <a:pt x="120197" y="0"/>
              </a:lnTo>
              <a:lnTo>
                <a:pt x="120197" y="229034"/>
              </a:lnTo>
              <a:lnTo>
                <a:pt x="240394" y="229034"/>
              </a:lnTo>
            </a:path>
          </a:pathLst>
        </a:custGeom>
      </dgm:spPr>
      <dgm:t>
        <a:bodyPr/>
        <a:lstStyle/>
        <a:p>
          <a:endParaRPr lang="ru-RU"/>
        </a:p>
      </dgm:t>
    </dgm:pt>
    <dgm:pt modelId="{0134657E-9F3F-4584-8CAA-28D0F2BDDE4E}" type="pres">
      <dgm:prSet presAssocID="{25ABC088-DF92-4BF2-B473-B634F8FD0051}" presName="connTx" presStyleLbl="parChTrans1D2" presStyleIdx="4" presStyleCnt="8"/>
      <dgm:spPr/>
      <dgm:t>
        <a:bodyPr/>
        <a:lstStyle/>
        <a:p>
          <a:endParaRPr lang="ru-RU"/>
        </a:p>
      </dgm:t>
    </dgm:pt>
    <dgm:pt modelId="{0C9AB9EA-C6C7-4DDE-BE75-9ACF43757CB1}" type="pres">
      <dgm:prSet presAssocID="{461F35FA-F18F-4230-B186-171AEF2F6986}" presName="root2" presStyleCnt="0"/>
      <dgm:spPr/>
    </dgm:pt>
    <dgm:pt modelId="{3802F560-A8B6-4508-952C-69E82E7160FD}" type="pres">
      <dgm:prSet presAssocID="{461F35FA-F18F-4230-B186-171AEF2F6986}" presName="LevelTwoTextNode" presStyleLbl="node2" presStyleIdx="4" presStyleCnt="8" custScaleX="333056">
        <dgm:presLayoutVars>
          <dgm:chPref val="3"/>
        </dgm:presLayoutVars>
      </dgm:prSet>
      <dgm:spPr>
        <a:prstGeom prst="rect">
          <a:avLst/>
        </a:prstGeom>
      </dgm:spPr>
      <dgm:t>
        <a:bodyPr/>
        <a:lstStyle/>
        <a:p>
          <a:endParaRPr lang="ru-RU"/>
        </a:p>
      </dgm:t>
    </dgm:pt>
    <dgm:pt modelId="{AB756808-799F-4D02-A903-ECF80C0EBD13}" type="pres">
      <dgm:prSet presAssocID="{461F35FA-F18F-4230-B186-171AEF2F6986}" presName="level3hierChild" presStyleCnt="0"/>
      <dgm:spPr/>
    </dgm:pt>
    <dgm:pt modelId="{B92023F9-FDA5-4275-875F-0641C812B944}" type="pres">
      <dgm:prSet presAssocID="{21E83CF2-7CE7-4A0F-BA84-E4D2BD5DC90D}" presName="conn2-1" presStyleLbl="parChTrans1D2" presStyleIdx="5" presStyleCnt="8"/>
      <dgm:spPr>
        <a:custGeom>
          <a:avLst/>
          <a:gdLst/>
          <a:ahLst/>
          <a:cxnLst/>
          <a:rect l="0" t="0" r="0" b="0"/>
          <a:pathLst>
            <a:path>
              <a:moveTo>
                <a:pt x="0" y="0"/>
              </a:moveTo>
              <a:lnTo>
                <a:pt x="120197" y="0"/>
              </a:lnTo>
              <a:lnTo>
                <a:pt x="120197" y="687104"/>
              </a:lnTo>
              <a:lnTo>
                <a:pt x="240394" y="687104"/>
              </a:lnTo>
            </a:path>
          </a:pathLst>
        </a:custGeom>
      </dgm:spPr>
      <dgm:t>
        <a:bodyPr/>
        <a:lstStyle/>
        <a:p>
          <a:endParaRPr lang="ru-RU"/>
        </a:p>
      </dgm:t>
    </dgm:pt>
    <dgm:pt modelId="{F5F0B6BC-077D-4A98-90F3-1396AC2339C4}" type="pres">
      <dgm:prSet presAssocID="{21E83CF2-7CE7-4A0F-BA84-E4D2BD5DC90D}" presName="connTx" presStyleLbl="parChTrans1D2" presStyleIdx="5" presStyleCnt="8"/>
      <dgm:spPr/>
      <dgm:t>
        <a:bodyPr/>
        <a:lstStyle/>
        <a:p>
          <a:endParaRPr lang="ru-RU"/>
        </a:p>
      </dgm:t>
    </dgm:pt>
    <dgm:pt modelId="{1DEF8B10-04A4-44E0-AA80-D82B7C356E27}" type="pres">
      <dgm:prSet presAssocID="{2A77E279-D6FB-4DDF-9937-83D2056326FD}" presName="root2" presStyleCnt="0"/>
      <dgm:spPr/>
    </dgm:pt>
    <dgm:pt modelId="{59ADD193-AA2E-4F67-A368-4C4A8623AD93}" type="pres">
      <dgm:prSet presAssocID="{2A77E279-D6FB-4DDF-9937-83D2056326FD}" presName="LevelTwoTextNode" presStyleLbl="node2" presStyleIdx="5" presStyleCnt="8" custScaleX="331395">
        <dgm:presLayoutVars>
          <dgm:chPref val="3"/>
        </dgm:presLayoutVars>
      </dgm:prSet>
      <dgm:spPr>
        <a:prstGeom prst="rect">
          <a:avLst/>
        </a:prstGeom>
      </dgm:spPr>
      <dgm:t>
        <a:bodyPr/>
        <a:lstStyle/>
        <a:p>
          <a:endParaRPr lang="ru-RU"/>
        </a:p>
      </dgm:t>
    </dgm:pt>
    <dgm:pt modelId="{7E5EE0BA-D5CB-4C33-94E0-212A03419445}" type="pres">
      <dgm:prSet presAssocID="{2A77E279-D6FB-4DDF-9937-83D2056326FD}" presName="level3hierChild" presStyleCnt="0"/>
      <dgm:spPr/>
    </dgm:pt>
    <dgm:pt modelId="{1E0A26DA-13E9-4CFF-A3E5-419381DB0C6D}" type="pres">
      <dgm:prSet presAssocID="{C0E04E60-074F-4B89-9FE5-8FFD84847ED1}" presName="conn2-1" presStyleLbl="parChTrans1D2" presStyleIdx="6" presStyleCnt="8"/>
      <dgm:spPr>
        <a:custGeom>
          <a:avLst/>
          <a:gdLst/>
          <a:ahLst/>
          <a:cxnLst/>
          <a:rect l="0" t="0" r="0" b="0"/>
          <a:pathLst>
            <a:path>
              <a:moveTo>
                <a:pt x="0" y="0"/>
              </a:moveTo>
              <a:lnTo>
                <a:pt x="120197" y="0"/>
              </a:lnTo>
              <a:lnTo>
                <a:pt x="120197" y="1145173"/>
              </a:lnTo>
              <a:lnTo>
                <a:pt x="240394" y="1145173"/>
              </a:lnTo>
            </a:path>
          </a:pathLst>
        </a:custGeom>
      </dgm:spPr>
      <dgm:t>
        <a:bodyPr/>
        <a:lstStyle/>
        <a:p>
          <a:endParaRPr lang="ru-RU"/>
        </a:p>
      </dgm:t>
    </dgm:pt>
    <dgm:pt modelId="{DAD2180D-4DCE-40A0-A192-2A863ED9B2FF}" type="pres">
      <dgm:prSet presAssocID="{C0E04E60-074F-4B89-9FE5-8FFD84847ED1}" presName="connTx" presStyleLbl="parChTrans1D2" presStyleIdx="6" presStyleCnt="8"/>
      <dgm:spPr/>
      <dgm:t>
        <a:bodyPr/>
        <a:lstStyle/>
        <a:p>
          <a:endParaRPr lang="ru-RU"/>
        </a:p>
      </dgm:t>
    </dgm:pt>
    <dgm:pt modelId="{56887C16-67FB-44EB-8A48-6E8B261DFA8A}" type="pres">
      <dgm:prSet presAssocID="{2522A205-D5FB-4172-B4C7-D9B101D5E093}" presName="root2" presStyleCnt="0"/>
      <dgm:spPr/>
    </dgm:pt>
    <dgm:pt modelId="{D94B7614-C828-4AE8-BF52-1FA137110B51}" type="pres">
      <dgm:prSet presAssocID="{2522A205-D5FB-4172-B4C7-D9B101D5E093}" presName="LevelTwoTextNode" presStyleLbl="node2" presStyleIdx="6" presStyleCnt="8" custScaleX="337811">
        <dgm:presLayoutVars>
          <dgm:chPref val="3"/>
        </dgm:presLayoutVars>
      </dgm:prSet>
      <dgm:spPr>
        <a:prstGeom prst="rect">
          <a:avLst/>
        </a:prstGeom>
      </dgm:spPr>
      <dgm:t>
        <a:bodyPr/>
        <a:lstStyle/>
        <a:p>
          <a:endParaRPr lang="ru-RU"/>
        </a:p>
      </dgm:t>
    </dgm:pt>
    <dgm:pt modelId="{5EB3EC7F-0802-4255-AE72-A0658C6799D5}" type="pres">
      <dgm:prSet presAssocID="{2522A205-D5FB-4172-B4C7-D9B101D5E093}" presName="level3hierChild" presStyleCnt="0"/>
      <dgm:spPr/>
    </dgm:pt>
    <dgm:pt modelId="{DCB26A69-F614-4AF9-AF48-7846E388FB4B}" type="pres">
      <dgm:prSet presAssocID="{D5A46A26-264A-468A-A893-6E0D944C76D1}" presName="conn2-1" presStyleLbl="parChTrans1D2" presStyleIdx="7" presStyleCnt="8"/>
      <dgm:spPr>
        <a:custGeom>
          <a:avLst/>
          <a:gdLst/>
          <a:ahLst/>
          <a:cxnLst/>
          <a:rect l="0" t="0" r="0" b="0"/>
          <a:pathLst>
            <a:path>
              <a:moveTo>
                <a:pt x="0" y="0"/>
              </a:moveTo>
              <a:lnTo>
                <a:pt x="120197" y="0"/>
              </a:lnTo>
              <a:lnTo>
                <a:pt x="120197" y="1603242"/>
              </a:lnTo>
              <a:lnTo>
                <a:pt x="240394" y="1603242"/>
              </a:lnTo>
            </a:path>
          </a:pathLst>
        </a:custGeom>
      </dgm:spPr>
      <dgm:t>
        <a:bodyPr/>
        <a:lstStyle/>
        <a:p>
          <a:endParaRPr lang="ru-RU"/>
        </a:p>
      </dgm:t>
    </dgm:pt>
    <dgm:pt modelId="{5F8D10EC-D6F1-4165-B62C-E1DC02FF940F}" type="pres">
      <dgm:prSet presAssocID="{D5A46A26-264A-468A-A893-6E0D944C76D1}" presName="connTx" presStyleLbl="parChTrans1D2" presStyleIdx="7" presStyleCnt="8"/>
      <dgm:spPr/>
      <dgm:t>
        <a:bodyPr/>
        <a:lstStyle/>
        <a:p>
          <a:endParaRPr lang="ru-RU"/>
        </a:p>
      </dgm:t>
    </dgm:pt>
    <dgm:pt modelId="{52386BB2-5848-486D-AF19-A2E1951C32DE}" type="pres">
      <dgm:prSet presAssocID="{F9F7502E-5EFF-4B2A-AE77-D7490FD5459E}" presName="root2" presStyleCnt="0"/>
      <dgm:spPr/>
    </dgm:pt>
    <dgm:pt modelId="{9CF0D8B3-567D-4841-AF42-6BCA4FFFB0B3}" type="pres">
      <dgm:prSet presAssocID="{F9F7502E-5EFF-4B2A-AE77-D7490FD5459E}" presName="LevelTwoTextNode" presStyleLbl="node2" presStyleIdx="7" presStyleCnt="8" custScaleX="340981">
        <dgm:presLayoutVars>
          <dgm:chPref val="3"/>
        </dgm:presLayoutVars>
      </dgm:prSet>
      <dgm:spPr>
        <a:prstGeom prst="rect">
          <a:avLst/>
        </a:prstGeom>
      </dgm:spPr>
      <dgm:t>
        <a:bodyPr/>
        <a:lstStyle/>
        <a:p>
          <a:endParaRPr lang="ru-RU"/>
        </a:p>
      </dgm:t>
    </dgm:pt>
    <dgm:pt modelId="{98E3CA1B-5DD9-464F-B9A5-B9FA9778DE0A}" type="pres">
      <dgm:prSet presAssocID="{F9F7502E-5EFF-4B2A-AE77-D7490FD5459E}" presName="level3hierChild" presStyleCnt="0"/>
      <dgm:spPr/>
    </dgm:pt>
  </dgm:ptLst>
  <dgm:cxnLst>
    <dgm:cxn modelId="{5AB91D7E-6582-4F80-B417-8FC100D45903}" type="presOf" srcId="{F9F7502E-5EFF-4B2A-AE77-D7490FD5459E}" destId="{9CF0D8B3-567D-4841-AF42-6BCA4FFFB0B3}" srcOrd="0" destOrd="0" presId="urn:microsoft.com/office/officeart/2008/layout/HorizontalMultiLevelHierarchy"/>
    <dgm:cxn modelId="{2C699C26-12C1-4001-B11F-45287C004D44}" type="presOf" srcId="{21E83CF2-7CE7-4A0F-BA84-E4D2BD5DC90D}" destId="{B92023F9-FDA5-4275-875F-0641C812B944}" srcOrd="0" destOrd="0" presId="urn:microsoft.com/office/officeart/2008/layout/HorizontalMultiLevelHierarchy"/>
    <dgm:cxn modelId="{34811B64-4C75-4AB3-A322-B9F3399D636A}" type="presOf" srcId="{25ABC088-DF92-4BF2-B473-B634F8FD0051}" destId="{CEDB516B-2BBF-40FE-93A7-6AB5F624FA3C}" srcOrd="0" destOrd="0" presId="urn:microsoft.com/office/officeart/2008/layout/HorizontalMultiLevelHierarchy"/>
    <dgm:cxn modelId="{DDA8358B-DF83-4966-933B-3ECBF4882305}" type="presOf" srcId="{E3026CB1-24E5-46BE-BCD7-196FC8162499}" destId="{0FC3F7FF-18D4-4AF4-B4D1-F5DBDD2EE1A1}" srcOrd="0" destOrd="0" presId="urn:microsoft.com/office/officeart/2008/layout/HorizontalMultiLevelHierarchy"/>
    <dgm:cxn modelId="{D2BA283A-72DA-4AB3-A541-0673BE6DAE02}" srcId="{8F13978B-6D03-4F5B-BF44-6450818CF325}" destId="{F9F7502E-5EFF-4B2A-AE77-D7490FD5459E}" srcOrd="7" destOrd="0" parTransId="{D5A46A26-264A-468A-A893-6E0D944C76D1}" sibTransId="{C6F505C5-8EEF-4AE7-A0EC-9F0702EBDA15}"/>
    <dgm:cxn modelId="{615FF026-0E5B-4E82-BD34-734667D7637C}" srcId="{8F13978B-6D03-4F5B-BF44-6450818CF325}" destId="{2522A205-D5FB-4172-B4C7-D9B101D5E093}" srcOrd="6" destOrd="0" parTransId="{C0E04E60-074F-4B89-9FE5-8FFD84847ED1}" sibTransId="{DD978D9F-59CB-4854-A7ED-BBAAFB9F7A93}"/>
    <dgm:cxn modelId="{9E15FD1C-43BE-4739-8D04-257FDC01993D}" type="presOf" srcId="{A715D2C6-023D-431D-AFE0-EEFD248D04E5}" destId="{0F280DD3-DFE5-4904-9D60-DC87538E47F9}" srcOrd="0" destOrd="0" presId="urn:microsoft.com/office/officeart/2008/layout/HorizontalMultiLevelHierarchy"/>
    <dgm:cxn modelId="{E0DC5FD7-6F33-4BFB-966F-145FF9CF6D78}" type="presOf" srcId="{41749593-41AE-4A92-8427-14B0BBD1574E}" destId="{A8FEF398-1CB8-41B3-966A-D8C4F6D2DDC7}" srcOrd="1" destOrd="0" presId="urn:microsoft.com/office/officeart/2008/layout/HorizontalMultiLevelHierarchy"/>
    <dgm:cxn modelId="{EB6D758B-22B4-4795-AF3B-EF6E118F7811}" type="presOf" srcId="{21E83CF2-7CE7-4A0F-BA84-E4D2BD5DC90D}" destId="{F5F0B6BC-077D-4A98-90F3-1396AC2339C4}" srcOrd="1" destOrd="0" presId="urn:microsoft.com/office/officeart/2008/layout/HorizontalMultiLevelHierarchy"/>
    <dgm:cxn modelId="{8223F7F2-8C6C-4363-8357-E1CE97BAD7EC}" type="presOf" srcId="{461F35FA-F18F-4230-B186-171AEF2F6986}" destId="{3802F560-A8B6-4508-952C-69E82E7160FD}" srcOrd="0" destOrd="0" presId="urn:microsoft.com/office/officeart/2008/layout/HorizontalMultiLevelHierarchy"/>
    <dgm:cxn modelId="{9FB860D2-D278-4D73-BF2A-085DDC38CC0B}" type="presOf" srcId="{C4A90EA4-1C8B-4284-ABA6-FD88C3C86FF0}" destId="{0C9EF815-088D-4674-A727-B80A39D53DFB}" srcOrd="0" destOrd="0" presId="urn:microsoft.com/office/officeart/2008/layout/HorizontalMultiLevelHierarchy"/>
    <dgm:cxn modelId="{B89BEFFE-5643-4F10-9ADB-D35999C79C7F}" type="presOf" srcId="{1346ACB2-40D3-49BA-8261-CE7DDB529B85}" destId="{DD421D1C-01B0-4408-8517-0B642FC6F6CE}" srcOrd="0" destOrd="0" presId="urn:microsoft.com/office/officeart/2008/layout/HorizontalMultiLevelHierarchy"/>
    <dgm:cxn modelId="{3E32FE42-08F8-4016-BDD5-6D42BCBF71B6}" type="presOf" srcId="{8F13978B-6D03-4F5B-BF44-6450818CF325}" destId="{0C64DA70-18FF-41BD-A2E0-F3A9DCF12B99}" srcOrd="0" destOrd="0" presId="urn:microsoft.com/office/officeart/2008/layout/HorizontalMultiLevelHierarchy"/>
    <dgm:cxn modelId="{A2E13DB6-5DFC-4454-9673-50EBE914D3FE}" type="presOf" srcId="{2A77E279-D6FB-4DDF-9937-83D2056326FD}" destId="{59ADD193-AA2E-4F67-A368-4C4A8623AD93}" srcOrd="0" destOrd="0" presId="urn:microsoft.com/office/officeart/2008/layout/HorizontalMultiLevelHierarchy"/>
    <dgm:cxn modelId="{B539C3AB-6DA1-47E9-90C1-C8C36DEA015D}" srcId="{8F13978B-6D03-4F5B-BF44-6450818CF325}" destId="{461F35FA-F18F-4230-B186-171AEF2F6986}" srcOrd="4" destOrd="0" parTransId="{25ABC088-DF92-4BF2-B473-B634F8FD0051}" sibTransId="{09E6D4DF-9824-4E64-9C4C-5DF556E19148}"/>
    <dgm:cxn modelId="{0F502093-9825-4E99-B331-ABBAD82A4FC5}" type="presOf" srcId="{D70D6533-AA16-4929-A390-9F1294F36878}" destId="{01FD5987-3C92-40AE-8BAE-634EFC1A979D}" srcOrd="0" destOrd="0" presId="urn:microsoft.com/office/officeart/2008/layout/HorizontalMultiLevelHierarchy"/>
    <dgm:cxn modelId="{DCE6B0A8-E0AA-410D-A9E2-83C0BA3D7158}" srcId="{8F13978B-6D03-4F5B-BF44-6450818CF325}" destId="{2A77E279-D6FB-4DDF-9937-83D2056326FD}" srcOrd="5" destOrd="0" parTransId="{21E83CF2-7CE7-4A0F-BA84-E4D2BD5DC90D}" sibTransId="{7755E357-3290-49F9-BDB8-BDCBB78D9415}"/>
    <dgm:cxn modelId="{81A2F9B3-12B9-405D-94A3-1AB5845B92C0}" srcId="{8F13978B-6D03-4F5B-BF44-6450818CF325}" destId="{C067812F-BADC-4BE0-BAB1-271F4C2ECB9D}" srcOrd="1" destOrd="0" parTransId="{E3026CB1-24E5-46BE-BCD7-196FC8162499}" sibTransId="{9588D9F0-3804-43F0-B9DA-00DFEB34E4A1}"/>
    <dgm:cxn modelId="{97775508-3033-498E-BA17-3C1685C5441C}" type="presOf" srcId="{D5A46A26-264A-468A-A893-6E0D944C76D1}" destId="{5F8D10EC-D6F1-4165-B62C-E1DC02FF940F}" srcOrd="1" destOrd="0" presId="urn:microsoft.com/office/officeart/2008/layout/HorizontalMultiLevelHierarchy"/>
    <dgm:cxn modelId="{5B5BD495-2768-4EE4-8EAC-48B90B2B8899}" type="presOf" srcId="{14455DF7-E4E1-4F03-91A7-6F677CF061D5}" destId="{61A50AC7-1E57-410D-91D5-2A8981DC14BE}" srcOrd="1" destOrd="0" presId="urn:microsoft.com/office/officeart/2008/layout/HorizontalMultiLevelHierarchy"/>
    <dgm:cxn modelId="{6D88E2A6-DE61-4A95-BE54-3A77B908244B}" type="presOf" srcId="{C0E04E60-074F-4B89-9FE5-8FFD84847ED1}" destId="{1E0A26DA-13E9-4CFF-A3E5-419381DB0C6D}" srcOrd="0" destOrd="0" presId="urn:microsoft.com/office/officeart/2008/layout/HorizontalMultiLevelHierarchy"/>
    <dgm:cxn modelId="{1D6940CB-27A2-49EE-98D7-62FA54A580E1}" type="presOf" srcId="{D5A46A26-264A-468A-A893-6E0D944C76D1}" destId="{DCB26A69-F614-4AF9-AF48-7846E388FB4B}" srcOrd="0" destOrd="0" presId="urn:microsoft.com/office/officeart/2008/layout/HorizontalMultiLevelHierarchy"/>
    <dgm:cxn modelId="{B3A0EDB2-7675-4B37-9B3D-033924E32B83}" srcId="{1346ACB2-40D3-49BA-8261-CE7DDB529B85}" destId="{8F13978B-6D03-4F5B-BF44-6450818CF325}" srcOrd="0" destOrd="0" parTransId="{0060758E-824B-411F-A467-83069B554FF7}" sibTransId="{233E21D0-7C64-49E1-A245-23664184FCCF}"/>
    <dgm:cxn modelId="{E9373E89-8DD0-4EF4-BAFA-418001F1BF28}" type="presOf" srcId="{E3026CB1-24E5-46BE-BCD7-196FC8162499}" destId="{982BE869-9C66-457F-91A4-5BD66463179D}" srcOrd="1" destOrd="0" presId="urn:microsoft.com/office/officeart/2008/layout/HorizontalMultiLevelHierarchy"/>
    <dgm:cxn modelId="{285FB95D-142A-4F0A-B593-29304D7DDB59}" srcId="{8F13978B-6D03-4F5B-BF44-6450818CF325}" destId="{A715D2C6-023D-431D-AFE0-EEFD248D04E5}" srcOrd="2" destOrd="0" parTransId="{C4A90EA4-1C8B-4284-ABA6-FD88C3C86FF0}" sibTransId="{07B37FE9-3C38-4F2F-8D2D-E975732F3B4C}"/>
    <dgm:cxn modelId="{AA7EF46D-F670-4ECB-A6CB-BE7754D720BF}" type="presOf" srcId="{14455DF7-E4E1-4F03-91A7-6F677CF061D5}" destId="{344BB67F-A3BF-4A3E-BC96-2D4BA8F57AE4}" srcOrd="0" destOrd="0" presId="urn:microsoft.com/office/officeart/2008/layout/HorizontalMultiLevelHierarchy"/>
    <dgm:cxn modelId="{3191EFBB-FEC0-4E2F-96F3-A6293EEE389A}" type="presOf" srcId="{C4A90EA4-1C8B-4284-ABA6-FD88C3C86FF0}" destId="{B61DBAD5-24AC-4DE3-AD67-B37668C7E0C9}" srcOrd="1" destOrd="0" presId="urn:microsoft.com/office/officeart/2008/layout/HorizontalMultiLevelHierarchy"/>
    <dgm:cxn modelId="{AC5082BE-7FB7-4DFC-96B9-C25A70DA4602}" srcId="{8F13978B-6D03-4F5B-BF44-6450818CF325}" destId="{085090CE-4663-4864-BC03-D0AB24160065}" srcOrd="3" destOrd="0" parTransId="{14455DF7-E4E1-4F03-91A7-6F677CF061D5}" sibTransId="{AB0377AF-5CC8-4096-9547-C44978ACA0AA}"/>
    <dgm:cxn modelId="{F7DB8CF8-9883-4BF1-801D-E2CE91BDB92F}" type="presOf" srcId="{C0E04E60-074F-4B89-9FE5-8FFD84847ED1}" destId="{DAD2180D-4DCE-40A0-A192-2A863ED9B2FF}" srcOrd="1" destOrd="0" presId="urn:microsoft.com/office/officeart/2008/layout/HorizontalMultiLevelHierarchy"/>
    <dgm:cxn modelId="{86D8DEAE-F85B-43C5-A01D-1BE2163F48CA}" type="presOf" srcId="{2522A205-D5FB-4172-B4C7-D9B101D5E093}" destId="{D94B7614-C828-4AE8-BF52-1FA137110B51}" srcOrd="0" destOrd="0" presId="urn:microsoft.com/office/officeart/2008/layout/HorizontalMultiLevelHierarchy"/>
    <dgm:cxn modelId="{C79233D8-70E4-4022-BB7F-B7ECA7B460F4}" type="presOf" srcId="{41749593-41AE-4A92-8427-14B0BBD1574E}" destId="{9BFC6C72-D3BC-4ED8-B628-B6FDD408270C}" srcOrd="0" destOrd="0" presId="urn:microsoft.com/office/officeart/2008/layout/HorizontalMultiLevelHierarchy"/>
    <dgm:cxn modelId="{BA46D541-E661-4013-BA0E-70503FF44156}" type="presOf" srcId="{C067812F-BADC-4BE0-BAB1-271F4C2ECB9D}" destId="{7384B6AD-7F46-49F1-8CE0-CBE184AD44A0}" srcOrd="0" destOrd="0" presId="urn:microsoft.com/office/officeart/2008/layout/HorizontalMultiLevelHierarchy"/>
    <dgm:cxn modelId="{A584AA0B-D7A5-48D9-8084-7D6D481EC2EE}" type="presOf" srcId="{25ABC088-DF92-4BF2-B473-B634F8FD0051}" destId="{0134657E-9F3F-4584-8CAA-28D0F2BDDE4E}" srcOrd="1" destOrd="0" presId="urn:microsoft.com/office/officeart/2008/layout/HorizontalMultiLevelHierarchy"/>
    <dgm:cxn modelId="{5AFC26B1-3D80-4CF3-A856-B7811B49429F}" srcId="{8F13978B-6D03-4F5B-BF44-6450818CF325}" destId="{D70D6533-AA16-4929-A390-9F1294F36878}" srcOrd="0" destOrd="0" parTransId="{41749593-41AE-4A92-8427-14B0BBD1574E}" sibTransId="{B9D298B8-12EC-4ADC-A102-9F3B5DB4FA33}"/>
    <dgm:cxn modelId="{8753B1A3-9941-41F8-BC1D-4B0AB840AE62}" type="presOf" srcId="{085090CE-4663-4864-BC03-D0AB24160065}" destId="{225A37EE-0260-4424-A8A3-9F56D497ABC9}" srcOrd="0" destOrd="0" presId="urn:microsoft.com/office/officeart/2008/layout/HorizontalMultiLevelHierarchy"/>
    <dgm:cxn modelId="{0107DDCA-F47F-48EA-8B84-530752EA61ED}" type="presParOf" srcId="{DD421D1C-01B0-4408-8517-0B642FC6F6CE}" destId="{FF4F7757-F904-4345-BA52-C782863D8A31}" srcOrd="0" destOrd="0" presId="urn:microsoft.com/office/officeart/2008/layout/HorizontalMultiLevelHierarchy"/>
    <dgm:cxn modelId="{94841364-ECF7-45A6-ACA3-4A92F91D74EA}" type="presParOf" srcId="{FF4F7757-F904-4345-BA52-C782863D8A31}" destId="{0C64DA70-18FF-41BD-A2E0-F3A9DCF12B99}" srcOrd="0" destOrd="0" presId="urn:microsoft.com/office/officeart/2008/layout/HorizontalMultiLevelHierarchy"/>
    <dgm:cxn modelId="{DE927DBC-C956-4896-8EF6-FCED79994746}" type="presParOf" srcId="{FF4F7757-F904-4345-BA52-C782863D8A31}" destId="{6946B6C7-60E4-411F-8990-6A175704A21B}" srcOrd="1" destOrd="0" presId="urn:microsoft.com/office/officeart/2008/layout/HorizontalMultiLevelHierarchy"/>
    <dgm:cxn modelId="{2F474319-252A-424E-A94A-609261F5A97A}" type="presParOf" srcId="{6946B6C7-60E4-411F-8990-6A175704A21B}" destId="{9BFC6C72-D3BC-4ED8-B628-B6FDD408270C}" srcOrd="0" destOrd="0" presId="urn:microsoft.com/office/officeart/2008/layout/HorizontalMultiLevelHierarchy"/>
    <dgm:cxn modelId="{9A1529FB-7E11-4D13-A56E-65F22C76A259}" type="presParOf" srcId="{9BFC6C72-D3BC-4ED8-B628-B6FDD408270C}" destId="{A8FEF398-1CB8-41B3-966A-D8C4F6D2DDC7}" srcOrd="0" destOrd="0" presId="urn:microsoft.com/office/officeart/2008/layout/HorizontalMultiLevelHierarchy"/>
    <dgm:cxn modelId="{8652079F-4D36-43FF-9859-D62958E8F530}" type="presParOf" srcId="{6946B6C7-60E4-411F-8990-6A175704A21B}" destId="{88111781-FAFA-4DD4-8C4D-4A1961FC6E2D}" srcOrd="1" destOrd="0" presId="urn:microsoft.com/office/officeart/2008/layout/HorizontalMultiLevelHierarchy"/>
    <dgm:cxn modelId="{F6943BBD-8672-4B53-A402-2EEE832CAF2B}" type="presParOf" srcId="{88111781-FAFA-4DD4-8C4D-4A1961FC6E2D}" destId="{01FD5987-3C92-40AE-8BAE-634EFC1A979D}" srcOrd="0" destOrd="0" presId="urn:microsoft.com/office/officeart/2008/layout/HorizontalMultiLevelHierarchy"/>
    <dgm:cxn modelId="{F4A0B8C0-E3C7-433F-BB58-0D39E197F143}" type="presParOf" srcId="{88111781-FAFA-4DD4-8C4D-4A1961FC6E2D}" destId="{5ED838FF-2D4B-4836-B6A8-4094684DD8E1}" srcOrd="1" destOrd="0" presId="urn:microsoft.com/office/officeart/2008/layout/HorizontalMultiLevelHierarchy"/>
    <dgm:cxn modelId="{705A41F8-D611-48BF-B7D6-3C3DAD81A508}" type="presParOf" srcId="{6946B6C7-60E4-411F-8990-6A175704A21B}" destId="{0FC3F7FF-18D4-4AF4-B4D1-F5DBDD2EE1A1}" srcOrd="2" destOrd="0" presId="urn:microsoft.com/office/officeart/2008/layout/HorizontalMultiLevelHierarchy"/>
    <dgm:cxn modelId="{1327F634-5003-42E3-8E21-16B09D3B39EB}" type="presParOf" srcId="{0FC3F7FF-18D4-4AF4-B4D1-F5DBDD2EE1A1}" destId="{982BE869-9C66-457F-91A4-5BD66463179D}" srcOrd="0" destOrd="0" presId="urn:microsoft.com/office/officeart/2008/layout/HorizontalMultiLevelHierarchy"/>
    <dgm:cxn modelId="{03CF8181-590C-4D88-855F-C5B9379B1A9C}" type="presParOf" srcId="{6946B6C7-60E4-411F-8990-6A175704A21B}" destId="{D3CF2AFE-F2B2-4BE2-B91B-DA8EC295ADDA}" srcOrd="3" destOrd="0" presId="urn:microsoft.com/office/officeart/2008/layout/HorizontalMultiLevelHierarchy"/>
    <dgm:cxn modelId="{D951E24A-898E-4803-B4AD-9EAB0833A016}" type="presParOf" srcId="{D3CF2AFE-F2B2-4BE2-B91B-DA8EC295ADDA}" destId="{7384B6AD-7F46-49F1-8CE0-CBE184AD44A0}" srcOrd="0" destOrd="0" presId="urn:microsoft.com/office/officeart/2008/layout/HorizontalMultiLevelHierarchy"/>
    <dgm:cxn modelId="{BDCA0B7C-2F94-495E-A36C-83BE3DA693A3}" type="presParOf" srcId="{D3CF2AFE-F2B2-4BE2-B91B-DA8EC295ADDA}" destId="{529D72EB-3467-426B-86D6-3C95329EC67C}" srcOrd="1" destOrd="0" presId="urn:microsoft.com/office/officeart/2008/layout/HorizontalMultiLevelHierarchy"/>
    <dgm:cxn modelId="{B3C4A62F-3ED2-469A-9571-29BA245F30A1}" type="presParOf" srcId="{6946B6C7-60E4-411F-8990-6A175704A21B}" destId="{0C9EF815-088D-4674-A727-B80A39D53DFB}" srcOrd="4" destOrd="0" presId="urn:microsoft.com/office/officeart/2008/layout/HorizontalMultiLevelHierarchy"/>
    <dgm:cxn modelId="{A24D7144-8ABC-468D-A2C6-BD1FDB363FBA}" type="presParOf" srcId="{0C9EF815-088D-4674-A727-B80A39D53DFB}" destId="{B61DBAD5-24AC-4DE3-AD67-B37668C7E0C9}" srcOrd="0" destOrd="0" presId="urn:microsoft.com/office/officeart/2008/layout/HorizontalMultiLevelHierarchy"/>
    <dgm:cxn modelId="{66FA350F-35E7-4592-8F58-1A37C90F505B}" type="presParOf" srcId="{6946B6C7-60E4-411F-8990-6A175704A21B}" destId="{E62E4A7F-B526-48CC-855F-46EFB916C209}" srcOrd="5" destOrd="0" presId="urn:microsoft.com/office/officeart/2008/layout/HorizontalMultiLevelHierarchy"/>
    <dgm:cxn modelId="{305DEDC2-5634-4B5E-96A7-121D2C9320DB}" type="presParOf" srcId="{E62E4A7F-B526-48CC-855F-46EFB916C209}" destId="{0F280DD3-DFE5-4904-9D60-DC87538E47F9}" srcOrd="0" destOrd="0" presId="urn:microsoft.com/office/officeart/2008/layout/HorizontalMultiLevelHierarchy"/>
    <dgm:cxn modelId="{07D3D521-7074-4BB5-9205-F5BCA522B2DA}" type="presParOf" srcId="{E62E4A7F-B526-48CC-855F-46EFB916C209}" destId="{86EE2D6D-C5CC-408D-85DF-23EE41B1A079}" srcOrd="1" destOrd="0" presId="urn:microsoft.com/office/officeart/2008/layout/HorizontalMultiLevelHierarchy"/>
    <dgm:cxn modelId="{2168496C-1354-42DD-ADEC-C997029F81CF}" type="presParOf" srcId="{6946B6C7-60E4-411F-8990-6A175704A21B}" destId="{344BB67F-A3BF-4A3E-BC96-2D4BA8F57AE4}" srcOrd="6" destOrd="0" presId="urn:microsoft.com/office/officeart/2008/layout/HorizontalMultiLevelHierarchy"/>
    <dgm:cxn modelId="{FA80660C-40C3-41E0-9A7D-32A655D79E7C}" type="presParOf" srcId="{344BB67F-A3BF-4A3E-BC96-2D4BA8F57AE4}" destId="{61A50AC7-1E57-410D-91D5-2A8981DC14BE}" srcOrd="0" destOrd="0" presId="urn:microsoft.com/office/officeart/2008/layout/HorizontalMultiLevelHierarchy"/>
    <dgm:cxn modelId="{E6F16D15-6A3F-4ACB-8F4B-5072A6EC615D}" type="presParOf" srcId="{6946B6C7-60E4-411F-8990-6A175704A21B}" destId="{2B0AF2D7-9364-4AE7-A28E-3F6612ADADB8}" srcOrd="7" destOrd="0" presId="urn:microsoft.com/office/officeart/2008/layout/HorizontalMultiLevelHierarchy"/>
    <dgm:cxn modelId="{768F5CF6-C643-4F47-B576-2D2540FBFE52}" type="presParOf" srcId="{2B0AF2D7-9364-4AE7-A28E-3F6612ADADB8}" destId="{225A37EE-0260-4424-A8A3-9F56D497ABC9}" srcOrd="0" destOrd="0" presId="urn:microsoft.com/office/officeart/2008/layout/HorizontalMultiLevelHierarchy"/>
    <dgm:cxn modelId="{977E9F6B-A7B5-49DF-A4F2-3085DAAD0F6D}" type="presParOf" srcId="{2B0AF2D7-9364-4AE7-A28E-3F6612ADADB8}" destId="{3CE0BA4B-5725-42A7-8E0A-21B530E49333}" srcOrd="1" destOrd="0" presId="urn:microsoft.com/office/officeart/2008/layout/HorizontalMultiLevelHierarchy"/>
    <dgm:cxn modelId="{D0FCDF22-9BD8-4986-AC54-FF69E03105F0}" type="presParOf" srcId="{6946B6C7-60E4-411F-8990-6A175704A21B}" destId="{CEDB516B-2BBF-40FE-93A7-6AB5F624FA3C}" srcOrd="8" destOrd="0" presId="urn:microsoft.com/office/officeart/2008/layout/HorizontalMultiLevelHierarchy"/>
    <dgm:cxn modelId="{19E0F375-F8E9-4884-B1DD-FDFBDAB51F0F}" type="presParOf" srcId="{CEDB516B-2BBF-40FE-93A7-6AB5F624FA3C}" destId="{0134657E-9F3F-4584-8CAA-28D0F2BDDE4E}" srcOrd="0" destOrd="0" presId="urn:microsoft.com/office/officeart/2008/layout/HorizontalMultiLevelHierarchy"/>
    <dgm:cxn modelId="{C9BC4B4A-8F10-493A-81E6-4264FE13A812}" type="presParOf" srcId="{6946B6C7-60E4-411F-8990-6A175704A21B}" destId="{0C9AB9EA-C6C7-4DDE-BE75-9ACF43757CB1}" srcOrd="9" destOrd="0" presId="urn:microsoft.com/office/officeart/2008/layout/HorizontalMultiLevelHierarchy"/>
    <dgm:cxn modelId="{DFD55906-9E30-43A7-8AD8-FDEDD64FEAB6}" type="presParOf" srcId="{0C9AB9EA-C6C7-4DDE-BE75-9ACF43757CB1}" destId="{3802F560-A8B6-4508-952C-69E82E7160FD}" srcOrd="0" destOrd="0" presId="urn:microsoft.com/office/officeart/2008/layout/HorizontalMultiLevelHierarchy"/>
    <dgm:cxn modelId="{805CF29A-3532-4D36-942C-38CCA4A5126C}" type="presParOf" srcId="{0C9AB9EA-C6C7-4DDE-BE75-9ACF43757CB1}" destId="{AB756808-799F-4D02-A903-ECF80C0EBD13}" srcOrd="1" destOrd="0" presId="urn:microsoft.com/office/officeart/2008/layout/HorizontalMultiLevelHierarchy"/>
    <dgm:cxn modelId="{DC0AED5A-CEA1-4CAA-A54E-D8BB2EAB8AF6}" type="presParOf" srcId="{6946B6C7-60E4-411F-8990-6A175704A21B}" destId="{B92023F9-FDA5-4275-875F-0641C812B944}" srcOrd="10" destOrd="0" presId="urn:microsoft.com/office/officeart/2008/layout/HorizontalMultiLevelHierarchy"/>
    <dgm:cxn modelId="{D04EB952-41CB-4C76-975D-F8B4B0811B31}" type="presParOf" srcId="{B92023F9-FDA5-4275-875F-0641C812B944}" destId="{F5F0B6BC-077D-4A98-90F3-1396AC2339C4}" srcOrd="0" destOrd="0" presId="urn:microsoft.com/office/officeart/2008/layout/HorizontalMultiLevelHierarchy"/>
    <dgm:cxn modelId="{B8E12F74-F191-4676-9A31-EC19070461EE}" type="presParOf" srcId="{6946B6C7-60E4-411F-8990-6A175704A21B}" destId="{1DEF8B10-04A4-44E0-AA80-D82B7C356E27}" srcOrd="11" destOrd="0" presId="urn:microsoft.com/office/officeart/2008/layout/HorizontalMultiLevelHierarchy"/>
    <dgm:cxn modelId="{18E56E40-38D5-4D61-BFCA-CF3D4F1DF13F}" type="presParOf" srcId="{1DEF8B10-04A4-44E0-AA80-D82B7C356E27}" destId="{59ADD193-AA2E-4F67-A368-4C4A8623AD93}" srcOrd="0" destOrd="0" presId="urn:microsoft.com/office/officeart/2008/layout/HorizontalMultiLevelHierarchy"/>
    <dgm:cxn modelId="{474ADF6A-95BA-4ACE-888F-9DF4FBDC011D}" type="presParOf" srcId="{1DEF8B10-04A4-44E0-AA80-D82B7C356E27}" destId="{7E5EE0BA-D5CB-4C33-94E0-212A03419445}" srcOrd="1" destOrd="0" presId="urn:microsoft.com/office/officeart/2008/layout/HorizontalMultiLevelHierarchy"/>
    <dgm:cxn modelId="{872BDAEF-FA8D-41EA-9C78-B7F651D1D9E2}" type="presParOf" srcId="{6946B6C7-60E4-411F-8990-6A175704A21B}" destId="{1E0A26DA-13E9-4CFF-A3E5-419381DB0C6D}" srcOrd="12" destOrd="0" presId="urn:microsoft.com/office/officeart/2008/layout/HorizontalMultiLevelHierarchy"/>
    <dgm:cxn modelId="{B86CCBCB-A812-4BBA-8D06-9AACD4054E7D}" type="presParOf" srcId="{1E0A26DA-13E9-4CFF-A3E5-419381DB0C6D}" destId="{DAD2180D-4DCE-40A0-A192-2A863ED9B2FF}" srcOrd="0" destOrd="0" presId="urn:microsoft.com/office/officeart/2008/layout/HorizontalMultiLevelHierarchy"/>
    <dgm:cxn modelId="{73BB2ACC-79C7-49D2-AF48-F05A75DFCA3C}" type="presParOf" srcId="{6946B6C7-60E4-411F-8990-6A175704A21B}" destId="{56887C16-67FB-44EB-8A48-6E8B261DFA8A}" srcOrd="13" destOrd="0" presId="urn:microsoft.com/office/officeart/2008/layout/HorizontalMultiLevelHierarchy"/>
    <dgm:cxn modelId="{749E3567-1948-487D-8792-DB9C4B8F10FE}" type="presParOf" srcId="{56887C16-67FB-44EB-8A48-6E8B261DFA8A}" destId="{D94B7614-C828-4AE8-BF52-1FA137110B51}" srcOrd="0" destOrd="0" presId="urn:microsoft.com/office/officeart/2008/layout/HorizontalMultiLevelHierarchy"/>
    <dgm:cxn modelId="{082F4F57-D990-449C-BD77-23789F954EA8}" type="presParOf" srcId="{56887C16-67FB-44EB-8A48-6E8B261DFA8A}" destId="{5EB3EC7F-0802-4255-AE72-A0658C6799D5}" srcOrd="1" destOrd="0" presId="urn:microsoft.com/office/officeart/2008/layout/HorizontalMultiLevelHierarchy"/>
    <dgm:cxn modelId="{33E5F9C2-4B99-40DB-A9C9-A7267856BBF4}" type="presParOf" srcId="{6946B6C7-60E4-411F-8990-6A175704A21B}" destId="{DCB26A69-F614-4AF9-AF48-7846E388FB4B}" srcOrd="14" destOrd="0" presId="urn:microsoft.com/office/officeart/2008/layout/HorizontalMultiLevelHierarchy"/>
    <dgm:cxn modelId="{4CD6F524-FF9A-48E9-9C65-FBCB14AF0CFE}" type="presParOf" srcId="{DCB26A69-F614-4AF9-AF48-7846E388FB4B}" destId="{5F8D10EC-D6F1-4165-B62C-E1DC02FF940F}" srcOrd="0" destOrd="0" presId="urn:microsoft.com/office/officeart/2008/layout/HorizontalMultiLevelHierarchy"/>
    <dgm:cxn modelId="{6034206E-D2F3-42CA-A8BE-E2FA6D52AB28}" type="presParOf" srcId="{6946B6C7-60E4-411F-8990-6A175704A21B}" destId="{52386BB2-5848-486D-AF19-A2E1951C32DE}" srcOrd="15" destOrd="0" presId="urn:microsoft.com/office/officeart/2008/layout/HorizontalMultiLevelHierarchy"/>
    <dgm:cxn modelId="{5BD3F736-C0CA-42EC-BC5D-EE8164BC079A}" type="presParOf" srcId="{52386BB2-5848-486D-AF19-A2E1951C32DE}" destId="{9CF0D8B3-567D-4841-AF42-6BCA4FFFB0B3}" srcOrd="0" destOrd="0" presId="urn:microsoft.com/office/officeart/2008/layout/HorizontalMultiLevelHierarchy"/>
    <dgm:cxn modelId="{BA6D2242-3DB9-4A0B-935B-1DC34FA779DE}" type="presParOf" srcId="{52386BB2-5848-486D-AF19-A2E1951C32DE}" destId="{98E3CA1B-5DD9-464F-B9A5-B9FA9778DE0A}" srcOrd="1" destOrd="0" presId="urn:microsoft.com/office/officeart/2008/layout/HorizontalMultiLevelHierarchy"/>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BCA402-CD85-4438-817D-0E0971AF590F}"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ru-RU"/>
        </a:p>
      </dgm:t>
    </dgm:pt>
    <dgm:pt modelId="{120B6A8E-1611-46C9-A710-B16FBA139AA5}">
      <dgm:prSet phldrT="[Текст]" custT="1"/>
      <dgm:spPr>
        <a:xfrm rot="5400000">
          <a:off x="-346082" y="347824"/>
          <a:ext cx="2307218" cy="1615053"/>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pPr>
            <a:buNone/>
          </a:pPr>
          <a:r>
            <a:rPr lang="ru-RU" sz="900">
              <a:solidFill>
                <a:sysClr val="window" lastClr="FFFFFF"/>
              </a:solidFill>
              <a:latin typeface="Times New Roman" panose="02020603050405020304" pitchFamily="18" charset="0"/>
              <a:ea typeface="+mn-ea"/>
              <a:cs typeface="Times New Roman" panose="02020603050405020304" pitchFamily="18" charset="0"/>
            </a:rPr>
            <a:t>Оқушылармен</a:t>
          </a:r>
        </a:p>
      </dgm:t>
    </dgm:pt>
    <dgm:pt modelId="{3E92C185-1A6F-4D51-B836-E8ECB673DFFD}" type="parTrans" cxnId="{D4BFCACA-541F-4D3D-8617-5BDF114BB24E}">
      <dgm:prSet/>
      <dgm:spPr/>
      <dgm:t>
        <a:bodyPr/>
        <a:lstStyle/>
        <a:p>
          <a:endParaRPr lang="ru-RU" sz="900">
            <a:latin typeface="Times New Roman" panose="02020603050405020304" pitchFamily="18" charset="0"/>
            <a:cs typeface="Times New Roman" panose="02020603050405020304" pitchFamily="18" charset="0"/>
          </a:endParaRPr>
        </a:p>
      </dgm:t>
    </dgm:pt>
    <dgm:pt modelId="{0E62CA27-EE97-4D32-AD07-89619DD75AF6}" type="sibTrans" cxnId="{D4BFCACA-541F-4D3D-8617-5BDF114BB24E}">
      <dgm:prSet/>
      <dgm:spPr/>
      <dgm:t>
        <a:bodyPr/>
        <a:lstStyle/>
        <a:p>
          <a:endParaRPr lang="ru-RU" sz="900">
            <a:latin typeface="Times New Roman" panose="02020603050405020304" pitchFamily="18" charset="0"/>
            <a:cs typeface="Times New Roman" panose="02020603050405020304" pitchFamily="18" charset="0"/>
          </a:endParaRPr>
        </a:p>
      </dgm:t>
    </dgm:pt>
    <dgm:pt modelId="{43EF3737-3B6A-43FE-B2AC-EA4AE6E86AC3}">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Мектепішілік бақылау</a:t>
          </a:r>
        </a:p>
      </dgm:t>
    </dgm:pt>
    <dgm:pt modelId="{CBBAC333-521C-4F36-870F-0529B7555AED}" type="parTrans" cxnId="{C5DF0769-5710-4791-B52D-EF21A398EBB9}">
      <dgm:prSet/>
      <dgm:spPr/>
      <dgm:t>
        <a:bodyPr/>
        <a:lstStyle/>
        <a:p>
          <a:endParaRPr lang="ru-RU" sz="900">
            <a:latin typeface="Times New Roman" panose="02020603050405020304" pitchFamily="18" charset="0"/>
            <a:cs typeface="Times New Roman" panose="02020603050405020304" pitchFamily="18" charset="0"/>
          </a:endParaRPr>
        </a:p>
      </dgm:t>
    </dgm:pt>
    <dgm:pt modelId="{3C8483C0-719E-498D-B44D-6BED1E0604BF}" type="sibTrans" cxnId="{C5DF0769-5710-4791-B52D-EF21A398EBB9}">
      <dgm:prSet/>
      <dgm:spPr/>
      <dgm:t>
        <a:bodyPr/>
        <a:lstStyle/>
        <a:p>
          <a:endParaRPr lang="ru-RU" sz="900">
            <a:latin typeface="Times New Roman" panose="02020603050405020304" pitchFamily="18" charset="0"/>
            <a:cs typeface="Times New Roman" panose="02020603050405020304" pitchFamily="18" charset="0"/>
          </a:endParaRPr>
        </a:p>
      </dgm:t>
    </dgm:pt>
    <dgm:pt modelId="{50A29BAE-721E-496B-8967-C7001C920FC7}">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Сабаққа қатысуды және үлгерімді бақылау</a:t>
          </a:r>
        </a:p>
      </dgm:t>
    </dgm:pt>
    <dgm:pt modelId="{A952C22F-5033-4E79-8573-C5B977022ECD}" type="parTrans" cxnId="{C4ECC06A-BD55-4D66-B59B-147AB338CD8B}">
      <dgm:prSet/>
      <dgm:spPr/>
      <dgm:t>
        <a:bodyPr/>
        <a:lstStyle/>
        <a:p>
          <a:endParaRPr lang="ru-RU" sz="900">
            <a:latin typeface="Times New Roman" panose="02020603050405020304" pitchFamily="18" charset="0"/>
            <a:cs typeface="Times New Roman" panose="02020603050405020304" pitchFamily="18" charset="0"/>
          </a:endParaRPr>
        </a:p>
      </dgm:t>
    </dgm:pt>
    <dgm:pt modelId="{968E6F3C-3F22-47FC-B823-B0696A28AD10}" type="sibTrans" cxnId="{C4ECC06A-BD55-4D66-B59B-147AB338CD8B}">
      <dgm:prSet/>
      <dgm:spPr/>
      <dgm:t>
        <a:bodyPr/>
        <a:lstStyle/>
        <a:p>
          <a:endParaRPr lang="ru-RU" sz="900">
            <a:latin typeface="Times New Roman" panose="02020603050405020304" pitchFamily="18" charset="0"/>
            <a:cs typeface="Times New Roman" panose="02020603050405020304" pitchFamily="18" charset="0"/>
          </a:endParaRPr>
        </a:p>
      </dgm:t>
    </dgm:pt>
    <dgm:pt modelId="{EA14C79B-526C-42DE-A2E3-95D7D19132A5}">
      <dgm:prSet phldrT="[Текст]" custT="1"/>
      <dgm:spPr>
        <a:xfrm rot="5400000">
          <a:off x="-346082" y="2463579"/>
          <a:ext cx="2307218" cy="1615053"/>
        </a:xfrm>
        <a:solidFill>
          <a:srgbClr val="FFC000">
            <a:hueOff val="3266964"/>
            <a:satOff val="-13592"/>
            <a:lumOff val="3203"/>
            <a:alphaOff val="0"/>
          </a:srgbClr>
        </a:solidFill>
        <a:ln w="12700" cap="flat" cmpd="sng" algn="ctr">
          <a:solidFill>
            <a:srgbClr val="FFC000">
              <a:hueOff val="3266964"/>
              <a:satOff val="-13592"/>
              <a:lumOff val="3203"/>
              <a:alphaOff val="0"/>
            </a:srgbClr>
          </a:solidFill>
          <a:prstDash val="solid"/>
          <a:miter lim="800000"/>
        </a:ln>
        <a:effectLst/>
      </dgm:spPr>
      <dgm:t>
        <a:bodyPr/>
        <a:lstStyle/>
        <a:p>
          <a:pPr>
            <a:buNone/>
          </a:pPr>
          <a:r>
            <a:rPr lang="ru-RU" sz="900">
              <a:solidFill>
                <a:sysClr val="window" lastClr="FFFFFF"/>
              </a:solidFill>
              <a:latin typeface="Times New Roman" panose="02020603050405020304" pitchFamily="18" charset="0"/>
              <a:ea typeface="+mn-ea"/>
              <a:cs typeface="Times New Roman" panose="02020603050405020304" pitchFamily="18" charset="0"/>
            </a:rPr>
            <a:t>Ата-аналармен жеке жұмыс</a:t>
          </a:r>
        </a:p>
      </dgm:t>
    </dgm:pt>
    <dgm:pt modelId="{01BC0E26-A668-4902-AFF7-E2FA002D4841}" type="parTrans" cxnId="{5CBAC573-9ACD-4D39-B9C7-F3E061363A01}">
      <dgm:prSet/>
      <dgm:spPr/>
      <dgm:t>
        <a:bodyPr/>
        <a:lstStyle/>
        <a:p>
          <a:endParaRPr lang="ru-RU" sz="900">
            <a:latin typeface="Times New Roman" panose="02020603050405020304" pitchFamily="18" charset="0"/>
            <a:cs typeface="Times New Roman" panose="02020603050405020304" pitchFamily="18" charset="0"/>
          </a:endParaRPr>
        </a:p>
      </dgm:t>
    </dgm:pt>
    <dgm:pt modelId="{E8885D1A-4835-49FA-B580-294B75EEB756}" type="sibTrans" cxnId="{5CBAC573-9ACD-4D39-B9C7-F3E061363A01}">
      <dgm:prSet/>
      <dgm:spPr/>
      <dgm:t>
        <a:bodyPr/>
        <a:lstStyle/>
        <a:p>
          <a:endParaRPr lang="ru-RU" sz="900">
            <a:latin typeface="Times New Roman" panose="02020603050405020304" pitchFamily="18" charset="0"/>
            <a:cs typeface="Times New Roman" panose="02020603050405020304" pitchFamily="18" charset="0"/>
          </a:endParaRPr>
        </a:p>
      </dgm:t>
    </dgm:pt>
    <dgm:pt modelId="{C4F2032D-453A-415D-95FB-E8F3AB3DCBAC}">
      <dgm:prSet phldrT="[Текст]" custT="1"/>
      <dgm:spPr>
        <a:xfrm rot="5400000">
          <a:off x="2747334" y="985215"/>
          <a:ext cx="1499692" cy="3764254"/>
        </a:xfrm>
        <a:solidFill>
          <a:sysClr val="window" lastClr="FFFFFF">
            <a:alpha val="90000"/>
            <a:hueOff val="0"/>
            <a:satOff val="0"/>
            <a:lumOff val="0"/>
            <a:alphaOff val="0"/>
          </a:sysClr>
        </a:solidFill>
        <a:ln w="12700" cap="flat" cmpd="sng" algn="ctr">
          <a:solidFill>
            <a:srgbClr val="FFC000">
              <a:hueOff val="3266964"/>
              <a:satOff val="-13592"/>
              <a:lumOff val="3203"/>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Ата-аналармен жиналыс, конференция-дәріс залы</a:t>
          </a:r>
        </a:p>
      </dgm:t>
    </dgm:pt>
    <dgm:pt modelId="{22187347-BE67-4D80-98C7-3A0170554237}" type="parTrans" cxnId="{A5B5CCEA-F867-4F34-82FB-FF5832191E93}">
      <dgm:prSet/>
      <dgm:spPr/>
      <dgm:t>
        <a:bodyPr/>
        <a:lstStyle/>
        <a:p>
          <a:endParaRPr lang="ru-RU" sz="900">
            <a:latin typeface="Times New Roman" panose="02020603050405020304" pitchFamily="18" charset="0"/>
            <a:cs typeface="Times New Roman" panose="02020603050405020304" pitchFamily="18" charset="0"/>
          </a:endParaRPr>
        </a:p>
      </dgm:t>
    </dgm:pt>
    <dgm:pt modelId="{D06C464B-D5F4-4C83-AEB0-55B37C92D4DA}" type="sibTrans" cxnId="{A5B5CCEA-F867-4F34-82FB-FF5832191E93}">
      <dgm:prSet/>
      <dgm:spPr/>
      <dgm:t>
        <a:bodyPr/>
        <a:lstStyle/>
        <a:p>
          <a:endParaRPr lang="ru-RU" sz="900">
            <a:latin typeface="Times New Roman" panose="02020603050405020304" pitchFamily="18" charset="0"/>
            <a:cs typeface="Times New Roman" panose="02020603050405020304" pitchFamily="18" charset="0"/>
          </a:endParaRPr>
        </a:p>
      </dgm:t>
    </dgm:pt>
    <dgm:pt modelId="{1ECC0FDF-1246-4953-80B4-1E07AAF19421}">
      <dgm:prSet phldrT="[Текст]" custT="1"/>
      <dgm:spPr>
        <a:xfrm rot="5400000">
          <a:off x="2747334" y="985215"/>
          <a:ext cx="1499692" cy="3764254"/>
        </a:xfrm>
        <a:solidFill>
          <a:sysClr val="window" lastClr="FFFFFF">
            <a:alpha val="90000"/>
            <a:hueOff val="0"/>
            <a:satOff val="0"/>
            <a:lumOff val="0"/>
            <a:alphaOff val="0"/>
          </a:sysClr>
        </a:solidFill>
        <a:ln w="12700" cap="flat" cmpd="sng" algn="ctr">
          <a:solidFill>
            <a:srgbClr val="FFC000">
              <a:hueOff val="3266964"/>
              <a:satOff val="-13592"/>
              <a:lumOff val="3203"/>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Үйге бару, акт толтыру</a:t>
          </a:r>
        </a:p>
      </dgm:t>
    </dgm:pt>
    <dgm:pt modelId="{689CA6A9-CCC3-4D26-BC59-E49B5DFC6A3C}" type="parTrans" cxnId="{7B1787BC-B00E-4214-8D2D-0EB0A7D1A000}">
      <dgm:prSet/>
      <dgm:spPr/>
      <dgm:t>
        <a:bodyPr/>
        <a:lstStyle/>
        <a:p>
          <a:endParaRPr lang="ru-RU" sz="900">
            <a:latin typeface="Times New Roman" panose="02020603050405020304" pitchFamily="18" charset="0"/>
            <a:cs typeface="Times New Roman" panose="02020603050405020304" pitchFamily="18" charset="0"/>
          </a:endParaRPr>
        </a:p>
      </dgm:t>
    </dgm:pt>
    <dgm:pt modelId="{0E670BD1-B7B4-46F9-99A5-7F922A590D00}" type="sibTrans" cxnId="{7B1787BC-B00E-4214-8D2D-0EB0A7D1A000}">
      <dgm:prSet/>
      <dgm:spPr/>
      <dgm:t>
        <a:bodyPr/>
        <a:lstStyle/>
        <a:p>
          <a:endParaRPr lang="ru-RU" sz="900">
            <a:latin typeface="Times New Roman" panose="02020603050405020304" pitchFamily="18" charset="0"/>
            <a:cs typeface="Times New Roman" panose="02020603050405020304" pitchFamily="18" charset="0"/>
          </a:endParaRPr>
        </a:p>
      </dgm:t>
    </dgm:pt>
    <dgm:pt modelId="{289B3F4C-4F29-4900-BACA-7682E588E854}">
      <dgm:prSet phldrT="[Текст]" custT="1"/>
      <dgm:spPr>
        <a:xfrm rot="5400000">
          <a:off x="-346082" y="4579334"/>
          <a:ext cx="2307218" cy="1615053"/>
        </a:xfrm>
        <a:solidFill>
          <a:srgbClr val="FFC000">
            <a:hueOff val="6533927"/>
            <a:satOff val="-27185"/>
            <a:lumOff val="6405"/>
            <a:alphaOff val="0"/>
          </a:srgbClr>
        </a:solidFill>
        <a:ln w="12700" cap="flat" cmpd="sng" algn="ctr">
          <a:solidFill>
            <a:srgbClr val="FFC000">
              <a:hueOff val="6533927"/>
              <a:satOff val="-27185"/>
              <a:lumOff val="6405"/>
              <a:alphaOff val="0"/>
            </a:srgbClr>
          </a:solidFill>
          <a:prstDash val="solid"/>
          <a:miter lim="800000"/>
        </a:ln>
        <a:effectLst/>
      </dgm:spPr>
      <dgm:t>
        <a:bodyPr/>
        <a:lstStyle/>
        <a:p>
          <a:pPr>
            <a:buNone/>
          </a:pPr>
          <a:r>
            <a:rPr lang="ru-RU" sz="900">
              <a:solidFill>
                <a:sysClr val="window" lastClr="FFFFFF"/>
              </a:solidFill>
              <a:latin typeface="Times New Roman" panose="02020603050405020304" pitchFamily="18" charset="0"/>
              <a:ea typeface="+mn-ea"/>
              <a:cs typeface="Times New Roman" panose="02020603050405020304" pitchFamily="18" charset="0"/>
            </a:rPr>
            <a:t>Жергілікті істер бақылау (ЖІБ)</a:t>
          </a:r>
        </a:p>
      </dgm:t>
    </dgm:pt>
    <dgm:pt modelId="{76D5E3C1-8779-4186-9A04-5D8A5348DB57}" type="parTrans" cxnId="{D54E9F2C-5BE9-4D4A-A9D4-34DFEB450A8A}">
      <dgm:prSet/>
      <dgm:spPr/>
      <dgm:t>
        <a:bodyPr/>
        <a:lstStyle/>
        <a:p>
          <a:endParaRPr lang="ru-RU" sz="900">
            <a:latin typeface="Times New Roman" panose="02020603050405020304" pitchFamily="18" charset="0"/>
            <a:cs typeface="Times New Roman" panose="02020603050405020304" pitchFamily="18" charset="0"/>
          </a:endParaRPr>
        </a:p>
      </dgm:t>
    </dgm:pt>
    <dgm:pt modelId="{24298D8A-8DE7-4D4E-BEAD-2277B1D68F64}" type="sibTrans" cxnId="{D54E9F2C-5BE9-4D4A-A9D4-34DFEB450A8A}">
      <dgm:prSet/>
      <dgm:spPr/>
      <dgm:t>
        <a:bodyPr/>
        <a:lstStyle/>
        <a:p>
          <a:endParaRPr lang="ru-RU" sz="900">
            <a:latin typeface="Times New Roman" panose="02020603050405020304" pitchFamily="18" charset="0"/>
            <a:cs typeface="Times New Roman" panose="02020603050405020304" pitchFamily="18" charset="0"/>
          </a:endParaRPr>
        </a:p>
      </dgm:t>
    </dgm:pt>
    <dgm:pt modelId="{9133CEFC-6311-4F93-8B5B-97FD81F68C00}">
      <dgm:prSet phldrT="[Текст]" custT="1"/>
      <dgm:spPr>
        <a:xfrm rot="5400000">
          <a:off x="2747334" y="3100970"/>
          <a:ext cx="1499692" cy="3764254"/>
        </a:xfrm>
        <a:solidFill>
          <a:sysClr val="window" lastClr="FFFFFF">
            <a:alpha val="90000"/>
            <a:hueOff val="0"/>
            <a:satOff val="0"/>
            <a:lumOff val="0"/>
            <a:alphaOff val="0"/>
          </a:sysClr>
        </a:solidFill>
        <a:ln w="12700" cap="flat" cmpd="sng" algn="ctr">
          <a:solidFill>
            <a:srgbClr val="FFC000">
              <a:hueOff val="6533927"/>
              <a:satOff val="-27185"/>
              <a:lumOff val="6405"/>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dgm:t>
    </dgm:pt>
    <dgm:pt modelId="{C8FC9EB5-A930-4515-9E5E-E95A027AC42C}" type="parTrans" cxnId="{7A1057C1-7C0F-4802-9E15-CF892FAFEAA2}">
      <dgm:prSet/>
      <dgm:spPr/>
      <dgm:t>
        <a:bodyPr/>
        <a:lstStyle/>
        <a:p>
          <a:endParaRPr lang="ru-RU" sz="900">
            <a:latin typeface="Times New Roman" panose="02020603050405020304" pitchFamily="18" charset="0"/>
            <a:cs typeface="Times New Roman" panose="02020603050405020304" pitchFamily="18" charset="0"/>
          </a:endParaRPr>
        </a:p>
      </dgm:t>
    </dgm:pt>
    <dgm:pt modelId="{F27637A1-F225-40B0-8B0D-92CA60320ACE}" type="sibTrans" cxnId="{7A1057C1-7C0F-4802-9E15-CF892FAFEAA2}">
      <dgm:prSet/>
      <dgm:spPr/>
      <dgm:t>
        <a:bodyPr/>
        <a:lstStyle/>
        <a:p>
          <a:endParaRPr lang="ru-RU" sz="900">
            <a:latin typeface="Times New Roman" panose="02020603050405020304" pitchFamily="18" charset="0"/>
            <a:cs typeface="Times New Roman" panose="02020603050405020304" pitchFamily="18" charset="0"/>
          </a:endParaRPr>
        </a:p>
      </dgm:t>
    </dgm:pt>
    <dgm:pt modelId="{048E2A55-DC55-4747-8FA2-58836D7A8970}">
      <dgm:prSet phldrT="[Текст]" custT="1"/>
      <dgm:spPr>
        <a:xfrm rot="5400000">
          <a:off x="2747334" y="3100970"/>
          <a:ext cx="1499692" cy="3764254"/>
        </a:xfrm>
        <a:solidFill>
          <a:sysClr val="window" lastClr="FFFFFF">
            <a:alpha val="90000"/>
            <a:hueOff val="0"/>
            <a:satOff val="0"/>
            <a:lumOff val="0"/>
            <a:alphaOff val="0"/>
          </a:sysClr>
        </a:solidFill>
        <a:ln w="12700" cap="flat" cmpd="sng" algn="ctr">
          <a:solidFill>
            <a:srgbClr val="FFC000">
              <a:hueOff val="6533927"/>
              <a:satOff val="-27185"/>
              <a:lumOff val="6405"/>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Алдын-алу жұмыстарына қатысу</a:t>
          </a:r>
        </a:p>
      </dgm:t>
    </dgm:pt>
    <dgm:pt modelId="{23776F80-3EC3-4238-BF6D-B502E101C5CD}" type="parTrans" cxnId="{22187E42-28C7-4088-BAC6-01140F8C49F8}">
      <dgm:prSet/>
      <dgm:spPr/>
      <dgm:t>
        <a:bodyPr/>
        <a:lstStyle/>
        <a:p>
          <a:endParaRPr lang="ru-RU" sz="900">
            <a:latin typeface="Times New Roman" panose="02020603050405020304" pitchFamily="18" charset="0"/>
            <a:cs typeface="Times New Roman" panose="02020603050405020304" pitchFamily="18" charset="0"/>
          </a:endParaRPr>
        </a:p>
      </dgm:t>
    </dgm:pt>
    <dgm:pt modelId="{32C2F71D-E7F3-4F59-91E8-BC0E91B56263}" type="sibTrans" cxnId="{22187E42-28C7-4088-BAC6-01140F8C49F8}">
      <dgm:prSet/>
      <dgm:spPr/>
      <dgm:t>
        <a:bodyPr/>
        <a:lstStyle/>
        <a:p>
          <a:endParaRPr lang="ru-RU" sz="900">
            <a:latin typeface="Times New Roman" panose="02020603050405020304" pitchFamily="18" charset="0"/>
            <a:cs typeface="Times New Roman" panose="02020603050405020304" pitchFamily="18" charset="0"/>
          </a:endParaRPr>
        </a:p>
      </dgm:t>
    </dgm:pt>
    <dgm:pt modelId="{C6DB2283-623B-41EA-B65E-43DD6EDDEC42}">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Бос уақытында жұмыспен қамтуды ұйымдастыру</a:t>
          </a:r>
        </a:p>
      </dgm:t>
    </dgm:pt>
    <dgm:pt modelId="{A631FE16-9CAA-4A2C-BF76-BE629020C6AC}" type="parTrans" cxnId="{AAA8D22B-10A9-4A55-B83F-541EB43CD561}">
      <dgm:prSet/>
      <dgm:spPr/>
      <dgm:t>
        <a:bodyPr/>
        <a:lstStyle/>
        <a:p>
          <a:endParaRPr lang="ru-RU" sz="900">
            <a:latin typeface="Times New Roman" panose="02020603050405020304" pitchFamily="18" charset="0"/>
            <a:cs typeface="Times New Roman" panose="02020603050405020304" pitchFamily="18" charset="0"/>
          </a:endParaRPr>
        </a:p>
      </dgm:t>
    </dgm:pt>
    <dgm:pt modelId="{9DBFAAA7-AF52-412A-B3EC-8646631752CC}" type="sibTrans" cxnId="{AAA8D22B-10A9-4A55-B83F-541EB43CD561}">
      <dgm:prSet/>
      <dgm:spPr/>
      <dgm:t>
        <a:bodyPr/>
        <a:lstStyle/>
        <a:p>
          <a:endParaRPr lang="ru-RU" sz="900">
            <a:latin typeface="Times New Roman" panose="02020603050405020304" pitchFamily="18" charset="0"/>
            <a:cs typeface="Times New Roman" panose="02020603050405020304" pitchFamily="18" charset="0"/>
          </a:endParaRPr>
        </a:p>
      </dgm:t>
    </dgm:pt>
    <dgm:pt modelId="{C9DCA5FB-10D1-407D-9B4F-68BC6C1832B4}">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Нұсқаулық</a:t>
          </a:r>
        </a:p>
      </dgm:t>
    </dgm:pt>
    <dgm:pt modelId="{E7204F27-0E2D-4959-AB7B-FC2C00D3C246}" type="parTrans" cxnId="{053D14AB-CFC0-4EA3-9E0A-6C56FBC00531}">
      <dgm:prSet/>
      <dgm:spPr/>
      <dgm:t>
        <a:bodyPr/>
        <a:lstStyle/>
        <a:p>
          <a:endParaRPr lang="ru-RU" sz="900">
            <a:latin typeface="Times New Roman" panose="02020603050405020304" pitchFamily="18" charset="0"/>
            <a:cs typeface="Times New Roman" panose="02020603050405020304" pitchFamily="18" charset="0"/>
          </a:endParaRPr>
        </a:p>
      </dgm:t>
    </dgm:pt>
    <dgm:pt modelId="{BBD2508E-E324-44B2-99BF-FCE7E200DBFB}" type="sibTrans" cxnId="{053D14AB-CFC0-4EA3-9E0A-6C56FBC00531}">
      <dgm:prSet/>
      <dgm:spPr/>
      <dgm:t>
        <a:bodyPr/>
        <a:lstStyle/>
        <a:p>
          <a:endParaRPr lang="ru-RU" sz="900">
            <a:latin typeface="Times New Roman" panose="02020603050405020304" pitchFamily="18" charset="0"/>
            <a:cs typeface="Times New Roman" panose="02020603050405020304" pitchFamily="18" charset="0"/>
          </a:endParaRPr>
        </a:p>
      </dgm:t>
    </dgm:pt>
    <dgm:pt modelId="{D2EF5F3C-F439-4993-8582-549450EDD377}">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dgm:t>
    </dgm:pt>
    <dgm:pt modelId="{7E138891-E8C0-4A5A-BA42-B205C13AF79C}" type="parTrans" cxnId="{7E4E4847-6D5F-4733-8034-4D85637F4E7E}">
      <dgm:prSet/>
      <dgm:spPr/>
      <dgm:t>
        <a:bodyPr/>
        <a:lstStyle/>
        <a:p>
          <a:endParaRPr lang="ru-RU" sz="900">
            <a:latin typeface="Times New Roman" panose="02020603050405020304" pitchFamily="18" charset="0"/>
            <a:cs typeface="Times New Roman" panose="02020603050405020304" pitchFamily="18" charset="0"/>
          </a:endParaRPr>
        </a:p>
      </dgm:t>
    </dgm:pt>
    <dgm:pt modelId="{9E8C1AA3-9EC7-4B30-8A2B-9B79A26E543F}" type="sibTrans" cxnId="{7E4E4847-6D5F-4733-8034-4D85637F4E7E}">
      <dgm:prSet/>
      <dgm:spPr/>
      <dgm:t>
        <a:bodyPr/>
        <a:lstStyle/>
        <a:p>
          <a:endParaRPr lang="ru-RU" sz="900">
            <a:latin typeface="Times New Roman" panose="02020603050405020304" pitchFamily="18" charset="0"/>
            <a:cs typeface="Times New Roman" panose="02020603050405020304" pitchFamily="18" charset="0"/>
          </a:endParaRPr>
        </a:p>
      </dgm:t>
    </dgm:pt>
    <dgm:pt modelId="{74AA7F4F-720B-4C45-90FA-36612DD2A55E}">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Кездесулер, семинарлар, нұсқау жұмыстары</a:t>
          </a:r>
        </a:p>
      </dgm:t>
    </dgm:pt>
    <dgm:pt modelId="{683BADE7-A119-4955-89BA-C28F1E932B96}" type="parTrans" cxnId="{DAC08D9D-B756-48A2-94B2-F1487AE52DC5}">
      <dgm:prSet/>
      <dgm:spPr/>
      <dgm:t>
        <a:bodyPr/>
        <a:lstStyle/>
        <a:p>
          <a:endParaRPr lang="ru-RU" sz="900">
            <a:latin typeface="Times New Roman" panose="02020603050405020304" pitchFamily="18" charset="0"/>
            <a:cs typeface="Times New Roman" panose="02020603050405020304" pitchFamily="18" charset="0"/>
          </a:endParaRPr>
        </a:p>
      </dgm:t>
    </dgm:pt>
    <dgm:pt modelId="{F11C7F2B-1F0D-4681-8DEA-18D672A317DA}" type="sibTrans" cxnId="{DAC08D9D-B756-48A2-94B2-F1487AE52DC5}">
      <dgm:prSet/>
      <dgm:spPr/>
      <dgm:t>
        <a:bodyPr/>
        <a:lstStyle/>
        <a:p>
          <a:endParaRPr lang="ru-RU" sz="900">
            <a:latin typeface="Times New Roman" panose="02020603050405020304" pitchFamily="18" charset="0"/>
            <a:cs typeface="Times New Roman" panose="02020603050405020304" pitchFamily="18" charset="0"/>
          </a:endParaRPr>
        </a:p>
      </dgm:t>
    </dgm:pt>
    <dgm:pt modelId="{C4025498-D3F2-451A-B02C-02AE058C1201}">
      <dgm:prSet phldrT="[Текст]" custT="1"/>
      <dgm:spPr>
        <a:xfrm rot="5400000">
          <a:off x="2747334" y="985215"/>
          <a:ext cx="1499692" cy="3764254"/>
        </a:xfrm>
        <a:solidFill>
          <a:sysClr val="window" lastClr="FFFFFF">
            <a:alpha val="90000"/>
            <a:hueOff val="0"/>
            <a:satOff val="0"/>
            <a:lumOff val="0"/>
            <a:alphaOff val="0"/>
          </a:sysClr>
        </a:solidFill>
        <a:ln w="12700" cap="flat" cmpd="sng" algn="ctr">
          <a:solidFill>
            <a:srgbClr val="FFC000">
              <a:hueOff val="3266964"/>
              <a:satOff val="-13592"/>
              <a:lumOff val="3203"/>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dgm:t>
    </dgm:pt>
    <dgm:pt modelId="{2C58654F-CB38-4DA4-A46C-4C4BBB1D01BB}" type="parTrans" cxnId="{D0BE194D-B3BF-492E-A9AB-46B04F248E85}">
      <dgm:prSet/>
      <dgm:spPr/>
      <dgm:t>
        <a:bodyPr/>
        <a:lstStyle/>
        <a:p>
          <a:endParaRPr lang="ru-RU" sz="900">
            <a:latin typeface="Times New Roman" panose="02020603050405020304" pitchFamily="18" charset="0"/>
            <a:cs typeface="Times New Roman" panose="02020603050405020304" pitchFamily="18" charset="0"/>
          </a:endParaRPr>
        </a:p>
      </dgm:t>
    </dgm:pt>
    <dgm:pt modelId="{75626906-4F1B-431F-B9F5-DF6BAEC26F52}" type="sibTrans" cxnId="{D0BE194D-B3BF-492E-A9AB-46B04F248E85}">
      <dgm:prSet/>
      <dgm:spPr/>
      <dgm:t>
        <a:bodyPr/>
        <a:lstStyle/>
        <a:p>
          <a:endParaRPr lang="ru-RU" sz="900">
            <a:latin typeface="Times New Roman" panose="02020603050405020304" pitchFamily="18" charset="0"/>
            <a:cs typeface="Times New Roman" panose="02020603050405020304" pitchFamily="18" charset="0"/>
          </a:endParaRPr>
        </a:p>
      </dgm:t>
    </dgm:pt>
    <dgm:pt modelId="{FEC8A4ED-96D8-43C3-8EE8-69380CA1D1F3}">
      <dgm:prSet phldrT="[Текст]" custT="1"/>
      <dgm:spPr>
        <a:xfrm rot="5400000">
          <a:off x="2747334" y="985215"/>
          <a:ext cx="1499692" cy="3764254"/>
        </a:xfrm>
        <a:solidFill>
          <a:sysClr val="window" lastClr="FFFFFF">
            <a:alpha val="90000"/>
            <a:hueOff val="0"/>
            <a:satOff val="0"/>
            <a:lumOff val="0"/>
            <a:alphaOff val="0"/>
          </a:sysClr>
        </a:solidFill>
        <a:ln w="12700" cap="flat" cmpd="sng" algn="ctr">
          <a:solidFill>
            <a:srgbClr val="FFC000">
              <a:hueOff val="3266964"/>
              <a:satOff val="-13592"/>
              <a:lumOff val="3203"/>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Ата-аналық патруль</a:t>
          </a:r>
        </a:p>
      </dgm:t>
    </dgm:pt>
    <dgm:pt modelId="{07D0A216-2703-49A6-B3D3-648F636E7CF9}" type="parTrans" cxnId="{4CAC1CDC-6980-4535-BA19-F4553A9328E6}">
      <dgm:prSet/>
      <dgm:spPr/>
      <dgm:t>
        <a:bodyPr/>
        <a:lstStyle/>
        <a:p>
          <a:endParaRPr lang="ru-RU" sz="900">
            <a:latin typeface="Times New Roman" panose="02020603050405020304" pitchFamily="18" charset="0"/>
            <a:cs typeface="Times New Roman" panose="02020603050405020304" pitchFamily="18" charset="0"/>
          </a:endParaRPr>
        </a:p>
      </dgm:t>
    </dgm:pt>
    <dgm:pt modelId="{449C265F-46B5-47AC-B976-7FEB26673A04}" type="sibTrans" cxnId="{4CAC1CDC-6980-4535-BA19-F4553A9328E6}">
      <dgm:prSet/>
      <dgm:spPr/>
      <dgm:t>
        <a:bodyPr/>
        <a:lstStyle/>
        <a:p>
          <a:endParaRPr lang="ru-RU" sz="900">
            <a:latin typeface="Times New Roman" panose="02020603050405020304" pitchFamily="18" charset="0"/>
            <a:cs typeface="Times New Roman" panose="02020603050405020304" pitchFamily="18" charset="0"/>
          </a:endParaRPr>
        </a:p>
      </dgm:t>
    </dgm:pt>
    <dgm:pt modelId="{D0254D13-C1A0-4A59-95E4-93D2DE2841C1}">
      <dgm:prSet phldrT="[Текст]" custT="1"/>
      <dgm:spPr>
        <a:xfrm rot="5400000">
          <a:off x="2747334" y="3100970"/>
          <a:ext cx="1499692" cy="3764254"/>
        </a:xfrm>
        <a:solidFill>
          <a:sysClr val="window" lastClr="FFFFFF">
            <a:alpha val="90000"/>
            <a:hueOff val="0"/>
            <a:satOff val="0"/>
            <a:lumOff val="0"/>
            <a:alphaOff val="0"/>
          </a:sysClr>
        </a:solidFill>
        <a:ln w="12700" cap="flat" cmpd="sng" algn="ctr">
          <a:solidFill>
            <a:srgbClr val="FFC000">
              <a:hueOff val="6533927"/>
              <a:satOff val="-27185"/>
              <a:lumOff val="6405"/>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Кездесулер, семинарлар, нұсқау жұмыстары</a:t>
          </a:r>
        </a:p>
      </dgm:t>
    </dgm:pt>
    <dgm:pt modelId="{0E1D3EDF-EA25-4F93-B0EC-95381C6B60CE}" type="parTrans" cxnId="{B6AACED1-0F1F-431C-9011-C2C14CCF73E5}">
      <dgm:prSet/>
      <dgm:spPr/>
      <dgm:t>
        <a:bodyPr/>
        <a:lstStyle/>
        <a:p>
          <a:endParaRPr lang="ru-RU" sz="900">
            <a:latin typeface="Times New Roman" panose="02020603050405020304" pitchFamily="18" charset="0"/>
            <a:cs typeface="Times New Roman" panose="02020603050405020304" pitchFamily="18" charset="0"/>
          </a:endParaRPr>
        </a:p>
      </dgm:t>
    </dgm:pt>
    <dgm:pt modelId="{A1574782-6687-44A8-8160-75F970728A37}" type="sibTrans" cxnId="{B6AACED1-0F1F-431C-9011-C2C14CCF73E5}">
      <dgm:prSet/>
      <dgm:spPr/>
      <dgm:t>
        <a:bodyPr/>
        <a:lstStyle/>
        <a:p>
          <a:endParaRPr lang="ru-RU" sz="900">
            <a:latin typeface="Times New Roman" panose="02020603050405020304" pitchFamily="18" charset="0"/>
            <a:cs typeface="Times New Roman" panose="02020603050405020304" pitchFamily="18" charset="0"/>
          </a:endParaRPr>
        </a:p>
      </dgm:t>
    </dgm:pt>
    <dgm:pt modelId="{E688AB70-637F-407F-861C-2FE715CBEA65}">
      <dgm:prSet phldrT="[Текст]" custT="1"/>
      <dgm:spPr>
        <a:xfrm rot="5400000">
          <a:off x="2747334" y="3100970"/>
          <a:ext cx="1499692" cy="3764254"/>
        </a:xfrm>
        <a:solidFill>
          <a:sysClr val="window" lastClr="FFFFFF">
            <a:alpha val="90000"/>
            <a:hueOff val="0"/>
            <a:satOff val="0"/>
            <a:lumOff val="0"/>
            <a:alphaOff val="0"/>
          </a:sysClr>
        </a:solidFill>
        <a:ln w="12700" cap="flat" cmpd="sng" algn="ctr">
          <a:solidFill>
            <a:srgbClr val="FFC000">
              <a:hueOff val="6533927"/>
              <a:satOff val="-27185"/>
              <a:lumOff val="6405"/>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Оқушылармен жеке жұмыс</a:t>
          </a:r>
        </a:p>
      </dgm:t>
    </dgm:pt>
    <dgm:pt modelId="{0840C8E9-E5E1-4637-B197-3020BBCC812E}" type="parTrans" cxnId="{43EB3BD1-C76B-45C9-98D3-C4872C339240}">
      <dgm:prSet/>
      <dgm:spPr/>
      <dgm:t>
        <a:bodyPr/>
        <a:lstStyle/>
        <a:p>
          <a:endParaRPr lang="ru-RU" sz="900">
            <a:latin typeface="Times New Roman" panose="02020603050405020304" pitchFamily="18" charset="0"/>
            <a:cs typeface="Times New Roman" panose="02020603050405020304" pitchFamily="18" charset="0"/>
          </a:endParaRPr>
        </a:p>
      </dgm:t>
    </dgm:pt>
    <dgm:pt modelId="{DDD321EB-D048-45E6-9081-ABDDBA8198FC}" type="sibTrans" cxnId="{43EB3BD1-C76B-45C9-98D3-C4872C339240}">
      <dgm:prSet/>
      <dgm:spPr/>
      <dgm:t>
        <a:bodyPr/>
        <a:lstStyle/>
        <a:p>
          <a:endParaRPr lang="ru-RU" sz="900">
            <a:latin typeface="Times New Roman" panose="02020603050405020304" pitchFamily="18" charset="0"/>
            <a:cs typeface="Times New Roman" panose="02020603050405020304" pitchFamily="18" charset="0"/>
          </a:endParaRPr>
        </a:p>
      </dgm:t>
    </dgm:pt>
    <dgm:pt modelId="{6D4DA487-66AB-4313-B2B2-A210521EBF2B}">
      <dgm:prSet custT="1"/>
      <dgm:spPr>
        <a:xfrm rot="5400000">
          <a:off x="-346082" y="6695089"/>
          <a:ext cx="2307218" cy="1615053"/>
        </a:xfrm>
        <a:solidFill>
          <a:srgbClr val="FFC000">
            <a:hueOff val="9800891"/>
            <a:satOff val="-40777"/>
            <a:lumOff val="9608"/>
            <a:alphaOff val="0"/>
          </a:srgbClr>
        </a:solidFill>
        <a:ln w="12700" cap="flat" cmpd="sng" algn="ctr">
          <a:solidFill>
            <a:srgbClr val="FFC000">
              <a:hueOff val="9800891"/>
              <a:satOff val="-40777"/>
              <a:lumOff val="9608"/>
              <a:alphaOff val="0"/>
            </a:srgbClr>
          </a:solidFill>
          <a:prstDash val="solid"/>
          <a:miter lim="800000"/>
        </a:ln>
        <a:effectLst/>
      </dgm:spPr>
      <dgm:t>
        <a:bodyPr/>
        <a:lstStyle/>
        <a:p>
          <a:pPr>
            <a:buNone/>
          </a:pPr>
          <a:r>
            <a:rPr lang="ru-RU" sz="900">
              <a:solidFill>
                <a:sysClr val="window" lastClr="FFFFFF"/>
              </a:solidFill>
              <a:latin typeface="Times New Roman" panose="02020603050405020304" pitchFamily="18" charset="0"/>
              <a:ea typeface="+mn-ea"/>
              <a:cs typeface="Times New Roman" panose="02020603050405020304" pitchFamily="18" charset="0"/>
            </a:rPr>
            <a:t>Сынып жетекшілермен жұмыс</a:t>
          </a:r>
        </a:p>
      </dgm:t>
    </dgm:pt>
    <dgm:pt modelId="{BDF37B1F-59C9-4D93-9625-B19922B897B5}" type="parTrans" cxnId="{F77CFC9B-2793-4371-983F-D704EECEFC83}">
      <dgm:prSet/>
      <dgm:spPr/>
      <dgm:t>
        <a:bodyPr/>
        <a:lstStyle/>
        <a:p>
          <a:endParaRPr lang="ru-RU" sz="900">
            <a:latin typeface="Times New Roman" panose="02020603050405020304" pitchFamily="18" charset="0"/>
            <a:cs typeface="Times New Roman" panose="02020603050405020304" pitchFamily="18" charset="0"/>
          </a:endParaRPr>
        </a:p>
      </dgm:t>
    </dgm:pt>
    <dgm:pt modelId="{0B001BA4-ED17-4836-AFC6-265DC6AA93E8}" type="sibTrans" cxnId="{F77CFC9B-2793-4371-983F-D704EECEFC83}">
      <dgm:prSet/>
      <dgm:spPr/>
      <dgm:t>
        <a:bodyPr/>
        <a:lstStyle/>
        <a:p>
          <a:endParaRPr lang="ru-RU" sz="900">
            <a:latin typeface="Times New Roman" panose="02020603050405020304" pitchFamily="18" charset="0"/>
            <a:cs typeface="Times New Roman" panose="02020603050405020304" pitchFamily="18" charset="0"/>
          </a:endParaRPr>
        </a:p>
      </dgm:t>
    </dgm:pt>
    <dgm:pt modelId="{FC571950-54F7-48AA-933D-8006339ED57F}">
      <dgm:prSet custT="1"/>
      <dgm:spPr>
        <a:xfrm rot="5400000">
          <a:off x="2747334" y="5216725"/>
          <a:ext cx="1499692" cy="3764254"/>
        </a:xfr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Сынып жетекшілермен жеке жұмыс</a:t>
          </a:r>
        </a:p>
      </dgm:t>
    </dgm:pt>
    <dgm:pt modelId="{EC3BD293-C9DD-4EAB-988B-D9EF9D691833}" type="parTrans" cxnId="{7753B88A-BB3E-4BE3-8B36-26F38DBE8045}">
      <dgm:prSet/>
      <dgm:spPr/>
      <dgm:t>
        <a:bodyPr/>
        <a:lstStyle/>
        <a:p>
          <a:endParaRPr lang="ru-RU" sz="900">
            <a:latin typeface="Times New Roman" panose="02020603050405020304" pitchFamily="18" charset="0"/>
            <a:cs typeface="Times New Roman" panose="02020603050405020304" pitchFamily="18" charset="0"/>
          </a:endParaRPr>
        </a:p>
      </dgm:t>
    </dgm:pt>
    <dgm:pt modelId="{590A5FBD-F883-4EFA-8DE2-0826F60EDDA6}" type="sibTrans" cxnId="{7753B88A-BB3E-4BE3-8B36-26F38DBE8045}">
      <dgm:prSet/>
      <dgm:spPr/>
      <dgm:t>
        <a:bodyPr/>
        <a:lstStyle/>
        <a:p>
          <a:endParaRPr lang="ru-RU" sz="900">
            <a:latin typeface="Times New Roman" panose="02020603050405020304" pitchFamily="18" charset="0"/>
            <a:cs typeface="Times New Roman" panose="02020603050405020304" pitchFamily="18" charset="0"/>
          </a:endParaRPr>
        </a:p>
      </dgm:t>
    </dgm:pt>
    <dgm:pt modelId="{7EB72264-029F-401B-A6B4-36482D82D8D4}">
      <dgm:prSet custT="1"/>
      <dgm:spPr>
        <a:xfrm rot="5400000">
          <a:off x="2747334" y="5216725"/>
          <a:ext cx="1499692" cy="3764254"/>
        </a:xfr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Ата-аналармен жеке жұмыс</a:t>
          </a:r>
        </a:p>
      </dgm:t>
    </dgm:pt>
    <dgm:pt modelId="{852D2800-FE40-40DC-84F7-A9684E9ABFA2}" type="parTrans" cxnId="{3F50553F-7561-4583-B3E0-8911F6191904}">
      <dgm:prSet/>
      <dgm:spPr/>
      <dgm:t>
        <a:bodyPr/>
        <a:lstStyle/>
        <a:p>
          <a:endParaRPr lang="ru-RU" sz="900">
            <a:latin typeface="Times New Roman" panose="02020603050405020304" pitchFamily="18" charset="0"/>
            <a:cs typeface="Times New Roman" panose="02020603050405020304" pitchFamily="18" charset="0"/>
          </a:endParaRPr>
        </a:p>
      </dgm:t>
    </dgm:pt>
    <dgm:pt modelId="{46DF7B01-F76B-4951-BFB0-3347A3CF4DA6}" type="sibTrans" cxnId="{3F50553F-7561-4583-B3E0-8911F6191904}">
      <dgm:prSet/>
      <dgm:spPr/>
      <dgm:t>
        <a:bodyPr/>
        <a:lstStyle/>
        <a:p>
          <a:endParaRPr lang="ru-RU" sz="900">
            <a:latin typeface="Times New Roman" panose="02020603050405020304" pitchFamily="18" charset="0"/>
            <a:cs typeface="Times New Roman" panose="02020603050405020304" pitchFamily="18" charset="0"/>
          </a:endParaRPr>
        </a:p>
      </dgm:t>
    </dgm:pt>
    <dgm:pt modelId="{166A8DC4-800F-4110-B095-BA4816C40B37}">
      <dgm:prSet custT="1"/>
      <dgm:spPr>
        <a:xfrm rot="5400000">
          <a:off x="2747334" y="5216725"/>
          <a:ext cx="1499692" cy="3764254"/>
        </a:xfr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Балалармен олардың отбасы туралы мәліметтер банкін қалыптастыру, отбасылардың  әлеуметтік төлқұжаттарын жүргізу</a:t>
          </a:r>
        </a:p>
      </dgm:t>
    </dgm:pt>
    <dgm:pt modelId="{1CA181FC-4EE1-4DD5-AEB4-F64E52059F8D}" type="parTrans" cxnId="{54AEE96C-822D-4D3C-B79F-DC7040B2B5C1}">
      <dgm:prSet/>
      <dgm:spPr/>
      <dgm:t>
        <a:bodyPr/>
        <a:lstStyle/>
        <a:p>
          <a:endParaRPr lang="ru-RU" sz="900">
            <a:latin typeface="Times New Roman" panose="02020603050405020304" pitchFamily="18" charset="0"/>
            <a:cs typeface="Times New Roman" panose="02020603050405020304" pitchFamily="18" charset="0"/>
          </a:endParaRPr>
        </a:p>
      </dgm:t>
    </dgm:pt>
    <dgm:pt modelId="{44B8B058-7E0C-47A8-90B9-6C77BE87EF2C}" type="sibTrans" cxnId="{54AEE96C-822D-4D3C-B79F-DC7040B2B5C1}">
      <dgm:prSet/>
      <dgm:spPr/>
      <dgm:t>
        <a:bodyPr/>
        <a:lstStyle/>
        <a:p>
          <a:endParaRPr lang="ru-RU" sz="900">
            <a:latin typeface="Times New Roman" panose="02020603050405020304" pitchFamily="18" charset="0"/>
            <a:cs typeface="Times New Roman" panose="02020603050405020304" pitchFamily="18" charset="0"/>
          </a:endParaRPr>
        </a:p>
      </dgm:t>
    </dgm:pt>
    <dgm:pt modelId="{B28F3B32-E3EB-444D-A88A-D0CB407323A1}" type="pres">
      <dgm:prSet presAssocID="{A0BCA402-CD85-4438-817D-0E0971AF590F}" presName="linearFlow" presStyleCnt="0">
        <dgm:presLayoutVars>
          <dgm:dir/>
          <dgm:animLvl val="lvl"/>
          <dgm:resizeHandles val="exact"/>
        </dgm:presLayoutVars>
      </dgm:prSet>
      <dgm:spPr/>
      <dgm:t>
        <a:bodyPr/>
        <a:lstStyle/>
        <a:p>
          <a:endParaRPr lang="ru-RU"/>
        </a:p>
      </dgm:t>
    </dgm:pt>
    <dgm:pt modelId="{66E4200E-783D-48D1-B54F-B9BC4D541A50}" type="pres">
      <dgm:prSet presAssocID="{120B6A8E-1611-46C9-A710-B16FBA139AA5}" presName="composite" presStyleCnt="0"/>
      <dgm:spPr/>
    </dgm:pt>
    <dgm:pt modelId="{F2B1FE38-2C82-4DC1-B46B-20C35FD56FC7}" type="pres">
      <dgm:prSet presAssocID="{120B6A8E-1611-46C9-A710-B16FBA139AA5}" presName="parentText" presStyleLbl="alignNode1" presStyleIdx="0" presStyleCnt="4">
        <dgm:presLayoutVars>
          <dgm:chMax val="1"/>
          <dgm:bulletEnabled val="1"/>
        </dgm:presLayoutVars>
      </dgm:prSet>
      <dgm:spPr>
        <a:prstGeom prst="chevron">
          <a:avLst/>
        </a:prstGeom>
      </dgm:spPr>
      <dgm:t>
        <a:bodyPr/>
        <a:lstStyle/>
        <a:p>
          <a:endParaRPr lang="ru-RU"/>
        </a:p>
      </dgm:t>
    </dgm:pt>
    <dgm:pt modelId="{718B68EC-9B83-44E6-856D-A6CE80CB6CD1}" type="pres">
      <dgm:prSet presAssocID="{120B6A8E-1611-46C9-A710-B16FBA139AA5}" presName="descendantText" presStyleLbl="alignAcc1" presStyleIdx="0" presStyleCnt="4" custLinFactNeighborX="0" custLinFactNeighborY="25817">
        <dgm:presLayoutVars>
          <dgm:bulletEnabled val="1"/>
        </dgm:presLayoutVars>
      </dgm:prSet>
      <dgm:spPr>
        <a:prstGeom prst="round2SameRect">
          <a:avLst/>
        </a:prstGeom>
      </dgm:spPr>
      <dgm:t>
        <a:bodyPr/>
        <a:lstStyle/>
        <a:p>
          <a:endParaRPr lang="ru-RU"/>
        </a:p>
      </dgm:t>
    </dgm:pt>
    <dgm:pt modelId="{4A98D0FD-7DD7-4A61-815E-7BB68BF0BF9B}" type="pres">
      <dgm:prSet presAssocID="{0E62CA27-EE97-4D32-AD07-89619DD75AF6}" presName="sp" presStyleCnt="0"/>
      <dgm:spPr/>
    </dgm:pt>
    <dgm:pt modelId="{48C1D47A-752E-4794-AA8F-3B9FA1789A54}" type="pres">
      <dgm:prSet presAssocID="{EA14C79B-526C-42DE-A2E3-95D7D19132A5}" presName="composite" presStyleCnt="0"/>
      <dgm:spPr/>
    </dgm:pt>
    <dgm:pt modelId="{7DD5977D-0FAB-42D8-A814-1FCC36A42C80}" type="pres">
      <dgm:prSet presAssocID="{EA14C79B-526C-42DE-A2E3-95D7D19132A5}" presName="parentText" presStyleLbl="alignNode1" presStyleIdx="1" presStyleCnt="4">
        <dgm:presLayoutVars>
          <dgm:chMax val="1"/>
          <dgm:bulletEnabled val="1"/>
        </dgm:presLayoutVars>
      </dgm:prSet>
      <dgm:spPr>
        <a:prstGeom prst="chevron">
          <a:avLst/>
        </a:prstGeom>
      </dgm:spPr>
      <dgm:t>
        <a:bodyPr/>
        <a:lstStyle/>
        <a:p>
          <a:endParaRPr lang="ru-RU"/>
        </a:p>
      </dgm:t>
    </dgm:pt>
    <dgm:pt modelId="{07E249E1-4326-47C8-8B1B-85FCEB1BFEF2}" type="pres">
      <dgm:prSet presAssocID="{EA14C79B-526C-42DE-A2E3-95D7D19132A5}" presName="descendantText" presStyleLbl="alignAcc1" presStyleIdx="1" presStyleCnt="4">
        <dgm:presLayoutVars>
          <dgm:bulletEnabled val="1"/>
        </dgm:presLayoutVars>
      </dgm:prSet>
      <dgm:spPr>
        <a:prstGeom prst="round2SameRect">
          <a:avLst/>
        </a:prstGeom>
      </dgm:spPr>
      <dgm:t>
        <a:bodyPr/>
        <a:lstStyle/>
        <a:p>
          <a:endParaRPr lang="ru-RU"/>
        </a:p>
      </dgm:t>
    </dgm:pt>
    <dgm:pt modelId="{AFFEB08E-3565-46CB-9609-43DAD5501444}" type="pres">
      <dgm:prSet presAssocID="{E8885D1A-4835-49FA-B580-294B75EEB756}" presName="sp" presStyleCnt="0"/>
      <dgm:spPr/>
    </dgm:pt>
    <dgm:pt modelId="{1CD4CF80-6379-48E1-9791-ABA5CAD8FB6D}" type="pres">
      <dgm:prSet presAssocID="{289B3F4C-4F29-4900-BACA-7682E588E854}" presName="composite" presStyleCnt="0"/>
      <dgm:spPr/>
    </dgm:pt>
    <dgm:pt modelId="{0E4C7AC5-3B83-47BB-9EDB-1B565A3C6B67}" type="pres">
      <dgm:prSet presAssocID="{289B3F4C-4F29-4900-BACA-7682E588E854}" presName="parentText" presStyleLbl="alignNode1" presStyleIdx="2" presStyleCnt="4">
        <dgm:presLayoutVars>
          <dgm:chMax val="1"/>
          <dgm:bulletEnabled val="1"/>
        </dgm:presLayoutVars>
      </dgm:prSet>
      <dgm:spPr>
        <a:prstGeom prst="chevron">
          <a:avLst/>
        </a:prstGeom>
      </dgm:spPr>
      <dgm:t>
        <a:bodyPr/>
        <a:lstStyle/>
        <a:p>
          <a:endParaRPr lang="ru-RU"/>
        </a:p>
      </dgm:t>
    </dgm:pt>
    <dgm:pt modelId="{AF590F78-EFCA-45B6-9942-620863C27CC3}" type="pres">
      <dgm:prSet presAssocID="{289B3F4C-4F29-4900-BACA-7682E588E854}" presName="descendantText" presStyleLbl="alignAcc1" presStyleIdx="2" presStyleCnt="4">
        <dgm:presLayoutVars>
          <dgm:bulletEnabled val="1"/>
        </dgm:presLayoutVars>
      </dgm:prSet>
      <dgm:spPr>
        <a:prstGeom prst="round2SameRect">
          <a:avLst/>
        </a:prstGeom>
      </dgm:spPr>
      <dgm:t>
        <a:bodyPr/>
        <a:lstStyle/>
        <a:p>
          <a:endParaRPr lang="ru-RU"/>
        </a:p>
      </dgm:t>
    </dgm:pt>
    <dgm:pt modelId="{85F140BF-DF84-4C3A-8CAF-F7FE8078AADC}" type="pres">
      <dgm:prSet presAssocID="{24298D8A-8DE7-4D4E-BEAD-2277B1D68F64}" presName="sp" presStyleCnt="0"/>
      <dgm:spPr/>
    </dgm:pt>
    <dgm:pt modelId="{F7645EDD-AAAF-4717-BC97-3F403EA2B3D3}" type="pres">
      <dgm:prSet presAssocID="{6D4DA487-66AB-4313-B2B2-A210521EBF2B}" presName="composite" presStyleCnt="0"/>
      <dgm:spPr/>
    </dgm:pt>
    <dgm:pt modelId="{BDF1DA50-322E-4CCD-8A2A-353BF4F186D2}" type="pres">
      <dgm:prSet presAssocID="{6D4DA487-66AB-4313-B2B2-A210521EBF2B}" presName="parentText" presStyleLbl="alignNode1" presStyleIdx="3" presStyleCnt="4">
        <dgm:presLayoutVars>
          <dgm:chMax val="1"/>
          <dgm:bulletEnabled val="1"/>
        </dgm:presLayoutVars>
      </dgm:prSet>
      <dgm:spPr>
        <a:prstGeom prst="chevron">
          <a:avLst/>
        </a:prstGeom>
      </dgm:spPr>
      <dgm:t>
        <a:bodyPr/>
        <a:lstStyle/>
        <a:p>
          <a:endParaRPr lang="ru-RU"/>
        </a:p>
      </dgm:t>
    </dgm:pt>
    <dgm:pt modelId="{2956DDED-6E26-4ACC-A3DA-351ACD7CB0C9}" type="pres">
      <dgm:prSet presAssocID="{6D4DA487-66AB-4313-B2B2-A210521EBF2B}" presName="descendantText" presStyleLbl="alignAcc1" presStyleIdx="3" presStyleCnt="4">
        <dgm:presLayoutVars>
          <dgm:bulletEnabled val="1"/>
        </dgm:presLayoutVars>
      </dgm:prSet>
      <dgm:spPr>
        <a:prstGeom prst="round2SameRect">
          <a:avLst/>
        </a:prstGeom>
      </dgm:spPr>
      <dgm:t>
        <a:bodyPr/>
        <a:lstStyle/>
        <a:p>
          <a:endParaRPr lang="ru-RU"/>
        </a:p>
      </dgm:t>
    </dgm:pt>
  </dgm:ptLst>
  <dgm:cxnLst>
    <dgm:cxn modelId="{7753B88A-BB3E-4BE3-8B36-26F38DBE8045}" srcId="{6D4DA487-66AB-4313-B2B2-A210521EBF2B}" destId="{FC571950-54F7-48AA-933D-8006339ED57F}" srcOrd="0" destOrd="0" parTransId="{EC3BD293-C9DD-4EAB-988B-D9EF9D691833}" sibTransId="{590A5FBD-F883-4EFA-8DE2-0826F60EDDA6}"/>
    <dgm:cxn modelId="{5C868747-445E-4CA2-8D21-1A896BC28D61}" type="presOf" srcId="{A0BCA402-CD85-4438-817D-0E0971AF590F}" destId="{B28F3B32-E3EB-444D-A88A-D0CB407323A1}" srcOrd="0" destOrd="0" presId="urn:microsoft.com/office/officeart/2005/8/layout/chevron2"/>
    <dgm:cxn modelId="{0E5E4715-5673-4686-87AC-3BC82CF462F8}" type="presOf" srcId="{7EB72264-029F-401B-A6B4-36482D82D8D4}" destId="{2956DDED-6E26-4ACC-A3DA-351ACD7CB0C9}" srcOrd="0" destOrd="1" presId="urn:microsoft.com/office/officeart/2005/8/layout/chevron2"/>
    <dgm:cxn modelId="{25159373-8D3D-4D2D-B5FC-AFE1A1847D09}" type="presOf" srcId="{289B3F4C-4F29-4900-BACA-7682E588E854}" destId="{0E4C7AC5-3B83-47BB-9EDB-1B565A3C6B67}" srcOrd="0" destOrd="0" presId="urn:microsoft.com/office/officeart/2005/8/layout/chevron2"/>
    <dgm:cxn modelId="{A5B5CCEA-F867-4F34-82FB-FF5832191E93}" srcId="{EA14C79B-526C-42DE-A2E3-95D7D19132A5}" destId="{C4F2032D-453A-415D-95FB-E8F3AB3DCBAC}" srcOrd="0" destOrd="0" parTransId="{22187347-BE67-4D80-98C7-3A0170554237}" sibTransId="{D06C464B-D5F4-4C83-AEB0-55B37C92D4DA}"/>
    <dgm:cxn modelId="{B41769A7-8575-43C1-A3A6-998027A36BCE}" type="presOf" srcId="{166A8DC4-800F-4110-B095-BA4816C40B37}" destId="{2956DDED-6E26-4ACC-A3DA-351ACD7CB0C9}" srcOrd="0" destOrd="2" presId="urn:microsoft.com/office/officeart/2005/8/layout/chevron2"/>
    <dgm:cxn modelId="{C4ECC06A-BD55-4D66-B59B-147AB338CD8B}" srcId="{120B6A8E-1611-46C9-A710-B16FBA139AA5}" destId="{50A29BAE-721E-496B-8967-C7001C920FC7}" srcOrd="5" destOrd="0" parTransId="{A952C22F-5033-4E79-8573-C5B977022ECD}" sibTransId="{968E6F3C-3F22-47FC-B823-B0696A28AD10}"/>
    <dgm:cxn modelId="{7E4E4847-6D5F-4733-8034-4D85637F4E7E}" srcId="{120B6A8E-1611-46C9-A710-B16FBA139AA5}" destId="{D2EF5F3C-F439-4993-8582-549450EDD377}" srcOrd="3" destOrd="0" parTransId="{7E138891-E8C0-4A5A-BA42-B205C13AF79C}" sibTransId="{9E8C1AA3-9EC7-4B30-8A2B-9B79A26E543F}"/>
    <dgm:cxn modelId="{A084D031-010A-43F8-96C8-F6EE974E8F3C}" type="presOf" srcId="{048E2A55-DC55-4747-8FA2-58836D7A8970}" destId="{AF590F78-EFCA-45B6-9942-620863C27CC3}" srcOrd="0" destOrd="3" presId="urn:microsoft.com/office/officeart/2005/8/layout/chevron2"/>
    <dgm:cxn modelId="{053D14AB-CFC0-4EA3-9E0A-6C56FBC00531}" srcId="{120B6A8E-1611-46C9-A710-B16FBA139AA5}" destId="{C9DCA5FB-10D1-407D-9B4F-68BC6C1832B4}" srcOrd="2" destOrd="0" parTransId="{E7204F27-0E2D-4959-AB7B-FC2C00D3C246}" sibTransId="{BBD2508E-E324-44B2-99BF-FCE7E200DBFB}"/>
    <dgm:cxn modelId="{F77CFC9B-2793-4371-983F-D704EECEFC83}" srcId="{A0BCA402-CD85-4438-817D-0E0971AF590F}" destId="{6D4DA487-66AB-4313-B2B2-A210521EBF2B}" srcOrd="3" destOrd="0" parTransId="{BDF37B1F-59C9-4D93-9625-B19922B897B5}" sibTransId="{0B001BA4-ED17-4836-AFC6-265DC6AA93E8}"/>
    <dgm:cxn modelId="{F241656B-062F-42AF-9E3B-9BA46546047B}" type="presOf" srcId="{FEC8A4ED-96D8-43C3-8EE8-69380CA1D1F3}" destId="{07E249E1-4326-47C8-8B1B-85FCEB1BFEF2}" srcOrd="0" destOrd="2" presId="urn:microsoft.com/office/officeart/2005/8/layout/chevron2"/>
    <dgm:cxn modelId="{F5471608-694B-4BFA-B106-5C67AAC11F83}" type="presOf" srcId="{9133CEFC-6311-4F93-8B5B-97FD81F68C00}" destId="{AF590F78-EFCA-45B6-9942-620863C27CC3}" srcOrd="0" destOrd="0" presId="urn:microsoft.com/office/officeart/2005/8/layout/chevron2"/>
    <dgm:cxn modelId="{D0BE194D-B3BF-492E-A9AB-46B04F248E85}" srcId="{EA14C79B-526C-42DE-A2E3-95D7D19132A5}" destId="{C4025498-D3F2-451A-B02C-02AE058C1201}" srcOrd="1" destOrd="0" parTransId="{2C58654F-CB38-4DA4-A46C-4C4BBB1D01BB}" sibTransId="{75626906-4F1B-431F-B9F5-DF6BAEC26F52}"/>
    <dgm:cxn modelId="{0691FC10-6278-417C-90AD-D0A09118C727}" type="presOf" srcId="{6D4DA487-66AB-4313-B2B2-A210521EBF2B}" destId="{BDF1DA50-322E-4CCD-8A2A-353BF4F186D2}" srcOrd="0" destOrd="0" presId="urn:microsoft.com/office/officeart/2005/8/layout/chevron2"/>
    <dgm:cxn modelId="{54AEE96C-822D-4D3C-B79F-DC7040B2B5C1}" srcId="{6D4DA487-66AB-4313-B2B2-A210521EBF2B}" destId="{166A8DC4-800F-4110-B095-BA4816C40B37}" srcOrd="2" destOrd="0" parTransId="{1CA181FC-4EE1-4DD5-AEB4-F64E52059F8D}" sibTransId="{44B8B058-7E0C-47A8-90B9-6C77BE87EF2C}"/>
    <dgm:cxn modelId="{5CBAC573-9ACD-4D39-B9C7-F3E061363A01}" srcId="{A0BCA402-CD85-4438-817D-0E0971AF590F}" destId="{EA14C79B-526C-42DE-A2E3-95D7D19132A5}" srcOrd="1" destOrd="0" parTransId="{01BC0E26-A668-4902-AFF7-E2FA002D4841}" sibTransId="{E8885D1A-4835-49FA-B580-294B75EEB756}"/>
    <dgm:cxn modelId="{1A57AE7B-DBE4-4E24-B0FA-79793F253B59}" type="presOf" srcId="{50A29BAE-721E-496B-8967-C7001C920FC7}" destId="{718B68EC-9B83-44E6-856D-A6CE80CB6CD1}" srcOrd="0" destOrd="5" presId="urn:microsoft.com/office/officeart/2005/8/layout/chevron2"/>
    <dgm:cxn modelId="{9FE78D43-0BE3-4B44-8070-D29598657DD9}" type="presOf" srcId="{120B6A8E-1611-46C9-A710-B16FBA139AA5}" destId="{F2B1FE38-2C82-4DC1-B46B-20C35FD56FC7}" srcOrd="0" destOrd="0" presId="urn:microsoft.com/office/officeart/2005/8/layout/chevron2"/>
    <dgm:cxn modelId="{F0AF8CF2-BA04-4C59-B319-F0810C785945}" type="presOf" srcId="{C4025498-D3F2-451A-B02C-02AE058C1201}" destId="{07E249E1-4326-47C8-8B1B-85FCEB1BFEF2}" srcOrd="0" destOrd="1" presId="urn:microsoft.com/office/officeart/2005/8/layout/chevron2"/>
    <dgm:cxn modelId="{4CAC1CDC-6980-4535-BA19-F4553A9328E6}" srcId="{EA14C79B-526C-42DE-A2E3-95D7D19132A5}" destId="{FEC8A4ED-96D8-43C3-8EE8-69380CA1D1F3}" srcOrd="2" destOrd="0" parTransId="{07D0A216-2703-49A6-B3D3-648F636E7CF9}" sibTransId="{449C265F-46B5-47AC-B976-7FEB26673A04}"/>
    <dgm:cxn modelId="{EDDA3FCF-DB15-4493-9D40-166BEA2C85CC}" type="presOf" srcId="{EA14C79B-526C-42DE-A2E3-95D7D19132A5}" destId="{7DD5977D-0FAB-42D8-A814-1FCC36A42C80}" srcOrd="0" destOrd="0" presId="urn:microsoft.com/office/officeart/2005/8/layout/chevron2"/>
    <dgm:cxn modelId="{DAC08D9D-B756-48A2-94B2-F1487AE52DC5}" srcId="{120B6A8E-1611-46C9-A710-B16FBA139AA5}" destId="{74AA7F4F-720B-4C45-90FA-36612DD2A55E}" srcOrd="4" destOrd="0" parTransId="{683BADE7-A119-4955-89BA-C28F1E932B96}" sibTransId="{F11C7F2B-1F0D-4681-8DEA-18D672A317DA}"/>
    <dgm:cxn modelId="{6D4A656F-122E-416D-A817-B6175D560319}" type="presOf" srcId="{D0254D13-C1A0-4A59-95E4-93D2DE2841C1}" destId="{AF590F78-EFCA-45B6-9942-620863C27CC3}" srcOrd="0" destOrd="1" presId="urn:microsoft.com/office/officeart/2005/8/layout/chevron2"/>
    <dgm:cxn modelId="{43EB3BD1-C76B-45C9-98D3-C4872C339240}" srcId="{289B3F4C-4F29-4900-BACA-7682E588E854}" destId="{E688AB70-637F-407F-861C-2FE715CBEA65}" srcOrd="2" destOrd="0" parTransId="{0840C8E9-E5E1-4637-B197-3020BBCC812E}" sibTransId="{DDD321EB-D048-45E6-9081-ABDDBA8198FC}"/>
    <dgm:cxn modelId="{D4BFCACA-541F-4D3D-8617-5BDF114BB24E}" srcId="{A0BCA402-CD85-4438-817D-0E0971AF590F}" destId="{120B6A8E-1611-46C9-A710-B16FBA139AA5}" srcOrd="0" destOrd="0" parTransId="{3E92C185-1A6F-4D51-B836-E8ECB673DFFD}" sibTransId="{0E62CA27-EE97-4D32-AD07-89619DD75AF6}"/>
    <dgm:cxn modelId="{AAD0AC86-E652-4012-93F2-E0F19028174F}" type="presOf" srcId="{FC571950-54F7-48AA-933D-8006339ED57F}" destId="{2956DDED-6E26-4ACC-A3DA-351ACD7CB0C9}" srcOrd="0" destOrd="0" presId="urn:microsoft.com/office/officeart/2005/8/layout/chevron2"/>
    <dgm:cxn modelId="{7A1057C1-7C0F-4802-9E15-CF892FAFEAA2}" srcId="{289B3F4C-4F29-4900-BACA-7682E588E854}" destId="{9133CEFC-6311-4F93-8B5B-97FD81F68C00}" srcOrd="0" destOrd="0" parTransId="{C8FC9EB5-A930-4515-9E5E-E95A027AC42C}" sibTransId="{F27637A1-F225-40B0-8B0D-92CA60320ACE}"/>
    <dgm:cxn modelId="{3F50553F-7561-4583-B3E0-8911F6191904}" srcId="{6D4DA487-66AB-4313-B2B2-A210521EBF2B}" destId="{7EB72264-029F-401B-A6B4-36482D82D8D4}" srcOrd="1" destOrd="0" parTransId="{852D2800-FE40-40DC-84F7-A9684E9ABFA2}" sibTransId="{46DF7B01-F76B-4951-BFB0-3347A3CF4DA6}"/>
    <dgm:cxn modelId="{E0319502-C13E-4CCD-AC7E-885E63AA09EF}" type="presOf" srcId="{1ECC0FDF-1246-4953-80B4-1E07AAF19421}" destId="{07E249E1-4326-47C8-8B1B-85FCEB1BFEF2}" srcOrd="0" destOrd="3" presId="urn:microsoft.com/office/officeart/2005/8/layout/chevron2"/>
    <dgm:cxn modelId="{73BC7F32-C8DC-4823-A32B-E6AFAC0BE99C}" type="presOf" srcId="{C6DB2283-623B-41EA-B65E-43DD6EDDEC42}" destId="{718B68EC-9B83-44E6-856D-A6CE80CB6CD1}" srcOrd="0" destOrd="1" presId="urn:microsoft.com/office/officeart/2005/8/layout/chevron2"/>
    <dgm:cxn modelId="{22187E42-28C7-4088-BAC6-01140F8C49F8}" srcId="{289B3F4C-4F29-4900-BACA-7682E588E854}" destId="{048E2A55-DC55-4747-8FA2-58836D7A8970}" srcOrd="3" destOrd="0" parTransId="{23776F80-3EC3-4238-BF6D-B502E101C5CD}" sibTransId="{32C2F71D-E7F3-4F59-91E8-BC0E91B56263}"/>
    <dgm:cxn modelId="{AAA8D22B-10A9-4A55-B83F-541EB43CD561}" srcId="{120B6A8E-1611-46C9-A710-B16FBA139AA5}" destId="{C6DB2283-623B-41EA-B65E-43DD6EDDEC42}" srcOrd="1" destOrd="0" parTransId="{A631FE16-9CAA-4A2C-BF76-BE629020C6AC}" sibTransId="{9DBFAAA7-AF52-412A-B3EC-8646631752CC}"/>
    <dgm:cxn modelId="{59D7F84C-24DD-4D77-9A81-B5050E5DF78A}" type="presOf" srcId="{E688AB70-637F-407F-861C-2FE715CBEA65}" destId="{AF590F78-EFCA-45B6-9942-620863C27CC3}" srcOrd="0" destOrd="2" presId="urn:microsoft.com/office/officeart/2005/8/layout/chevron2"/>
    <dgm:cxn modelId="{B74CB04E-C185-4A63-A01F-82211E00AD2D}" type="presOf" srcId="{C9DCA5FB-10D1-407D-9B4F-68BC6C1832B4}" destId="{718B68EC-9B83-44E6-856D-A6CE80CB6CD1}" srcOrd="0" destOrd="2" presId="urn:microsoft.com/office/officeart/2005/8/layout/chevron2"/>
    <dgm:cxn modelId="{C0438CBE-892B-4FD8-8EFD-85F7524C5699}" type="presOf" srcId="{D2EF5F3C-F439-4993-8582-549450EDD377}" destId="{718B68EC-9B83-44E6-856D-A6CE80CB6CD1}" srcOrd="0" destOrd="3" presId="urn:microsoft.com/office/officeart/2005/8/layout/chevron2"/>
    <dgm:cxn modelId="{F4840F04-35B2-4F85-AECD-F28AFF244A99}" type="presOf" srcId="{74AA7F4F-720B-4C45-90FA-36612DD2A55E}" destId="{718B68EC-9B83-44E6-856D-A6CE80CB6CD1}" srcOrd="0" destOrd="4" presId="urn:microsoft.com/office/officeart/2005/8/layout/chevron2"/>
    <dgm:cxn modelId="{D54E9F2C-5BE9-4D4A-A9D4-34DFEB450A8A}" srcId="{A0BCA402-CD85-4438-817D-0E0971AF590F}" destId="{289B3F4C-4F29-4900-BACA-7682E588E854}" srcOrd="2" destOrd="0" parTransId="{76D5E3C1-8779-4186-9A04-5D8A5348DB57}" sibTransId="{24298D8A-8DE7-4D4E-BEAD-2277B1D68F64}"/>
    <dgm:cxn modelId="{E982A974-062C-4D67-86BB-466C6310CC4E}" type="presOf" srcId="{43EF3737-3B6A-43FE-B2AC-EA4AE6E86AC3}" destId="{718B68EC-9B83-44E6-856D-A6CE80CB6CD1}" srcOrd="0" destOrd="0" presId="urn:microsoft.com/office/officeart/2005/8/layout/chevron2"/>
    <dgm:cxn modelId="{7B1787BC-B00E-4214-8D2D-0EB0A7D1A000}" srcId="{EA14C79B-526C-42DE-A2E3-95D7D19132A5}" destId="{1ECC0FDF-1246-4953-80B4-1E07AAF19421}" srcOrd="3" destOrd="0" parTransId="{689CA6A9-CCC3-4D26-BC59-E49B5DFC6A3C}" sibTransId="{0E670BD1-B7B4-46F9-99A5-7F922A590D00}"/>
    <dgm:cxn modelId="{B6AACED1-0F1F-431C-9011-C2C14CCF73E5}" srcId="{289B3F4C-4F29-4900-BACA-7682E588E854}" destId="{D0254D13-C1A0-4A59-95E4-93D2DE2841C1}" srcOrd="1" destOrd="0" parTransId="{0E1D3EDF-EA25-4F93-B0EC-95381C6B60CE}" sibTransId="{A1574782-6687-44A8-8160-75F970728A37}"/>
    <dgm:cxn modelId="{C5DF0769-5710-4791-B52D-EF21A398EBB9}" srcId="{120B6A8E-1611-46C9-A710-B16FBA139AA5}" destId="{43EF3737-3B6A-43FE-B2AC-EA4AE6E86AC3}" srcOrd="0" destOrd="0" parTransId="{CBBAC333-521C-4F36-870F-0529B7555AED}" sibTransId="{3C8483C0-719E-498D-B44D-6BED1E0604BF}"/>
    <dgm:cxn modelId="{465FB95F-7732-4FEF-9B11-679C305A02D6}" type="presOf" srcId="{C4F2032D-453A-415D-95FB-E8F3AB3DCBAC}" destId="{07E249E1-4326-47C8-8B1B-85FCEB1BFEF2}" srcOrd="0" destOrd="0" presId="urn:microsoft.com/office/officeart/2005/8/layout/chevron2"/>
    <dgm:cxn modelId="{4C1CF368-6CD0-4134-9377-747FC62292D0}" type="presParOf" srcId="{B28F3B32-E3EB-444D-A88A-D0CB407323A1}" destId="{66E4200E-783D-48D1-B54F-B9BC4D541A50}" srcOrd="0" destOrd="0" presId="urn:microsoft.com/office/officeart/2005/8/layout/chevron2"/>
    <dgm:cxn modelId="{942F75D0-4D7B-44E6-AAA1-2A9D631F4F3B}" type="presParOf" srcId="{66E4200E-783D-48D1-B54F-B9BC4D541A50}" destId="{F2B1FE38-2C82-4DC1-B46B-20C35FD56FC7}" srcOrd="0" destOrd="0" presId="urn:microsoft.com/office/officeart/2005/8/layout/chevron2"/>
    <dgm:cxn modelId="{A9325A40-28B1-42EA-9A47-B995F279B08D}" type="presParOf" srcId="{66E4200E-783D-48D1-B54F-B9BC4D541A50}" destId="{718B68EC-9B83-44E6-856D-A6CE80CB6CD1}" srcOrd="1" destOrd="0" presId="urn:microsoft.com/office/officeart/2005/8/layout/chevron2"/>
    <dgm:cxn modelId="{4DF3997C-774F-4095-95A9-DB4818333EA6}" type="presParOf" srcId="{B28F3B32-E3EB-444D-A88A-D0CB407323A1}" destId="{4A98D0FD-7DD7-4A61-815E-7BB68BF0BF9B}" srcOrd="1" destOrd="0" presId="urn:microsoft.com/office/officeart/2005/8/layout/chevron2"/>
    <dgm:cxn modelId="{7AE62543-1506-4C8F-9CD1-12573134323E}" type="presParOf" srcId="{B28F3B32-E3EB-444D-A88A-D0CB407323A1}" destId="{48C1D47A-752E-4794-AA8F-3B9FA1789A54}" srcOrd="2" destOrd="0" presId="urn:microsoft.com/office/officeart/2005/8/layout/chevron2"/>
    <dgm:cxn modelId="{A50A2331-F164-41AF-A87F-8188DEB9C7BF}" type="presParOf" srcId="{48C1D47A-752E-4794-AA8F-3B9FA1789A54}" destId="{7DD5977D-0FAB-42D8-A814-1FCC36A42C80}" srcOrd="0" destOrd="0" presId="urn:microsoft.com/office/officeart/2005/8/layout/chevron2"/>
    <dgm:cxn modelId="{BEEBE877-7DF1-495C-9C2F-6E01823909D3}" type="presParOf" srcId="{48C1D47A-752E-4794-AA8F-3B9FA1789A54}" destId="{07E249E1-4326-47C8-8B1B-85FCEB1BFEF2}" srcOrd="1" destOrd="0" presId="urn:microsoft.com/office/officeart/2005/8/layout/chevron2"/>
    <dgm:cxn modelId="{37FDDF44-FFCD-4AE1-AB6D-361E1101BFBA}" type="presParOf" srcId="{B28F3B32-E3EB-444D-A88A-D0CB407323A1}" destId="{AFFEB08E-3565-46CB-9609-43DAD5501444}" srcOrd="3" destOrd="0" presId="urn:microsoft.com/office/officeart/2005/8/layout/chevron2"/>
    <dgm:cxn modelId="{5731747E-6097-4B1D-A0B0-064AAB243849}" type="presParOf" srcId="{B28F3B32-E3EB-444D-A88A-D0CB407323A1}" destId="{1CD4CF80-6379-48E1-9791-ABA5CAD8FB6D}" srcOrd="4" destOrd="0" presId="urn:microsoft.com/office/officeart/2005/8/layout/chevron2"/>
    <dgm:cxn modelId="{82585406-A9C5-47A8-8DD9-47BEBF7D0758}" type="presParOf" srcId="{1CD4CF80-6379-48E1-9791-ABA5CAD8FB6D}" destId="{0E4C7AC5-3B83-47BB-9EDB-1B565A3C6B67}" srcOrd="0" destOrd="0" presId="urn:microsoft.com/office/officeart/2005/8/layout/chevron2"/>
    <dgm:cxn modelId="{B73E59BE-4556-4DD5-97C1-0497CBFD04F9}" type="presParOf" srcId="{1CD4CF80-6379-48E1-9791-ABA5CAD8FB6D}" destId="{AF590F78-EFCA-45B6-9942-620863C27CC3}" srcOrd="1" destOrd="0" presId="urn:microsoft.com/office/officeart/2005/8/layout/chevron2"/>
    <dgm:cxn modelId="{F076C0F3-3352-4495-BE93-51A39D035201}" type="presParOf" srcId="{B28F3B32-E3EB-444D-A88A-D0CB407323A1}" destId="{85F140BF-DF84-4C3A-8CAF-F7FE8078AADC}" srcOrd="5" destOrd="0" presId="urn:microsoft.com/office/officeart/2005/8/layout/chevron2"/>
    <dgm:cxn modelId="{08A0E082-1F54-4AFC-BCA5-AC5179E71E28}" type="presParOf" srcId="{B28F3B32-E3EB-444D-A88A-D0CB407323A1}" destId="{F7645EDD-AAAF-4717-BC97-3F403EA2B3D3}" srcOrd="6" destOrd="0" presId="urn:microsoft.com/office/officeart/2005/8/layout/chevron2"/>
    <dgm:cxn modelId="{A8263F53-F7E9-4A1A-BBB9-274A44C0A0C5}" type="presParOf" srcId="{F7645EDD-AAAF-4717-BC97-3F403EA2B3D3}" destId="{BDF1DA50-322E-4CCD-8A2A-353BF4F186D2}" srcOrd="0" destOrd="0" presId="urn:microsoft.com/office/officeart/2005/8/layout/chevron2"/>
    <dgm:cxn modelId="{C67CFB0D-D6A7-48C0-9AAD-007757EE8D3F}" type="presParOf" srcId="{F7645EDD-AAAF-4717-BC97-3F403EA2B3D3}" destId="{2956DDED-6E26-4ACC-A3DA-351ACD7CB0C9}" srcOrd="1" destOrd="0" presId="urn:microsoft.com/office/officeart/2005/8/layout/chevron2"/>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CB26A69-F614-4AF9-AF48-7846E388FB4B}">
      <dsp:nvSpPr>
        <dsp:cNvPr id="0" name=""/>
        <dsp:cNvSpPr/>
      </dsp:nvSpPr>
      <dsp:spPr>
        <a:xfrm>
          <a:off x="1386233" y="1444942"/>
          <a:ext cx="193978" cy="1293680"/>
        </a:xfrm>
        <a:custGeom>
          <a:avLst/>
          <a:gdLst/>
          <a:ahLst/>
          <a:cxnLst/>
          <a:rect l="0" t="0" r="0" b="0"/>
          <a:pathLst>
            <a:path>
              <a:moveTo>
                <a:pt x="0" y="0"/>
              </a:moveTo>
              <a:lnTo>
                <a:pt x="120197" y="0"/>
              </a:lnTo>
              <a:lnTo>
                <a:pt x="120197" y="1603242"/>
              </a:lnTo>
              <a:lnTo>
                <a:pt x="240394" y="160324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50519" y="2059079"/>
        <a:ext cx="65407" cy="65407"/>
      </dsp:txXfrm>
    </dsp:sp>
    <dsp:sp modelId="{1E0A26DA-13E9-4CFF-A3E5-419381DB0C6D}">
      <dsp:nvSpPr>
        <dsp:cNvPr id="0" name=""/>
        <dsp:cNvSpPr/>
      </dsp:nvSpPr>
      <dsp:spPr>
        <a:xfrm>
          <a:off x="1386233" y="1444942"/>
          <a:ext cx="193978" cy="924057"/>
        </a:xfrm>
        <a:custGeom>
          <a:avLst/>
          <a:gdLst/>
          <a:ahLst/>
          <a:cxnLst/>
          <a:rect l="0" t="0" r="0" b="0"/>
          <a:pathLst>
            <a:path>
              <a:moveTo>
                <a:pt x="0" y="0"/>
              </a:moveTo>
              <a:lnTo>
                <a:pt x="120197" y="0"/>
              </a:lnTo>
              <a:lnTo>
                <a:pt x="120197" y="1145173"/>
              </a:lnTo>
              <a:lnTo>
                <a:pt x="240394" y="114517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59617" y="1883366"/>
        <a:ext cx="47209" cy="47209"/>
      </dsp:txXfrm>
    </dsp:sp>
    <dsp:sp modelId="{B92023F9-FDA5-4275-875F-0641C812B944}">
      <dsp:nvSpPr>
        <dsp:cNvPr id="0" name=""/>
        <dsp:cNvSpPr/>
      </dsp:nvSpPr>
      <dsp:spPr>
        <a:xfrm>
          <a:off x="1386233" y="1444942"/>
          <a:ext cx="193978" cy="554434"/>
        </a:xfrm>
        <a:custGeom>
          <a:avLst/>
          <a:gdLst/>
          <a:ahLst/>
          <a:cxnLst/>
          <a:rect l="0" t="0" r="0" b="0"/>
          <a:pathLst>
            <a:path>
              <a:moveTo>
                <a:pt x="0" y="0"/>
              </a:moveTo>
              <a:lnTo>
                <a:pt x="120197" y="0"/>
              </a:lnTo>
              <a:lnTo>
                <a:pt x="120197" y="687104"/>
              </a:lnTo>
              <a:lnTo>
                <a:pt x="240394" y="68710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68537" y="1707475"/>
        <a:ext cx="29369" cy="29369"/>
      </dsp:txXfrm>
    </dsp:sp>
    <dsp:sp modelId="{CEDB516B-2BBF-40FE-93A7-6AB5F624FA3C}">
      <dsp:nvSpPr>
        <dsp:cNvPr id="0" name=""/>
        <dsp:cNvSpPr/>
      </dsp:nvSpPr>
      <dsp:spPr>
        <a:xfrm>
          <a:off x="1386233" y="1444942"/>
          <a:ext cx="193978" cy="184811"/>
        </a:xfrm>
        <a:custGeom>
          <a:avLst/>
          <a:gdLst/>
          <a:ahLst/>
          <a:cxnLst/>
          <a:rect l="0" t="0" r="0" b="0"/>
          <a:pathLst>
            <a:path>
              <a:moveTo>
                <a:pt x="0" y="0"/>
              </a:moveTo>
              <a:lnTo>
                <a:pt x="120197" y="0"/>
              </a:lnTo>
              <a:lnTo>
                <a:pt x="120197" y="229034"/>
              </a:lnTo>
              <a:lnTo>
                <a:pt x="240394" y="22903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76524" y="1530650"/>
        <a:ext cx="13396" cy="13396"/>
      </dsp:txXfrm>
    </dsp:sp>
    <dsp:sp modelId="{344BB67F-A3BF-4A3E-BC96-2D4BA8F57AE4}">
      <dsp:nvSpPr>
        <dsp:cNvPr id="0" name=""/>
        <dsp:cNvSpPr/>
      </dsp:nvSpPr>
      <dsp:spPr>
        <a:xfrm>
          <a:off x="1386233" y="1260131"/>
          <a:ext cx="193978" cy="184811"/>
        </a:xfrm>
        <a:custGeom>
          <a:avLst/>
          <a:gdLst/>
          <a:ahLst/>
          <a:cxnLst/>
          <a:rect l="0" t="0" r="0" b="0"/>
          <a:pathLst>
            <a:path>
              <a:moveTo>
                <a:pt x="0" y="229034"/>
              </a:moveTo>
              <a:lnTo>
                <a:pt x="120197" y="229034"/>
              </a:lnTo>
              <a:lnTo>
                <a:pt x="120197" y="0"/>
              </a:lnTo>
              <a:lnTo>
                <a:pt x="240394" y="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76524" y="1345838"/>
        <a:ext cx="13396" cy="13396"/>
      </dsp:txXfrm>
    </dsp:sp>
    <dsp:sp modelId="{0C9EF815-088D-4674-A727-B80A39D53DFB}">
      <dsp:nvSpPr>
        <dsp:cNvPr id="0" name=""/>
        <dsp:cNvSpPr/>
      </dsp:nvSpPr>
      <dsp:spPr>
        <a:xfrm>
          <a:off x="1386233" y="890508"/>
          <a:ext cx="193978" cy="554434"/>
        </a:xfrm>
        <a:custGeom>
          <a:avLst/>
          <a:gdLst/>
          <a:ahLst/>
          <a:cxnLst/>
          <a:rect l="0" t="0" r="0" b="0"/>
          <a:pathLst>
            <a:path>
              <a:moveTo>
                <a:pt x="0" y="687104"/>
              </a:moveTo>
              <a:lnTo>
                <a:pt x="120197" y="687104"/>
              </a:lnTo>
              <a:lnTo>
                <a:pt x="120197" y="0"/>
              </a:lnTo>
              <a:lnTo>
                <a:pt x="240394" y="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68537" y="1153040"/>
        <a:ext cx="29369" cy="29369"/>
      </dsp:txXfrm>
    </dsp:sp>
    <dsp:sp modelId="{0FC3F7FF-18D4-4AF4-B4D1-F5DBDD2EE1A1}">
      <dsp:nvSpPr>
        <dsp:cNvPr id="0" name=""/>
        <dsp:cNvSpPr/>
      </dsp:nvSpPr>
      <dsp:spPr>
        <a:xfrm>
          <a:off x="1386233" y="520885"/>
          <a:ext cx="193978" cy="924057"/>
        </a:xfrm>
        <a:custGeom>
          <a:avLst/>
          <a:gdLst/>
          <a:ahLst/>
          <a:cxnLst/>
          <a:rect l="0" t="0" r="0" b="0"/>
          <a:pathLst>
            <a:path>
              <a:moveTo>
                <a:pt x="0" y="1145173"/>
              </a:moveTo>
              <a:lnTo>
                <a:pt x="120197" y="1145173"/>
              </a:lnTo>
              <a:lnTo>
                <a:pt x="120197" y="0"/>
              </a:lnTo>
              <a:lnTo>
                <a:pt x="240394" y="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59617" y="959308"/>
        <a:ext cx="47209" cy="47209"/>
      </dsp:txXfrm>
    </dsp:sp>
    <dsp:sp modelId="{9BFC6C72-D3BC-4ED8-B628-B6FDD408270C}">
      <dsp:nvSpPr>
        <dsp:cNvPr id="0" name=""/>
        <dsp:cNvSpPr/>
      </dsp:nvSpPr>
      <dsp:spPr>
        <a:xfrm>
          <a:off x="1386233" y="151262"/>
          <a:ext cx="193978" cy="1293680"/>
        </a:xfrm>
        <a:custGeom>
          <a:avLst/>
          <a:gdLst/>
          <a:ahLst/>
          <a:cxnLst/>
          <a:rect l="0" t="0" r="0" b="0"/>
          <a:pathLst>
            <a:path>
              <a:moveTo>
                <a:pt x="0" y="1603242"/>
              </a:moveTo>
              <a:lnTo>
                <a:pt x="120197" y="1603242"/>
              </a:lnTo>
              <a:lnTo>
                <a:pt x="120197" y="0"/>
              </a:lnTo>
              <a:lnTo>
                <a:pt x="240394" y="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50519" y="765398"/>
        <a:ext cx="65407" cy="65407"/>
      </dsp:txXfrm>
    </dsp:sp>
    <dsp:sp modelId="{0C64DA70-18FF-41BD-A2E0-F3A9DCF12B99}">
      <dsp:nvSpPr>
        <dsp:cNvPr id="0" name=""/>
        <dsp:cNvSpPr/>
      </dsp:nvSpPr>
      <dsp:spPr>
        <a:xfrm rot="16200000">
          <a:off x="460230" y="1297093"/>
          <a:ext cx="1556307" cy="295698"/>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Тәрбие бағыттары</a:t>
          </a:r>
        </a:p>
      </dsp:txBody>
      <dsp:txXfrm rot="16200000">
        <a:off x="460230" y="1297093"/>
        <a:ext cx="1556307" cy="295698"/>
      </dsp:txXfrm>
    </dsp:sp>
    <dsp:sp modelId="{01FD5987-3C92-40AE-8BAE-634EFC1A979D}">
      <dsp:nvSpPr>
        <dsp:cNvPr id="0" name=""/>
        <dsp:cNvSpPr/>
      </dsp:nvSpPr>
      <dsp:spPr>
        <a:xfrm>
          <a:off x="1580211" y="3412"/>
          <a:ext cx="3276397" cy="295698"/>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Жаңа қазақстандық патриотизм мен азаматтылықты тәрбиелеу, құқықтық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80211" y="3412"/>
        <a:ext cx="3276397" cy="295698"/>
      </dsp:txXfrm>
    </dsp:sp>
    <dsp:sp modelId="{7384B6AD-7F46-49F1-8CE0-CBE184AD44A0}">
      <dsp:nvSpPr>
        <dsp:cNvPr id="0" name=""/>
        <dsp:cNvSpPr/>
      </dsp:nvSpPr>
      <dsp:spPr>
        <a:xfrm>
          <a:off x="1580211" y="373035"/>
          <a:ext cx="3245652" cy="295698"/>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Рухани-адамгершілік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80211" y="373035"/>
        <a:ext cx="3245652" cy="295698"/>
      </dsp:txXfrm>
    </dsp:sp>
    <dsp:sp modelId="{0F280DD3-DFE5-4904-9D60-DC87538E47F9}">
      <dsp:nvSpPr>
        <dsp:cNvPr id="0" name=""/>
        <dsp:cNvSpPr/>
      </dsp:nvSpPr>
      <dsp:spPr>
        <a:xfrm>
          <a:off x="1580211" y="742658"/>
          <a:ext cx="3231035" cy="295698"/>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Ұлттық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80211" y="742658"/>
        <a:ext cx="3231035" cy="295698"/>
      </dsp:txXfrm>
    </dsp:sp>
    <dsp:sp modelId="{225A37EE-0260-4424-A8A3-9F56D497ABC9}">
      <dsp:nvSpPr>
        <dsp:cNvPr id="0" name=""/>
        <dsp:cNvSpPr/>
      </dsp:nvSpPr>
      <dsp:spPr>
        <a:xfrm>
          <a:off x="1580211" y="1112281"/>
          <a:ext cx="3230279" cy="295698"/>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Отбасылық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80211" y="1112281"/>
        <a:ext cx="3230279" cy="295698"/>
      </dsp:txXfrm>
    </dsp:sp>
    <dsp:sp modelId="{3802F560-A8B6-4508-952C-69E82E7160FD}">
      <dsp:nvSpPr>
        <dsp:cNvPr id="0" name=""/>
        <dsp:cNvSpPr/>
      </dsp:nvSpPr>
      <dsp:spPr>
        <a:xfrm>
          <a:off x="1580211" y="1481904"/>
          <a:ext cx="3230279" cy="295698"/>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Дене тәрбиесі, салауатты өмір салты</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80211" y="1481904"/>
        <a:ext cx="3230279" cy="295698"/>
      </dsp:txXfrm>
    </dsp:sp>
    <dsp:sp modelId="{59ADD193-AA2E-4F67-A368-4C4A8623AD93}">
      <dsp:nvSpPr>
        <dsp:cNvPr id="0" name=""/>
        <dsp:cNvSpPr/>
      </dsp:nvSpPr>
      <dsp:spPr>
        <a:xfrm>
          <a:off x="1580211" y="1851527"/>
          <a:ext cx="3214169" cy="295698"/>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Зияткерлік тәрбие, ақпараттық мәдениет тәрбиесі</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80211" y="1851527"/>
        <a:ext cx="3214169" cy="295698"/>
      </dsp:txXfrm>
    </dsp:sp>
    <dsp:sp modelId="{D94B7614-C828-4AE8-BF52-1FA137110B51}">
      <dsp:nvSpPr>
        <dsp:cNvPr id="0" name=""/>
        <dsp:cNvSpPr/>
      </dsp:nvSpPr>
      <dsp:spPr>
        <a:xfrm>
          <a:off x="1580211" y="2221150"/>
          <a:ext cx="3276397" cy="295698"/>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Полимәдени және көркем-эстетикалық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80211" y="2221150"/>
        <a:ext cx="3276397" cy="295698"/>
      </dsp:txXfrm>
    </dsp:sp>
    <dsp:sp modelId="{9CF0D8B3-567D-4841-AF42-6BCA4FFFB0B3}">
      <dsp:nvSpPr>
        <dsp:cNvPr id="0" name=""/>
        <dsp:cNvSpPr/>
      </dsp:nvSpPr>
      <dsp:spPr>
        <a:xfrm>
          <a:off x="1580211" y="2590773"/>
          <a:ext cx="3307143" cy="295698"/>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Еңбек, экономикалық және экологиялық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580211" y="2590773"/>
        <a:ext cx="3307143" cy="29569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B1FE38-2C82-4DC1-B46B-20C35FD56FC7}">
      <dsp:nvSpPr>
        <dsp:cNvPr id="0" name=""/>
        <dsp:cNvSpPr/>
      </dsp:nvSpPr>
      <dsp:spPr>
        <a:xfrm rot="5400000">
          <a:off x="-119368" y="122440"/>
          <a:ext cx="795792" cy="557055"/>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 lastClr="FFFFFF"/>
              </a:solidFill>
              <a:latin typeface="Times New Roman" panose="02020603050405020304" pitchFamily="18" charset="0"/>
              <a:ea typeface="+mn-ea"/>
              <a:cs typeface="Times New Roman" panose="02020603050405020304" pitchFamily="18" charset="0"/>
            </a:rPr>
            <a:t>Оқушылармен</a:t>
          </a:r>
        </a:p>
      </dsp:txBody>
      <dsp:txXfrm rot="5400000">
        <a:off x="-119368" y="122440"/>
        <a:ext cx="795792" cy="557055"/>
      </dsp:txXfrm>
    </dsp:sp>
    <dsp:sp modelId="{718B68EC-9B83-44E6-856D-A6CE80CB6CD1}">
      <dsp:nvSpPr>
        <dsp:cNvPr id="0" name=""/>
        <dsp:cNvSpPr/>
      </dsp:nvSpPr>
      <dsp:spPr>
        <a:xfrm rot="5400000">
          <a:off x="2965523" y="-2271784"/>
          <a:ext cx="517537" cy="5334474"/>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Мектепішілік бақылау</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Бос уақытында жұмыспен қамтуды ұйымдастыру</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Нұсқаулық</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Кездесулер, семинарлар, нұсқау жұмыстары</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Сабаққа қатысуды және үлгерімді бақылау</a:t>
          </a:r>
        </a:p>
      </dsp:txBody>
      <dsp:txXfrm rot="5400000">
        <a:off x="2965523" y="-2271784"/>
        <a:ext cx="517537" cy="5334474"/>
      </dsp:txXfrm>
    </dsp:sp>
    <dsp:sp modelId="{7DD5977D-0FAB-42D8-A814-1FCC36A42C80}">
      <dsp:nvSpPr>
        <dsp:cNvPr id="0" name=""/>
        <dsp:cNvSpPr/>
      </dsp:nvSpPr>
      <dsp:spPr>
        <a:xfrm rot="5400000">
          <a:off x="-119368" y="761449"/>
          <a:ext cx="795792" cy="557055"/>
        </a:xfrm>
        <a:prstGeom prst="chevron">
          <a:avLst/>
        </a:prstGeom>
        <a:solidFill>
          <a:srgbClr val="FFC000">
            <a:hueOff val="3266964"/>
            <a:satOff val="-13592"/>
            <a:lumOff val="3203"/>
            <a:alphaOff val="0"/>
          </a:srgbClr>
        </a:solidFill>
        <a:ln w="12700" cap="flat" cmpd="sng" algn="ctr">
          <a:solidFill>
            <a:srgbClr val="FFC000">
              <a:hueOff val="3266964"/>
              <a:satOff val="-13592"/>
              <a:lumOff val="320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 lastClr="FFFFFF"/>
              </a:solidFill>
              <a:latin typeface="Times New Roman" panose="02020603050405020304" pitchFamily="18" charset="0"/>
              <a:ea typeface="+mn-ea"/>
              <a:cs typeface="Times New Roman" panose="02020603050405020304" pitchFamily="18" charset="0"/>
            </a:rPr>
            <a:t>Ата-аналармен жеке жұмыс</a:t>
          </a:r>
        </a:p>
      </dsp:txBody>
      <dsp:txXfrm rot="5400000">
        <a:off x="-119368" y="761449"/>
        <a:ext cx="795792" cy="557055"/>
      </dsp:txXfrm>
    </dsp:sp>
    <dsp:sp modelId="{07E249E1-4326-47C8-8B1B-85FCEB1BFEF2}">
      <dsp:nvSpPr>
        <dsp:cNvPr id="0" name=""/>
        <dsp:cNvSpPr/>
      </dsp:nvSpPr>
      <dsp:spPr>
        <a:xfrm rot="5400000">
          <a:off x="2965659" y="-1766524"/>
          <a:ext cx="517265" cy="5334474"/>
        </a:xfrm>
        <a:prstGeom prst="round2SameRect">
          <a:avLst/>
        </a:prstGeom>
        <a:solidFill>
          <a:sysClr val="window" lastClr="FFFFFF">
            <a:alpha val="90000"/>
            <a:hueOff val="0"/>
            <a:satOff val="0"/>
            <a:lumOff val="0"/>
            <a:alphaOff val="0"/>
          </a:sysClr>
        </a:solidFill>
        <a:ln w="12700" cap="flat" cmpd="sng" algn="ctr">
          <a:solidFill>
            <a:srgbClr val="FFC000">
              <a:hueOff val="3266964"/>
              <a:satOff val="-13592"/>
              <a:lumOff val="320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Ата-аналармен жиналыс, конференция-дәріс залы</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Ата-аналық патруль</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Үйге бару, акт толтыру</a:t>
          </a:r>
        </a:p>
      </dsp:txBody>
      <dsp:txXfrm rot="5400000">
        <a:off x="2965659" y="-1766524"/>
        <a:ext cx="517265" cy="5334474"/>
      </dsp:txXfrm>
    </dsp:sp>
    <dsp:sp modelId="{0E4C7AC5-3B83-47BB-9EDB-1B565A3C6B67}">
      <dsp:nvSpPr>
        <dsp:cNvPr id="0" name=""/>
        <dsp:cNvSpPr/>
      </dsp:nvSpPr>
      <dsp:spPr>
        <a:xfrm rot="5400000">
          <a:off x="-119368" y="1400457"/>
          <a:ext cx="795792" cy="557055"/>
        </a:xfrm>
        <a:prstGeom prst="chevron">
          <a:avLst/>
        </a:prstGeom>
        <a:solidFill>
          <a:srgbClr val="FFC000">
            <a:hueOff val="6533927"/>
            <a:satOff val="-27185"/>
            <a:lumOff val="6405"/>
            <a:alphaOff val="0"/>
          </a:srgbClr>
        </a:solidFill>
        <a:ln w="12700" cap="flat" cmpd="sng" algn="ctr">
          <a:solidFill>
            <a:srgbClr val="FFC000">
              <a:hueOff val="6533927"/>
              <a:satOff val="-27185"/>
              <a:lumOff val="640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 lastClr="FFFFFF"/>
              </a:solidFill>
              <a:latin typeface="Times New Roman" panose="02020603050405020304" pitchFamily="18" charset="0"/>
              <a:ea typeface="+mn-ea"/>
              <a:cs typeface="Times New Roman" panose="02020603050405020304" pitchFamily="18" charset="0"/>
            </a:rPr>
            <a:t>Жергілікті істер бақылау (ЖІБ)</a:t>
          </a:r>
        </a:p>
      </dsp:txBody>
      <dsp:txXfrm rot="5400000">
        <a:off x="-119368" y="1400457"/>
        <a:ext cx="795792" cy="557055"/>
      </dsp:txXfrm>
    </dsp:sp>
    <dsp:sp modelId="{AF590F78-EFCA-45B6-9942-620863C27CC3}">
      <dsp:nvSpPr>
        <dsp:cNvPr id="0" name=""/>
        <dsp:cNvSpPr/>
      </dsp:nvSpPr>
      <dsp:spPr>
        <a:xfrm rot="5400000">
          <a:off x="2965659" y="-1127515"/>
          <a:ext cx="517265" cy="5334474"/>
        </a:xfrm>
        <a:prstGeom prst="round2SameRect">
          <a:avLst/>
        </a:prstGeom>
        <a:solidFill>
          <a:sysClr val="window" lastClr="FFFFFF">
            <a:alpha val="90000"/>
            <a:hueOff val="0"/>
            <a:satOff val="0"/>
            <a:lumOff val="0"/>
            <a:alphaOff val="0"/>
          </a:sysClr>
        </a:solidFill>
        <a:ln w="12700" cap="flat" cmpd="sng" algn="ctr">
          <a:solidFill>
            <a:srgbClr val="FFC000">
              <a:hueOff val="6533927"/>
              <a:satOff val="-27185"/>
              <a:lumOff val="640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Кездесулер, семинарлар, нұсқау жұмыстары</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Оқушылармен 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Алдын-алу жұмыстарына қатысу</a:t>
          </a:r>
        </a:p>
      </dsp:txBody>
      <dsp:txXfrm rot="5400000">
        <a:off x="2965659" y="-1127515"/>
        <a:ext cx="517265" cy="5334474"/>
      </dsp:txXfrm>
    </dsp:sp>
    <dsp:sp modelId="{BDF1DA50-322E-4CCD-8A2A-353BF4F186D2}">
      <dsp:nvSpPr>
        <dsp:cNvPr id="0" name=""/>
        <dsp:cNvSpPr/>
      </dsp:nvSpPr>
      <dsp:spPr>
        <a:xfrm rot="5400000">
          <a:off x="-119368" y="2039466"/>
          <a:ext cx="795792" cy="557055"/>
        </a:xfrm>
        <a:prstGeom prst="chevron">
          <a:avLst/>
        </a:prstGeom>
        <a:solidFill>
          <a:srgbClr val="FFC000">
            <a:hueOff val="9800891"/>
            <a:satOff val="-40777"/>
            <a:lumOff val="9608"/>
            <a:alphaOff val="0"/>
          </a:srgbClr>
        </a:solidFill>
        <a:ln w="12700" cap="flat" cmpd="sng" algn="ctr">
          <a:solidFill>
            <a:srgbClr val="FFC000">
              <a:hueOff val="9800891"/>
              <a:satOff val="-40777"/>
              <a:lumOff val="96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 lastClr="FFFFFF"/>
              </a:solidFill>
              <a:latin typeface="Times New Roman" panose="02020603050405020304" pitchFamily="18" charset="0"/>
              <a:ea typeface="+mn-ea"/>
              <a:cs typeface="Times New Roman" panose="02020603050405020304" pitchFamily="18" charset="0"/>
            </a:rPr>
            <a:t>Сынып жетекшілермен жұмыс</a:t>
          </a:r>
        </a:p>
      </dsp:txBody>
      <dsp:txXfrm rot="5400000">
        <a:off x="-119368" y="2039466"/>
        <a:ext cx="795792" cy="557055"/>
      </dsp:txXfrm>
    </dsp:sp>
    <dsp:sp modelId="{2956DDED-6E26-4ACC-A3DA-351ACD7CB0C9}">
      <dsp:nvSpPr>
        <dsp:cNvPr id="0" name=""/>
        <dsp:cNvSpPr/>
      </dsp:nvSpPr>
      <dsp:spPr>
        <a:xfrm rot="5400000">
          <a:off x="2965659" y="-488507"/>
          <a:ext cx="517265" cy="5334474"/>
        </a:xfrm>
        <a:prstGeom prst="round2SameRect">
          <a:avLst/>
        </a:prstGeo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Сынып жетекшілермен 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Ата-аналармен 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Балалармен олардың отбасы туралы мәліметтер банкін қалыптастыру, отбасылардың  әлеуметтік төлқұжаттарын жүргізу</a:t>
          </a:r>
        </a:p>
      </dsp:txBody>
      <dsp:txXfrm rot="5400000">
        <a:off x="2965659" y="-488507"/>
        <a:ext cx="517265" cy="53344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51BE0-E5F9-4EAC-8F54-8563D83F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3126</TotalTime>
  <Pages>94</Pages>
  <Words>23075</Words>
  <Characters>131528</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Досмагамбетова</dc:creator>
  <cp:lastModifiedBy>User</cp:lastModifiedBy>
  <cp:revision>1214</cp:revision>
  <dcterms:created xsi:type="dcterms:W3CDTF">2024-08-05T13:04:00Z</dcterms:created>
  <dcterms:modified xsi:type="dcterms:W3CDTF">2024-10-04T13:07:00Z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2016</vt:lpwstr>
  </property>
  <property fmtid="{D5CDD505-2E9C-101B-9397-08002B2CF9AE}" pid="4" name="LastSaved">
    <vt:filetime>2024-08-05T00:00:00Z</vt:filetime>
  </property>
</Properties>
</file>