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570ED5EF" w:rsidR="00321427" w:rsidRPr="00E52ED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77F0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10815">
        <w:rPr>
          <w:rFonts w:ascii="Arial" w:hAnsi="Arial" w:cs="Arial"/>
          <w:b/>
          <w:color w:val="000000"/>
          <w:sz w:val="21"/>
          <w:szCs w:val="21"/>
          <w:lang w:val="kk-KZ"/>
        </w:rPr>
        <w:t>педагога дополнительного образования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(</w:t>
      </w:r>
      <w:r w:rsidR="00010815">
        <w:rPr>
          <w:rFonts w:ascii="Arial" w:hAnsi="Arial" w:cs="Arial"/>
          <w:b/>
          <w:color w:val="000000"/>
          <w:sz w:val="21"/>
          <w:szCs w:val="21"/>
          <w:lang w:val="kk-KZ"/>
        </w:rPr>
        <w:t>дебатный клуб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="00D2520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  <w:r w:rsidR="00E52ED4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37736817" w:rsidR="004F2A50" w:rsidRPr="00DD085B" w:rsidRDefault="00010815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ПДО (дебатный клуб)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18C5CD" w14:textId="3E9F5B07" w:rsidR="00571E0F" w:rsidRPr="00C573FB" w:rsidRDefault="003F2C8F" w:rsidP="00571E0F">
            <w:pPr>
              <w:pStyle w:val="aa"/>
              <w:rPr>
                <w:rFonts w:ascii="Arial" w:hAnsi="Arial" w:cs="Arial"/>
              </w:rPr>
            </w:pPr>
            <w:r w:rsidRPr="003F2C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kk-KZ"/>
              </w:rPr>
              <w:t xml:space="preserve">ПДО (дебатный клуб) </w:t>
            </w:r>
            <w:r w:rsidR="00571E0F" w:rsidRPr="00C573FB">
              <w:rPr>
                <w:rFonts w:ascii="Arial" w:hAnsi="Arial" w:cs="Arial"/>
              </w:rPr>
              <w:t>Комплектует состав обучающихся, воспитанников в кружках, секциях, студиях,</w:t>
            </w:r>
            <w:r w:rsidR="00571E0F" w:rsidRPr="00C573FB">
              <w:rPr>
                <w:rFonts w:ascii="Arial" w:hAnsi="Arial" w:cs="Arial"/>
                <w:spacing w:val="1"/>
              </w:rPr>
              <w:t xml:space="preserve"> </w:t>
            </w:r>
            <w:r w:rsidR="00571E0F" w:rsidRPr="00C573FB">
              <w:rPr>
                <w:rFonts w:ascii="Arial" w:hAnsi="Arial" w:cs="Arial"/>
              </w:rPr>
              <w:t>клубных и других детских объединений, принимает меры по сохранению их в течение</w:t>
            </w:r>
            <w:r w:rsidR="00571E0F" w:rsidRPr="00C573FB">
              <w:rPr>
                <w:rFonts w:ascii="Arial" w:hAnsi="Arial" w:cs="Arial"/>
                <w:spacing w:val="1"/>
              </w:rPr>
              <w:t xml:space="preserve"> </w:t>
            </w:r>
            <w:r w:rsidR="00571E0F" w:rsidRPr="00C573FB">
              <w:rPr>
                <w:rFonts w:ascii="Arial" w:hAnsi="Arial" w:cs="Arial"/>
              </w:rPr>
              <w:t>срока</w:t>
            </w:r>
            <w:r w:rsidR="00571E0F" w:rsidRPr="00C573FB">
              <w:rPr>
                <w:rFonts w:ascii="Arial" w:hAnsi="Arial" w:cs="Arial"/>
                <w:spacing w:val="-2"/>
              </w:rPr>
              <w:t xml:space="preserve"> </w:t>
            </w:r>
            <w:r w:rsidR="00571E0F" w:rsidRPr="00C573FB">
              <w:rPr>
                <w:rFonts w:ascii="Arial" w:hAnsi="Arial" w:cs="Arial"/>
              </w:rPr>
              <w:t>обучения.</w:t>
            </w:r>
          </w:p>
          <w:p w14:paraId="156910F5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Участвует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разработке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реализации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образовательных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учебных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программ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дополнительного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образования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обучающихся,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воспитанников,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составляет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планы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программы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занятий,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обеспечивает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их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выполнения.</w:t>
            </w:r>
          </w:p>
          <w:p w14:paraId="7ABC456A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Ведет</w:t>
            </w:r>
            <w:r w:rsidRPr="00C573FB">
              <w:rPr>
                <w:rFonts w:ascii="Arial" w:hAnsi="Arial" w:cs="Arial"/>
                <w:spacing w:val="-7"/>
              </w:rPr>
              <w:t xml:space="preserve"> </w:t>
            </w:r>
            <w:r w:rsidRPr="00C573FB">
              <w:rPr>
                <w:rFonts w:ascii="Arial" w:hAnsi="Arial" w:cs="Arial"/>
              </w:rPr>
              <w:t>установленную</w:t>
            </w:r>
            <w:r w:rsidRPr="00C573FB">
              <w:rPr>
                <w:rFonts w:ascii="Arial" w:hAnsi="Arial" w:cs="Arial"/>
                <w:spacing w:val="-6"/>
              </w:rPr>
              <w:t xml:space="preserve"> </w:t>
            </w:r>
            <w:r w:rsidRPr="00C573FB">
              <w:rPr>
                <w:rFonts w:ascii="Arial" w:hAnsi="Arial" w:cs="Arial"/>
              </w:rPr>
              <w:t>документацию.</w:t>
            </w:r>
          </w:p>
          <w:p w14:paraId="6C225DFD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Организует участие детей в массовых образовательных мероприятиях (конкурсы,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выставки,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слеты,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конференции,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олимпиады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другие).</w:t>
            </w:r>
          </w:p>
          <w:p w14:paraId="7D7C9536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Участвует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в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организации</w:t>
            </w:r>
            <w:r w:rsidRPr="00C573FB">
              <w:rPr>
                <w:rFonts w:ascii="Arial" w:hAnsi="Arial" w:cs="Arial"/>
                <w:spacing w:val="-4"/>
              </w:rPr>
              <w:t xml:space="preserve"> </w:t>
            </w:r>
            <w:r w:rsidRPr="00C573FB">
              <w:rPr>
                <w:rFonts w:ascii="Arial" w:hAnsi="Arial" w:cs="Arial"/>
              </w:rPr>
              <w:t>каникулярного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отдыха</w:t>
            </w:r>
            <w:r w:rsidRPr="00C573FB">
              <w:rPr>
                <w:rFonts w:ascii="Arial" w:hAnsi="Arial" w:cs="Arial"/>
                <w:spacing w:val="-4"/>
              </w:rPr>
              <w:t xml:space="preserve"> </w:t>
            </w:r>
            <w:r w:rsidRPr="00C573FB">
              <w:rPr>
                <w:rFonts w:ascii="Arial" w:hAnsi="Arial" w:cs="Arial"/>
              </w:rPr>
              <w:t>обучающихся,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воспитанников.</w:t>
            </w:r>
          </w:p>
          <w:p w14:paraId="2F7544CF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Обеспечивает при проведении занятий соблюдение правил по безопасности 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охране труда, противопожарной безопасности, несет ответственность за сохранение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жизни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здоровья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детей.</w:t>
            </w:r>
          </w:p>
          <w:p w14:paraId="34CDBE2B" w14:textId="6361D81B" w:rsidR="004F2A50" w:rsidRPr="00176525" w:rsidRDefault="004F2A50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35D54D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F2C8F">
              <w:rPr>
                <w:rFonts w:ascii="Arial" w:eastAsia="Times New Roman" w:hAnsi="Arial" w:cs="Arial"/>
                <w:bCs/>
                <w:lang w:val="kk-KZ"/>
              </w:rPr>
              <w:t>9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3517057D" w:rsidR="004F2A50" w:rsidRPr="00DD085B" w:rsidRDefault="004F2A50" w:rsidP="003F2C8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3F2C8F"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DC2E0BA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      </w:r>
          </w:p>
          <w:p w14:paraId="183431D7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 для педагога-мастера – 5 лет;</w:t>
            </w:r>
          </w:p>
          <w:p w14:paraId="0CD73269" w14:textId="2568B8A8" w:rsidR="0067048D" w:rsidRPr="00974F4B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31F1F475" w:rsidR="00B1578A" w:rsidRPr="00DD085B" w:rsidRDefault="006F3DF0" w:rsidP="006F3DF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22.10.2024 -01</w:t>
            </w:r>
            <w:r w:rsidR="003F2C8F">
              <w:rPr>
                <w:rFonts w:ascii="Arial" w:eastAsia="Times New Roman" w:hAnsi="Arial" w:cs="Arial"/>
                <w:bCs/>
                <w:lang w:val="kk-KZ"/>
              </w:rPr>
              <w:t>.1</w:t>
            </w:r>
            <w:r>
              <w:rPr>
                <w:rFonts w:ascii="Arial" w:eastAsia="Times New Roman" w:hAnsi="Arial" w:cs="Arial"/>
                <w:bCs/>
                <w:lang w:val="kk-KZ"/>
              </w:rPr>
              <w:t>1</w:t>
            </w:r>
            <w:bookmarkStart w:id="0" w:name="_GoBack"/>
            <w:bookmarkEnd w:id="0"/>
            <w:r w:rsidR="003F2C8F">
              <w:rPr>
                <w:rFonts w:ascii="Arial" w:eastAsia="Times New Roman" w:hAnsi="Arial" w:cs="Arial"/>
                <w:bCs/>
                <w:lang w:val="kk-KZ"/>
              </w:rPr>
              <w:t>.2024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C9180BD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/>
                <w:bCs/>
                <w:szCs w:val="28"/>
                <w:lang w:val="kk-KZ"/>
              </w:rPr>
              <w:t>1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0504C1C8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28AD772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377F653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4) копии документов об образовании в соответствии с предъявляемыми к должности квалификационными требованиями, 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lastRenderedPageBreak/>
              <w:t>утвержденными Типовыми квалификационными характеристиками педагогов;</w:t>
            </w:r>
          </w:p>
          <w:p w14:paraId="6C3193AF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44FB8FFE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01CFE103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7) справку с психоневрологической организации;</w:t>
            </w:r>
          </w:p>
          <w:p w14:paraId="1EF7EC7C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8) справку с наркологической организации;</w:t>
            </w:r>
          </w:p>
          <w:p w14:paraId="283813F6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A6296B8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33CB5DD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4B19886C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0253F900" w:rsidR="00B1578A" w:rsidRPr="00DD085B" w:rsidRDefault="00E41CD3" w:rsidP="00CC199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13) видеопрезентация для кандидата без стажа продолжительностью не менее 1</w:t>
            </w:r>
            <w:r w:rsidR="00CC1997"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0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3B018107" w:rsidR="00ED4666" w:rsidRPr="00E52ED4" w:rsidRDefault="00A2759F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01038CAB" w:rsidR="00437A2D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  <w:r>
        <w:rPr>
          <w:sz w:val="28"/>
          <w:lang w:val="en-US"/>
        </w:rPr>
        <w:tab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9"/>
        <w:gridCol w:w="222"/>
      </w:tblGrid>
      <w:tr w:rsidR="00E41CD3" w:rsidRPr="00F7191E" w14:paraId="2650114F" w14:textId="77777777" w:rsidTr="00AD20C3">
        <w:trPr>
          <w:trHeight w:val="781"/>
        </w:trPr>
        <w:tc>
          <w:tcPr>
            <w:tcW w:w="5920" w:type="dxa"/>
          </w:tcPr>
          <w:p w14:paraId="06F9CD16" w14:textId="77777777" w:rsidR="00E41CD3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tbl>
            <w:tblPr>
              <w:tblStyle w:val="a8"/>
              <w:tblpPr w:leftFromText="180" w:rightFromText="180" w:vertAnchor="page" w:horzAnchor="margin" w:tblpY="207"/>
              <w:tblW w:w="10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0"/>
              <w:gridCol w:w="4394"/>
            </w:tblGrid>
            <w:tr w:rsidR="00CC1997" w:rsidRPr="00B25802" w14:paraId="5DCCBD5A" w14:textId="77777777" w:rsidTr="00D63EB6">
              <w:trPr>
                <w:trHeight w:val="781"/>
              </w:trPr>
              <w:tc>
                <w:tcPr>
                  <w:tcW w:w="5920" w:type="dxa"/>
                </w:tcPr>
                <w:p w14:paraId="283AEAF7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  <w:p w14:paraId="7754C544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94" w:type="dxa"/>
                </w:tcPr>
                <w:p w14:paraId="0A20C31C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                         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Приложение 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6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к Правилам</w:t>
                  </w:r>
                </w:p>
                <w:p w14:paraId="25E9B0F6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назначения на должности,</w:t>
                  </w:r>
                </w:p>
                <w:p w14:paraId="11369228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освобождения от должностей</w:t>
                  </w:r>
                </w:p>
                <w:p w14:paraId="7591B243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первых руководителей и педагогов</w:t>
                  </w:r>
                </w:p>
                <w:p w14:paraId="7170BB35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государственных организаций образования</w:t>
                  </w:r>
                </w:p>
                <w:p w14:paraId="0CCADEA9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Форма</w:t>
                  </w:r>
                </w:p>
              </w:tc>
            </w:tr>
          </w:tbl>
          <w:p w14:paraId="12891C3C" w14:textId="77777777" w:rsidR="00CC1997" w:rsidRPr="002E00FE" w:rsidRDefault="00CC1997" w:rsidP="00CC1997">
            <w:pPr>
              <w:rPr>
                <w:sz w:val="10"/>
                <w:szCs w:val="10"/>
              </w:rPr>
            </w:pPr>
          </w:p>
          <w:p w14:paraId="310CEAE9" w14:textId="77777777" w:rsidR="00CC1997" w:rsidRPr="00B25802" w:rsidRDefault="00CC1997" w:rsidP="00CC1997">
            <w:pPr>
              <w:jc w:val="center"/>
              <w:rPr>
                <w:rFonts w:ascii="Times New Roman"/>
                <w:b/>
              </w:rPr>
            </w:pPr>
            <w:r w:rsidRPr="00B25802">
              <w:rPr>
                <w:rFonts w:ascii="Arial" w:hAnsi="Arial" w:cs="Arial"/>
                <w:b/>
              </w:rPr>
              <w:t>Оценочный лист кандидата на вакантную или временно вакантную должность педагога</w:t>
            </w:r>
            <w:r w:rsidRPr="00B258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5802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  <w:r w:rsidRPr="00B25802">
              <w:rPr>
                <w:rFonts w:ascii="Times New Roman"/>
                <w:b/>
              </w:rPr>
              <w:t xml:space="preserve">  </w:t>
            </w:r>
          </w:p>
          <w:p w14:paraId="579CC090" w14:textId="77777777" w:rsidR="00CC1997" w:rsidRPr="00B25802" w:rsidRDefault="00CC1997" w:rsidP="00CC1997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(фамилия, имя, отчество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(при его наличии))</w:t>
            </w:r>
          </w:p>
          <w:p w14:paraId="33943EF0" w14:textId="77777777" w:rsidR="00CC1997" w:rsidRPr="002E00FE" w:rsidRDefault="00CC1997" w:rsidP="00CC1997">
            <w:pPr>
              <w:jc w:val="center"/>
              <w:rPr>
                <w:rFonts w:ascii="Arial" w:hAnsi="Arial" w:cs="Arial"/>
                <w:sz w:val="10"/>
                <w:szCs w:val="10"/>
                <w:lang w:val="kk-KZ"/>
              </w:rPr>
            </w:pPr>
          </w:p>
          <w:tbl>
            <w:tblPr>
              <w:tblW w:w="10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2551"/>
              <w:gridCol w:w="2552"/>
              <w:gridCol w:w="3969"/>
              <w:gridCol w:w="850"/>
            </w:tblGrid>
            <w:tr w:rsidR="00CC1997" w:rsidRPr="00B25802" w14:paraId="5B365CA7" w14:textId="77777777" w:rsidTr="00D63EB6">
              <w:trPr>
                <w:trHeight w:val="36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93F42D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AF53C00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Критерии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D0BC7C8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Подтверждающий документ</w:t>
                  </w:r>
                </w:p>
              </w:tc>
              <w:tc>
                <w:tcPr>
                  <w:tcW w:w="3969" w:type="dxa"/>
                </w:tcPr>
                <w:p w14:paraId="27FC2032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Кол-во баллов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(от 1 до 20)</w:t>
                  </w:r>
                </w:p>
              </w:tc>
              <w:tc>
                <w:tcPr>
                  <w:tcW w:w="850" w:type="dxa"/>
                </w:tcPr>
                <w:p w14:paraId="0E6BDE28" w14:textId="77777777" w:rsidR="00CC1997" w:rsidRPr="00B25802" w:rsidRDefault="00CC1997" w:rsidP="00CC1997">
                  <w:pPr>
                    <w:spacing w:after="20"/>
                    <w:ind w:left="20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</w:rPr>
                    <w:t>О</w:t>
                  </w: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  <w:t>ценка</w:t>
                  </w:r>
                </w:p>
              </w:tc>
            </w:tr>
            <w:tr w:rsidR="00CC1997" w:rsidRPr="00B25802" w14:paraId="75610FCD" w14:textId="77777777" w:rsidTr="00D63EB6">
              <w:trPr>
                <w:trHeight w:val="103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F8D4E61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B04C5A9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Уровень образования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11FF037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414F1F5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-т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ехническое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и профессиональное = 1 балл</w:t>
                  </w:r>
                </w:p>
                <w:p w14:paraId="1372DACD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= 2 баллов</w:t>
                  </w:r>
                </w:p>
                <w:p w14:paraId="3840A943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с отличием = 3 балла</w:t>
                  </w:r>
                </w:p>
                <w:p w14:paraId="23AA516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агистр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5 баллов</w:t>
                  </w:r>
                </w:p>
                <w:p w14:paraId="58026D28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702277F6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32BE4BB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7A819FE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F9FC1D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Ученая/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академическая степень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49D26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7E18B82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PHD-доктор = 10 баллов</w:t>
                  </w:r>
                </w:p>
                <w:p w14:paraId="155E16E0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д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октор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  <w:p w14:paraId="55A04D57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к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андидат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</w:tc>
              <w:tc>
                <w:tcPr>
                  <w:tcW w:w="850" w:type="dxa"/>
                </w:tcPr>
                <w:p w14:paraId="01C3E4C4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0C477F5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F2B63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3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4677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5D0006" w14:textId="77777777" w:rsidR="00CC1997" w:rsidRPr="00B25802" w:rsidRDefault="00CC1997" w:rsidP="00CC1997">
                  <w:pPr>
                    <w:spacing w:after="0" w:line="240" w:lineRule="auto"/>
                    <w:ind w:left="6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Сертификат</w:t>
                  </w:r>
                </w:p>
              </w:tc>
              <w:tc>
                <w:tcPr>
                  <w:tcW w:w="3969" w:type="dxa"/>
                </w:tcPr>
                <w:p w14:paraId="3FD6C198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квалификационная категория «педагог» плюс 5 баллов </w:t>
                  </w:r>
                </w:p>
                <w:p w14:paraId="2CCDAEC6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69B6B180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5C728B0" w14:textId="77777777" w:rsidTr="00D63EB6">
              <w:trPr>
                <w:trHeight w:val="144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3AC088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4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F8E2A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 xml:space="preserve">Квалификационная категория 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1C9BFA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Удостоверение, иной документ</w:t>
                  </w:r>
                </w:p>
                <w:p w14:paraId="5398A83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14:paraId="22799953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вторая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1 балл</w:t>
                  </w:r>
                </w:p>
                <w:p w14:paraId="2DFBD51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первая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2 балла</w:t>
                  </w:r>
                </w:p>
                <w:p w14:paraId="312B1904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ысшая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3 балла</w:t>
                  </w:r>
                </w:p>
                <w:p w14:paraId="5D6B8EB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-модератор = 3 балла</w:t>
                  </w:r>
                </w:p>
                <w:p w14:paraId="024FABCD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-эксперт = 5 баллов</w:t>
                  </w:r>
                </w:p>
                <w:p w14:paraId="457E815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-исследователь = 7 баллов</w:t>
                  </w:r>
                </w:p>
                <w:p w14:paraId="21356E82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-мастер = 10 баллов</w:t>
                  </w:r>
                </w:p>
              </w:tc>
              <w:tc>
                <w:tcPr>
                  <w:tcW w:w="850" w:type="dxa"/>
                </w:tcPr>
                <w:p w14:paraId="19DD31AB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59A4B3F" w14:textId="77777777" w:rsidTr="00D63EB6">
              <w:trPr>
                <w:trHeight w:val="80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70D149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5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19C633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D53C7E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969" w:type="dxa"/>
                </w:tcPr>
                <w:p w14:paraId="497E5676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етодист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(стаж в должности не менее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2 лет) = 1 балл </w:t>
                  </w:r>
                </w:p>
                <w:p w14:paraId="0EC7B88D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заместитель директора (стаж в должности не менее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2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лет) = 3 балла</w:t>
                  </w:r>
                </w:p>
                <w:p w14:paraId="1EFFAEE0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директор (стаж в должности не менее 2 лет) = 5 баллов </w:t>
                  </w:r>
                </w:p>
              </w:tc>
              <w:tc>
                <w:tcPr>
                  <w:tcW w:w="850" w:type="dxa"/>
                </w:tcPr>
                <w:p w14:paraId="51E47CF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34881E6F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4588FA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6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A4B789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21DF0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Приложение к диплому об образовании</w:t>
                  </w:r>
                </w:p>
              </w:tc>
              <w:tc>
                <w:tcPr>
                  <w:tcW w:w="3969" w:type="dxa"/>
                </w:tcPr>
                <w:p w14:paraId="3D751A35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р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езультаты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педагогической/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рофессиональной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практики </w:t>
                  </w:r>
                </w:p>
                <w:p w14:paraId="507B2BDC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«отлично» = 1 балл</w:t>
                  </w:r>
                </w:p>
                <w:p w14:paraId="204E7123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«хорошо» = 0,5 балла</w:t>
                  </w:r>
                </w:p>
              </w:tc>
              <w:tc>
                <w:tcPr>
                  <w:tcW w:w="850" w:type="dxa"/>
                </w:tcPr>
                <w:p w14:paraId="7C5719DD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B619210" w14:textId="77777777" w:rsidTr="00D63EB6">
              <w:trPr>
                <w:trHeight w:val="79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04589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7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C6C77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DFAFD8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Рекомендательное письмо (организация образования, объявившая конкурс самостоятельно делает запрос в организацию/</w:t>
                  </w:r>
                  <w:r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учебное заведение по последнему месту работы/учебы)</w:t>
                  </w:r>
                </w:p>
              </w:tc>
              <w:tc>
                <w:tcPr>
                  <w:tcW w:w="3969" w:type="dxa"/>
                </w:tcPr>
                <w:p w14:paraId="7669DC8A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аличие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положительного рекомендательного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исьма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</w:t>
                  </w:r>
                </w:p>
                <w:p w14:paraId="563E89A0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егативное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рекомендательное письмо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=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</w:p>
                <w:p w14:paraId="3832A3C1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минус 3 баллов</w:t>
                  </w:r>
                </w:p>
              </w:tc>
              <w:tc>
                <w:tcPr>
                  <w:tcW w:w="850" w:type="dxa"/>
                </w:tcPr>
                <w:p w14:paraId="09C0FAC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EFE40C3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2D4D9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8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07B67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F09846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4D0E9E7B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 учителя;</w:t>
                  </w:r>
                </w:p>
                <w:p w14:paraId="44E2A1A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государственная награда</w:t>
                  </w:r>
                </w:p>
              </w:tc>
              <w:tc>
                <w:tcPr>
                  <w:tcW w:w="3969" w:type="dxa"/>
                </w:tcPr>
                <w:p w14:paraId="455FB29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конкурсов= 0,5 балла</w:t>
                  </w:r>
                </w:p>
                <w:p w14:paraId="03535CE5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научных проектов = 1 балл</w:t>
                  </w:r>
                </w:p>
                <w:p w14:paraId="301F715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 = 3 балла</w:t>
                  </w:r>
                </w:p>
                <w:p w14:paraId="414C00A2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участник конкурса «Лучший педагог» = </w:t>
                  </w:r>
                </w:p>
                <w:p w14:paraId="1BC1122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1 балл</w:t>
                  </w:r>
                </w:p>
                <w:p w14:paraId="58E25110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призер конкурса «Лучший педагог» = </w:t>
                  </w:r>
                </w:p>
                <w:p w14:paraId="7D4CA60E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5 баллов</w:t>
                  </w:r>
                </w:p>
                <w:p w14:paraId="008B5F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обладатель медали «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Қазақстан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еңбек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сіңірген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ұстазы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» = 10 баллов</w:t>
                  </w:r>
                </w:p>
              </w:tc>
              <w:tc>
                <w:tcPr>
                  <w:tcW w:w="850" w:type="dxa"/>
                </w:tcPr>
                <w:p w14:paraId="7DE400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CC1997" w:rsidRPr="00B25802" w14:paraId="4C52B930" w14:textId="77777777" w:rsidTr="00D63EB6">
              <w:trPr>
                <w:trHeight w:val="1694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B074AE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9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1D0BC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Методическая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D5E904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-авторские работы и публикации</w:t>
                  </w:r>
                </w:p>
              </w:tc>
              <w:tc>
                <w:tcPr>
                  <w:tcW w:w="3969" w:type="dxa"/>
                </w:tcPr>
                <w:p w14:paraId="1C58F3A8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1B882629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512CBA3A" w14:textId="77777777" w:rsidR="00CC1997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наличие публикации по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научно-исследовательской деятельности, включенный в перечень КОКСОН,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Scopus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3 балла</w:t>
                  </w:r>
                </w:p>
                <w:p w14:paraId="3BF119EA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2B7BED7E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017B6486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974C0B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10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4D0128" w14:textId="77777777" w:rsidR="00CC1997" w:rsidRPr="0020641A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326074" w14:textId="77777777" w:rsidR="00CC1997" w:rsidRPr="0020641A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969" w:type="dxa"/>
                </w:tcPr>
                <w:p w14:paraId="63AB24F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наставник = 0,5 балла</w:t>
                  </w:r>
                </w:p>
                <w:p w14:paraId="37B62E69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руководство МО = 2 балла</w:t>
                  </w:r>
                </w:p>
                <w:p w14:paraId="631F56B2" w14:textId="77777777" w:rsidR="00CC1997" w:rsidRPr="0020641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преподавание на 2 языках, русский/ казахский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2 балла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;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иностранный/русский, иностранный/казахский) =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балла,</w:t>
                  </w:r>
                </w:p>
                <w:p w14:paraId="444DE1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преподавание на 3 языках (казахский, русский,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и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ностранный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) = 5 баллов</w:t>
                  </w:r>
                </w:p>
              </w:tc>
              <w:tc>
                <w:tcPr>
                  <w:tcW w:w="850" w:type="dxa"/>
                </w:tcPr>
                <w:p w14:paraId="7AD9681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7A302327" w14:textId="77777777" w:rsidTr="00D63EB6">
              <w:trPr>
                <w:trHeight w:val="10729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CC0945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8C9CC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Курсовая подготовка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067FF5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- сертификаты предметной подготовки;</w:t>
                  </w:r>
                </w:p>
                <w:p w14:paraId="70BCC1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- сертификат на цифровую грамотность, </w:t>
                  </w:r>
                </w:p>
                <w:p w14:paraId="14531588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КАЗТЕСТ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 IELTS; TOEFL; DELF;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Goethe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Zertifikat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         </w:t>
                  </w:r>
                </w:p>
                <w:p w14:paraId="526DC8EA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>-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обучение по программам «Основы программирования в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Python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», </w:t>
                  </w:r>
                </w:p>
                <w:p w14:paraId="58C18FE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«Обучение работе с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Microsoft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Курсера</w:t>
                  </w:r>
                  <w:proofErr w:type="spellEnd"/>
                </w:p>
                <w:p w14:paraId="14BB458D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Международные курсы:</w:t>
                  </w:r>
                </w:p>
                <w:p w14:paraId="6F67EC84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TEFL Cambridge </w:t>
                  </w:r>
                </w:p>
                <w:p w14:paraId="00E969E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«CELTA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(Certificate in Teaching English to Speakers of Other Languages)»</w:t>
                  </w:r>
                </w:p>
                <w:p w14:paraId="1591B18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CELT-P (Certificate in English Language Teaching – Primary)</w:t>
                  </w:r>
                </w:p>
                <w:p w14:paraId="1154F26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DELTA (Diploma in Teaching English to Speakers of Other Languages)</w:t>
                  </w:r>
                </w:p>
                <w:p w14:paraId="02E4DEC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CELT-S (Certificate in English Language Teaching – Secondary) «TKT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Knowledge Test»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EMI Skills (English as a Medium of Instruction)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Teacher of English to Speakers of Other Languages (TESOL) «TESOL»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teaching English for young learners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International House Certificate in Teaching English as a Foreign Language (IHC)</w:t>
                  </w:r>
                </w:p>
                <w:p w14:paraId="2144648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IHCYLT - International House Certificate In Teaching Young Learners and Teenagers</w:t>
                  </w:r>
                </w:p>
                <w:p w14:paraId="57D28A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Becoming a Better Teacher: Exploring Professional Development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Maths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Teaching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Online Teaching for Educators: Development and Delivery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Educational Management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Key Ideas in Mentoring Mathematics Teachers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</w:p>
                <w:p w14:paraId="43132B20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Курсы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на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платформе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Coursera,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Futute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learn</w:t>
                  </w:r>
                </w:p>
                <w:p w14:paraId="516A4D3B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Mathematics with Technology Special Educational Needs</w:t>
                  </w:r>
                </w:p>
                <w:p w14:paraId="7621ABC5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«Developing expertise in teaching chemistry»</w:t>
                  </w:r>
                </w:p>
              </w:tc>
              <w:tc>
                <w:tcPr>
                  <w:tcW w:w="3969" w:type="dxa"/>
                </w:tcPr>
                <w:p w14:paraId="04C78E85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ЦПМ НИШ,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«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Өрле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у»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</w:t>
                  </w:r>
                </w:p>
                <w:p w14:paraId="76B331CB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повышения квалификации по программам,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(зарегистрирован в Реестре государственной регистрации нормативных правовых актов под № 30068)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 (каждый отдельно)</w:t>
                  </w:r>
                </w:p>
              </w:tc>
              <w:tc>
                <w:tcPr>
                  <w:tcW w:w="850" w:type="dxa"/>
                </w:tcPr>
                <w:p w14:paraId="538A42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CCA8250" w14:textId="77777777" w:rsidTr="00D63EB6">
              <w:trPr>
                <w:trHeight w:val="2280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C19A16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410ED7" w14:textId="77777777" w:rsidR="00CC1997" w:rsidRPr="001235A7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 дипломом в село!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,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Серп</w:t>
                  </w:r>
                  <w:proofErr w:type="gram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i</w:t>
                  </w:r>
                  <w:proofErr w:type="gram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н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E32792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969" w:type="dxa"/>
                </w:tcPr>
                <w:p w14:paraId="1471E13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плюс 3 балла</w:t>
                  </w:r>
                </w:p>
              </w:tc>
              <w:tc>
                <w:tcPr>
                  <w:tcW w:w="850" w:type="dxa"/>
                </w:tcPr>
                <w:p w14:paraId="6FDA826D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3E9D197" w14:textId="77777777" w:rsidTr="00D63EB6">
              <w:trPr>
                <w:trHeight w:val="185"/>
              </w:trPr>
              <w:tc>
                <w:tcPr>
                  <w:tcW w:w="3052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F6147F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1235A7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6521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E7D3962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350F3826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C1A41C8" w14:textId="77777777" w:rsidR="00CC1997" w:rsidRPr="0020641A" w:rsidRDefault="00CC1997" w:rsidP="00CC1997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3D7821" w14:textId="77777777" w:rsidR="00E41CD3" w:rsidRPr="00F7191E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93661BB" w14:textId="77777777" w:rsidR="00E41CD3" w:rsidRPr="00F7191E" w:rsidRDefault="00E41CD3" w:rsidP="00AD20C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    </w:t>
            </w:r>
          </w:p>
        </w:tc>
      </w:tr>
    </w:tbl>
    <w:p w14:paraId="00383299" w14:textId="77777777" w:rsidR="00E41CD3" w:rsidRPr="00E41CD3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</w:p>
    <w:sectPr w:rsidR="00E41CD3" w:rsidRPr="00E41CD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0815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650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26A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893"/>
    <w:rsid w:val="00390F02"/>
    <w:rsid w:val="003920E0"/>
    <w:rsid w:val="00393EEA"/>
    <w:rsid w:val="003A2172"/>
    <w:rsid w:val="003A5316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2C8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2C78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1E0F"/>
    <w:rsid w:val="00573F88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07C5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437B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3DF0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77F00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7F7DD7"/>
    <w:rsid w:val="00800002"/>
    <w:rsid w:val="00801FDE"/>
    <w:rsid w:val="0081008A"/>
    <w:rsid w:val="00821210"/>
    <w:rsid w:val="008215C5"/>
    <w:rsid w:val="00822C55"/>
    <w:rsid w:val="00837CF1"/>
    <w:rsid w:val="00844A40"/>
    <w:rsid w:val="00855143"/>
    <w:rsid w:val="00861BC7"/>
    <w:rsid w:val="0086261D"/>
    <w:rsid w:val="00863F2F"/>
    <w:rsid w:val="00866E0F"/>
    <w:rsid w:val="00870583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2759F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17B3D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F08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5DCD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3FB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199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5205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1CD3"/>
    <w:rsid w:val="00E43AF2"/>
    <w:rsid w:val="00E50152"/>
    <w:rsid w:val="00E50C66"/>
    <w:rsid w:val="00E51F29"/>
    <w:rsid w:val="00E52ED4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DC3E3-8D14-44B6-BCFE-F76E6547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57</cp:revision>
  <cp:lastPrinted>2022-07-27T07:39:00Z</cp:lastPrinted>
  <dcterms:created xsi:type="dcterms:W3CDTF">2022-07-29T04:45:00Z</dcterms:created>
  <dcterms:modified xsi:type="dcterms:W3CDTF">2024-10-22T04:44:00Z</dcterms:modified>
</cp:coreProperties>
</file>