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</w:t>
      </w:r>
      <w:r w:rsidR="008156B8">
        <w:rPr>
          <w:rFonts w:ascii="Arial" w:hAnsi="Arial" w:cs="Arial"/>
          <w:b/>
          <w:sz w:val="21"/>
          <w:szCs w:val="21"/>
        </w:rPr>
        <w:t xml:space="preserve">временно вакантную 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8156B8">
        <w:rPr>
          <w:rFonts w:ascii="Arial" w:hAnsi="Arial" w:cs="Arial"/>
          <w:b/>
          <w:sz w:val="21"/>
          <w:szCs w:val="21"/>
        </w:rPr>
        <w:t xml:space="preserve">психолога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8156B8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казахски</w:t>
      </w:r>
      <w:r w:rsidR="008156B8">
        <w:rPr>
          <w:rFonts w:ascii="Arial" w:hAnsi="Arial" w:cs="Arial"/>
          <w:b/>
          <w:sz w:val="21"/>
          <w:szCs w:val="21"/>
        </w:rPr>
        <w:t>м языком  обучения</w:t>
      </w:r>
      <w:proofErr w:type="gramStart"/>
      <w:r w:rsidR="008156B8">
        <w:rPr>
          <w:rFonts w:ascii="Arial" w:hAnsi="Arial" w:cs="Arial"/>
          <w:b/>
          <w:sz w:val="21"/>
          <w:szCs w:val="21"/>
        </w:rPr>
        <w:t>.</w:t>
      </w:r>
      <w:proofErr w:type="gramEnd"/>
      <w:r w:rsidR="008156B8" w:rsidRPr="008156B8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8156B8">
        <w:rPr>
          <w:rFonts w:ascii="Arial" w:hAnsi="Arial" w:cs="Arial"/>
          <w:b/>
          <w:sz w:val="21"/>
          <w:szCs w:val="21"/>
          <w:lang w:val="kk-KZ"/>
        </w:rPr>
        <w:t>(</w:t>
      </w:r>
      <w:proofErr w:type="gramStart"/>
      <w:r w:rsidR="008156B8">
        <w:rPr>
          <w:rFonts w:ascii="Arial" w:hAnsi="Arial" w:cs="Arial"/>
          <w:b/>
          <w:sz w:val="21"/>
          <w:szCs w:val="21"/>
          <w:lang w:val="kk-KZ"/>
        </w:rPr>
        <w:t>в</w:t>
      </w:r>
      <w:proofErr w:type="gramEnd"/>
      <w:r w:rsidR="008156B8">
        <w:rPr>
          <w:rFonts w:ascii="Arial" w:hAnsi="Arial" w:cs="Arial"/>
          <w:b/>
          <w:sz w:val="21"/>
          <w:szCs w:val="21"/>
          <w:lang w:val="kk-KZ"/>
        </w:rPr>
        <w:t>ременно, на период отпуска основного работника по уходу за ребенком до 01.08.202</w:t>
      </w:r>
      <w:r w:rsidR="008156B8" w:rsidRPr="00A1692D">
        <w:rPr>
          <w:rFonts w:ascii="Arial" w:hAnsi="Arial" w:cs="Arial"/>
          <w:b/>
          <w:sz w:val="21"/>
          <w:szCs w:val="21"/>
        </w:rPr>
        <w:t>5</w:t>
      </w:r>
      <w:r w:rsidR="008156B8">
        <w:rPr>
          <w:rFonts w:ascii="Arial" w:hAnsi="Arial" w:cs="Arial"/>
          <w:b/>
          <w:sz w:val="21"/>
          <w:szCs w:val="21"/>
          <w:lang w:val="kk-KZ"/>
        </w:rPr>
        <w:t xml:space="preserve"> года)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8156B8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</w:t>
            </w:r>
            <w:r w:rsid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511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156B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268074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4B6B2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0.12-17.12.2024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56B8" w:rsidRPr="001F4BA9" w:rsidTr="008D234C">
        <w:tc>
          <w:tcPr>
            <w:tcW w:w="392" w:type="dxa"/>
          </w:tcPr>
          <w:p w:rsidR="008156B8" w:rsidRPr="008D7749" w:rsidRDefault="008156B8" w:rsidP="0008037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156B8" w:rsidRPr="005763A2" w:rsidRDefault="008156B8" w:rsidP="0008037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56B8" w:rsidRPr="008D7749" w:rsidRDefault="008156B8" w:rsidP="000803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01.08.2025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38A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00AE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2D62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6B2C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47E7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968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4FE"/>
    <w:rsid w:val="0081008A"/>
    <w:rsid w:val="008156B8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4B59-2F62-4ADD-8991-C80CCE3E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2022-02-21T04:12:00Z</cp:lastPrinted>
  <dcterms:created xsi:type="dcterms:W3CDTF">2023-08-10T06:52:00Z</dcterms:created>
  <dcterms:modified xsi:type="dcterms:W3CDTF">2024-12-09T09:46:00Z</dcterms:modified>
</cp:coreProperties>
</file>