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B7" w:rsidRDefault="00A24089" w:rsidP="000857DA">
      <w:pPr>
        <w:pStyle w:val="a3"/>
        <w:jc w:val="right"/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kk-KZ" w:eastAsia="ru-RU"/>
        </w:rPr>
      </w:pPr>
      <w:bookmarkStart w:id="0" w:name="_Hlk185319239"/>
      <w:bookmarkEnd w:id="0"/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kk-KZ" w:eastAsia="ru-RU"/>
        </w:rPr>
        <w:t xml:space="preserve"> </w:t>
      </w:r>
    </w:p>
    <w:p w:rsidR="000857DA" w:rsidRPr="000857DA" w:rsidRDefault="000857DA" w:rsidP="000857DA">
      <w:pPr>
        <w:pStyle w:val="a3"/>
        <w:jc w:val="right"/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kk-KZ" w:eastAsia="ru-RU"/>
        </w:rPr>
      </w:pPr>
    </w:p>
    <w:p w:rsidR="00F422B7" w:rsidRDefault="000857DA" w:rsidP="000857DA">
      <w:pPr>
        <w:pStyle w:val="a4"/>
        <w:spacing w:before="0" w:beforeAutospacing="0" w:after="160" w:afterAutospacing="0" w:line="256" w:lineRule="auto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 xml:space="preserve">            </w:t>
      </w:r>
      <w:r w:rsidRPr="00EB775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19150" cy="866775"/>
            <wp:effectExtent l="0" t="0" r="0" b="9525"/>
            <wp:docPr id="3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72" cy="8715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lang w:val="kk-KZ"/>
        </w:rPr>
        <w:t xml:space="preserve">                                                </w:t>
      </w:r>
      <w:r w:rsidRPr="00EB775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889117" cy="885825"/>
            <wp:effectExtent l="0" t="0" r="6350" b="0"/>
            <wp:docPr id="2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76" cy="89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7DA" w:rsidRDefault="000857DA" w:rsidP="000857DA">
      <w:pPr>
        <w:pStyle w:val="a4"/>
        <w:spacing w:before="0" w:beforeAutospacing="0" w:after="160" w:afterAutospacing="0" w:line="256" w:lineRule="auto"/>
        <w:rPr>
          <w:b/>
          <w:bCs/>
          <w:color w:val="000000" w:themeColor="text1"/>
          <w:lang w:val="kk-KZ"/>
        </w:rPr>
      </w:pPr>
    </w:p>
    <w:p w:rsidR="000857DA" w:rsidRDefault="000857DA" w:rsidP="000857D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16324C">
        <w:rPr>
          <w:rFonts w:ascii="Arial" w:hAnsi="Arial" w:cs="Arial"/>
          <w:b/>
          <w:sz w:val="24"/>
          <w:szCs w:val="24"/>
          <w:lang w:val="kk-KZ"/>
        </w:rPr>
        <w:t xml:space="preserve">ПАВЛОДАР ҚАЛАСЫНЫҢ БІЛІМ БЕРУ БӨЛІМІНІҢ ӘДІСТЕМЕЛІК КАБИНЕТІ  </w:t>
      </w:r>
    </w:p>
    <w:p w:rsidR="00273519" w:rsidRDefault="00273519" w:rsidP="000857D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0082" w:rsidRPr="00AE31C8" w:rsidRDefault="00B00082" w:rsidP="00B00082">
      <w:pPr>
        <w:spacing w:after="0"/>
        <w:rPr>
          <w:rFonts w:ascii="Arial" w:hAnsi="Arial" w:cs="Arial"/>
          <w:color w:val="003300"/>
          <w:sz w:val="24"/>
          <w:szCs w:val="24"/>
          <w:lang w:val="kk-KZ"/>
        </w:rPr>
      </w:pPr>
      <w:r w:rsidRPr="00AE31C8">
        <w:rPr>
          <w:rFonts w:ascii="Arial" w:hAnsi="Arial" w:cs="Arial"/>
          <w:color w:val="003300"/>
          <w:sz w:val="24"/>
          <w:szCs w:val="24"/>
          <w:lang w:val="kk-KZ"/>
        </w:rPr>
        <w:t xml:space="preserve">                                                       «УТВЕРЖДАЮ»:</w:t>
      </w:r>
    </w:p>
    <w:p w:rsidR="00B00082" w:rsidRPr="00AE31C8" w:rsidRDefault="00B00082" w:rsidP="00B00082">
      <w:pPr>
        <w:spacing w:after="0"/>
        <w:jc w:val="right"/>
        <w:rPr>
          <w:rFonts w:ascii="Arial" w:hAnsi="Arial" w:cs="Arial"/>
          <w:color w:val="003300"/>
          <w:sz w:val="24"/>
          <w:szCs w:val="24"/>
          <w:lang w:val="kk-KZ"/>
        </w:rPr>
      </w:pPr>
      <w:r w:rsidRPr="00AE31C8">
        <w:rPr>
          <w:rFonts w:ascii="Arial" w:hAnsi="Arial" w:cs="Arial"/>
          <w:color w:val="003300"/>
          <w:sz w:val="24"/>
          <w:szCs w:val="24"/>
          <w:lang w:val="kk-KZ"/>
        </w:rPr>
        <w:t>заведующая методическим кабинетом</w:t>
      </w:r>
    </w:p>
    <w:p w:rsidR="00B00082" w:rsidRPr="00AE31C8" w:rsidRDefault="00B00082" w:rsidP="00B00082">
      <w:pPr>
        <w:spacing w:after="0"/>
        <w:jc w:val="right"/>
        <w:rPr>
          <w:rFonts w:ascii="Arial" w:hAnsi="Arial" w:cs="Arial"/>
          <w:b/>
          <w:bCs/>
          <w:color w:val="003300"/>
          <w:sz w:val="24"/>
          <w:szCs w:val="24"/>
          <w:lang w:val="kk-KZ"/>
        </w:rPr>
      </w:pPr>
      <w:r w:rsidRPr="002C59F2">
        <w:rPr>
          <w:rFonts w:ascii="Arial" w:hAnsi="Arial" w:cs="Arial"/>
          <w:b/>
          <w:bCs/>
          <w:noProof/>
          <w:color w:val="003300"/>
          <w:sz w:val="24"/>
          <w:szCs w:val="24"/>
        </w:rPr>
        <w:drawing>
          <wp:inline distT="0" distB="0" distL="0" distR="0">
            <wp:extent cx="875482" cy="454098"/>
            <wp:effectExtent l="19050" t="0" r="818" b="0"/>
            <wp:docPr id="1" name="Рисунок 1" descr="C:\Users\User\AppData\Local\Microsoft\Windows\Temporary Internet Files\Content.Word\С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 descr="C:\Users\User\AppData\Local\Microsoft\Windows\Temporary Internet Files\Content.Word\С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82" cy="45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9F2">
        <w:rPr>
          <w:rFonts w:ascii="Arial" w:hAnsi="Arial" w:cs="Arial"/>
          <w:b/>
          <w:bCs/>
          <w:color w:val="003300"/>
          <w:sz w:val="24"/>
          <w:szCs w:val="24"/>
          <w:lang w:val="kk-KZ"/>
        </w:rPr>
        <w:t xml:space="preserve"> </w:t>
      </w:r>
      <w:r w:rsidRPr="00AE31C8">
        <w:rPr>
          <w:rFonts w:ascii="Arial" w:hAnsi="Arial" w:cs="Arial"/>
          <w:b/>
          <w:bCs/>
          <w:color w:val="003300"/>
          <w:sz w:val="24"/>
          <w:szCs w:val="24"/>
          <w:lang w:val="kk-KZ"/>
        </w:rPr>
        <w:t>Сипатова А.Ш.</w:t>
      </w:r>
    </w:p>
    <w:p w:rsidR="00273519" w:rsidRPr="00B00082" w:rsidRDefault="00273519" w:rsidP="000857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57DA" w:rsidRPr="006E01B3" w:rsidRDefault="000857DA" w:rsidP="00085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324C">
        <w:rPr>
          <w:rFonts w:ascii="Arial" w:hAnsi="Arial" w:cs="Arial"/>
          <w:b/>
          <w:bCs/>
          <w:sz w:val="24"/>
          <w:szCs w:val="24"/>
          <w:lang w:val="kk-KZ"/>
        </w:rPr>
        <w:t>«</w:t>
      </w:r>
      <w:bookmarkStart w:id="1" w:name="_Hlk179197637"/>
      <w:r w:rsidRPr="007A7989">
        <w:rPr>
          <w:rFonts w:ascii="Times New Roman" w:hAnsi="Times New Roman" w:cs="Times New Roman"/>
          <w:b/>
          <w:bCs/>
          <w:sz w:val="24"/>
          <w:szCs w:val="24"/>
          <w:lang w:val="kk-KZ"/>
        </w:rPr>
        <w:t>W</w:t>
      </w:r>
      <w:r w:rsidRPr="00F36ACE">
        <w:rPr>
          <w:rFonts w:ascii="Times New Roman" w:hAnsi="Times New Roman" w:cs="Times New Roman"/>
          <w:b/>
          <w:bCs/>
          <w:sz w:val="24"/>
          <w:szCs w:val="24"/>
          <w:lang w:val="kk-KZ"/>
        </w:rPr>
        <w:t>ORKSHOP</w:t>
      </w:r>
      <w:bookmarkEnd w:id="1"/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БАҒДАРЛАМА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0857DA" w:rsidRPr="00F9154D" w:rsidRDefault="000857DA" w:rsidP="000857DA">
      <w:pPr>
        <w:spacing w:after="0"/>
        <w:jc w:val="center"/>
        <w:rPr>
          <w:rStyle w:val="a9"/>
          <w:rFonts w:ascii="Times New Roman" w:hAnsi="Times New Roman" w:cs="Times New Roman"/>
          <w:sz w:val="24"/>
          <w:szCs w:val="24"/>
          <w:lang w:val="kk-KZ"/>
        </w:rPr>
      </w:pPr>
      <w:r w:rsidRPr="006E01B3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</w:t>
      </w:r>
      <w:r w:rsidRPr="00F915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A7989">
        <w:rPr>
          <w:rFonts w:ascii="Times New Roman" w:hAnsi="Times New Roman" w:cs="Times New Roman"/>
          <w:b/>
          <w:bCs/>
          <w:sz w:val="24"/>
          <w:szCs w:val="24"/>
          <w:lang w:val="kk-KZ"/>
        </w:rPr>
        <w:t>W</w:t>
      </w:r>
      <w:r w:rsidRPr="00F36ACE">
        <w:rPr>
          <w:rFonts w:ascii="Times New Roman" w:hAnsi="Times New Roman" w:cs="Times New Roman"/>
          <w:b/>
          <w:bCs/>
          <w:sz w:val="24"/>
          <w:szCs w:val="24"/>
          <w:lang w:val="kk-KZ"/>
        </w:rPr>
        <w:t>ORKSHOP</w:t>
      </w:r>
      <w:r w:rsidRPr="00D124B4">
        <w:rPr>
          <w:rStyle w:val="a9"/>
          <w:rFonts w:ascii="Arial" w:hAnsi="Arial" w:cs="Arial"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F422B7" w:rsidRDefault="00F422B7" w:rsidP="00013D9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0857DA" w:rsidRPr="000857DA" w:rsidRDefault="000857DA" w:rsidP="000857D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0857DA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« </w:t>
      </w:r>
      <w:r w:rsidRPr="000857DA">
        <w:rPr>
          <w:rFonts w:ascii="Times New Roman" w:hAnsi="Times New Roman" w:cs="Times New Roman"/>
          <w:b/>
          <w:lang w:val="kk-KZ"/>
        </w:rPr>
        <w:t>Заманауи технологиялар  - оқушының бәсекеге қабілетті тұлғасын қалыптастыру мен тәрбиелеудің тиімді құралы»</w:t>
      </w:r>
    </w:p>
    <w:p w:rsidR="000857DA" w:rsidRPr="000857DA" w:rsidRDefault="000857DA" w:rsidP="000857D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0857DA" w:rsidRDefault="000857DA" w:rsidP="00013D9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0857DA" w:rsidRPr="006E00F6" w:rsidRDefault="000857DA" w:rsidP="000857D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«</w:t>
      </w:r>
      <w:r w:rsidR="00B00082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Современные технологии</w:t>
      </w:r>
      <w:r w:rsidRPr="002C0DA1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как эффективный инструмент обучения и воспитания конкурентноспособной личности школьника</w:t>
      </w: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»</w:t>
      </w:r>
    </w:p>
    <w:p w:rsidR="000857DA" w:rsidRDefault="000857DA" w:rsidP="00013D9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F422B7" w:rsidRDefault="00F422B7" w:rsidP="00013D9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F422B7" w:rsidRPr="00013D93" w:rsidRDefault="00F422B7" w:rsidP="00013D93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p w:rsidR="002C0DA1" w:rsidRPr="00013D93" w:rsidRDefault="002C0DA1" w:rsidP="002C0DA1">
      <w:pPr>
        <w:pStyle w:val="a3"/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</w:pPr>
      <w:r w:rsidRPr="00013D93">
        <w:rPr>
          <w:rFonts w:ascii="Times New Roman" w:hAnsi="Times New Roman" w:cs="Times New Roman"/>
          <w:b/>
          <w:i/>
          <w:noProof/>
          <w:sz w:val="24"/>
          <w:szCs w:val="24"/>
          <w:lang w:val="kk-KZ" w:eastAsia="ru-RU"/>
        </w:rPr>
        <w:t>Өту мерзімі:</w:t>
      </w:r>
      <w:r w:rsidRP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 xml:space="preserve"> </w:t>
      </w:r>
      <w:r w:rsid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19</w:t>
      </w:r>
      <w:r w:rsidRP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 xml:space="preserve"> желтоқсан 2024 жыл</w:t>
      </w:r>
    </w:p>
    <w:p w:rsidR="002C0DA1" w:rsidRPr="006E00F6" w:rsidRDefault="002C0DA1" w:rsidP="002C0DA1">
      <w:pPr>
        <w:pStyle w:val="a3"/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</w:pPr>
      <w:r w:rsidRPr="006E00F6">
        <w:rPr>
          <w:rFonts w:ascii="Times New Roman" w:hAnsi="Times New Roman" w:cs="Times New Roman"/>
          <w:b/>
          <w:i/>
          <w:noProof/>
          <w:sz w:val="24"/>
          <w:szCs w:val="24"/>
          <w:lang w:val="kk-KZ" w:eastAsia="ru-RU"/>
        </w:rPr>
        <w:t>Өткізілу уақыты:</w:t>
      </w:r>
      <w:r w:rsidRPr="006E00F6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 xml:space="preserve"> </w:t>
      </w:r>
      <w:r w:rsid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15</w:t>
      </w:r>
      <w:r w:rsidRPr="006E00F6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.00-</w:t>
      </w:r>
      <w:r w:rsid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1</w:t>
      </w:r>
      <w:r w:rsidR="00AF1A6E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7</w:t>
      </w:r>
      <w:r w:rsidRPr="006E00F6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.</w:t>
      </w:r>
      <w:r w:rsidR="00B00082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0</w:t>
      </w:r>
      <w:r w:rsid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>0</w:t>
      </w:r>
    </w:p>
    <w:p w:rsidR="002C0DA1" w:rsidRPr="006E00F6" w:rsidRDefault="002C0DA1" w:rsidP="002C0DA1">
      <w:pPr>
        <w:pStyle w:val="a3"/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</w:pPr>
      <w:r w:rsidRPr="006E00F6">
        <w:rPr>
          <w:rFonts w:ascii="Times New Roman" w:hAnsi="Times New Roman" w:cs="Times New Roman"/>
          <w:b/>
          <w:i/>
          <w:noProof/>
          <w:sz w:val="24"/>
          <w:szCs w:val="24"/>
          <w:lang w:val="kk-KZ" w:eastAsia="ru-RU"/>
        </w:rPr>
        <w:t>Мекен-жайы:</w:t>
      </w:r>
      <w:r w:rsidR="00222FB0">
        <w:rPr>
          <w:rFonts w:ascii="Times New Roman" w:hAnsi="Times New Roman" w:cs="Times New Roman"/>
          <w:b/>
          <w:i/>
          <w:noProof/>
          <w:sz w:val="24"/>
          <w:szCs w:val="24"/>
          <w:lang w:val="kk-KZ" w:eastAsia="ru-RU"/>
        </w:rPr>
        <w:t xml:space="preserve"> </w:t>
      </w:r>
      <w:r w:rsidR="00222FB0" w:rsidRPr="00222FB0">
        <w:rPr>
          <w:rFonts w:ascii="Times New Roman" w:hAnsi="Times New Roman" w:cs="Times New Roman"/>
          <w:bCs/>
          <w:i/>
          <w:noProof/>
          <w:sz w:val="24"/>
          <w:szCs w:val="24"/>
          <w:lang w:val="kk-KZ" w:eastAsia="ru-RU"/>
        </w:rPr>
        <w:t>Н.</w:t>
      </w:r>
      <w:r w:rsidR="00013D93" w:rsidRPr="00222FB0">
        <w:rPr>
          <w:rFonts w:ascii="Times New Roman" w:hAnsi="Times New Roman" w:cs="Times New Roman"/>
          <w:bCs/>
          <w:i/>
          <w:noProof/>
          <w:sz w:val="24"/>
          <w:szCs w:val="24"/>
          <w:lang w:val="kk-KZ" w:eastAsia="ru-RU"/>
        </w:rPr>
        <w:t>Назарбаев даңғылы</w:t>
      </w:r>
      <w:r w:rsid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 xml:space="preserve">, </w:t>
      </w:r>
      <w:r w:rsidR="00013D93" w:rsidRPr="00013D93">
        <w:rPr>
          <w:rFonts w:ascii="Times New Roman" w:hAnsi="Times New Roman" w:cs="Times New Roman"/>
          <w:i/>
          <w:noProof/>
          <w:sz w:val="24"/>
          <w:szCs w:val="24"/>
          <w:lang w:val="kk-KZ" w:eastAsia="ru-RU"/>
        </w:rPr>
        <w:t xml:space="preserve">190 </w:t>
      </w:r>
    </w:p>
    <w:p w:rsidR="00222FB0" w:rsidRDefault="00222FB0" w:rsidP="00222F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22FB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Модератор</w:t>
      </w:r>
      <w:r>
        <w:rPr>
          <w:rFonts w:ascii="Times New Roman" w:hAnsi="Times New Roman" w:cs="Times New Roman"/>
          <w:sz w:val="24"/>
          <w:szCs w:val="24"/>
          <w:lang w:val="kk-KZ"/>
        </w:rPr>
        <w:t>: Г.Ш. Шиндлярская</w:t>
      </w:r>
    </w:p>
    <w:p w:rsidR="00585CF7" w:rsidRDefault="00585CF7" w:rsidP="00222F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857DA" w:rsidRDefault="000857DA" w:rsidP="00222F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5CF7" w:rsidRDefault="00585CF7" w:rsidP="00222FB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7797" w:type="dxa"/>
        <w:tblInd w:w="-431" w:type="dxa"/>
        <w:tblLook w:val="04A0"/>
      </w:tblPr>
      <w:tblGrid>
        <w:gridCol w:w="438"/>
        <w:gridCol w:w="2478"/>
        <w:gridCol w:w="1587"/>
        <w:gridCol w:w="1423"/>
        <w:gridCol w:w="1871"/>
      </w:tblGrid>
      <w:tr w:rsidR="00F422B7" w:rsidRPr="000857DA" w:rsidTr="00B00082">
        <w:tc>
          <w:tcPr>
            <w:tcW w:w="438" w:type="dxa"/>
          </w:tcPr>
          <w:p w:rsidR="00585CF7" w:rsidRPr="000857DA" w:rsidRDefault="00585CF7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2478" w:type="dxa"/>
          </w:tcPr>
          <w:p w:rsidR="00585CF7" w:rsidRPr="000857DA" w:rsidRDefault="00585CF7" w:rsidP="002E14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Баяндаманың тақырыбы/ Тема выступления</w:t>
            </w:r>
          </w:p>
        </w:tc>
        <w:tc>
          <w:tcPr>
            <w:tcW w:w="1587" w:type="dxa"/>
          </w:tcPr>
          <w:p w:rsidR="00585CF7" w:rsidRPr="000857DA" w:rsidRDefault="00585CF7" w:rsidP="002E14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Өткізу орны/ Место проведения</w:t>
            </w:r>
          </w:p>
        </w:tc>
        <w:tc>
          <w:tcPr>
            <w:tcW w:w="1423" w:type="dxa"/>
          </w:tcPr>
          <w:p w:rsidR="00585CF7" w:rsidRPr="000857DA" w:rsidRDefault="00585CF7" w:rsidP="002E14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Уақыты /Время выступления</w:t>
            </w:r>
          </w:p>
        </w:tc>
        <w:tc>
          <w:tcPr>
            <w:tcW w:w="1871" w:type="dxa"/>
          </w:tcPr>
          <w:p w:rsidR="002E1469" w:rsidRPr="000857DA" w:rsidRDefault="00585CF7" w:rsidP="002E14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Аты-жөні, тегі/ </w:t>
            </w:r>
          </w:p>
          <w:p w:rsidR="00585CF7" w:rsidRPr="000857DA" w:rsidRDefault="00585CF7" w:rsidP="002E14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ФИО выступающего</w:t>
            </w:r>
          </w:p>
        </w:tc>
      </w:tr>
      <w:tr w:rsidR="006F35CC" w:rsidRPr="000857DA" w:rsidTr="00B00082">
        <w:tc>
          <w:tcPr>
            <w:tcW w:w="438" w:type="dxa"/>
          </w:tcPr>
          <w:p w:rsidR="006F35CC" w:rsidRPr="000857DA" w:rsidRDefault="006F35CC" w:rsidP="00585CF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478" w:type="dxa"/>
          </w:tcPr>
          <w:p w:rsidR="006F35CC" w:rsidRPr="000857DA" w:rsidRDefault="0020392F" w:rsidP="00585C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4333" w:rsidRPr="00C9433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"Школа как пространство для духовно-культурного развития личности"</w:t>
            </w:r>
          </w:p>
        </w:tc>
        <w:tc>
          <w:tcPr>
            <w:tcW w:w="1587" w:type="dxa"/>
          </w:tcPr>
          <w:p w:rsidR="006F35CC" w:rsidRPr="000857DA" w:rsidRDefault="006F35CC" w:rsidP="00585C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Мәжіліс залы</w:t>
            </w:r>
          </w:p>
        </w:tc>
        <w:tc>
          <w:tcPr>
            <w:tcW w:w="1423" w:type="dxa"/>
          </w:tcPr>
          <w:p w:rsidR="006F35CC" w:rsidRPr="000857DA" w:rsidRDefault="006F35CC" w:rsidP="00585C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1871" w:type="dxa"/>
          </w:tcPr>
          <w:p w:rsidR="00C94333" w:rsidRDefault="00C94333" w:rsidP="00585C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Руководитель школы</w:t>
            </w:r>
            <w:r w:rsidR="006F35CC" w:rsidRPr="00085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:rsidR="006F35CC" w:rsidRPr="000857DA" w:rsidRDefault="006F35CC" w:rsidP="00585CF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Шәріпбаева</w:t>
            </w:r>
            <w:r w:rsidR="00C94333" w:rsidRPr="00085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Ә.Ж</w:t>
            </w:r>
            <w:r w:rsidR="00C9433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bookmarkStart w:id="2" w:name="_GoBack"/>
            <w:bookmarkEnd w:id="2"/>
          </w:p>
        </w:tc>
      </w:tr>
      <w:tr w:rsidR="00F422B7" w:rsidRPr="000857DA" w:rsidTr="00B00082">
        <w:trPr>
          <w:trHeight w:val="173"/>
        </w:trPr>
        <w:tc>
          <w:tcPr>
            <w:tcW w:w="7797" w:type="dxa"/>
            <w:gridSpan w:val="5"/>
          </w:tcPr>
          <w:p w:rsidR="002E1469" w:rsidRPr="000857DA" w:rsidRDefault="002E1469" w:rsidP="002E14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857DA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Позитивті тәжірибе арқылы тәрбиелеу/</w:t>
            </w:r>
          </w:p>
          <w:p w:rsidR="00F422B7" w:rsidRPr="000857DA" w:rsidRDefault="002E1469" w:rsidP="002E1469">
            <w:pPr>
              <w:pStyle w:val="a3"/>
              <w:jc w:val="center"/>
              <w:rPr>
                <w:sz w:val="20"/>
                <w:szCs w:val="20"/>
                <w:lang w:val="kk-KZ" w:eastAsia="ru-RU"/>
              </w:rPr>
            </w:pPr>
            <w:r w:rsidRPr="000857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 через позитивные практики</w:t>
            </w:r>
          </w:p>
        </w:tc>
      </w:tr>
      <w:tr w:rsidR="00F422B7" w:rsidRPr="000857DA" w:rsidTr="00B00082">
        <w:tc>
          <w:tcPr>
            <w:tcW w:w="438" w:type="dxa"/>
          </w:tcPr>
          <w:p w:rsidR="00F422B7" w:rsidRPr="000857DA" w:rsidRDefault="00CA37D1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</w:tcPr>
          <w:p w:rsidR="00F422B7" w:rsidRPr="000857DA" w:rsidRDefault="00861525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"Единство в многообразии: современные технологии в воспитании конкурентоспособной и гармоничной личности школьника"</w:t>
            </w:r>
          </w:p>
        </w:tc>
        <w:tc>
          <w:tcPr>
            <w:tcW w:w="1587" w:type="dxa"/>
          </w:tcPr>
          <w:p w:rsidR="00F422B7" w:rsidRPr="000857DA" w:rsidRDefault="00861525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 № 22</w:t>
            </w:r>
          </w:p>
        </w:tc>
        <w:tc>
          <w:tcPr>
            <w:tcW w:w="1423" w:type="dxa"/>
          </w:tcPr>
          <w:p w:rsidR="002E1469" w:rsidRPr="000857DA" w:rsidRDefault="00F06F3B" w:rsidP="002E14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15.10-15.45</w:t>
            </w:r>
          </w:p>
          <w:p w:rsidR="00F06F3B" w:rsidRPr="000857DA" w:rsidRDefault="00F06F3B" w:rsidP="002E14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71" w:type="dxa"/>
          </w:tcPr>
          <w:p w:rsidR="00F422B7" w:rsidRPr="000857DA" w:rsidRDefault="00861525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Смаилов Р.Р</w:t>
            </w:r>
            <w:r w:rsidR="002E1469"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F06F3B" w:rsidRPr="000857DA" w:rsidTr="00B00082">
        <w:tc>
          <w:tcPr>
            <w:tcW w:w="7797" w:type="dxa"/>
            <w:gridSpan w:val="5"/>
          </w:tcPr>
          <w:p w:rsidR="004E6872" w:rsidRPr="000857DA" w:rsidRDefault="004E6872" w:rsidP="004E68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7DA">
              <w:rPr>
                <w:rFonts w:ascii="Times New Roman" w:hAnsi="Times New Roman" w:cs="Times New Roman"/>
                <w:b/>
                <w:sz w:val="20"/>
                <w:szCs w:val="20"/>
                <w:lang w:val="kk-KZ" w:eastAsia="ru-RU"/>
              </w:rPr>
              <w:t>Дағды мен білім</w:t>
            </w:r>
          </w:p>
          <w:p w:rsidR="00F06F3B" w:rsidRPr="000857DA" w:rsidRDefault="004E6872" w:rsidP="004E68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b/>
                <w:sz w:val="20"/>
                <w:szCs w:val="20"/>
              </w:rPr>
              <w:t>Мастерство и знания</w:t>
            </w: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</w:tcPr>
          <w:p w:rsidR="00B00082" w:rsidRPr="000857DA" w:rsidRDefault="00B00082" w:rsidP="00523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қымбат-қазына,қанағат тұтпа азына»</w:t>
            </w:r>
          </w:p>
        </w:tc>
        <w:tc>
          <w:tcPr>
            <w:tcW w:w="1587" w:type="dxa"/>
          </w:tcPr>
          <w:p w:rsidR="00B00082" w:rsidRPr="000857DA" w:rsidRDefault="00B00082" w:rsidP="00523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Каб № 42</w:t>
            </w:r>
          </w:p>
        </w:tc>
        <w:tc>
          <w:tcPr>
            <w:tcW w:w="1423" w:type="dxa"/>
          </w:tcPr>
          <w:p w:rsidR="00B00082" w:rsidRPr="000857DA" w:rsidRDefault="00B00082" w:rsidP="00523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</w:t>
            </w: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-16.30</w:t>
            </w:r>
          </w:p>
        </w:tc>
        <w:tc>
          <w:tcPr>
            <w:tcW w:w="1871" w:type="dxa"/>
          </w:tcPr>
          <w:p w:rsidR="00B00082" w:rsidRPr="000857DA" w:rsidRDefault="00B00082" w:rsidP="00523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Касымканова Р.К.</w:t>
            </w:r>
          </w:p>
          <w:p w:rsidR="00B00082" w:rsidRPr="000857DA" w:rsidRDefault="00B00082" w:rsidP="00523B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Адильшенова  Б.Ж.</w:t>
            </w: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беруде жаңа технологиялардың алатын орны</w:t>
            </w:r>
          </w:p>
        </w:tc>
        <w:tc>
          <w:tcPr>
            <w:tcW w:w="1587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 № 20</w:t>
            </w:r>
          </w:p>
        </w:tc>
        <w:tc>
          <w:tcPr>
            <w:tcW w:w="1423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</w:t>
            </w: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-16.30</w:t>
            </w:r>
          </w:p>
        </w:tc>
        <w:tc>
          <w:tcPr>
            <w:tcW w:w="1871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Смагулова К.С. Казыбаева У.Ж.</w:t>
            </w:r>
          </w:p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Тугумова Г.С.</w:t>
            </w:r>
          </w:p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 use of artificial intelligence in conducting and creating lessons</w:t>
            </w:r>
          </w:p>
        </w:tc>
        <w:tc>
          <w:tcPr>
            <w:tcW w:w="1587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 № 63</w:t>
            </w:r>
          </w:p>
        </w:tc>
        <w:tc>
          <w:tcPr>
            <w:tcW w:w="1423" w:type="dxa"/>
          </w:tcPr>
          <w:p w:rsidR="00B00082" w:rsidRPr="000857DA" w:rsidRDefault="00B00082" w:rsidP="000E2D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</w:t>
            </w: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-16.30</w:t>
            </w:r>
          </w:p>
        </w:tc>
        <w:tc>
          <w:tcPr>
            <w:tcW w:w="1871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Ермекбай Р.Н.</w:t>
            </w:r>
          </w:p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Семенова А.Н.</w:t>
            </w:r>
          </w:p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Әндар Е.Е.</w:t>
            </w:r>
          </w:p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Исскуственный интеллект в практике учителя</w:t>
            </w:r>
          </w:p>
        </w:tc>
        <w:tc>
          <w:tcPr>
            <w:tcW w:w="1587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 № </w:t>
            </w:r>
            <w:r w:rsidRPr="000857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3" w:type="dxa"/>
          </w:tcPr>
          <w:p w:rsidR="00B00082" w:rsidRPr="000857DA" w:rsidRDefault="00B00082" w:rsidP="000E2D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</w:t>
            </w: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-16.30</w:t>
            </w:r>
          </w:p>
        </w:tc>
        <w:tc>
          <w:tcPr>
            <w:tcW w:w="1871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Путикова Н.В.</w:t>
            </w: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78" w:type="dxa"/>
          </w:tcPr>
          <w:p w:rsidR="00B00082" w:rsidRPr="000857DA" w:rsidRDefault="00B00082" w:rsidP="0080472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креативного мышления через нейросети</w:t>
            </w:r>
          </w:p>
          <w:p w:rsidR="00B00082" w:rsidRPr="000857DA" w:rsidRDefault="00B00082" w:rsidP="0080472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уроках географии</w:t>
            </w:r>
          </w:p>
        </w:tc>
        <w:tc>
          <w:tcPr>
            <w:tcW w:w="1587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 № 47</w:t>
            </w:r>
          </w:p>
        </w:tc>
        <w:tc>
          <w:tcPr>
            <w:tcW w:w="1423" w:type="dxa"/>
          </w:tcPr>
          <w:p w:rsidR="00B00082" w:rsidRPr="000857DA" w:rsidRDefault="00B00082" w:rsidP="000E2D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15.50</w:t>
            </w: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-16.30</w:t>
            </w:r>
          </w:p>
        </w:tc>
        <w:tc>
          <w:tcPr>
            <w:tcW w:w="1871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Усенова З.М. Шуленбаева А.С.</w:t>
            </w:r>
          </w:p>
        </w:tc>
      </w:tr>
      <w:tr w:rsidR="00B00082" w:rsidRPr="000857DA" w:rsidTr="00B00082">
        <w:tc>
          <w:tcPr>
            <w:tcW w:w="43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8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587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5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Мәжіліс залы </w:t>
            </w:r>
          </w:p>
        </w:tc>
        <w:tc>
          <w:tcPr>
            <w:tcW w:w="1423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16-30-16-40</w:t>
            </w:r>
          </w:p>
        </w:tc>
        <w:tc>
          <w:tcPr>
            <w:tcW w:w="1871" w:type="dxa"/>
          </w:tcPr>
          <w:p w:rsidR="00B00082" w:rsidRPr="000857DA" w:rsidRDefault="00B00082" w:rsidP="00585CF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Шиндлярская Г.Ш.</w:t>
            </w:r>
          </w:p>
        </w:tc>
      </w:tr>
    </w:tbl>
    <w:p w:rsidR="00585CF7" w:rsidRPr="000857DA" w:rsidRDefault="00585CF7" w:rsidP="00222FB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585CF7" w:rsidRPr="000857DA" w:rsidRDefault="00585CF7" w:rsidP="00222FB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585CF7" w:rsidRPr="000857DA" w:rsidSect="00861525">
      <w:pgSz w:w="16838" w:h="11906" w:orient="landscape"/>
      <w:pgMar w:top="709" w:right="1134" w:bottom="850" w:left="567" w:header="708" w:footer="708" w:gutter="0"/>
      <w:cols w:num="2" w:space="9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169F"/>
    <w:rsid w:val="00013D93"/>
    <w:rsid w:val="000428C2"/>
    <w:rsid w:val="000857DA"/>
    <w:rsid w:val="000E49D3"/>
    <w:rsid w:val="0020392F"/>
    <w:rsid w:val="00222FB0"/>
    <w:rsid w:val="00273519"/>
    <w:rsid w:val="002C0DA1"/>
    <w:rsid w:val="002E1469"/>
    <w:rsid w:val="00383972"/>
    <w:rsid w:val="004E6872"/>
    <w:rsid w:val="00585CF7"/>
    <w:rsid w:val="00606FFA"/>
    <w:rsid w:val="00607D96"/>
    <w:rsid w:val="006C169F"/>
    <w:rsid w:val="006F35CC"/>
    <w:rsid w:val="00804726"/>
    <w:rsid w:val="00861525"/>
    <w:rsid w:val="008F6A68"/>
    <w:rsid w:val="00957D4B"/>
    <w:rsid w:val="009A01BC"/>
    <w:rsid w:val="00A24089"/>
    <w:rsid w:val="00AC3128"/>
    <w:rsid w:val="00AF1A6E"/>
    <w:rsid w:val="00B00082"/>
    <w:rsid w:val="00C94333"/>
    <w:rsid w:val="00CA37D1"/>
    <w:rsid w:val="00CA5D2C"/>
    <w:rsid w:val="00E234C5"/>
    <w:rsid w:val="00EF08D5"/>
    <w:rsid w:val="00F06F3B"/>
    <w:rsid w:val="00F422B7"/>
    <w:rsid w:val="00F436E2"/>
    <w:rsid w:val="00F5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C2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8C2"/>
    <w:pPr>
      <w:spacing w:after="0" w:line="240" w:lineRule="auto"/>
    </w:pPr>
    <w:rPr>
      <w:kern w:val="0"/>
    </w:rPr>
  </w:style>
  <w:style w:type="paragraph" w:styleId="a4">
    <w:name w:val="Normal (Web)"/>
    <w:basedOn w:val="a"/>
    <w:uiPriority w:val="99"/>
    <w:semiHidden/>
    <w:unhideWhenUsed/>
    <w:rsid w:val="000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C0DA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957D4B"/>
  </w:style>
  <w:style w:type="character" w:styleId="a6">
    <w:name w:val="Emphasis"/>
    <w:basedOn w:val="a0"/>
    <w:uiPriority w:val="20"/>
    <w:qFormat/>
    <w:rsid w:val="0080472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6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3B"/>
    <w:rPr>
      <w:rFonts w:ascii="Segoe UI" w:hAnsi="Segoe UI" w:cs="Segoe UI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085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6408D-3CB7-4D27-81F7-A6B22877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2024-12-11T08:39:00Z</cp:lastPrinted>
  <dcterms:created xsi:type="dcterms:W3CDTF">2024-12-17T03:44:00Z</dcterms:created>
  <dcterms:modified xsi:type="dcterms:W3CDTF">2024-12-17T05:16:00Z</dcterms:modified>
</cp:coreProperties>
</file>