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3247F" w14:textId="18210678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9B156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М.Алимбаева</w:t>
      </w:r>
      <w:r w:rsidR="00D15818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115BDD7A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CE0AB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</w:t>
      </w:r>
      <w:r w:rsidR="007E3DF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14:paraId="4601E1CA" w14:textId="77777777" w:rsidR="009B1563" w:rsidRPr="0074228B" w:rsidRDefault="009B1563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74228B" w14:paraId="012C9C24" w14:textId="77777777" w:rsidTr="009B1563">
        <w:trPr>
          <w:trHeight w:val="711"/>
        </w:trPr>
        <w:tc>
          <w:tcPr>
            <w:tcW w:w="391" w:type="dxa"/>
            <w:vMerge w:val="restart"/>
          </w:tcPr>
          <w:p w14:paraId="0C4C53C9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6736FDEA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43B7E72E" w14:textId="1AA75F6C" w:rsidR="00CB6B4F" w:rsidRPr="0074228B" w:rsidRDefault="00DF7B58" w:rsidP="009B156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9B156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имени М.Алимбаева</w:t>
            </w:r>
            <w:r w:rsidR="00E1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9B1563" w:rsidRPr="0074228B" w14:paraId="1D651AF3" w14:textId="77777777" w:rsidTr="009B1563">
        <w:trPr>
          <w:trHeight w:val="453"/>
        </w:trPr>
        <w:tc>
          <w:tcPr>
            <w:tcW w:w="391" w:type="dxa"/>
            <w:vMerge/>
          </w:tcPr>
          <w:p w14:paraId="276ECF0C" w14:textId="77777777" w:rsidR="009B1563" w:rsidRPr="0074228B" w:rsidRDefault="009B156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109BB27" w14:textId="77777777" w:rsidR="009B1563" w:rsidRPr="0074228B" w:rsidRDefault="009B156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14:paraId="067D7AEC" w14:textId="77777777" w:rsidR="009B1563" w:rsidRPr="009B1563" w:rsidRDefault="009B1563" w:rsidP="00AD4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9B1563">
              <w:rPr>
                <w:rFonts w:ascii="Times New Roman" w:hAnsi="Times New Roman" w:cs="Times New Roman"/>
                <w:sz w:val="24"/>
                <w:szCs w:val="24"/>
              </w:rPr>
              <w:t>П.Васильева</w:t>
            </w:r>
            <w:proofErr w:type="spellEnd"/>
            <w:r w:rsidRPr="009B1563">
              <w:rPr>
                <w:rFonts w:ascii="Times New Roman" w:hAnsi="Times New Roman" w:cs="Times New Roman"/>
                <w:sz w:val="24"/>
                <w:szCs w:val="24"/>
              </w:rPr>
              <w:t xml:space="preserve">, строение №17/2 </w:t>
            </w:r>
          </w:p>
          <w:p w14:paraId="4D5DAA8F" w14:textId="548ED490" w:rsidR="009B1563" w:rsidRPr="009B1563" w:rsidRDefault="009B1563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B1563" w:rsidRPr="0074228B" w14:paraId="42E23A1D" w14:textId="77777777" w:rsidTr="009B1563">
        <w:trPr>
          <w:trHeight w:val="264"/>
        </w:trPr>
        <w:tc>
          <w:tcPr>
            <w:tcW w:w="391" w:type="dxa"/>
            <w:vMerge/>
          </w:tcPr>
          <w:p w14:paraId="4AC79E70" w14:textId="77777777" w:rsidR="009B1563" w:rsidRPr="0074228B" w:rsidRDefault="009B156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6716176F" w14:textId="77777777" w:rsidR="009B1563" w:rsidRPr="0074228B" w:rsidRDefault="009B156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14:paraId="558DFAFA" w14:textId="5FE15DB3" w:rsidR="009B1563" w:rsidRPr="009B1563" w:rsidRDefault="009B1563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B1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22-55-99</w:t>
            </w:r>
          </w:p>
        </w:tc>
      </w:tr>
      <w:tr w:rsidR="009B1563" w:rsidRPr="0074228B" w14:paraId="5331ABE8" w14:textId="77777777" w:rsidTr="009B1563">
        <w:trPr>
          <w:trHeight w:val="203"/>
        </w:trPr>
        <w:tc>
          <w:tcPr>
            <w:tcW w:w="391" w:type="dxa"/>
            <w:vMerge/>
          </w:tcPr>
          <w:p w14:paraId="7BDC3696" w14:textId="77777777" w:rsidR="009B1563" w:rsidRPr="0074228B" w:rsidRDefault="009B156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A270058" w14:textId="77777777" w:rsidR="009B1563" w:rsidRPr="0074228B" w:rsidRDefault="009B156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14:paraId="6D8E9FB5" w14:textId="77777777" w:rsidR="009B1563" w:rsidRPr="009B1563" w:rsidRDefault="009B1563" w:rsidP="00AD4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63">
              <w:rPr>
                <w:rFonts w:ascii="Times New Roman" w:hAnsi="Times New Roman" w:cs="Times New Roman"/>
                <w:sz w:val="24"/>
                <w:szCs w:val="24"/>
              </w:rPr>
              <w:t>alimbaeva@goo.edu.kz</w:t>
            </w:r>
          </w:p>
          <w:p w14:paraId="55450084" w14:textId="63D49615" w:rsidR="009B1563" w:rsidRPr="009B1563" w:rsidRDefault="009B1563" w:rsidP="00E130D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B3089F" w:rsidRPr="0074228B" w14:paraId="29A3A53F" w14:textId="77777777" w:rsidTr="009B1563">
        <w:trPr>
          <w:trHeight w:val="570"/>
        </w:trPr>
        <w:tc>
          <w:tcPr>
            <w:tcW w:w="391" w:type="dxa"/>
            <w:vMerge w:val="restart"/>
          </w:tcPr>
          <w:p w14:paraId="339CC8F6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20D64B81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581B47F0" w14:textId="77777777" w:rsidR="004F2A50" w:rsidRPr="0074228B" w:rsidRDefault="00CE0AB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 w:rsidR="00E1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работе 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1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ставка</w:t>
            </w:r>
          </w:p>
        </w:tc>
      </w:tr>
      <w:tr w:rsidR="00B3089F" w:rsidRPr="0074228B" w14:paraId="4ABB31DA" w14:textId="77777777" w:rsidTr="009B1563">
        <w:trPr>
          <w:trHeight w:val="825"/>
        </w:trPr>
        <w:tc>
          <w:tcPr>
            <w:tcW w:w="391" w:type="dxa"/>
            <w:vMerge/>
          </w:tcPr>
          <w:p w14:paraId="06071A50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98919E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7BB448A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4E54FBC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2D4CB1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723407AA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51170C4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организации проведения текущей и итоговой аттестации.</w:t>
            </w:r>
          </w:p>
          <w:p w14:paraId="7C3FD67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381279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Организовывает и осуществляет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</w:t>
            </w:r>
            <w:bookmarkStart w:id="0" w:name="_GoBack"/>
            <w:bookmarkEnd w:id="0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льного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контроля, СОР и СОЧ.</w:t>
            </w:r>
          </w:p>
          <w:p w14:paraId="37BFA22B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DBD17E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A4AA8F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4D40365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Координирует деятельность службы психолого-педагогического сопровождения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потребностями.</w:t>
            </w:r>
          </w:p>
          <w:p w14:paraId="3370723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7BDA183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78E0FD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14:paraId="6A5DB4E3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Планирует работу и вносит предложение по оснащению учебных лабораторий и кабинетов современным оборудованием, наглядными 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  <w:proofErr w:type="gramEnd"/>
          </w:p>
          <w:p w14:paraId="27F146F4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6E3BB3F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0374D75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3475E3C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29AFDB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5A763D4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051ABBA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6D9D6867" w14:textId="77777777" w:rsidR="004F2A50" w:rsidRPr="0074228B" w:rsidRDefault="004F2A50" w:rsidP="00C55F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3089F" w:rsidRPr="0074228B" w14:paraId="7D18C624" w14:textId="77777777" w:rsidTr="009B1563">
        <w:trPr>
          <w:trHeight w:val="639"/>
        </w:trPr>
        <w:tc>
          <w:tcPr>
            <w:tcW w:w="391" w:type="dxa"/>
            <w:vMerge/>
          </w:tcPr>
          <w:p w14:paraId="0A744A8C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A5C81E0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39EF3DE0" w14:textId="77777777"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 w14:textId="20319640" w:rsidR="004F2A50" w:rsidRPr="00CE0AB8" w:rsidRDefault="004F2A50" w:rsidP="00920B4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C356D6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920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89216</w:t>
            </w:r>
            <w:r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14:paraId="49C28BD0" w14:textId="77777777" w:rsidTr="009B1563">
        <w:tc>
          <w:tcPr>
            <w:tcW w:w="391" w:type="dxa"/>
          </w:tcPr>
          <w:p w14:paraId="3A7660B1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6A684BD4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5C3805A9" w14:textId="77777777" w:rsidR="00477CA9" w:rsidRPr="00477CA9" w:rsidRDefault="00477CA9" w:rsidP="00477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7CA9"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документ,</w:t>
            </w:r>
          </w:p>
          <w:p w14:paraId="2337BF7C" w14:textId="2BA6C61E" w:rsidR="00477CA9" w:rsidRPr="00477CA9" w:rsidRDefault="00477CA9" w:rsidP="00477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7CA9">
              <w:rPr>
                <w:rFonts w:ascii="Times New Roman" w:hAnsi="Times New Roman" w:cs="Times New Roman"/>
              </w:rPr>
              <w:t>подтверждающий педагогическую переподготовку, стаж педагогической работы не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менее 3 лет;</w:t>
            </w:r>
          </w:p>
          <w:p w14:paraId="71C265A6" w14:textId="57DB9730" w:rsidR="00B1578A" w:rsidRPr="00CE0AB8" w:rsidRDefault="00477CA9" w:rsidP="00477C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77CA9">
              <w:rPr>
                <w:rFonts w:ascii="Times New Roman" w:hAnsi="Times New Roman" w:cs="Times New Roman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квалификационной категории" или "заместитель руководителя второй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квалификационной категории", или "заместитель руководителя первой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квалификационной категории" организации образования, либо наличие квалификации "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педагог – эксперт" или наличие "педагог – исследователь" или "педагог – мастер".</w:t>
            </w:r>
            <w:proofErr w:type="gramEnd"/>
          </w:p>
        </w:tc>
      </w:tr>
      <w:tr w:rsidR="00B3089F" w:rsidRPr="0074228B" w14:paraId="4D84C7FD" w14:textId="77777777" w:rsidTr="009B1563">
        <w:trPr>
          <w:trHeight w:val="105"/>
        </w:trPr>
        <w:tc>
          <w:tcPr>
            <w:tcW w:w="391" w:type="dxa"/>
          </w:tcPr>
          <w:p w14:paraId="477A83CD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421F362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426C3D9F" w14:textId="53925186" w:rsidR="00B1578A" w:rsidRPr="0074228B" w:rsidRDefault="0010182E" w:rsidP="002505A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18.12.2024 г. – 27.12.202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г.</w:t>
            </w:r>
          </w:p>
        </w:tc>
      </w:tr>
      <w:tr w:rsidR="00B3089F" w:rsidRPr="0074228B" w14:paraId="2B4C69BA" w14:textId="77777777" w:rsidTr="009B1563">
        <w:tc>
          <w:tcPr>
            <w:tcW w:w="391" w:type="dxa"/>
          </w:tcPr>
          <w:p w14:paraId="79F91CD5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4D4151B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373AA538" w14:textId="3307926C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</w:t>
            </w:r>
            <w:r w:rsidR="00477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14:paraId="5FE12B3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 утверждении форм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414D7B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B460BA5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39C057" w14:textId="47190F6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="00477CA9" w:rsidRPr="0047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7949CB3" w14:textId="1A570FF0" w:rsidR="00B1578A" w:rsidRPr="00477CA9" w:rsidRDefault="00470938" w:rsidP="00477CA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477CA9" w:rsidRPr="0047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</w:tc>
      </w:tr>
      <w:tr w:rsidR="003C5A44" w:rsidRPr="0074228B" w14:paraId="5F8777F6" w14:textId="77777777" w:rsidTr="009B1563">
        <w:tc>
          <w:tcPr>
            <w:tcW w:w="391" w:type="dxa"/>
          </w:tcPr>
          <w:p w14:paraId="2D80D139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84" w:type="dxa"/>
          </w:tcPr>
          <w:p w14:paraId="41E74A94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14:paraId="6124E58F" w14:textId="77777777" w:rsidR="003C5A44" w:rsidRPr="00CE0AB8" w:rsidRDefault="00E634C5" w:rsidP="00C55F6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5F69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6B12107A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8AB03D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BEEECC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DC01F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4361B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08FB0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89423C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2E2F8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E28039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5DE24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BF646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7BF213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02AC54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499DBCB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91ED5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249E58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F89471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635F5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4D2722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E3025E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14:paraId="5AB0790E" w14:textId="77777777" w:rsidTr="00B3089F">
        <w:trPr>
          <w:trHeight w:val="781"/>
        </w:trPr>
        <w:tc>
          <w:tcPr>
            <w:tcW w:w="5495" w:type="dxa"/>
          </w:tcPr>
          <w:p w14:paraId="2F0EF8AE" w14:textId="77777777"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 w14:textId="45D59525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</w:t>
            </w:r>
            <w:r w:rsidR="00771C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44E3B04B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EF13F8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E126C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D75807D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4FCF31A5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3F21006D" w14:textId="77777777"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 w14:textId="77777777"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 w14:textId="77777777"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 w14:textId="77777777"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 w14:textId="77777777"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14:paraId="06957B0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 w14:textId="77777777"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E4F9222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 w14:textId="77777777"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 w14:textId="77777777"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 w14:textId="77777777"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 w14:textId="77777777"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14:paraId="75FEEDB0" w14:textId="77777777"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4FF17325" w14:textId="77777777"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14:paraId="7CDB362B" w14:textId="77777777"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 w14:textId="77777777"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14:paraId="7BA2131F" w14:textId="77777777"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 w14:textId="77777777"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14:paraId="2CED51B7" w14:textId="77777777"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4228B" w14:paraId="36B0B550" w14:textId="77777777" w:rsidTr="00B3089F">
        <w:trPr>
          <w:trHeight w:val="760"/>
        </w:trPr>
        <w:tc>
          <w:tcPr>
            <w:tcW w:w="2127" w:type="dxa"/>
          </w:tcPr>
          <w:p w14:paraId="5DA4BDEF" w14:textId="77777777"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F41C34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78EE248E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2FD55A4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BCB70B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74228B" w14:paraId="571B676F" w14:textId="77777777" w:rsidTr="00B3089F">
        <w:trPr>
          <w:trHeight w:val="749"/>
        </w:trPr>
        <w:tc>
          <w:tcPr>
            <w:tcW w:w="2127" w:type="dxa"/>
          </w:tcPr>
          <w:p w14:paraId="34288FC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777D1F" w14:textId="77777777"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14:paraId="7007F8A8" w14:textId="77777777"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2946534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14:paraId="11FB30DE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14:paraId="6C8E78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2E51CC" w14:textId="77777777"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43DA7A73" w14:textId="77777777"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B5C048" w14:textId="77777777" w:rsidR="00452A41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2CEA" w:rsidRPr="00B25802" w14:paraId="517B63A3" w14:textId="77777777" w:rsidTr="009F260F">
        <w:trPr>
          <w:trHeight w:val="781"/>
        </w:trPr>
        <w:tc>
          <w:tcPr>
            <w:tcW w:w="5920" w:type="dxa"/>
          </w:tcPr>
          <w:p w14:paraId="43B8A20E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7D01DE" w14:textId="58AE3E64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71CF3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10BD4C8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92CED2C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B93889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EB5634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056EAD2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AA4D0B" w14:textId="77777777" w:rsidR="00682CEA" w:rsidRPr="002E00FE" w:rsidRDefault="00682CEA" w:rsidP="00682CEA">
      <w:pPr>
        <w:spacing w:after="0" w:line="240" w:lineRule="auto"/>
        <w:rPr>
          <w:sz w:val="10"/>
          <w:szCs w:val="10"/>
        </w:rPr>
      </w:pPr>
    </w:p>
    <w:p w14:paraId="715A56E4" w14:textId="77777777" w:rsidR="00682CEA" w:rsidRPr="00B25802" w:rsidRDefault="00682CEA" w:rsidP="00682CE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31C45600" w14:textId="77777777" w:rsidR="00682CEA" w:rsidRPr="00B25802" w:rsidRDefault="00682CEA" w:rsidP="00682CE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4240A80" w14:textId="77777777" w:rsidR="00682CEA" w:rsidRPr="002E00FE" w:rsidRDefault="00682CEA" w:rsidP="00682CE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2CEA" w:rsidRPr="00B25802" w14:paraId="58FD70BF" w14:textId="77777777" w:rsidTr="009F260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B3BBC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385F25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6E6B6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9ED868B" w14:textId="77777777" w:rsidR="00682CEA" w:rsidRPr="00B25802" w:rsidRDefault="00682CEA" w:rsidP="009F260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84F65B4" w14:textId="77777777" w:rsidR="00682CEA" w:rsidRPr="00B25802" w:rsidRDefault="00682CEA" w:rsidP="009F260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2CEA" w:rsidRPr="00B25802" w14:paraId="61042270" w14:textId="77777777" w:rsidTr="009F260F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B3EB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62A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E740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90643E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4068BFF4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D98B9DA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71E9B3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2C365219" w14:textId="2F9C5ECA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F841E1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7AAA9E87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AA0A6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D60C9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703B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E3677B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A9AB6F1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3C68F5C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21A96594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7877310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90FB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6FBC7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5A7E2" w14:textId="77777777" w:rsidR="00682CEA" w:rsidRPr="00B25802" w:rsidRDefault="00682CEA" w:rsidP="009F260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8C6517C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30C75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95CC89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1F49FE61" w14:textId="77777777" w:rsidTr="009F260F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6077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9A4E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89D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FA4717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62F1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C9A1B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4E4E601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FC863EA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35ADC586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67F8463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506BA9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E30C032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5388F91A" w14:textId="77777777" w:rsidTr="009F260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09C4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7AC0E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0565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93D7630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5EBF1D2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47A8CBB9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19C48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B69E996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93AB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B11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711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2C23A8B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404C96E7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5545F36F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798C9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2EB3D010" w14:textId="77777777" w:rsidTr="009F260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32E24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EAB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1AB4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3503CF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8DFF271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2264B584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C9441FA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3A9F7F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1D126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188C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827D0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4C05E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8BDA6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84710BE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95A02CB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D2A015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810C3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4BD7B2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34299E3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BA6ABA5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413BDB9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0462217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82CEA" w:rsidRPr="00B25802" w14:paraId="351F4C78" w14:textId="77777777" w:rsidTr="009F260F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9B71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FD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58081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6BF945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EAA2E9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1CA02B0" w14:textId="77777777" w:rsidR="00682CE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DD5FDD2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7719A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79A74A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571A9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6209D" w14:textId="77777777" w:rsidR="00682CEA" w:rsidRPr="0020641A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DCDB3" w14:textId="77777777" w:rsidR="00682CEA" w:rsidRPr="0020641A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3091B61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F6C196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118457C" w14:textId="77777777" w:rsidR="00682CEA" w:rsidRPr="0020641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B2E8C8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3D2C34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D38A21F" w14:textId="77777777" w:rsidTr="009F260F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9054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39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F3958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0E7CF8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810E00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A6F6E05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7FDC8AD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4AC7F9F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74CDE6ED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A20FCA6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E892B2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49F9A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FC0871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6DC792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204CB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92C056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8D778F0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D477514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963728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72DA565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D2EF34C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233E78C" w14:textId="77777777" w:rsidTr="009F260F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04E5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91EBD" w14:textId="77777777" w:rsidR="00682CEA" w:rsidRPr="001235A7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D240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CBC2BE9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9ED5DCA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F1C41EA" w14:textId="77777777" w:rsidTr="009F260F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46C58C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153D9D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3E97AE3" w14:textId="77777777" w:rsidR="00682CEA" w:rsidRPr="00B25802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A19739E" w14:textId="77777777" w:rsidR="00682CEA" w:rsidRPr="0020641A" w:rsidRDefault="00682CEA" w:rsidP="00682CE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115402" w14:textId="77777777" w:rsidR="00682CEA" w:rsidRPr="00682CEA" w:rsidRDefault="00682CEA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2CEA" w:rsidRPr="00682CE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E1F"/>
    <w:rsid w:val="000363B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182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5AF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B2E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52F1"/>
    <w:rsid w:val="00477CA9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1CF3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0B46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1563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2E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583B1-18A9-4B02-AE56-BC0A02951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2200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9</cp:revision>
  <cp:lastPrinted>2023-08-25T10:30:00Z</cp:lastPrinted>
  <dcterms:created xsi:type="dcterms:W3CDTF">2023-10-05T10:21:00Z</dcterms:created>
  <dcterms:modified xsi:type="dcterms:W3CDTF">2024-12-18T08:41:00Z</dcterms:modified>
</cp:coreProperties>
</file>