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856B4E">
        <w:rPr>
          <w:rFonts w:ascii="Arial" w:hAnsi="Arial" w:cs="Arial"/>
          <w:b/>
          <w:sz w:val="21"/>
          <w:szCs w:val="21"/>
          <w:lang w:val="kk-KZ"/>
        </w:rPr>
        <w:t>биологии</w:t>
      </w:r>
      <w:r w:rsidR="00BC18D5">
        <w:rPr>
          <w:rFonts w:ascii="Arial" w:hAnsi="Arial" w:cs="Arial"/>
          <w:b/>
          <w:sz w:val="21"/>
          <w:szCs w:val="21"/>
        </w:rPr>
        <w:t xml:space="preserve">в </w:t>
      </w:r>
      <w:proofErr w:type="gramStart"/>
      <w:r w:rsidR="00BC18D5">
        <w:rPr>
          <w:rFonts w:ascii="Arial" w:hAnsi="Arial" w:cs="Arial"/>
          <w:b/>
          <w:sz w:val="21"/>
          <w:szCs w:val="21"/>
        </w:rPr>
        <w:t>классах</w:t>
      </w:r>
      <w:proofErr w:type="gram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="00A74D26">
        <w:rPr>
          <w:rFonts w:ascii="Arial" w:hAnsi="Arial" w:cs="Arial"/>
          <w:b/>
          <w:sz w:val="21"/>
          <w:szCs w:val="21"/>
        </w:rPr>
        <w:t xml:space="preserve">  русским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редняя общеобразовательная школа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EC4AAA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Pr="001C7E7A">
                <w:rPr>
                  <w:rStyle w:val="a3"/>
                  <w:rFonts w:ascii="Arial" w:hAnsi="Arial" w:cs="Arial"/>
                  <w:sz w:val="21"/>
                  <w:szCs w:val="21"/>
                  <w:lang w:val="en-US"/>
                </w:rPr>
                <w:t>k</w:t>
              </w:r>
              <w:r w:rsidRPr="001C7E7A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sosh@goo.edu.kz</w:t>
              </w:r>
            </w:hyperlink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A74D26" w:rsidP="00856B4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856B4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биологии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856B4E">
              <w:rPr>
                <w:rFonts w:ascii="Arial" w:eastAsia="Times New Roman" w:hAnsi="Arial" w:cs="Arial"/>
                <w:bCs/>
                <w:sz w:val="21"/>
                <w:szCs w:val="21"/>
              </w:rPr>
              <w:t>9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99766,8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F0E89" w:rsidRPr="003143FA" w:rsidRDefault="00EC4AAA" w:rsidP="007813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/>
              </w:rPr>
              <w:t>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.0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2-2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/>
              </w:rPr>
              <w:t>0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856B4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биологии</w:t>
            </w:r>
            <w:bookmarkStart w:id="0" w:name="_GoBack"/>
            <w:bookmarkEnd w:id="0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17,18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</w:p>
          <w:p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97888" w:rsidRPr="00790B31" w:rsidTr="00350F2D">
        <w:trPr>
          <w:trHeight w:val="781"/>
        </w:trPr>
        <w:tc>
          <w:tcPr>
            <w:tcW w:w="5495" w:type="dxa"/>
          </w:tcPr>
          <w:p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2"/>
        <w:gridCol w:w="2964"/>
        <w:gridCol w:w="2193"/>
        <w:gridCol w:w="2750"/>
      </w:tblGrid>
      <w:tr w:rsidR="00B97888" w:rsidRPr="00790B31" w:rsidTr="00350F2D">
        <w:trPr>
          <w:trHeight w:val="951"/>
        </w:trPr>
        <w:tc>
          <w:tcPr>
            <w:tcW w:w="2127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B97888" w:rsidRPr="00790B31" w:rsidTr="00350F2D">
        <w:trPr>
          <w:trHeight w:val="979"/>
        </w:trPr>
        <w:tc>
          <w:tcPr>
            <w:tcW w:w="2127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/>
      </w:tblPr>
      <w:tblGrid>
        <w:gridCol w:w="1101"/>
        <w:gridCol w:w="1701"/>
        <w:gridCol w:w="2268"/>
        <w:gridCol w:w="2693"/>
        <w:gridCol w:w="2374"/>
      </w:tblGrid>
      <w:tr w:rsidR="00B97888" w:rsidTr="00350F2D">
        <w:tc>
          <w:tcPr>
            <w:tcW w:w="11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:rsidTr="00350F2D">
        <w:tc>
          <w:tcPr>
            <w:tcW w:w="11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  <w:proofErr w:type="gramEnd"/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:rsidR="00B97888" w:rsidRPr="00790B31" w:rsidRDefault="00B97888" w:rsidP="00B97888">
      <w:pPr>
        <w:spacing w:after="0" w:line="240" w:lineRule="auto"/>
        <w:rPr>
          <w:sz w:val="28"/>
        </w:rPr>
      </w:pP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97888" w:rsidRPr="00B25802" w:rsidTr="00350F2D">
        <w:trPr>
          <w:trHeight w:val="781"/>
        </w:trPr>
        <w:tc>
          <w:tcPr>
            <w:tcW w:w="5920" w:type="dxa"/>
          </w:tcPr>
          <w:p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97888" w:rsidRPr="00B25802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Приложение 17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268"/>
        <w:gridCol w:w="4253"/>
        <w:gridCol w:w="850"/>
      </w:tblGrid>
      <w:tr w:rsidR="00B97888" w:rsidRPr="00B25802" w:rsidTr="00350F2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:rsidTr="00350F2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2 баллов</w:t>
            </w:r>
          </w:p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= 3 балла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педагог= 2 балла</w:t>
            </w:r>
          </w:p>
          <w:bookmarkEnd w:id="2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педагог-модератор = 3 балла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педагог-эксперт = 5 баллов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педагог-исследователь = 7 баллов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педагог-мастер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>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</w:pPr>
            <w:bookmarkStart w:id="3" w:name="z623"/>
            <w:r w:rsidRPr="000A7922">
              <w:rPr>
                <w:color w:val="000000"/>
                <w:sz w:val="20"/>
              </w:rPr>
              <w:t>Методист, стаж в должности до двух лет = 2 балла</w:t>
            </w:r>
          </w:p>
          <w:bookmarkEnd w:id="3"/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лет=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не до двух т = 3 балла; 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Заместитель директора стаж в должности более двух лет = 4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Директор стаж в должности до двух лет = 4 балла</w:t>
            </w:r>
          </w:p>
          <w:p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>Директор стаж в должности более двух лет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= 0,5 балла, 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областных =1 балл, республиканских =2 балла, международных =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3) участник конкурса "Лучший педагог" = 1 балл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4) призер конкурса "Лучший педагог" = 5 баллов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>5) обладатель медали "Қазақстанеңбексіңіргенұстазы"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:rsidTr="00350F2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97888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сертификаты предметной подготовки;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97888" w:rsidRPr="00B672D9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97888" w:rsidRDefault="00B97888" w:rsidP="00B97888">
      <w:pPr>
        <w:spacing w:after="0"/>
        <w:jc w:val="both"/>
      </w:pPr>
      <w:bookmarkStart w:id="4" w:name="z699"/>
      <w:r>
        <w:rPr>
          <w:color w:val="000000"/>
          <w:sz w:val="28"/>
        </w:rPr>
        <w:t>      Примечание:</w:t>
      </w:r>
    </w:p>
    <w:bookmarkEnd w:id="4"/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* В 6 пункте учитывается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научных проектов: городской/районный = 1 балл, областной - 1 балл, республиканский -2 балла, международный – 3 балла соответственно</w:t>
      </w:r>
    </w:p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призеры республиканских олимпиад и конкурсов = 3 балла</w:t>
      </w:r>
    </w:p>
    <w:p w:rsidR="00B97888" w:rsidRDefault="00B97888" w:rsidP="00B97888">
      <w:pPr>
        <w:spacing w:after="0"/>
        <w:jc w:val="both"/>
        <w:rPr>
          <w:sz w:val="28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/>
      </w:tblPr>
      <w:tblGrid>
        <w:gridCol w:w="6051"/>
        <w:gridCol w:w="3900"/>
      </w:tblGrid>
      <w:tr w:rsidR="00B97888" w:rsidRPr="000A7922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18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/>
      </w:tblPr>
      <w:tblGrid>
        <w:gridCol w:w="533"/>
        <w:gridCol w:w="2271"/>
        <w:gridCol w:w="2382"/>
        <w:gridCol w:w="3997"/>
        <w:gridCol w:w="954"/>
      </w:tblGrid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957" w:type="dxa"/>
          </w:tcPr>
          <w:p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Магистр (по педагогическим направлен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6" w:name="z720"/>
            <w:r>
              <w:rPr>
                <w:color w:val="000000"/>
                <w:sz w:val="20"/>
              </w:rPr>
              <w:t>PHD</w:t>
            </w:r>
            <w:r w:rsidRPr="000A7922">
              <w:rPr>
                <w:color w:val="000000"/>
                <w:sz w:val="20"/>
              </w:rPr>
              <w:t>-доктор - 5 баллов</w:t>
            </w:r>
          </w:p>
          <w:bookmarkEnd w:id="6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Доктор наук - 5 баллов</w:t>
            </w:r>
          </w:p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Кандидат наук - 5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</w:pPr>
            <w:bookmarkStart w:id="7" w:name="z727"/>
            <w:r>
              <w:rPr>
                <w:color w:val="000000"/>
                <w:sz w:val="20"/>
              </w:rPr>
              <w:t>50 % - 2 балла</w:t>
            </w:r>
          </w:p>
          <w:bookmarkEnd w:id="7"/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</w:pPr>
            <w:bookmarkStart w:id="8" w:name="z734"/>
            <w:r>
              <w:rPr>
                <w:color w:val="000000"/>
                <w:sz w:val="20"/>
              </w:rPr>
              <w:t>"3" - 2 балла</w:t>
            </w:r>
          </w:p>
          <w:bookmarkEnd w:id="8"/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</w:t>
            </w:r>
            <w:proofErr w:type="gramStart"/>
            <w:r w:rsidRPr="000A7922">
              <w:rPr>
                <w:color w:val="000000"/>
                <w:sz w:val="20"/>
              </w:rPr>
              <w:t xml:space="preserve"> )</w:t>
            </w:r>
            <w:proofErr w:type="gramEnd"/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9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9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39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56B4E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26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19EA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4AAA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sosh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49B8A-A0ED-4E99-9B53-350635294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2419</Words>
  <Characters>13793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Асет Шоханов</cp:lastModifiedBy>
  <cp:revision>27</cp:revision>
  <cp:lastPrinted>2025-02-11T05:33:00Z</cp:lastPrinted>
  <dcterms:created xsi:type="dcterms:W3CDTF">2023-08-10T06:52:00Z</dcterms:created>
  <dcterms:modified xsi:type="dcterms:W3CDTF">2025-02-12T03:20:00Z</dcterms:modified>
</cp:coreProperties>
</file>