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AC" w:rsidRDefault="003B723B" w:rsidP="00004BAC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pict>
          <v:rect id="AutoShape 3" o:spid="_x0000_s1027" alt="Описание: Дыхательная гимнастика для детей! | Картотека (средняя группа): |  Образовательная социальная сеть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</w: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pict>
          <v:rect id="AutoShape 2" o:spid="_x0000_s1026" alt="Описание: Роль игры в речевом развитии ребенка | PPT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004BAC" w:rsidRPr="00004BAC" w:rsidRDefault="00004BAC" w:rsidP="00004BAC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eastAsia="ru-RU"/>
        </w:rPr>
      </w:pPr>
      <w:r w:rsidRPr="00004BAC">
        <w:rPr>
          <w:rFonts w:ascii="Times New Roman" w:hAnsi="Times New Roman" w:cs="Times New Roman"/>
          <w:b/>
          <w:i/>
          <w:color w:val="002060"/>
          <w:sz w:val="36"/>
          <w:szCs w:val="36"/>
          <w:lang w:eastAsia="ru-RU"/>
        </w:rPr>
        <w:t>Роль дыхания в речевом развитии ребенка</w:t>
      </w:r>
    </w:p>
    <w:p w:rsidR="00004BAC" w:rsidRDefault="00004BAC" w:rsidP="00004BA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4BAC" w:rsidRPr="00004BAC" w:rsidRDefault="00004BAC" w:rsidP="00004B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BAC">
        <w:rPr>
          <w:rFonts w:ascii="Times New Roman" w:hAnsi="Times New Roman" w:cs="Times New Roman"/>
          <w:sz w:val="24"/>
          <w:szCs w:val="24"/>
          <w:lang w:eastAsia="ru-RU"/>
        </w:rPr>
        <w:t>Дыхательная гимнастика — это упражнения, направленные на развитие и укрепление дыхательной системы. Дыхание можно разделить на два вида: речевое и неречевое.</w:t>
      </w:r>
    </w:p>
    <w:p w:rsidR="00004BAC" w:rsidRPr="00004BAC" w:rsidRDefault="00004BAC" w:rsidP="00004BA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BAC">
        <w:rPr>
          <w:rFonts w:ascii="Times New Roman" w:hAnsi="Times New Roman" w:cs="Times New Roman"/>
          <w:sz w:val="24"/>
          <w:szCs w:val="24"/>
          <w:lang w:eastAsia="ru-RU"/>
        </w:rPr>
        <w:t xml:space="preserve">Неречевое дыхание состоит из вдоха и выдоха, примерно </w:t>
      </w:r>
      <w:proofErr w:type="gramStart"/>
      <w:r w:rsidRPr="00004BAC">
        <w:rPr>
          <w:rFonts w:ascii="Times New Roman" w:hAnsi="Times New Roman" w:cs="Times New Roman"/>
          <w:sz w:val="24"/>
          <w:szCs w:val="24"/>
          <w:lang w:eastAsia="ru-RU"/>
        </w:rPr>
        <w:t>равных</w:t>
      </w:r>
      <w:proofErr w:type="gramEnd"/>
      <w:r w:rsidRPr="00004BAC">
        <w:rPr>
          <w:rFonts w:ascii="Times New Roman" w:hAnsi="Times New Roman" w:cs="Times New Roman"/>
          <w:sz w:val="24"/>
          <w:szCs w:val="24"/>
          <w:lang w:eastAsia="ru-RU"/>
        </w:rPr>
        <w:t xml:space="preserve"> по продолжительности.</w:t>
      </w:r>
    </w:p>
    <w:p w:rsidR="00004BAC" w:rsidRPr="00004BAC" w:rsidRDefault="00004BAC" w:rsidP="00004BA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BAC">
        <w:rPr>
          <w:rFonts w:ascii="Times New Roman" w:hAnsi="Times New Roman" w:cs="Times New Roman"/>
          <w:sz w:val="24"/>
          <w:szCs w:val="24"/>
          <w:lang w:eastAsia="ru-RU"/>
        </w:rPr>
        <w:t>Речевое дыхание отличается от </w:t>
      </w:r>
      <w:proofErr w:type="gramStart"/>
      <w:r w:rsidRPr="00004BAC">
        <w:rPr>
          <w:rFonts w:ascii="Times New Roman" w:hAnsi="Times New Roman" w:cs="Times New Roman"/>
          <w:sz w:val="24"/>
          <w:szCs w:val="24"/>
          <w:lang w:eastAsia="ru-RU"/>
        </w:rPr>
        <w:t>неречевого</w:t>
      </w:r>
      <w:proofErr w:type="gramEnd"/>
      <w:r w:rsidRPr="00004BAC">
        <w:rPr>
          <w:rFonts w:ascii="Times New Roman" w:hAnsi="Times New Roman" w:cs="Times New Roman"/>
          <w:sz w:val="24"/>
          <w:szCs w:val="24"/>
          <w:lang w:eastAsia="ru-RU"/>
        </w:rPr>
        <w:t xml:space="preserve"> тем, что вдох менее продолжительный, чем выдох.</w:t>
      </w:r>
    </w:p>
    <w:p w:rsidR="00004BAC" w:rsidRPr="00004BAC" w:rsidRDefault="00004BAC" w:rsidP="00004BA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BAC">
        <w:rPr>
          <w:rFonts w:ascii="Times New Roman" w:hAnsi="Times New Roman" w:cs="Times New Roman"/>
          <w:sz w:val="24"/>
          <w:szCs w:val="24"/>
          <w:lang w:eastAsia="ru-RU"/>
        </w:rPr>
        <w:t>Чтобы произнести развёрнутую фразу с правильной интонацией, необходимо развивать речевое дыхание.</w:t>
      </w:r>
    </w:p>
    <w:p w:rsidR="00004BAC" w:rsidRPr="00004BAC" w:rsidRDefault="00004BAC" w:rsidP="00004BA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4BAC">
        <w:rPr>
          <w:rFonts w:ascii="Times New Roman" w:hAnsi="Times New Roman" w:cs="Times New Roman"/>
          <w:sz w:val="24"/>
          <w:szCs w:val="24"/>
          <w:lang w:eastAsia="ru-RU"/>
        </w:rPr>
        <w:t>Произнесение большинства звуков требует сильной, направленной воздушной струи, выработка которой проводится одновременно с артикуляционной гимнастикой. Без сильной длительной воздушной струи нарушается не только звукопроизношение, но и общее звучание речи: речь «взахлёб», не проговаривание окончаний слов, «</w:t>
      </w:r>
      <w:proofErr w:type="spellStart"/>
      <w:r w:rsidRPr="00004BAC">
        <w:rPr>
          <w:rFonts w:ascii="Times New Roman" w:hAnsi="Times New Roman" w:cs="Times New Roman"/>
          <w:sz w:val="24"/>
          <w:szCs w:val="24"/>
          <w:lang w:eastAsia="ru-RU"/>
        </w:rPr>
        <w:t>смазанность</w:t>
      </w:r>
      <w:proofErr w:type="spellEnd"/>
      <w:r w:rsidRPr="00004BAC">
        <w:rPr>
          <w:rFonts w:ascii="Times New Roman" w:hAnsi="Times New Roman" w:cs="Times New Roman"/>
          <w:sz w:val="24"/>
          <w:szCs w:val="24"/>
          <w:lang w:eastAsia="ru-RU"/>
        </w:rPr>
        <w:t>» конца фразы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04BA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46318" w:rsidRDefault="00004BAC">
      <w:r>
        <w:rPr>
          <w:noProof/>
          <w:lang w:eastAsia="ru-RU"/>
        </w:rPr>
        <w:drawing>
          <wp:inline distT="0" distB="0" distL="0" distR="0">
            <wp:extent cx="6591300" cy="7381875"/>
            <wp:effectExtent l="0" t="0" r="0" b="9525"/>
            <wp:docPr id="3" name="Рисунок 3" descr="C:\Users\СергейА\Desktop\zwcr1ijqy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А\Desktop\zwcr1ijqy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967" cy="737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318" w:rsidSect="00004BAC">
      <w:pgSz w:w="11906" w:h="16838"/>
      <w:pgMar w:top="567" w:right="851" w:bottom="567" w:left="85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61F49"/>
    <w:multiLevelType w:val="multilevel"/>
    <w:tmpl w:val="BA5A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988"/>
    <w:rsid w:val="00004BAC"/>
    <w:rsid w:val="00286558"/>
    <w:rsid w:val="003B723B"/>
    <w:rsid w:val="00446318"/>
    <w:rsid w:val="00472988"/>
    <w:rsid w:val="00B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B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4BAC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04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B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4BAC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04B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СергейА</dc:creator>
  <cp:lastModifiedBy>admin</cp:lastModifiedBy>
  <cp:revision>2</cp:revision>
  <dcterms:created xsi:type="dcterms:W3CDTF">2025-02-25T09:17:00Z</dcterms:created>
  <dcterms:modified xsi:type="dcterms:W3CDTF">2025-02-25T09:17:00Z</dcterms:modified>
</cp:coreProperties>
</file>