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1" w:type="dxa"/>
        <w:tblInd w:w="540" w:type="dxa"/>
        <w:tblLook w:val="04A0"/>
      </w:tblPr>
      <w:tblGrid>
        <w:gridCol w:w="5125"/>
        <w:gridCol w:w="4536"/>
      </w:tblGrid>
      <w:tr w:rsidR="00E66B63" w:rsidRPr="00B809FC" w:rsidTr="00157FC9">
        <w:tc>
          <w:tcPr>
            <w:tcW w:w="5125" w:type="dxa"/>
          </w:tcPr>
          <w:p w:rsidR="00E66B63" w:rsidRPr="00275323" w:rsidRDefault="00E66B63" w:rsidP="00157FC9">
            <w:pPr>
              <w:tabs>
                <w:tab w:val="center" w:pos="4677"/>
                <w:tab w:val="left" w:pos="5340"/>
              </w:tabs>
              <w:spacing w:after="0" w:line="240" w:lineRule="auto"/>
              <w:rPr>
                <w:rFonts w:ascii="Times New Roman" w:hAnsi="Times New Roman" w:cs="Times New Roman"/>
                <w:sz w:val="24"/>
                <w:szCs w:val="24"/>
              </w:rPr>
            </w:pPr>
          </w:p>
        </w:tc>
        <w:tc>
          <w:tcPr>
            <w:tcW w:w="4536" w:type="dxa"/>
          </w:tcPr>
          <w:p w:rsidR="00E66B63" w:rsidRDefault="00E66B63" w:rsidP="00B809FC">
            <w:pPr>
              <w:spacing w:after="0" w:line="240" w:lineRule="auto"/>
              <w:rPr>
                <w:rFonts w:ascii="Times New Roman" w:hAnsi="Times New Roman"/>
                <w:b/>
                <w:bCs/>
                <w:sz w:val="24"/>
                <w:szCs w:val="24"/>
                <w:lang w:val="kk-KZ"/>
              </w:rPr>
            </w:pPr>
          </w:p>
          <w:p w:rsidR="00B809FC" w:rsidRPr="00B809FC" w:rsidRDefault="00B809FC" w:rsidP="00B809FC">
            <w:pPr>
              <w:pStyle w:val="a6"/>
              <w:jc w:val="right"/>
              <w:rPr>
                <w:rFonts w:ascii="Times New Roman" w:hAnsi="Times New Roman" w:cs="Times New Roman"/>
                <w:lang w:val="kk-KZ"/>
              </w:rPr>
            </w:pPr>
            <w:r w:rsidRPr="00B809FC">
              <w:rPr>
                <w:rFonts w:ascii="Times New Roman" w:hAnsi="Times New Roman" w:cs="Times New Roman"/>
                <w:lang w:val="kk-KZ"/>
              </w:rPr>
              <w:t>«Бекітемін»</w:t>
            </w:r>
          </w:p>
          <w:p w:rsidR="00B809FC" w:rsidRPr="00B809FC" w:rsidRDefault="00B809FC" w:rsidP="00B809FC">
            <w:pPr>
              <w:pStyle w:val="a6"/>
              <w:jc w:val="right"/>
              <w:rPr>
                <w:rFonts w:ascii="Times New Roman" w:hAnsi="Times New Roman" w:cs="Times New Roman"/>
                <w:lang w:val="kk-KZ"/>
              </w:rPr>
            </w:pPr>
            <w:r w:rsidRPr="00B809FC">
              <w:rPr>
                <w:rFonts w:ascii="Times New Roman" w:hAnsi="Times New Roman" w:cs="Times New Roman"/>
                <w:lang w:val="kk-KZ"/>
              </w:rPr>
              <w:t xml:space="preserve"> «№ 85  сәбилер бақшасы» КМҚК                                                                                       басшы____________ Е.К.Куанбаева</w:t>
            </w:r>
          </w:p>
          <w:p w:rsidR="00B809FC" w:rsidRPr="00B809FC" w:rsidRDefault="00B809FC" w:rsidP="00B809FC">
            <w:pPr>
              <w:pStyle w:val="a6"/>
              <w:jc w:val="right"/>
              <w:rPr>
                <w:rFonts w:ascii="Times New Roman" w:hAnsi="Times New Roman" w:cs="Times New Roman"/>
                <w:lang w:val="kk-KZ"/>
              </w:rPr>
            </w:pPr>
            <w:r w:rsidRPr="00B809FC">
              <w:rPr>
                <w:rFonts w:ascii="Times New Roman" w:hAnsi="Times New Roman" w:cs="Times New Roman"/>
                <w:lang w:val="kk-KZ"/>
              </w:rPr>
              <w:t xml:space="preserve">«_______» _________ 2024ж.                                                                                                  </w:t>
            </w:r>
          </w:p>
          <w:p w:rsidR="00B809FC" w:rsidRPr="00B809FC" w:rsidRDefault="00B809FC" w:rsidP="00B809FC">
            <w:pPr>
              <w:spacing w:after="0" w:line="240" w:lineRule="auto"/>
              <w:rPr>
                <w:rFonts w:ascii="Times New Roman" w:hAnsi="Times New Roman" w:cs="Times New Roman"/>
                <w:sz w:val="24"/>
                <w:szCs w:val="24"/>
                <w:lang w:val="kk-KZ"/>
              </w:rPr>
            </w:pPr>
          </w:p>
        </w:tc>
      </w:tr>
    </w:tbl>
    <w:p w:rsidR="00E66B63" w:rsidRPr="00640516" w:rsidRDefault="00E66B63" w:rsidP="00E66B63">
      <w:pPr>
        <w:spacing w:after="0" w:line="240" w:lineRule="auto"/>
        <w:jc w:val="center"/>
        <w:rPr>
          <w:rFonts w:ascii="Times New Roman" w:eastAsia="Times New Roman" w:hAnsi="Times New Roman" w:cs="Times New Roman"/>
          <w:b/>
          <w:bCs/>
          <w:sz w:val="24"/>
          <w:szCs w:val="24"/>
          <w:lang w:val="kk-KZ"/>
        </w:rPr>
      </w:pPr>
      <w:r w:rsidRPr="00640516">
        <w:rPr>
          <w:rFonts w:ascii="Times New Roman" w:eastAsia="Times New Roman" w:hAnsi="Times New Roman" w:cs="Times New Roman"/>
          <w:b/>
          <w:bCs/>
          <w:sz w:val="24"/>
          <w:szCs w:val="24"/>
          <w:lang w:val="kk-KZ"/>
        </w:rPr>
        <w:t xml:space="preserve">Павлодар облысы білім басқармасы Павлодар қаласы білім </w:t>
      </w:r>
      <w:r>
        <w:rPr>
          <w:rFonts w:ascii="Times New Roman" w:eastAsia="Times New Roman" w:hAnsi="Times New Roman" w:cs="Times New Roman"/>
          <w:b/>
          <w:bCs/>
          <w:sz w:val="24"/>
          <w:szCs w:val="24"/>
          <w:lang w:val="kk-KZ"/>
        </w:rPr>
        <w:t xml:space="preserve">беру </w:t>
      </w:r>
      <w:r w:rsidRPr="00640516">
        <w:rPr>
          <w:rFonts w:ascii="Times New Roman" w:eastAsia="Times New Roman" w:hAnsi="Times New Roman" w:cs="Times New Roman"/>
          <w:b/>
          <w:bCs/>
          <w:sz w:val="24"/>
          <w:szCs w:val="24"/>
          <w:lang w:val="kk-KZ"/>
        </w:rPr>
        <w:t>бөл</w:t>
      </w:r>
      <w:r w:rsidR="00B809FC">
        <w:rPr>
          <w:rFonts w:ascii="Times New Roman" w:eastAsia="Times New Roman" w:hAnsi="Times New Roman" w:cs="Times New Roman"/>
          <w:b/>
          <w:bCs/>
          <w:sz w:val="24"/>
          <w:szCs w:val="24"/>
          <w:lang w:val="kk-KZ"/>
        </w:rPr>
        <w:t>імінің "Павлодар қаласының № 85</w:t>
      </w:r>
      <w:r w:rsidRPr="00640516">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сәбилер </w:t>
      </w:r>
      <w:r w:rsidRPr="00640516">
        <w:rPr>
          <w:rFonts w:ascii="Times New Roman" w:eastAsia="Times New Roman" w:hAnsi="Times New Roman" w:cs="Times New Roman"/>
          <w:b/>
          <w:bCs/>
          <w:sz w:val="24"/>
          <w:szCs w:val="24"/>
          <w:lang w:val="kk-KZ"/>
        </w:rPr>
        <w:t xml:space="preserve">бақшасы" КМҚК </w:t>
      </w:r>
      <w:r>
        <w:rPr>
          <w:rFonts w:ascii="Times New Roman" w:eastAsia="Times New Roman" w:hAnsi="Times New Roman" w:cs="Times New Roman"/>
          <w:b/>
          <w:bCs/>
          <w:sz w:val="24"/>
          <w:szCs w:val="24"/>
          <w:lang w:val="kk-KZ"/>
        </w:rPr>
        <w:t xml:space="preserve"> к</w:t>
      </w:r>
      <w:r w:rsidRPr="00640516">
        <w:rPr>
          <w:rFonts w:ascii="Times New Roman" w:eastAsia="Times New Roman" w:hAnsi="Times New Roman" w:cs="Times New Roman"/>
          <w:b/>
          <w:bCs/>
          <w:sz w:val="24"/>
          <w:szCs w:val="24"/>
          <w:lang w:val="kk-KZ"/>
        </w:rPr>
        <w:t>онсультациялық пункт</w:t>
      </w:r>
      <w:r>
        <w:rPr>
          <w:rFonts w:ascii="Times New Roman" w:eastAsia="Times New Roman" w:hAnsi="Times New Roman" w:cs="Times New Roman"/>
          <w:b/>
          <w:bCs/>
          <w:sz w:val="24"/>
          <w:szCs w:val="24"/>
          <w:lang w:val="kk-KZ"/>
        </w:rPr>
        <w:t>інің</w:t>
      </w:r>
    </w:p>
    <w:p w:rsidR="00E66B63" w:rsidRPr="00B809FC" w:rsidRDefault="00E66B63" w:rsidP="00B809FC">
      <w:pPr>
        <w:spacing w:after="0" w:line="240" w:lineRule="auto"/>
        <w:jc w:val="center"/>
        <w:rPr>
          <w:rFonts w:ascii="Times New Roman" w:eastAsia="Times New Roman" w:hAnsi="Times New Roman" w:cs="Times New Roman"/>
          <w:b/>
          <w:bCs/>
          <w:sz w:val="24"/>
          <w:szCs w:val="24"/>
          <w:lang w:val="kk-KZ"/>
        </w:rPr>
      </w:pPr>
      <w:r w:rsidRPr="00640516">
        <w:rPr>
          <w:rFonts w:ascii="Times New Roman" w:eastAsia="Times New Roman" w:hAnsi="Times New Roman" w:cs="Times New Roman"/>
          <w:b/>
          <w:bCs/>
          <w:sz w:val="24"/>
          <w:szCs w:val="24"/>
          <w:lang w:val="kk-KZ"/>
        </w:rPr>
        <w:t>ЕРЕЖЕ</w:t>
      </w:r>
      <w:r>
        <w:rPr>
          <w:rFonts w:ascii="Times New Roman" w:eastAsia="Times New Roman" w:hAnsi="Times New Roman" w:cs="Times New Roman"/>
          <w:b/>
          <w:bCs/>
          <w:sz w:val="24"/>
          <w:szCs w:val="24"/>
          <w:lang w:val="kk-KZ"/>
        </w:rPr>
        <w:t>СІ</w:t>
      </w:r>
    </w:p>
    <w:p w:rsidR="00E66B63" w:rsidRPr="005729F4" w:rsidRDefault="00E66B63" w:rsidP="00E66B63">
      <w:pPr>
        <w:spacing w:after="0" w:line="240" w:lineRule="auto"/>
        <w:jc w:val="center"/>
        <w:rPr>
          <w:rFonts w:ascii="Times New Roman" w:eastAsia="Times New Roman" w:hAnsi="Times New Roman" w:cs="Times New Roman"/>
          <w:b/>
          <w:bCs/>
          <w:sz w:val="24"/>
          <w:szCs w:val="24"/>
          <w:lang w:val="kk-KZ"/>
        </w:rPr>
      </w:pPr>
      <w:r w:rsidRPr="005729F4">
        <w:rPr>
          <w:rFonts w:ascii="Times New Roman" w:eastAsia="Times New Roman" w:hAnsi="Times New Roman" w:cs="Times New Roman"/>
          <w:b/>
          <w:bCs/>
          <w:sz w:val="24"/>
          <w:szCs w:val="24"/>
          <w:lang w:val="kk-KZ"/>
        </w:rPr>
        <w:t>Жалпы ережелер</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1.1 Осы Ереже "</w:t>
      </w:r>
      <w:r>
        <w:rPr>
          <w:rFonts w:ascii="Times New Roman" w:eastAsia="Times New Roman" w:hAnsi="Times New Roman" w:cs="Times New Roman"/>
          <w:sz w:val="24"/>
          <w:szCs w:val="24"/>
          <w:lang w:val="kk-KZ"/>
        </w:rPr>
        <w:t>Т</w:t>
      </w:r>
      <w:r w:rsidRPr="00640516">
        <w:rPr>
          <w:rFonts w:ascii="Times New Roman" w:eastAsia="Times New Roman" w:hAnsi="Times New Roman" w:cs="Times New Roman"/>
          <w:sz w:val="24"/>
          <w:szCs w:val="24"/>
          <w:lang w:val="kk-KZ"/>
        </w:rPr>
        <w:t>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сәйкес әзірленді.</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1.2. Консультациялық пункт Павлодар қаласы білім бөлімінің, Павлодар облысы білім басқарм</w:t>
      </w:r>
      <w:r w:rsidR="00B809FC">
        <w:rPr>
          <w:rFonts w:ascii="Times New Roman" w:eastAsia="Times New Roman" w:hAnsi="Times New Roman" w:cs="Times New Roman"/>
          <w:sz w:val="24"/>
          <w:szCs w:val="24"/>
          <w:lang w:val="kk-KZ"/>
        </w:rPr>
        <w:t>асының "Павлодар қаласының № 85</w:t>
      </w:r>
      <w:r w:rsidRPr="0064051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сәбилер </w:t>
      </w:r>
      <w:r w:rsidRPr="00640516">
        <w:rPr>
          <w:rFonts w:ascii="Times New Roman" w:eastAsia="Times New Roman" w:hAnsi="Times New Roman" w:cs="Times New Roman"/>
          <w:sz w:val="24"/>
          <w:szCs w:val="24"/>
          <w:lang w:val="kk-KZ"/>
        </w:rPr>
        <w:t>бақшасы" КМҚК базасында ашылады.</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1.3. Консультативтік пункттің қызметі Павлодар қаласы білім бөлімінің, Павлодар облысы білім басқармасының "Павло</w:t>
      </w:r>
      <w:r w:rsidR="00B809FC">
        <w:rPr>
          <w:rFonts w:ascii="Times New Roman" w:eastAsia="Times New Roman" w:hAnsi="Times New Roman" w:cs="Times New Roman"/>
          <w:sz w:val="24"/>
          <w:szCs w:val="24"/>
          <w:lang w:val="kk-KZ"/>
        </w:rPr>
        <w:t>дар қаласының № 85</w:t>
      </w:r>
      <w:r w:rsidRPr="0064051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сәбилер </w:t>
      </w:r>
      <w:r w:rsidRPr="00640516">
        <w:rPr>
          <w:rFonts w:ascii="Times New Roman" w:eastAsia="Times New Roman" w:hAnsi="Times New Roman" w:cs="Times New Roman"/>
          <w:sz w:val="24"/>
          <w:szCs w:val="24"/>
          <w:lang w:val="kk-KZ"/>
        </w:rPr>
        <w:t>бақшасы" КМҚК жарғысына және осы Ережеге сәйкес реттеледі.</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1.4. Консультациялық пункт ДО құрылымдық бөлімшесі болып табылады.</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1.5. Консультациялық пункт 2 жастан 5 жасқа дейінгі мектеп жасына дейінгі балалары бар ата-аналардың (заңды өкілдердің) мынадай санаттары үшін құрылады:</w:t>
      </w:r>
    </w:p>
    <w:p w:rsidR="00E66B63" w:rsidRPr="009F1825" w:rsidRDefault="00E66B63" w:rsidP="00E66B63">
      <w:pPr>
        <w:spacing w:after="0" w:line="240" w:lineRule="auto"/>
        <w:jc w:val="both"/>
        <w:rPr>
          <w:rFonts w:ascii="Times New Roman" w:eastAsia="Times New Roman" w:hAnsi="Times New Roman" w:cs="Times New Roman"/>
          <w:sz w:val="24"/>
          <w:szCs w:val="24"/>
          <w:lang w:val="kk-KZ"/>
        </w:rPr>
      </w:pPr>
      <w:r w:rsidRPr="009F1825">
        <w:rPr>
          <w:rFonts w:ascii="Times New Roman" w:eastAsia="Times New Roman" w:hAnsi="Times New Roman" w:cs="Times New Roman"/>
          <w:b/>
          <w:bCs/>
          <w:i/>
          <w:iCs/>
          <w:sz w:val="24"/>
          <w:szCs w:val="24"/>
          <w:lang w:val="kk-KZ"/>
        </w:rPr>
        <w:t xml:space="preserve">- мемлекеттік мектепке дейінгі білім беру мекемелеріне бармайтын </w:t>
      </w:r>
      <w:r w:rsidRPr="009F1825">
        <w:rPr>
          <w:rFonts w:ascii="Times New Roman" w:eastAsia="Times New Roman" w:hAnsi="Times New Roman" w:cs="Times New Roman"/>
          <w:sz w:val="24"/>
          <w:szCs w:val="24"/>
          <w:lang w:val="kk-KZ"/>
        </w:rPr>
        <w:t>және отбасы жағдайында тәрбиеленетін;</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мүмкіндігі шектеулі мектеп жасына дейінгі балалары бар;</w:t>
      </w:r>
    </w:p>
    <w:p w:rsidR="00E66B63" w:rsidRPr="009F1825" w:rsidRDefault="00E66B63" w:rsidP="00E66B63">
      <w:pPr>
        <w:spacing w:after="0" w:line="240" w:lineRule="auto"/>
        <w:jc w:val="both"/>
        <w:rPr>
          <w:rFonts w:ascii="Times New Roman" w:eastAsia="Times New Roman" w:hAnsi="Times New Roman" w:cs="Times New Roman"/>
          <w:b/>
          <w:bCs/>
          <w:sz w:val="24"/>
          <w:szCs w:val="24"/>
          <w:lang w:val="kk-KZ"/>
        </w:rPr>
      </w:pPr>
      <w:r w:rsidRPr="009F1825">
        <w:rPr>
          <w:rFonts w:ascii="Times New Roman" w:eastAsia="Times New Roman" w:hAnsi="Times New Roman" w:cs="Times New Roman"/>
          <w:b/>
          <w:bCs/>
          <w:sz w:val="24"/>
          <w:szCs w:val="24"/>
          <w:lang w:val="kk-KZ"/>
        </w:rPr>
        <w:t>2. Мамандардың мақсаттары, міндеттері және қызметінің негізгі бағыттары (функциялары)</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2.1. Консультациялық пункт құру және оның қызметінің мақсаттары:</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отбасылық және қоғамдық тәрбиенің бірлігі мен сабақтастығын қамтамасыз ету;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мектеп жасына дейінгі балалары бар ата-аналарға (заңды өкілдерге), мектепке дейінгі білім беру мекемелерінің педагогикалық және басқа да қызметкерлеріне мектеп жасына дейінгі балаларды тәрбиелеу, оқыту және дамыту мәселелерінде кешенді психологиялық-медициналық-педагогикалық консультациялық көмек көрсету;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мектепке дейінгі балалық шақтың барлық жас кезеңдерінде балалардың психофизикалық және тұлғалық дамуына жәрдемдесу және олардың жеке басының дамуы мен мектептегі дезадаптациядағы әртүрлі ауытқулардың ерте профилактикасын жүзеге асыру.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2.2. Консультациялық пункттің негізгі міндеттері:</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мектепке дейінгі білім беру мекемелеріне бармайтын мектеп жасына дейінгі балалары бар ата-аналарға (заңды өкілдерге) мектеп жасына дейінгі баланың үйлесімді психофизикалық дамуы және жүйелі мектепте оқытуды бастау үшін тең бастапқы мүмкіндіктерді қамтамасыз ету мәселелері бойынша жан-жақты консультациялық көмек көрсету;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мектепке дейінгі балалары бар ата-аналарға (заңды өкілдерге) кешенді консультациялық көмек көрсету;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мектеп жасына дейінгі балалардың әлеуметтік және психологиялық денсаулығындағы, олардың интеллектуалдық және тұлғалық дамуындағы әртүрлі ауытқулардың алдын алуға және оларды еңсеруге жәрдемдесу;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мүмкіндігі шектеулі балалардың бойында анықталған жеке психофизикалық ерекшеліктеріне барабар, мектепке дейінгі білім беру мен тәрбиелеудің тиісті жағдайларын айқындауға жәрдемдесу;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xml:space="preserve">-мектепке дейінгі жастағы балалары бар ата-аналардың (заңды өкілдердің), педагогикалық және басқа да </w:t>
      </w:r>
      <w:r>
        <w:rPr>
          <w:rFonts w:ascii="Times New Roman" w:eastAsia="Times New Roman" w:hAnsi="Times New Roman" w:cs="Times New Roman"/>
          <w:sz w:val="24"/>
          <w:szCs w:val="24"/>
          <w:lang w:val="kk-KZ"/>
        </w:rPr>
        <w:t xml:space="preserve">МДМ </w:t>
      </w:r>
      <w:r w:rsidRPr="00640516">
        <w:rPr>
          <w:rFonts w:ascii="Times New Roman" w:eastAsia="Times New Roman" w:hAnsi="Times New Roman" w:cs="Times New Roman"/>
          <w:sz w:val="24"/>
          <w:szCs w:val="24"/>
          <w:lang w:val="kk-KZ"/>
        </w:rPr>
        <w:t>қызметкерлердің психологиялық-педагогикалық және медициналық-әлеуметтік мәдениетін арттыруға бағытталған ағарту қызметіне қатысу.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2.3. Консультациялық пункт мамандарының негізгі функциялары (қызмет бағыттары):</w:t>
      </w:r>
    </w:p>
    <w:p w:rsidR="00E66B63" w:rsidRPr="000B2EF8" w:rsidRDefault="00E66B63" w:rsidP="00E66B63">
      <w:pPr>
        <w:spacing w:after="0" w:line="240" w:lineRule="auto"/>
        <w:jc w:val="both"/>
        <w:rPr>
          <w:rFonts w:ascii="Times New Roman" w:eastAsia="Times New Roman" w:hAnsi="Times New Roman" w:cs="Times New Roman"/>
          <w:b/>
          <w:bCs/>
          <w:sz w:val="24"/>
          <w:szCs w:val="24"/>
          <w:lang w:val="kk-KZ"/>
        </w:rPr>
      </w:pPr>
      <w:r w:rsidRPr="000B2EF8">
        <w:rPr>
          <w:rFonts w:ascii="Times New Roman" w:eastAsia="Times New Roman" w:hAnsi="Times New Roman" w:cs="Times New Roman"/>
          <w:b/>
          <w:bCs/>
          <w:sz w:val="24"/>
          <w:szCs w:val="24"/>
          <w:lang w:val="kk-KZ"/>
        </w:rPr>
        <w:t>Сараптамалық-диагностикалық функция</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-мектеп жасына дейінгі балалардың психофизикалық, сөйлеу және тұлғалық дамуының кешенді кәсіби диагностикасын (оның ішінде білім беру және тәрбиелеу процесі қиын) жүзеге асыруды және олардың дамуы мен мінез-құлқындағы әртүрлі ауытқуларды ерте анықтауды жүзеге асыруды көздейді;</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-мүмкіндігі шектеулі балалардың (оның ішінде мүгедек балалардың) арнайы білім беру қажеттіліктерін анықтау.</w:t>
      </w:r>
    </w:p>
    <w:p w:rsidR="00E66B63" w:rsidRPr="000B2EF8" w:rsidRDefault="00E66B63" w:rsidP="00E66B63">
      <w:pPr>
        <w:spacing w:after="0" w:line="240" w:lineRule="auto"/>
        <w:jc w:val="both"/>
        <w:rPr>
          <w:rFonts w:ascii="Times New Roman" w:eastAsia="Times New Roman" w:hAnsi="Times New Roman" w:cs="Times New Roman"/>
          <w:b/>
          <w:bCs/>
          <w:sz w:val="24"/>
          <w:szCs w:val="24"/>
          <w:lang w:val="kk-KZ"/>
        </w:rPr>
      </w:pPr>
      <w:r w:rsidRPr="000B2EF8">
        <w:rPr>
          <w:rFonts w:ascii="Times New Roman" w:eastAsia="Times New Roman" w:hAnsi="Times New Roman" w:cs="Times New Roman"/>
          <w:b/>
          <w:bCs/>
          <w:sz w:val="24"/>
          <w:szCs w:val="24"/>
          <w:lang w:val="kk-KZ"/>
        </w:rPr>
        <w:t>Кеңес беру функциясы</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lastRenderedPageBreak/>
        <w:t xml:space="preserve">- мектеп жасына дейінгі балалары бар ата-аналарға (заңды өкілдерге), сондай-ақ Мектепке дейінгі жастағы балаларды тәрбиелеу, оқыту және дамытудың әртүрлі мәселелері бойынша педагогтерге және басқа да </w:t>
      </w:r>
      <w:r>
        <w:rPr>
          <w:rFonts w:ascii="Times New Roman" w:eastAsia="Times New Roman" w:hAnsi="Times New Roman" w:cs="Times New Roman"/>
          <w:sz w:val="24"/>
          <w:szCs w:val="24"/>
          <w:lang w:val="kk-KZ"/>
        </w:rPr>
        <w:t>МДМ</w:t>
      </w:r>
      <w:r w:rsidRPr="00640516">
        <w:rPr>
          <w:rFonts w:ascii="Times New Roman" w:eastAsia="Times New Roman" w:hAnsi="Times New Roman" w:cs="Times New Roman"/>
          <w:sz w:val="24"/>
          <w:szCs w:val="24"/>
          <w:lang w:val="kk-KZ"/>
        </w:rPr>
        <w:t xml:space="preserve"> мамандарына кешенді консультациялық көмек көрсетуді көздейтін;</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ата-аналарға (заңды өкілдерге), әр балаға оның психикалық және физикалық жағдайын ескере отырып, жеке ұсыныстар әзірлеу;</w:t>
      </w:r>
    </w:p>
    <w:p w:rsidR="00E66B63" w:rsidRPr="00640516" w:rsidRDefault="00E66B63" w:rsidP="00E66B63">
      <w:pPr>
        <w:spacing w:after="0" w:line="240" w:lineRule="auto"/>
        <w:jc w:val="both"/>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 дамуында әртүрлі ауытқулары бар балаларды мектепке дейінгі білім беру жүйесінен тыс уақтылы ілеспе немесе негізгі көмекті қамтамасыз ету үшін басқа ведомстволардың мекемелеріне кеңес беру үшін жіберу.</w:t>
      </w:r>
    </w:p>
    <w:p w:rsidR="00E66B63" w:rsidRPr="000B2EF8" w:rsidRDefault="00E66B63" w:rsidP="00E66B63">
      <w:pPr>
        <w:spacing w:after="0" w:line="240" w:lineRule="auto"/>
        <w:jc w:val="both"/>
        <w:rPr>
          <w:rFonts w:ascii="Times New Roman" w:eastAsia="Times New Roman" w:hAnsi="Times New Roman" w:cs="Times New Roman"/>
          <w:b/>
          <w:bCs/>
          <w:sz w:val="24"/>
          <w:szCs w:val="24"/>
          <w:lang w:val="kk-KZ"/>
        </w:rPr>
      </w:pPr>
      <w:r w:rsidRPr="000B2EF8">
        <w:rPr>
          <w:rFonts w:ascii="Times New Roman" w:eastAsia="Times New Roman" w:hAnsi="Times New Roman" w:cs="Times New Roman"/>
          <w:b/>
          <w:bCs/>
          <w:sz w:val="24"/>
          <w:szCs w:val="24"/>
          <w:lang w:val="kk-KZ"/>
        </w:rPr>
        <w:t>Ақпараттық-ағарту функциясы</w:t>
      </w:r>
    </w:p>
    <w:p w:rsidR="00E66B63" w:rsidRPr="00640516" w:rsidRDefault="00E66B63" w:rsidP="00E66B63">
      <w:pPr>
        <w:spacing w:after="0" w:line="240" w:lineRule="auto"/>
        <w:jc w:val="both"/>
        <w:outlineLvl w:val="1"/>
        <w:rPr>
          <w:rFonts w:ascii="Times New Roman" w:eastAsia="Times New Roman" w:hAnsi="Times New Roman" w:cs="Times New Roman"/>
          <w:sz w:val="24"/>
          <w:szCs w:val="24"/>
          <w:lang w:val="kk-KZ"/>
        </w:rPr>
      </w:pPr>
      <w:r w:rsidRPr="0064051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640516">
        <w:rPr>
          <w:rFonts w:ascii="Times New Roman" w:eastAsia="Times New Roman" w:hAnsi="Times New Roman" w:cs="Times New Roman"/>
          <w:sz w:val="24"/>
          <w:szCs w:val="24"/>
          <w:lang w:val="kk-KZ"/>
        </w:rPr>
        <w:t>халықтың психологиялық-педагогикалық және медициналық-әлеуметтік мәдениетін арттыруға бағытталған. Қызметтің бұл бағыты әртүрлі нысандарды (дәрістер, семинарлар, тренингтер және т. б. өткізу)</w:t>
      </w:r>
      <w:r>
        <w:rPr>
          <w:rFonts w:ascii="Times New Roman" w:eastAsia="Times New Roman" w:hAnsi="Times New Roman" w:cs="Times New Roman"/>
          <w:sz w:val="24"/>
          <w:szCs w:val="24"/>
          <w:lang w:val="kk-KZ"/>
        </w:rPr>
        <w:t xml:space="preserve"> </w:t>
      </w:r>
      <w:r w:rsidRPr="00640516">
        <w:rPr>
          <w:rFonts w:ascii="Times New Roman" w:eastAsia="Times New Roman" w:hAnsi="Times New Roman" w:cs="Times New Roman"/>
          <w:sz w:val="24"/>
          <w:szCs w:val="24"/>
          <w:lang w:val="kk-KZ"/>
        </w:rPr>
        <w:t>пайдалана отырып, консультативтік пункт мамандарының құзыреті саласындағы мәселелер бойынша жүзеге асырылады</w:t>
      </w:r>
    </w:p>
    <w:p w:rsidR="00E66B63" w:rsidRPr="000B2EF8" w:rsidRDefault="00E66B63" w:rsidP="00E66B63">
      <w:pPr>
        <w:spacing w:after="0" w:line="240" w:lineRule="auto"/>
        <w:jc w:val="both"/>
        <w:outlineLvl w:val="1"/>
        <w:rPr>
          <w:rFonts w:ascii="Times New Roman" w:eastAsia="Times New Roman" w:hAnsi="Times New Roman" w:cs="Times New Roman"/>
          <w:b/>
          <w:bCs/>
          <w:sz w:val="24"/>
          <w:szCs w:val="24"/>
          <w:lang w:val="kk-KZ"/>
        </w:rPr>
      </w:pPr>
      <w:r w:rsidRPr="000B2EF8">
        <w:rPr>
          <w:rFonts w:ascii="Times New Roman" w:eastAsia="Times New Roman" w:hAnsi="Times New Roman" w:cs="Times New Roman"/>
          <w:b/>
          <w:bCs/>
          <w:sz w:val="24"/>
          <w:szCs w:val="24"/>
          <w:lang w:val="kk-KZ"/>
        </w:rPr>
        <w:t>Түзету-дамыту функциясы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-консультациялық пункт мамандары ата-аналардың (заңды өкілдердің) сұраныстарына және қолда бар мүмкіндіктерге сәйкес түзету-дамыту жұмыстарын жүзеге асыра алады.</w:t>
      </w:r>
    </w:p>
    <w:p w:rsidR="00E66B63" w:rsidRPr="000B2EF8" w:rsidRDefault="00E66B63" w:rsidP="00E66B63">
      <w:pPr>
        <w:spacing w:after="0" w:line="240" w:lineRule="auto"/>
        <w:jc w:val="both"/>
        <w:outlineLvl w:val="1"/>
        <w:rPr>
          <w:rFonts w:ascii="Times New Roman" w:eastAsia="Times New Roman" w:hAnsi="Times New Roman" w:cs="Times New Roman"/>
          <w:b/>
          <w:bCs/>
          <w:sz w:val="24"/>
          <w:szCs w:val="24"/>
          <w:lang w:val="kk-KZ"/>
        </w:rPr>
      </w:pPr>
      <w:r w:rsidRPr="000B2EF8">
        <w:rPr>
          <w:rFonts w:ascii="Times New Roman" w:eastAsia="Times New Roman" w:hAnsi="Times New Roman" w:cs="Times New Roman"/>
          <w:b/>
          <w:bCs/>
          <w:sz w:val="24"/>
          <w:szCs w:val="24"/>
          <w:lang w:val="kk-KZ"/>
        </w:rPr>
        <w:t>Аналитикалық функция</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консультациялық пункттің әрбір маманының мектеп жасына дейінгі балалары бар ата-аналардың (заңды өкілдердің) өтініштерінің нәтижелері бойынша жүргізілген кәсіптік қызметке талдау жүргізуін көздейтін;</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мүмкіндігі шектеулі мектеп жасына дейінгі балалар туралы муниципалды мәліметтер базасын құру.</w:t>
      </w:r>
    </w:p>
    <w:p w:rsidR="00E66B63" w:rsidRPr="000B2EF8" w:rsidRDefault="00E66B63" w:rsidP="00E66B63">
      <w:pPr>
        <w:spacing w:after="0" w:line="240" w:lineRule="auto"/>
        <w:jc w:val="both"/>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w:t>
      </w:r>
      <w:r w:rsidRPr="000B2EF8">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Қ</w:t>
      </w:r>
      <w:r w:rsidRPr="000B2EF8">
        <w:rPr>
          <w:rFonts w:ascii="Times New Roman" w:eastAsia="Times New Roman" w:hAnsi="Times New Roman" w:cs="Times New Roman"/>
          <w:b/>
          <w:bCs/>
          <w:sz w:val="24"/>
          <w:szCs w:val="24"/>
          <w:lang w:val="kk-KZ"/>
        </w:rPr>
        <w:t>ызметті ұйымдастыру</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3.1. Консультациялық пункт құрамына педагог-психолог, логопед-мұғалім, тәрбиеші-тағылымдамашылар кіретін Ұйымдық құрылым болып табылады;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3.2. Мектеп жасына дейінгі балалары бар ата-аналардың (заңды өкілдердің) сұрауларына, консультациялық пункт қызметінің мақсаттары, міндеттері мен негізгі бағыттарына сүйене отырып, педагогикалық және (немесе) медициналық бейіндегі басқа да мамандардың лауазымдары енгізілуі мүмкін.</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3.3. Консультациялық пункт мамандарының лауазымдарына жоғары білімі, лауазым бойынша біліктілік сипаттамаларының талаптарына сәйкес келетін кәсіби психологиялық – медициналық-педагогикалық біліктілігі бар және білімі туралы тиісті құжаттармен расталған, кемінде 3 жыл практикалық жұмыс өтілі бар жоғары білікті мамандар қабылданады.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3.4. Консультациялық пунктке жалпы басшылықты мектепке дейінгі ұйымның басшысы жүзеге асырады. КП қызметіне тікелей басшылықты Мектепке дейінгі ұйым басшысының бұйрығымен тағайындалатын консультациялық пункт басшысы жүзеге асырады.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3.5. МД</w:t>
      </w:r>
      <w:r>
        <w:rPr>
          <w:rFonts w:ascii="Times New Roman" w:eastAsia="Times New Roman" w:hAnsi="Times New Roman" w:cs="Times New Roman"/>
          <w:sz w:val="24"/>
          <w:szCs w:val="24"/>
          <w:lang w:val="kk-KZ"/>
        </w:rPr>
        <w:t>М</w:t>
      </w:r>
      <w:r w:rsidRPr="000B2EF8">
        <w:rPr>
          <w:rFonts w:ascii="Times New Roman" w:eastAsia="Times New Roman" w:hAnsi="Times New Roman" w:cs="Times New Roman"/>
          <w:sz w:val="24"/>
          <w:szCs w:val="24"/>
          <w:lang w:val="kk-KZ"/>
        </w:rPr>
        <w:t xml:space="preserve"> басшысы: мамандардың жұмыс жоспары мен кестесін, қызметті есепке алудың және есептік құжаттаманың негізгі нысандарын бекітеді, ұсынылған статистикалық және талдамалық есептерді және мектеп жасына дейінгі балалары бар және консультациялық пункт мамандарының көмегіне жүгінген ата-аналардың (заңды өкілдердің) пікірін талдау негізінде осы мамандардың қызметіне баға береді.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3.6. Консультациялық пункт өз қызметін МД</w:t>
      </w:r>
      <w:r>
        <w:rPr>
          <w:rFonts w:ascii="Times New Roman" w:eastAsia="Times New Roman" w:hAnsi="Times New Roman" w:cs="Times New Roman"/>
          <w:sz w:val="24"/>
          <w:szCs w:val="24"/>
          <w:lang w:val="kk-KZ"/>
        </w:rPr>
        <w:t>М</w:t>
      </w:r>
      <w:r w:rsidRPr="000B2EF8">
        <w:rPr>
          <w:rFonts w:ascii="Times New Roman" w:eastAsia="Times New Roman" w:hAnsi="Times New Roman" w:cs="Times New Roman"/>
          <w:sz w:val="24"/>
          <w:szCs w:val="24"/>
          <w:lang w:val="kk-KZ"/>
        </w:rPr>
        <w:t xml:space="preserve"> басшысы бекіткен мамандардың жұмыс кестесіне сәйкес аптасына 1 рет жүзеге асырады.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xml:space="preserve">3.7. Консультациялық пункттің әрбір маманының жұмыс кестесі мектепке дейінгі жастағы балалары бар ата-аналардың (заңды өкілдердің), тәрбиешілердің, педагогикалық және мектепке дейінгі білім беру мекемелерінің басқа да қызметкерлерінің назарына </w:t>
      </w:r>
      <w:r>
        <w:rPr>
          <w:rFonts w:ascii="Times New Roman" w:eastAsia="Times New Roman" w:hAnsi="Times New Roman" w:cs="Times New Roman"/>
          <w:sz w:val="24"/>
          <w:szCs w:val="24"/>
          <w:lang w:val="kk-KZ"/>
        </w:rPr>
        <w:t>МДМ</w:t>
      </w:r>
      <w:r w:rsidRPr="000B2EF8">
        <w:rPr>
          <w:rFonts w:ascii="Times New Roman" w:eastAsia="Times New Roman" w:hAnsi="Times New Roman" w:cs="Times New Roman"/>
          <w:sz w:val="24"/>
          <w:szCs w:val="24"/>
          <w:lang w:val="kk-KZ"/>
        </w:rPr>
        <w:t>, бұқаралық ақпарат құралдары және т. б. ақпараттық стендтер арқылы жеткізіледі.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3.8. Консультациялық пунктке жүгінудің бастамашылары: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1.5-тармақта көзделген мектеп жасына дейінгі балалары бар ата-аналар (заңды өкілдер) ретінде. осы Ереженің,</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3.9. Консультациялық пункт мамандарының қызметін іске асыру мынадай нысандарда жүзеге асырылуы мүмкін:</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М</w:t>
      </w:r>
      <w:r>
        <w:rPr>
          <w:rFonts w:ascii="Times New Roman" w:eastAsia="Times New Roman" w:hAnsi="Times New Roman" w:cs="Times New Roman"/>
          <w:sz w:val="24"/>
          <w:szCs w:val="24"/>
          <w:lang w:val="kk-KZ"/>
        </w:rPr>
        <w:t>ДМ</w:t>
      </w:r>
      <w:r w:rsidRPr="000B2EF8">
        <w:rPr>
          <w:rFonts w:ascii="Times New Roman" w:eastAsia="Times New Roman" w:hAnsi="Times New Roman" w:cs="Times New Roman"/>
          <w:sz w:val="24"/>
          <w:szCs w:val="24"/>
          <w:lang w:val="kk-KZ"/>
        </w:rPr>
        <w:t xml:space="preserve"> базасында ата-аналардың (заңды өкілдердің) тұрғындарын тікелей қабылдауды ұйымдастыру арқылы.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3.10. Консультациялық пункт мамандарының әрқайсысының ата-аналарын (заңды өкілдерін) консультациялық қабылдау алдын ала жазылу бойынша (МД</w:t>
      </w:r>
      <w:r>
        <w:rPr>
          <w:rFonts w:ascii="Times New Roman" w:eastAsia="Times New Roman" w:hAnsi="Times New Roman" w:cs="Times New Roman"/>
          <w:sz w:val="24"/>
          <w:szCs w:val="24"/>
          <w:lang w:val="kk-KZ"/>
        </w:rPr>
        <w:t>М</w:t>
      </w:r>
      <w:r w:rsidRPr="000B2EF8">
        <w:rPr>
          <w:rFonts w:ascii="Times New Roman" w:eastAsia="Times New Roman" w:hAnsi="Times New Roman" w:cs="Times New Roman"/>
          <w:sz w:val="24"/>
          <w:szCs w:val="24"/>
          <w:lang w:val="kk-KZ"/>
        </w:rPr>
        <w:t>-ға жеке өзі жүгінген кезде не телефон арқылы) жүзеге асырылады.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lastRenderedPageBreak/>
        <w:t>3.11. Мектеп жасына дейінгі балалары бар ата-аналармен (заңды өкілдермен) жұмысты консультациялық пункттің мамандары әртүрлі нысандарда: жеке, кіші топтық, топтық нысандарда жүргізе алады.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3.12. Баланы жеке диагностикалық тексеруді ата-аналардың (заңды өкілдердің) міндетті қатысуымен мамандар ұйымдастырады.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3.13. Ата – аналарға (заңды өкілдерге) психологиялық-медициналық-педагогикалық консультациялық көмекті ұйымдастыру консультациялық пункт мамандарының қызметін интеграциялау негізінде құрылады. Ата-аналарға (заңды өкілдерге) кеңес беруді өтініштің сұранысына байланысты бір уақытта бір немесе бірнеше маман жүргізе алады.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xml:space="preserve">3.14. Консультациялық пункт мамандарының қызметі психологиялық – педагогикалық, әдістемелік және медициналық қызметтерге дейінгі барлық </w:t>
      </w:r>
      <w:r>
        <w:rPr>
          <w:rFonts w:ascii="Times New Roman" w:eastAsia="Times New Roman" w:hAnsi="Times New Roman" w:cs="Times New Roman"/>
          <w:sz w:val="24"/>
          <w:szCs w:val="24"/>
          <w:lang w:val="kk-KZ"/>
        </w:rPr>
        <w:t xml:space="preserve">МДМ </w:t>
      </w:r>
      <w:r w:rsidRPr="000B2EF8">
        <w:rPr>
          <w:rFonts w:ascii="Times New Roman" w:eastAsia="Times New Roman" w:hAnsi="Times New Roman" w:cs="Times New Roman"/>
          <w:sz w:val="24"/>
          <w:szCs w:val="24"/>
          <w:lang w:val="kk-KZ"/>
        </w:rPr>
        <w:t>құрылымдық бөлімшелермен өзара іс-қимылда жүзеге асырылады.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3.15. Мектеп жасына дейінгі балалары бар ата - аналарға (заңды өкілдерге) кешенді көмек көрсету мақсатында консультациялық пункт мамандары қаланың медициналық мекемелерінің, психологиялық-педагогикалық көмек және Отбасын қолдау орталықтарының және балалардың және басқа да ұйымдардың мамандарымен ведомствоаралық өзара іс-қимылды жүзеге асырады.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3.16. Консультациялық пункт мамандарының қызметін ішкі есепке алуды және бақылауды ұйымдастыру үшін құжаттаманың мынадай нысандары енгізіледі: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Консультациялық пункт маманының лауазымдық нұсқаулығы;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МД</w:t>
      </w:r>
      <w:r>
        <w:rPr>
          <w:rFonts w:ascii="Times New Roman" w:eastAsia="Times New Roman" w:hAnsi="Times New Roman" w:cs="Times New Roman"/>
          <w:sz w:val="24"/>
          <w:szCs w:val="24"/>
          <w:lang w:val="kk-KZ"/>
        </w:rPr>
        <w:t>М</w:t>
      </w:r>
      <w:r w:rsidRPr="000B2EF8">
        <w:rPr>
          <w:rFonts w:ascii="Times New Roman" w:eastAsia="Times New Roman" w:hAnsi="Times New Roman" w:cs="Times New Roman"/>
          <w:sz w:val="24"/>
          <w:szCs w:val="24"/>
          <w:lang w:val="kk-KZ"/>
        </w:rPr>
        <w:t xml:space="preserve"> басшысы бекіткен оқу жылына арналған жұмыс жоспары және жұмыс кестесі;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"Консультативтік қабылдауға алдын ала жазылу журналы";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"Консультациялық пункт маманы қызметінің негізгі нысандарын есепке алу журналы";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"Ата-аналардың (заңды өкілдердің) өтініштерін тіркеу журналы".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Консультациялық пункт маманының оқу жылындағы атқарылған жұмысы туралы есебі.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 Консультациялық пункт мамандарының консультацияны қабылдау және өткізу тәртібі.</w:t>
      </w:r>
    </w:p>
    <w:p w:rsidR="00E66B63"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3.18. Жүргізілген жұмыс туралы есепті консультациялық пункттің әрбір маманы оқу жылының қорытындысы бойынша МД</w:t>
      </w:r>
      <w:r>
        <w:rPr>
          <w:rFonts w:ascii="Times New Roman" w:eastAsia="Times New Roman" w:hAnsi="Times New Roman" w:cs="Times New Roman"/>
          <w:sz w:val="24"/>
          <w:szCs w:val="24"/>
          <w:lang w:val="kk-KZ"/>
        </w:rPr>
        <w:t>М</w:t>
      </w:r>
      <w:r w:rsidRPr="000B2EF8">
        <w:rPr>
          <w:rFonts w:ascii="Times New Roman" w:eastAsia="Times New Roman" w:hAnsi="Times New Roman" w:cs="Times New Roman"/>
          <w:sz w:val="24"/>
          <w:szCs w:val="24"/>
          <w:lang w:val="kk-KZ"/>
        </w:rPr>
        <w:t xml:space="preserve"> басшысына ұсынады.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Павлодар облысы білім басқармасы Павлодар қаласы білім б</w:t>
      </w:r>
      <w:r>
        <w:rPr>
          <w:rFonts w:ascii="Times New Roman" w:eastAsia="Times New Roman" w:hAnsi="Times New Roman" w:cs="Times New Roman"/>
          <w:sz w:val="24"/>
          <w:szCs w:val="24"/>
          <w:lang w:val="kk-KZ"/>
        </w:rPr>
        <w:t>еру б</w:t>
      </w:r>
      <w:r w:rsidRPr="000B2EF8">
        <w:rPr>
          <w:rFonts w:ascii="Times New Roman" w:eastAsia="Times New Roman" w:hAnsi="Times New Roman" w:cs="Times New Roman"/>
          <w:sz w:val="24"/>
          <w:szCs w:val="24"/>
          <w:lang w:val="kk-KZ"/>
        </w:rPr>
        <w:t>өлі</w:t>
      </w:r>
      <w:r w:rsidR="00B809FC">
        <w:rPr>
          <w:rFonts w:ascii="Times New Roman" w:eastAsia="Times New Roman" w:hAnsi="Times New Roman" w:cs="Times New Roman"/>
          <w:sz w:val="24"/>
          <w:szCs w:val="24"/>
          <w:lang w:val="kk-KZ"/>
        </w:rPr>
        <w:t>мінің, "Павлодар қаласының № 85</w:t>
      </w:r>
      <w:r w:rsidRPr="000B2EF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сәбилер </w:t>
      </w:r>
      <w:r w:rsidRPr="000B2EF8">
        <w:rPr>
          <w:rFonts w:ascii="Times New Roman" w:eastAsia="Times New Roman" w:hAnsi="Times New Roman" w:cs="Times New Roman"/>
          <w:sz w:val="24"/>
          <w:szCs w:val="24"/>
          <w:lang w:val="kk-KZ"/>
        </w:rPr>
        <w:t>бақшасы" КМҚК мамандарымен консультация қабылдау және өткізу тәртібі</w:t>
      </w:r>
    </w:p>
    <w:p w:rsidR="00E66B63" w:rsidRPr="009F1825" w:rsidRDefault="00E66B63" w:rsidP="00E66B63">
      <w:pPr>
        <w:spacing w:after="0" w:line="240" w:lineRule="auto"/>
        <w:jc w:val="both"/>
        <w:outlineLvl w:val="1"/>
        <w:rPr>
          <w:rFonts w:ascii="Times New Roman" w:eastAsia="Times New Roman" w:hAnsi="Times New Roman" w:cs="Times New Roman"/>
          <w:b/>
          <w:bCs/>
          <w:i/>
          <w:iCs/>
          <w:sz w:val="24"/>
          <w:szCs w:val="24"/>
          <w:u w:val="single"/>
          <w:lang w:val="kk-KZ"/>
        </w:rPr>
      </w:pPr>
      <w:r w:rsidRPr="009F1825">
        <w:rPr>
          <w:rFonts w:ascii="Times New Roman" w:eastAsia="Times New Roman" w:hAnsi="Times New Roman" w:cs="Times New Roman"/>
          <w:b/>
          <w:bCs/>
          <w:i/>
          <w:iCs/>
          <w:sz w:val="24"/>
          <w:szCs w:val="24"/>
          <w:u w:val="single"/>
          <w:lang w:val="kk-KZ"/>
        </w:rPr>
        <w:t>1. Алдын ала жазу.</w:t>
      </w:r>
    </w:p>
    <w:p w:rsidR="00E66B63" w:rsidRPr="000B2EF8" w:rsidRDefault="00B809FC" w:rsidP="00E66B63">
      <w:pPr>
        <w:spacing w:after="0" w:line="240" w:lineRule="auto"/>
        <w:jc w:val="both"/>
        <w:outlineLvl w:val="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 85</w:t>
      </w:r>
      <w:r w:rsidR="00E66B63" w:rsidRPr="000B2EF8">
        <w:rPr>
          <w:rFonts w:ascii="Times New Roman" w:eastAsia="Times New Roman" w:hAnsi="Times New Roman" w:cs="Times New Roman"/>
          <w:sz w:val="24"/>
          <w:szCs w:val="24"/>
          <w:lang w:val="kk-KZ"/>
        </w:rPr>
        <w:t xml:space="preserve"> бөбекжайдың консультациялық пунктінің мамандарына алғашқы консультацияға алдын ала жаз</w:t>
      </w:r>
      <w:r>
        <w:rPr>
          <w:rFonts w:ascii="Times New Roman" w:eastAsia="Times New Roman" w:hAnsi="Times New Roman" w:cs="Times New Roman"/>
          <w:sz w:val="24"/>
          <w:szCs w:val="24"/>
          <w:lang w:val="kk-KZ"/>
        </w:rPr>
        <w:t>ылу 55-08-35</w:t>
      </w:r>
      <w:r w:rsidR="00E66B63" w:rsidRPr="000B2EF8">
        <w:rPr>
          <w:rFonts w:ascii="Times New Roman" w:eastAsia="Times New Roman" w:hAnsi="Times New Roman" w:cs="Times New Roman"/>
          <w:sz w:val="24"/>
          <w:szCs w:val="24"/>
          <w:lang w:val="kk-KZ"/>
        </w:rPr>
        <w:t xml:space="preserve"> телефоны бойынша немесе ата - аналардың (заңды өкілдердің) жеке өтініші бойынша жүзеге асырылады.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1.2 алдын ала жазылу кезінде бала туралы мәліметтер, жас, өтініш беру себебі, тағайындалған консультацияның күні, уақыты мен орны тіркеледі.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1.3 Алдын ала жазылу кезінде КП маманы консультациялық пункттің қызметін ұйымдастыру жөніндегі сұрақтарға жауап бере алады.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1.4 бала ата-анасының өтініші негізінде КП маманының қабылдауына жазылады.</w:t>
      </w:r>
    </w:p>
    <w:p w:rsidR="00E66B63" w:rsidRPr="009F1825" w:rsidRDefault="00E66B63" w:rsidP="00E66B63">
      <w:pPr>
        <w:spacing w:after="0" w:line="240" w:lineRule="auto"/>
        <w:jc w:val="both"/>
        <w:outlineLvl w:val="1"/>
        <w:rPr>
          <w:rFonts w:ascii="Times New Roman" w:eastAsia="Times New Roman" w:hAnsi="Times New Roman" w:cs="Times New Roman"/>
          <w:b/>
          <w:bCs/>
          <w:i/>
          <w:iCs/>
          <w:sz w:val="24"/>
          <w:szCs w:val="24"/>
          <w:u w:val="single"/>
          <w:lang w:val="kk-KZ"/>
        </w:rPr>
      </w:pPr>
      <w:r w:rsidRPr="009F1825">
        <w:rPr>
          <w:rFonts w:ascii="Times New Roman" w:eastAsia="Times New Roman" w:hAnsi="Times New Roman" w:cs="Times New Roman"/>
          <w:b/>
          <w:bCs/>
          <w:i/>
          <w:iCs/>
          <w:sz w:val="24"/>
          <w:szCs w:val="24"/>
          <w:u w:val="single"/>
          <w:lang w:val="kk-KZ"/>
        </w:rPr>
        <w:t>2. Консультация өткізу.</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2.1 консультация белгіленген уақытта және белгіленген жерде жүргізіледі.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2.2 консультацияның ұзақтығы 30-дан 60 минутқа дейін өзгереді.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2.3 сұрауға байланысты консультацияны бір маман немесе алқалы түрде жүргізе алады.</w:t>
      </w:r>
    </w:p>
    <w:p w:rsidR="00E66B63" w:rsidRPr="009F1825" w:rsidRDefault="00E66B63" w:rsidP="00E66B63">
      <w:pPr>
        <w:spacing w:after="0" w:line="240" w:lineRule="auto"/>
        <w:jc w:val="both"/>
        <w:outlineLvl w:val="1"/>
        <w:rPr>
          <w:rFonts w:ascii="Times New Roman" w:eastAsia="Times New Roman" w:hAnsi="Times New Roman" w:cs="Times New Roman"/>
          <w:b/>
          <w:bCs/>
          <w:i/>
          <w:iCs/>
          <w:sz w:val="24"/>
          <w:szCs w:val="24"/>
          <w:u w:val="single"/>
          <w:lang w:val="kk-KZ"/>
        </w:rPr>
      </w:pPr>
      <w:r w:rsidRPr="009F1825">
        <w:rPr>
          <w:rFonts w:ascii="Times New Roman" w:eastAsia="Times New Roman" w:hAnsi="Times New Roman" w:cs="Times New Roman"/>
          <w:b/>
          <w:bCs/>
          <w:i/>
          <w:iCs/>
          <w:sz w:val="24"/>
          <w:szCs w:val="24"/>
          <w:u w:val="single"/>
          <w:lang w:val="kk-KZ"/>
        </w:rPr>
        <w:t>2.4.Кеңес беру алгоритмі: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2.4.1 маман ата-аналардың (заңды өкілдердің)проблемасын анықтайды;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2.4.2 балаға медициналық немесе педагогикалық құжаттаманы зерделеу жүргізіледі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2.4.3 маман баланы тексереді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2.4.4 маманның қорытындысы шығарылады және ата-аналарға (заңды өкілдерге) мәселенің мәні жарияланады;</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2.4.5 ата-аналарға (заңды өкілдерге) әртүрлі сипаттағы ұсыныстар беріледі: ауызша, баспа материалдары, жадынамалар түрінде. Қолжетімді түзету жұмыстарына оқыту жүргізіледі.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2.4.6 қажет болған жағдайда бала қайта консультацияға, тереңдетілген диагностикаға, динамикалық бақылауға шақырылады немесе басқа мамандарға тереңдетілген тексеруге жіберіледі.</w:t>
      </w:r>
    </w:p>
    <w:p w:rsidR="00E66B63" w:rsidRPr="000B2EF8" w:rsidRDefault="00E66B63" w:rsidP="00E66B63">
      <w:pPr>
        <w:spacing w:after="0" w:line="240" w:lineRule="auto"/>
        <w:jc w:val="both"/>
        <w:outlineLvl w:val="1"/>
        <w:rPr>
          <w:rFonts w:ascii="Times New Roman" w:eastAsia="Times New Roman" w:hAnsi="Times New Roman" w:cs="Times New Roman"/>
          <w:sz w:val="24"/>
          <w:szCs w:val="24"/>
          <w:lang w:val="kk-KZ"/>
        </w:rPr>
      </w:pPr>
      <w:r w:rsidRPr="000B2EF8">
        <w:rPr>
          <w:rFonts w:ascii="Times New Roman" w:eastAsia="Times New Roman" w:hAnsi="Times New Roman" w:cs="Times New Roman"/>
          <w:sz w:val="24"/>
          <w:szCs w:val="24"/>
          <w:lang w:val="kk-KZ"/>
        </w:rPr>
        <w:t>2.4.7 кеңес беру нәтижелері бойынша "маман қызметінің негізгі нысандарын тіркеу журналына" жазба жасалады.</w:t>
      </w:r>
    </w:p>
    <w:p w:rsidR="008421EC" w:rsidRPr="000B2EF8" w:rsidRDefault="008421EC" w:rsidP="00E66B63">
      <w:pPr>
        <w:spacing w:after="0" w:line="240" w:lineRule="auto"/>
        <w:jc w:val="both"/>
        <w:outlineLvl w:val="1"/>
        <w:rPr>
          <w:rFonts w:ascii="Times New Roman" w:eastAsia="Times New Roman" w:hAnsi="Times New Roman" w:cs="Times New Roman"/>
          <w:sz w:val="24"/>
          <w:szCs w:val="24"/>
          <w:lang w:val="kk-KZ"/>
        </w:rPr>
      </w:pPr>
    </w:p>
    <w:p w:rsidR="00E66B63" w:rsidRPr="009F1825" w:rsidRDefault="00B809FC" w:rsidP="00E66B63">
      <w:pPr>
        <w:spacing w:after="0" w:line="240" w:lineRule="auto"/>
        <w:jc w:val="both"/>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Мамандармен кеңесуге 55-08-35</w:t>
      </w:r>
      <w:r w:rsidR="00E66B63" w:rsidRPr="009F1825">
        <w:rPr>
          <w:rFonts w:ascii="Times New Roman" w:eastAsia="Times New Roman" w:hAnsi="Times New Roman" w:cs="Times New Roman"/>
          <w:b/>
          <w:bCs/>
          <w:sz w:val="24"/>
          <w:szCs w:val="24"/>
          <w:lang w:val="kk-KZ"/>
        </w:rPr>
        <w:t xml:space="preserve"> телефоны бойынша жазылуға болады</w:t>
      </w:r>
    </w:p>
    <w:p w:rsidR="00E66B63" w:rsidRDefault="00E66B63" w:rsidP="00E66B63">
      <w:pPr>
        <w:spacing w:after="0" w:line="240" w:lineRule="auto"/>
        <w:jc w:val="both"/>
        <w:outlineLvl w:val="1"/>
        <w:rPr>
          <w:rFonts w:ascii="Times New Roman" w:eastAsia="Times New Roman" w:hAnsi="Times New Roman" w:cs="Times New Roman"/>
          <w:sz w:val="24"/>
          <w:szCs w:val="24"/>
          <w:lang w:val="kk-KZ"/>
        </w:rPr>
      </w:pPr>
    </w:p>
    <w:p w:rsidR="00B809FC" w:rsidRPr="00B809FC" w:rsidRDefault="00B809FC" w:rsidP="00B809FC">
      <w:pPr>
        <w:pStyle w:val="a6"/>
        <w:jc w:val="right"/>
        <w:rPr>
          <w:rFonts w:ascii="Times New Roman" w:hAnsi="Times New Roman" w:cs="Times New Roman"/>
          <w:lang w:val="kk-KZ"/>
        </w:rPr>
      </w:pPr>
      <w:r w:rsidRPr="00B809FC">
        <w:rPr>
          <w:rFonts w:ascii="Times New Roman" w:hAnsi="Times New Roman" w:cs="Times New Roman"/>
          <w:lang w:val="kk-KZ"/>
        </w:rPr>
        <w:t>«Бекітемін»</w:t>
      </w:r>
    </w:p>
    <w:p w:rsidR="00B809FC" w:rsidRPr="00B809FC" w:rsidRDefault="00B809FC" w:rsidP="00B809FC">
      <w:pPr>
        <w:pStyle w:val="a6"/>
        <w:jc w:val="right"/>
        <w:rPr>
          <w:rFonts w:ascii="Times New Roman" w:hAnsi="Times New Roman" w:cs="Times New Roman"/>
          <w:lang w:val="kk-KZ"/>
        </w:rPr>
      </w:pPr>
      <w:r w:rsidRPr="00B809FC">
        <w:rPr>
          <w:rFonts w:ascii="Times New Roman" w:hAnsi="Times New Roman" w:cs="Times New Roman"/>
          <w:lang w:val="kk-KZ"/>
        </w:rPr>
        <w:t xml:space="preserve"> «№ 85  сәбилер бақшасы» КМҚК</w:t>
      </w:r>
    </w:p>
    <w:p w:rsidR="00B809FC" w:rsidRPr="00B809FC" w:rsidRDefault="00B809FC" w:rsidP="00B809FC">
      <w:pPr>
        <w:pStyle w:val="a6"/>
        <w:jc w:val="right"/>
        <w:rPr>
          <w:rFonts w:ascii="Times New Roman" w:hAnsi="Times New Roman" w:cs="Times New Roman"/>
          <w:lang w:val="kk-KZ"/>
        </w:rPr>
      </w:pPr>
      <w:r w:rsidRPr="00B809FC">
        <w:rPr>
          <w:rFonts w:ascii="Times New Roman" w:hAnsi="Times New Roman" w:cs="Times New Roman"/>
          <w:lang w:val="kk-KZ"/>
        </w:rPr>
        <w:t xml:space="preserve">                                                                                       басшы____________ Е.К.Куанбаева</w:t>
      </w:r>
    </w:p>
    <w:p w:rsidR="00B809FC" w:rsidRPr="005D3C8E" w:rsidRDefault="00B809FC" w:rsidP="00B809FC">
      <w:pPr>
        <w:pStyle w:val="a6"/>
        <w:jc w:val="right"/>
      </w:pPr>
      <w:r w:rsidRPr="00B809FC">
        <w:rPr>
          <w:rFonts w:ascii="Times New Roman" w:hAnsi="Times New Roman" w:cs="Times New Roman"/>
        </w:rPr>
        <w:t xml:space="preserve">«_______» _________ 2024ж.   </w:t>
      </w:r>
      <w:r w:rsidRPr="005D3C8E">
        <w:t xml:space="preserve">                                                                                               </w:t>
      </w:r>
    </w:p>
    <w:p w:rsidR="00E66B63" w:rsidRDefault="00E66B63" w:rsidP="00E66B63">
      <w:pPr>
        <w:spacing w:after="0" w:line="240" w:lineRule="auto"/>
        <w:jc w:val="both"/>
        <w:outlineLvl w:val="1"/>
        <w:rPr>
          <w:rFonts w:ascii="Times New Roman" w:eastAsia="Times New Roman" w:hAnsi="Times New Roman" w:cs="Times New Roman"/>
          <w:sz w:val="24"/>
          <w:szCs w:val="24"/>
          <w:lang w:val="kk-KZ"/>
        </w:rPr>
      </w:pPr>
    </w:p>
    <w:tbl>
      <w:tblPr>
        <w:tblW w:w="9661" w:type="dxa"/>
        <w:tblInd w:w="540" w:type="dxa"/>
        <w:tblLook w:val="04A0"/>
      </w:tblPr>
      <w:tblGrid>
        <w:gridCol w:w="5125"/>
        <w:gridCol w:w="4536"/>
      </w:tblGrid>
      <w:tr w:rsidR="00E66B63" w:rsidRPr="00275323" w:rsidTr="00157FC9">
        <w:tc>
          <w:tcPr>
            <w:tcW w:w="5125" w:type="dxa"/>
          </w:tcPr>
          <w:p w:rsidR="00E66B63" w:rsidRPr="00275323" w:rsidRDefault="00E66B63" w:rsidP="00157FC9">
            <w:pPr>
              <w:tabs>
                <w:tab w:val="center" w:pos="4677"/>
                <w:tab w:val="left" w:pos="5340"/>
              </w:tabs>
              <w:spacing w:after="0" w:line="240" w:lineRule="auto"/>
              <w:rPr>
                <w:rFonts w:ascii="Times New Roman" w:hAnsi="Times New Roman" w:cs="Times New Roman"/>
                <w:sz w:val="24"/>
                <w:szCs w:val="24"/>
              </w:rPr>
            </w:pPr>
          </w:p>
        </w:tc>
        <w:tc>
          <w:tcPr>
            <w:tcW w:w="4536" w:type="dxa"/>
          </w:tcPr>
          <w:p w:rsidR="00E66B63" w:rsidRPr="00275323" w:rsidRDefault="00E66B63" w:rsidP="00B809FC">
            <w:pPr>
              <w:spacing w:after="0" w:line="240" w:lineRule="auto"/>
              <w:rPr>
                <w:rFonts w:ascii="Times New Roman" w:hAnsi="Times New Roman" w:cs="Times New Roman"/>
                <w:sz w:val="24"/>
                <w:szCs w:val="24"/>
              </w:rPr>
            </w:pPr>
          </w:p>
        </w:tc>
      </w:tr>
    </w:tbl>
    <w:p w:rsidR="00B809FC" w:rsidRDefault="00B809FC" w:rsidP="00B809FC">
      <w:pPr>
        <w:spacing w:after="0" w:line="240" w:lineRule="auto"/>
        <w:outlineLvl w:val="1"/>
        <w:rPr>
          <w:rFonts w:ascii="Times New Roman" w:eastAsia="Times New Roman" w:hAnsi="Times New Roman" w:cs="Times New Roman"/>
          <w:b/>
          <w:bCs/>
          <w:sz w:val="24"/>
          <w:szCs w:val="24"/>
        </w:rPr>
      </w:pPr>
      <w:bookmarkStart w:id="0" w:name="_GoBack"/>
      <w:bookmarkEnd w:id="0"/>
    </w:p>
    <w:p w:rsidR="00E66B63" w:rsidRPr="00275323" w:rsidRDefault="0085076F" w:rsidP="00E66B63">
      <w:pPr>
        <w:spacing w:after="0" w:line="240" w:lineRule="auto"/>
        <w:jc w:val="center"/>
        <w:outlineLvl w:val="1"/>
        <w:rPr>
          <w:rFonts w:ascii="Times New Roman" w:eastAsia="Times New Roman" w:hAnsi="Times New Roman" w:cs="Times New Roman"/>
          <w:b/>
          <w:bCs/>
          <w:sz w:val="24"/>
          <w:szCs w:val="24"/>
        </w:rPr>
      </w:pPr>
      <w:r w:rsidRPr="00275323">
        <w:rPr>
          <w:rFonts w:ascii="Times New Roman" w:eastAsia="Times New Roman" w:hAnsi="Times New Roman" w:cs="Times New Roman"/>
          <w:b/>
          <w:bCs/>
          <w:sz w:val="24"/>
          <w:szCs w:val="24"/>
        </w:rPr>
        <w:fldChar w:fldCharType="begin"/>
      </w:r>
      <w:r w:rsidR="00E66B63" w:rsidRPr="00275323">
        <w:rPr>
          <w:rFonts w:ascii="Times New Roman" w:eastAsia="Times New Roman" w:hAnsi="Times New Roman" w:cs="Times New Roman"/>
          <w:b/>
          <w:bCs/>
          <w:sz w:val="24"/>
          <w:szCs w:val="24"/>
        </w:rPr>
        <w:instrText xml:space="preserve"> HYPERLINK "http://romashka33.ru/?p=176" \o "Постоянная ссылка на Положение об аттестации педагогов" </w:instrText>
      </w:r>
      <w:r w:rsidRPr="00275323">
        <w:rPr>
          <w:rFonts w:ascii="Times New Roman" w:eastAsia="Times New Roman" w:hAnsi="Times New Roman" w:cs="Times New Roman"/>
          <w:b/>
          <w:bCs/>
          <w:sz w:val="24"/>
          <w:szCs w:val="24"/>
        </w:rPr>
        <w:fldChar w:fldCharType="separate"/>
      </w:r>
      <w:r w:rsidR="00E66B63" w:rsidRPr="00275323">
        <w:rPr>
          <w:rFonts w:ascii="Times New Roman" w:eastAsia="Times New Roman" w:hAnsi="Times New Roman" w:cs="Times New Roman"/>
          <w:b/>
          <w:bCs/>
          <w:sz w:val="24"/>
          <w:szCs w:val="24"/>
        </w:rPr>
        <w:t>ПОЛОЖЕНИЕ</w:t>
      </w:r>
    </w:p>
    <w:p w:rsidR="00E66B63" w:rsidRPr="00275323" w:rsidRDefault="0085076F" w:rsidP="00E66B63">
      <w:pPr>
        <w:spacing w:after="0" w:line="240" w:lineRule="auto"/>
        <w:jc w:val="center"/>
        <w:rPr>
          <w:rFonts w:ascii="Times New Roman" w:eastAsia="Times New Roman" w:hAnsi="Times New Roman" w:cs="Times New Roman"/>
          <w:sz w:val="24"/>
          <w:szCs w:val="24"/>
        </w:rPr>
      </w:pPr>
      <w:r w:rsidRPr="00275323">
        <w:rPr>
          <w:rFonts w:ascii="Times New Roman" w:eastAsia="Times New Roman" w:hAnsi="Times New Roman" w:cs="Times New Roman"/>
          <w:b/>
          <w:bCs/>
          <w:sz w:val="24"/>
          <w:szCs w:val="24"/>
        </w:rPr>
        <w:fldChar w:fldCharType="end"/>
      </w:r>
      <w:r w:rsidR="00E66B63">
        <w:rPr>
          <w:rFonts w:ascii="Times New Roman" w:eastAsia="Times New Roman" w:hAnsi="Times New Roman" w:cs="Times New Roman"/>
          <w:b/>
          <w:bCs/>
          <w:sz w:val="24"/>
          <w:szCs w:val="24"/>
        </w:rPr>
        <w:t xml:space="preserve">Консультационном </w:t>
      </w:r>
      <w:proofErr w:type="gramStart"/>
      <w:r w:rsidR="00E66B63">
        <w:rPr>
          <w:rFonts w:ascii="Times New Roman" w:eastAsia="Times New Roman" w:hAnsi="Times New Roman" w:cs="Times New Roman"/>
          <w:b/>
          <w:bCs/>
          <w:sz w:val="24"/>
          <w:szCs w:val="24"/>
        </w:rPr>
        <w:t>пункте</w:t>
      </w:r>
      <w:proofErr w:type="gramEnd"/>
    </w:p>
    <w:p w:rsidR="00E66B63" w:rsidRDefault="00E66B63" w:rsidP="00E66B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КГКП "</w:t>
      </w:r>
      <w:proofErr w:type="gramStart"/>
      <w:r w:rsidR="00B809FC">
        <w:rPr>
          <w:rFonts w:ascii="Times New Roman" w:hAnsi="Times New Roman" w:cs="Times New Roman"/>
          <w:b/>
          <w:sz w:val="24"/>
          <w:szCs w:val="24"/>
        </w:rPr>
        <w:t>Ясли-сад</w:t>
      </w:r>
      <w:proofErr w:type="gramEnd"/>
      <w:r w:rsidR="00B809FC">
        <w:rPr>
          <w:rFonts w:ascii="Times New Roman" w:hAnsi="Times New Roman" w:cs="Times New Roman"/>
          <w:b/>
          <w:sz w:val="24"/>
          <w:szCs w:val="24"/>
        </w:rPr>
        <w:t xml:space="preserve"> № 85</w:t>
      </w:r>
      <w:r w:rsidRPr="00275323">
        <w:rPr>
          <w:rFonts w:ascii="Times New Roman" w:hAnsi="Times New Roman" w:cs="Times New Roman"/>
          <w:b/>
          <w:sz w:val="24"/>
          <w:szCs w:val="24"/>
        </w:rPr>
        <w:t xml:space="preserve"> г. Павлодара</w:t>
      </w:r>
      <w:r>
        <w:rPr>
          <w:rFonts w:ascii="Times New Roman" w:hAnsi="Times New Roman" w:cs="Times New Roman"/>
          <w:b/>
          <w:sz w:val="24"/>
          <w:szCs w:val="24"/>
        </w:rPr>
        <w:t>"</w:t>
      </w:r>
      <w:r w:rsidRPr="00275323">
        <w:rPr>
          <w:rFonts w:ascii="Times New Roman" w:hAnsi="Times New Roman" w:cs="Times New Roman"/>
          <w:b/>
          <w:sz w:val="24"/>
          <w:szCs w:val="24"/>
        </w:rPr>
        <w:t xml:space="preserve"> отдела образования г. Павлодара, </w:t>
      </w:r>
      <w:r>
        <w:rPr>
          <w:rFonts w:ascii="Times New Roman" w:hAnsi="Times New Roman" w:cs="Times New Roman"/>
          <w:b/>
          <w:sz w:val="24"/>
          <w:szCs w:val="24"/>
        </w:rPr>
        <w:t>управления образования Павлодарской области</w:t>
      </w:r>
    </w:p>
    <w:p w:rsidR="00E66B63" w:rsidRDefault="00E66B63" w:rsidP="00E66B63">
      <w:pPr>
        <w:spacing w:after="0" w:line="240" w:lineRule="auto"/>
        <w:jc w:val="center"/>
        <w:rPr>
          <w:rFonts w:ascii="Times New Roman" w:hAnsi="Times New Roman" w:cs="Times New Roman"/>
          <w:b/>
          <w:sz w:val="24"/>
          <w:szCs w:val="24"/>
        </w:rPr>
      </w:pPr>
    </w:p>
    <w:p w:rsidR="00E66B63" w:rsidRPr="00833D4C" w:rsidRDefault="00E66B63" w:rsidP="00E66B63">
      <w:pPr>
        <w:spacing w:after="0" w:line="240" w:lineRule="auto"/>
        <w:jc w:val="center"/>
        <w:rPr>
          <w:rFonts w:ascii="Times New Roman" w:eastAsia="Times New Roman" w:hAnsi="Times New Roman" w:cs="Times New Roman"/>
          <w:sz w:val="24"/>
          <w:szCs w:val="24"/>
        </w:rPr>
      </w:pPr>
      <w:r w:rsidRPr="00833D4C">
        <w:rPr>
          <w:rStyle w:val="a4"/>
          <w:rFonts w:ascii="Times New Roman" w:hAnsi="Times New Roman" w:cs="Times New Roman"/>
          <w:sz w:val="24"/>
          <w:szCs w:val="24"/>
          <w:bdr w:val="none" w:sz="0" w:space="0" w:color="auto" w:frame="1"/>
        </w:rPr>
        <w:t>Общие положения</w:t>
      </w:r>
    </w:p>
    <w:p w:rsidR="00E66B63" w:rsidRPr="00DC7859" w:rsidRDefault="00E66B63" w:rsidP="00E66B63">
      <w:pPr>
        <w:spacing w:after="0" w:line="240" w:lineRule="auto"/>
        <w:jc w:val="both"/>
        <w:outlineLvl w:val="0"/>
        <w:rPr>
          <w:rFonts w:ascii="Times New Roman" w:eastAsia="Times New Roman" w:hAnsi="Times New Roman" w:cs="Times New Roman"/>
          <w:kern w:val="36"/>
          <w:sz w:val="24"/>
          <w:szCs w:val="24"/>
        </w:rPr>
      </w:pPr>
      <w:r w:rsidRPr="00DC7859">
        <w:rPr>
          <w:rFonts w:ascii="Times New Roman" w:hAnsi="Times New Roman" w:cs="Times New Roman"/>
          <w:sz w:val="24"/>
          <w:szCs w:val="24"/>
          <w:bdr w:val="none" w:sz="0" w:space="0" w:color="auto" w:frame="1"/>
        </w:rPr>
        <w:t>1.1 Настоящее Положение  разработано в соответствии с </w:t>
      </w:r>
      <w:r w:rsidRPr="00DC7859">
        <w:rPr>
          <w:rFonts w:ascii="Times New Roman" w:eastAsia="Times New Roman" w:hAnsi="Times New Roman" w:cs="Times New Roman"/>
          <w:spacing w:val="1"/>
          <w:sz w:val="24"/>
          <w:szCs w:val="24"/>
        </w:rPr>
        <w:t>Приказом Министра образования и науки Республики Казахстан от 30 октября 2018 года № 595 «</w:t>
      </w:r>
      <w:r w:rsidRPr="00DC7859">
        <w:rPr>
          <w:rFonts w:ascii="Times New Roman" w:eastAsia="Times New Roman" w:hAnsi="Times New Roman" w:cs="Times New Roman"/>
          <w:kern w:val="36"/>
          <w:sz w:val="24"/>
          <w:szCs w:val="24"/>
        </w:rPr>
        <w:t>Об утверждении Типовых правил деятельности организаций образования соответствующих типов» п.19.</w:t>
      </w:r>
    </w:p>
    <w:p w:rsidR="00E66B63" w:rsidRPr="00833D4C" w:rsidRDefault="00E66B63" w:rsidP="00E66B63">
      <w:pPr>
        <w:spacing w:after="0" w:line="240" w:lineRule="auto"/>
        <w:jc w:val="both"/>
      </w:pPr>
      <w:r w:rsidRPr="00DC7859">
        <w:rPr>
          <w:rFonts w:ascii="Times New Roman" w:eastAsia="Times New Roman" w:hAnsi="Times New Roman" w:cs="Times New Roman"/>
          <w:vanish/>
          <w:sz w:val="24"/>
          <w:szCs w:val="24"/>
        </w:rPr>
        <w:t>Обновленный</w:t>
      </w:r>
      <w:r w:rsidRPr="00DC7859">
        <w:rPr>
          <w:rFonts w:ascii="Times New Roman" w:hAnsi="Times New Roman" w:cs="Times New Roman"/>
          <w:sz w:val="24"/>
          <w:szCs w:val="24"/>
          <w:bdr w:val="none" w:sz="0" w:space="0" w:color="auto" w:frame="1"/>
        </w:rPr>
        <w:t>1.2.</w:t>
      </w:r>
      <w:r>
        <w:rPr>
          <w:rFonts w:ascii="Times New Roman" w:hAnsi="Times New Roman" w:cs="Times New Roman"/>
          <w:sz w:val="24"/>
          <w:szCs w:val="24"/>
          <w:bdr w:val="none" w:sz="0" w:space="0" w:color="auto" w:frame="1"/>
        </w:rPr>
        <w:t xml:space="preserve"> </w:t>
      </w:r>
      <w:r w:rsidRPr="00DC7859">
        <w:rPr>
          <w:rFonts w:ascii="Times New Roman" w:hAnsi="Times New Roman" w:cs="Times New Roman"/>
          <w:sz w:val="24"/>
          <w:szCs w:val="24"/>
          <w:bdr w:val="none" w:sz="0" w:space="0" w:color="auto" w:frame="1"/>
        </w:rPr>
        <w:t xml:space="preserve">Консультационный пункт открывается на базе </w:t>
      </w:r>
      <w:r w:rsidR="00B809FC">
        <w:rPr>
          <w:rFonts w:ascii="Times New Roman" w:hAnsi="Times New Roman" w:cs="Times New Roman"/>
          <w:sz w:val="24"/>
          <w:szCs w:val="24"/>
          <w:bdr w:val="none" w:sz="0" w:space="0" w:color="auto" w:frame="1"/>
        </w:rPr>
        <w:t>КГКП «</w:t>
      </w:r>
      <w:proofErr w:type="gramStart"/>
      <w:r w:rsidR="00B809FC">
        <w:rPr>
          <w:rFonts w:ascii="Times New Roman" w:hAnsi="Times New Roman" w:cs="Times New Roman"/>
          <w:sz w:val="24"/>
          <w:szCs w:val="24"/>
          <w:bdr w:val="none" w:sz="0" w:space="0" w:color="auto" w:frame="1"/>
        </w:rPr>
        <w:t>Ясли-сада</w:t>
      </w:r>
      <w:proofErr w:type="gramEnd"/>
      <w:r w:rsidR="00B809FC">
        <w:rPr>
          <w:rFonts w:ascii="Times New Roman" w:hAnsi="Times New Roman" w:cs="Times New Roman"/>
          <w:sz w:val="24"/>
          <w:szCs w:val="24"/>
          <w:bdr w:val="none" w:sz="0" w:space="0" w:color="auto" w:frame="1"/>
        </w:rPr>
        <w:t xml:space="preserve"> № 85</w:t>
      </w:r>
      <w:r>
        <w:rPr>
          <w:rFonts w:ascii="Times New Roman" w:hAnsi="Times New Roman" w:cs="Times New Roman"/>
          <w:sz w:val="24"/>
          <w:szCs w:val="24"/>
          <w:bdr w:val="none" w:sz="0" w:space="0" w:color="auto" w:frame="1"/>
        </w:rPr>
        <w:t xml:space="preserve"> г. Павлодара» отдела образования г. Павлодара, управления образования Павлодарской области.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1.3. Деятельность Консультативного пункта регулируется в соответствии с Уставом  </w:t>
      </w:r>
      <w:r w:rsidR="00B809FC">
        <w:rPr>
          <w:bdr w:val="none" w:sz="0" w:space="0" w:color="auto" w:frame="1"/>
        </w:rPr>
        <w:t>КГКП «</w:t>
      </w:r>
      <w:proofErr w:type="gramStart"/>
      <w:r w:rsidR="00B809FC">
        <w:rPr>
          <w:bdr w:val="none" w:sz="0" w:space="0" w:color="auto" w:frame="1"/>
        </w:rPr>
        <w:t>Ясли-сада</w:t>
      </w:r>
      <w:proofErr w:type="gramEnd"/>
      <w:r w:rsidR="00B809FC">
        <w:rPr>
          <w:bdr w:val="none" w:sz="0" w:space="0" w:color="auto" w:frame="1"/>
        </w:rPr>
        <w:t xml:space="preserve"> № 85</w:t>
      </w:r>
      <w:r>
        <w:rPr>
          <w:bdr w:val="none" w:sz="0" w:space="0" w:color="auto" w:frame="1"/>
        </w:rPr>
        <w:t xml:space="preserve"> г. Павлодара» отдела образования г. Павлодара, управления образования Павлодарской области</w:t>
      </w:r>
      <w:r w:rsidRPr="00833D4C">
        <w:rPr>
          <w:bdr w:val="none" w:sz="0" w:space="0" w:color="auto" w:frame="1"/>
        </w:rPr>
        <w:t xml:space="preserve"> и настоящим Положением.</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1.4. Консультационный пункт является структурным подразделением </w:t>
      </w:r>
      <w:proofErr w:type="gramStart"/>
      <w:r w:rsidRPr="00833D4C">
        <w:rPr>
          <w:bdr w:val="none" w:sz="0" w:space="0" w:color="auto" w:frame="1"/>
        </w:rPr>
        <w:t>ДО</w:t>
      </w:r>
      <w:proofErr w:type="gramEnd"/>
      <w:r w:rsidRPr="00833D4C">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1.5. Консультационный пункт создается для следующих категорий родителей (законных представителей), имеющих детей дошкольного возраста от </w:t>
      </w:r>
      <w:r>
        <w:rPr>
          <w:bdr w:val="none" w:sz="0" w:space="0" w:color="auto" w:frame="1"/>
        </w:rPr>
        <w:t>2</w:t>
      </w:r>
      <w:r w:rsidRPr="00833D4C">
        <w:rPr>
          <w:bdr w:val="none" w:sz="0" w:space="0" w:color="auto" w:frame="1"/>
        </w:rPr>
        <w:t xml:space="preserve"> </w:t>
      </w:r>
      <w:r>
        <w:rPr>
          <w:bdr w:val="none" w:sz="0" w:space="0" w:color="auto" w:frame="1"/>
        </w:rPr>
        <w:t>лет</w:t>
      </w:r>
      <w:r w:rsidRPr="00833D4C">
        <w:rPr>
          <w:bdr w:val="none" w:sz="0" w:space="0" w:color="auto" w:frame="1"/>
        </w:rPr>
        <w:t xml:space="preserve"> до </w:t>
      </w:r>
      <w:r>
        <w:rPr>
          <w:bdr w:val="none" w:sz="0" w:space="0" w:color="auto" w:frame="1"/>
        </w:rPr>
        <w:t>5</w:t>
      </w:r>
      <w:r w:rsidRPr="00833D4C">
        <w:rPr>
          <w:bdr w:val="none" w:sz="0" w:space="0" w:color="auto" w:frame="1"/>
        </w:rPr>
        <w:t xml:space="preserve"> лет:</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w:t>
      </w:r>
      <w:r w:rsidRPr="00833D4C">
        <w:rPr>
          <w:rStyle w:val="a5"/>
          <w:b/>
          <w:bCs/>
          <w:bdr w:val="none" w:sz="0" w:space="0" w:color="auto" w:frame="1"/>
        </w:rPr>
        <w:t xml:space="preserve">не посещающих </w:t>
      </w:r>
      <w:r>
        <w:rPr>
          <w:rStyle w:val="a5"/>
          <w:b/>
          <w:bCs/>
          <w:bdr w:val="none" w:sz="0" w:space="0" w:color="auto" w:frame="1"/>
        </w:rPr>
        <w:t>государственные</w:t>
      </w:r>
      <w:r w:rsidRPr="00833D4C">
        <w:rPr>
          <w:rStyle w:val="a5"/>
          <w:b/>
          <w:bCs/>
          <w:bdr w:val="none" w:sz="0" w:space="0" w:color="auto" w:frame="1"/>
        </w:rPr>
        <w:t xml:space="preserve"> дошкольные образовательные учреждения</w:t>
      </w:r>
      <w:r w:rsidRPr="00833D4C">
        <w:rPr>
          <w:bdr w:val="none" w:sz="0" w:space="0" w:color="auto" w:frame="1"/>
        </w:rPr>
        <w:t> и воспитывающихся в условиях семьи;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имеющих детей дошкольного возраста </w:t>
      </w:r>
      <w:r w:rsidRPr="00833D4C">
        <w:rPr>
          <w:rStyle w:val="a5"/>
          <w:b/>
          <w:bCs/>
          <w:bdr w:val="none" w:sz="0" w:space="0" w:color="auto" w:frame="1"/>
        </w:rPr>
        <w:t>с ограниченными возможностями здоровья</w:t>
      </w:r>
      <w:r w:rsidRPr="00833D4C">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rStyle w:val="a4"/>
          <w:bdr w:val="none" w:sz="0" w:space="0" w:color="auto" w:frame="1"/>
        </w:rPr>
        <w:t>2. Цели, задачи и основные направления деятельности (функции) специалистов</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2.1. Целями создания и деятельности Консультационного пункта являются: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обеспечение единства и преемственности семейного и общественного воспитания;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оказание комплексной психолого-медико-педагогической консультативной помощи родителям (законным представителям), имеющим детей дошкольного возраста, педагогическим  и другим работникам дошкольных образовательных учреждений в вопросах воспитания, обучения и развития детей дошкольного возраста;</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содействие психофизическому и личностному развитию детей на всех возрастных этапах дошкольного детства и осуществление ранней профилактики различных отклонений в развитии их личности и школьной дезадаптации.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2.2.</w:t>
      </w:r>
      <w:r>
        <w:rPr>
          <w:bdr w:val="none" w:sz="0" w:space="0" w:color="auto" w:frame="1"/>
        </w:rPr>
        <w:t xml:space="preserve"> </w:t>
      </w:r>
      <w:r w:rsidRPr="00833D4C">
        <w:rPr>
          <w:bdr w:val="none" w:sz="0" w:space="0" w:color="auto" w:frame="1"/>
        </w:rPr>
        <w:t>Основными задачами Консультационного пункта являются: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оказание всесторонней консультативной помощи родителям (законным представителям), имеющим детей дошкольного возраста, не посещающих дошкольные образовательные учреждения, по вопросам гармоничного психофизического развития ребенка-дошкольника и обеспечении равных стартовых возможностей для начала систематического школьного обучения;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 оказание комплексной консультативной  помощи родителям (законным представителям), имеющим детей </w:t>
      </w:r>
      <w:proofErr w:type="gramStart"/>
      <w:r w:rsidRPr="00833D4C">
        <w:rPr>
          <w:bdr w:val="none" w:sz="0" w:space="0" w:color="auto" w:frame="1"/>
        </w:rPr>
        <w:t>дошкольного</w:t>
      </w:r>
      <w:proofErr w:type="gramEnd"/>
      <w:r w:rsidRPr="00833D4C">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содействие ранней профилактике и преодолению различных отклонений в социальном и психологическом здоровье детей дошкольного возраста, их интеллектуальном и личностном развитии;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содействие определению соответствующих условий дошкольного образования и воспитания, необходимых детям с ограниченными возможностями здоровья, адекватных выявленным у них индивидуальным психофизическим особенностям;</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 участие в просветительской деятельности, направленной на повышение психолого-педагогической и медико-социальной культуры родителей (законных представителей), имеющих детей дошкольного возраста, педагогических и других работников </w:t>
      </w:r>
      <w:proofErr w:type="gramStart"/>
      <w:r w:rsidRPr="00833D4C">
        <w:rPr>
          <w:bdr w:val="none" w:sz="0" w:space="0" w:color="auto" w:frame="1"/>
        </w:rPr>
        <w:t>ДО</w:t>
      </w:r>
      <w:proofErr w:type="gramEnd"/>
      <w:r w:rsidRPr="00833D4C">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2.3. Основными функциями (направлениями деятельности) специалистов Консультационного пункта являются:</w:t>
      </w:r>
    </w:p>
    <w:p w:rsidR="00E66B63" w:rsidRPr="00833D4C" w:rsidRDefault="00E66B63" w:rsidP="00E66B63">
      <w:pPr>
        <w:pStyle w:val="a3"/>
        <w:spacing w:before="0" w:beforeAutospacing="0" w:after="0" w:afterAutospacing="0"/>
        <w:jc w:val="both"/>
        <w:textAlignment w:val="baseline"/>
      </w:pPr>
      <w:r w:rsidRPr="00833D4C">
        <w:rPr>
          <w:rStyle w:val="a4"/>
          <w:bdr w:val="none" w:sz="0" w:space="0" w:color="auto" w:frame="1"/>
        </w:rPr>
        <w:t> Экспертно-диагностическая функция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lastRenderedPageBreak/>
        <w:t>-</w:t>
      </w:r>
      <w:proofErr w:type="gramStart"/>
      <w:r w:rsidRPr="00833D4C">
        <w:rPr>
          <w:bdr w:val="none" w:sz="0" w:space="0" w:color="auto" w:frame="1"/>
        </w:rPr>
        <w:t>предусматривающая</w:t>
      </w:r>
      <w:proofErr w:type="gramEnd"/>
      <w:r w:rsidRPr="00833D4C">
        <w:rPr>
          <w:bdr w:val="none" w:sz="0" w:space="0" w:color="auto" w:frame="1"/>
        </w:rPr>
        <w:t xml:space="preserve"> осуществление комплексной профессиональной диагностики психофизического, речевого и личностного развития детей дошкольного возраста (в том числе тех, процесс образования и воспитания которых затруднен) и осуществление раннего выявления различных отклонений в их развитии и поведении;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-определение специальных образовательных потребностей у детей с ограниченными возможностями здоровья (в том числе детей-инвалидов).</w:t>
      </w:r>
    </w:p>
    <w:p w:rsidR="00E66B63" w:rsidRPr="00833D4C" w:rsidRDefault="00E66B63" w:rsidP="00E66B63">
      <w:pPr>
        <w:pStyle w:val="a3"/>
        <w:spacing w:before="0" w:beforeAutospacing="0" w:after="0" w:afterAutospacing="0"/>
        <w:jc w:val="both"/>
        <w:textAlignment w:val="baseline"/>
      </w:pPr>
      <w:r w:rsidRPr="00833D4C">
        <w:rPr>
          <w:rStyle w:val="a4"/>
          <w:bdr w:val="none" w:sz="0" w:space="0" w:color="auto" w:frame="1"/>
        </w:rPr>
        <w:t>Консультативная функция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 </w:t>
      </w:r>
      <w:proofErr w:type="gramStart"/>
      <w:r w:rsidRPr="00833D4C">
        <w:rPr>
          <w:bdr w:val="none" w:sz="0" w:space="0" w:color="auto" w:frame="1"/>
        </w:rPr>
        <w:t>предусматривающая</w:t>
      </w:r>
      <w:proofErr w:type="gramEnd"/>
      <w:r w:rsidRPr="00833D4C">
        <w:rPr>
          <w:bdr w:val="none" w:sz="0" w:space="0" w:color="auto" w:frame="1"/>
        </w:rPr>
        <w:t xml:space="preserve"> оказание комплексной консультативной помощи родителям (законным представителям), имеющим детей дошкольного возраста, а также педагогам и другим специалистам ДО по различным вопросам воспитания, обучения и развития детей дошкольного возраста;</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w:t>
      </w:r>
      <w:r>
        <w:rPr>
          <w:bdr w:val="none" w:sz="0" w:space="0" w:color="auto" w:frame="1"/>
        </w:rPr>
        <w:t xml:space="preserve"> </w:t>
      </w:r>
      <w:r w:rsidRPr="00833D4C">
        <w:rPr>
          <w:bdr w:val="none" w:sz="0" w:space="0" w:color="auto" w:frame="1"/>
        </w:rPr>
        <w:t>разработка индивидуальных рекомендаций для родителей (законных представителей), для каждого ребенка с учетом его психического и физического состояния;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w:t>
      </w:r>
      <w:r>
        <w:rPr>
          <w:bdr w:val="none" w:sz="0" w:space="0" w:color="auto" w:frame="1"/>
        </w:rPr>
        <w:t xml:space="preserve"> </w:t>
      </w:r>
      <w:r w:rsidRPr="00833D4C">
        <w:rPr>
          <w:bdr w:val="none" w:sz="0" w:space="0" w:color="auto" w:frame="1"/>
        </w:rPr>
        <w:t xml:space="preserve">направление детей </w:t>
      </w:r>
      <w:proofErr w:type="gramStart"/>
      <w:r w:rsidRPr="00833D4C">
        <w:rPr>
          <w:bdr w:val="none" w:sz="0" w:space="0" w:color="auto" w:frame="1"/>
        </w:rPr>
        <w:t>с различными отклонениями в развитии для консультирования в учреждения других ведомств для обеспечения</w:t>
      </w:r>
      <w:proofErr w:type="gramEnd"/>
      <w:r w:rsidRPr="00833D4C">
        <w:rPr>
          <w:bdr w:val="none" w:sz="0" w:space="0" w:color="auto" w:frame="1"/>
        </w:rPr>
        <w:t xml:space="preserve"> им своевременной сопутствующей или основной помощи вне системы дошкольного образования.</w:t>
      </w:r>
    </w:p>
    <w:p w:rsidR="00E66B63" w:rsidRPr="00833D4C" w:rsidRDefault="00E66B63" w:rsidP="00E66B63">
      <w:pPr>
        <w:pStyle w:val="a3"/>
        <w:spacing w:before="0" w:beforeAutospacing="0" w:after="0" w:afterAutospacing="0"/>
        <w:jc w:val="both"/>
        <w:textAlignment w:val="baseline"/>
      </w:pPr>
      <w:r w:rsidRPr="00833D4C">
        <w:rPr>
          <w:rStyle w:val="a4"/>
          <w:bdr w:val="none" w:sz="0" w:space="0" w:color="auto" w:frame="1"/>
        </w:rPr>
        <w:t> Информационн</w:t>
      </w:r>
      <w:proofErr w:type="gramStart"/>
      <w:r w:rsidRPr="00833D4C">
        <w:rPr>
          <w:rStyle w:val="a4"/>
          <w:bdr w:val="none" w:sz="0" w:space="0" w:color="auto" w:frame="1"/>
        </w:rPr>
        <w:t>о-</w:t>
      </w:r>
      <w:proofErr w:type="gramEnd"/>
      <w:r w:rsidRPr="00833D4C">
        <w:rPr>
          <w:rStyle w:val="a4"/>
          <w:bdr w:val="none" w:sz="0" w:space="0" w:color="auto" w:frame="1"/>
        </w:rPr>
        <w:t xml:space="preserve"> просветительская функция</w:t>
      </w:r>
    </w:p>
    <w:p w:rsidR="00E66B63" w:rsidRPr="00DC7859" w:rsidRDefault="00E66B63" w:rsidP="00E66B63">
      <w:pPr>
        <w:pStyle w:val="a3"/>
        <w:spacing w:before="0" w:beforeAutospacing="0" w:after="0" w:afterAutospacing="0"/>
        <w:jc w:val="both"/>
        <w:textAlignment w:val="baseline"/>
      </w:pPr>
      <w:r w:rsidRPr="00833D4C">
        <w:rPr>
          <w:bdr w:val="none" w:sz="0" w:space="0" w:color="auto" w:frame="1"/>
        </w:rPr>
        <w:t xml:space="preserve">- </w:t>
      </w:r>
      <w:proofErr w:type="gramStart"/>
      <w:r w:rsidRPr="00833D4C">
        <w:rPr>
          <w:bdr w:val="none" w:sz="0" w:space="0" w:color="auto" w:frame="1"/>
        </w:rPr>
        <w:t>направленная</w:t>
      </w:r>
      <w:proofErr w:type="gramEnd"/>
      <w:r w:rsidRPr="00833D4C">
        <w:rPr>
          <w:bdr w:val="none" w:sz="0" w:space="0" w:color="auto" w:frame="1"/>
        </w:rPr>
        <w:t xml:space="preserve"> на повышение психолого-педагогической и медико-социальной культуры населения. Данное направление деятельности осуществляется по вопросам, находящимся в сфере компетенции специалистов Консультативного пункта, с использованием различных форм (проведение лекций, семинаров, тренингов, и т.д.</w:t>
      </w:r>
      <w:r>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rStyle w:val="a4"/>
          <w:bdr w:val="none" w:sz="0" w:space="0" w:color="auto" w:frame="1"/>
        </w:rPr>
        <w:t>Коррекционно-развиваю</w:t>
      </w:r>
      <w:r>
        <w:rPr>
          <w:rStyle w:val="a4"/>
          <w:bdr w:val="none" w:sz="0" w:space="0" w:color="auto" w:frame="1"/>
        </w:rPr>
        <w:t>щ</w:t>
      </w:r>
      <w:r w:rsidRPr="00833D4C">
        <w:rPr>
          <w:rStyle w:val="a4"/>
          <w:bdr w:val="none" w:sz="0" w:space="0" w:color="auto" w:frame="1"/>
        </w:rPr>
        <w:t>ая функция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специалистами Консультационного пункта в соответствии с запросами родителей (законных представителей) и имеющимися возможностями может осуществляться коррекционно-развивающая работа.</w:t>
      </w:r>
    </w:p>
    <w:p w:rsidR="00E66B63" w:rsidRPr="00833D4C" w:rsidRDefault="00E66B63" w:rsidP="00E66B63">
      <w:pPr>
        <w:pStyle w:val="a3"/>
        <w:spacing w:before="0" w:beforeAutospacing="0" w:after="0" w:afterAutospacing="0"/>
        <w:jc w:val="both"/>
        <w:textAlignment w:val="baseline"/>
      </w:pPr>
      <w:r w:rsidRPr="00833D4C">
        <w:rPr>
          <w:rStyle w:val="a4"/>
          <w:bdr w:val="none" w:sz="0" w:space="0" w:color="auto" w:frame="1"/>
        </w:rPr>
        <w:t>Аналитическая функция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 </w:t>
      </w:r>
      <w:proofErr w:type="gramStart"/>
      <w:r w:rsidRPr="00833D4C">
        <w:rPr>
          <w:bdr w:val="none" w:sz="0" w:space="0" w:color="auto" w:frame="1"/>
        </w:rPr>
        <w:t>предусматривающая</w:t>
      </w:r>
      <w:proofErr w:type="gramEnd"/>
      <w:r w:rsidRPr="00833D4C">
        <w:rPr>
          <w:bdr w:val="none" w:sz="0" w:space="0" w:color="auto" w:frame="1"/>
        </w:rPr>
        <w:t xml:space="preserve"> проведение каждым специалистом Консультационного пункта анализа проведенной профессиональной деятельности по результатам обращений родителей (законных представителей), имеющих детей дошкольного возраста;</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формирование муниципальной базы данных о детях дошкольного возраста с ограниченными возможностями здоровья.</w:t>
      </w:r>
    </w:p>
    <w:p w:rsidR="00E66B63" w:rsidRPr="00833D4C" w:rsidRDefault="00E66B63" w:rsidP="00E66B63">
      <w:pPr>
        <w:pStyle w:val="a3"/>
        <w:spacing w:before="0" w:beforeAutospacing="0" w:after="0" w:afterAutospacing="0"/>
        <w:jc w:val="both"/>
        <w:textAlignment w:val="baseline"/>
      </w:pPr>
      <w:r w:rsidRPr="00833D4C">
        <w:rPr>
          <w:rStyle w:val="a4"/>
          <w:bdr w:val="none" w:sz="0" w:space="0" w:color="auto" w:frame="1"/>
        </w:rPr>
        <w:t>З.</w:t>
      </w:r>
      <w:r>
        <w:rPr>
          <w:rStyle w:val="a4"/>
          <w:bdr w:val="none" w:sz="0" w:space="0" w:color="auto" w:frame="1"/>
        </w:rPr>
        <w:t xml:space="preserve"> </w:t>
      </w:r>
      <w:r w:rsidRPr="00833D4C">
        <w:rPr>
          <w:rStyle w:val="a4"/>
          <w:bdr w:val="none" w:sz="0" w:space="0" w:color="auto" w:frame="1"/>
        </w:rPr>
        <w:t>Организация деятельности</w:t>
      </w:r>
    </w:p>
    <w:p w:rsidR="00E66B63" w:rsidRPr="00DC7859" w:rsidRDefault="00E66B63" w:rsidP="00E66B63">
      <w:pPr>
        <w:pStyle w:val="a3"/>
        <w:spacing w:before="0" w:beforeAutospacing="0" w:after="0" w:afterAutospacing="0"/>
        <w:jc w:val="both"/>
        <w:textAlignment w:val="baseline"/>
      </w:pPr>
      <w:r w:rsidRPr="00833D4C">
        <w:rPr>
          <w:bdr w:val="none" w:sz="0" w:space="0" w:color="auto" w:frame="1"/>
        </w:rPr>
        <w:t>3.1. Консультационный пункт  представляет собой организационную структуру, в состав которой входят: педагог-психолог, учитель-логопед</w:t>
      </w:r>
      <w:r>
        <w:rPr>
          <w:bdr w:val="none" w:sz="0" w:space="0" w:color="auto" w:frame="1"/>
        </w:rPr>
        <w:t xml:space="preserve">, </w:t>
      </w:r>
      <w:proofErr w:type="spellStart"/>
      <w:r>
        <w:rPr>
          <w:bdr w:val="none" w:sz="0" w:space="0" w:color="auto" w:frame="1"/>
        </w:rPr>
        <w:t>воспитатели-стажисты</w:t>
      </w:r>
      <w:proofErr w:type="spellEnd"/>
      <w:r>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3.2. Исходя из запросов родителей (законных представителей), имеющих детей дошкольного возраста, целей, задач и основных направлений деятельности Консультационного пункта,  могут быть также введены должности других специалистов педагогического и (или) медицинского профиля.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3.3. На должности специалистов Консультационного пункта, принимаются высококвалифицированные специалисты, имеющие высшее образование, профессиональную психолого – медико-педагогическую квалификацию, соответствующую требованиям квалификационных характеристик по должности, и подтвержденную соответствующими документами об образовании, практический стаж работы в не менее 3-х лет.</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3.4. Общее руководство Консультационным  пунктом   осуществляет </w:t>
      </w:r>
      <w:r>
        <w:rPr>
          <w:bdr w:val="none" w:sz="0" w:space="0" w:color="auto" w:frame="1"/>
        </w:rPr>
        <w:t>руководитель</w:t>
      </w:r>
      <w:r w:rsidRPr="00833D4C">
        <w:rPr>
          <w:bdr w:val="none" w:sz="0" w:space="0" w:color="auto" w:frame="1"/>
        </w:rPr>
        <w:t xml:space="preserve"> </w:t>
      </w:r>
      <w:r>
        <w:rPr>
          <w:bdr w:val="none" w:sz="0" w:space="0" w:color="auto" w:frame="1"/>
        </w:rPr>
        <w:t>дошкольной организации</w:t>
      </w:r>
      <w:r w:rsidRPr="00833D4C">
        <w:rPr>
          <w:bdr w:val="none" w:sz="0" w:space="0" w:color="auto" w:frame="1"/>
        </w:rPr>
        <w:t xml:space="preserve">. Непосредственное руководство деятельностью  КП осуществляет руководитель  Консультационного  пункта, назначаемый приказом  </w:t>
      </w:r>
      <w:r>
        <w:rPr>
          <w:bdr w:val="none" w:sz="0" w:space="0" w:color="auto" w:frame="1"/>
        </w:rPr>
        <w:t>руководителя</w:t>
      </w:r>
      <w:r w:rsidRPr="00833D4C">
        <w:rPr>
          <w:bdr w:val="none" w:sz="0" w:space="0" w:color="auto" w:frame="1"/>
        </w:rPr>
        <w:t xml:space="preserve"> </w:t>
      </w:r>
      <w:r>
        <w:rPr>
          <w:bdr w:val="none" w:sz="0" w:space="0" w:color="auto" w:frame="1"/>
        </w:rPr>
        <w:t>дошкольной организации</w:t>
      </w:r>
      <w:r w:rsidRPr="00833D4C">
        <w:rPr>
          <w:bdr w:val="none" w:sz="0" w:space="0" w:color="auto" w:frame="1"/>
        </w:rPr>
        <w:t>.  </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3.5. </w:t>
      </w:r>
      <w:r>
        <w:rPr>
          <w:bdr w:val="none" w:sz="0" w:space="0" w:color="auto" w:frame="1"/>
        </w:rPr>
        <w:t xml:space="preserve">Руководитель </w:t>
      </w:r>
      <w:proofErr w:type="gramStart"/>
      <w:r>
        <w:rPr>
          <w:bdr w:val="none" w:sz="0" w:space="0" w:color="auto" w:frame="1"/>
        </w:rPr>
        <w:t>ДО</w:t>
      </w:r>
      <w:proofErr w:type="gramEnd"/>
      <w:r w:rsidRPr="00833D4C">
        <w:rPr>
          <w:bdr w:val="none" w:sz="0" w:space="0" w:color="auto" w:frame="1"/>
        </w:rPr>
        <w:t xml:space="preserve">: утверждает </w:t>
      </w:r>
      <w:proofErr w:type="gramStart"/>
      <w:r w:rsidRPr="00833D4C">
        <w:rPr>
          <w:bdr w:val="none" w:sz="0" w:space="0" w:color="auto" w:frame="1"/>
        </w:rPr>
        <w:t>план</w:t>
      </w:r>
      <w:proofErr w:type="gramEnd"/>
      <w:r w:rsidRPr="00833D4C">
        <w:rPr>
          <w:bdr w:val="none" w:sz="0" w:space="0" w:color="auto" w:frame="1"/>
        </w:rPr>
        <w:t xml:space="preserve"> и график работы специалистов, основные формы учета деятельности и отчетной документации, дает оценку деятельности данных специалистов, основываясь на анализе представленных статистических и аналитических отчетов и мнения родителей (законных представителей), имеющих детей дошкольного возраста, и обратившихся за помощью к специалистам Консультационного пункта.</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3.6. Консультационный пункт осуществляет свою деятельность 1 раз в неделю, в соответствии с графиком работы специалистов, </w:t>
      </w:r>
      <w:proofErr w:type="gramStart"/>
      <w:r w:rsidRPr="00833D4C">
        <w:rPr>
          <w:bdr w:val="none" w:sz="0" w:space="0" w:color="auto" w:frame="1"/>
        </w:rPr>
        <w:t>утвержденного</w:t>
      </w:r>
      <w:proofErr w:type="gramEnd"/>
      <w:r w:rsidRPr="00833D4C">
        <w:rPr>
          <w:bdr w:val="none" w:sz="0" w:space="0" w:color="auto" w:frame="1"/>
        </w:rPr>
        <w:t xml:space="preserve"> </w:t>
      </w:r>
      <w:r>
        <w:rPr>
          <w:bdr w:val="none" w:sz="0" w:space="0" w:color="auto" w:frame="1"/>
        </w:rPr>
        <w:t>руководителем ДО</w:t>
      </w:r>
      <w:r w:rsidRPr="00833D4C">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3.7. График работы каждого специалиста Консультационного пункта доводится до сведения родителей (законных представителей), имеющих детей дошкольного возраста, воспитателей, педагогических и других работников дошкольных образовательных учреждений через информационные стенды   ДО, средства массовой информации и т.д.</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3.8. Инициаторами обращения на Консультационный пункт могут быть:</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lastRenderedPageBreak/>
        <w:t>как родители (законные представители), имеющие детей дошкольного возраста, предусмотренные п. 1.5. настоящего Положения,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3.9.</w:t>
      </w:r>
      <w:r>
        <w:rPr>
          <w:bdr w:val="none" w:sz="0" w:space="0" w:color="auto" w:frame="1"/>
        </w:rPr>
        <w:t xml:space="preserve"> </w:t>
      </w:r>
      <w:r w:rsidRPr="00833D4C">
        <w:rPr>
          <w:bdr w:val="none" w:sz="0" w:space="0" w:color="auto" w:frame="1"/>
        </w:rPr>
        <w:t>Реализация деятельности специалистов Консультационного пункта может осуществляться в следующих формах:</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-через организацию непосредственного приема населения родителей (законных представителей)  на базе </w:t>
      </w:r>
      <w:proofErr w:type="gramStart"/>
      <w:r w:rsidRPr="00833D4C">
        <w:rPr>
          <w:bdr w:val="none" w:sz="0" w:space="0" w:color="auto" w:frame="1"/>
        </w:rPr>
        <w:t>ДО</w:t>
      </w:r>
      <w:proofErr w:type="gramEnd"/>
      <w:r w:rsidRPr="00833D4C">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3.10.</w:t>
      </w:r>
      <w:r>
        <w:rPr>
          <w:bdr w:val="none" w:sz="0" w:space="0" w:color="auto" w:frame="1"/>
        </w:rPr>
        <w:t xml:space="preserve"> </w:t>
      </w:r>
      <w:r w:rsidRPr="00833D4C">
        <w:rPr>
          <w:bdr w:val="none" w:sz="0" w:space="0" w:color="auto" w:frame="1"/>
        </w:rPr>
        <w:t xml:space="preserve">Консультативный прием родителей (законных представителей) каждым из специалистов      Консультационного пункта осуществляется по предварительной записи (при личном обращении </w:t>
      </w:r>
      <w:proofErr w:type="gramStart"/>
      <w:r w:rsidRPr="00833D4C">
        <w:rPr>
          <w:bdr w:val="none" w:sz="0" w:space="0" w:color="auto" w:frame="1"/>
        </w:rPr>
        <w:t>в</w:t>
      </w:r>
      <w:proofErr w:type="gramEnd"/>
      <w:r w:rsidRPr="00833D4C">
        <w:rPr>
          <w:bdr w:val="none" w:sz="0" w:space="0" w:color="auto" w:frame="1"/>
        </w:rPr>
        <w:t>  ДО, либо по телефону).</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3.11. Работа с родителями (законными представителями), имеющими детей дошкольного возраста, может проводиться специалистами Консультационного пункта в различных формах: индивидуальных, подгрупповых, групповых.</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3.12. Проведение индивидуального диагностического обследования ребенка организуется специалистами при обязательном присутствии родителей (законных представителей).</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3.13. Организация психолого – медико-педагогической консультативной помощи родителям (законным представителям) строится на основе интеграции деятельности специалистов Консультационного пункта. Консультирование родителей (законных представителей) может проводиться одним или несколькими специалистами одновременно, в зависимости от запроса обращения.</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3.14. Деятельность специалистов Консультационного пункта осуществляется во взаимодействии со всеми структурными подразделениями  ДО: психолого – педагогической, методической и медицинской службами.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3.15. С целью оказания комплексной помощи родителям (законным представителям), имеющим детей дошкольного возраста, специалистами Консультационного пункта осуществляется межведомственное взаимодействие со специалистами медицинских учреждений города, Центрами психолог</w:t>
      </w:r>
      <w:proofErr w:type="gramStart"/>
      <w:r w:rsidRPr="00833D4C">
        <w:rPr>
          <w:bdr w:val="none" w:sz="0" w:space="0" w:color="auto" w:frame="1"/>
        </w:rPr>
        <w:t>о-</w:t>
      </w:r>
      <w:proofErr w:type="gramEnd"/>
      <w:r w:rsidRPr="00833D4C">
        <w:rPr>
          <w:bdr w:val="none" w:sz="0" w:space="0" w:color="auto" w:frame="1"/>
        </w:rPr>
        <w:t xml:space="preserve"> педагогической помощи и поддержки семьи и детям, и другими организациями.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3.1</w:t>
      </w:r>
      <w:r>
        <w:rPr>
          <w:bdr w:val="none" w:sz="0" w:space="0" w:color="auto" w:frame="1"/>
        </w:rPr>
        <w:t>6</w:t>
      </w:r>
      <w:r w:rsidRPr="00833D4C">
        <w:rPr>
          <w:bdr w:val="none" w:sz="0" w:space="0" w:color="auto" w:frame="1"/>
        </w:rPr>
        <w:t>. Для организации внутреннего учета и контроля деятельности специалистов Консультационного пункта вводятся следующие формы документации: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Должностная инструкция специалиста Консультационного пункта;</w:t>
      </w:r>
    </w:p>
    <w:p w:rsidR="00E66B63" w:rsidRPr="004F5D37" w:rsidRDefault="00E66B63" w:rsidP="00E66B63">
      <w:pPr>
        <w:pStyle w:val="a3"/>
        <w:spacing w:before="0" w:beforeAutospacing="0" w:after="0" w:afterAutospacing="0"/>
        <w:jc w:val="both"/>
        <w:textAlignment w:val="baseline"/>
      </w:pPr>
      <w:r w:rsidRPr="00833D4C">
        <w:rPr>
          <w:bdr w:val="none" w:sz="0" w:space="0" w:color="auto" w:frame="1"/>
        </w:rPr>
        <w:t xml:space="preserve">- План работы на учебный год и график работы, утвержденные </w:t>
      </w:r>
      <w:r>
        <w:rPr>
          <w:bdr w:val="none" w:sz="0" w:space="0" w:color="auto" w:frame="1"/>
        </w:rPr>
        <w:t>руководителем</w:t>
      </w:r>
      <w:r w:rsidRPr="00833D4C">
        <w:rPr>
          <w:bdr w:val="none" w:sz="0" w:space="0" w:color="auto" w:frame="1"/>
        </w:rPr>
        <w:t xml:space="preserve"> </w:t>
      </w:r>
      <w:proofErr w:type="gramStart"/>
      <w:r w:rsidRPr="00833D4C">
        <w:rPr>
          <w:bdr w:val="none" w:sz="0" w:space="0" w:color="auto" w:frame="1"/>
        </w:rPr>
        <w:t>ДО</w:t>
      </w:r>
      <w:proofErr w:type="gramEnd"/>
      <w:r>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«Журнал предварительной записи на консультативный прием»;</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w:t>
      </w:r>
      <w:r>
        <w:rPr>
          <w:bdr w:val="none" w:sz="0" w:space="0" w:color="auto" w:frame="1"/>
        </w:rPr>
        <w:t xml:space="preserve"> </w:t>
      </w:r>
      <w:r w:rsidRPr="00833D4C">
        <w:rPr>
          <w:bdr w:val="none" w:sz="0" w:space="0" w:color="auto" w:frame="1"/>
        </w:rPr>
        <w:t xml:space="preserve">«Журнал </w:t>
      </w:r>
      <w:proofErr w:type="gramStart"/>
      <w:r w:rsidRPr="00833D4C">
        <w:rPr>
          <w:bdr w:val="none" w:sz="0" w:space="0" w:color="auto" w:frame="1"/>
        </w:rPr>
        <w:t>учета основных форм деятельности специалиста Консультационного пункта</w:t>
      </w:r>
      <w:proofErr w:type="gramEnd"/>
      <w:r w:rsidRPr="00833D4C">
        <w:rPr>
          <w:bdr w:val="none" w:sz="0" w:space="0" w:color="auto" w:frame="1"/>
        </w:rPr>
        <w:t>»;</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w:t>
      </w:r>
      <w:r>
        <w:rPr>
          <w:bdr w:val="none" w:sz="0" w:space="0" w:color="auto" w:frame="1"/>
        </w:rPr>
        <w:t xml:space="preserve"> </w:t>
      </w:r>
      <w:r w:rsidRPr="00833D4C">
        <w:rPr>
          <w:bdr w:val="none" w:sz="0" w:space="0" w:color="auto" w:frame="1"/>
        </w:rPr>
        <w:t>«Журнал регистрации обращений  родителей (законных  представителей)».</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Отчет специалиста Консультационного пункта о проведенной работе за учебный год.</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Порядок приема и проведения консультирования специалистами Консультационного пункта.</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3.18. Отчет о проведенной работе предоставляется каждым специалистом Консультационного пункта </w:t>
      </w:r>
      <w:r>
        <w:rPr>
          <w:bdr w:val="none" w:sz="0" w:space="0" w:color="auto" w:frame="1"/>
        </w:rPr>
        <w:t>руководителю</w:t>
      </w:r>
      <w:r w:rsidRPr="00833D4C">
        <w:rPr>
          <w:bdr w:val="none" w:sz="0" w:space="0" w:color="auto" w:frame="1"/>
        </w:rPr>
        <w:t xml:space="preserve">  </w:t>
      </w:r>
      <w:proofErr w:type="gramStart"/>
      <w:r w:rsidRPr="00833D4C">
        <w:rPr>
          <w:bdr w:val="none" w:sz="0" w:space="0" w:color="auto" w:frame="1"/>
        </w:rPr>
        <w:t>ДО</w:t>
      </w:r>
      <w:proofErr w:type="gramEnd"/>
      <w:r w:rsidRPr="00833D4C">
        <w:rPr>
          <w:bdr w:val="none" w:sz="0" w:space="0" w:color="auto" w:frame="1"/>
        </w:rPr>
        <w:t xml:space="preserve"> </w:t>
      </w:r>
      <w:proofErr w:type="gramStart"/>
      <w:r w:rsidRPr="00833D4C">
        <w:rPr>
          <w:bdr w:val="none" w:sz="0" w:space="0" w:color="auto" w:frame="1"/>
        </w:rPr>
        <w:t>по</w:t>
      </w:r>
      <w:proofErr w:type="gramEnd"/>
      <w:r w:rsidRPr="00833D4C">
        <w:rPr>
          <w:bdr w:val="none" w:sz="0" w:space="0" w:color="auto" w:frame="1"/>
        </w:rPr>
        <w:t xml:space="preserve"> итогам учебного года.</w:t>
      </w:r>
    </w:p>
    <w:p w:rsidR="00E66B63" w:rsidRPr="004F5D37" w:rsidRDefault="00E66B63" w:rsidP="00E66B63">
      <w:pPr>
        <w:pStyle w:val="a3"/>
        <w:spacing w:before="0" w:beforeAutospacing="0" w:after="0" w:afterAutospacing="0"/>
        <w:jc w:val="both"/>
        <w:textAlignment w:val="baseline"/>
        <w:rPr>
          <w:b/>
          <w:bCs/>
        </w:rPr>
      </w:pPr>
      <w:r w:rsidRPr="00833D4C">
        <w:rPr>
          <w:rStyle w:val="a4"/>
          <w:bdr w:val="none" w:sz="0" w:space="0" w:color="auto" w:frame="1"/>
        </w:rPr>
        <w:t xml:space="preserve">Порядок приема и проведения консультирования специалистами </w:t>
      </w:r>
      <w:r w:rsidR="00B809FC">
        <w:rPr>
          <w:b/>
          <w:bCs/>
          <w:bdr w:val="none" w:sz="0" w:space="0" w:color="auto" w:frame="1"/>
        </w:rPr>
        <w:t>КГКП «</w:t>
      </w:r>
      <w:proofErr w:type="gramStart"/>
      <w:r w:rsidR="00B809FC">
        <w:rPr>
          <w:b/>
          <w:bCs/>
          <w:bdr w:val="none" w:sz="0" w:space="0" w:color="auto" w:frame="1"/>
        </w:rPr>
        <w:t>Ясли-сада</w:t>
      </w:r>
      <w:proofErr w:type="gramEnd"/>
      <w:r w:rsidR="00B809FC">
        <w:rPr>
          <w:b/>
          <w:bCs/>
          <w:bdr w:val="none" w:sz="0" w:space="0" w:color="auto" w:frame="1"/>
        </w:rPr>
        <w:t xml:space="preserve"> № 85</w:t>
      </w:r>
      <w:r w:rsidRPr="004F5D37">
        <w:rPr>
          <w:b/>
          <w:bCs/>
          <w:bdr w:val="none" w:sz="0" w:space="0" w:color="auto" w:frame="1"/>
        </w:rPr>
        <w:t xml:space="preserve"> г. Павлодара» отдела образования г. Павлодара, управления образования Павлодарской области</w:t>
      </w:r>
    </w:p>
    <w:p w:rsidR="00E66B63" w:rsidRPr="00833D4C" w:rsidRDefault="00E66B63" w:rsidP="00E66B63">
      <w:pPr>
        <w:pStyle w:val="a3"/>
        <w:spacing w:before="0" w:beforeAutospacing="0" w:after="0" w:afterAutospacing="0"/>
        <w:jc w:val="both"/>
        <w:textAlignment w:val="baseline"/>
      </w:pPr>
      <w:r w:rsidRPr="00833D4C">
        <w:rPr>
          <w:rStyle w:val="a5"/>
          <w:b/>
          <w:bCs/>
          <w:u w:val="single"/>
          <w:bdr w:val="none" w:sz="0" w:space="0" w:color="auto" w:frame="1"/>
        </w:rPr>
        <w:t>1. Предварительная запись.</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1.1 предварительная запись на первую консультацию к специалистам Консультационного пункта </w:t>
      </w:r>
      <w:r>
        <w:rPr>
          <w:bdr w:val="none" w:sz="0" w:space="0" w:color="auto" w:frame="1"/>
        </w:rPr>
        <w:t>ясли -</w:t>
      </w:r>
      <w:r w:rsidRPr="00833D4C">
        <w:rPr>
          <w:bdr w:val="none" w:sz="0" w:space="0" w:color="auto" w:frame="1"/>
        </w:rPr>
        <w:t xml:space="preserve"> сада № </w:t>
      </w:r>
      <w:r w:rsidR="00B809FC">
        <w:rPr>
          <w:bdr w:val="none" w:sz="0" w:space="0" w:color="auto" w:frame="1"/>
        </w:rPr>
        <w:t>85</w:t>
      </w:r>
      <w:r>
        <w:rPr>
          <w:bdr w:val="none" w:sz="0" w:space="0" w:color="auto" w:frame="1"/>
        </w:rPr>
        <w:t xml:space="preserve"> </w:t>
      </w:r>
      <w:r w:rsidRPr="00833D4C">
        <w:rPr>
          <w:bdr w:val="none" w:sz="0" w:space="0" w:color="auto" w:frame="1"/>
        </w:rPr>
        <w:t xml:space="preserve"> осуществляется по телефону </w:t>
      </w:r>
      <w:r w:rsidR="00B809FC">
        <w:rPr>
          <w:bdr w:val="none" w:sz="0" w:space="0" w:color="auto" w:frame="1"/>
        </w:rPr>
        <w:t>55-08-35</w:t>
      </w:r>
      <w:r>
        <w:rPr>
          <w:bdr w:val="none" w:sz="0" w:space="0" w:color="auto" w:frame="1"/>
        </w:rPr>
        <w:t xml:space="preserve"> </w:t>
      </w:r>
      <w:r w:rsidRPr="00833D4C">
        <w:rPr>
          <w:bdr w:val="none" w:sz="0" w:space="0" w:color="auto" w:frame="1"/>
        </w:rPr>
        <w:t>или по личному обращению родителей (законных представителей).</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1.2 при предварительной записи регистрируются сведения о ребенке, возраст, причина обращения, дата</w:t>
      </w:r>
      <w:r>
        <w:rPr>
          <w:bdr w:val="none" w:sz="0" w:space="0" w:color="auto" w:frame="1"/>
        </w:rPr>
        <w:t>,</w:t>
      </w:r>
      <w:r w:rsidRPr="00833D4C">
        <w:rPr>
          <w:bdr w:val="none" w:sz="0" w:space="0" w:color="auto" w:frame="1"/>
        </w:rPr>
        <w:t xml:space="preserve">  время   и  место назначенной консультации.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1.3 при предварительной записи специалист КП может ответить на вопросы по организации деятельности Консультационного пункта.</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1.4 Ребенок записывается на прием к специалисту КП исходя из запроса родителей.</w:t>
      </w:r>
    </w:p>
    <w:p w:rsidR="00E66B63" w:rsidRPr="00833D4C" w:rsidRDefault="00E66B63" w:rsidP="00E66B63">
      <w:pPr>
        <w:pStyle w:val="a3"/>
        <w:spacing w:before="0" w:beforeAutospacing="0" w:after="0" w:afterAutospacing="0"/>
        <w:jc w:val="both"/>
        <w:textAlignment w:val="baseline"/>
      </w:pPr>
      <w:r w:rsidRPr="00833D4C">
        <w:rPr>
          <w:rStyle w:val="a5"/>
          <w:b/>
          <w:bCs/>
          <w:u w:val="single"/>
          <w:bdr w:val="none" w:sz="0" w:space="0" w:color="auto" w:frame="1"/>
        </w:rPr>
        <w:t>2. Проведение консультации.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2.1 консультация проводится в установленное время и в установленном  месте.</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2.2 длительность консультации варьируется от 30 до 60 минут.</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2.3 в зависимости от запроса, консультация может проводиться одним специалистом или коллегиально.</w:t>
      </w:r>
    </w:p>
    <w:p w:rsidR="00E66B63" w:rsidRPr="00833D4C" w:rsidRDefault="00E66B63" w:rsidP="00E66B63">
      <w:pPr>
        <w:pStyle w:val="a3"/>
        <w:spacing w:before="0" w:beforeAutospacing="0" w:after="0" w:afterAutospacing="0"/>
        <w:jc w:val="both"/>
        <w:textAlignment w:val="baseline"/>
      </w:pPr>
      <w:r w:rsidRPr="00833D4C">
        <w:rPr>
          <w:rStyle w:val="a5"/>
          <w:b/>
          <w:bCs/>
          <w:u w:val="single"/>
          <w:bdr w:val="none" w:sz="0" w:space="0" w:color="auto" w:frame="1"/>
        </w:rPr>
        <w:t>2.4.Алгоритм проведения консультации: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 xml:space="preserve">2.4.1 специалист выясняет </w:t>
      </w:r>
      <w:proofErr w:type="gramStart"/>
      <w:r w:rsidRPr="00833D4C">
        <w:rPr>
          <w:bdr w:val="none" w:sz="0" w:space="0" w:color="auto" w:frame="1"/>
        </w:rPr>
        <w:t>проблему</w:t>
      </w:r>
      <w:proofErr w:type="gramEnd"/>
      <w:r w:rsidRPr="00833D4C">
        <w:rPr>
          <w:bdr w:val="none" w:sz="0" w:space="0" w:color="auto" w:frame="1"/>
        </w:rPr>
        <w:t xml:space="preserve"> с которой пришли родители (законные представители);</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2.4.2 проводится изучение медицинской или педагогической документации на ребенка</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2.4.3 специалист обследует ребенка</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lastRenderedPageBreak/>
        <w:t>2.4.4 выносится заключение специалиста и родителям (законным представителям) объявляется суть проблемы;</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2.4.5 родителям (законным представителям) даются рекомендации различного характера: в устном виде, в виде печатных материалов, памяток. Проводится обучение доступным коррекционным приемам работы.</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2.4.6 в случае необходимости ребенок приглашается на повторную консультацию, углубленную диагностику, динамическое наблюдение или направляется на углубленное обследование к другим специалистам.</w:t>
      </w:r>
    </w:p>
    <w:p w:rsidR="00E66B63" w:rsidRPr="00833D4C" w:rsidRDefault="00E66B63" w:rsidP="00E66B63">
      <w:pPr>
        <w:pStyle w:val="a3"/>
        <w:spacing w:before="0" w:beforeAutospacing="0" w:after="0" w:afterAutospacing="0"/>
        <w:jc w:val="both"/>
        <w:textAlignment w:val="baseline"/>
      </w:pPr>
      <w:r w:rsidRPr="00833D4C">
        <w:rPr>
          <w:bdr w:val="none" w:sz="0" w:space="0" w:color="auto" w:frame="1"/>
        </w:rPr>
        <w:t>2.4.7 по результатам консультирования делается запись в "Журнал регистрации основных форм деятельности специалиста.</w:t>
      </w:r>
    </w:p>
    <w:p w:rsidR="00E66B63" w:rsidRDefault="00E66B63" w:rsidP="00E66B63">
      <w:pPr>
        <w:pStyle w:val="a3"/>
        <w:spacing w:before="0" w:beforeAutospacing="0" w:after="0" w:afterAutospacing="0"/>
        <w:jc w:val="both"/>
        <w:textAlignment w:val="baseline"/>
        <w:rPr>
          <w:rStyle w:val="a4"/>
          <w:bdr w:val="none" w:sz="0" w:space="0" w:color="auto" w:frame="1"/>
        </w:rPr>
      </w:pPr>
    </w:p>
    <w:p w:rsidR="00E66B63" w:rsidRPr="004F5D37" w:rsidRDefault="00E66B63" w:rsidP="00E66B63">
      <w:pPr>
        <w:pStyle w:val="a3"/>
        <w:spacing w:before="0" w:beforeAutospacing="0" w:after="0" w:afterAutospacing="0"/>
        <w:jc w:val="both"/>
        <w:textAlignment w:val="baseline"/>
      </w:pPr>
      <w:r w:rsidRPr="00833D4C">
        <w:rPr>
          <w:rStyle w:val="a4"/>
          <w:bdr w:val="none" w:sz="0" w:space="0" w:color="auto" w:frame="1"/>
        </w:rPr>
        <w:t xml:space="preserve">На консультацию к специалистам можно записаться </w:t>
      </w:r>
      <w:r>
        <w:rPr>
          <w:rStyle w:val="a4"/>
          <w:bdr w:val="none" w:sz="0" w:space="0" w:color="auto" w:frame="1"/>
        </w:rPr>
        <w:t>по теле</w:t>
      </w:r>
      <w:r w:rsidR="00B809FC">
        <w:rPr>
          <w:rStyle w:val="a4"/>
          <w:bdr w:val="none" w:sz="0" w:space="0" w:color="auto" w:frame="1"/>
        </w:rPr>
        <w:t>фону 55-08-35</w:t>
      </w:r>
    </w:p>
    <w:p w:rsidR="00E66B63" w:rsidRPr="00833D4C" w:rsidRDefault="00E66B63" w:rsidP="00E66B63">
      <w:pPr>
        <w:spacing w:after="0" w:line="240" w:lineRule="auto"/>
        <w:rPr>
          <w:rFonts w:ascii="Times New Roman" w:hAnsi="Times New Roman" w:cs="Times New Roman"/>
          <w:sz w:val="24"/>
          <w:szCs w:val="24"/>
        </w:rPr>
      </w:pPr>
    </w:p>
    <w:p w:rsidR="00E66B63" w:rsidRPr="00E66B63" w:rsidRDefault="00E66B63"/>
    <w:sectPr w:rsidR="00E66B63" w:rsidRPr="00E66B63" w:rsidSect="0088661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2AF"/>
    <w:rsid w:val="00056B3D"/>
    <w:rsid w:val="000F36DF"/>
    <w:rsid w:val="00397D2D"/>
    <w:rsid w:val="00621385"/>
    <w:rsid w:val="008421EC"/>
    <w:rsid w:val="0085076F"/>
    <w:rsid w:val="0088661F"/>
    <w:rsid w:val="00971F06"/>
    <w:rsid w:val="00B809FC"/>
    <w:rsid w:val="00BE32AF"/>
    <w:rsid w:val="00CA2461"/>
    <w:rsid w:val="00D9542B"/>
    <w:rsid w:val="00E635D3"/>
    <w:rsid w:val="00E66B63"/>
    <w:rsid w:val="00FC5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63"/>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B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6B63"/>
    <w:rPr>
      <w:b/>
      <w:bCs/>
    </w:rPr>
  </w:style>
  <w:style w:type="character" w:styleId="a5">
    <w:name w:val="Emphasis"/>
    <w:basedOn w:val="a0"/>
    <w:uiPriority w:val="20"/>
    <w:qFormat/>
    <w:rsid w:val="00E66B63"/>
    <w:rPr>
      <w:i/>
      <w:iCs/>
    </w:rPr>
  </w:style>
  <w:style w:type="paragraph" w:styleId="a6">
    <w:name w:val="No Spacing"/>
    <w:uiPriority w:val="1"/>
    <w:qFormat/>
    <w:rsid w:val="00B809FC"/>
    <w:pPr>
      <w:spacing w:after="0" w:line="240" w:lineRule="auto"/>
    </w:pPr>
    <w:rPr>
      <w:rFonts w:eastAsiaTheme="minorEastAsia"/>
      <w:kern w:val="0"/>
      <w:lang w:eastAsia="ru-RU"/>
    </w:rPr>
  </w:style>
  <w:style w:type="paragraph" w:styleId="a7">
    <w:name w:val="Balloon Text"/>
    <w:basedOn w:val="a"/>
    <w:link w:val="a8"/>
    <w:uiPriority w:val="99"/>
    <w:semiHidden/>
    <w:unhideWhenUsed/>
    <w:rsid w:val="00B809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09FC"/>
    <w:rPr>
      <w:rFonts w:ascii="Tahoma" w:eastAsiaTheme="minorEastAsia" w:hAnsi="Tahoma" w:cs="Tahoma"/>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63"/>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6B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6B63"/>
    <w:rPr>
      <w:b/>
      <w:bCs/>
    </w:rPr>
  </w:style>
  <w:style w:type="character" w:styleId="a5">
    <w:name w:val="Emphasis"/>
    <w:basedOn w:val="a0"/>
    <w:uiPriority w:val="20"/>
    <w:qFormat/>
    <w:rsid w:val="00E66B63"/>
    <w:rPr>
      <w:i/>
      <w:iCs/>
    </w:rPr>
  </w:style>
  <w:style w:type="paragraph" w:styleId="a6">
    <w:name w:val="No Spacing"/>
    <w:uiPriority w:val="1"/>
    <w:qFormat/>
    <w:rsid w:val="00B809FC"/>
    <w:pPr>
      <w:spacing w:after="0" w:line="240" w:lineRule="auto"/>
    </w:pPr>
    <w:rPr>
      <w:rFonts w:eastAsiaTheme="minorEastAsia"/>
      <w:kern w:val="0"/>
      <w:lang w:eastAsia="ru-RU"/>
      <w14:ligatures w14:val="none"/>
    </w:rPr>
  </w:style>
  <w:style w:type="paragraph" w:styleId="a7">
    <w:name w:val="Balloon Text"/>
    <w:basedOn w:val="a"/>
    <w:link w:val="a8"/>
    <w:uiPriority w:val="99"/>
    <w:semiHidden/>
    <w:unhideWhenUsed/>
    <w:rsid w:val="00B809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09FC"/>
    <w:rPr>
      <w:rFonts w:ascii="Tahoma" w:eastAsiaTheme="minorEastAsia" w:hAnsi="Tahoma" w:cs="Tahoma"/>
      <w:kern w:val="0"/>
      <w:sz w:val="16"/>
      <w:szCs w:val="16"/>
      <w:lang w:eastAsia="ru-RU"/>
      <w14:ligatures w14: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3518</Words>
  <Characters>20055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2024-09-24T12:09:00Z</cp:lastPrinted>
  <dcterms:created xsi:type="dcterms:W3CDTF">2025-02-25T09:28:00Z</dcterms:created>
  <dcterms:modified xsi:type="dcterms:W3CDTF">2025-02-25T09:28:00Z</dcterms:modified>
</cp:coreProperties>
</file>