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Тема МО на 202</w:t>
      </w:r>
      <w:r w:rsidRPr="00212834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Pr="00212834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Pr="00E20DF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E20DF9">
        <w:rPr>
          <w:rFonts w:ascii="Times New Roman" w:hAnsi="Times New Roman" w:cs="Times New Roman"/>
          <w:b/>
          <w:sz w:val="32"/>
          <w:szCs w:val="32"/>
          <w:u w:val="single"/>
        </w:rPr>
        <w:t>уч.г</w:t>
      </w:r>
      <w:proofErr w:type="spellEnd"/>
      <w:r w:rsidRPr="00E20DF9">
        <w:rPr>
          <w:rFonts w:ascii="Times New Roman" w:hAnsi="Times New Roman" w:cs="Times New Roman"/>
          <w:b/>
          <w:sz w:val="32"/>
          <w:szCs w:val="32"/>
          <w:u w:val="single"/>
        </w:rPr>
        <w:t>.: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«Развитие практических умений учителей начальных классов в плане обеспечения технологичности педагогического процесса че</w:t>
      </w:r>
      <w:r>
        <w:rPr>
          <w:rFonts w:ascii="Times New Roman" w:hAnsi="Times New Roman" w:cs="Times New Roman"/>
          <w:sz w:val="28"/>
          <w:szCs w:val="28"/>
        </w:rPr>
        <w:t xml:space="preserve">рез освоение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</w:t>
      </w:r>
      <w:r w:rsidRPr="00E20DF9">
        <w:rPr>
          <w:rFonts w:ascii="Times New Roman" w:hAnsi="Times New Roman" w:cs="Times New Roman"/>
          <w:sz w:val="28"/>
          <w:szCs w:val="28"/>
        </w:rPr>
        <w:t>».</w:t>
      </w:r>
    </w:p>
    <w:p w:rsidR="006D5E52" w:rsidRPr="00333EC4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20DF9">
        <w:rPr>
          <w:rFonts w:ascii="Times New Roman" w:hAnsi="Times New Roman" w:cs="Times New Roman"/>
          <w:b/>
          <w:sz w:val="36"/>
          <w:szCs w:val="36"/>
          <w:u w:val="single"/>
        </w:rPr>
        <w:t>Цели МО:</w:t>
      </w:r>
    </w:p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1.Создание условий для реализации личностных функций педагога, повышения его профессиональной компетентности, готовности к инновациям как факторов перспективного развития процессов обучения и воспитания.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2.Повышение эффективности педагогического процесса и обеспечения качества образования.</w:t>
      </w:r>
    </w:p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1411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Задачи МО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1.Продолжить изучение требований и норм положений Госстандарта образования и Программ начального образования по предметам;</w:t>
      </w:r>
    </w:p>
    <w:p w:rsidR="006D5E52" w:rsidRPr="0015462A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2.Продолжить внедрение в практику работы нового содержания учебного материала;</w:t>
      </w:r>
    </w:p>
    <w:p w:rsidR="006D5E52" w:rsidRPr="0015462A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5E52" w:rsidRPr="00212834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0DF9">
        <w:rPr>
          <w:rFonts w:ascii="Times New Roman" w:hAnsi="Times New Roman" w:cs="Times New Roman"/>
          <w:sz w:val="28"/>
          <w:szCs w:val="28"/>
        </w:rPr>
        <w:t>3.Продолжить изучение и применение на практике новых технологий, методик, особенно технологию ИКТ,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DF9">
        <w:rPr>
          <w:rFonts w:ascii="Times New Roman" w:hAnsi="Times New Roman" w:cs="Times New Roman"/>
          <w:sz w:val="28"/>
          <w:szCs w:val="28"/>
        </w:rPr>
        <w:t>технологию уроков нового поколения</w:t>
      </w:r>
    </w:p>
    <w:p w:rsidR="006D5E52" w:rsidRPr="0071411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4.Развивать практические умения учителей по организации разноуровневого обучения; по созданию измерителей нового поколе</w:t>
      </w:r>
      <w:r>
        <w:rPr>
          <w:rFonts w:ascii="Times New Roman" w:hAnsi="Times New Roman" w:cs="Times New Roman"/>
          <w:sz w:val="28"/>
          <w:szCs w:val="28"/>
        </w:rPr>
        <w:t xml:space="preserve">ния, по разработке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5.Совершенствовать профессиональное мастерство у</w:t>
      </w:r>
      <w:r>
        <w:rPr>
          <w:rFonts w:ascii="Times New Roman" w:hAnsi="Times New Roman" w:cs="Times New Roman"/>
          <w:sz w:val="28"/>
          <w:szCs w:val="28"/>
        </w:rPr>
        <w:t>чителей на основе предложенных де</w:t>
      </w:r>
      <w:r w:rsidRPr="00E20DF9">
        <w:rPr>
          <w:rFonts w:ascii="Times New Roman" w:hAnsi="Times New Roman" w:cs="Times New Roman"/>
          <w:sz w:val="28"/>
          <w:szCs w:val="28"/>
        </w:rPr>
        <w:t>скрипторов;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6.Совершенствовать практические умения учителей в плане реализации принципов педагогического и психологического мониторингов;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7.Активизировать работу с одарёнными детьми на уроках и во внеурочное время;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8.Формировать практические умения по разработке профильных и развивающих программ;</w:t>
      </w:r>
      <w:r w:rsidRPr="00714119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 </w:t>
      </w:r>
    </w:p>
    <w:p w:rsidR="006D5E52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46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E20DF9">
        <w:rPr>
          <w:rFonts w:ascii="Times New Roman" w:hAnsi="Times New Roman" w:cs="Times New Roman"/>
          <w:sz w:val="28"/>
          <w:szCs w:val="28"/>
        </w:rPr>
        <w:t>9.Совершенствовать структуру современного урока через овладение новыми подходами в образовании;</w:t>
      </w:r>
    </w:p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 xml:space="preserve">10.Повысить участие учителей в конкурсах печатной продукции, фестивале </w:t>
      </w:r>
      <w:proofErr w:type="gramStart"/>
      <w:r w:rsidRPr="00E20DF9">
        <w:rPr>
          <w:rFonts w:ascii="Times New Roman" w:hAnsi="Times New Roman" w:cs="Times New Roman"/>
          <w:sz w:val="28"/>
          <w:szCs w:val="28"/>
        </w:rPr>
        <w:t>уроков  в</w:t>
      </w:r>
      <w:proofErr w:type="gramEnd"/>
      <w:r w:rsidRPr="00E20DF9">
        <w:rPr>
          <w:rFonts w:ascii="Times New Roman" w:hAnsi="Times New Roman" w:cs="Times New Roman"/>
          <w:sz w:val="28"/>
          <w:szCs w:val="28"/>
        </w:rPr>
        <w:t xml:space="preserve"> публикации  методического материала и др. конкурсах.</w:t>
      </w:r>
    </w:p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E52" w:rsidRPr="00E20DF9" w:rsidRDefault="006D5E52" w:rsidP="006D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оставляет за собой право вносить коррективы в план работы с учётом новых нормативно-правовых документов МОН РК, областного и городского управления образования, а также результатов систематического мониторинга.</w:t>
      </w:r>
    </w:p>
    <w:p w:rsidR="006D5E52" w:rsidRDefault="006D5E52" w:rsidP="006D5E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8F7115" w:rsidRPr="006D5E52" w:rsidRDefault="008F7115">
      <w:pPr>
        <w:rPr>
          <w:lang w:val="kk-KZ"/>
        </w:rPr>
      </w:pPr>
      <w:bookmarkStart w:id="0" w:name="_GoBack"/>
      <w:bookmarkEnd w:id="0"/>
    </w:p>
    <w:sectPr w:rsidR="008F7115" w:rsidRPr="006D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52"/>
    <w:rsid w:val="006D5E52"/>
    <w:rsid w:val="008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B6BE7-D78B-4D61-BB3D-9E29635E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5E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2025-03-01T09:49:00Z</dcterms:created>
  <dcterms:modified xsi:type="dcterms:W3CDTF">2025-03-01T09:50:00Z</dcterms:modified>
</cp:coreProperties>
</file>