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62CC" w:rsidRDefault="00F262CC" w:rsidP="00C14777">
      <w:pPr>
        <w:spacing w:after="0"/>
        <w:jc w:val="center"/>
        <w:rPr>
          <w:rFonts w:ascii="Times New Roman" w:hAnsi="Times New Roman" w:cs="Times New Roman"/>
          <w:b/>
          <w:sz w:val="28"/>
          <w:szCs w:val="24"/>
        </w:rPr>
      </w:pPr>
    </w:p>
    <w:p w:rsidR="00F262CC" w:rsidRDefault="00F262CC" w:rsidP="00F262CC">
      <w:pPr>
        <w:spacing w:after="0"/>
        <w:rPr>
          <w:rFonts w:ascii="Times New Roman" w:hAnsi="Times New Roman" w:cs="Times New Roman"/>
          <w:b/>
          <w:sz w:val="28"/>
          <w:szCs w:val="24"/>
        </w:rPr>
      </w:pPr>
      <w:r>
        <w:rPr>
          <w:rFonts w:ascii="Times New Roman" w:hAnsi="Times New Roman" w:cs="Times New Roman"/>
          <w:b/>
          <w:sz w:val="28"/>
          <w:szCs w:val="24"/>
        </w:rPr>
        <w:t>Консультации логопеда</w:t>
      </w:r>
    </w:p>
    <w:p w:rsidR="00F262CC" w:rsidRDefault="00F262CC" w:rsidP="00F262CC">
      <w:pPr>
        <w:pStyle w:val="a3"/>
        <w:numPr>
          <w:ilvl w:val="0"/>
          <w:numId w:val="19"/>
        </w:numPr>
        <w:spacing w:after="0"/>
        <w:rPr>
          <w:rFonts w:ascii="Times New Roman" w:hAnsi="Times New Roman" w:cs="Times New Roman"/>
          <w:b/>
          <w:sz w:val="28"/>
          <w:szCs w:val="24"/>
        </w:rPr>
      </w:pPr>
      <w:r>
        <w:rPr>
          <w:rFonts w:ascii="Times New Roman" w:hAnsi="Times New Roman" w:cs="Times New Roman"/>
          <w:b/>
          <w:sz w:val="28"/>
          <w:szCs w:val="24"/>
        </w:rPr>
        <w:t>Фонематический слух – как основа правильной речи.</w:t>
      </w:r>
    </w:p>
    <w:p w:rsidR="00F262CC" w:rsidRDefault="00F262CC" w:rsidP="00F262CC">
      <w:pPr>
        <w:pStyle w:val="a3"/>
        <w:numPr>
          <w:ilvl w:val="0"/>
          <w:numId w:val="19"/>
        </w:numPr>
        <w:spacing w:after="0"/>
        <w:rPr>
          <w:rFonts w:ascii="Times New Roman" w:hAnsi="Times New Roman" w:cs="Times New Roman"/>
          <w:b/>
          <w:sz w:val="28"/>
          <w:szCs w:val="24"/>
        </w:rPr>
      </w:pPr>
      <w:r>
        <w:rPr>
          <w:rFonts w:ascii="Times New Roman" w:hAnsi="Times New Roman" w:cs="Times New Roman"/>
          <w:b/>
          <w:sz w:val="28"/>
          <w:szCs w:val="24"/>
        </w:rPr>
        <w:t>Формирование грамматического строя речи.</w:t>
      </w:r>
    </w:p>
    <w:p w:rsidR="00F262CC" w:rsidRDefault="00F262CC" w:rsidP="00F262CC">
      <w:pPr>
        <w:pStyle w:val="a3"/>
        <w:numPr>
          <w:ilvl w:val="0"/>
          <w:numId w:val="19"/>
        </w:numPr>
        <w:spacing w:after="0"/>
        <w:rPr>
          <w:rFonts w:ascii="Times New Roman" w:hAnsi="Times New Roman" w:cs="Times New Roman"/>
          <w:b/>
          <w:sz w:val="28"/>
          <w:szCs w:val="24"/>
        </w:rPr>
      </w:pPr>
      <w:r>
        <w:rPr>
          <w:rFonts w:ascii="Times New Roman" w:hAnsi="Times New Roman" w:cs="Times New Roman"/>
          <w:b/>
          <w:sz w:val="28"/>
          <w:szCs w:val="24"/>
        </w:rPr>
        <w:t>Необходимость развития речевого дыхания.</w:t>
      </w:r>
    </w:p>
    <w:p w:rsidR="00F262CC" w:rsidRDefault="00F262CC" w:rsidP="00F262CC">
      <w:pPr>
        <w:pStyle w:val="a3"/>
        <w:numPr>
          <w:ilvl w:val="0"/>
          <w:numId w:val="19"/>
        </w:numPr>
        <w:spacing w:after="0"/>
        <w:rPr>
          <w:rFonts w:ascii="Times New Roman" w:hAnsi="Times New Roman" w:cs="Times New Roman"/>
          <w:b/>
          <w:sz w:val="28"/>
          <w:szCs w:val="24"/>
        </w:rPr>
      </w:pPr>
      <w:bookmarkStart w:id="0" w:name="_GoBack"/>
      <w:r>
        <w:rPr>
          <w:rFonts w:ascii="Times New Roman" w:hAnsi="Times New Roman" w:cs="Times New Roman"/>
          <w:b/>
          <w:sz w:val="28"/>
          <w:szCs w:val="24"/>
        </w:rPr>
        <w:t>Артикуляционная гимнастика в домашних условиях.</w:t>
      </w:r>
    </w:p>
    <w:bookmarkEnd w:id="0"/>
    <w:p w:rsidR="00F262CC" w:rsidRPr="00F262CC" w:rsidRDefault="00F262CC" w:rsidP="00F262CC">
      <w:pPr>
        <w:pStyle w:val="a3"/>
        <w:spacing w:after="0"/>
        <w:rPr>
          <w:rFonts w:ascii="Times New Roman" w:hAnsi="Times New Roman" w:cs="Times New Roman"/>
          <w:b/>
          <w:sz w:val="28"/>
          <w:szCs w:val="24"/>
        </w:rPr>
      </w:pPr>
    </w:p>
    <w:p w:rsidR="007140AA" w:rsidRDefault="007140AA" w:rsidP="00C14777">
      <w:pPr>
        <w:spacing w:after="0"/>
        <w:jc w:val="center"/>
        <w:rPr>
          <w:rFonts w:ascii="Times New Roman" w:hAnsi="Times New Roman" w:cs="Times New Roman"/>
          <w:b/>
          <w:sz w:val="28"/>
          <w:szCs w:val="24"/>
        </w:rPr>
      </w:pPr>
      <w:r>
        <w:rPr>
          <w:rFonts w:ascii="Times New Roman" w:hAnsi="Times New Roman" w:cs="Times New Roman"/>
          <w:b/>
          <w:sz w:val="28"/>
          <w:szCs w:val="24"/>
        </w:rPr>
        <w:t>Консультация «</w:t>
      </w:r>
      <w:r w:rsidRPr="007140AA">
        <w:rPr>
          <w:rFonts w:ascii="Times New Roman" w:hAnsi="Times New Roman" w:cs="Times New Roman"/>
          <w:b/>
          <w:sz w:val="28"/>
          <w:szCs w:val="24"/>
        </w:rPr>
        <w:t>Что такое дизартрия?</w:t>
      </w:r>
      <w:r>
        <w:rPr>
          <w:rFonts w:ascii="Times New Roman" w:hAnsi="Times New Roman" w:cs="Times New Roman"/>
          <w:b/>
          <w:sz w:val="28"/>
          <w:szCs w:val="24"/>
        </w:rPr>
        <w:t>»</w:t>
      </w:r>
    </w:p>
    <w:p w:rsidR="007140AA" w:rsidRPr="007140AA" w:rsidRDefault="007140AA" w:rsidP="007140AA">
      <w:pPr>
        <w:spacing w:after="0"/>
        <w:ind w:firstLine="708"/>
        <w:jc w:val="both"/>
        <w:rPr>
          <w:rFonts w:ascii="Times New Roman" w:hAnsi="Times New Roman" w:cs="Times New Roman"/>
          <w:sz w:val="24"/>
          <w:szCs w:val="24"/>
        </w:rPr>
      </w:pPr>
      <w:r w:rsidRPr="007140AA">
        <w:rPr>
          <w:rFonts w:ascii="Times New Roman" w:hAnsi="Times New Roman" w:cs="Times New Roman"/>
          <w:b/>
          <w:bCs/>
          <w:sz w:val="24"/>
          <w:szCs w:val="24"/>
        </w:rPr>
        <w:t>Дизартрия у детей</w:t>
      </w:r>
      <w:r w:rsidRPr="007140AA">
        <w:rPr>
          <w:rFonts w:ascii="Times New Roman" w:hAnsi="Times New Roman" w:cs="Times New Roman"/>
          <w:sz w:val="24"/>
          <w:szCs w:val="24"/>
        </w:rPr>
        <w:t xml:space="preserve"> – это сложное речевое расстройство, возникающее при нарушении </w:t>
      </w:r>
      <w:proofErr w:type="spellStart"/>
      <w:r w:rsidRPr="007140AA">
        <w:rPr>
          <w:rFonts w:ascii="Times New Roman" w:hAnsi="Times New Roman" w:cs="Times New Roman"/>
          <w:sz w:val="24"/>
          <w:szCs w:val="24"/>
        </w:rPr>
        <w:t>нейромоторного</w:t>
      </w:r>
      <w:proofErr w:type="spellEnd"/>
      <w:r w:rsidRPr="007140AA">
        <w:rPr>
          <w:rFonts w:ascii="Times New Roman" w:hAnsi="Times New Roman" w:cs="Times New Roman"/>
          <w:sz w:val="24"/>
          <w:szCs w:val="24"/>
        </w:rPr>
        <w:t xml:space="preserve"> механизма речи. Синдром проявляется артикуляционными трудностями, </w:t>
      </w:r>
      <w:proofErr w:type="spellStart"/>
      <w:r w:rsidRPr="007140AA">
        <w:rPr>
          <w:rFonts w:ascii="Times New Roman" w:hAnsi="Times New Roman" w:cs="Times New Roman"/>
          <w:sz w:val="24"/>
          <w:szCs w:val="24"/>
        </w:rPr>
        <w:t>звукопроизносительными</w:t>
      </w:r>
      <w:proofErr w:type="spellEnd"/>
      <w:r w:rsidRPr="007140AA">
        <w:rPr>
          <w:rFonts w:ascii="Times New Roman" w:hAnsi="Times New Roman" w:cs="Times New Roman"/>
          <w:sz w:val="24"/>
          <w:szCs w:val="24"/>
        </w:rPr>
        <w:t xml:space="preserve"> дефектами, </w:t>
      </w:r>
      <w:proofErr w:type="spellStart"/>
      <w:r w:rsidRPr="007140AA">
        <w:rPr>
          <w:rFonts w:ascii="Times New Roman" w:hAnsi="Times New Roman" w:cs="Times New Roman"/>
          <w:sz w:val="24"/>
          <w:szCs w:val="24"/>
        </w:rPr>
        <w:t>диспросодией</w:t>
      </w:r>
      <w:proofErr w:type="spellEnd"/>
      <w:r w:rsidRPr="007140AA">
        <w:rPr>
          <w:rFonts w:ascii="Times New Roman" w:hAnsi="Times New Roman" w:cs="Times New Roman"/>
          <w:sz w:val="24"/>
          <w:szCs w:val="24"/>
        </w:rPr>
        <w:t xml:space="preserve">. Возможны затруднения глотания, </w:t>
      </w:r>
      <w:proofErr w:type="spellStart"/>
      <w:r w:rsidRPr="007140AA">
        <w:rPr>
          <w:rFonts w:ascii="Times New Roman" w:hAnsi="Times New Roman" w:cs="Times New Roman"/>
          <w:sz w:val="24"/>
          <w:szCs w:val="24"/>
        </w:rPr>
        <w:t>гиперсаливация</w:t>
      </w:r>
      <w:proofErr w:type="spellEnd"/>
      <w:r w:rsidRPr="007140AA">
        <w:rPr>
          <w:rFonts w:ascii="Times New Roman" w:hAnsi="Times New Roman" w:cs="Times New Roman"/>
          <w:sz w:val="24"/>
          <w:szCs w:val="24"/>
        </w:rPr>
        <w:t xml:space="preserve">, расстройства произвольной моторики и координации. Для установления центральных причин дизартрии выполняется церебральная МРТ, ЭФИ. Неврологическое обследование дополняется нейропсихологическим и логопедическим тестированием. В лечении применяется комплекс методов: фармакотерапия, физическая реабилитация, </w:t>
      </w:r>
      <w:proofErr w:type="spellStart"/>
      <w:r w:rsidRPr="007140AA">
        <w:rPr>
          <w:rFonts w:ascii="Times New Roman" w:hAnsi="Times New Roman" w:cs="Times New Roman"/>
          <w:sz w:val="24"/>
          <w:szCs w:val="24"/>
        </w:rPr>
        <w:t>логотерапия</w:t>
      </w:r>
      <w:proofErr w:type="spellEnd"/>
      <w:r w:rsidRPr="007140AA">
        <w:rPr>
          <w:rFonts w:ascii="Times New Roman" w:hAnsi="Times New Roman" w:cs="Times New Roman"/>
          <w:sz w:val="24"/>
          <w:szCs w:val="24"/>
        </w:rPr>
        <w:t>.</w:t>
      </w:r>
    </w:p>
    <w:p w:rsidR="007140AA" w:rsidRPr="007140AA" w:rsidRDefault="007140AA" w:rsidP="007140AA">
      <w:pPr>
        <w:spacing w:after="0"/>
        <w:jc w:val="both"/>
        <w:rPr>
          <w:rFonts w:ascii="Times New Roman" w:hAnsi="Times New Roman" w:cs="Times New Roman"/>
          <w:sz w:val="24"/>
          <w:szCs w:val="24"/>
        </w:rPr>
      </w:pPr>
      <w:bookmarkStart w:id="1" w:name="detail"/>
      <w:bookmarkEnd w:id="1"/>
      <w:r w:rsidRPr="007140AA">
        <w:rPr>
          <w:rFonts w:ascii="Times New Roman" w:hAnsi="Times New Roman" w:cs="Times New Roman"/>
          <w:sz w:val="24"/>
          <w:szCs w:val="24"/>
        </w:rPr>
        <w:t>Общие сведения</w:t>
      </w:r>
    </w:p>
    <w:p w:rsidR="007140AA" w:rsidRPr="007140AA" w:rsidRDefault="00C56C71" w:rsidP="007140AA">
      <w:pPr>
        <w:spacing w:after="0"/>
        <w:jc w:val="both"/>
        <w:rPr>
          <w:rFonts w:ascii="Times New Roman" w:hAnsi="Times New Roman" w:cs="Times New Roman"/>
          <w:sz w:val="24"/>
          <w:szCs w:val="24"/>
        </w:rPr>
      </w:pPr>
      <w:hyperlink r:id="rId5" w:history="1">
        <w:r w:rsidR="007140AA" w:rsidRPr="007140AA">
          <w:rPr>
            <w:rStyle w:val="a5"/>
            <w:rFonts w:ascii="Times New Roman" w:hAnsi="Times New Roman" w:cs="Times New Roman"/>
            <w:color w:val="auto"/>
            <w:sz w:val="24"/>
            <w:szCs w:val="24"/>
            <w:u w:val="none"/>
          </w:rPr>
          <w:t>Дизартрия</w:t>
        </w:r>
      </w:hyperlink>
      <w:r w:rsidR="007140AA" w:rsidRPr="007140AA">
        <w:rPr>
          <w:rFonts w:ascii="Times New Roman" w:hAnsi="Times New Roman" w:cs="Times New Roman"/>
          <w:sz w:val="24"/>
          <w:szCs w:val="24"/>
        </w:rPr>
        <w:t xml:space="preserve"> – распространенный </w:t>
      </w:r>
      <w:proofErr w:type="spellStart"/>
      <w:r w:rsidR="007140AA" w:rsidRPr="007140AA">
        <w:rPr>
          <w:rFonts w:ascii="Times New Roman" w:hAnsi="Times New Roman" w:cs="Times New Roman"/>
          <w:sz w:val="24"/>
          <w:szCs w:val="24"/>
        </w:rPr>
        <w:t>паторечевой</w:t>
      </w:r>
      <w:proofErr w:type="spellEnd"/>
      <w:r w:rsidR="007140AA" w:rsidRPr="007140AA">
        <w:rPr>
          <w:rFonts w:ascii="Times New Roman" w:hAnsi="Times New Roman" w:cs="Times New Roman"/>
          <w:sz w:val="24"/>
          <w:szCs w:val="24"/>
        </w:rPr>
        <w:t xml:space="preserve"> синдром в </w:t>
      </w:r>
      <w:hyperlink r:id="rId6" w:history="1">
        <w:r w:rsidR="007140AA" w:rsidRPr="007140AA">
          <w:rPr>
            <w:rStyle w:val="a5"/>
            <w:rFonts w:ascii="Times New Roman" w:hAnsi="Times New Roman" w:cs="Times New Roman"/>
            <w:color w:val="auto"/>
            <w:sz w:val="24"/>
            <w:szCs w:val="24"/>
            <w:u w:val="none"/>
          </w:rPr>
          <w:t>логопедии</w:t>
        </w:r>
      </w:hyperlink>
      <w:r w:rsidR="007140AA" w:rsidRPr="007140AA">
        <w:rPr>
          <w:rFonts w:ascii="Times New Roman" w:hAnsi="Times New Roman" w:cs="Times New Roman"/>
          <w:sz w:val="24"/>
          <w:szCs w:val="24"/>
        </w:rPr>
        <w:t> детского возраста. Ее стертая форма выявляется у 25-70% детей с перинатальной патологией ЦНС. В клинике </w:t>
      </w:r>
      <w:hyperlink r:id="rId7" w:history="1">
        <w:r w:rsidR="007140AA" w:rsidRPr="007140AA">
          <w:rPr>
            <w:rStyle w:val="a5"/>
            <w:rFonts w:ascii="Times New Roman" w:hAnsi="Times New Roman" w:cs="Times New Roman"/>
            <w:color w:val="auto"/>
            <w:sz w:val="24"/>
            <w:szCs w:val="24"/>
            <w:u w:val="none"/>
          </w:rPr>
          <w:t>детского церебрального паралича</w:t>
        </w:r>
      </w:hyperlink>
      <w:r w:rsidR="007140AA" w:rsidRPr="007140AA">
        <w:rPr>
          <w:rFonts w:ascii="Times New Roman" w:hAnsi="Times New Roman" w:cs="Times New Roman"/>
          <w:sz w:val="24"/>
          <w:szCs w:val="24"/>
        </w:rPr>
        <w:t xml:space="preserve"> частота </w:t>
      </w:r>
      <w:proofErr w:type="spellStart"/>
      <w:r w:rsidR="007140AA" w:rsidRPr="007140AA">
        <w:rPr>
          <w:rFonts w:ascii="Times New Roman" w:hAnsi="Times New Roman" w:cs="Times New Roman"/>
          <w:sz w:val="24"/>
          <w:szCs w:val="24"/>
        </w:rPr>
        <w:t>дизартрических</w:t>
      </w:r>
      <w:proofErr w:type="spellEnd"/>
      <w:r w:rsidR="007140AA" w:rsidRPr="007140AA">
        <w:rPr>
          <w:rFonts w:ascii="Times New Roman" w:hAnsi="Times New Roman" w:cs="Times New Roman"/>
          <w:sz w:val="24"/>
          <w:szCs w:val="24"/>
        </w:rPr>
        <w:t xml:space="preserve"> расстройств составляет от 60 до 85%. По своему речевому статусу дети-</w:t>
      </w:r>
      <w:proofErr w:type="spellStart"/>
      <w:r w:rsidR="007140AA" w:rsidRPr="007140AA">
        <w:rPr>
          <w:rFonts w:ascii="Times New Roman" w:hAnsi="Times New Roman" w:cs="Times New Roman"/>
          <w:sz w:val="24"/>
          <w:szCs w:val="24"/>
        </w:rPr>
        <w:t>дизартрики</w:t>
      </w:r>
      <w:proofErr w:type="spellEnd"/>
      <w:r w:rsidR="007140AA" w:rsidRPr="007140AA">
        <w:rPr>
          <w:rFonts w:ascii="Times New Roman" w:hAnsi="Times New Roman" w:cs="Times New Roman"/>
          <w:sz w:val="24"/>
          <w:szCs w:val="24"/>
        </w:rPr>
        <w:t xml:space="preserve"> могут относиться к категории </w:t>
      </w:r>
      <w:hyperlink r:id="rId8" w:history="1">
        <w:r w:rsidR="007140AA" w:rsidRPr="007140AA">
          <w:rPr>
            <w:rStyle w:val="a5"/>
            <w:rFonts w:ascii="Times New Roman" w:hAnsi="Times New Roman" w:cs="Times New Roman"/>
            <w:color w:val="auto"/>
            <w:sz w:val="24"/>
            <w:szCs w:val="24"/>
            <w:u w:val="none"/>
          </w:rPr>
          <w:t>ФФН</w:t>
        </w:r>
      </w:hyperlink>
      <w:r w:rsidR="007140AA" w:rsidRPr="007140AA">
        <w:rPr>
          <w:rFonts w:ascii="Times New Roman" w:hAnsi="Times New Roman" w:cs="Times New Roman"/>
          <w:sz w:val="24"/>
          <w:szCs w:val="24"/>
        </w:rPr>
        <w:t> или </w:t>
      </w:r>
      <w:hyperlink r:id="rId9" w:history="1">
        <w:r w:rsidR="007140AA" w:rsidRPr="007140AA">
          <w:rPr>
            <w:rStyle w:val="a5"/>
            <w:rFonts w:ascii="Times New Roman" w:hAnsi="Times New Roman" w:cs="Times New Roman"/>
            <w:color w:val="auto"/>
            <w:sz w:val="24"/>
            <w:szCs w:val="24"/>
            <w:u w:val="none"/>
          </w:rPr>
          <w:t>ОНР 1-4 уровня</w:t>
        </w:r>
      </w:hyperlink>
      <w:r w:rsidR="007140AA" w:rsidRPr="007140AA">
        <w:rPr>
          <w:rFonts w:ascii="Times New Roman" w:hAnsi="Times New Roman" w:cs="Times New Roman"/>
          <w:sz w:val="24"/>
          <w:szCs w:val="24"/>
        </w:rPr>
        <w:t>. Степень расстройства речевой функции зависит от тяжести и локализации церебрального поражения, колеблется от стертой дизартрии до </w:t>
      </w:r>
      <w:proofErr w:type="spellStart"/>
      <w:r w:rsidR="007140AA" w:rsidRPr="007140AA">
        <w:rPr>
          <w:rFonts w:ascii="Times New Roman" w:hAnsi="Times New Roman" w:cs="Times New Roman"/>
          <w:sz w:val="24"/>
          <w:szCs w:val="24"/>
        </w:rPr>
        <w:fldChar w:fldCharType="begin"/>
      </w:r>
      <w:r w:rsidR="007140AA" w:rsidRPr="007140AA">
        <w:rPr>
          <w:rFonts w:ascii="Times New Roman" w:hAnsi="Times New Roman" w:cs="Times New Roman"/>
          <w:sz w:val="24"/>
          <w:szCs w:val="24"/>
        </w:rPr>
        <w:instrText xml:space="preserve"> HYPERLINK "https://www.krasotaimedicina.ru/diseases/speech-disorder/anarthria" </w:instrText>
      </w:r>
      <w:r w:rsidR="007140AA" w:rsidRPr="007140AA">
        <w:rPr>
          <w:rFonts w:ascii="Times New Roman" w:hAnsi="Times New Roman" w:cs="Times New Roman"/>
          <w:sz w:val="24"/>
          <w:szCs w:val="24"/>
        </w:rPr>
        <w:fldChar w:fldCharType="separate"/>
      </w:r>
      <w:r w:rsidR="007140AA" w:rsidRPr="007140AA">
        <w:rPr>
          <w:rStyle w:val="a5"/>
          <w:rFonts w:ascii="Times New Roman" w:hAnsi="Times New Roman" w:cs="Times New Roman"/>
          <w:color w:val="auto"/>
          <w:sz w:val="24"/>
          <w:szCs w:val="24"/>
          <w:u w:val="none"/>
        </w:rPr>
        <w:t>анартрии</w:t>
      </w:r>
      <w:proofErr w:type="spellEnd"/>
      <w:r w:rsidR="007140AA" w:rsidRPr="007140AA">
        <w:rPr>
          <w:rFonts w:ascii="Times New Roman" w:hAnsi="Times New Roman" w:cs="Times New Roman"/>
          <w:sz w:val="24"/>
          <w:szCs w:val="24"/>
        </w:rPr>
        <w:fldChar w:fldCharType="end"/>
      </w:r>
      <w:r w:rsidR="007140AA" w:rsidRPr="007140AA">
        <w:rPr>
          <w:rFonts w:ascii="Times New Roman" w:hAnsi="Times New Roman" w:cs="Times New Roman"/>
          <w:sz w:val="24"/>
          <w:szCs w:val="24"/>
        </w:rPr>
        <w:t>.</w:t>
      </w:r>
    </w:p>
    <w:p w:rsidR="007140AA" w:rsidRPr="007140AA" w:rsidRDefault="007140AA" w:rsidP="007140AA">
      <w:pPr>
        <w:spacing w:after="0"/>
        <w:ind w:firstLine="708"/>
        <w:jc w:val="both"/>
        <w:rPr>
          <w:rFonts w:ascii="Times New Roman" w:hAnsi="Times New Roman" w:cs="Times New Roman"/>
          <w:sz w:val="24"/>
          <w:szCs w:val="24"/>
        </w:rPr>
      </w:pPr>
      <w:bookmarkStart w:id="2" w:name="h2_1"/>
      <w:bookmarkEnd w:id="2"/>
      <w:r w:rsidRPr="007140AA">
        <w:rPr>
          <w:rFonts w:ascii="Times New Roman" w:hAnsi="Times New Roman" w:cs="Times New Roman"/>
          <w:sz w:val="24"/>
          <w:szCs w:val="24"/>
        </w:rPr>
        <w:t>Дизартрия может развиваться у детей с нормальным психофизическим развитием, двигательными нарушениями (ДЦП), </w:t>
      </w:r>
      <w:hyperlink r:id="rId10" w:history="1">
        <w:r w:rsidRPr="007140AA">
          <w:rPr>
            <w:rStyle w:val="a5"/>
            <w:rFonts w:ascii="Times New Roman" w:hAnsi="Times New Roman" w:cs="Times New Roman"/>
            <w:color w:val="auto"/>
            <w:sz w:val="24"/>
            <w:szCs w:val="24"/>
            <w:u w:val="none"/>
          </w:rPr>
          <w:t>ЗПР</w:t>
        </w:r>
      </w:hyperlink>
      <w:r w:rsidRPr="007140AA">
        <w:rPr>
          <w:rFonts w:ascii="Times New Roman" w:hAnsi="Times New Roman" w:cs="Times New Roman"/>
          <w:sz w:val="24"/>
          <w:szCs w:val="24"/>
        </w:rPr>
        <w:t> и олигофренией. Нередко она сочетается с другими речевыми синдромами: задержкой развития речи, </w:t>
      </w:r>
      <w:hyperlink r:id="rId11" w:history="1">
        <w:r w:rsidRPr="007140AA">
          <w:rPr>
            <w:rStyle w:val="a5"/>
            <w:rFonts w:ascii="Times New Roman" w:hAnsi="Times New Roman" w:cs="Times New Roman"/>
            <w:color w:val="auto"/>
            <w:sz w:val="24"/>
            <w:szCs w:val="24"/>
            <w:u w:val="none"/>
          </w:rPr>
          <w:t>заиканием</w:t>
        </w:r>
      </w:hyperlink>
      <w:r w:rsidRPr="007140AA">
        <w:rPr>
          <w:rFonts w:ascii="Times New Roman" w:hAnsi="Times New Roman" w:cs="Times New Roman"/>
          <w:sz w:val="24"/>
          <w:szCs w:val="24"/>
        </w:rPr>
        <w:t>, </w:t>
      </w:r>
      <w:hyperlink r:id="rId12" w:history="1">
        <w:r w:rsidRPr="007140AA">
          <w:rPr>
            <w:rStyle w:val="a5"/>
            <w:rFonts w:ascii="Times New Roman" w:hAnsi="Times New Roman" w:cs="Times New Roman"/>
            <w:color w:val="auto"/>
            <w:sz w:val="24"/>
            <w:szCs w:val="24"/>
            <w:u w:val="none"/>
          </w:rPr>
          <w:t>моторной алалией</w:t>
        </w:r>
      </w:hyperlink>
      <w:r w:rsidRPr="007140AA">
        <w:rPr>
          <w:rFonts w:ascii="Times New Roman" w:hAnsi="Times New Roman" w:cs="Times New Roman"/>
          <w:sz w:val="24"/>
          <w:szCs w:val="24"/>
        </w:rPr>
        <w:t>.</w:t>
      </w:r>
    </w:p>
    <w:p w:rsidR="007140AA" w:rsidRPr="007140AA" w:rsidRDefault="007140AA" w:rsidP="007140AA">
      <w:pPr>
        <w:spacing w:after="0"/>
        <w:jc w:val="both"/>
        <w:rPr>
          <w:rFonts w:ascii="Times New Roman" w:hAnsi="Times New Roman" w:cs="Times New Roman"/>
          <w:sz w:val="24"/>
          <w:szCs w:val="24"/>
        </w:rPr>
      </w:pPr>
      <w:bookmarkStart w:id="3" w:name="h2_10"/>
      <w:bookmarkEnd w:id="3"/>
      <w:r w:rsidRPr="007140AA">
        <w:rPr>
          <w:rFonts w:ascii="Times New Roman" w:hAnsi="Times New Roman" w:cs="Times New Roman"/>
          <w:sz w:val="24"/>
          <w:szCs w:val="24"/>
        </w:rPr>
        <w:t>Патогенез</w:t>
      </w:r>
    </w:p>
    <w:p w:rsidR="007140AA" w:rsidRPr="007140AA" w:rsidRDefault="007140AA" w:rsidP="007140AA">
      <w:pPr>
        <w:spacing w:after="0"/>
        <w:jc w:val="both"/>
        <w:rPr>
          <w:rFonts w:ascii="Times New Roman" w:hAnsi="Times New Roman" w:cs="Times New Roman"/>
          <w:sz w:val="24"/>
          <w:szCs w:val="24"/>
        </w:rPr>
      </w:pPr>
      <w:r w:rsidRPr="007140AA">
        <w:rPr>
          <w:rFonts w:ascii="Times New Roman" w:hAnsi="Times New Roman" w:cs="Times New Roman"/>
          <w:sz w:val="24"/>
          <w:szCs w:val="24"/>
        </w:rPr>
        <w:t>Перечисленные вредоносные воздействия вызывают поражение церебральных структур, регулирующих моторное звено речи: черепно-мозговых нервов (чаще IX – языкоглоточного, X – блуждающего, XII – подъязычного; реже VII – лицевого и V – тройничного), их ядер, коры или пирамидных путей. В зависимости от топики поражения развиваются различные расстройства мышечного тонуса речевой мускулатуры и двигательные нарушения, препятствующие нормальной артикуляции.</w:t>
      </w:r>
    </w:p>
    <w:p w:rsidR="007140AA" w:rsidRPr="007140AA" w:rsidRDefault="007140AA" w:rsidP="007140AA">
      <w:pPr>
        <w:spacing w:after="0"/>
        <w:jc w:val="both"/>
        <w:rPr>
          <w:rFonts w:ascii="Times New Roman" w:hAnsi="Times New Roman" w:cs="Times New Roman"/>
          <w:sz w:val="24"/>
          <w:szCs w:val="24"/>
        </w:rPr>
      </w:pPr>
      <w:r w:rsidRPr="007140AA">
        <w:rPr>
          <w:rFonts w:ascii="Times New Roman" w:hAnsi="Times New Roman" w:cs="Times New Roman"/>
          <w:sz w:val="24"/>
          <w:szCs w:val="24"/>
        </w:rPr>
        <w:t xml:space="preserve">Так, при поражении корковых речевых центров ведущим звеном в структуре дефекта становится артикуляционная апраксия. На повреждение проводящих корково-ядерных путей указывают спастические и вялые параличи. При поражении </w:t>
      </w:r>
      <w:proofErr w:type="spellStart"/>
      <w:r w:rsidRPr="007140AA">
        <w:rPr>
          <w:rFonts w:ascii="Times New Roman" w:hAnsi="Times New Roman" w:cs="Times New Roman"/>
          <w:sz w:val="24"/>
          <w:szCs w:val="24"/>
        </w:rPr>
        <w:t>стриопаллидарной</w:t>
      </w:r>
      <w:proofErr w:type="spellEnd"/>
      <w:r w:rsidRPr="007140AA">
        <w:rPr>
          <w:rFonts w:ascii="Times New Roman" w:hAnsi="Times New Roman" w:cs="Times New Roman"/>
          <w:sz w:val="24"/>
          <w:szCs w:val="24"/>
        </w:rPr>
        <w:t xml:space="preserve"> системы развиваются </w:t>
      </w:r>
      <w:hyperlink r:id="rId13" w:history="1">
        <w:r w:rsidRPr="007140AA">
          <w:rPr>
            <w:rStyle w:val="a5"/>
            <w:rFonts w:ascii="Times New Roman" w:hAnsi="Times New Roman" w:cs="Times New Roman"/>
            <w:color w:val="auto"/>
            <w:sz w:val="24"/>
            <w:szCs w:val="24"/>
            <w:u w:val="none"/>
          </w:rPr>
          <w:t>гиперкинезы</w:t>
        </w:r>
      </w:hyperlink>
      <w:r w:rsidRPr="007140AA">
        <w:rPr>
          <w:rFonts w:ascii="Times New Roman" w:hAnsi="Times New Roman" w:cs="Times New Roman"/>
          <w:sz w:val="24"/>
          <w:szCs w:val="24"/>
        </w:rPr>
        <w:t> и мышечная дистония. Повреждение ствола мозга проявляется </w:t>
      </w:r>
      <w:proofErr w:type="spellStart"/>
      <w:r w:rsidRPr="007140AA">
        <w:rPr>
          <w:rFonts w:ascii="Times New Roman" w:hAnsi="Times New Roman" w:cs="Times New Roman"/>
          <w:sz w:val="24"/>
          <w:szCs w:val="24"/>
        </w:rPr>
        <w:fldChar w:fldCharType="begin"/>
      </w:r>
      <w:r w:rsidRPr="007140AA">
        <w:rPr>
          <w:rFonts w:ascii="Times New Roman" w:hAnsi="Times New Roman" w:cs="Times New Roman"/>
          <w:sz w:val="24"/>
          <w:szCs w:val="24"/>
        </w:rPr>
        <w:instrText xml:space="preserve"> HYPERLINK "https://www.krasotaimedicina.ru/symptom/involuntary-movement/synkinesis" </w:instrText>
      </w:r>
      <w:r w:rsidRPr="007140AA">
        <w:rPr>
          <w:rFonts w:ascii="Times New Roman" w:hAnsi="Times New Roman" w:cs="Times New Roman"/>
          <w:sz w:val="24"/>
          <w:szCs w:val="24"/>
        </w:rPr>
        <w:fldChar w:fldCharType="separate"/>
      </w:r>
      <w:r w:rsidRPr="007140AA">
        <w:rPr>
          <w:rStyle w:val="a5"/>
          <w:rFonts w:ascii="Times New Roman" w:hAnsi="Times New Roman" w:cs="Times New Roman"/>
          <w:color w:val="auto"/>
          <w:sz w:val="24"/>
          <w:szCs w:val="24"/>
          <w:u w:val="none"/>
        </w:rPr>
        <w:t>синкинезиями</w:t>
      </w:r>
      <w:proofErr w:type="spellEnd"/>
      <w:r w:rsidRPr="007140AA">
        <w:rPr>
          <w:rFonts w:ascii="Times New Roman" w:hAnsi="Times New Roman" w:cs="Times New Roman"/>
          <w:sz w:val="24"/>
          <w:szCs w:val="24"/>
        </w:rPr>
        <w:fldChar w:fldCharType="end"/>
      </w:r>
      <w:r w:rsidRPr="007140AA">
        <w:rPr>
          <w:rFonts w:ascii="Times New Roman" w:hAnsi="Times New Roman" w:cs="Times New Roman"/>
          <w:sz w:val="24"/>
          <w:szCs w:val="24"/>
        </w:rPr>
        <w:t>, мышечной ригидностью, оральными автоматизмами. Мозжечковые поражения сопровождаются </w:t>
      </w:r>
      <w:hyperlink r:id="rId14" w:history="1">
        <w:r w:rsidRPr="007140AA">
          <w:rPr>
            <w:rStyle w:val="a5"/>
            <w:rFonts w:ascii="Times New Roman" w:hAnsi="Times New Roman" w:cs="Times New Roman"/>
            <w:color w:val="auto"/>
            <w:sz w:val="24"/>
            <w:szCs w:val="24"/>
            <w:u w:val="none"/>
          </w:rPr>
          <w:t>атаксией</w:t>
        </w:r>
      </w:hyperlink>
      <w:r w:rsidRPr="007140AA">
        <w:rPr>
          <w:rFonts w:ascii="Times New Roman" w:hAnsi="Times New Roman" w:cs="Times New Roman"/>
          <w:sz w:val="24"/>
          <w:szCs w:val="24"/>
        </w:rPr>
        <w:t> и мышечной гипотонией.</w:t>
      </w:r>
    </w:p>
    <w:p w:rsidR="007140AA" w:rsidRPr="007140AA" w:rsidRDefault="007140AA" w:rsidP="007140AA">
      <w:pPr>
        <w:spacing w:after="0"/>
        <w:jc w:val="both"/>
        <w:rPr>
          <w:rFonts w:ascii="Times New Roman" w:hAnsi="Times New Roman" w:cs="Times New Roman"/>
          <w:sz w:val="24"/>
          <w:szCs w:val="24"/>
        </w:rPr>
      </w:pPr>
      <w:bookmarkStart w:id="4" w:name="h2_13"/>
      <w:bookmarkEnd w:id="4"/>
      <w:r w:rsidRPr="007140AA">
        <w:rPr>
          <w:rFonts w:ascii="Times New Roman" w:hAnsi="Times New Roman" w:cs="Times New Roman"/>
          <w:sz w:val="24"/>
          <w:szCs w:val="24"/>
        </w:rPr>
        <w:t>Классификация</w:t>
      </w:r>
    </w:p>
    <w:p w:rsidR="007140AA" w:rsidRPr="007140AA" w:rsidRDefault="007140AA" w:rsidP="007140AA">
      <w:pPr>
        <w:spacing w:after="0"/>
        <w:jc w:val="both"/>
        <w:rPr>
          <w:rFonts w:ascii="Times New Roman" w:hAnsi="Times New Roman" w:cs="Times New Roman"/>
          <w:sz w:val="24"/>
          <w:szCs w:val="24"/>
        </w:rPr>
      </w:pPr>
      <w:r w:rsidRPr="007140AA">
        <w:rPr>
          <w:rFonts w:ascii="Times New Roman" w:hAnsi="Times New Roman" w:cs="Times New Roman"/>
          <w:sz w:val="24"/>
          <w:szCs w:val="24"/>
        </w:rPr>
        <w:t xml:space="preserve">Дизартрию у детей классифицируют с учетом локализации поражения, тяжести протекания, </w:t>
      </w:r>
      <w:proofErr w:type="spellStart"/>
      <w:r w:rsidRPr="007140AA">
        <w:rPr>
          <w:rFonts w:ascii="Times New Roman" w:hAnsi="Times New Roman" w:cs="Times New Roman"/>
          <w:sz w:val="24"/>
          <w:szCs w:val="24"/>
        </w:rPr>
        <w:t>симптомологии</w:t>
      </w:r>
      <w:proofErr w:type="spellEnd"/>
      <w:r w:rsidRPr="007140AA">
        <w:rPr>
          <w:rFonts w:ascii="Times New Roman" w:hAnsi="Times New Roman" w:cs="Times New Roman"/>
          <w:sz w:val="24"/>
          <w:szCs w:val="24"/>
        </w:rPr>
        <w:t>. Наиболее часто в неврологической практике используется топическая классификация, выделяющая следующие формы:</w:t>
      </w:r>
    </w:p>
    <w:p w:rsidR="007140AA" w:rsidRPr="007140AA" w:rsidRDefault="00C56C71" w:rsidP="007140AA">
      <w:pPr>
        <w:numPr>
          <w:ilvl w:val="0"/>
          <w:numId w:val="15"/>
        </w:numPr>
        <w:spacing w:after="0"/>
        <w:jc w:val="both"/>
        <w:rPr>
          <w:rFonts w:ascii="Times New Roman" w:hAnsi="Times New Roman" w:cs="Times New Roman"/>
          <w:sz w:val="24"/>
          <w:szCs w:val="24"/>
        </w:rPr>
      </w:pPr>
      <w:hyperlink r:id="rId15" w:history="1">
        <w:r w:rsidR="007140AA" w:rsidRPr="007140AA">
          <w:rPr>
            <w:rStyle w:val="a5"/>
            <w:rFonts w:ascii="Times New Roman" w:hAnsi="Times New Roman" w:cs="Times New Roman"/>
            <w:b/>
            <w:bCs/>
            <w:color w:val="auto"/>
            <w:sz w:val="24"/>
            <w:szCs w:val="24"/>
            <w:u w:val="none"/>
          </w:rPr>
          <w:t>Псевдобульбарная</w:t>
        </w:r>
      </w:hyperlink>
      <w:r w:rsidR="007140AA" w:rsidRPr="007140AA">
        <w:rPr>
          <w:rFonts w:ascii="Times New Roman" w:hAnsi="Times New Roman" w:cs="Times New Roman"/>
          <w:b/>
          <w:bCs/>
          <w:sz w:val="24"/>
          <w:szCs w:val="24"/>
        </w:rPr>
        <w:t>.</w:t>
      </w:r>
      <w:r w:rsidR="007140AA" w:rsidRPr="007140AA">
        <w:rPr>
          <w:rFonts w:ascii="Times New Roman" w:hAnsi="Times New Roman" w:cs="Times New Roman"/>
          <w:sz w:val="24"/>
          <w:szCs w:val="24"/>
        </w:rPr>
        <w:t> Самый частый вариант дизартрии у детей. Возникает в результате поражения корково-ядерного (пирамидного) тракта. Может быть паретической и спастической.</w:t>
      </w:r>
    </w:p>
    <w:p w:rsidR="007140AA" w:rsidRPr="007140AA" w:rsidRDefault="00C56C71" w:rsidP="007140AA">
      <w:pPr>
        <w:numPr>
          <w:ilvl w:val="0"/>
          <w:numId w:val="15"/>
        </w:numPr>
        <w:spacing w:after="0"/>
        <w:jc w:val="both"/>
        <w:rPr>
          <w:rFonts w:ascii="Times New Roman" w:hAnsi="Times New Roman" w:cs="Times New Roman"/>
          <w:sz w:val="24"/>
          <w:szCs w:val="24"/>
        </w:rPr>
      </w:pPr>
      <w:hyperlink r:id="rId16" w:history="1">
        <w:r w:rsidR="007140AA" w:rsidRPr="007140AA">
          <w:rPr>
            <w:rStyle w:val="a5"/>
            <w:rFonts w:ascii="Times New Roman" w:hAnsi="Times New Roman" w:cs="Times New Roman"/>
            <w:b/>
            <w:bCs/>
            <w:color w:val="auto"/>
            <w:sz w:val="24"/>
            <w:szCs w:val="24"/>
            <w:u w:val="none"/>
          </w:rPr>
          <w:t>Бульбарная</w:t>
        </w:r>
      </w:hyperlink>
      <w:r w:rsidR="007140AA" w:rsidRPr="007140AA">
        <w:rPr>
          <w:rFonts w:ascii="Times New Roman" w:hAnsi="Times New Roman" w:cs="Times New Roman"/>
          <w:b/>
          <w:bCs/>
          <w:sz w:val="24"/>
          <w:szCs w:val="24"/>
        </w:rPr>
        <w:t>.</w:t>
      </w:r>
      <w:r w:rsidR="007140AA" w:rsidRPr="007140AA">
        <w:rPr>
          <w:rFonts w:ascii="Times New Roman" w:hAnsi="Times New Roman" w:cs="Times New Roman"/>
          <w:sz w:val="24"/>
          <w:szCs w:val="24"/>
        </w:rPr>
        <w:t> Обусловлена поражением ганглиев черепных нервов, сосредоточенных в продолговатом мозге. Для детского возраста не характерна.</w:t>
      </w:r>
    </w:p>
    <w:p w:rsidR="007140AA" w:rsidRPr="007140AA" w:rsidRDefault="00C56C71" w:rsidP="007140AA">
      <w:pPr>
        <w:numPr>
          <w:ilvl w:val="0"/>
          <w:numId w:val="15"/>
        </w:numPr>
        <w:spacing w:after="0"/>
        <w:jc w:val="both"/>
        <w:rPr>
          <w:rFonts w:ascii="Times New Roman" w:hAnsi="Times New Roman" w:cs="Times New Roman"/>
          <w:sz w:val="24"/>
          <w:szCs w:val="24"/>
        </w:rPr>
      </w:pPr>
      <w:hyperlink r:id="rId17" w:history="1">
        <w:r w:rsidR="007140AA" w:rsidRPr="007140AA">
          <w:rPr>
            <w:rStyle w:val="a5"/>
            <w:rFonts w:ascii="Times New Roman" w:hAnsi="Times New Roman" w:cs="Times New Roman"/>
            <w:b/>
            <w:bCs/>
            <w:color w:val="auto"/>
            <w:sz w:val="24"/>
            <w:szCs w:val="24"/>
            <w:u w:val="none"/>
          </w:rPr>
          <w:t>Экстрапирамидная</w:t>
        </w:r>
      </w:hyperlink>
      <w:r w:rsidR="007140AA" w:rsidRPr="007140AA">
        <w:rPr>
          <w:rFonts w:ascii="Times New Roman" w:hAnsi="Times New Roman" w:cs="Times New Roman"/>
          <w:b/>
          <w:bCs/>
          <w:sz w:val="24"/>
          <w:szCs w:val="24"/>
        </w:rPr>
        <w:t> (подкорковая).</w:t>
      </w:r>
      <w:r w:rsidR="007140AA" w:rsidRPr="007140AA">
        <w:rPr>
          <w:rFonts w:ascii="Times New Roman" w:hAnsi="Times New Roman" w:cs="Times New Roman"/>
          <w:sz w:val="24"/>
          <w:szCs w:val="24"/>
        </w:rPr>
        <w:t> Развивается при поражении подкорковых нервных узлов.</w:t>
      </w:r>
    </w:p>
    <w:p w:rsidR="007140AA" w:rsidRPr="007140AA" w:rsidRDefault="00C56C71" w:rsidP="007140AA">
      <w:pPr>
        <w:numPr>
          <w:ilvl w:val="0"/>
          <w:numId w:val="15"/>
        </w:numPr>
        <w:spacing w:after="0"/>
        <w:jc w:val="both"/>
        <w:rPr>
          <w:rFonts w:ascii="Times New Roman" w:hAnsi="Times New Roman" w:cs="Times New Roman"/>
          <w:sz w:val="24"/>
          <w:szCs w:val="24"/>
        </w:rPr>
      </w:pPr>
      <w:hyperlink r:id="rId18" w:history="1">
        <w:r w:rsidR="007140AA" w:rsidRPr="007140AA">
          <w:rPr>
            <w:rStyle w:val="a5"/>
            <w:rFonts w:ascii="Times New Roman" w:hAnsi="Times New Roman" w:cs="Times New Roman"/>
            <w:b/>
            <w:bCs/>
            <w:color w:val="auto"/>
            <w:sz w:val="24"/>
            <w:szCs w:val="24"/>
            <w:u w:val="none"/>
          </w:rPr>
          <w:t>Мозжечковая</w:t>
        </w:r>
      </w:hyperlink>
      <w:r w:rsidR="007140AA" w:rsidRPr="007140AA">
        <w:rPr>
          <w:rFonts w:ascii="Times New Roman" w:hAnsi="Times New Roman" w:cs="Times New Roman"/>
          <w:b/>
          <w:bCs/>
          <w:sz w:val="24"/>
          <w:szCs w:val="24"/>
        </w:rPr>
        <w:t>.</w:t>
      </w:r>
      <w:r w:rsidR="007140AA" w:rsidRPr="007140AA">
        <w:rPr>
          <w:rFonts w:ascii="Times New Roman" w:hAnsi="Times New Roman" w:cs="Times New Roman"/>
          <w:sz w:val="24"/>
          <w:szCs w:val="24"/>
        </w:rPr>
        <w:t> Связана с повреждением мозжечка. В педиатрической практике наблюдается редко.</w:t>
      </w:r>
    </w:p>
    <w:p w:rsidR="007140AA" w:rsidRPr="007140AA" w:rsidRDefault="00C56C71" w:rsidP="007140AA">
      <w:pPr>
        <w:numPr>
          <w:ilvl w:val="0"/>
          <w:numId w:val="15"/>
        </w:numPr>
        <w:spacing w:after="0"/>
        <w:jc w:val="both"/>
        <w:rPr>
          <w:rFonts w:ascii="Times New Roman" w:hAnsi="Times New Roman" w:cs="Times New Roman"/>
          <w:sz w:val="24"/>
          <w:szCs w:val="24"/>
        </w:rPr>
      </w:pPr>
      <w:hyperlink r:id="rId19" w:history="1">
        <w:r w:rsidR="007140AA" w:rsidRPr="007140AA">
          <w:rPr>
            <w:rStyle w:val="a5"/>
            <w:rFonts w:ascii="Times New Roman" w:hAnsi="Times New Roman" w:cs="Times New Roman"/>
            <w:b/>
            <w:bCs/>
            <w:color w:val="auto"/>
            <w:sz w:val="24"/>
            <w:szCs w:val="24"/>
            <w:u w:val="none"/>
          </w:rPr>
          <w:t>Корковая</w:t>
        </w:r>
      </w:hyperlink>
      <w:r w:rsidR="007140AA" w:rsidRPr="007140AA">
        <w:rPr>
          <w:rFonts w:ascii="Times New Roman" w:hAnsi="Times New Roman" w:cs="Times New Roman"/>
          <w:b/>
          <w:bCs/>
          <w:sz w:val="24"/>
          <w:szCs w:val="24"/>
        </w:rPr>
        <w:t>.</w:t>
      </w:r>
      <w:r w:rsidR="007140AA" w:rsidRPr="007140AA">
        <w:rPr>
          <w:rFonts w:ascii="Times New Roman" w:hAnsi="Times New Roman" w:cs="Times New Roman"/>
          <w:sz w:val="24"/>
          <w:szCs w:val="24"/>
        </w:rPr>
        <w:t> Возникает при очаговых изменениях моторных корковых областей. У детей признается не всеми исследователями. Некоторые отождествляют ее с моторной алалией, поскольку в структуре первичного дефекта также отмечается кинетическая либо кинестетическая апраксия.</w:t>
      </w:r>
    </w:p>
    <w:p w:rsidR="007140AA" w:rsidRPr="007140AA" w:rsidRDefault="007140AA" w:rsidP="007140AA">
      <w:pPr>
        <w:spacing w:after="0"/>
        <w:jc w:val="both"/>
        <w:rPr>
          <w:rFonts w:ascii="Times New Roman" w:hAnsi="Times New Roman" w:cs="Times New Roman"/>
          <w:sz w:val="24"/>
          <w:szCs w:val="24"/>
        </w:rPr>
      </w:pPr>
      <w:r w:rsidRPr="007140AA">
        <w:rPr>
          <w:rFonts w:ascii="Times New Roman" w:hAnsi="Times New Roman" w:cs="Times New Roman"/>
          <w:sz w:val="24"/>
          <w:szCs w:val="24"/>
        </w:rPr>
        <w:t>По выраженности (тяжести) симптомов дизартрия может иметь следующие степени:</w:t>
      </w:r>
    </w:p>
    <w:p w:rsidR="007140AA" w:rsidRPr="007140AA" w:rsidRDefault="007140AA" w:rsidP="007140AA">
      <w:pPr>
        <w:numPr>
          <w:ilvl w:val="0"/>
          <w:numId w:val="16"/>
        </w:numPr>
        <w:spacing w:after="0"/>
        <w:jc w:val="both"/>
        <w:rPr>
          <w:rFonts w:ascii="Times New Roman" w:hAnsi="Times New Roman" w:cs="Times New Roman"/>
          <w:sz w:val="24"/>
          <w:szCs w:val="24"/>
        </w:rPr>
      </w:pPr>
      <w:proofErr w:type="spellStart"/>
      <w:r w:rsidRPr="007140AA">
        <w:rPr>
          <w:rFonts w:ascii="Times New Roman" w:hAnsi="Times New Roman" w:cs="Times New Roman"/>
          <w:sz w:val="24"/>
          <w:szCs w:val="24"/>
        </w:rPr>
        <w:t>анартрия</w:t>
      </w:r>
      <w:proofErr w:type="spellEnd"/>
      <w:r w:rsidRPr="007140AA">
        <w:rPr>
          <w:rFonts w:ascii="Times New Roman" w:hAnsi="Times New Roman" w:cs="Times New Roman"/>
          <w:sz w:val="24"/>
          <w:szCs w:val="24"/>
        </w:rPr>
        <w:t xml:space="preserve"> – самая тяжелая форма, речь нечленораздельная или отсутствует;</w:t>
      </w:r>
    </w:p>
    <w:p w:rsidR="007140AA" w:rsidRPr="007140AA" w:rsidRDefault="007140AA" w:rsidP="007140AA">
      <w:pPr>
        <w:numPr>
          <w:ilvl w:val="0"/>
          <w:numId w:val="16"/>
        </w:numPr>
        <w:spacing w:after="0"/>
        <w:jc w:val="both"/>
        <w:rPr>
          <w:rFonts w:ascii="Times New Roman" w:hAnsi="Times New Roman" w:cs="Times New Roman"/>
          <w:sz w:val="24"/>
          <w:szCs w:val="24"/>
        </w:rPr>
      </w:pPr>
      <w:r w:rsidRPr="007140AA">
        <w:rPr>
          <w:rFonts w:ascii="Times New Roman" w:hAnsi="Times New Roman" w:cs="Times New Roman"/>
          <w:sz w:val="24"/>
          <w:szCs w:val="24"/>
        </w:rPr>
        <w:t>дизартрия средней степени – тяжелые и множественные дефекты звукопроизношения, речь малопонятна, голос назальный, тихий;</w:t>
      </w:r>
    </w:p>
    <w:p w:rsidR="007140AA" w:rsidRPr="007140AA" w:rsidRDefault="00C56C71" w:rsidP="007140AA">
      <w:pPr>
        <w:numPr>
          <w:ilvl w:val="0"/>
          <w:numId w:val="16"/>
        </w:numPr>
        <w:spacing w:after="0"/>
        <w:jc w:val="both"/>
        <w:rPr>
          <w:rFonts w:ascii="Times New Roman" w:hAnsi="Times New Roman" w:cs="Times New Roman"/>
          <w:sz w:val="24"/>
          <w:szCs w:val="24"/>
        </w:rPr>
      </w:pPr>
      <w:hyperlink r:id="rId20" w:history="1">
        <w:r w:rsidR="007140AA" w:rsidRPr="007140AA">
          <w:rPr>
            <w:rStyle w:val="a5"/>
            <w:rFonts w:ascii="Times New Roman" w:hAnsi="Times New Roman" w:cs="Times New Roman"/>
            <w:color w:val="auto"/>
            <w:sz w:val="24"/>
            <w:szCs w:val="24"/>
            <w:u w:val="none"/>
          </w:rPr>
          <w:t>стертая дизартрия</w:t>
        </w:r>
      </w:hyperlink>
      <w:r w:rsidR="007140AA" w:rsidRPr="007140AA">
        <w:rPr>
          <w:rFonts w:ascii="Times New Roman" w:hAnsi="Times New Roman" w:cs="Times New Roman"/>
          <w:sz w:val="24"/>
          <w:szCs w:val="24"/>
        </w:rPr>
        <w:t xml:space="preserve"> (минимальные </w:t>
      </w:r>
      <w:proofErr w:type="spellStart"/>
      <w:r w:rsidR="007140AA" w:rsidRPr="007140AA">
        <w:rPr>
          <w:rFonts w:ascii="Times New Roman" w:hAnsi="Times New Roman" w:cs="Times New Roman"/>
          <w:sz w:val="24"/>
          <w:szCs w:val="24"/>
        </w:rPr>
        <w:t>дизартрические</w:t>
      </w:r>
      <w:proofErr w:type="spellEnd"/>
      <w:r w:rsidR="007140AA" w:rsidRPr="007140AA">
        <w:rPr>
          <w:rFonts w:ascii="Times New Roman" w:hAnsi="Times New Roman" w:cs="Times New Roman"/>
          <w:sz w:val="24"/>
          <w:szCs w:val="24"/>
        </w:rPr>
        <w:t xml:space="preserve"> расстройства) – легкая форма, артикуляционные движения недостаточно точные, из-за чего нарушается фонетика и слуховое восприятие.</w:t>
      </w:r>
    </w:p>
    <w:p w:rsidR="007140AA" w:rsidRPr="007140AA" w:rsidRDefault="007140AA" w:rsidP="007140AA">
      <w:pPr>
        <w:spacing w:after="0"/>
        <w:jc w:val="both"/>
        <w:rPr>
          <w:rFonts w:ascii="Times New Roman" w:hAnsi="Times New Roman" w:cs="Times New Roman"/>
          <w:sz w:val="24"/>
          <w:szCs w:val="24"/>
        </w:rPr>
      </w:pPr>
      <w:bookmarkStart w:id="5" w:name="h2_18"/>
      <w:bookmarkEnd w:id="5"/>
      <w:r w:rsidRPr="007140AA">
        <w:rPr>
          <w:rFonts w:ascii="Times New Roman" w:hAnsi="Times New Roman" w:cs="Times New Roman"/>
          <w:sz w:val="24"/>
          <w:szCs w:val="24"/>
        </w:rPr>
        <w:t>Симптомы дизартрии у детей</w:t>
      </w:r>
    </w:p>
    <w:p w:rsidR="007140AA" w:rsidRPr="007140AA" w:rsidRDefault="007140AA" w:rsidP="007140AA">
      <w:pPr>
        <w:spacing w:after="0"/>
        <w:ind w:firstLine="708"/>
        <w:jc w:val="both"/>
        <w:rPr>
          <w:rFonts w:ascii="Times New Roman" w:hAnsi="Times New Roman" w:cs="Times New Roman"/>
          <w:sz w:val="24"/>
          <w:szCs w:val="24"/>
        </w:rPr>
      </w:pPr>
      <w:r w:rsidRPr="007140AA">
        <w:rPr>
          <w:rFonts w:ascii="Times New Roman" w:hAnsi="Times New Roman" w:cs="Times New Roman"/>
          <w:sz w:val="24"/>
          <w:szCs w:val="24"/>
        </w:rPr>
        <w:t xml:space="preserve">Признаки нарушенного речевого онтогенеза выявляются еще в младенчестве. Крик новорожденных прерывистый, слабый. У грудничков отмечается вялое сосание, </w:t>
      </w:r>
      <w:proofErr w:type="spellStart"/>
      <w:r w:rsidRPr="007140AA">
        <w:rPr>
          <w:rFonts w:ascii="Times New Roman" w:hAnsi="Times New Roman" w:cs="Times New Roman"/>
          <w:sz w:val="24"/>
          <w:szCs w:val="24"/>
        </w:rPr>
        <w:t>поперхивание</w:t>
      </w:r>
      <w:proofErr w:type="spellEnd"/>
      <w:r w:rsidRPr="007140AA">
        <w:rPr>
          <w:rFonts w:ascii="Times New Roman" w:hAnsi="Times New Roman" w:cs="Times New Roman"/>
          <w:sz w:val="24"/>
          <w:szCs w:val="24"/>
        </w:rPr>
        <w:t xml:space="preserve"> молоком, частое </w:t>
      </w:r>
      <w:hyperlink r:id="rId21" w:history="1">
        <w:r w:rsidRPr="007140AA">
          <w:rPr>
            <w:rStyle w:val="a5"/>
            <w:rFonts w:ascii="Times New Roman" w:hAnsi="Times New Roman" w:cs="Times New Roman"/>
            <w:color w:val="auto"/>
            <w:sz w:val="24"/>
            <w:szCs w:val="24"/>
            <w:u w:val="none"/>
          </w:rPr>
          <w:t>срыгивание</w:t>
        </w:r>
      </w:hyperlink>
      <w:r w:rsidRPr="007140AA">
        <w:rPr>
          <w:rFonts w:ascii="Times New Roman" w:hAnsi="Times New Roman" w:cs="Times New Roman"/>
          <w:sz w:val="24"/>
          <w:szCs w:val="24"/>
        </w:rPr>
        <w:t xml:space="preserve">. </w:t>
      </w:r>
      <w:proofErr w:type="spellStart"/>
      <w:r w:rsidRPr="007140AA">
        <w:rPr>
          <w:rFonts w:ascii="Times New Roman" w:hAnsi="Times New Roman" w:cs="Times New Roman"/>
          <w:sz w:val="24"/>
          <w:szCs w:val="24"/>
        </w:rPr>
        <w:t>Гуление</w:t>
      </w:r>
      <w:proofErr w:type="spellEnd"/>
      <w:r w:rsidRPr="007140AA">
        <w:rPr>
          <w:rFonts w:ascii="Times New Roman" w:hAnsi="Times New Roman" w:cs="Times New Roman"/>
          <w:sz w:val="24"/>
          <w:szCs w:val="24"/>
        </w:rPr>
        <w:t xml:space="preserve"> и </w:t>
      </w:r>
      <w:proofErr w:type="spellStart"/>
      <w:r w:rsidRPr="007140AA">
        <w:rPr>
          <w:rFonts w:ascii="Times New Roman" w:hAnsi="Times New Roman" w:cs="Times New Roman"/>
          <w:sz w:val="24"/>
          <w:szCs w:val="24"/>
        </w:rPr>
        <w:t>лепетные</w:t>
      </w:r>
      <w:proofErr w:type="spellEnd"/>
      <w:r w:rsidRPr="007140AA">
        <w:rPr>
          <w:rFonts w:ascii="Times New Roman" w:hAnsi="Times New Roman" w:cs="Times New Roman"/>
          <w:sz w:val="24"/>
          <w:szCs w:val="24"/>
        </w:rPr>
        <w:t xml:space="preserve"> реакции запаздывают, характеризуются ограниченностью вокализаций. Все речевое развитие искажается и задерживается по срокам.</w:t>
      </w:r>
    </w:p>
    <w:p w:rsidR="007140AA" w:rsidRPr="007140AA" w:rsidRDefault="007140AA" w:rsidP="007140AA">
      <w:pPr>
        <w:spacing w:after="0"/>
        <w:jc w:val="both"/>
        <w:rPr>
          <w:rFonts w:ascii="Times New Roman" w:hAnsi="Times New Roman" w:cs="Times New Roman"/>
          <w:sz w:val="24"/>
          <w:szCs w:val="24"/>
        </w:rPr>
      </w:pPr>
      <w:r w:rsidRPr="007140AA">
        <w:rPr>
          <w:rFonts w:ascii="Times New Roman" w:hAnsi="Times New Roman" w:cs="Times New Roman"/>
          <w:sz w:val="24"/>
          <w:szCs w:val="24"/>
        </w:rPr>
        <w:t xml:space="preserve">При </w:t>
      </w:r>
      <w:proofErr w:type="spellStart"/>
      <w:r w:rsidRPr="007140AA">
        <w:rPr>
          <w:rFonts w:ascii="Times New Roman" w:hAnsi="Times New Roman" w:cs="Times New Roman"/>
          <w:sz w:val="24"/>
          <w:szCs w:val="24"/>
        </w:rPr>
        <w:t>дизартрическом</w:t>
      </w:r>
      <w:proofErr w:type="spellEnd"/>
      <w:r w:rsidRPr="007140AA">
        <w:rPr>
          <w:rFonts w:ascii="Times New Roman" w:hAnsi="Times New Roman" w:cs="Times New Roman"/>
          <w:sz w:val="24"/>
          <w:szCs w:val="24"/>
        </w:rPr>
        <w:t xml:space="preserve"> синдроме нарушаются все операции внешнего высказывания: артикуляция и </w:t>
      </w:r>
      <w:proofErr w:type="spellStart"/>
      <w:r w:rsidRPr="007140AA">
        <w:rPr>
          <w:rFonts w:ascii="Times New Roman" w:hAnsi="Times New Roman" w:cs="Times New Roman"/>
          <w:sz w:val="24"/>
          <w:szCs w:val="24"/>
        </w:rPr>
        <w:t>фонемообразование</w:t>
      </w:r>
      <w:proofErr w:type="spellEnd"/>
      <w:r w:rsidRPr="007140AA">
        <w:rPr>
          <w:rFonts w:ascii="Times New Roman" w:hAnsi="Times New Roman" w:cs="Times New Roman"/>
          <w:sz w:val="24"/>
          <w:szCs w:val="24"/>
        </w:rPr>
        <w:t>, голос и просодика, темпо-ритмическая организация.</w:t>
      </w:r>
    </w:p>
    <w:p w:rsidR="007140AA" w:rsidRPr="007140AA" w:rsidRDefault="007140AA" w:rsidP="007140AA">
      <w:pPr>
        <w:spacing w:after="0"/>
        <w:ind w:firstLine="708"/>
        <w:jc w:val="both"/>
        <w:rPr>
          <w:rFonts w:ascii="Times New Roman" w:hAnsi="Times New Roman" w:cs="Times New Roman"/>
          <w:sz w:val="24"/>
          <w:szCs w:val="24"/>
        </w:rPr>
      </w:pPr>
      <w:r w:rsidRPr="007140AA">
        <w:rPr>
          <w:rFonts w:ascii="Times New Roman" w:hAnsi="Times New Roman" w:cs="Times New Roman"/>
          <w:sz w:val="24"/>
          <w:szCs w:val="24"/>
        </w:rPr>
        <w:t>При наиболее типичной для детей псевдобульбарной форме речь становится замедленной, напряженной. Движения языка и губ ограничены в виду парезов, сила воздушной струи недостаточна для внятной фонации. Характерными дефектами для детской дизартрии являются палатализация согласных (</w:t>
      </w:r>
      <w:hyperlink r:id="rId22" w:history="1">
        <w:r w:rsidRPr="007140AA">
          <w:rPr>
            <w:rStyle w:val="a5"/>
            <w:rFonts w:ascii="Times New Roman" w:hAnsi="Times New Roman" w:cs="Times New Roman"/>
            <w:color w:val="auto"/>
            <w:sz w:val="24"/>
            <w:szCs w:val="24"/>
            <w:u w:val="none"/>
          </w:rPr>
          <w:t>смягчение</w:t>
        </w:r>
      </w:hyperlink>
      <w:r w:rsidRPr="007140AA">
        <w:rPr>
          <w:rFonts w:ascii="Times New Roman" w:hAnsi="Times New Roman" w:cs="Times New Roman"/>
          <w:sz w:val="24"/>
          <w:szCs w:val="24"/>
        </w:rPr>
        <w:t xml:space="preserve">), межзубное или боковое произношение. Голос слабый, </w:t>
      </w:r>
      <w:proofErr w:type="spellStart"/>
      <w:r w:rsidRPr="007140AA">
        <w:rPr>
          <w:rFonts w:ascii="Times New Roman" w:hAnsi="Times New Roman" w:cs="Times New Roman"/>
          <w:sz w:val="24"/>
          <w:szCs w:val="24"/>
        </w:rPr>
        <w:t>неинтонированный</w:t>
      </w:r>
      <w:proofErr w:type="spellEnd"/>
      <w:r w:rsidRPr="007140AA">
        <w:rPr>
          <w:rFonts w:ascii="Times New Roman" w:hAnsi="Times New Roman" w:cs="Times New Roman"/>
          <w:sz w:val="24"/>
          <w:szCs w:val="24"/>
        </w:rPr>
        <w:t>, осиплый, </w:t>
      </w:r>
      <w:hyperlink r:id="rId23" w:history="1">
        <w:r w:rsidRPr="007140AA">
          <w:rPr>
            <w:rStyle w:val="a5"/>
            <w:rFonts w:ascii="Times New Roman" w:hAnsi="Times New Roman" w:cs="Times New Roman"/>
            <w:color w:val="auto"/>
            <w:sz w:val="24"/>
            <w:szCs w:val="24"/>
            <w:u w:val="none"/>
          </w:rPr>
          <w:t>гнусавый</w:t>
        </w:r>
      </w:hyperlink>
      <w:r w:rsidRPr="007140AA">
        <w:rPr>
          <w:rFonts w:ascii="Times New Roman" w:hAnsi="Times New Roman" w:cs="Times New Roman"/>
          <w:sz w:val="24"/>
          <w:szCs w:val="24"/>
        </w:rPr>
        <w:t>. Речь в целом невнятная («будто каша во рту»).</w:t>
      </w:r>
    </w:p>
    <w:p w:rsidR="007140AA" w:rsidRPr="007140AA" w:rsidRDefault="007140AA" w:rsidP="007140AA">
      <w:pPr>
        <w:spacing w:after="0"/>
        <w:jc w:val="both"/>
        <w:rPr>
          <w:rFonts w:ascii="Times New Roman" w:hAnsi="Times New Roman" w:cs="Times New Roman"/>
          <w:sz w:val="24"/>
          <w:szCs w:val="24"/>
        </w:rPr>
      </w:pPr>
      <w:r w:rsidRPr="007140AA">
        <w:rPr>
          <w:rFonts w:ascii="Times New Roman" w:hAnsi="Times New Roman" w:cs="Times New Roman"/>
          <w:sz w:val="24"/>
          <w:szCs w:val="24"/>
        </w:rPr>
        <w:t xml:space="preserve">Лицо ребенка </w:t>
      </w:r>
      <w:proofErr w:type="spellStart"/>
      <w:r w:rsidRPr="007140AA">
        <w:rPr>
          <w:rFonts w:ascii="Times New Roman" w:hAnsi="Times New Roman" w:cs="Times New Roman"/>
          <w:sz w:val="24"/>
          <w:szCs w:val="24"/>
        </w:rPr>
        <w:t>амимично</w:t>
      </w:r>
      <w:proofErr w:type="spellEnd"/>
      <w:r w:rsidRPr="007140AA">
        <w:rPr>
          <w:rFonts w:ascii="Times New Roman" w:hAnsi="Times New Roman" w:cs="Times New Roman"/>
          <w:sz w:val="24"/>
          <w:szCs w:val="24"/>
        </w:rPr>
        <w:t xml:space="preserve">, асимметрично, рот часто приоткрыт. Движения губ, щек, языка ограничены. Отмечается </w:t>
      </w:r>
      <w:proofErr w:type="spellStart"/>
      <w:r w:rsidRPr="007140AA">
        <w:rPr>
          <w:rFonts w:ascii="Times New Roman" w:hAnsi="Times New Roman" w:cs="Times New Roman"/>
          <w:sz w:val="24"/>
          <w:szCs w:val="24"/>
        </w:rPr>
        <w:t>гиперсаливация</w:t>
      </w:r>
      <w:proofErr w:type="spellEnd"/>
      <w:r w:rsidRPr="007140AA">
        <w:rPr>
          <w:rFonts w:ascii="Times New Roman" w:hAnsi="Times New Roman" w:cs="Times New Roman"/>
          <w:sz w:val="24"/>
          <w:szCs w:val="24"/>
        </w:rPr>
        <w:t>, </w:t>
      </w:r>
      <w:hyperlink r:id="rId24" w:history="1">
        <w:r w:rsidRPr="007140AA">
          <w:rPr>
            <w:rStyle w:val="a5"/>
            <w:rFonts w:ascii="Times New Roman" w:hAnsi="Times New Roman" w:cs="Times New Roman"/>
            <w:color w:val="auto"/>
            <w:sz w:val="24"/>
            <w:szCs w:val="24"/>
            <w:u w:val="none"/>
          </w:rPr>
          <w:t>дисфагия</w:t>
        </w:r>
      </w:hyperlink>
      <w:r w:rsidRPr="007140AA">
        <w:rPr>
          <w:rFonts w:ascii="Times New Roman" w:hAnsi="Times New Roman" w:cs="Times New Roman"/>
          <w:sz w:val="24"/>
          <w:szCs w:val="24"/>
        </w:rPr>
        <w:t xml:space="preserve">, трудности с откусыванием и пережевыванием жесткой пищи. Могут иметь место тремор и гиперкинезы в артикуляционной и лицевой мускулатуре, оральные </w:t>
      </w:r>
      <w:proofErr w:type="spellStart"/>
      <w:r w:rsidRPr="007140AA">
        <w:rPr>
          <w:rFonts w:ascii="Times New Roman" w:hAnsi="Times New Roman" w:cs="Times New Roman"/>
          <w:sz w:val="24"/>
          <w:szCs w:val="24"/>
        </w:rPr>
        <w:t>синкинезии</w:t>
      </w:r>
      <w:proofErr w:type="spellEnd"/>
      <w:r w:rsidRPr="007140AA">
        <w:rPr>
          <w:rFonts w:ascii="Times New Roman" w:hAnsi="Times New Roman" w:cs="Times New Roman"/>
          <w:sz w:val="24"/>
          <w:szCs w:val="24"/>
        </w:rPr>
        <w:t>. Дополнительные трудности при артикуляции создают </w:t>
      </w:r>
      <w:hyperlink r:id="rId25" w:history="1">
        <w:r w:rsidRPr="007140AA">
          <w:rPr>
            <w:rStyle w:val="a5"/>
            <w:rFonts w:ascii="Times New Roman" w:hAnsi="Times New Roman" w:cs="Times New Roman"/>
            <w:color w:val="auto"/>
            <w:sz w:val="24"/>
            <w:szCs w:val="24"/>
            <w:u w:val="none"/>
          </w:rPr>
          <w:t>готическое небо</w:t>
        </w:r>
      </w:hyperlink>
      <w:r w:rsidRPr="007140AA">
        <w:rPr>
          <w:rFonts w:ascii="Times New Roman" w:hAnsi="Times New Roman" w:cs="Times New Roman"/>
          <w:sz w:val="24"/>
          <w:szCs w:val="24"/>
        </w:rPr>
        <w:t>, </w:t>
      </w:r>
      <w:hyperlink r:id="rId26" w:history="1">
        <w:r w:rsidRPr="007140AA">
          <w:rPr>
            <w:rStyle w:val="a5"/>
            <w:rFonts w:ascii="Times New Roman" w:hAnsi="Times New Roman" w:cs="Times New Roman"/>
            <w:color w:val="auto"/>
            <w:sz w:val="24"/>
            <w:szCs w:val="24"/>
            <w:u w:val="none"/>
          </w:rPr>
          <w:t>укорочение подъязычной связки</w:t>
        </w:r>
      </w:hyperlink>
      <w:r w:rsidRPr="007140AA">
        <w:rPr>
          <w:rFonts w:ascii="Times New Roman" w:hAnsi="Times New Roman" w:cs="Times New Roman"/>
          <w:sz w:val="24"/>
          <w:szCs w:val="24"/>
        </w:rPr>
        <w:t>, которые часто выявляются у детей с дизартрией.</w:t>
      </w:r>
    </w:p>
    <w:p w:rsidR="007140AA" w:rsidRPr="007140AA" w:rsidRDefault="007140AA" w:rsidP="007140AA">
      <w:pPr>
        <w:spacing w:after="0"/>
        <w:jc w:val="both"/>
        <w:rPr>
          <w:rFonts w:ascii="Times New Roman" w:hAnsi="Times New Roman" w:cs="Times New Roman"/>
          <w:sz w:val="24"/>
          <w:szCs w:val="24"/>
        </w:rPr>
      </w:pPr>
      <w:r w:rsidRPr="007140AA">
        <w:rPr>
          <w:rFonts w:ascii="Times New Roman" w:hAnsi="Times New Roman" w:cs="Times New Roman"/>
          <w:sz w:val="24"/>
          <w:szCs w:val="24"/>
        </w:rPr>
        <w:t xml:space="preserve">Минимальный </w:t>
      </w:r>
      <w:proofErr w:type="spellStart"/>
      <w:r w:rsidRPr="007140AA">
        <w:rPr>
          <w:rFonts w:ascii="Times New Roman" w:hAnsi="Times New Roman" w:cs="Times New Roman"/>
          <w:sz w:val="24"/>
          <w:szCs w:val="24"/>
        </w:rPr>
        <w:t>дизартрический</w:t>
      </w:r>
      <w:proofErr w:type="spellEnd"/>
      <w:r w:rsidRPr="007140AA">
        <w:rPr>
          <w:rFonts w:ascii="Times New Roman" w:hAnsi="Times New Roman" w:cs="Times New Roman"/>
          <w:sz w:val="24"/>
          <w:szCs w:val="24"/>
        </w:rPr>
        <w:t xml:space="preserve"> синдром характеризует отсутствие грубых нарушений речевой моторики. Артикуляция нечеткая, смазанная. Частыми фонетическими дефектами служат </w:t>
      </w:r>
      <w:proofErr w:type="spellStart"/>
      <w:r w:rsidRPr="007140AA">
        <w:rPr>
          <w:rFonts w:ascii="Times New Roman" w:hAnsi="Times New Roman" w:cs="Times New Roman"/>
          <w:sz w:val="24"/>
          <w:szCs w:val="24"/>
        </w:rPr>
        <w:fldChar w:fldCharType="begin"/>
      </w:r>
      <w:r w:rsidRPr="007140AA">
        <w:rPr>
          <w:rFonts w:ascii="Times New Roman" w:hAnsi="Times New Roman" w:cs="Times New Roman"/>
          <w:sz w:val="24"/>
          <w:szCs w:val="24"/>
        </w:rPr>
        <w:instrText xml:space="preserve"> HYPERLINK "https://www.krasotaimedicina.ru/symptom/speech-distortion/lisping" </w:instrText>
      </w:r>
      <w:r w:rsidRPr="007140AA">
        <w:rPr>
          <w:rFonts w:ascii="Times New Roman" w:hAnsi="Times New Roman" w:cs="Times New Roman"/>
          <w:sz w:val="24"/>
          <w:szCs w:val="24"/>
        </w:rPr>
        <w:fldChar w:fldCharType="separate"/>
      </w:r>
      <w:r w:rsidRPr="007140AA">
        <w:rPr>
          <w:rStyle w:val="a5"/>
          <w:rFonts w:ascii="Times New Roman" w:hAnsi="Times New Roman" w:cs="Times New Roman"/>
          <w:color w:val="auto"/>
          <w:sz w:val="24"/>
          <w:szCs w:val="24"/>
          <w:u w:val="none"/>
        </w:rPr>
        <w:t>сигматизм</w:t>
      </w:r>
      <w:proofErr w:type="spellEnd"/>
      <w:r w:rsidRPr="007140AA">
        <w:rPr>
          <w:rFonts w:ascii="Times New Roman" w:hAnsi="Times New Roman" w:cs="Times New Roman"/>
          <w:sz w:val="24"/>
          <w:szCs w:val="24"/>
        </w:rPr>
        <w:fldChar w:fldCharType="end"/>
      </w:r>
      <w:r w:rsidRPr="007140AA">
        <w:rPr>
          <w:rFonts w:ascii="Times New Roman" w:hAnsi="Times New Roman" w:cs="Times New Roman"/>
          <w:sz w:val="24"/>
          <w:szCs w:val="24"/>
        </w:rPr>
        <w:t> шипящих и свистящих, </w:t>
      </w:r>
      <w:hyperlink r:id="rId27" w:history="1">
        <w:r w:rsidRPr="007140AA">
          <w:rPr>
            <w:rStyle w:val="a5"/>
            <w:rFonts w:ascii="Times New Roman" w:hAnsi="Times New Roman" w:cs="Times New Roman"/>
            <w:color w:val="auto"/>
            <w:sz w:val="24"/>
            <w:szCs w:val="24"/>
            <w:u w:val="none"/>
          </w:rPr>
          <w:t>ротацизм</w:t>
        </w:r>
      </w:hyperlink>
      <w:r w:rsidRPr="007140AA">
        <w:rPr>
          <w:rFonts w:ascii="Times New Roman" w:hAnsi="Times New Roman" w:cs="Times New Roman"/>
          <w:sz w:val="24"/>
          <w:szCs w:val="24"/>
        </w:rPr>
        <w:t>, </w:t>
      </w:r>
      <w:hyperlink r:id="rId28" w:history="1">
        <w:r w:rsidRPr="007140AA">
          <w:rPr>
            <w:rStyle w:val="a5"/>
            <w:rFonts w:ascii="Times New Roman" w:hAnsi="Times New Roman" w:cs="Times New Roman"/>
            <w:color w:val="auto"/>
            <w:sz w:val="24"/>
            <w:szCs w:val="24"/>
            <w:u w:val="none"/>
          </w:rPr>
          <w:t>дефект озвончения</w:t>
        </w:r>
      </w:hyperlink>
      <w:r w:rsidRPr="007140AA">
        <w:rPr>
          <w:rFonts w:ascii="Times New Roman" w:hAnsi="Times New Roman" w:cs="Times New Roman"/>
          <w:sz w:val="24"/>
          <w:szCs w:val="24"/>
        </w:rPr>
        <w:t>. Возможно недоразвитие фонематических процессов (ФФН).</w:t>
      </w:r>
    </w:p>
    <w:p w:rsidR="007140AA" w:rsidRPr="007140AA" w:rsidRDefault="007140AA" w:rsidP="007140AA">
      <w:pPr>
        <w:spacing w:after="0"/>
        <w:jc w:val="both"/>
        <w:rPr>
          <w:rFonts w:ascii="Times New Roman" w:hAnsi="Times New Roman" w:cs="Times New Roman"/>
          <w:sz w:val="24"/>
          <w:szCs w:val="24"/>
        </w:rPr>
      </w:pPr>
      <w:bookmarkStart w:id="6" w:name="h2_24"/>
      <w:bookmarkEnd w:id="6"/>
      <w:r w:rsidRPr="007140AA">
        <w:rPr>
          <w:rFonts w:ascii="Times New Roman" w:hAnsi="Times New Roman" w:cs="Times New Roman"/>
          <w:sz w:val="24"/>
          <w:szCs w:val="24"/>
        </w:rPr>
        <w:t>Осложнения</w:t>
      </w:r>
    </w:p>
    <w:p w:rsidR="007140AA" w:rsidRPr="007140AA" w:rsidRDefault="007140AA" w:rsidP="007140AA">
      <w:pPr>
        <w:spacing w:after="0"/>
        <w:jc w:val="both"/>
        <w:rPr>
          <w:rFonts w:ascii="Times New Roman" w:hAnsi="Times New Roman" w:cs="Times New Roman"/>
          <w:sz w:val="24"/>
          <w:szCs w:val="24"/>
        </w:rPr>
      </w:pPr>
      <w:r w:rsidRPr="007140AA">
        <w:rPr>
          <w:rFonts w:ascii="Times New Roman" w:hAnsi="Times New Roman" w:cs="Times New Roman"/>
          <w:sz w:val="24"/>
          <w:szCs w:val="24"/>
        </w:rPr>
        <w:t>Дизартрия относится к тяжелым нарушениям речи, влияет на формирование всех языковых подсистем у детей. Ограниченность речевой практики приводит к задержке психического развития, снижению познавательной активности. В школьном возрасте дети обычно сталкиваются с проблемой специфических расстройств развития школьных навыков (</w:t>
      </w:r>
      <w:proofErr w:type="spellStart"/>
      <w:r w:rsidRPr="007140AA">
        <w:rPr>
          <w:rFonts w:ascii="Times New Roman" w:hAnsi="Times New Roman" w:cs="Times New Roman"/>
          <w:sz w:val="24"/>
          <w:szCs w:val="24"/>
        </w:rPr>
        <w:fldChar w:fldCharType="begin"/>
      </w:r>
      <w:r w:rsidRPr="007140AA">
        <w:rPr>
          <w:rFonts w:ascii="Times New Roman" w:hAnsi="Times New Roman" w:cs="Times New Roman"/>
          <w:sz w:val="24"/>
          <w:szCs w:val="24"/>
        </w:rPr>
        <w:instrText xml:space="preserve"> HYPERLINK "https://www.krasotaimedicina.ru/diseases/speech-disorder/dysgraphia" </w:instrText>
      </w:r>
      <w:r w:rsidRPr="007140AA">
        <w:rPr>
          <w:rFonts w:ascii="Times New Roman" w:hAnsi="Times New Roman" w:cs="Times New Roman"/>
          <w:sz w:val="24"/>
          <w:szCs w:val="24"/>
        </w:rPr>
        <w:fldChar w:fldCharType="separate"/>
      </w:r>
      <w:r w:rsidRPr="007140AA">
        <w:rPr>
          <w:rStyle w:val="a5"/>
          <w:rFonts w:ascii="Times New Roman" w:hAnsi="Times New Roman" w:cs="Times New Roman"/>
          <w:color w:val="auto"/>
          <w:sz w:val="24"/>
          <w:szCs w:val="24"/>
          <w:u w:val="none"/>
        </w:rPr>
        <w:t>дисграфией</w:t>
      </w:r>
      <w:proofErr w:type="spellEnd"/>
      <w:r w:rsidRPr="007140AA">
        <w:rPr>
          <w:rFonts w:ascii="Times New Roman" w:hAnsi="Times New Roman" w:cs="Times New Roman"/>
          <w:sz w:val="24"/>
          <w:szCs w:val="24"/>
        </w:rPr>
        <w:fldChar w:fldCharType="end"/>
      </w:r>
      <w:r w:rsidRPr="007140AA">
        <w:rPr>
          <w:rFonts w:ascii="Times New Roman" w:hAnsi="Times New Roman" w:cs="Times New Roman"/>
          <w:sz w:val="24"/>
          <w:szCs w:val="24"/>
        </w:rPr>
        <w:t>, </w:t>
      </w:r>
      <w:proofErr w:type="spellStart"/>
      <w:r w:rsidRPr="007140AA">
        <w:rPr>
          <w:rFonts w:ascii="Times New Roman" w:hAnsi="Times New Roman" w:cs="Times New Roman"/>
          <w:sz w:val="24"/>
          <w:szCs w:val="24"/>
        </w:rPr>
        <w:fldChar w:fldCharType="begin"/>
      </w:r>
      <w:r w:rsidRPr="007140AA">
        <w:rPr>
          <w:rFonts w:ascii="Times New Roman" w:hAnsi="Times New Roman" w:cs="Times New Roman"/>
          <w:sz w:val="24"/>
          <w:szCs w:val="24"/>
        </w:rPr>
        <w:instrText xml:space="preserve"> HYPERLINK "https://www.krasotaimedicina.ru/diseases/children/dyscalculia" </w:instrText>
      </w:r>
      <w:r w:rsidRPr="007140AA">
        <w:rPr>
          <w:rFonts w:ascii="Times New Roman" w:hAnsi="Times New Roman" w:cs="Times New Roman"/>
          <w:sz w:val="24"/>
          <w:szCs w:val="24"/>
        </w:rPr>
        <w:fldChar w:fldCharType="separate"/>
      </w:r>
      <w:r w:rsidRPr="007140AA">
        <w:rPr>
          <w:rStyle w:val="a5"/>
          <w:rFonts w:ascii="Times New Roman" w:hAnsi="Times New Roman" w:cs="Times New Roman"/>
          <w:color w:val="auto"/>
          <w:sz w:val="24"/>
          <w:szCs w:val="24"/>
          <w:u w:val="none"/>
        </w:rPr>
        <w:t>дискалькулией</w:t>
      </w:r>
      <w:proofErr w:type="spellEnd"/>
      <w:r w:rsidRPr="007140AA">
        <w:rPr>
          <w:rFonts w:ascii="Times New Roman" w:hAnsi="Times New Roman" w:cs="Times New Roman"/>
          <w:sz w:val="24"/>
          <w:szCs w:val="24"/>
        </w:rPr>
        <w:fldChar w:fldCharType="end"/>
      </w:r>
      <w:r w:rsidRPr="007140AA">
        <w:rPr>
          <w:rFonts w:ascii="Times New Roman" w:hAnsi="Times New Roman" w:cs="Times New Roman"/>
          <w:sz w:val="24"/>
          <w:szCs w:val="24"/>
        </w:rPr>
        <w:t xml:space="preserve">, </w:t>
      </w:r>
      <w:proofErr w:type="spellStart"/>
      <w:r w:rsidRPr="007140AA">
        <w:rPr>
          <w:rFonts w:ascii="Times New Roman" w:hAnsi="Times New Roman" w:cs="Times New Roman"/>
          <w:sz w:val="24"/>
          <w:szCs w:val="24"/>
        </w:rPr>
        <w:t>дислексией</w:t>
      </w:r>
      <w:proofErr w:type="spellEnd"/>
      <w:r w:rsidRPr="007140AA">
        <w:rPr>
          <w:rFonts w:ascii="Times New Roman" w:hAnsi="Times New Roman" w:cs="Times New Roman"/>
          <w:sz w:val="24"/>
          <w:szCs w:val="24"/>
        </w:rPr>
        <w:t>). Возможно формирование </w:t>
      </w:r>
      <w:hyperlink r:id="rId29" w:history="1">
        <w:r w:rsidRPr="007140AA">
          <w:rPr>
            <w:rStyle w:val="a5"/>
            <w:rFonts w:ascii="Times New Roman" w:hAnsi="Times New Roman" w:cs="Times New Roman"/>
            <w:color w:val="auto"/>
            <w:sz w:val="24"/>
            <w:szCs w:val="24"/>
            <w:u w:val="none"/>
          </w:rPr>
          <w:t>комплекса неполноценности</w:t>
        </w:r>
      </w:hyperlink>
      <w:r w:rsidRPr="007140AA">
        <w:rPr>
          <w:rFonts w:ascii="Times New Roman" w:hAnsi="Times New Roman" w:cs="Times New Roman"/>
          <w:sz w:val="24"/>
          <w:szCs w:val="24"/>
        </w:rPr>
        <w:t>, связанного с ограниченными физическими и речевыми возможностями, недоброжелательным отношением сверстников, необходимостью частых госпитализаций.</w:t>
      </w:r>
    </w:p>
    <w:p w:rsidR="007140AA" w:rsidRPr="007140AA" w:rsidRDefault="007140AA" w:rsidP="007140AA">
      <w:pPr>
        <w:spacing w:after="0"/>
        <w:jc w:val="both"/>
        <w:rPr>
          <w:rFonts w:ascii="Times New Roman" w:hAnsi="Times New Roman" w:cs="Times New Roman"/>
          <w:sz w:val="24"/>
          <w:szCs w:val="24"/>
        </w:rPr>
      </w:pPr>
      <w:bookmarkStart w:id="7" w:name="h2_26"/>
      <w:bookmarkEnd w:id="7"/>
      <w:r w:rsidRPr="007140AA">
        <w:rPr>
          <w:rFonts w:ascii="Times New Roman" w:hAnsi="Times New Roman" w:cs="Times New Roman"/>
          <w:sz w:val="24"/>
          <w:szCs w:val="24"/>
        </w:rPr>
        <w:t>Диагностика</w:t>
      </w:r>
    </w:p>
    <w:p w:rsidR="007140AA" w:rsidRPr="007140AA" w:rsidRDefault="007140AA" w:rsidP="007140AA">
      <w:pPr>
        <w:spacing w:after="0"/>
        <w:jc w:val="both"/>
        <w:rPr>
          <w:rFonts w:ascii="Times New Roman" w:hAnsi="Times New Roman" w:cs="Times New Roman"/>
          <w:sz w:val="24"/>
          <w:szCs w:val="24"/>
        </w:rPr>
      </w:pPr>
      <w:r w:rsidRPr="007140AA">
        <w:rPr>
          <w:rFonts w:ascii="Times New Roman" w:hAnsi="Times New Roman" w:cs="Times New Roman"/>
          <w:sz w:val="24"/>
          <w:szCs w:val="24"/>
        </w:rPr>
        <w:t>Из сопроводительной медицинской документации </w:t>
      </w:r>
      <w:hyperlink r:id="rId30" w:history="1">
        <w:r w:rsidRPr="007140AA">
          <w:rPr>
            <w:rStyle w:val="a5"/>
            <w:rFonts w:ascii="Times New Roman" w:hAnsi="Times New Roman" w:cs="Times New Roman"/>
            <w:color w:val="auto"/>
            <w:sz w:val="24"/>
            <w:szCs w:val="24"/>
            <w:u w:val="none"/>
          </w:rPr>
          <w:t>логопед-дефектолог</w:t>
        </w:r>
      </w:hyperlink>
      <w:r w:rsidRPr="007140AA">
        <w:rPr>
          <w:rFonts w:ascii="Times New Roman" w:hAnsi="Times New Roman" w:cs="Times New Roman"/>
          <w:sz w:val="24"/>
          <w:szCs w:val="24"/>
        </w:rPr>
        <w:t xml:space="preserve"> получает необходимые сведения о сопутствующих диагнозах ребенка, его психоневрологическом статусе, результатах </w:t>
      </w:r>
      <w:r w:rsidRPr="007140AA">
        <w:rPr>
          <w:rFonts w:ascii="Times New Roman" w:hAnsi="Times New Roman" w:cs="Times New Roman"/>
          <w:sz w:val="24"/>
          <w:szCs w:val="24"/>
        </w:rPr>
        <w:lastRenderedPageBreak/>
        <w:t>инструментальной диагностики (</w:t>
      </w:r>
      <w:hyperlink r:id="rId31" w:history="1">
        <w:r w:rsidRPr="007140AA">
          <w:rPr>
            <w:rStyle w:val="a5"/>
            <w:rFonts w:ascii="Times New Roman" w:hAnsi="Times New Roman" w:cs="Times New Roman"/>
            <w:color w:val="auto"/>
            <w:sz w:val="24"/>
            <w:szCs w:val="24"/>
            <w:u w:val="none"/>
          </w:rPr>
          <w:t>церебральной МРТ</w:t>
        </w:r>
      </w:hyperlink>
      <w:r w:rsidRPr="007140AA">
        <w:rPr>
          <w:rFonts w:ascii="Times New Roman" w:hAnsi="Times New Roman" w:cs="Times New Roman"/>
          <w:sz w:val="24"/>
          <w:szCs w:val="24"/>
        </w:rPr>
        <w:t>, </w:t>
      </w:r>
      <w:hyperlink r:id="rId32" w:history="1">
        <w:r w:rsidRPr="007140AA">
          <w:rPr>
            <w:rStyle w:val="a5"/>
            <w:rFonts w:ascii="Times New Roman" w:hAnsi="Times New Roman" w:cs="Times New Roman"/>
            <w:color w:val="auto"/>
            <w:sz w:val="24"/>
            <w:szCs w:val="24"/>
            <w:u w:val="none"/>
          </w:rPr>
          <w:t>ЭНМГ</w:t>
        </w:r>
      </w:hyperlink>
      <w:r w:rsidRPr="007140AA">
        <w:rPr>
          <w:rFonts w:ascii="Times New Roman" w:hAnsi="Times New Roman" w:cs="Times New Roman"/>
          <w:sz w:val="24"/>
          <w:szCs w:val="24"/>
        </w:rPr>
        <w:t>, </w:t>
      </w:r>
      <w:hyperlink r:id="rId33" w:history="1">
        <w:r w:rsidRPr="007140AA">
          <w:rPr>
            <w:rStyle w:val="a5"/>
            <w:rFonts w:ascii="Times New Roman" w:hAnsi="Times New Roman" w:cs="Times New Roman"/>
            <w:color w:val="auto"/>
            <w:sz w:val="24"/>
            <w:szCs w:val="24"/>
            <w:u w:val="none"/>
          </w:rPr>
          <w:t>ЭЭГ</w:t>
        </w:r>
      </w:hyperlink>
      <w:r w:rsidRPr="007140AA">
        <w:rPr>
          <w:rFonts w:ascii="Times New Roman" w:hAnsi="Times New Roman" w:cs="Times New Roman"/>
          <w:sz w:val="24"/>
          <w:szCs w:val="24"/>
        </w:rPr>
        <w:t>). В ходе беседы с родителями уточняет ранее психомоторное и речевое развитие пациента, динамику заболевания, актуальные жалобы. </w:t>
      </w:r>
      <w:hyperlink r:id="rId34" w:history="1">
        <w:r w:rsidRPr="007140AA">
          <w:rPr>
            <w:rStyle w:val="a5"/>
            <w:rFonts w:ascii="Times New Roman" w:hAnsi="Times New Roman" w:cs="Times New Roman"/>
            <w:color w:val="auto"/>
            <w:sz w:val="24"/>
            <w:szCs w:val="24"/>
            <w:u w:val="none"/>
          </w:rPr>
          <w:t>Логопедическая диагностика дизартрии</w:t>
        </w:r>
      </w:hyperlink>
      <w:r w:rsidRPr="007140AA">
        <w:rPr>
          <w:rFonts w:ascii="Times New Roman" w:hAnsi="Times New Roman" w:cs="Times New Roman"/>
          <w:sz w:val="24"/>
          <w:szCs w:val="24"/>
        </w:rPr>
        <w:t> включает:</w:t>
      </w:r>
    </w:p>
    <w:p w:rsidR="007140AA" w:rsidRPr="007140AA" w:rsidRDefault="007140AA" w:rsidP="007140AA">
      <w:pPr>
        <w:numPr>
          <w:ilvl w:val="0"/>
          <w:numId w:val="17"/>
        </w:numPr>
        <w:spacing w:after="0"/>
        <w:jc w:val="both"/>
        <w:rPr>
          <w:rFonts w:ascii="Times New Roman" w:hAnsi="Times New Roman" w:cs="Times New Roman"/>
          <w:sz w:val="24"/>
          <w:szCs w:val="24"/>
        </w:rPr>
      </w:pPr>
      <w:r w:rsidRPr="007140AA">
        <w:rPr>
          <w:rFonts w:ascii="Times New Roman" w:hAnsi="Times New Roman" w:cs="Times New Roman"/>
          <w:b/>
          <w:bCs/>
          <w:sz w:val="24"/>
          <w:szCs w:val="24"/>
        </w:rPr>
        <w:t>Оценку строения и функции артикуляционного аппарата</w:t>
      </w:r>
      <w:r w:rsidRPr="007140AA">
        <w:rPr>
          <w:rFonts w:ascii="Times New Roman" w:hAnsi="Times New Roman" w:cs="Times New Roman"/>
          <w:sz w:val="24"/>
          <w:szCs w:val="24"/>
        </w:rPr>
        <w:t xml:space="preserve">. Обращается внимание на выраженность и симметричность носогубных складок, состояние тонуса лицевой мускулатуры, наличие слюнотечения, </w:t>
      </w:r>
      <w:proofErr w:type="spellStart"/>
      <w:r w:rsidRPr="007140AA">
        <w:rPr>
          <w:rFonts w:ascii="Times New Roman" w:hAnsi="Times New Roman" w:cs="Times New Roman"/>
          <w:sz w:val="24"/>
          <w:szCs w:val="24"/>
        </w:rPr>
        <w:t>синкинезий</w:t>
      </w:r>
      <w:proofErr w:type="spellEnd"/>
      <w:r w:rsidRPr="007140AA">
        <w:rPr>
          <w:rFonts w:ascii="Times New Roman" w:hAnsi="Times New Roman" w:cs="Times New Roman"/>
          <w:sz w:val="24"/>
          <w:szCs w:val="24"/>
        </w:rPr>
        <w:t>. Выполняются статические и динамические функциональные пробы на дизартрию.</w:t>
      </w:r>
    </w:p>
    <w:p w:rsidR="007140AA" w:rsidRPr="007140AA" w:rsidRDefault="007140AA" w:rsidP="007140AA">
      <w:pPr>
        <w:numPr>
          <w:ilvl w:val="0"/>
          <w:numId w:val="17"/>
        </w:numPr>
        <w:spacing w:after="0"/>
        <w:jc w:val="both"/>
        <w:rPr>
          <w:rFonts w:ascii="Times New Roman" w:hAnsi="Times New Roman" w:cs="Times New Roman"/>
          <w:sz w:val="24"/>
          <w:szCs w:val="24"/>
        </w:rPr>
      </w:pPr>
      <w:r w:rsidRPr="007140AA">
        <w:rPr>
          <w:rFonts w:ascii="Times New Roman" w:hAnsi="Times New Roman" w:cs="Times New Roman"/>
          <w:b/>
          <w:bCs/>
          <w:sz w:val="24"/>
          <w:szCs w:val="24"/>
        </w:rPr>
        <w:t>Исследование дыхания и голоса</w:t>
      </w:r>
      <w:r w:rsidRPr="007140AA">
        <w:rPr>
          <w:rFonts w:ascii="Times New Roman" w:hAnsi="Times New Roman" w:cs="Times New Roman"/>
          <w:sz w:val="24"/>
          <w:szCs w:val="24"/>
        </w:rPr>
        <w:t xml:space="preserve">. Определяется тип, ритм, объем дыхания, тембр и </w:t>
      </w:r>
      <w:proofErr w:type="spellStart"/>
      <w:r w:rsidRPr="007140AA">
        <w:rPr>
          <w:rFonts w:ascii="Times New Roman" w:hAnsi="Times New Roman" w:cs="Times New Roman"/>
          <w:sz w:val="24"/>
          <w:szCs w:val="24"/>
        </w:rPr>
        <w:t>модулированность</w:t>
      </w:r>
      <w:proofErr w:type="spellEnd"/>
      <w:r w:rsidRPr="007140AA">
        <w:rPr>
          <w:rFonts w:ascii="Times New Roman" w:hAnsi="Times New Roman" w:cs="Times New Roman"/>
          <w:sz w:val="24"/>
          <w:szCs w:val="24"/>
        </w:rPr>
        <w:t xml:space="preserve"> голоса. У детей с дизартрией дыхание поверхностное, неровное, голос – слабый, назальный, монотонный.</w:t>
      </w:r>
    </w:p>
    <w:p w:rsidR="007140AA" w:rsidRPr="007140AA" w:rsidRDefault="007140AA" w:rsidP="007140AA">
      <w:pPr>
        <w:numPr>
          <w:ilvl w:val="0"/>
          <w:numId w:val="17"/>
        </w:numPr>
        <w:spacing w:after="0"/>
        <w:jc w:val="both"/>
        <w:rPr>
          <w:rFonts w:ascii="Times New Roman" w:hAnsi="Times New Roman" w:cs="Times New Roman"/>
          <w:sz w:val="24"/>
          <w:szCs w:val="24"/>
        </w:rPr>
      </w:pPr>
      <w:r w:rsidRPr="007140AA">
        <w:rPr>
          <w:rFonts w:ascii="Times New Roman" w:hAnsi="Times New Roman" w:cs="Times New Roman"/>
          <w:b/>
          <w:bCs/>
          <w:sz w:val="24"/>
          <w:szCs w:val="24"/>
        </w:rPr>
        <w:t>Обследование лексико-грамматической подсистемы</w:t>
      </w:r>
      <w:r w:rsidRPr="007140AA">
        <w:rPr>
          <w:rFonts w:ascii="Times New Roman" w:hAnsi="Times New Roman" w:cs="Times New Roman"/>
          <w:sz w:val="24"/>
          <w:szCs w:val="24"/>
        </w:rPr>
        <w:t>. Выясняется состояние сенсорной и моторной речи, объем лексического запаса. Исследуются навыки словоизменения, согласования, умение составлять фразу и связное высказывание.</w:t>
      </w:r>
    </w:p>
    <w:p w:rsidR="007140AA" w:rsidRPr="007140AA" w:rsidRDefault="007140AA" w:rsidP="007140AA">
      <w:pPr>
        <w:numPr>
          <w:ilvl w:val="0"/>
          <w:numId w:val="17"/>
        </w:numPr>
        <w:spacing w:after="0"/>
        <w:jc w:val="both"/>
        <w:rPr>
          <w:rFonts w:ascii="Times New Roman" w:hAnsi="Times New Roman" w:cs="Times New Roman"/>
          <w:sz w:val="24"/>
          <w:szCs w:val="24"/>
        </w:rPr>
      </w:pPr>
      <w:r w:rsidRPr="007140AA">
        <w:rPr>
          <w:rFonts w:ascii="Times New Roman" w:hAnsi="Times New Roman" w:cs="Times New Roman"/>
          <w:b/>
          <w:bCs/>
          <w:sz w:val="24"/>
          <w:szCs w:val="24"/>
        </w:rPr>
        <w:t>Обследование фонематических процессов</w:t>
      </w:r>
      <w:r w:rsidRPr="007140AA">
        <w:rPr>
          <w:rFonts w:ascii="Times New Roman" w:hAnsi="Times New Roman" w:cs="Times New Roman"/>
          <w:sz w:val="24"/>
          <w:szCs w:val="24"/>
        </w:rPr>
        <w:t xml:space="preserve">: Проводятся тесты на акустическое различение фонем, </w:t>
      </w:r>
      <w:proofErr w:type="spellStart"/>
      <w:r w:rsidRPr="007140AA">
        <w:rPr>
          <w:rFonts w:ascii="Times New Roman" w:hAnsi="Times New Roman" w:cs="Times New Roman"/>
          <w:sz w:val="24"/>
          <w:szCs w:val="24"/>
        </w:rPr>
        <w:t>сформированность</w:t>
      </w:r>
      <w:proofErr w:type="spellEnd"/>
      <w:r w:rsidRPr="007140AA">
        <w:rPr>
          <w:rFonts w:ascii="Times New Roman" w:hAnsi="Times New Roman" w:cs="Times New Roman"/>
          <w:sz w:val="24"/>
          <w:szCs w:val="24"/>
        </w:rPr>
        <w:t xml:space="preserve"> фонематического синтеза, анализа, представлений. Исследуется слуховая дифференциация всех оппозиционных фонем (звонких-глухих, ротовых-носовых, свистящих-шипящих, заднеязычных-переднеязычных и т.д.).</w:t>
      </w:r>
    </w:p>
    <w:p w:rsidR="007140AA" w:rsidRPr="007140AA" w:rsidRDefault="007140AA" w:rsidP="007140AA">
      <w:pPr>
        <w:numPr>
          <w:ilvl w:val="0"/>
          <w:numId w:val="17"/>
        </w:numPr>
        <w:spacing w:after="0"/>
        <w:jc w:val="both"/>
        <w:rPr>
          <w:rFonts w:ascii="Times New Roman" w:hAnsi="Times New Roman" w:cs="Times New Roman"/>
          <w:sz w:val="24"/>
          <w:szCs w:val="24"/>
        </w:rPr>
      </w:pPr>
      <w:r w:rsidRPr="007140AA">
        <w:rPr>
          <w:rFonts w:ascii="Times New Roman" w:hAnsi="Times New Roman" w:cs="Times New Roman"/>
          <w:b/>
          <w:bCs/>
          <w:sz w:val="24"/>
          <w:szCs w:val="24"/>
        </w:rPr>
        <w:t>Обследование фонетической подсистемы языка</w:t>
      </w:r>
      <w:r w:rsidRPr="007140AA">
        <w:rPr>
          <w:rFonts w:ascii="Times New Roman" w:hAnsi="Times New Roman" w:cs="Times New Roman"/>
          <w:sz w:val="24"/>
          <w:szCs w:val="24"/>
        </w:rPr>
        <w:t xml:space="preserve">. Начинается с проверки гласных и звуков раннего онтогенеза. Затем исследуется произношение всех остальных фонем, состояние </w:t>
      </w:r>
      <w:proofErr w:type="spellStart"/>
      <w:r w:rsidRPr="007140AA">
        <w:rPr>
          <w:rFonts w:ascii="Times New Roman" w:hAnsi="Times New Roman" w:cs="Times New Roman"/>
          <w:sz w:val="24"/>
          <w:szCs w:val="24"/>
        </w:rPr>
        <w:t>звуко</w:t>
      </w:r>
      <w:proofErr w:type="spellEnd"/>
      <w:r w:rsidRPr="007140AA">
        <w:rPr>
          <w:rFonts w:ascii="Times New Roman" w:hAnsi="Times New Roman" w:cs="Times New Roman"/>
          <w:sz w:val="24"/>
          <w:szCs w:val="24"/>
        </w:rPr>
        <w:t>-слоговой структуры слов, просодики.</w:t>
      </w:r>
    </w:p>
    <w:p w:rsidR="007140AA" w:rsidRPr="007140AA" w:rsidRDefault="007140AA" w:rsidP="007140AA">
      <w:pPr>
        <w:spacing w:after="0"/>
        <w:jc w:val="both"/>
        <w:rPr>
          <w:rFonts w:ascii="Times New Roman" w:hAnsi="Times New Roman" w:cs="Times New Roman"/>
          <w:sz w:val="24"/>
          <w:szCs w:val="24"/>
        </w:rPr>
      </w:pPr>
      <w:r w:rsidRPr="007140AA">
        <w:rPr>
          <w:rFonts w:ascii="Times New Roman" w:hAnsi="Times New Roman" w:cs="Times New Roman"/>
          <w:sz w:val="24"/>
          <w:szCs w:val="24"/>
        </w:rPr>
        <w:t xml:space="preserve">При диагностике дизартрии часто выявляются сопутствующая неврологическая симптоматика: </w:t>
      </w:r>
      <w:proofErr w:type="spellStart"/>
      <w:r w:rsidRPr="007140AA">
        <w:rPr>
          <w:rFonts w:ascii="Times New Roman" w:hAnsi="Times New Roman" w:cs="Times New Roman"/>
          <w:sz w:val="24"/>
          <w:szCs w:val="24"/>
        </w:rPr>
        <w:t>гиперсаливация</w:t>
      </w:r>
      <w:proofErr w:type="spellEnd"/>
      <w:r w:rsidRPr="007140AA">
        <w:rPr>
          <w:rFonts w:ascii="Times New Roman" w:hAnsi="Times New Roman" w:cs="Times New Roman"/>
          <w:sz w:val="24"/>
          <w:szCs w:val="24"/>
        </w:rPr>
        <w:t xml:space="preserve">, </w:t>
      </w:r>
      <w:proofErr w:type="spellStart"/>
      <w:r w:rsidRPr="007140AA">
        <w:rPr>
          <w:rFonts w:ascii="Times New Roman" w:hAnsi="Times New Roman" w:cs="Times New Roman"/>
          <w:sz w:val="24"/>
          <w:szCs w:val="24"/>
        </w:rPr>
        <w:t>синкинезии</w:t>
      </w:r>
      <w:proofErr w:type="spellEnd"/>
      <w:r w:rsidRPr="007140AA">
        <w:rPr>
          <w:rFonts w:ascii="Times New Roman" w:hAnsi="Times New Roman" w:cs="Times New Roman"/>
          <w:sz w:val="24"/>
          <w:szCs w:val="24"/>
        </w:rPr>
        <w:t xml:space="preserve">, рефлексы орального автоматизма, гиперкинезы, оральная апраксия. В логопедическом заключении указывается речевой статус (ОНР, ФФН) и клиническая форма </w:t>
      </w:r>
      <w:proofErr w:type="spellStart"/>
      <w:r w:rsidRPr="007140AA">
        <w:rPr>
          <w:rFonts w:ascii="Times New Roman" w:hAnsi="Times New Roman" w:cs="Times New Roman"/>
          <w:sz w:val="24"/>
          <w:szCs w:val="24"/>
        </w:rPr>
        <w:t>дизартрического</w:t>
      </w:r>
      <w:proofErr w:type="spellEnd"/>
      <w:r w:rsidRPr="007140AA">
        <w:rPr>
          <w:rFonts w:ascii="Times New Roman" w:hAnsi="Times New Roman" w:cs="Times New Roman"/>
          <w:sz w:val="24"/>
          <w:szCs w:val="24"/>
        </w:rPr>
        <w:t xml:space="preserve"> синдрома.</w:t>
      </w:r>
    </w:p>
    <w:p w:rsidR="007140AA" w:rsidRPr="007140AA" w:rsidRDefault="007140AA" w:rsidP="007140AA">
      <w:pPr>
        <w:spacing w:after="0"/>
        <w:jc w:val="both"/>
        <w:rPr>
          <w:rFonts w:ascii="Times New Roman" w:hAnsi="Times New Roman" w:cs="Times New Roman"/>
          <w:sz w:val="24"/>
          <w:szCs w:val="24"/>
        </w:rPr>
      </w:pPr>
      <w:r w:rsidRPr="007140AA">
        <w:rPr>
          <w:rFonts w:ascii="Times New Roman" w:hAnsi="Times New Roman" w:cs="Times New Roman"/>
          <w:sz w:val="24"/>
          <w:szCs w:val="24"/>
        </w:rPr>
        <w:t>Лечение дизартрии у детей</w:t>
      </w:r>
    </w:p>
    <w:p w:rsidR="007140AA" w:rsidRPr="007140AA" w:rsidRDefault="007140AA" w:rsidP="007140AA">
      <w:pPr>
        <w:spacing w:after="0"/>
        <w:jc w:val="both"/>
        <w:rPr>
          <w:rFonts w:ascii="Times New Roman" w:hAnsi="Times New Roman" w:cs="Times New Roman"/>
          <w:sz w:val="24"/>
          <w:szCs w:val="24"/>
        </w:rPr>
      </w:pPr>
      <w:bookmarkStart w:id="8" w:name="h3_31"/>
      <w:bookmarkEnd w:id="8"/>
      <w:r w:rsidRPr="007140AA">
        <w:rPr>
          <w:rFonts w:ascii="Times New Roman" w:hAnsi="Times New Roman" w:cs="Times New Roman"/>
          <w:sz w:val="24"/>
          <w:szCs w:val="24"/>
        </w:rPr>
        <w:t>Терапия и реабилитация</w:t>
      </w:r>
    </w:p>
    <w:p w:rsidR="007140AA" w:rsidRPr="007140AA" w:rsidRDefault="007140AA" w:rsidP="007140AA">
      <w:pPr>
        <w:spacing w:after="0"/>
        <w:jc w:val="both"/>
        <w:rPr>
          <w:rFonts w:ascii="Times New Roman" w:hAnsi="Times New Roman" w:cs="Times New Roman"/>
          <w:sz w:val="24"/>
          <w:szCs w:val="24"/>
        </w:rPr>
      </w:pPr>
      <w:r w:rsidRPr="007140AA">
        <w:rPr>
          <w:rFonts w:ascii="Times New Roman" w:hAnsi="Times New Roman" w:cs="Times New Roman"/>
          <w:sz w:val="24"/>
          <w:szCs w:val="24"/>
        </w:rPr>
        <w:t>Медицинская терапия, физическая реабилитация и логопедическая работа неразрывно связаны между собой и должны проводиться параллельно. Наряду с логопедом, детей с дизартрией наблюдают </w:t>
      </w:r>
      <w:hyperlink r:id="rId35" w:history="1">
        <w:r w:rsidRPr="007140AA">
          <w:rPr>
            <w:rStyle w:val="a5"/>
            <w:rFonts w:ascii="Times New Roman" w:hAnsi="Times New Roman" w:cs="Times New Roman"/>
            <w:color w:val="auto"/>
            <w:sz w:val="24"/>
            <w:szCs w:val="24"/>
            <w:u w:val="none"/>
          </w:rPr>
          <w:t>детский невропатолог</w:t>
        </w:r>
      </w:hyperlink>
      <w:r w:rsidRPr="007140AA">
        <w:rPr>
          <w:rFonts w:ascii="Times New Roman" w:hAnsi="Times New Roman" w:cs="Times New Roman"/>
          <w:sz w:val="24"/>
          <w:szCs w:val="24"/>
        </w:rPr>
        <w:t xml:space="preserve">, врач ЛФК. В течение года пациенты должны проходить несколько курсов поддерживающего медикаментозного лечения с приемом </w:t>
      </w:r>
      <w:proofErr w:type="spellStart"/>
      <w:r w:rsidRPr="007140AA">
        <w:rPr>
          <w:rFonts w:ascii="Times New Roman" w:hAnsi="Times New Roman" w:cs="Times New Roman"/>
          <w:sz w:val="24"/>
          <w:szCs w:val="24"/>
        </w:rPr>
        <w:t>ноотропов</w:t>
      </w:r>
      <w:proofErr w:type="spellEnd"/>
      <w:r w:rsidRPr="007140AA">
        <w:rPr>
          <w:rFonts w:ascii="Times New Roman" w:hAnsi="Times New Roman" w:cs="Times New Roman"/>
          <w:sz w:val="24"/>
          <w:szCs w:val="24"/>
        </w:rPr>
        <w:t xml:space="preserve">, </w:t>
      </w:r>
      <w:proofErr w:type="spellStart"/>
      <w:r w:rsidRPr="007140AA">
        <w:rPr>
          <w:rFonts w:ascii="Times New Roman" w:hAnsi="Times New Roman" w:cs="Times New Roman"/>
          <w:sz w:val="24"/>
          <w:szCs w:val="24"/>
        </w:rPr>
        <w:t>нейропротекторов</w:t>
      </w:r>
      <w:proofErr w:type="spellEnd"/>
      <w:r w:rsidRPr="007140AA">
        <w:rPr>
          <w:rFonts w:ascii="Times New Roman" w:hAnsi="Times New Roman" w:cs="Times New Roman"/>
          <w:sz w:val="24"/>
          <w:szCs w:val="24"/>
        </w:rPr>
        <w:t>, сосудистых препаратов.</w:t>
      </w:r>
    </w:p>
    <w:p w:rsidR="007140AA" w:rsidRPr="007140AA" w:rsidRDefault="007140AA" w:rsidP="007140AA">
      <w:pPr>
        <w:spacing w:after="0"/>
        <w:jc w:val="both"/>
        <w:rPr>
          <w:rFonts w:ascii="Times New Roman" w:hAnsi="Times New Roman" w:cs="Times New Roman"/>
          <w:sz w:val="24"/>
          <w:szCs w:val="24"/>
        </w:rPr>
      </w:pPr>
      <w:r w:rsidRPr="007140AA">
        <w:rPr>
          <w:rFonts w:ascii="Times New Roman" w:hAnsi="Times New Roman" w:cs="Times New Roman"/>
          <w:sz w:val="24"/>
          <w:szCs w:val="24"/>
        </w:rPr>
        <w:t>Обязательным является проведение немедикаментозных мероприятий: ЛФК, </w:t>
      </w:r>
      <w:hyperlink r:id="rId36" w:history="1">
        <w:r w:rsidRPr="007140AA">
          <w:rPr>
            <w:rStyle w:val="a5"/>
            <w:rFonts w:ascii="Times New Roman" w:hAnsi="Times New Roman" w:cs="Times New Roman"/>
            <w:color w:val="auto"/>
            <w:sz w:val="24"/>
            <w:szCs w:val="24"/>
            <w:u w:val="none"/>
          </w:rPr>
          <w:t>массажа</w:t>
        </w:r>
      </w:hyperlink>
      <w:r w:rsidRPr="007140AA">
        <w:rPr>
          <w:rFonts w:ascii="Times New Roman" w:hAnsi="Times New Roman" w:cs="Times New Roman"/>
          <w:sz w:val="24"/>
          <w:szCs w:val="24"/>
        </w:rPr>
        <w:t>, физиотерапии, </w:t>
      </w:r>
      <w:proofErr w:type="spellStart"/>
      <w:r w:rsidRPr="007140AA">
        <w:rPr>
          <w:rFonts w:ascii="Times New Roman" w:hAnsi="Times New Roman" w:cs="Times New Roman"/>
          <w:sz w:val="24"/>
          <w:szCs w:val="24"/>
        </w:rPr>
        <w:fldChar w:fldCharType="begin"/>
      </w:r>
      <w:r w:rsidRPr="007140AA">
        <w:rPr>
          <w:rFonts w:ascii="Times New Roman" w:hAnsi="Times New Roman" w:cs="Times New Roman"/>
          <w:sz w:val="24"/>
          <w:szCs w:val="24"/>
        </w:rPr>
        <w:instrText xml:space="preserve"> HYPERLINK "https://www.krasotaimedicina.ru/treatment/aquatic-therapy/hydrokinesiotherapy" </w:instrText>
      </w:r>
      <w:r w:rsidRPr="007140AA">
        <w:rPr>
          <w:rFonts w:ascii="Times New Roman" w:hAnsi="Times New Roman" w:cs="Times New Roman"/>
          <w:sz w:val="24"/>
          <w:szCs w:val="24"/>
        </w:rPr>
        <w:fldChar w:fldCharType="separate"/>
      </w:r>
      <w:r w:rsidRPr="007140AA">
        <w:rPr>
          <w:rStyle w:val="a5"/>
          <w:rFonts w:ascii="Times New Roman" w:hAnsi="Times New Roman" w:cs="Times New Roman"/>
          <w:color w:val="auto"/>
          <w:sz w:val="24"/>
          <w:szCs w:val="24"/>
          <w:u w:val="none"/>
        </w:rPr>
        <w:t>гидрокинезиотерапии</w:t>
      </w:r>
      <w:proofErr w:type="spellEnd"/>
      <w:r w:rsidRPr="007140AA">
        <w:rPr>
          <w:rFonts w:ascii="Times New Roman" w:hAnsi="Times New Roman" w:cs="Times New Roman"/>
          <w:sz w:val="24"/>
          <w:szCs w:val="24"/>
        </w:rPr>
        <w:fldChar w:fldCharType="end"/>
      </w:r>
      <w:r w:rsidRPr="007140AA">
        <w:rPr>
          <w:rFonts w:ascii="Times New Roman" w:hAnsi="Times New Roman" w:cs="Times New Roman"/>
          <w:sz w:val="24"/>
          <w:szCs w:val="24"/>
        </w:rPr>
        <w:t>, </w:t>
      </w:r>
      <w:hyperlink r:id="rId37" w:history="1">
        <w:r w:rsidRPr="007140AA">
          <w:rPr>
            <w:rStyle w:val="a5"/>
            <w:rFonts w:ascii="Times New Roman" w:hAnsi="Times New Roman" w:cs="Times New Roman"/>
            <w:color w:val="auto"/>
            <w:sz w:val="24"/>
            <w:szCs w:val="24"/>
            <w:u w:val="none"/>
          </w:rPr>
          <w:t>рефлексотерапии</w:t>
        </w:r>
      </w:hyperlink>
      <w:r w:rsidRPr="007140AA">
        <w:rPr>
          <w:rFonts w:ascii="Times New Roman" w:hAnsi="Times New Roman" w:cs="Times New Roman"/>
          <w:sz w:val="24"/>
          <w:szCs w:val="24"/>
        </w:rPr>
        <w:t xml:space="preserve">. Хорошим реабилитационным потенциалом обладают новые технологии, появившиеся в последние годы: </w:t>
      </w:r>
      <w:proofErr w:type="spellStart"/>
      <w:r w:rsidRPr="007140AA">
        <w:rPr>
          <w:rFonts w:ascii="Times New Roman" w:hAnsi="Times New Roman" w:cs="Times New Roman"/>
          <w:sz w:val="24"/>
          <w:szCs w:val="24"/>
        </w:rPr>
        <w:t>Бобат</w:t>
      </w:r>
      <w:proofErr w:type="spellEnd"/>
      <w:r w:rsidRPr="007140AA">
        <w:rPr>
          <w:rFonts w:ascii="Times New Roman" w:hAnsi="Times New Roman" w:cs="Times New Roman"/>
          <w:sz w:val="24"/>
          <w:szCs w:val="24"/>
        </w:rPr>
        <w:t>-терапия, </w:t>
      </w:r>
      <w:hyperlink r:id="rId38" w:history="1">
        <w:r w:rsidRPr="007140AA">
          <w:rPr>
            <w:rStyle w:val="a5"/>
            <w:rFonts w:ascii="Times New Roman" w:hAnsi="Times New Roman" w:cs="Times New Roman"/>
            <w:color w:val="auto"/>
            <w:sz w:val="24"/>
            <w:szCs w:val="24"/>
            <w:u w:val="none"/>
          </w:rPr>
          <w:t>Войта-терапия</w:t>
        </w:r>
      </w:hyperlink>
      <w:r w:rsidRPr="007140AA">
        <w:rPr>
          <w:rFonts w:ascii="Times New Roman" w:hAnsi="Times New Roman" w:cs="Times New Roman"/>
          <w:sz w:val="24"/>
          <w:szCs w:val="24"/>
        </w:rPr>
        <w:t>, </w:t>
      </w:r>
      <w:hyperlink r:id="rId39" w:history="1">
        <w:r w:rsidRPr="007140AA">
          <w:rPr>
            <w:rStyle w:val="a5"/>
            <w:rFonts w:ascii="Times New Roman" w:hAnsi="Times New Roman" w:cs="Times New Roman"/>
            <w:color w:val="auto"/>
            <w:sz w:val="24"/>
            <w:szCs w:val="24"/>
            <w:u w:val="none"/>
          </w:rPr>
          <w:t xml:space="preserve">метод </w:t>
        </w:r>
        <w:proofErr w:type="spellStart"/>
        <w:r w:rsidRPr="007140AA">
          <w:rPr>
            <w:rStyle w:val="a5"/>
            <w:rFonts w:ascii="Times New Roman" w:hAnsi="Times New Roman" w:cs="Times New Roman"/>
            <w:color w:val="auto"/>
            <w:sz w:val="24"/>
            <w:szCs w:val="24"/>
            <w:u w:val="none"/>
          </w:rPr>
          <w:t>Кастильо</w:t>
        </w:r>
        <w:proofErr w:type="spellEnd"/>
        <w:r w:rsidRPr="007140AA">
          <w:rPr>
            <w:rStyle w:val="a5"/>
            <w:rFonts w:ascii="Times New Roman" w:hAnsi="Times New Roman" w:cs="Times New Roman"/>
            <w:color w:val="auto"/>
            <w:sz w:val="24"/>
            <w:szCs w:val="24"/>
            <w:u w:val="none"/>
          </w:rPr>
          <w:t xml:space="preserve"> </w:t>
        </w:r>
        <w:proofErr w:type="spellStart"/>
        <w:r w:rsidRPr="007140AA">
          <w:rPr>
            <w:rStyle w:val="a5"/>
            <w:rFonts w:ascii="Times New Roman" w:hAnsi="Times New Roman" w:cs="Times New Roman"/>
            <w:color w:val="auto"/>
            <w:sz w:val="24"/>
            <w:szCs w:val="24"/>
            <w:u w:val="none"/>
          </w:rPr>
          <w:t>Моралес</w:t>
        </w:r>
        <w:proofErr w:type="spellEnd"/>
      </w:hyperlink>
      <w:r w:rsidRPr="007140AA">
        <w:rPr>
          <w:rFonts w:ascii="Times New Roman" w:hAnsi="Times New Roman" w:cs="Times New Roman"/>
          <w:sz w:val="24"/>
          <w:szCs w:val="24"/>
        </w:rPr>
        <w:t>.</w:t>
      </w:r>
    </w:p>
    <w:p w:rsidR="007140AA" w:rsidRPr="007140AA" w:rsidRDefault="007140AA" w:rsidP="007140AA">
      <w:pPr>
        <w:spacing w:after="0"/>
        <w:jc w:val="both"/>
        <w:rPr>
          <w:rFonts w:ascii="Times New Roman" w:hAnsi="Times New Roman" w:cs="Times New Roman"/>
          <w:sz w:val="24"/>
          <w:szCs w:val="24"/>
        </w:rPr>
      </w:pPr>
      <w:bookmarkStart w:id="9" w:name="h3_34"/>
      <w:bookmarkEnd w:id="9"/>
      <w:r w:rsidRPr="007140AA">
        <w:rPr>
          <w:rFonts w:ascii="Times New Roman" w:hAnsi="Times New Roman" w:cs="Times New Roman"/>
          <w:sz w:val="24"/>
          <w:szCs w:val="24"/>
        </w:rPr>
        <w:t>Логопедическая коррекция</w:t>
      </w:r>
    </w:p>
    <w:p w:rsidR="007140AA" w:rsidRPr="007140AA" w:rsidRDefault="007140AA" w:rsidP="007140AA">
      <w:pPr>
        <w:spacing w:after="0"/>
        <w:jc w:val="both"/>
        <w:rPr>
          <w:rFonts w:ascii="Times New Roman" w:hAnsi="Times New Roman" w:cs="Times New Roman"/>
          <w:sz w:val="24"/>
          <w:szCs w:val="24"/>
        </w:rPr>
      </w:pPr>
      <w:r w:rsidRPr="007140AA">
        <w:rPr>
          <w:rFonts w:ascii="Times New Roman" w:hAnsi="Times New Roman" w:cs="Times New Roman"/>
          <w:sz w:val="24"/>
          <w:szCs w:val="24"/>
        </w:rPr>
        <w:t>Основными стратегическими задачами и содержанием работы с детьми, страдающими дизартрией, являются:</w:t>
      </w:r>
    </w:p>
    <w:p w:rsidR="007140AA" w:rsidRPr="007140AA" w:rsidRDefault="007140AA" w:rsidP="007140AA">
      <w:pPr>
        <w:numPr>
          <w:ilvl w:val="0"/>
          <w:numId w:val="18"/>
        </w:numPr>
        <w:spacing w:after="0"/>
        <w:jc w:val="both"/>
        <w:rPr>
          <w:rFonts w:ascii="Times New Roman" w:hAnsi="Times New Roman" w:cs="Times New Roman"/>
          <w:sz w:val="24"/>
          <w:szCs w:val="24"/>
        </w:rPr>
      </w:pPr>
      <w:r w:rsidRPr="007140AA">
        <w:rPr>
          <w:rFonts w:ascii="Times New Roman" w:hAnsi="Times New Roman" w:cs="Times New Roman"/>
          <w:sz w:val="24"/>
          <w:szCs w:val="24"/>
        </w:rPr>
        <w:t>Нормализация тонуса артикуляционной мускулатуры: дифференцированный </w:t>
      </w:r>
      <w:hyperlink r:id="rId40" w:history="1">
        <w:r w:rsidRPr="007140AA">
          <w:rPr>
            <w:rStyle w:val="a5"/>
            <w:rFonts w:ascii="Times New Roman" w:hAnsi="Times New Roman" w:cs="Times New Roman"/>
            <w:color w:val="auto"/>
            <w:sz w:val="24"/>
            <w:szCs w:val="24"/>
            <w:u w:val="none"/>
          </w:rPr>
          <w:t>логопедический массаж</w:t>
        </w:r>
      </w:hyperlink>
      <w:r w:rsidRPr="007140AA">
        <w:rPr>
          <w:rFonts w:ascii="Times New Roman" w:hAnsi="Times New Roman" w:cs="Times New Roman"/>
          <w:sz w:val="24"/>
          <w:szCs w:val="24"/>
        </w:rPr>
        <w:t>, пассивно-активная </w:t>
      </w:r>
      <w:hyperlink r:id="rId41" w:history="1">
        <w:r w:rsidRPr="007140AA">
          <w:rPr>
            <w:rStyle w:val="a5"/>
            <w:rFonts w:ascii="Times New Roman" w:hAnsi="Times New Roman" w:cs="Times New Roman"/>
            <w:color w:val="auto"/>
            <w:sz w:val="24"/>
            <w:szCs w:val="24"/>
            <w:u w:val="none"/>
          </w:rPr>
          <w:t>речевая гимнастика</w:t>
        </w:r>
      </w:hyperlink>
      <w:r w:rsidRPr="007140AA">
        <w:rPr>
          <w:rFonts w:ascii="Times New Roman" w:hAnsi="Times New Roman" w:cs="Times New Roman"/>
          <w:sz w:val="24"/>
          <w:szCs w:val="24"/>
        </w:rPr>
        <w:t xml:space="preserve">, логопедическое </w:t>
      </w:r>
      <w:proofErr w:type="spellStart"/>
      <w:r w:rsidRPr="007140AA">
        <w:rPr>
          <w:rFonts w:ascii="Times New Roman" w:hAnsi="Times New Roman" w:cs="Times New Roman"/>
          <w:sz w:val="24"/>
          <w:szCs w:val="24"/>
        </w:rPr>
        <w:t>тейпирование</w:t>
      </w:r>
      <w:proofErr w:type="spellEnd"/>
      <w:r w:rsidRPr="007140AA">
        <w:rPr>
          <w:rFonts w:ascii="Times New Roman" w:hAnsi="Times New Roman" w:cs="Times New Roman"/>
          <w:sz w:val="24"/>
          <w:szCs w:val="24"/>
        </w:rPr>
        <w:t>.</w:t>
      </w:r>
    </w:p>
    <w:p w:rsidR="007140AA" w:rsidRPr="007140AA" w:rsidRDefault="007140AA" w:rsidP="007140AA">
      <w:pPr>
        <w:numPr>
          <w:ilvl w:val="0"/>
          <w:numId w:val="18"/>
        </w:numPr>
        <w:spacing w:after="0"/>
        <w:jc w:val="both"/>
        <w:rPr>
          <w:rFonts w:ascii="Times New Roman" w:hAnsi="Times New Roman" w:cs="Times New Roman"/>
          <w:sz w:val="24"/>
          <w:szCs w:val="24"/>
        </w:rPr>
      </w:pPr>
      <w:r w:rsidRPr="007140AA">
        <w:rPr>
          <w:rFonts w:ascii="Times New Roman" w:hAnsi="Times New Roman" w:cs="Times New Roman"/>
          <w:sz w:val="24"/>
          <w:szCs w:val="24"/>
        </w:rPr>
        <w:t>Развитие общей и тонкой моторики: </w:t>
      </w:r>
      <w:hyperlink r:id="rId42" w:history="1">
        <w:r w:rsidRPr="007140AA">
          <w:rPr>
            <w:rStyle w:val="a5"/>
            <w:rFonts w:ascii="Times New Roman" w:hAnsi="Times New Roman" w:cs="Times New Roman"/>
            <w:color w:val="auto"/>
            <w:sz w:val="24"/>
            <w:szCs w:val="24"/>
            <w:u w:val="none"/>
          </w:rPr>
          <w:t>логопедическая ритмика</w:t>
        </w:r>
      </w:hyperlink>
      <w:r w:rsidRPr="007140AA">
        <w:rPr>
          <w:rFonts w:ascii="Times New Roman" w:hAnsi="Times New Roman" w:cs="Times New Roman"/>
          <w:sz w:val="24"/>
          <w:szCs w:val="24"/>
        </w:rPr>
        <w:t xml:space="preserve">, пальчиковая гимнастика, </w:t>
      </w:r>
      <w:proofErr w:type="spellStart"/>
      <w:r w:rsidRPr="007140AA">
        <w:rPr>
          <w:rFonts w:ascii="Times New Roman" w:hAnsi="Times New Roman" w:cs="Times New Roman"/>
          <w:sz w:val="24"/>
          <w:szCs w:val="24"/>
        </w:rPr>
        <w:t>биоэнергопластика</w:t>
      </w:r>
      <w:proofErr w:type="spellEnd"/>
      <w:r w:rsidRPr="007140AA">
        <w:rPr>
          <w:rFonts w:ascii="Times New Roman" w:hAnsi="Times New Roman" w:cs="Times New Roman"/>
          <w:sz w:val="24"/>
          <w:szCs w:val="24"/>
        </w:rPr>
        <w:t>, </w:t>
      </w:r>
      <w:hyperlink r:id="rId43" w:history="1">
        <w:r w:rsidRPr="007140AA">
          <w:rPr>
            <w:rStyle w:val="a5"/>
            <w:rFonts w:ascii="Times New Roman" w:hAnsi="Times New Roman" w:cs="Times New Roman"/>
            <w:color w:val="auto"/>
            <w:sz w:val="24"/>
            <w:szCs w:val="24"/>
            <w:u w:val="none"/>
          </w:rPr>
          <w:t>су-</w:t>
        </w:r>
        <w:proofErr w:type="spellStart"/>
        <w:r w:rsidRPr="007140AA">
          <w:rPr>
            <w:rStyle w:val="a5"/>
            <w:rFonts w:ascii="Times New Roman" w:hAnsi="Times New Roman" w:cs="Times New Roman"/>
            <w:color w:val="auto"/>
            <w:sz w:val="24"/>
            <w:szCs w:val="24"/>
            <w:u w:val="none"/>
          </w:rPr>
          <w:t>джок</w:t>
        </w:r>
        <w:proofErr w:type="spellEnd"/>
        <w:r w:rsidRPr="007140AA">
          <w:rPr>
            <w:rStyle w:val="a5"/>
            <w:rFonts w:ascii="Times New Roman" w:hAnsi="Times New Roman" w:cs="Times New Roman"/>
            <w:color w:val="auto"/>
            <w:sz w:val="24"/>
            <w:szCs w:val="24"/>
            <w:u w:val="none"/>
          </w:rPr>
          <w:t xml:space="preserve"> терапия</w:t>
        </w:r>
      </w:hyperlink>
      <w:r w:rsidRPr="007140AA">
        <w:rPr>
          <w:rFonts w:ascii="Times New Roman" w:hAnsi="Times New Roman" w:cs="Times New Roman"/>
          <w:sz w:val="24"/>
          <w:szCs w:val="24"/>
        </w:rPr>
        <w:t>.</w:t>
      </w:r>
    </w:p>
    <w:p w:rsidR="007140AA" w:rsidRPr="007140AA" w:rsidRDefault="007140AA" w:rsidP="007140AA">
      <w:pPr>
        <w:numPr>
          <w:ilvl w:val="0"/>
          <w:numId w:val="18"/>
        </w:numPr>
        <w:spacing w:after="0"/>
        <w:jc w:val="both"/>
        <w:rPr>
          <w:rFonts w:ascii="Times New Roman" w:hAnsi="Times New Roman" w:cs="Times New Roman"/>
          <w:sz w:val="24"/>
          <w:szCs w:val="24"/>
        </w:rPr>
      </w:pPr>
      <w:r w:rsidRPr="007140AA">
        <w:rPr>
          <w:rFonts w:ascii="Times New Roman" w:hAnsi="Times New Roman" w:cs="Times New Roman"/>
          <w:sz w:val="24"/>
          <w:szCs w:val="24"/>
        </w:rPr>
        <w:t>Развитие функции дыхания и силы голоса: </w:t>
      </w:r>
      <w:hyperlink r:id="rId44" w:history="1">
        <w:r w:rsidRPr="007140AA">
          <w:rPr>
            <w:rStyle w:val="a5"/>
            <w:rFonts w:ascii="Times New Roman" w:hAnsi="Times New Roman" w:cs="Times New Roman"/>
            <w:color w:val="auto"/>
            <w:sz w:val="24"/>
            <w:szCs w:val="24"/>
            <w:u w:val="none"/>
          </w:rPr>
          <w:t>дыхательные</w:t>
        </w:r>
      </w:hyperlink>
      <w:r w:rsidRPr="007140AA">
        <w:rPr>
          <w:rFonts w:ascii="Times New Roman" w:hAnsi="Times New Roman" w:cs="Times New Roman"/>
          <w:sz w:val="24"/>
          <w:szCs w:val="24"/>
        </w:rPr>
        <w:t xml:space="preserve">, </w:t>
      </w:r>
      <w:proofErr w:type="spellStart"/>
      <w:r w:rsidRPr="007140AA">
        <w:rPr>
          <w:rFonts w:ascii="Times New Roman" w:hAnsi="Times New Roman" w:cs="Times New Roman"/>
          <w:sz w:val="24"/>
          <w:szCs w:val="24"/>
        </w:rPr>
        <w:t>фонопедические</w:t>
      </w:r>
      <w:proofErr w:type="spellEnd"/>
      <w:r w:rsidRPr="007140AA">
        <w:rPr>
          <w:rFonts w:ascii="Times New Roman" w:hAnsi="Times New Roman" w:cs="Times New Roman"/>
          <w:sz w:val="24"/>
          <w:szCs w:val="24"/>
        </w:rPr>
        <w:t xml:space="preserve"> упражнения.</w:t>
      </w:r>
    </w:p>
    <w:p w:rsidR="007140AA" w:rsidRPr="007140AA" w:rsidRDefault="007140AA" w:rsidP="007140AA">
      <w:pPr>
        <w:numPr>
          <w:ilvl w:val="0"/>
          <w:numId w:val="18"/>
        </w:numPr>
        <w:spacing w:after="0"/>
        <w:jc w:val="both"/>
        <w:rPr>
          <w:rFonts w:ascii="Times New Roman" w:hAnsi="Times New Roman" w:cs="Times New Roman"/>
          <w:sz w:val="24"/>
          <w:szCs w:val="24"/>
        </w:rPr>
      </w:pPr>
      <w:r w:rsidRPr="007140AA">
        <w:rPr>
          <w:rFonts w:ascii="Times New Roman" w:hAnsi="Times New Roman" w:cs="Times New Roman"/>
          <w:sz w:val="24"/>
          <w:szCs w:val="24"/>
        </w:rPr>
        <w:t xml:space="preserve">Коррекция нарушенных речевых процессов: формирование лексического запаса, грамматического строя, развитие фонематических функций, </w:t>
      </w:r>
      <w:proofErr w:type="spellStart"/>
      <w:r w:rsidRPr="007140AA">
        <w:rPr>
          <w:rFonts w:ascii="Times New Roman" w:hAnsi="Times New Roman" w:cs="Times New Roman"/>
          <w:sz w:val="24"/>
          <w:szCs w:val="24"/>
        </w:rPr>
        <w:t>звукопостановка</w:t>
      </w:r>
      <w:proofErr w:type="spellEnd"/>
      <w:r w:rsidRPr="007140AA">
        <w:rPr>
          <w:rFonts w:ascii="Times New Roman" w:hAnsi="Times New Roman" w:cs="Times New Roman"/>
          <w:sz w:val="24"/>
          <w:szCs w:val="24"/>
        </w:rPr>
        <w:t>.</w:t>
      </w:r>
    </w:p>
    <w:p w:rsidR="007140AA" w:rsidRPr="007140AA" w:rsidRDefault="007140AA" w:rsidP="007140AA">
      <w:pPr>
        <w:spacing w:after="0"/>
        <w:jc w:val="both"/>
        <w:rPr>
          <w:rFonts w:ascii="Times New Roman" w:hAnsi="Times New Roman" w:cs="Times New Roman"/>
          <w:sz w:val="24"/>
          <w:szCs w:val="24"/>
        </w:rPr>
      </w:pPr>
      <w:r w:rsidRPr="007140AA">
        <w:rPr>
          <w:rFonts w:ascii="Times New Roman" w:hAnsi="Times New Roman" w:cs="Times New Roman"/>
          <w:sz w:val="24"/>
          <w:szCs w:val="24"/>
        </w:rPr>
        <w:t>Особенностью логопедической работы с ребенком-</w:t>
      </w:r>
      <w:proofErr w:type="spellStart"/>
      <w:r w:rsidRPr="007140AA">
        <w:rPr>
          <w:rFonts w:ascii="Times New Roman" w:hAnsi="Times New Roman" w:cs="Times New Roman"/>
          <w:sz w:val="24"/>
          <w:szCs w:val="24"/>
        </w:rPr>
        <w:t>дизартриком</w:t>
      </w:r>
      <w:proofErr w:type="spellEnd"/>
      <w:r w:rsidRPr="007140AA">
        <w:rPr>
          <w:rFonts w:ascii="Times New Roman" w:hAnsi="Times New Roman" w:cs="Times New Roman"/>
          <w:sz w:val="24"/>
          <w:szCs w:val="24"/>
        </w:rPr>
        <w:t xml:space="preserve"> является сложность выработки и закрепления артикуляционных укладов, их точной переключаемости, ввиду чего процесс </w:t>
      </w:r>
      <w:r w:rsidRPr="007140AA">
        <w:rPr>
          <w:rFonts w:ascii="Times New Roman" w:hAnsi="Times New Roman" w:cs="Times New Roman"/>
          <w:sz w:val="24"/>
          <w:szCs w:val="24"/>
        </w:rPr>
        <w:lastRenderedPageBreak/>
        <w:t>автоматизации звуков может растягиваться на неопределенное время. </w:t>
      </w:r>
      <w:hyperlink r:id="rId45" w:history="1">
        <w:r w:rsidRPr="007140AA">
          <w:rPr>
            <w:rStyle w:val="a5"/>
            <w:rFonts w:ascii="Times New Roman" w:hAnsi="Times New Roman" w:cs="Times New Roman"/>
            <w:color w:val="auto"/>
            <w:sz w:val="24"/>
            <w:szCs w:val="24"/>
            <w:u w:val="none"/>
          </w:rPr>
          <w:t>Логопедические занятия при дизартрии</w:t>
        </w:r>
      </w:hyperlink>
      <w:r w:rsidRPr="007140AA">
        <w:rPr>
          <w:rFonts w:ascii="Times New Roman" w:hAnsi="Times New Roman" w:cs="Times New Roman"/>
          <w:sz w:val="24"/>
          <w:szCs w:val="24"/>
        </w:rPr>
        <w:t> у детей проводятся годами, нередко вплоть до средней и старшей школы.</w:t>
      </w:r>
    </w:p>
    <w:p w:rsidR="007140AA" w:rsidRDefault="007140AA" w:rsidP="007140AA">
      <w:pPr>
        <w:spacing w:after="0"/>
        <w:rPr>
          <w:rFonts w:ascii="Times New Roman" w:hAnsi="Times New Roman" w:cs="Times New Roman"/>
          <w:sz w:val="28"/>
          <w:szCs w:val="24"/>
        </w:rPr>
      </w:pPr>
    </w:p>
    <w:p w:rsidR="007140AA" w:rsidRDefault="007140AA" w:rsidP="007140AA">
      <w:pPr>
        <w:spacing w:after="0"/>
        <w:rPr>
          <w:rFonts w:ascii="Times New Roman" w:hAnsi="Times New Roman" w:cs="Times New Roman"/>
          <w:sz w:val="28"/>
          <w:szCs w:val="24"/>
        </w:rPr>
      </w:pPr>
    </w:p>
    <w:p w:rsidR="007140AA" w:rsidRDefault="007140AA" w:rsidP="007140AA">
      <w:pPr>
        <w:spacing w:after="0"/>
        <w:rPr>
          <w:rFonts w:ascii="Times New Roman" w:hAnsi="Times New Roman" w:cs="Times New Roman"/>
          <w:sz w:val="28"/>
          <w:szCs w:val="24"/>
        </w:rPr>
      </w:pPr>
    </w:p>
    <w:p w:rsidR="007140AA" w:rsidRDefault="007140AA" w:rsidP="007140AA">
      <w:pPr>
        <w:spacing w:after="0"/>
        <w:rPr>
          <w:rFonts w:ascii="Times New Roman" w:hAnsi="Times New Roman" w:cs="Times New Roman"/>
          <w:sz w:val="28"/>
          <w:szCs w:val="24"/>
        </w:rPr>
      </w:pPr>
    </w:p>
    <w:p w:rsidR="007140AA" w:rsidRPr="007140AA" w:rsidRDefault="007140AA" w:rsidP="007140AA">
      <w:pPr>
        <w:spacing w:after="0"/>
        <w:rPr>
          <w:rFonts w:ascii="Times New Roman" w:hAnsi="Times New Roman" w:cs="Times New Roman"/>
          <w:sz w:val="28"/>
          <w:szCs w:val="24"/>
        </w:rPr>
      </w:pPr>
    </w:p>
    <w:p w:rsidR="00A44791" w:rsidRPr="00C14777" w:rsidRDefault="00C14777" w:rsidP="00C14777">
      <w:pPr>
        <w:spacing w:after="0"/>
        <w:jc w:val="center"/>
        <w:rPr>
          <w:rFonts w:ascii="Times New Roman" w:hAnsi="Times New Roman" w:cs="Times New Roman"/>
          <w:b/>
          <w:sz w:val="28"/>
          <w:szCs w:val="24"/>
        </w:rPr>
      </w:pPr>
      <w:r>
        <w:rPr>
          <w:rFonts w:ascii="Times New Roman" w:hAnsi="Times New Roman" w:cs="Times New Roman"/>
          <w:b/>
          <w:sz w:val="28"/>
          <w:szCs w:val="24"/>
        </w:rPr>
        <w:t>Рекомендации</w:t>
      </w:r>
      <w:r w:rsidRPr="00C14777">
        <w:rPr>
          <w:rFonts w:ascii="Times New Roman" w:hAnsi="Times New Roman" w:cs="Times New Roman"/>
          <w:b/>
          <w:sz w:val="28"/>
          <w:szCs w:val="24"/>
        </w:rPr>
        <w:t xml:space="preserve"> «Если ребенок заикается»</w:t>
      </w:r>
    </w:p>
    <w:p w:rsidR="00C14777" w:rsidRPr="00C14777" w:rsidRDefault="00C14777" w:rsidP="00C14777">
      <w:pPr>
        <w:pStyle w:val="a3"/>
        <w:numPr>
          <w:ilvl w:val="0"/>
          <w:numId w:val="6"/>
        </w:numPr>
        <w:spacing w:after="0" w:line="276" w:lineRule="auto"/>
        <w:jc w:val="both"/>
        <w:rPr>
          <w:rFonts w:ascii="Times New Roman" w:hAnsi="Times New Roman" w:cs="Times New Roman"/>
          <w:sz w:val="24"/>
          <w:szCs w:val="24"/>
          <w:lang w:val="kk-KZ"/>
        </w:rPr>
      </w:pPr>
      <w:r w:rsidRPr="00C14777">
        <w:rPr>
          <w:rFonts w:ascii="Times New Roman" w:hAnsi="Times New Roman" w:cs="Times New Roman"/>
          <w:sz w:val="24"/>
          <w:szCs w:val="24"/>
          <w:lang w:val="kk-KZ"/>
        </w:rPr>
        <w:t>Заикающийся ребенок все время должен находиться под наблюдением логопеда и психоневролога.</w:t>
      </w:r>
    </w:p>
    <w:p w:rsidR="00C14777" w:rsidRPr="00C14777" w:rsidRDefault="00C14777" w:rsidP="00C14777">
      <w:pPr>
        <w:pStyle w:val="a3"/>
        <w:numPr>
          <w:ilvl w:val="0"/>
          <w:numId w:val="6"/>
        </w:numPr>
        <w:spacing w:after="0" w:line="276" w:lineRule="auto"/>
        <w:jc w:val="both"/>
        <w:rPr>
          <w:rFonts w:ascii="Times New Roman" w:hAnsi="Times New Roman" w:cs="Times New Roman"/>
          <w:sz w:val="24"/>
          <w:szCs w:val="24"/>
          <w:lang w:val="kk-KZ"/>
        </w:rPr>
      </w:pPr>
      <w:r w:rsidRPr="00C14777">
        <w:rPr>
          <w:rFonts w:ascii="Times New Roman" w:hAnsi="Times New Roman" w:cs="Times New Roman"/>
          <w:sz w:val="24"/>
          <w:szCs w:val="24"/>
          <w:lang w:val="kk-KZ"/>
        </w:rPr>
        <w:t>Нельзя читать детям много книг, не соответствующих их возрасту. Вредно чтение на ночь страшных сказок, так как это может вызвать у ребенка чувство постоянного страха.</w:t>
      </w:r>
    </w:p>
    <w:p w:rsidR="00C14777" w:rsidRPr="00C14777" w:rsidRDefault="00C14777" w:rsidP="00C14777">
      <w:pPr>
        <w:pStyle w:val="a3"/>
        <w:numPr>
          <w:ilvl w:val="0"/>
          <w:numId w:val="6"/>
        </w:numPr>
        <w:spacing w:after="0" w:line="276" w:lineRule="auto"/>
        <w:jc w:val="both"/>
        <w:rPr>
          <w:rFonts w:ascii="Times New Roman" w:hAnsi="Times New Roman" w:cs="Times New Roman"/>
          <w:sz w:val="24"/>
          <w:szCs w:val="24"/>
          <w:lang w:val="kk-KZ"/>
        </w:rPr>
      </w:pPr>
      <w:r w:rsidRPr="00C14777">
        <w:rPr>
          <w:rFonts w:ascii="Times New Roman" w:hAnsi="Times New Roman" w:cs="Times New Roman"/>
          <w:sz w:val="24"/>
          <w:szCs w:val="24"/>
          <w:lang w:val="kk-KZ"/>
        </w:rPr>
        <w:t>Не следует разрешать часто и долго смотреть телевизионные передачи, особенно перед сном. Это утомляет и перевозбуждает нервную систему ребенка.</w:t>
      </w:r>
    </w:p>
    <w:p w:rsidR="00C14777" w:rsidRPr="00C14777" w:rsidRDefault="00C14777" w:rsidP="00C14777">
      <w:pPr>
        <w:pStyle w:val="a3"/>
        <w:numPr>
          <w:ilvl w:val="0"/>
          <w:numId w:val="6"/>
        </w:numPr>
        <w:spacing w:after="0" w:line="276" w:lineRule="auto"/>
        <w:jc w:val="both"/>
        <w:rPr>
          <w:rFonts w:ascii="Times New Roman" w:hAnsi="Times New Roman" w:cs="Times New Roman"/>
          <w:sz w:val="24"/>
          <w:szCs w:val="24"/>
          <w:lang w:val="kk-KZ"/>
        </w:rPr>
      </w:pPr>
      <w:r w:rsidRPr="00C14777">
        <w:rPr>
          <w:rFonts w:ascii="Times New Roman" w:hAnsi="Times New Roman" w:cs="Times New Roman"/>
          <w:sz w:val="24"/>
          <w:szCs w:val="24"/>
          <w:lang w:val="kk-KZ"/>
        </w:rPr>
        <w:t>Нельзя чрезмерно баловать детей, исполнять любые их прихоти, так как в этом случае психической травмой для ребенка может послужить даже незначительное противоречие ему, например, отказ в чем-то желаемом. Требования, предъявляемые к ребенку, должны соответствовать его возрасту, быть всегда одинаковыми, постоянными со стороны всех окружающих, как в семье, так и в детском саду, в школе.</w:t>
      </w:r>
    </w:p>
    <w:p w:rsidR="00C14777" w:rsidRPr="00C14777" w:rsidRDefault="00C14777" w:rsidP="00C14777">
      <w:pPr>
        <w:pStyle w:val="a3"/>
        <w:numPr>
          <w:ilvl w:val="0"/>
          <w:numId w:val="6"/>
        </w:numPr>
        <w:spacing w:after="0" w:line="276" w:lineRule="auto"/>
        <w:jc w:val="both"/>
        <w:rPr>
          <w:rFonts w:ascii="Times New Roman" w:hAnsi="Times New Roman" w:cs="Times New Roman"/>
          <w:sz w:val="24"/>
          <w:szCs w:val="24"/>
          <w:lang w:val="kk-KZ"/>
        </w:rPr>
      </w:pPr>
      <w:r w:rsidRPr="00C14777">
        <w:rPr>
          <w:rFonts w:ascii="Times New Roman" w:hAnsi="Times New Roman" w:cs="Times New Roman"/>
          <w:sz w:val="24"/>
          <w:szCs w:val="24"/>
          <w:lang w:val="kk-KZ"/>
        </w:rPr>
        <w:t>Не следует перегружать ребенка большим количеством впечатлений (кино, чтение, просмотр телепередач и т.п.) в период выздоровления после перенесенного заболевания.</w:t>
      </w:r>
    </w:p>
    <w:p w:rsidR="00C14777" w:rsidRPr="00C14777" w:rsidRDefault="00C14777" w:rsidP="00C14777">
      <w:pPr>
        <w:pStyle w:val="a3"/>
        <w:numPr>
          <w:ilvl w:val="0"/>
          <w:numId w:val="6"/>
        </w:numPr>
        <w:spacing w:after="0" w:line="276" w:lineRule="auto"/>
        <w:jc w:val="both"/>
        <w:rPr>
          <w:rFonts w:ascii="Times New Roman" w:hAnsi="Times New Roman" w:cs="Times New Roman"/>
          <w:sz w:val="24"/>
          <w:szCs w:val="24"/>
          <w:lang w:val="kk-KZ"/>
        </w:rPr>
      </w:pPr>
      <w:r w:rsidRPr="00C14777">
        <w:rPr>
          <w:rFonts w:ascii="Times New Roman" w:hAnsi="Times New Roman" w:cs="Times New Roman"/>
          <w:sz w:val="24"/>
          <w:szCs w:val="24"/>
          <w:lang w:val="kk-KZ"/>
        </w:rPr>
        <w:t>Нельзя запугивать ребенка, наказывать, оставляя одного в помещении, особенно плохо освещенном. В виде наказания можно заставить его спокойно посидеть на стуле, лишить участия в любимой игре и т.п.</w:t>
      </w:r>
    </w:p>
    <w:p w:rsidR="00C14777" w:rsidRPr="00C14777" w:rsidRDefault="00C14777" w:rsidP="00C14777">
      <w:pPr>
        <w:pStyle w:val="a3"/>
        <w:numPr>
          <w:ilvl w:val="0"/>
          <w:numId w:val="6"/>
        </w:numPr>
        <w:spacing w:after="0" w:line="276" w:lineRule="auto"/>
        <w:jc w:val="both"/>
        <w:rPr>
          <w:rFonts w:ascii="Times New Roman" w:hAnsi="Times New Roman" w:cs="Times New Roman"/>
          <w:sz w:val="24"/>
          <w:szCs w:val="24"/>
          <w:lang w:val="kk-KZ"/>
        </w:rPr>
      </w:pPr>
      <w:r w:rsidRPr="00C14777">
        <w:rPr>
          <w:rFonts w:ascii="Times New Roman" w:hAnsi="Times New Roman" w:cs="Times New Roman"/>
          <w:sz w:val="24"/>
          <w:szCs w:val="24"/>
          <w:lang w:val="kk-KZ"/>
        </w:rPr>
        <w:t>Говорить с таким ребенком надо четко, плавно (не отрывая одно слово от другого), не торопясь, но, ни в коем случае, не по слогам и не нараспев.</w:t>
      </w:r>
    </w:p>
    <w:p w:rsidR="00C14777" w:rsidRPr="00C14777" w:rsidRDefault="00C14777" w:rsidP="00C14777">
      <w:pPr>
        <w:pStyle w:val="a3"/>
        <w:numPr>
          <w:ilvl w:val="0"/>
          <w:numId w:val="6"/>
        </w:numPr>
        <w:spacing w:after="0" w:line="276" w:lineRule="auto"/>
        <w:jc w:val="both"/>
        <w:rPr>
          <w:rFonts w:ascii="Times New Roman" w:hAnsi="Times New Roman" w:cs="Times New Roman"/>
          <w:sz w:val="24"/>
          <w:szCs w:val="24"/>
          <w:lang w:val="kk-KZ"/>
        </w:rPr>
      </w:pPr>
      <w:r w:rsidRPr="00C14777">
        <w:rPr>
          <w:rFonts w:ascii="Times New Roman" w:hAnsi="Times New Roman" w:cs="Times New Roman"/>
          <w:sz w:val="24"/>
          <w:szCs w:val="24"/>
          <w:lang w:val="kk-KZ"/>
        </w:rPr>
        <w:t>Нужно быть всегда одинаково ровным и требовательным к ребенку.</w:t>
      </w:r>
    </w:p>
    <w:p w:rsidR="00C14777" w:rsidRPr="00C14777" w:rsidRDefault="00C14777" w:rsidP="00C14777">
      <w:pPr>
        <w:pStyle w:val="a3"/>
        <w:numPr>
          <w:ilvl w:val="0"/>
          <w:numId w:val="6"/>
        </w:numPr>
        <w:spacing w:after="0" w:line="276" w:lineRule="auto"/>
        <w:jc w:val="both"/>
        <w:rPr>
          <w:rFonts w:ascii="Times New Roman" w:hAnsi="Times New Roman" w:cs="Times New Roman"/>
          <w:sz w:val="24"/>
          <w:szCs w:val="24"/>
          <w:lang w:val="kk-KZ"/>
        </w:rPr>
      </w:pPr>
      <w:r w:rsidRPr="00C14777">
        <w:rPr>
          <w:rFonts w:ascii="Times New Roman" w:hAnsi="Times New Roman" w:cs="Times New Roman"/>
          <w:sz w:val="24"/>
          <w:szCs w:val="24"/>
          <w:lang w:val="kk-KZ"/>
        </w:rPr>
        <w:t>Следует сблизить такого ребенка с наиболее уравновешенными, хорошо говорящими детьми, чтобы, подражая им, он учился говорить выразительно и плавно.</w:t>
      </w:r>
    </w:p>
    <w:p w:rsidR="00C14777" w:rsidRPr="00C14777" w:rsidRDefault="00C14777" w:rsidP="00C14777">
      <w:pPr>
        <w:pStyle w:val="a3"/>
        <w:numPr>
          <w:ilvl w:val="0"/>
          <w:numId w:val="6"/>
        </w:numPr>
        <w:spacing w:after="0" w:line="276" w:lineRule="auto"/>
        <w:jc w:val="both"/>
        <w:rPr>
          <w:rFonts w:ascii="Times New Roman" w:hAnsi="Times New Roman" w:cs="Times New Roman"/>
          <w:sz w:val="24"/>
          <w:szCs w:val="24"/>
          <w:lang w:val="kk-KZ"/>
        </w:rPr>
      </w:pPr>
      <w:r w:rsidRPr="00C14777">
        <w:rPr>
          <w:rFonts w:ascii="Times New Roman" w:hAnsi="Times New Roman" w:cs="Times New Roman"/>
          <w:sz w:val="24"/>
          <w:szCs w:val="24"/>
          <w:lang w:val="kk-KZ"/>
        </w:rPr>
        <w:t>Нельзя вовлекать заикающихся детей в игры, которые возбуждают и требуют от участников индивидуальных речевых выступлений.</w:t>
      </w:r>
    </w:p>
    <w:p w:rsidR="00C14777" w:rsidRPr="00C14777" w:rsidRDefault="00C14777" w:rsidP="00C14777">
      <w:pPr>
        <w:pStyle w:val="a3"/>
        <w:numPr>
          <w:ilvl w:val="0"/>
          <w:numId w:val="6"/>
        </w:numPr>
        <w:spacing w:after="0" w:line="276" w:lineRule="auto"/>
        <w:jc w:val="both"/>
        <w:rPr>
          <w:rFonts w:ascii="Times New Roman" w:hAnsi="Times New Roman" w:cs="Times New Roman"/>
          <w:sz w:val="24"/>
          <w:szCs w:val="24"/>
          <w:lang w:val="kk-KZ"/>
        </w:rPr>
      </w:pPr>
      <w:r w:rsidRPr="00C14777">
        <w:rPr>
          <w:rFonts w:ascii="Times New Roman" w:hAnsi="Times New Roman" w:cs="Times New Roman"/>
          <w:sz w:val="24"/>
          <w:szCs w:val="24"/>
          <w:lang w:val="kk-KZ"/>
        </w:rPr>
        <w:t>Для заикающегося ребенка очень важны занятия музыкой и танцами, которые способствуют развитию правильного речевого дыхания, чувства темпа, ритма. Полезны дополнительные занятия по пению.</w:t>
      </w:r>
    </w:p>
    <w:p w:rsidR="00C14777" w:rsidRPr="00C14777" w:rsidRDefault="00C14777" w:rsidP="00C14777">
      <w:pPr>
        <w:spacing w:after="0" w:line="240" w:lineRule="auto"/>
        <w:jc w:val="both"/>
        <w:rPr>
          <w:rFonts w:ascii="Times New Roman" w:hAnsi="Times New Roman" w:cs="Times New Roman"/>
          <w:b/>
          <w:sz w:val="24"/>
          <w:szCs w:val="24"/>
          <w:lang w:val="kk-KZ"/>
        </w:rPr>
      </w:pPr>
      <w:r w:rsidRPr="00C14777">
        <w:rPr>
          <w:rFonts w:ascii="Times New Roman" w:hAnsi="Times New Roman" w:cs="Times New Roman"/>
          <w:b/>
          <w:sz w:val="24"/>
          <w:szCs w:val="24"/>
          <w:lang w:val="kk-KZ"/>
        </w:rPr>
        <w:t>Полезные упражнения:</w:t>
      </w:r>
    </w:p>
    <w:p w:rsidR="00C14777" w:rsidRPr="00C14777" w:rsidRDefault="00C14777" w:rsidP="00C14777">
      <w:pPr>
        <w:spacing w:after="0" w:line="240" w:lineRule="auto"/>
        <w:jc w:val="both"/>
        <w:rPr>
          <w:rFonts w:ascii="Times New Roman" w:hAnsi="Times New Roman" w:cs="Times New Roman"/>
          <w:sz w:val="24"/>
          <w:szCs w:val="24"/>
          <w:lang w:val="kk-KZ"/>
        </w:rPr>
      </w:pPr>
      <w:r w:rsidRPr="00C14777">
        <w:rPr>
          <w:rFonts w:ascii="Times New Roman" w:hAnsi="Times New Roman" w:cs="Times New Roman"/>
          <w:sz w:val="24"/>
          <w:szCs w:val="24"/>
          <w:lang w:val="kk-KZ"/>
        </w:rPr>
        <w:t>1) вдох через рот = выдох через рот;</w:t>
      </w:r>
    </w:p>
    <w:p w:rsidR="00C14777" w:rsidRPr="00C14777" w:rsidRDefault="00C14777" w:rsidP="00C14777">
      <w:pPr>
        <w:spacing w:after="0" w:line="240" w:lineRule="auto"/>
        <w:jc w:val="both"/>
        <w:rPr>
          <w:rFonts w:ascii="Times New Roman" w:hAnsi="Times New Roman" w:cs="Times New Roman"/>
          <w:sz w:val="24"/>
          <w:szCs w:val="24"/>
          <w:lang w:val="kk-KZ"/>
        </w:rPr>
      </w:pPr>
      <w:r w:rsidRPr="00C14777">
        <w:rPr>
          <w:rFonts w:ascii="Times New Roman" w:hAnsi="Times New Roman" w:cs="Times New Roman"/>
          <w:sz w:val="24"/>
          <w:szCs w:val="24"/>
          <w:lang w:val="kk-KZ"/>
        </w:rPr>
        <w:t>2) вдох через нос = выдох через нос;</w:t>
      </w:r>
    </w:p>
    <w:p w:rsidR="00C14777" w:rsidRPr="00C14777" w:rsidRDefault="00C14777" w:rsidP="00C14777">
      <w:pPr>
        <w:spacing w:after="0" w:line="240" w:lineRule="auto"/>
        <w:jc w:val="both"/>
        <w:rPr>
          <w:rFonts w:ascii="Times New Roman" w:hAnsi="Times New Roman" w:cs="Times New Roman"/>
          <w:sz w:val="24"/>
          <w:szCs w:val="24"/>
          <w:lang w:val="kk-KZ"/>
        </w:rPr>
      </w:pPr>
      <w:r w:rsidRPr="00C14777">
        <w:rPr>
          <w:rFonts w:ascii="Times New Roman" w:hAnsi="Times New Roman" w:cs="Times New Roman"/>
          <w:sz w:val="24"/>
          <w:szCs w:val="24"/>
          <w:lang w:val="kk-KZ"/>
        </w:rPr>
        <w:t>3) вдох через рот = выдох через нос;</w:t>
      </w:r>
    </w:p>
    <w:p w:rsidR="00C14777" w:rsidRPr="00C14777" w:rsidRDefault="00C14777" w:rsidP="00C14777">
      <w:pPr>
        <w:spacing w:after="0" w:line="240" w:lineRule="auto"/>
        <w:jc w:val="both"/>
        <w:rPr>
          <w:rFonts w:ascii="Times New Roman" w:hAnsi="Times New Roman" w:cs="Times New Roman"/>
          <w:sz w:val="24"/>
          <w:szCs w:val="24"/>
          <w:lang w:val="kk-KZ"/>
        </w:rPr>
      </w:pPr>
      <w:r w:rsidRPr="00C14777">
        <w:rPr>
          <w:rFonts w:ascii="Times New Roman" w:hAnsi="Times New Roman" w:cs="Times New Roman"/>
          <w:sz w:val="24"/>
          <w:szCs w:val="24"/>
          <w:lang w:val="kk-KZ"/>
        </w:rPr>
        <w:t>4) вдох через нос = выдох через рот</w:t>
      </w:r>
    </w:p>
    <w:p w:rsidR="00C14777" w:rsidRPr="00C14777" w:rsidRDefault="00C14777" w:rsidP="00C14777">
      <w:pPr>
        <w:spacing w:after="0"/>
        <w:jc w:val="both"/>
        <w:rPr>
          <w:rFonts w:ascii="Times New Roman" w:hAnsi="Times New Roman" w:cs="Times New Roman"/>
          <w:sz w:val="24"/>
          <w:szCs w:val="24"/>
          <w:lang w:val="kk-KZ"/>
        </w:rPr>
      </w:pPr>
      <w:r w:rsidRPr="00C14777">
        <w:rPr>
          <w:rFonts w:ascii="Times New Roman" w:hAnsi="Times New Roman" w:cs="Times New Roman"/>
          <w:sz w:val="24"/>
          <w:szCs w:val="24"/>
          <w:lang w:val="kk-KZ"/>
        </w:rPr>
        <w:t>Четвертый вид дыхания является ОСНОВОЙ речевого дыхания</w:t>
      </w:r>
    </w:p>
    <w:p w:rsidR="00C14777" w:rsidRPr="00C14777" w:rsidRDefault="00C14777" w:rsidP="00C14777">
      <w:pPr>
        <w:pStyle w:val="a4"/>
        <w:shd w:val="clear" w:color="auto" w:fill="FFFFFF"/>
        <w:spacing w:before="0" w:beforeAutospacing="0" w:after="0" w:afterAutospacing="0"/>
        <w:jc w:val="both"/>
        <w:rPr>
          <w:color w:val="333333"/>
        </w:rPr>
      </w:pPr>
      <w:r w:rsidRPr="00C14777">
        <w:rPr>
          <w:b/>
          <w:bCs/>
          <w:color w:val="333333"/>
        </w:rPr>
        <w:t>Полезные упражнения:</w:t>
      </w:r>
    </w:p>
    <w:p w:rsidR="00C14777" w:rsidRPr="00C14777" w:rsidRDefault="00C14777" w:rsidP="00C14777">
      <w:pPr>
        <w:pStyle w:val="a4"/>
        <w:numPr>
          <w:ilvl w:val="0"/>
          <w:numId w:val="2"/>
        </w:numPr>
        <w:shd w:val="clear" w:color="auto" w:fill="FFFFFF"/>
        <w:spacing w:before="0" w:beforeAutospacing="0" w:after="0" w:afterAutospacing="0"/>
        <w:jc w:val="both"/>
        <w:rPr>
          <w:color w:val="333333"/>
        </w:rPr>
      </w:pPr>
      <w:r w:rsidRPr="00C14777">
        <w:rPr>
          <w:b/>
          <w:bCs/>
          <w:color w:val="333333"/>
        </w:rPr>
        <w:t>«Счёт».</w:t>
      </w:r>
      <w:r w:rsidRPr="00C14777">
        <w:rPr>
          <w:color w:val="333333"/>
        </w:rPr>
        <w:t> Глубокий вдох через нос, на выдохе счёт до 10, 12, 15</w:t>
      </w:r>
      <w:proofErr w:type="gramStart"/>
      <w:r w:rsidRPr="00C14777">
        <w:rPr>
          <w:color w:val="333333"/>
        </w:rPr>
        <w:t>...(</w:t>
      </w:r>
      <w:proofErr w:type="gramEnd"/>
      <w:r w:rsidRPr="00C14777">
        <w:rPr>
          <w:color w:val="333333"/>
        </w:rPr>
        <w:t>лежа, стоя)</w:t>
      </w:r>
    </w:p>
    <w:p w:rsidR="00C14777" w:rsidRPr="00C14777" w:rsidRDefault="00C14777" w:rsidP="00C14777">
      <w:pPr>
        <w:pStyle w:val="a4"/>
        <w:numPr>
          <w:ilvl w:val="0"/>
          <w:numId w:val="3"/>
        </w:numPr>
        <w:shd w:val="clear" w:color="auto" w:fill="FFFFFF"/>
        <w:spacing w:before="0" w:beforeAutospacing="0" w:after="0" w:afterAutospacing="0"/>
        <w:jc w:val="both"/>
        <w:rPr>
          <w:color w:val="333333"/>
        </w:rPr>
      </w:pPr>
      <w:r w:rsidRPr="00C14777">
        <w:rPr>
          <w:b/>
          <w:bCs/>
          <w:color w:val="333333"/>
        </w:rPr>
        <w:t>«Цветок». </w:t>
      </w:r>
      <w:r w:rsidRPr="00C14777">
        <w:rPr>
          <w:color w:val="333333"/>
        </w:rPr>
        <w:t>Работа над силой и продолжительностью выдоха. Наращивая фразу постепенно, по одному слову, ребёнок нюхает воображаемый цветок, произнося:</w:t>
      </w:r>
    </w:p>
    <w:p w:rsidR="00C14777" w:rsidRPr="00C14777" w:rsidRDefault="00C14777" w:rsidP="00C14777">
      <w:pPr>
        <w:pStyle w:val="a4"/>
        <w:shd w:val="clear" w:color="auto" w:fill="FFFFFF"/>
        <w:spacing w:before="0" w:beforeAutospacing="0" w:after="0" w:afterAutospacing="0"/>
        <w:jc w:val="both"/>
        <w:rPr>
          <w:color w:val="333333"/>
        </w:rPr>
      </w:pPr>
      <w:r w:rsidRPr="00C14777">
        <w:rPr>
          <w:i/>
          <w:iCs/>
          <w:color w:val="333333"/>
        </w:rPr>
        <w:t>«Ах!» /</w:t>
      </w:r>
      <w:proofErr w:type="gramStart"/>
      <w:r w:rsidRPr="00C14777">
        <w:rPr>
          <w:i/>
          <w:iCs/>
          <w:color w:val="333333"/>
        </w:rPr>
        <w:t>/«</w:t>
      </w:r>
      <w:proofErr w:type="gramEnd"/>
      <w:r w:rsidRPr="00C14777">
        <w:rPr>
          <w:i/>
          <w:iCs/>
          <w:color w:val="333333"/>
        </w:rPr>
        <w:t>Ах, пахнет!» //</w:t>
      </w:r>
    </w:p>
    <w:p w:rsidR="00C14777" w:rsidRPr="00C14777" w:rsidRDefault="00C14777" w:rsidP="00C14777">
      <w:pPr>
        <w:pStyle w:val="a4"/>
        <w:shd w:val="clear" w:color="auto" w:fill="FFFFFF"/>
        <w:spacing w:before="0" w:beforeAutospacing="0" w:after="0" w:afterAutospacing="0"/>
        <w:jc w:val="both"/>
        <w:rPr>
          <w:color w:val="333333"/>
        </w:rPr>
      </w:pPr>
      <w:r w:rsidRPr="00C14777">
        <w:rPr>
          <w:i/>
          <w:iCs/>
          <w:color w:val="333333"/>
        </w:rPr>
        <w:lastRenderedPageBreak/>
        <w:t>«Ах, как пахнет!» // «Ах, как пахнет цветок!» // «Ах, как пахнет этот цветок!» /</w:t>
      </w:r>
      <w:proofErr w:type="gramStart"/>
      <w:r w:rsidRPr="00C14777">
        <w:rPr>
          <w:i/>
          <w:iCs/>
          <w:color w:val="333333"/>
        </w:rPr>
        <w:t>/«</w:t>
      </w:r>
      <w:proofErr w:type="gramEnd"/>
      <w:r w:rsidRPr="00C14777">
        <w:rPr>
          <w:i/>
          <w:iCs/>
          <w:color w:val="333333"/>
        </w:rPr>
        <w:t>Ах, как хорошо пахнет этот цветок!» // «Ах, как хорошо пахнет этот душистый цветок!»</w:t>
      </w:r>
      <w:r w:rsidRPr="00C14777">
        <w:rPr>
          <w:i/>
          <w:iCs/>
          <w:color w:val="333333"/>
        </w:rPr>
        <w:br/>
        <w:t>// «Ах, как хорошо пахнет этот душистый красный цветок!»</w:t>
      </w:r>
    </w:p>
    <w:p w:rsidR="00C14777" w:rsidRPr="00C14777" w:rsidRDefault="00C14777" w:rsidP="00C14777">
      <w:pPr>
        <w:pStyle w:val="a4"/>
        <w:numPr>
          <w:ilvl w:val="0"/>
          <w:numId w:val="4"/>
        </w:numPr>
        <w:shd w:val="clear" w:color="auto" w:fill="FFFFFF"/>
        <w:spacing w:before="0" w:beforeAutospacing="0" w:after="0" w:afterAutospacing="0"/>
        <w:jc w:val="both"/>
        <w:rPr>
          <w:color w:val="333333"/>
        </w:rPr>
      </w:pPr>
      <w:r w:rsidRPr="00C14777">
        <w:rPr>
          <w:b/>
          <w:bCs/>
          <w:color w:val="333333"/>
        </w:rPr>
        <w:t>«Звонок»</w:t>
      </w:r>
    </w:p>
    <w:p w:rsidR="00C14777" w:rsidRPr="00C14777" w:rsidRDefault="00C14777" w:rsidP="00C14777">
      <w:pPr>
        <w:pStyle w:val="a4"/>
        <w:shd w:val="clear" w:color="auto" w:fill="FFFFFF"/>
        <w:spacing w:before="0" w:beforeAutospacing="0" w:after="0" w:afterAutospacing="0"/>
        <w:jc w:val="both"/>
        <w:rPr>
          <w:color w:val="333333"/>
        </w:rPr>
      </w:pPr>
      <w:r w:rsidRPr="00C14777">
        <w:rPr>
          <w:color w:val="333333"/>
        </w:rPr>
        <w:t>- Не отрывая пальца от воображаемого звонка, одним длинным нажатием звоним в дверь: </w:t>
      </w:r>
      <w:proofErr w:type="spellStart"/>
      <w:r w:rsidRPr="00C14777">
        <w:rPr>
          <w:i/>
          <w:iCs/>
          <w:color w:val="333333"/>
        </w:rPr>
        <w:t>ззззззззззззззз</w:t>
      </w:r>
      <w:proofErr w:type="spellEnd"/>
      <w:r w:rsidRPr="00C14777">
        <w:rPr>
          <w:i/>
          <w:iCs/>
          <w:color w:val="333333"/>
        </w:rPr>
        <w:t>...</w:t>
      </w:r>
    </w:p>
    <w:p w:rsidR="00C14777" w:rsidRPr="00C14777" w:rsidRDefault="00C14777" w:rsidP="00C14777">
      <w:pPr>
        <w:pStyle w:val="a4"/>
        <w:shd w:val="clear" w:color="auto" w:fill="FFFFFF"/>
        <w:spacing w:before="0" w:beforeAutospacing="0" w:after="0" w:afterAutospacing="0"/>
        <w:jc w:val="both"/>
        <w:rPr>
          <w:color w:val="333333"/>
        </w:rPr>
      </w:pPr>
      <w:r w:rsidRPr="00C14777">
        <w:rPr>
          <w:color w:val="333333"/>
        </w:rPr>
        <w:t>- Нетерпеливо звоним несколько раз: </w:t>
      </w:r>
      <w:proofErr w:type="spellStart"/>
      <w:r w:rsidRPr="00C14777">
        <w:rPr>
          <w:i/>
          <w:iCs/>
          <w:color w:val="333333"/>
        </w:rPr>
        <w:t>зззз</w:t>
      </w:r>
      <w:proofErr w:type="spellEnd"/>
      <w:r w:rsidRPr="00C14777">
        <w:rPr>
          <w:i/>
          <w:iCs/>
          <w:color w:val="333333"/>
        </w:rPr>
        <w:t xml:space="preserve">... </w:t>
      </w:r>
      <w:proofErr w:type="spellStart"/>
      <w:r w:rsidRPr="00C14777">
        <w:rPr>
          <w:i/>
          <w:iCs/>
          <w:color w:val="333333"/>
        </w:rPr>
        <w:t>зззз</w:t>
      </w:r>
      <w:proofErr w:type="spellEnd"/>
      <w:r w:rsidRPr="00C14777">
        <w:rPr>
          <w:i/>
          <w:iCs/>
          <w:color w:val="333333"/>
        </w:rPr>
        <w:t xml:space="preserve">... </w:t>
      </w:r>
      <w:proofErr w:type="spellStart"/>
      <w:r w:rsidRPr="00C14777">
        <w:rPr>
          <w:i/>
          <w:iCs/>
          <w:color w:val="333333"/>
        </w:rPr>
        <w:t>зззз</w:t>
      </w:r>
      <w:proofErr w:type="spellEnd"/>
      <w:r w:rsidRPr="00C14777">
        <w:rPr>
          <w:i/>
          <w:iCs/>
          <w:color w:val="333333"/>
        </w:rPr>
        <w:t>...</w:t>
      </w:r>
    </w:p>
    <w:p w:rsidR="00C14777" w:rsidRPr="00C14777" w:rsidRDefault="00C14777" w:rsidP="00C14777">
      <w:pPr>
        <w:pStyle w:val="a4"/>
        <w:shd w:val="clear" w:color="auto" w:fill="FFFFFF"/>
        <w:spacing w:before="0" w:beforeAutospacing="0" w:after="0" w:afterAutospacing="0"/>
        <w:jc w:val="both"/>
        <w:rPr>
          <w:color w:val="333333"/>
        </w:rPr>
      </w:pPr>
      <w:r w:rsidRPr="00C14777">
        <w:rPr>
          <w:color w:val="333333"/>
        </w:rPr>
        <w:t>- Звоним короткими назойливыми звонками: </w:t>
      </w:r>
      <w:proofErr w:type="spellStart"/>
      <w:proofErr w:type="gramStart"/>
      <w:r w:rsidRPr="00C14777">
        <w:rPr>
          <w:i/>
          <w:iCs/>
          <w:color w:val="333333"/>
        </w:rPr>
        <w:t>зз</w:t>
      </w:r>
      <w:proofErr w:type="spellEnd"/>
      <w:r w:rsidRPr="00C14777">
        <w:rPr>
          <w:i/>
          <w:iCs/>
          <w:color w:val="333333"/>
        </w:rPr>
        <w:t>..</w:t>
      </w:r>
      <w:proofErr w:type="gramEnd"/>
      <w:r w:rsidRPr="00C14777">
        <w:rPr>
          <w:i/>
          <w:iCs/>
          <w:color w:val="333333"/>
        </w:rPr>
        <w:t xml:space="preserve"> </w:t>
      </w:r>
      <w:proofErr w:type="spellStart"/>
      <w:r w:rsidRPr="00C14777">
        <w:rPr>
          <w:i/>
          <w:iCs/>
          <w:color w:val="333333"/>
        </w:rPr>
        <w:t>зз</w:t>
      </w:r>
      <w:proofErr w:type="spellEnd"/>
      <w:r w:rsidRPr="00C14777">
        <w:rPr>
          <w:i/>
          <w:iCs/>
          <w:color w:val="333333"/>
        </w:rPr>
        <w:t xml:space="preserve">.. </w:t>
      </w:r>
      <w:proofErr w:type="spellStart"/>
      <w:r w:rsidRPr="00C14777">
        <w:rPr>
          <w:i/>
          <w:iCs/>
          <w:color w:val="333333"/>
        </w:rPr>
        <w:t>зз</w:t>
      </w:r>
      <w:proofErr w:type="spellEnd"/>
      <w:r w:rsidRPr="00C14777">
        <w:rPr>
          <w:i/>
          <w:iCs/>
          <w:color w:val="333333"/>
        </w:rPr>
        <w:t xml:space="preserve">.. </w:t>
      </w:r>
      <w:proofErr w:type="spellStart"/>
      <w:r w:rsidRPr="00C14777">
        <w:rPr>
          <w:i/>
          <w:iCs/>
          <w:color w:val="333333"/>
        </w:rPr>
        <w:t>зз</w:t>
      </w:r>
      <w:proofErr w:type="spellEnd"/>
      <w:r w:rsidRPr="00C14777">
        <w:rPr>
          <w:i/>
          <w:iCs/>
          <w:color w:val="333333"/>
        </w:rPr>
        <w:t>..</w:t>
      </w:r>
    </w:p>
    <w:p w:rsidR="00C14777" w:rsidRPr="00C14777" w:rsidRDefault="00C14777" w:rsidP="00C14777">
      <w:pPr>
        <w:pStyle w:val="a4"/>
        <w:shd w:val="clear" w:color="auto" w:fill="FFFFFF"/>
        <w:spacing w:before="0" w:beforeAutospacing="0" w:after="0" w:afterAutospacing="0"/>
        <w:jc w:val="both"/>
        <w:rPr>
          <w:color w:val="333333"/>
        </w:rPr>
      </w:pPr>
      <w:r w:rsidRPr="00C14777">
        <w:rPr>
          <w:color w:val="333333"/>
        </w:rPr>
        <w:t>В 3-х разных вариантах этого упражнения меняется тип выдыхания: от плавного и спокойного (1) к выдоху с силой (2), а потом рывками (3).</w:t>
      </w:r>
    </w:p>
    <w:p w:rsidR="00C14777" w:rsidRPr="00C14777" w:rsidRDefault="00C14777" w:rsidP="00C14777">
      <w:pPr>
        <w:pStyle w:val="a4"/>
        <w:numPr>
          <w:ilvl w:val="0"/>
          <w:numId w:val="5"/>
        </w:numPr>
        <w:shd w:val="clear" w:color="auto" w:fill="FFFFFF"/>
        <w:spacing w:before="0" w:beforeAutospacing="0" w:after="0" w:afterAutospacing="0"/>
        <w:jc w:val="both"/>
        <w:rPr>
          <w:color w:val="333333"/>
        </w:rPr>
      </w:pPr>
      <w:r w:rsidRPr="00C14777">
        <w:rPr>
          <w:b/>
          <w:bCs/>
          <w:color w:val="333333"/>
        </w:rPr>
        <w:t>«Бокс». </w:t>
      </w:r>
      <w:r w:rsidRPr="00C14777">
        <w:rPr>
          <w:color w:val="333333"/>
        </w:rPr>
        <w:t>На выдохе резко выбрасываем ладошки (пальцы вместе, напряжены) вперед: «Ха!». Сначала по очереди, потом обе ладошки вместе.</w:t>
      </w:r>
    </w:p>
    <w:p w:rsidR="00C14777" w:rsidRPr="00C14777" w:rsidRDefault="00C14777" w:rsidP="00C14777">
      <w:pPr>
        <w:pStyle w:val="a4"/>
        <w:shd w:val="clear" w:color="auto" w:fill="FFFFFF"/>
        <w:spacing w:before="0" w:beforeAutospacing="0" w:after="0" w:afterAutospacing="0"/>
        <w:jc w:val="both"/>
        <w:rPr>
          <w:color w:val="333333"/>
        </w:rPr>
      </w:pPr>
      <w:r w:rsidRPr="00C14777">
        <w:rPr>
          <w:noProof/>
          <w:lang w:val="kk-KZ"/>
        </w:rPr>
        <w:t xml:space="preserve">           </w:t>
      </w:r>
      <w:r w:rsidRPr="00C14777">
        <w:rPr>
          <w:noProof/>
        </w:rPr>
        <w:drawing>
          <wp:inline distT="0" distB="0" distL="0" distR="0" wp14:anchorId="4A23EE47" wp14:editId="5F7905FD">
            <wp:extent cx="1017142" cy="801384"/>
            <wp:effectExtent l="0" t="0" r="0" b="0"/>
            <wp:docPr id="4" name="Рисунок 7" descr="https://resources.cdn-kaspi.kz/shop/medias/sys_master/images/images/h6a/h03/12448064372766/decathlon-outshock-100-10-oz-krasnyj-10023666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resources.cdn-kaspi.kz/shop/medias/sys_master/images/images/h6a/h03/12448064372766/decathlon-outshock-100-10-oz-krasnyj-100236661-1.jpg"/>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17192" cy="801423"/>
                    </a:xfrm>
                    <a:prstGeom prst="rect">
                      <a:avLst/>
                    </a:prstGeom>
                    <a:noFill/>
                    <a:ln>
                      <a:noFill/>
                    </a:ln>
                  </pic:spPr>
                </pic:pic>
              </a:graphicData>
            </a:graphic>
          </wp:inline>
        </w:drawing>
      </w:r>
      <w:r w:rsidRPr="00C14777">
        <w:rPr>
          <w:lang w:val="kk-KZ"/>
        </w:rPr>
        <w:t xml:space="preserve">           </w:t>
      </w:r>
      <w:r w:rsidRPr="00C14777">
        <w:rPr>
          <w:noProof/>
        </w:rPr>
        <w:drawing>
          <wp:inline distT="0" distB="0" distL="0" distR="0" wp14:anchorId="40E79FD7" wp14:editId="10EBC849">
            <wp:extent cx="688369" cy="756925"/>
            <wp:effectExtent l="0" t="0" r="0" b="5080"/>
            <wp:docPr id="5" name="Рисунок 5" descr="https://papik.pro/uploads/posts/2021-09/1630688648_11-papik-pro-p-nos-detskii-risunok-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apik.pro/uploads/posts/2021-09/1630688648_11-papik-pro-p-nos-detskii-risunok-11.jpg"/>
                    <pic:cNvPicPr>
                      <a:picLocks noChangeAspect="1" noChangeArrowheads="1"/>
                    </pic:cNvPicPr>
                  </pic:nvPicPr>
                  <pic:blipFill rotWithShape="1">
                    <a:blip r:embed="rId47" cstate="print">
                      <a:extLst>
                        <a:ext uri="{28A0092B-C50C-407E-A947-70E740481C1C}">
                          <a14:useLocalDpi xmlns:a14="http://schemas.microsoft.com/office/drawing/2010/main" val="0"/>
                        </a:ext>
                      </a:extLst>
                    </a:blip>
                    <a:srcRect t="5715" r="59444"/>
                    <a:stretch/>
                  </pic:blipFill>
                  <pic:spPr bwMode="auto">
                    <a:xfrm>
                      <a:off x="0" y="0"/>
                      <a:ext cx="688258" cy="756803"/>
                    </a:xfrm>
                    <a:prstGeom prst="rect">
                      <a:avLst/>
                    </a:prstGeom>
                    <a:noFill/>
                    <a:ln>
                      <a:noFill/>
                    </a:ln>
                    <a:extLst>
                      <a:ext uri="{53640926-AAD7-44D8-BBD7-CCE9431645EC}">
                        <a14:shadowObscured xmlns:a14="http://schemas.microsoft.com/office/drawing/2010/main"/>
                      </a:ext>
                    </a:extLst>
                  </pic:spPr>
                </pic:pic>
              </a:graphicData>
            </a:graphic>
          </wp:inline>
        </w:drawing>
      </w:r>
    </w:p>
    <w:p w:rsidR="00C14777" w:rsidRPr="00C14777" w:rsidRDefault="00C14777" w:rsidP="00C14777">
      <w:pPr>
        <w:pStyle w:val="a4"/>
        <w:numPr>
          <w:ilvl w:val="0"/>
          <w:numId w:val="5"/>
        </w:numPr>
        <w:shd w:val="clear" w:color="auto" w:fill="FFFFFF"/>
        <w:spacing w:before="0" w:beforeAutospacing="0" w:after="0" w:afterAutospacing="0"/>
        <w:jc w:val="both"/>
        <w:rPr>
          <w:color w:val="333333"/>
        </w:rPr>
      </w:pPr>
      <w:r w:rsidRPr="00C14777">
        <w:rPr>
          <w:b/>
          <w:bCs/>
          <w:color w:val="333333"/>
        </w:rPr>
        <w:t>«Ноздри».</w:t>
      </w:r>
      <w:r w:rsidRPr="00C14777">
        <w:rPr>
          <w:color w:val="333333"/>
        </w:rPr>
        <w:t> Встать прямо, руки по швам, ноги на ширине плеч. Делать короткие, как угол, вдохи, громко шмыгая носом. Заставить ноздри соединяться в момент вдоха. Тренировать по 2, 4 вдоха подряд. Вдохов можно и больше, чтобы ощутить, что ноздри сдвигаются и слушаются вас.</w:t>
      </w:r>
    </w:p>
    <w:p w:rsidR="00C14777" w:rsidRPr="00C14777" w:rsidRDefault="00C14777" w:rsidP="00C14777">
      <w:pPr>
        <w:pStyle w:val="a4"/>
        <w:numPr>
          <w:ilvl w:val="0"/>
          <w:numId w:val="5"/>
        </w:numPr>
        <w:shd w:val="clear" w:color="auto" w:fill="FFFFFF"/>
        <w:tabs>
          <w:tab w:val="clear" w:pos="720"/>
          <w:tab w:val="num" w:pos="567"/>
        </w:tabs>
        <w:spacing w:before="0" w:beforeAutospacing="0" w:after="0" w:afterAutospacing="0"/>
        <w:ind w:hanging="578"/>
        <w:jc w:val="both"/>
        <w:rPr>
          <w:color w:val="333333"/>
        </w:rPr>
      </w:pPr>
      <w:r w:rsidRPr="00C14777">
        <w:rPr>
          <w:b/>
          <w:bCs/>
          <w:color w:val="333333"/>
        </w:rPr>
        <w:t>«Ушки».</w:t>
      </w:r>
      <w:r w:rsidRPr="00C14777">
        <w:rPr>
          <w:color w:val="333333"/>
        </w:rPr>
        <w:t> Покачивать головой, как будто кому-то говорим: «Ай-ай-ай! Как не стыдно!» Следите, чтобы поворота не было. Работает другая группа мышц. Правое ухо идёт к правому плечу, левое - к левому. Плечи неподвижны.</w:t>
      </w:r>
    </w:p>
    <w:p w:rsidR="00C14777" w:rsidRPr="00C14777" w:rsidRDefault="00C14777" w:rsidP="00C14777">
      <w:pPr>
        <w:pStyle w:val="a4"/>
        <w:shd w:val="clear" w:color="auto" w:fill="FFFFFF"/>
        <w:spacing w:before="0" w:beforeAutospacing="0" w:after="0" w:afterAutospacing="0"/>
        <w:ind w:left="720"/>
        <w:jc w:val="both"/>
        <w:rPr>
          <w:color w:val="333333"/>
          <w:lang w:val="kk-KZ"/>
        </w:rPr>
      </w:pPr>
      <w:r w:rsidRPr="00C14777">
        <w:rPr>
          <w:noProof/>
        </w:rPr>
        <w:drawing>
          <wp:inline distT="0" distB="0" distL="0" distR="0" wp14:anchorId="676A4DD7" wp14:editId="74391774">
            <wp:extent cx="1089061" cy="707133"/>
            <wp:effectExtent l="0" t="0" r="0" b="0"/>
            <wp:docPr id="6" name="Рисунок 6" descr="https://media.baamboozle.com/uploads/images/103055/1615731747_7688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edia.baamboozle.com/uploads/images/103055/1615731747_76881.jpeg"/>
                    <pic:cNvPicPr>
                      <a:picLocks noChangeAspect="1" noChangeArrowheads="1"/>
                    </pic:cNvPicPr>
                  </pic:nvPicPr>
                  <pic:blipFill rotWithShape="1">
                    <a:blip r:embed="rId48" cstate="print">
                      <a:extLst>
                        <a:ext uri="{28A0092B-C50C-407E-A947-70E740481C1C}">
                          <a14:useLocalDpi xmlns:a14="http://schemas.microsoft.com/office/drawing/2010/main" val="0"/>
                        </a:ext>
                      </a:extLst>
                    </a:blip>
                    <a:srcRect t="16319" b="18750"/>
                    <a:stretch/>
                  </pic:blipFill>
                  <pic:spPr bwMode="auto">
                    <a:xfrm>
                      <a:off x="0" y="0"/>
                      <a:ext cx="1089114" cy="707167"/>
                    </a:xfrm>
                    <a:prstGeom prst="rect">
                      <a:avLst/>
                    </a:prstGeom>
                    <a:noFill/>
                    <a:ln>
                      <a:noFill/>
                    </a:ln>
                    <a:extLst>
                      <a:ext uri="{53640926-AAD7-44D8-BBD7-CCE9431645EC}">
                        <a14:shadowObscured xmlns:a14="http://schemas.microsoft.com/office/drawing/2010/main"/>
                      </a:ext>
                    </a:extLst>
                  </pic:spPr>
                </pic:pic>
              </a:graphicData>
            </a:graphic>
          </wp:inline>
        </w:drawing>
      </w:r>
      <w:r w:rsidRPr="00C14777">
        <w:rPr>
          <w:color w:val="333333"/>
          <w:lang w:val="kk-KZ"/>
        </w:rPr>
        <w:t xml:space="preserve"> </w:t>
      </w:r>
      <w:r w:rsidRPr="00C14777">
        <w:rPr>
          <w:lang w:val="kk-KZ"/>
        </w:rPr>
        <w:t xml:space="preserve">     </w:t>
      </w:r>
      <w:r w:rsidRPr="00C14777">
        <w:rPr>
          <w:noProof/>
        </w:rPr>
        <w:drawing>
          <wp:inline distT="0" distB="0" distL="0" distR="0" wp14:anchorId="4D45C1FD" wp14:editId="082FE2B3">
            <wp:extent cx="1031084" cy="704155"/>
            <wp:effectExtent l="0" t="0" r="0" b="1270"/>
            <wp:docPr id="7" name="Рисунок 7" descr="https://1.bp.blogspot.com/-jy_mabv3vKs/XYDHEzAwqiI/AAAAAAAAaC8/rg0JHSYYx_0P3DJvPolM-H07OGCB8MnUgCLcBGAsYHQ/s1600/95137631_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1.bp.blogspot.com/-jy_mabv3vKs/XYDHEzAwqiI/AAAAAAAAaC8/rg0JHSYYx_0P3DJvPolM-H07OGCB8MnUgCLcBGAsYHQ/s1600/95137631_l.jpg"/>
                    <pic:cNvPicPr>
                      <a:picLocks noChangeAspect="1" noChangeArrowheads="1"/>
                    </pic:cNvPicPr>
                  </pic:nvPicPr>
                  <pic:blipFill rotWithShape="1">
                    <a:blip r:embed="rId49" cstate="print">
                      <a:extLst>
                        <a:ext uri="{28A0092B-C50C-407E-A947-70E740481C1C}">
                          <a14:useLocalDpi xmlns:a14="http://schemas.microsoft.com/office/drawing/2010/main" val="0"/>
                        </a:ext>
                      </a:extLst>
                    </a:blip>
                    <a:srcRect t="3311" b="5960"/>
                    <a:stretch/>
                  </pic:blipFill>
                  <pic:spPr bwMode="auto">
                    <a:xfrm>
                      <a:off x="0" y="0"/>
                      <a:ext cx="1041914" cy="711551"/>
                    </a:xfrm>
                    <a:prstGeom prst="rect">
                      <a:avLst/>
                    </a:prstGeom>
                    <a:noFill/>
                    <a:ln>
                      <a:noFill/>
                    </a:ln>
                    <a:extLst>
                      <a:ext uri="{53640926-AAD7-44D8-BBD7-CCE9431645EC}">
                        <a14:shadowObscured xmlns:a14="http://schemas.microsoft.com/office/drawing/2010/main"/>
                      </a:ext>
                    </a:extLst>
                  </pic:spPr>
                </pic:pic>
              </a:graphicData>
            </a:graphic>
          </wp:inline>
        </w:drawing>
      </w:r>
    </w:p>
    <w:p w:rsidR="00C14777" w:rsidRPr="00C14777" w:rsidRDefault="00C14777" w:rsidP="00C14777">
      <w:pPr>
        <w:pStyle w:val="a4"/>
        <w:numPr>
          <w:ilvl w:val="0"/>
          <w:numId w:val="5"/>
        </w:numPr>
        <w:shd w:val="clear" w:color="auto" w:fill="FFFFFF"/>
        <w:spacing w:before="0" w:beforeAutospacing="0" w:after="0" w:afterAutospacing="0"/>
        <w:jc w:val="both"/>
        <w:rPr>
          <w:color w:val="333333"/>
        </w:rPr>
      </w:pPr>
      <w:r w:rsidRPr="00C14777">
        <w:rPr>
          <w:b/>
          <w:bCs/>
          <w:color w:val="333333"/>
        </w:rPr>
        <w:t>«Малый маятник». </w:t>
      </w:r>
      <w:r w:rsidRPr="00C14777">
        <w:rPr>
          <w:color w:val="333333"/>
        </w:rPr>
        <w:t>Кивать головой вперёд-назад, вдох-выдох. Думать: «Откуда пахнет гарью? Снизу? Сверху?»</w:t>
      </w:r>
    </w:p>
    <w:p w:rsidR="00C14777" w:rsidRPr="00C14777" w:rsidRDefault="00C14777" w:rsidP="00C14777">
      <w:pPr>
        <w:pStyle w:val="a4"/>
        <w:numPr>
          <w:ilvl w:val="0"/>
          <w:numId w:val="5"/>
        </w:numPr>
        <w:shd w:val="clear" w:color="auto" w:fill="FFFFFF"/>
        <w:spacing w:before="0" w:beforeAutospacing="0" w:after="0" w:afterAutospacing="0"/>
        <w:jc w:val="both"/>
        <w:rPr>
          <w:color w:val="333333"/>
        </w:rPr>
      </w:pPr>
      <w:r w:rsidRPr="00C14777">
        <w:rPr>
          <w:b/>
          <w:bCs/>
          <w:color w:val="333333"/>
        </w:rPr>
        <w:t>«Задуй свечку».</w:t>
      </w:r>
      <w:r w:rsidRPr="00C14777">
        <w:rPr>
          <w:color w:val="333333"/>
        </w:rPr>
        <w:t> Ребенок держит полоску бумаги на расстоянии 10см от губ. Предлагаем ребенку медленно и тихо подуть на «свечку» так, чтобы пламя «свечи» отклонилось, но не потухло.</w:t>
      </w:r>
    </w:p>
    <w:p w:rsidR="00C14777" w:rsidRPr="00C14777" w:rsidRDefault="00C14777" w:rsidP="00C14777">
      <w:pPr>
        <w:pStyle w:val="a4"/>
        <w:shd w:val="clear" w:color="auto" w:fill="FFFFFF"/>
        <w:spacing w:before="0" w:beforeAutospacing="0" w:after="0" w:afterAutospacing="0"/>
        <w:ind w:left="720"/>
        <w:jc w:val="both"/>
        <w:rPr>
          <w:color w:val="333333"/>
          <w:lang w:val="kk-KZ"/>
        </w:rPr>
      </w:pPr>
      <w:r w:rsidRPr="00C14777">
        <w:rPr>
          <w:lang w:val="kk-KZ"/>
        </w:rPr>
        <w:t xml:space="preserve">       </w:t>
      </w:r>
      <w:r w:rsidRPr="00C14777">
        <w:rPr>
          <w:noProof/>
        </w:rPr>
        <w:drawing>
          <wp:inline distT="0" distB="0" distL="0" distR="0" wp14:anchorId="3018B410" wp14:editId="3EC084C8">
            <wp:extent cx="678095" cy="744127"/>
            <wp:effectExtent l="0" t="0" r="8255" b="0"/>
            <wp:docPr id="8" name="Рисунок 8" descr="https://static2.bigstockphoto.com/4/0/9/large1500/904431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tatic2.bigstockphoto.com/4/0/9/large1500/90443177.jpg"/>
                    <pic:cNvPicPr>
                      <a:picLocks noChangeAspect="1" noChangeArrowheads="1"/>
                    </pic:cNvPicPr>
                  </pic:nvPicPr>
                  <pic:blipFill rotWithShape="1">
                    <a:blip r:embed="rId50" cstate="print">
                      <a:extLst>
                        <a:ext uri="{28A0092B-C50C-407E-A947-70E740481C1C}">
                          <a14:useLocalDpi xmlns:a14="http://schemas.microsoft.com/office/drawing/2010/main" val="0"/>
                        </a:ext>
                      </a:extLst>
                    </a:blip>
                    <a:srcRect l="3130" t="3245" r="4014" b="10324"/>
                    <a:stretch/>
                  </pic:blipFill>
                  <pic:spPr bwMode="auto">
                    <a:xfrm>
                      <a:off x="0" y="0"/>
                      <a:ext cx="679212" cy="745353"/>
                    </a:xfrm>
                    <a:prstGeom prst="rect">
                      <a:avLst/>
                    </a:prstGeom>
                    <a:noFill/>
                    <a:ln>
                      <a:noFill/>
                    </a:ln>
                    <a:extLst>
                      <a:ext uri="{53640926-AAD7-44D8-BBD7-CCE9431645EC}">
                        <a14:shadowObscured xmlns:a14="http://schemas.microsoft.com/office/drawing/2010/main"/>
                      </a:ext>
                    </a:extLst>
                  </pic:spPr>
                </pic:pic>
              </a:graphicData>
            </a:graphic>
          </wp:inline>
        </w:drawing>
      </w:r>
      <w:r w:rsidRPr="00C14777">
        <w:rPr>
          <w:color w:val="333333"/>
          <w:lang w:val="kk-KZ"/>
        </w:rPr>
        <w:t xml:space="preserve">  </w:t>
      </w:r>
      <w:r w:rsidRPr="00C14777">
        <w:rPr>
          <w:noProof/>
          <w:lang w:val="kk-KZ"/>
        </w:rPr>
        <w:t xml:space="preserve">     </w:t>
      </w:r>
      <w:r w:rsidRPr="00C14777">
        <w:rPr>
          <w:noProof/>
        </w:rPr>
        <w:drawing>
          <wp:inline distT="0" distB="0" distL="0" distR="0" wp14:anchorId="7AB2C49E" wp14:editId="372DEB0B">
            <wp:extent cx="607194" cy="602151"/>
            <wp:effectExtent l="0" t="0" r="2540" b="7620"/>
            <wp:docPr id="9" name="Рисунок 9" descr="https://dvd-auto.ru/800/600/https/2d-cdr.ru/image/data/photo/54557_multpersonazh_8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dvd-auto.ru/800/600/https/2d-cdr.ru/image/data/photo/54557_multpersonazh_896.jpg"/>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07223" cy="602180"/>
                    </a:xfrm>
                    <a:prstGeom prst="rect">
                      <a:avLst/>
                    </a:prstGeom>
                    <a:noFill/>
                    <a:ln>
                      <a:noFill/>
                    </a:ln>
                  </pic:spPr>
                </pic:pic>
              </a:graphicData>
            </a:graphic>
          </wp:inline>
        </w:drawing>
      </w:r>
    </w:p>
    <w:p w:rsidR="00C14777" w:rsidRPr="00C14777" w:rsidRDefault="00C14777" w:rsidP="00C14777">
      <w:pPr>
        <w:pStyle w:val="a4"/>
        <w:numPr>
          <w:ilvl w:val="0"/>
          <w:numId w:val="5"/>
        </w:numPr>
        <w:shd w:val="clear" w:color="auto" w:fill="FFFFFF"/>
        <w:spacing w:before="0" w:beforeAutospacing="0" w:after="0" w:afterAutospacing="0"/>
        <w:jc w:val="both"/>
        <w:rPr>
          <w:color w:val="333333"/>
        </w:rPr>
      </w:pPr>
      <w:r w:rsidRPr="00C14777">
        <w:rPr>
          <w:b/>
          <w:bCs/>
          <w:color w:val="333333"/>
        </w:rPr>
        <w:t>«Лопнула шина».</w:t>
      </w:r>
      <w:r w:rsidRPr="00C14777">
        <w:rPr>
          <w:color w:val="333333"/>
        </w:rPr>
        <w:t> Исходное положение: разводим руки перед собой, изображая круг – «шину». На выдохе ребенок медленно произносит звук «Ш –Ш-Ш-Ш-Ш». При этом руки медленно скрещиваются, так, что правая рука ложится на левое плечо и наоборот. Грудная клетка в момент выдоха легко сжимается. Занимая исходное положение, ребенок непроизвольно делает вдох.</w:t>
      </w:r>
    </w:p>
    <w:p w:rsidR="00C14777" w:rsidRPr="00C14777" w:rsidRDefault="00C14777" w:rsidP="00C14777">
      <w:pPr>
        <w:pStyle w:val="a4"/>
        <w:numPr>
          <w:ilvl w:val="0"/>
          <w:numId w:val="5"/>
        </w:numPr>
        <w:shd w:val="clear" w:color="auto" w:fill="FFFFFF"/>
        <w:tabs>
          <w:tab w:val="clear" w:pos="720"/>
          <w:tab w:val="num" w:pos="567"/>
        </w:tabs>
        <w:spacing w:before="0" w:beforeAutospacing="0" w:after="0" w:afterAutospacing="0"/>
        <w:jc w:val="both"/>
        <w:rPr>
          <w:color w:val="333333"/>
        </w:rPr>
      </w:pPr>
      <w:r w:rsidRPr="00C14777">
        <w:rPr>
          <w:b/>
          <w:bCs/>
          <w:color w:val="333333"/>
        </w:rPr>
        <w:t>«Накачать шину».</w:t>
      </w:r>
      <w:r w:rsidRPr="00C14777">
        <w:rPr>
          <w:color w:val="333333"/>
        </w:rPr>
        <w:t> Ребенок сжимает перед грудью руки в кулаки, взяв воображаемую ручку насоса». Медленный наклон вперед сопровождается выдохом на звук «с-с-с». При выпрямлении вдох производится непроизвольно.</w:t>
      </w:r>
    </w:p>
    <w:p w:rsidR="00C14777" w:rsidRPr="00C14777" w:rsidRDefault="00C14777" w:rsidP="00C14777">
      <w:pPr>
        <w:pStyle w:val="a4"/>
        <w:shd w:val="clear" w:color="auto" w:fill="FFFFFF"/>
        <w:spacing w:before="0" w:beforeAutospacing="0" w:after="0" w:afterAutospacing="0"/>
        <w:ind w:left="720"/>
        <w:jc w:val="both"/>
        <w:rPr>
          <w:color w:val="333333"/>
          <w:lang w:val="kk-KZ"/>
        </w:rPr>
      </w:pPr>
      <w:r w:rsidRPr="00C14777">
        <w:rPr>
          <w:noProof/>
        </w:rPr>
        <w:drawing>
          <wp:inline distT="0" distB="0" distL="0" distR="0" wp14:anchorId="779ED265" wp14:editId="22FA5EE2">
            <wp:extent cx="1119883" cy="745624"/>
            <wp:effectExtent l="0" t="0" r="4445" b="0"/>
            <wp:docPr id="10" name="Рисунок 10" descr="https://thumbs.dreamstime.com/b/%D0%B6%D0%B5-%D1%82%D1%8B%D0%B9-%D1%87%D0%B5-%D0%BE%D0%B2%D0%B5%D0%BA-%D0%BD%D0%B0%D0%B3%D0%BD%D0%B5%D1%82%D0%B0%D0%B5%D1%82-%D0%BA%D0%BE-%D0%B5%D1%81%D0%BE-47678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thumbs.dreamstime.com/b/%D0%B6%D0%B5-%D1%82%D1%8B%D0%B9-%D1%87%D0%B5-%D0%BE%D0%B2%D0%B5%D0%BA-%D0%BD%D0%B0%D0%B3%D0%BD%D0%B5%D1%82%D0%B0%D0%B5%D1%82-%D0%BA%D0%BE-%D0%B5%D1%81%D0%BE-47678101.jpg"/>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119937" cy="745660"/>
                    </a:xfrm>
                    <a:prstGeom prst="rect">
                      <a:avLst/>
                    </a:prstGeom>
                    <a:noFill/>
                    <a:ln>
                      <a:noFill/>
                    </a:ln>
                  </pic:spPr>
                </pic:pic>
              </a:graphicData>
            </a:graphic>
          </wp:inline>
        </w:drawing>
      </w:r>
      <w:r w:rsidRPr="00C14777">
        <w:rPr>
          <w:color w:val="333333"/>
          <w:lang w:val="kk-KZ"/>
        </w:rPr>
        <w:t xml:space="preserve"> </w:t>
      </w:r>
      <w:r w:rsidRPr="00C14777">
        <w:rPr>
          <w:noProof/>
        </w:rPr>
        <w:drawing>
          <wp:inline distT="0" distB="0" distL="0" distR="0" wp14:anchorId="7A16D70B" wp14:editId="5944C41F">
            <wp:extent cx="951950" cy="704772"/>
            <wp:effectExtent l="0" t="0" r="635" b="635"/>
            <wp:docPr id="11" name="Рисунок 11" descr="https://avatars.mds.yandex.net/i?id=6af384fe30e6fae6f24c886a43abfff1_sr-5849212-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avatars.mds.yandex.net/i?id=6af384fe30e6fae6f24c886a43abfff1_sr-5849212-images-thumbs&amp;n=1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952977" cy="705532"/>
                    </a:xfrm>
                    <a:prstGeom prst="rect">
                      <a:avLst/>
                    </a:prstGeom>
                    <a:noFill/>
                    <a:ln>
                      <a:noFill/>
                    </a:ln>
                  </pic:spPr>
                </pic:pic>
              </a:graphicData>
            </a:graphic>
          </wp:inline>
        </w:drawing>
      </w:r>
    </w:p>
    <w:p w:rsidR="00C14777" w:rsidRPr="00C14777" w:rsidRDefault="00C14777" w:rsidP="00C14777">
      <w:pPr>
        <w:pStyle w:val="a4"/>
        <w:numPr>
          <w:ilvl w:val="0"/>
          <w:numId w:val="5"/>
        </w:numPr>
        <w:shd w:val="clear" w:color="auto" w:fill="FFFFFF"/>
        <w:spacing w:before="0" w:beforeAutospacing="0" w:after="0" w:afterAutospacing="0"/>
        <w:jc w:val="both"/>
        <w:rPr>
          <w:color w:val="333333"/>
        </w:rPr>
      </w:pPr>
      <w:r w:rsidRPr="00C14777">
        <w:rPr>
          <w:b/>
          <w:bCs/>
          <w:color w:val="333333"/>
        </w:rPr>
        <w:t>«Воздушный шар».</w:t>
      </w:r>
      <w:r w:rsidRPr="00C14777">
        <w:rPr>
          <w:color w:val="333333"/>
        </w:rPr>
        <w:t> Выполнение упражнения аналогично упражнению «Лопнула шина», но во время выдоха произносим звук «ф-ф-ф».</w:t>
      </w:r>
    </w:p>
    <w:p w:rsidR="00C14777" w:rsidRPr="00C14777" w:rsidRDefault="00C14777" w:rsidP="00C14777">
      <w:pPr>
        <w:pStyle w:val="a4"/>
        <w:numPr>
          <w:ilvl w:val="0"/>
          <w:numId w:val="5"/>
        </w:numPr>
        <w:shd w:val="clear" w:color="auto" w:fill="FFFFFF"/>
        <w:spacing w:before="0" w:beforeAutospacing="0" w:after="0" w:afterAutospacing="0"/>
        <w:jc w:val="both"/>
        <w:rPr>
          <w:color w:val="333333"/>
        </w:rPr>
      </w:pPr>
      <w:r w:rsidRPr="00C14777">
        <w:rPr>
          <w:b/>
          <w:bCs/>
          <w:color w:val="333333"/>
        </w:rPr>
        <w:lastRenderedPageBreak/>
        <w:t>«Жук жужжит».</w:t>
      </w:r>
      <w:r w:rsidRPr="00C14777">
        <w:rPr>
          <w:color w:val="333333"/>
        </w:rPr>
        <w:t> Исходное положение: руки поднять в стороны и немного отвести назад словно крылья. Выдыхая, ребенок произносит «Ж-Ж-Ж», опуская руки вниз. Занимая исходное положение, ребенок непроизвольно делает вдох.</w:t>
      </w:r>
    </w:p>
    <w:p w:rsidR="00C14777" w:rsidRPr="00C14777" w:rsidRDefault="00C14777" w:rsidP="00C14777">
      <w:pPr>
        <w:pStyle w:val="a4"/>
        <w:shd w:val="clear" w:color="auto" w:fill="FFFFFF"/>
        <w:spacing w:before="0" w:beforeAutospacing="0" w:after="0" w:afterAutospacing="0"/>
        <w:jc w:val="both"/>
        <w:rPr>
          <w:color w:val="333333"/>
          <w:lang w:val="kk-KZ"/>
        </w:rPr>
      </w:pPr>
      <w:r w:rsidRPr="00C14777">
        <w:rPr>
          <w:lang w:val="kk-KZ"/>
        </w:rPr>
        <w:t xml:space="preserve">           </w:t>
      </w:r>
      <w:r w:rsidRPr="00C14777">
        <w:rPr>
          <w:noProof/>
        </w:rPr>
        <w:drawing>
          <wp:inline distT="0" distB="0" distL="0" distR="0" wp14:anchorId="3E24AE4E" wp14:editId="203FC665">
            <wp:extent cx="976045" cy="760287"/>
            <wp:effectExtent l="0" t="0" r="0" b="1905"/>
            <wp:docPr id="12" name="Рисунок 12" descr="https://nukadeti.ru/content/images/essence/color/1649/26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nukadeti.ru/content/images/essence/color/1649/2649.jpg"/>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978778" cy="762416"/>
                    </a:xfrm>
                    <a:prstGeom prst="rect">
                      <a:avLst/>
                    </a:prstGeom>
                    <a:noFill/>
                    <a:ln>
                      <a:noFill/>
                    </a:ln>
                  </pic:spPr>
                </pic:pic>
              </a:graphicData>
            </a:graphic>
          </wp:inline>
        </w:drawing>
      </w:r>
      <w:r w:rsidRPr="00C14777">
        <w:rPr>
          <w:lang w:val="kk-KZ"/>
        </w:rPr>
        <w:t xml:space="preserve">   </w:t>
      </w:r>
      <w:r w:rsidRPr="00C14777">
        <w:rPr>
          <w:noProof/>
          <w:lang w:val="kk-KZ"/>
        </w:rPr>
        <w:t xml:space="preserve">  </w:t>
      </w:r>
      <w:r w:rsidRPr="00C14777">
        <w:rPr>
          <w:noProof/>
        </w:rPr>
        <w:drawing>
          <wp:inline distT="0" distB="0" distL="0" distR="0" wp14:anchorId="49AAE549" wp14:editId="3C2AFE22">
            <wp:extent cx="1058238" cy="739740"/>
            <wp:effectExtent l="0" t="0" r="8890" b="3810"/>
            <wp:docPr id="13" name="Рисунок 13" descr="https://steamcdn-a.akamaihd.net/steamcommunity/public/images/avatars/f1/f1154921d5ab54fdc9efc90c7a1dd54037adc12f_f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steamcdn-a.akamaihd.net/steamcommunity/public/images/avatars/f1/f1154921d5ab54fdc9efc90c7a1dd54037adc12f_full.jpg"/>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058337" cy="739809"/>
                    </a:xfrm>
                    <a:prstGeom prst="rect">
                      <a:avLst/>
                    </a:prstGeom>
                    <a:noFill/>
                    <a:ln>
                      <a:noFill/>
                    </a:ln>
                  </pic:spPr>
                </pic:pic>
              </a:graphicData>
            </a:graphic>
          </wp:inline>
        </w:drawing>
      </w:r>
    </w:p>
    <w:p w:rsidR="00C14777" w:rsidRPr="00C14777" w:rsidRDefault="00C14777" w:rsidP="00C14777">
      <w:pPr>
        <w:pStyle w:val="a4"/>
        <w:numPr>
          <w:ilvl w:val="0"/>
          <w:numId w:val="5"/>
        </w:numPr>
        <w:shd w:val="clear" w:color="auto" w:fill="FFFFFF"/>
        <w:spacing w:before="0" w:beforeAutospacing="0" w:after="0" w:afterAutospacing="0"/>
        <w:jc w:val="both"/>
        <w:rPr>
          <w:color w:val="333333"/>
        </w:rPr>
      </w:pPr>
      <w:r w:rsidRPr="00C14777">
        <w:rPr>
          <w:b/>
          <w:bCs/>
          <w:color w:val="333333"/>
        </w:rPr>
        <w:t>«Гуси».</w:t>
      </w:r>
      <w:r w:rsidRPr="00C14777">
        <w:rPr>
          <w:color w:val="333333"/>
        </w:rPr>
        <w:t> Исходное положение: руки поставить на пояс. Медленно наклонить туловище вперед, не опуская голову вниз. Произнести протяжно «</w:t>
      </w:r>
      <w:proofErr w:type="gramStart"/>
      <w:r w:rsidRPr="00C14777">
        <w:rPr>
          <w:color w:val="333333"/>
        </w:rPr>
        <w:t>Г-а</w:t>
      </w:r>
      <w:proofErr w:type="gramEnd"/>
      <w:r w:rsidRPr="00C14777">
        <w:rPr>
          <w:color w:val="333333"/>
        </w:rPr>
        <w:t>-а-а». Принимая исходное положение, произвести вдох.</w:t>
      </w:r>
    </w:p>
    <w:p w:rsidR="00C14777" w:rsidRDefault="00C14777" w:rsidP="00C14777">
      <w:pPr>
        <w:spacing w:after="0"/>
        <w:jc w:val="both"/>
        <w:rPr>
          <w:rFonts w:ascii="Times New Roman" w:hAnsi="Times New Roman" w:cs="Times New Roman"/>
          <w:sz w:val="24"/>
          <w:szCs w:val="24"/>
        </w:rPr>
      </w:pPr>
    </w:p>
    <w:p w:rsidR="00C14777" w:rsidRPr="00966E81" w:rsidRDefault="00C14777" w:rsidP="00966E81">
      <w:pPr>
        <w:jc w:val="center"/>
        <w:rPr>
          <w:rFonts w:ascii="Times New Roman" w:hAnsi="Times New Roman" w:cs="Times New Roman"/>
          <w:b/>
          <w:sz w:val="28"/>
          <w:szCs w:val="24"/>
        </w:rPr>
      </w:pPr>
      <w:r w:rsidRPr="00966E81">
        <w:rPr>
          <w:rFonts w:ascii="Times New Roman" w:hAnsi="Times New Roman" w:cs="Times New Roman"/>
          <w:b/>
          <w:sz w:val="28"/>
          <w:szCs w:val="24"/>
        </w:rPr>
        <w:t>Консультация «Что нужно делать при ОНР?»</w:t>
      </w:r>
    </w:p>
    <w:p w:rsidR="00966E81" w:rsidRPr="00966E81" w:rsidRDefault="00966E81" w:rsidP="00966E81">
      <w:pPr>
        <w:ind w:firstLine="708"/>
        <w:rPr>
          <w:rFonts w:ascii="Times New Roman" w:hAnsi="Times New Roman" w:cs="Times New Roman"/>
          <w:sz w:val="24"/>
          <w:szCs w:val="24"/>
        </w:rPr>
      </w:pPr>
      <w:r w:rsidRPr="00966E81">
        <w:rPr>
          <w:rFonts w:ascii="Times New Roman" w:hAnsi="Times New Roman" w:cs="Times New Roman"/>
          <w:sz w:val="24"/>
          <w:szCs w:val="24"/>
        </w:rPr>
        <w:t>Термин «ОНР» означает нарушение формирования компонентов речевой системы, которые относятся к смысловой и звуковой стороне, при этом интеллект и слух ребёнка остаются в норме. У детей этой группы плохо развит словарный запас, страдает связная речь, наблюдаются отклонения в общей и артикуляционной моторике. При этом особенно сложным и стойким является нарушение формирования лексики и грамматического строя речи. </w:t>
      </w:r>
    </w:p>
    <w:p w:rsidR="00966E81" w:rsidRPr="00966E81" w:rsidRDefault="00966E81" w:rsidP="00966E81">
      <w:pPr>
        <w:rPr>
          <w:rFonts w:ascii="Times New Roman" w:hAnsi="Times New Roman" w:cs="Times New Roman"/>
          <w:sz w:val="24"/>
          <w:szCs w:val="24"/>
        </w:rPr>
      </w:pPr>
      <w:r w:rsidRPr="00966E81">
        <w:rPr>
          <w:rFonts w:ascii="Times New Roman" w:hAnsi="Times New Roman" w:cs="Times New Roman"/>
          <w:sz w:val="24"/>
          <w:szCs w:val="24"/>
        </w:rPr>
        <w:t>Выделяют четыре уровня ОНР:</w:t>
      </w:r>
    </w:p>
    <w:p w:rsidR="00966E81" w:rsidRPr="00966E81" w:rsidRDefault="00966E81" w:rsidP="00966E81">
      <w:pPr>
        <w:rPr>
          <w:rFonts w:ascii="Times New Roman" w:hAnsi="Times New Roman" w:cs="Times New Roman"/>
          <w:sz w:val="24"/>
          <w:szCs w:val="24"/>
        </w:rPr>
      </w:pPr>
      <w:r w:rsidRPr="00966E81">
        <w:rPr>
          <w:rFonts w:ascii="Times New Roman" w:hAnsi="Times New Roman" w:cs="Times New Roman"/>
          <w:sz w:val="24"/>
          <w:szCs w:val="24"/>
        </w:rPr>
        <w:t>I уровень — у детей полностью отсутствует речь, их словарный запас состоит из «</w:t>
      </w:r>
      <w:proofErr w:type="spellStart"/>
      <w:r w:rsidRPr="00966E81">
        <w:rPr>
          <w:rFonts w:ascii="Times New Roman" w:hAnsi="Times New Roman" w:cs="Times New Roman"/>
          <w:sz w:val="24"/>
          <w:szCs w:val="24"/>
        </w:rPr>
        <w:t>лепетных</w:t>
      </w:r>
      <w:proofErr w:type="spellEnd"/>
      <w:r w:rsidRPr="00966E81">
        <w:rPr>
          <w:rFonts w:ascii="Times New Roman" w:hAnsi="Times New Roman" w:cs="Times New Roman"/>
          <w:sz w:val="24"/>
          <w:szCs w:val="24"/>
        </w:rPr>
        <w:t>» слов, звукоподражаний, мимики и жестов;</w:t>
      </w:r>
    </w:p>
    <w:p w:rsidR="00966E81" w:rsidRPr="00966E81" w:rsidRDefault="00966E81" w:rsidP="00966E81">
      <w:pPr>
        <w:rPr>
          <w:rFonts w:ascii="Times New Roman" w:hAnsi="Times New Roman" w:cs="Times New Roman"/>
          <w:sz w:val="24"/>
          <w:szCs w:val="24"/>
        </w:rPr>
      </w:pPr>
      <w:r w:rsidRPr="00966E81">
        <w:rPr>
          <w:rFonts w:ascii="Times New Roman" w:hAnsi="Times New Roman" w:cs="Times New Roman"/>
          <w:sz w:val="24"/>
          <w:szCs w:val="24"/>
        </w:rPr>
        <w:t>II уровень — к «</w:t>
      </w:r>
      <w:proofErr w:type="spellStart"/>
      <w:r w:rsidRPr="00966E81">
        <w:rPr>
          <w:rFonts w:ascii="Times New Roman" w:hAnsi="Times New Roman" w:cs="Times New Roman"/>
          <w:sz w:val="24"/>
          <w:szCs w:val="24"/>
        </w:rPr>
        <w:t>лепетным</w:t>
      </w:r>
      <w:proofErr w:type="spellEnd"/>
      <w:r w:rsidRPr="00966E81">
        <w:rPr>
          <w:rFonts w:ascii="Times New Roman" w:hAnsi="Times New Roman" w:cs="Times New Roman"/>
          <w:sz w:val="24"/>
          <w:szCs w:val="24"/>
        </w:rPr>
        <w:t>» выражениям добавляется искаженные, однако, достаточно понятные общеупотребительные слова. При этом у детей заметно нарушена слоговая структура, а произносительные возможности отстают от возрастной нормы; </w:t>
      </w:r>
    </w:p>
    <w:p w:rsidR="00966E81" w:rsidRPr="00966E81" w:rsidRDefault="00966E81" w:rsidP="00966E81">
      <w:pPr>
        <w:rPr>
          <w:rFonts w:ascii="Times New Roman" w:hAnsi="Times New Roman" w:cs="Times New Roman"/>
          <w:sz w:val="24"/>
          <w:szCs w:val="24"/>
        </w:rPr>
      </w:pPr>
      <w:r w:rsidRPr="00966E81">
        <w:rPr>
          <w:rFonts w:ascii="Times New Roman" w:hAnsi="Times New Roman" w:cs="Times New Roman"/>
          <w:sz w:val="24"/>
          <w:szCs w:val="24"/>
        </w:rPr>
        <w:t>III уровень — уже появляется развернутая речь, ребенок может произносить целые фразы, однако присутствуют нарушения фонетико-фонематического и лексико-грамматического характера. Свободное общение с окружающими затруднено, дети могут вступать в контакт только в присутствии близких людей, которые вносят пояснения в их речь;</w:t>
      </w:r>
    </w:p>
    <w:p w:rsidR="00966E81" w:rsidRPr="00966E81" w:rsidRDefault="00966E81" w:rsidP="00966E81">
      <w:pPr>
        <w:rPr>
          <w:rFonts w:ascii="Times New Roman" w:hAnsi="Times New Roman" w:cs="Times New Roman"/>
          <w:sz w:val="24"/>
          <w:szCs w:val="24"/>
        </w:rPr>
      </w:pPr>
      <w:r w:rsidRPr="00966E81">
        <w:rPr>
          <w:rFonts w:ascii="Times New Roman" w:hAnsi="Times New Roman" w:cs="Times New Roman"/>
          <w:sz w:val="24"/>
          <w:szCs w:val="24"/>
        </w:rPr>
        <w:t>IV уровень — наблюдается отсутствие нарушений звукопроизношения, но при этом дети имеют невнятную дикцию, часто путают местами слога и звуки.</w:t>
      </w:r>
    </w:p>
    <w:p w:rsidR="00966E81" w:rsidRPr="00966E81" w:rsidRDefault="00966E81" w:rsidP="00966E81">
      <w:pPr>
        <w:rPr>
          <w:rFonts w:ascii="Times New Roman" w:hAnsi="Times New Roman" w:cs="Times New Roman"/>
          <w:sz w:val="24"/>
          <w:szCs w:val="24"/>
        </w:rPr>
      </w:pPr>
      <w:r w:rsidRPr="00966E81">
        <w:rPr>
          <w:rFonts w:ascii="Times New Roman" w:hAnsi="Times New Roman" w:cs="Times New Roman"/>
          <w:sz w:val="24"/>
          <w:szCs w:val="24"/>
        </w:rPr>
        <w:t>Общее недоразвитие речи (ОНР) – сложное речевое расстройство, при котором нарушается формирование всех компонентов речевой системы. Ребенок овладевает речью по подражанию, поэтому очень важно, чтобы взрослые следили за своим произношением, говорили не торопясь, четко и правильно произносили все звуки и слова.</w:t>
      </w:r>
    </w:p>
    <w:p w:rsidR="00966E81" w:rsidRPr="00966E81" w:rsidRDefault="00966E81" w:rsidP="00966E81">
      <w:pPr>
        <w:rPr>
          <w:rFonts w:ascii="Times New Roman" w:hAnsi="Times New Roman" w:cs="Times New Roman"/>
          <w:sz w:val="24"/>
          <w:szCs w:val="24"/>
        </w:rPr>
      </w:pPr>
      <w:r w:rsidRPr="00966E81">
        <w:rPr>
          <w:rFonts w:ascii="Times New Roman" w:hAnsi="Times New Roman" w:cs="Times New Roman"/>
          <w:sz w:val="24"/>
          <w:szCs w:val="24"/>
        </w:rPr>
        <w:t>Помните, что ребенок достигает успеха только в результате вашего кропотливого труда в домашних условиях.</w:t>
      </w:r>
    </w:p>
    <w:p w:rsidR="00966E81" w:rsidRPr="00966E81" w:rsidRDefault="00966E81" w:rsidP="00966E81">
      <w:pPr>
        <w:rPr>
          <w:rFonts w:ascii="Times New Roman" w:hAnsi="Times New Roman" w:cs="Times New Roman"/>
          <w:sz w:val="24"/>
          <w:szCs w:val="24"/>
        </w:rPr>
      </w:pPr>
      <w:r w:rsidRPr="00966E81">
        <w:rPr>
          <w:rFonts w:ascii="Times New Roman" w:hAnsi="Times New Roman" w:cs="Times New Roman"/>
          <w:b/>
          <w:bCs/>
          <w:sz w:val="24"/>
          <w:szCs w:val="24"/>
        </w:rPr>
        <w:t>Рекомендации родителям по коррекции ОНР у ребенка</w:t>
      </w:r>
    </w:p>
    <w:p w:rsidR="00966E81" w:rsidRPr="00966E81" w:rsidRDefault="00966E81" w:rsidP="00966E81">
      <w:pPr>
        <w:numPr>
          <w:ilvl w:val="0"/>
          <w:numId w:val="8"/>
        </w:numPr>
        <w:rPr>
          <w:rFonts w:ascii="Times New Roman" w:hAnsi="Times New Roman" w:cs="Times New Roman"/>
          <w:sz w:val="24"/>
          <w:szCs w:val="24"/>
        </w:rPr>
      </w:pPr>
      <w:r w:rsidRPr="00966E81">
        <w:rPr>
          <w:rFonts w:ascii="Times New Roman" w:hAnsi="Times New Roman" w:cs="Times New Roman"/>
          <w:sz w:val="24"/>
          <w:szCs w:val="24"/>
        </w:rPr>
        <w:t>Способствовать развитию двигательной сферы ребенка, помня о том, что движение — это средство предупреждения утомления, улучшения общего состояния, активизации внутренних резервов организма.</w:t>
      </w:r>
    </w:p>
    <w:p w:rsidR="00966E81" w:rsidRPr="00966E81" w:rsidRDefault="00966E81" w:rsidP="00966E81">
      <w:pPr>
        <w:numPr>
          <w:ilvl w:val="0"/>
          <w:numId w:val="8"/>
        </w:numPr>
        <w:rPr>
          <w:rFonts w:ascii="Times New Roman" w:hAnsi="Times New Roman" w:cs="Times New Roman"/>
          <w:sz w:val="24"/>
          <w:szCs w:val="24"/>
        </w:rPr>
      </w:pPr>
      <w:r w:rsidRPr="00966E81">
        <w:rPr>
          <w:rFonts w:ascii="Times New Roman" w:hAnsi="Times New Roman" w:cs="Times New Roman"/>
          <w:sz w:val="24"/>
          <w:szCs w:val="24"/>
        </w:rPr>
        <w:t>Способствовать развитию мелкой моторики рук. Доказано, что формирование устной речи ребенка начинается тогда, когда движения пальцев рук достигают достаточной точности.</w:t>
      </w:r>
    </w:p>
    <w:p w:rsidR="00966E81" w:rsidRPr="00966E81" w:rsidRDefault="00966E81" w:rsidP="00966E81">
      <w:pPr>
        <w:rPr>
          <w:rFonts w:ascii="Times New Roman" w:hAnsi="Times New Roman" w:cs="Times New Roman"/>
          <w:sz w:val="24"/>
          <w:szCs w:val="24"/>
        </w:rPr>
      </w:pPr>
      <w:r w:rsidRPr="00966E81">
        <w:rPr>
          <w:rFonts w:ascii="Times New Roman" w:hAnsi="Times New Roman" w:cs="Times New Roman"/>
          <w:sz w:val="24"/>
          <w:szCs w:val="24"/>
        </w:rPr>
        <w:lastRenderedPageBreak/>
        <w:t>Для развития мелкой моторики</w:t>
      </w:r>
      <w:r w:rsidRPr="00966E81">
        <w:rPr>
          <w:rFonts w:ascii="Times New Roman" w:hAnsi="Times New Roman" w:cs="Times New Roman"/>
          <w:b/>
          <w:bCs/>
          <w:sz w:val="24"/>
          <w:szCs w:val="24"/>
        </w:rPr>
        <w:t> </w:t>
      </w:r>
      <w:r w:rsidRPr="00966E81">
        <w:rPr>
          <w:rFonts w:ascii="Times New Roman" w:hAnsi="Times New Roman" w:cs="Times New Roman"/>
          <w:sz w:val="24"/>
          <w:szCs w:val="24"/>
        </w:rPr>
        <w:t>рекомендуется:</w:t>
      </w:r>
    </w:p>
    <w:p w:rsidR="00966E81" w:rsidRPr="00966E81" w:rsidRDefault="00966E81" w:rsidP="00966E81">
      <w:pPr>
        <w:numPr>
          <w:ilvl w:val="0"/>
          <w:numId w:val="9"/>
        </w:numPr>
        <w:rPr>
          <w:rFonts w:ascii="Times New Roman" w:hAnsi="Times New Roman" w:cs="Times New Roman"/>
          <w:sz w:val="24"/>
          <w:szCs w:val="24"/>
        </w:rPr>
      </w:pPr>
      <w:r w:rsidRPr="00966E81">
        <w:rPr>
          <w:rFonts w:ascii="Times New Roman" w:hAnsi="Times New Roman" w:cs="Times New Roman"/>
          <w:sz w:val="24"/>
          <w:szCs w:val="24"/>
        </w:rPr>
        <w:t>расстегивание и застегивание пуговиц, шнуровка, перекладывание мелких игрушек тремя пальцами, которые держат ручку при письме, завязывание узелков, лепка из теста и пластилина;</w:t>
      </w:r>
    </w:p>
    <w:p w:rsidR="00966E81" w:rsidRPr="00966E81" w:rsidRDefault="00966E81" w:rsidP="00966E81">
      <w:pPr>
        <w:numPr>
          <w:ilvl w:val="0"/>
          <w:numId w:val="9"/>
        </w:numPr>
        <w:rPr>
          <w:rFonts w:ascii="Times New Roman" w:hAnsi="Times New Roman" w:cs="Times New Roman"/>
          <w:sz w:val="24"/>
          <w:szCs w:val="24"/>
        </w:rPr>
      </w:pPr>
      <w:r w:rsidRPr="00966E81">
        <w:rPr>
          <w:rFonts w:ascii="Times New Roman" w:hAnsi="Times New Roman" w:cs="Times New Roman"/>
          <w:sz w:val="24"/>
          <w:szCs w:val="24"/>
        </w:rPr>
        <w:t>массаж кистей рук взрослыми ребенку, самомассаж;</w:t>
      </w:r>
    </w:p>
    <w:p w:rsidR="00966E81" w:rsidRPr="00966E81" w:rsidRDefault="00966E81" w:rsidP="00966E81">
      <w:pPr>
        <w:numPr>
          <w:ilvl w:val="0"/>
          <w:numId w:val="9"/>
        </w:numPr>
        <w:rPr>
          <w:rFonts w:ascii="Times New Roman" w:hAnsi="Times New Roman" w:cs="Times New Roman"/>
          <w:sz w:val="24"/>
          <w:szCs w:val="24"/>
        </w:rPr>
      </w:pPr>
      <w:r w:rsidRPr="00966E81">
        <w:rPr>
          <w:rFonts w:ascii="Times New Roman" w:hAnsi="Times New Roman" w:cs="Times New Roman"/>
          <w:sz w:val="24"/>
          <w:szCs w:val="24"/>
        </w:rPr>
        <w:t>самомассаж кистей и пальцев рук с использованием сухого бассейна. Для создания сухого бассейна можно использовать небольшую глубокую миску, наполнив ее любой крупой: горох, гречка, рис. Погружая руки в бассейн, сжимать и разжимать пальчики, просить ребенка, перемешивая крупу доставать их. Также можно опускать в бассейн мелкие игрушки.</w:t>
      </w:r>
    </w:p>
    <w:p w:rsidR="00966E81" w:rsidRPr="00966E81" w:rsidRDefault="00966E81" w:rsidP="00966E81">
      <w:pPr>
        <w:numPr>
          <w:ilvl w:val="0"/>
          <w:numId w:val="9"/>
        </w:numPr>
        <w:rPr>
          <w:rFonts w:ascii="Times New Roman" w:hAnsi="Times New Roman" w:cs="Times New Roman"/>
          <w:sz w:val="24"/>
          <w:szCs w:val="24"/>
        </w:rPr>
      </w:pPr>
      <w:r w:rsidRPr="00966E81">
        <w:rPr>
          <w:rFonts w:ascii="Times New Roman" w:hAnsi="Times New Roman" w:cs="Times New Roman"/>
          <w:sz w:val="24"/>
          <w:szCs w:val="24"/>
        </w:rPr>
        <w:t>Способствовать развитию логического мышления, зрительного, слухового восприятия и внимания, всех основных психических процессов посредством детских настольных игр, лото. Нужно иметь дома разные варианты с лото для детей всех возрастов. Во время этих игр повышается активность ребенка.</w:t>
      </w:r>
    </w:p>
    <w:p w:rsidR="00966E81" w:rsidRPr="00966E81" w:rsidRDefault="00966E81" w:rsidP="00966E81">
      <w:pPr>
        <w:numPr>
          <w:ilvl w:val="0"/>
          <w:numId w:val="9"/>
        </w:numPr>
        <w:rPr>
          <w:rFonts w:ascii="Times New Roman" w:hAnsi="Times New Roman" w:cs="Times New Roman"/>
          <w:sz w:val="24"/>
          <w:szCs w:val="24"/>
        </w:rPr>
      </w:pPr>
      <w:r w:rsidRPr="00966E81">
        <w:rPr>
          <w:rFonts w:ascii="Times New Roman" w:hAnsi="Times New Roman" w:cs="Times New Roman"/>
          <w:sz w:val="24"/>
          <w:szCs w:val="24"/>
        </w:rPr>
        <w:t xml:space="preserve">Способствовать расширению словарного запаса, </w:t>
      </w:r>
      <w:proofErr w:type="gramStart"/>
      <w:r w:rsidRPr="00966E81">
        <w:rPr>
          <w:rFonts w:ascii="Times New Roman" w:hAnsi="Times New Roman" w:cs="Times New Roman"/>
          <w:sz w:val="24"/>
          <w:szCs w:val="24"/>
        </w:rPr>
        <w:t>например</w:t>
      </w:r>
      <w:proofErr w:type="gramEnd"/>
      <w:r w:rsidRPr="00966E81">
        <w:rPr>
          <w:rFonts w:ascii="Times New Roman" w:hAnsi="Times New Roman" w:cs="Times New Roman"/>
          <w:sz w:val="24"/>
          <w:szCs w:val="24"/>
        </w:rPr>
        <w:t>: «Скажи по-другому» (подбирать синонимы – смотреть, глядеть, видеть); «Подбор антонимов» (высокий-низкий, день-ночь и т.д.); «Подбор слов-признаков» (заяц – быстрый, ловкий, трусливый); «Подбор слов-действий» (Кошка – мяукает, мурлычет, царапается) и т.д.</w:t>
      </w:r>
    </w:p>
    <w:p w:rsidR="00966E81" w:rsidRPr="00966E81" w:rsidRDefault="00966E81" w:rsidP="00966E81">
      <w:pPr>
        <w:numPr>
          <w:ilvl w:val="0"/>
          <w:numId w:val="9"/>
        </w:numPr>
        <w:rPr>
          <w:rFonts w:ascii="Times New Roman" w:hAnsi="Times New Roman" w:cs="Times New Roman"/>
          <w:sz w:val="24"/>
          <w:szCs w:val="24"/>
        </w:rPr>
      </w:pPr>
      <w:r w:rsidRPr="00966E81">
        <w:rPr>
          <w:rFonts w:ascii="Times New Roman" w:hAnsi="Times New Roman" w:cs="Times New Roman"/>
          <w:sz w:val="24"/>
          <w:szCs w:val="24"/>
        </w:rPr>
        <w:t>Способствовать развитию грамматического строя речи, используя игры: «Один-много» (огурец – огурцы, дерево — деревья); «Назови ласково» (мяч – мячик, стул — стульчик); «Счет предметов» (1 кукла, две куклы... пять кукол); образование относительных прилагательных (стакан из стекла – стеклянный, нож из металла — металлический).</w:t>
      </w:r>
    </w:p>
    <w:p w:rsidR="00966E81" w:rsidRPr="00966E81" w:rsidRDefault="00966E81" w:rsidP="00966E81">
      <w:pPr>
        <w:rPr>
          <w:rFonts w:ascii="Times New Roman" w:hAnsi="Times New Roman" w:cs="Times New Roman"/>
          <w:sz w:val="24"/>
          <w:szCs w:val="24"/>
        </w:rPr>
      </w:pPr>
      <w:r w:rsidRPr="00966E81">
        <w:rPr>
          <w:rFonts w:ascii="Times New Roman" w:hAnsi="Times New Roman" w:cs="Times New Roman"/>
          <w:noProof/>
          <w:sz w:val="24"/>
          <w:szCs w:val="24"/>
          <w:lang w:eastAsia="ru-RU"/>
        </w:rPr>
        <w:drawing>
          <wp:inline distT="0" distB="0" distL="0" distR="0" wp14:anchorId="35829227" wp14:editId="6D2DB928">
            <wp:extent cx="1876245" cy="1250830"/>
            <wp:effectExtent l="0" t="0" r="0" b="6985"/>
            <wp:docPr id="2" name="Рисунок 2" descr="https://mezet.org/images/i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mezet.org/images/i_2.jpg"/>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906217" cy="1270811"/>
                    </a:xfrm>
                    <a:prstGeom prst="rect">
                      <a:avLst/>
                    </a:prstGeom>
                    <a:noFill/>
                    <a:ln>
                      <a:noFill/>
                    </a:ln>
                  </pic:spPr>
                </pic:pic>
              </a:graphicData>
            </a:graphic>
          </wp:inline>
        </w:drawing>
      </w:r>
    </w:p>
    <w:p w:rsidR="00966E81" w:rsidRPr="00966E81" w:rsidRDefault="00966E81" w:rsidP="00966E81">
      <w:pPr>
        <w:rPr>
          <w:rFonts w:ascii="Times New Roman" w:hAnsi="Times New Roman" w:cs="Times New Roman"/>
          <w:sz w:val="24"/>
          <w:szCs w:val="24"/>
        </w:rPr>
      </w:pPr>
      <w:r w:rsidRPr="00966E81">
        <w:rPr>
          <w:rFonts w:ascii="Times New Roman" w:hAnsi="Times New Roman" w:cs="Times New Roman"/>
          <w:sz w:val="24"/>
          <w:szCs w:val="24"/>
        </w:rPr>
        <w:t>Занимаясь с ребенком дома, читая ему книгу, рассматривая иллюстрации, предложите ему ответить на вопросы по содержанию текста, пересказать содержание сказки (рассказа), ответить, что изображено на картинке. В том случае если ребенок допустит ошибки, не следует его перебивать, предоставьте ему возможность закончить высказывание, а затем уже исправьте его ошибки.</w:t>
      </w:r>
    </w:p>
    <w:p w:rsidR="00966E81" w:rsidRPr="00966E81" w:rsidRDefault="00966E81" w:rsidP="00966E81">
      <w:pPr>
        <w:rPr>
          <w:rFonts w:ascii="Times New Roman" w:hAnsi="Times New Roman" w:cs="Times New Roman"/>
          <w:sz w:val="24"/>
          <w:szCs w:val="24"/>
        </w:rPr>
      </w:pPr>
      <w:r w:rsidRPr="00966E81">
        <w:rPr>
          <w:rFonts w:ascii="Times New Roman" w:hAnsi="Times New Roman" w:cs="Times New Roman"/>
          <w:noProof/>
          <w:sz w:val="24"/>
          <w:szCs w:val="24"/>
          <w:lang w:eastAsia="ru-RU"/>
        </w:rPr>
        <w:drawing>
          <wp:inline distT="0" distB="0" distL="0" distR="0" wp14:anchorId="0E252F51" wp14:editId="4394EC99">
            <wp:extent cx="1979259" cy="1319506"/>
            <wp:effectExtent l="0" t="0" r="2540" b="0"/>
            <wp:docPr id="3" name="Рисунок 3" descr="https://mezet.org/images/i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mezet.org/images/i_3.jpg"/>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018823" cy="1345882"/>
                    </a:xfrm>
                    <a:prstGeom prst="rect">
                      <a:avLst/>
                    </a:prstGeom>
                    <a:noFill/>
                    <a:ln>
                      <a:noFill/>
                    </a:ln>
                  </pic:spPr>
                </pic:pic>
              </a:graphicData>
            </a:graphic>
          </wp:inline>
        </w:drawing>
      </w:r>
    </w:p>
    <w:p w:rsidR="00966E81" w:rsidRPr="00966E81" w:rsidRDefault="00966E81" w:rsidP="00966E81">
      <w:pPr>
        <w:rPr>
          <w:rFonts w:ascii="Times New Roman" w:hAnsi="Times New Roman" w:cs="Times New Roman"/>
          <w:sz w:val="24"/>
          <w:szCs w:val="24"/>
        </w:rPr>
      </w:pPr>
      <w:r w:rsidRPr="00966E81">
        <w:rPr>
          <w:rFonts w:ascii="Times New Roman" w:hAnsi="Times New Roman" w:cs="Times New Roman"/>
          <w:sz w:val="24"/>
          <w:szCs w:val="24"/>
        </w:rPr>
        <w:t xml:space="preserve">К исправлению речевых ошибок надо подходить весьма осторожно. Ни в коем случае не ругайте малыша за его плохую речь и не требуйте от него немедленного верного повтора </w:t>
      </w:r>
      <w:r w:rsidRPr="00966E81">
        <w:rPr>
          <w:rFonts w:ascii="Times New Roman" w:hAnsi="Times New Roman" w:cs="Times New Roman"/>
          <w:sz w:val="24"/>
          <w:szCs w:val="24"/>
        </w:rPr>
        <w:lastRenderedPageBreak/>
        <w:t>трудного для него слова. Такие методы приводят к тому, что ребенок вообще отказывается говорить, замыкается в себе. Исправлять ошибки нужно тактично, доброжелательным тоном. Не следует повторять неправильно произнесенное ребенком слово, лучше дать образец его произношения.</w:t>
      </w:r>
    </w:p>
    <w:p w:rsidR="00C14777" w:rsidRDefault="00C14777" w:rsidP="00C14777">
      <w:pPr>
        <w:rPr>
          <w:rFonts w:ascii="Times New Roman" w:hAnsi="Times New Roman" w:cs="Times New Roman"/>
          <w:sz w:val="24"/>
          <w:szCs w:val="24"/>
        </w:rPr>
      </w:pPr>
    </w:p>
    <w:p w:rsidR="00966E81" w:rsidRDefault="00966E81" w:rsidP="00C14777">
      <w:pPr>
        <w:rPr>
          <w:rFonts w:ascii="Times New Roman" w:hAnsi="Times New Roman" w:cs="Times New Roman"/>
          <w:sz w:val="24"/>
          <w:szCs w:val="24"/>
        </w:rPr>
      </w:pPr>
    </w:p>
    <w:p w:rsidR="00966E81" w:rsidRDefault="00966E81" w:rsidP="00C14777">
      <w:pPr>
        <w:rPr>
          <w:rFonts w:ascii="Times New Roman" w:hAnsi="Times New Roman" w:cs="Times New Roman"/>
          <w:sz w:val="24"/>
          <w:szCs w:val="24"/>
        </w:rPr>
      </w:pPr>
    </w:p>
    <w:p w:rsidR="00966E81" w:rsidRDefault="00966E81" w:rsidP="00C14777">
      <w:pPr>
        <w:rPr>
          <w:rFonts w:ascii="Times New Roman" w:hAnsi="Times New Roman" w:cs="Times New Roman"/>
          <w:sz w:val="24"/>
          <w:szCs w:val="24"/>
        </w:rPr>
      </w:pPr>
    </w:p>
    <w:p w:rsidR="00966E81" w:rsidRPr="00966E81" w:rsidRDefault="00966E81" w:rsidP="00966E81">
      <w:pPr>
        <w:jc w:val="center"/>
        <w:rPr>
          <w:rFonts w:ascii="Times New Roman" w:hAnsi="Times New Roman" w:cs="Times New Roman"/>
          <w:b/>
          <w:sz w:val="28"/>
          <w:szCs w:val="24"/>
        </w:rPr>
      </w:pPr>
      <w:r>
        <w:rPr>
          <w:rFonts w:ascii="Times New Roman" w:hAnsi="Times New Roman" w:cs="Times New Roman"/>
          <w:b/>
          <w:sz w:val="28"/>
          <w:szCs w:val="24"/>
        </w:rPr>
        <w:t>Мастер -класс</w:t>
      </w:r>
      <w:r w:rsidRPr="00966E81">
        <w:rPr>
          <w:rFonts w:ascii="Times New Roman" w:hAnsi="Times New Roman" w:cs="Times New Roman"/>
          <w:b/>
          <w:sz w:val="28"/>
          <w:szCs w:val="24"/>
        </w:rPr>
        <w:t xml:space="preserve"> «Как правильно выполнять дыхательную гимнастику»</w:t>
      </w:r>
    </w:p>
    <w:p w:rsidR="00966E81" w:rsidRPr="00966E81" w:rsidRDefault="00966E81" w:rsidP="00966E81">
      <w:pPr>
        <w:spacing w:after="0" w:line="240" w:lineRule="auto"/>
        <w:jc w:val="both"/>
        <w:rPr>
          <w:rFonts w:ascii="Times New Roman" w:eastAsia="Times New Roman" w:hAnsi="Times New Roman" w:cs="Times New Roman"/>
          <w:b/>
          <w:color w:val="000000"/>
          <w:sz w:val="24"/>
          <w:szCs w:val="24"/>
          <w:u w:val="single"/>
          <w:lang w:eastAsia="ru-RU"/>
        </w:rPr>
      </w:pPr>
      <w:r w:rsidRPr="00966E81">
        <w:rPr>
          <w:rFonts w:ascii="Times New Roman" w:eastAsia="Times New Roman" w:hAnsi="Times New Roman" w:cs="Times New Roman"/>
          <w:b/>
          <w:color w:val="000000"/>
          <w:sz w:val="24"/>
          <w:szCs w:val="24"/>
          <w:u w:val="single"/>
          <w:lang w:eastAsia="ru-RU"/>
        </w:rPr>
        <w:t>№1«Воздушный шарик»</w:t>
      </w:r>
    </w:p>
    <w:p w:rsidR="00966E81" w:rsidRPr="00966E81" w:rsidRDefault="00966E81" w:rsidP="00966E81">
      <w:pPr>
        <w:spacing w:after="0" w:line="240" w:lineRule="auto"/>
        <w:jc w:val="both"/>
        <w:rPr>
          <w:rFonts w:ascii="Times New Roman" w:eastAsia="Times New Roman" w:hAnsi="Times New Roman" w:cs="Times New Roman"/>
          <w:color w:val="000000"/>
          <w:sz w:val="24"/>
          <w:szCs w:val="24"/>
          <w:lang w:eastAsia="ru-RU"/>
        </w:rPr>
      </w:pPr>
      <w:r w:rsidRPr="00966E81">
        <w:rPr>
          <w:rFonts w:ascii="Times New Roman" w:eastAsia="Times New Roman" w:hAnsi="Times New Roman" w:cs="Times New Roman"/>
          <w:b/>
          <w:color w:val="000000"/>
          <w:sz w:val="24"/>
          <w:szCs w:val="24"/>
          <w:u w:val="single"/>
          <w:lang w:eastAsia="ru-RU"/>
        </w:rPr>
        <w:t>Цель:</w:t>
      </w:r>
      <w:r w:rsidRPr="00966E81">
        <w:rPr>
          <w:rFonts w:ascii="Times New Roman" w:eastAsia="Times New Roman" w:hAnsi="Times New Roman" w:cs="Times New Roman"/>
          <w:color w:val="000000"/>
          <w:sz w:val="24"/>
          <w:szCs w:val="24"/>
          <w:lang w:eastAsia="ru-RU"/>
        </w:rPr>
        <w:t xml:space="preserve"> развитие сильного плавного ротового выдоха; активизация губных мышц.</w:t>
      </w:r>
    </w:p>
    <w:p w:rsidR="00966E81" w:rsidRPr="00966E81" w:rsidRDefault="00966E81" w:rsidP="00966E81">
      <w:pPr>
        <w:spacing w:after="0" w:line="240" w:lineRule="auto"/>
        <w:jc w:val="both"/>
        <w:rPr>
          <w:rFonts w:ascii="Times New Roman" w:eastAsia="Times New Roman" w:hAnsi="Times New Roman" w:cs="Times New Roman"/>
          <w:color w:val="000000"/>
          <w:sz w:val="24"/>
          <w:szCs w:val="24"/>
          <w:lang w:eastAsia="ru-RU"/>
        </w:rPr>
      </w:pPr>
      <w:r w:rsidRPr="00966E81">
        <w:rPr>
          <w:rFonts w:ascii="Times New Roman" w:eastAsia="Times New Roman" w:hAnsi="Times New Roman" w:cs="Times New Roman"/>
          <w:b/>
          <w:color w:val="000000"/>
          <w:sz w:val="24"/>
          <w:szCs w:val="24"/>
          <w:u w:val="single"/>
          <w:lang w:eastAsia="ru-RU"/>
        </w:rPr>
        <w:t>Оборудование:</w:t>
      </w:r>
      <w:r w:rsidRPr="00966E81">
        <w:rPr>
          <w:rFonts w:ascii="Times New Roman" w:eastAsia="Times New Roman" w:hAnsi="Times New Roman" w:cs="Times New Roman"/>
          <w:color w:val="000000"/>
          <w:sz w:val="24"/>
          <w:szCs w:val="24"/>
          <w:lang w:eastAsia="ru-RU"/>
        </w:rPr>
        <w:t xml:space="preserve"> обычный воздушный шар на ниточке.</w:t>
      </w:r>
    </w:p>
    <w:p w:rsidR="00966E81" w:rsidRPr="00966E81" w:rsidRDefault="00966E81" w:rsidP="00966E81">
      <w:pPr>
        <w:spacing w:after="0" w:line="240" w:lineRule="auto"/>
        <w:jc w:val="both"/>
        <w:rPr>
          <w:rFonts w:ascii="Times New Roman" w:eastAsia="Times New Roman" w:hAnsi="Times New Roman" w:cs="Times New Roman"/>
          <w:color w:val="000000"/>
          <w:sz w:val="24"/>
          <w:szCs w:val="24"/>
          <w:lang w:eastAsia="ru-RU"/>
        </w:rPr>
      </w:pPr>
      <w:r w:rsidRPr="00966E81">
        <w:rPr>
          <w:rFonts w:ascii="Times New Roman" w:eastAsia="Times New Roman" w:hAnsi="Times New Roman" w:cs="Times New Roman"/>
          <w:b/>
          <w:color w:val="000000"/>
          <w:sz w:val="24"/>
          <w:szCs w:val="24"/>
          <w:u w:val="single"/>
          <w:lang w:eastAsia="ru-RU"/>
        </w:rPr>
        <w:t>Ход игры:</w:t>
      </w:r>
      <w:r w:rsidRPr="00966E81">
        <w:rPr>
          <w:rFonts w:ascii="Times New Roman" w:eastAsia="Times New Roman" w:hAnsi="Times New Roman" w:cs="Times New Roman"/>
          <w:color w:val="000000"/>
          <w:sz w:val="24"/>
          <w:szCs w:val="24"/>
          <w:lang w:eastAsia="ru-RU"/>
        </w:rPr>
        <w:t xml:space="preserve"> Повесьте воздушный шар на уровне лица ребенка. Подуйте на шар так, чтобы он высоко взлетел, затем предложите подуть ребенку. Возможен более сложный вариант игры. Подбросьте воздушный шарик вверх. Предложите ребенку подуть на шарик несколько раз так, чтобы он подольше не опускался на пол. Давай дуть на шарик, чтобы он не упал вниз. Вот так! Сильнее!</w:t>
      </w:r>
    </w:p>
    <w:p w:rsidR="00966E81" w:rsidRPr="00966E81" w:rsidRDefault="00966E81" w:rsidP="00966E81">
      <w:pPr>
        <w:spacing w:after="0" w:line="240" w:lineRule="auto"/>
        <w:jc w:val="both"/>
        <w:rPr>
          <w:rFonts w:ascii="Times New Roman" w:eastAsia="Times New Roman" w:hAnsi="Times New Roman" w:cs="Times New Roman"/>
          <w:b/>
          <w:color w:val="000000"/>
          <w:sz w:val="24"/>
          <w:szCs w:val="24"/>
          <w:u w:val="single"/>
          <w:lang w:eastAsia="ru-RU"/>
        </w:rPr>
      </w:pPr>
      <w:r w:rsidRPr="00966E81">
        <w:rPr>
          <w:rFonts w:ascii="Times New Roman" w:eastAsia="Times New Roman" w:hAnsi="Times New Roman" w:cs="Times New Roman"/>
          <w:b/>
          <w:color w:val="000000"/>
          <w:sz w:val="24"/>
          <w:szCs w:val="24"/>
          <w:u w:val="single"/>
          <w:lang w:eastAsia="ru-RU"/>
        </w:rPr>
        <w:t>№2«Гонки»</w:t>
      </w:r>
    </w:p>
    <w:p w:rsidR="00966E81" w:rsidRPr="00966E81" w:rsidRDefault="00966E81" w:rsidP="00966E81">
      <w:pPr>
        <w:spacing w:after="0" w:line="240" w:lineRule="auto"/>
        <w:jc w:val="both"/>
        <w:rPr>
          <w:rFonts w:ascii="Times New Roman" w:eastAsia="Times New Roman" w:hAnsi="Times New Roman" w:cs="Times New Roman"/>
          <w:color w:val="000000"/>
          <w:sz w:val="24"/>
          <w:szCs w:val="24"/>
          <w:lang w:eastAsia="ru-RU"/>
        </w:rPr>
      </w:pPr>
      <w:r w:rsidRPr="00966E81">
        <w:rPr>
          <w:rFonts w:ascii="Times New Roman" w:eastAsia="Times New Roman" w:hAnsi="Times New Roman" w:cs="Times New Roman"/>
          <w:b/>
          <w:color w:val="000000"/>
          <w:sz w:val="24"/>
          <w:szCs w:val="24"/>
          <w:u w:val="single"/>
          <w:lang w:eastAsia="ru-RU"/>
        </w:rPr>
        <w:t>Цель:</w:t>
      </w:r>
      <w:r w:rsidRPr="00966E81">
        <w:rPr>
          <w:rFonts w:ascii="Times New Roman" w:eastAsia="Times New Roman" w:hAnsi="Times New Roman" w:cs="Times New Roman"/>
          <w:color w:val="000000"/>
          <w:sz w:val="24"/>
          <w:szCs w:val="24"/>
          <w:lang w:eastAsia="ru-RU"/>
        </w:rPr>
        <w:t xml:space="preserve"> формирование плавного, длительного выдоха; активизация губных мышц.</w:t>
      </w:r>
    </w:p>
    <w:p w:rsidR="00966E81" w:rsidRPr="00966E81" w:rsidRDefault="00966E81" w:rsidP="00966E81">
      <w:pPr>
        <w:spacing w:after="0" w:line="240" w:lineRule="auto"/>
        <w:jc w:val="both"/>
        <w:rPr>
          <w:rFonts w:ascii="Times New Roman" w:eastAsia="Times New Roman" w:hAnsi="Times New Roman" w:cs="Times New Roman"/>
          <w:color w:val="000000"/>
          <w:sz w:val="24"/>
          <w:szCs w:val="24"/>
          <w:lang w:eastAsia="ru-RU"/>
        </w:rPr>
      </w:pPr>
      <w:proofErr w:type="gramStart"/>
      <w:r w:rsidRPr="00966E81">
        <w:rPr>
          <w:rFonts w:ascii="Times New Roman" w:eastAsia="Times New Roman" w:hAnsi="Times New Roman" w:cs="Times New Roman"/>
          <w:b/>
          <w:color w:val="000000"/>
          <w:sz w:val="24"/>
          <w:szCs w:val="24"/>
          <w:u w:val="single"/>
          <w:lang w:eastAsia="ru-RU"/>
        </w:rPr>
        <w:t>Оборудование:</w:t>
      </w:r>
      <w:r w:rsidRPr="00966E81">
        <w:rPr>
          <w:rFonts w:ascii="Times New Roman" w:eastAsia="Times New Roman" w:hAnsi="Times New Roman" w:cs="Times New Roman"/>
          <w:color w:val="000000"/>
          <w:sz w:val="24"/>
          <w:szCs w:val="24"/>
          <w:lang w:eastAsia="ru-RU"/>
        </w:rPr>
        <w:t xml:space="preserve">  парусник</w:t>
      </w:r>
      <w:proofErr w:type="gramEnd"/>
      <w:r w:rsidRPr="00966E81">
        <w:rPr>
          <w:rFonts w:ascii="Times New Roman" w:eastAsia="Times New Roman" w:hAnsi="Times New Roman" w:cs="Times New Roman"/>
          <w:color w:val="000000"/>
          <w:sz w:val="24"/>
          <w:szCs w:val="24"/>
          <w:lang w:eastAsia="ru-RU"/>
        </w:rPr>
        <w:t xml:space="preserve"> на колесах, машина, </w:t>
      </w:r>
      <w:proofErr w:type="spellStart"/>
      <w:r w:rsidRPr="00966E81">
        <w:rPr>
          <w:rFonts w:ascii="Times New Roman" w:eastAsia="Times New Roman" w:hAnsi="Times New Roman" w:cs="Times New Roman"/>
          <w:color w:val="000000"/>
          <w:sz w:val="24"/>
          <w:szCs w:val="24"/>
          <w:lang w:eastAsia="ru-RU"/>
        </w:rPr>
        <w:t>квадроцикл</w:t>
      </w:r>
      <w:proofErr w:type="spellEnd"/>
    </w:p>
    <w:p w:rsidR="00966E81" w:rsidRPr="00966E81" w:rsidRDefault="00966E81" w:rsidP="00966E81">
      <w:pPr>
        <w:spacing w:after="0" w:line="240" w:lineRule="auto"/>
        <w:jc w:val="both"/>
        <w:rPr>
          <w:rFonts w:ascii="Times New Roman" w:eastAsia="Times New Roman" w:hAnsi="Times New Roman" w:cs="Times New Roman"/>
          <w:color w:val="000000"/>
          <w:sz w:val="24"/>
          <w:szCs w:val="24"/>
          <w:lang w:eastAsia="ru-RU"/>
        </w:rPr>
      </w:pPr>
      <w:r w:rsidRPr="00966E81">
        <w:rPr>
          <w:rFonts w:ascii="Times New Roman" w:eastAsia="Times New Roman" w:hAnsi="Times New Roman" w:cs="Times New Roman"/>
          <w:b/>
          <w:color w:val="000000"/>
          <w:sz w:val="24"/>
          <w:szCs w:val="24"/>
          <w:u w:val="single"/>
          <w:lang w:eastAsia="ru-RU"/>
        </w:rPr>
        <w:t>Ход игры:</w:t>
      </w:r>
      <w:r w:rsidRPr="00966E81">
        <w:rPr>
          <w:rFonts w:ascii="Times New Roman" w:eastAsia="Times New Roman" w:hAnsi="Times New Roman" w:cs="Times New Roman"/>
          <w:color w:val="000000"/>
          <w:sz w:val="24"/>
          <w:szCs w:val="24"/>
          <w:lang w:eastAsia="ru-RU"/>
        </w:rPr>
        <w:t xml:space="preserve"> Педагог показывает ребенку машинки и предлагает поиграть с ними. Транспорт ставится на ровную поверхность, на линию старта. Сначала взрослый показывает, с какой силой нужно дуть на машину, чтобы они укатился на противоположный конец стола. Затем предлагаем ребенку подуть на транспорт. Организуя игру в группе, можно устроить соревнование: чья машина быстрее придет к финишу.</w:t>
      </w:r>
    </w:p>
    <w:p w:rsidR="00966E81" w:rsidRPr="00966E81" w:rsidRDefault="00966E81" w:rsidP="00966E81">
      <w:pPr>
        <w:spacing w:after="0" w:line="240" w:lineRule="auto"/>
        <w:jc w:val="both"/>
        <w:rPr>
          <w:rFonts w:ascii="Times New Roman" w:eastAsia="Times New Roman" w:hAnsi="Times New Roman" w:cs="Times New Roman"/>
          <w:b/>
          <w:color w:val="000000"/>
          <w:sz w:val="24"/>
          <w:szCs w:val="24"/>
          <w:u w:val="single"/>
          <w:lang w:eastAsia="ru-RU"/>
        </w:rPr>
      </w:pPr>
      <w:r w:rsidRPr="00966E81">
        <w:rPr>
          <w:rFonts w:ascii="Times New Roman" w:eastAsia="Times New Roman" w:hAnsi="Times New Roman" w:cs="Times New Roman"/>
          <w:b/>
          <w:color w:val="000000"/>
          <w:sz w:val="24"/>
          <w:szCs w:val="24"/>
          <w:u w:val="single"/>
          <w:lang w:eastAsia="ru-RU"/>
        </w:rPr>
        <w:t>№3«Мяч в воротах»</w:t>
      </w:r>
    </w:p>
    <w:p w:rsidR="00966E81" w:rsidRPr="00966E81" w:rsidRDefault="00966E81" w:rsidP="00966E81">
      <w:pPr>
        <w:spacing w:after="0" w:line="240" w:lineRule="auto"/>
        <w:jc w:val="both"/>
        <w:rPr>
          <w:rFonts w:ascii="Times New Roman" w:eastAsia="Times New Roman" w:hAnsi="Times New Roman" w:cs="Times New Roman"/>
          <w:color w:val="000000"/>
          <w:sz w:val="24"/>
          <w:szCs w:val="24"/>
          <w:lang w:eastAsia="ru-RU"/>
        </w:rPr>
      </w:pPr>
      <w:r w:rsidRPr="00966E81">
        <w:rPr>
          <w:rFonts w:ascii="Times New Roman" w:eastAsia="Times New Roman" w:hAnsi="Times New Roman" w:cs="Times New Roman"/>
          <w:b/>
          <w:color w:val="000000"/>
          <w:sz w:val="24"/>
          <w:szCs w:val="24"/>
          <w:u w:val="single"/>
          <w:lang w:eastAsia="ru-RU"/>
        </w:rPr>
        <w:t>Цель:</w:t>
      </w:r>
      <w:r w:rsidRPr="00966E81">
        <w:rPr>
          <w:rFonts w:ascii="Times New Roman" w:eastAsia="Times New Roman" w:hAnsi="Times New Roman" w:cs="Times New Roman"/>
          <w:color w:val="000000"/>
          <w:sz w:val="24"/>
          <w:szCs w:val="24"/>
          <w:lang w:eastAsia="ru-RU"/>
        </w:rPr>
        <w:t xml:space="preserve"> формирование плавного длительного выдоха; активизация губных мышц.</w:t>
      </w:r>
    </w:p>
    <w:p w:rsidR="00966E81" w:rsidRPr="00966E81" w:rsidRDefault="00966E81" w:rsidP="00966E81">
      <w:pPr>
        <w:spacing w:after="0" w:line="240" w:lineRule="auto"/>
        <w:jc w:val="both"/>
        <w:rPr>
          <w:rFonts w:ascii="Times New Roman" w:eastAsia="Times New Roman" w:hAnsi="Times New Roman" w:cs="Times New Roman"/>
          <w:color w:val="000000"/>
          <w:sz w:val="24"/>
          <w:szCs w:val="24"/>
          <w:lang w:eastAsia="ru-RU"/>
        </w:rPr>
      </w:pPr>
      <w:proofErr w:type="gramStart"/>
      <w:r w:rsidRPr="00966E81">
        <w:rPr>
          <w:rFonts w:ascii="Times New Roman" w:eastAsia="Times New Roman" w:hAnsi="Times New Roman" w:cs="Times New Roman"/>
          <w:b/>
          <w:color w:val="000000"/>
          <w:sz w:val="24"/>
          <w:szCs w:val="24"/>
          <w:u w:val="single"/>
          <w:lang w:eastAsia="ru-RU"/>
        </w:rPr>
        <w:t>Оборудование:</w:t>
      </w:r>
      <w:r w:rsidRPr="00966E81">
        <w:rPr>
          <w:rFonts w:ascii="Times New Roman" w:eastAsia="Times New Roman" w:hAnsi="Times New Roman" w:cs="Times New Roman"/>
          <w:color w:val="000000"/>
          <w:sz w:val="24"/>
          <w:szCs w:val="24"/>
          <w:lang w:eastAsia="ru-RU"/>
        </w:rPr>
        <w:t xml:space="preserve">  футбольные</w:t>
      </w:r>
      <w:proofErr w:type="gramEnd"/>
      <w:r w:rsidRPr="00966E81">
        <w:rPr>
          <w:rFonts w:ascii="Times New Roman" w:eastAsia="Times New Roman" w:hAnsi="Times New Roman" w:cs="Times New Roman"/>
          <w:color w:val="000000"/>
          <w:sz w:val="24"/>
          <w:szCs w:val="24"/>
          <w:lang w:eastAsia="ru-RU"/>
        </w:rPr>
        <w:t xml:space="preserve"> ворота, бумажный мяч, футболист</w:t>
      </w:r>
    </w:p>
    <w:p w:rsidR="00966E81" w:rsidRPr="00966E81" w:rsidRDefault="00966E81" w:rsidP="00966E81">
      <w:pPr>
        <w:spacing w:after="0" w:line="240" w:lineRule="auto"/>
        <w:jc w:val="both"/>
        <w:rPr>
          <w:rFonts w:ascii="Times New Roman" w:eastAsia="Times New Roman" w:hAnsi="Times New Roman" w:cs="Times New Roman"/>
          <w:color w:val="000000"/>
          <w:sz w:val="24"/>
          <w:szCs w:val="24"/>
          <w:lang w:eastAsia="ru-RU"/>
        </w:rPr>
      </w:pPr>
      <w:r w:rsidRPr="00966E81">
        <w:rPr>
          <w:rFonts w:ascii="Times New Roman" w:eastAsia="Times New Roman" w:hAnsi="Times New Roman" w:cs="Times New Roman"/>
          <w:b/>
          <w:color w:val="000000"/>
          <w:sz w:val="24"/>
          <w:szCs w:val="24"/>
          <w:u w:val="single"/>
          <w:lang w:eastAsia="ru-RU"/>
        </w:rPr>
        <w:t>Ход игры:</w:t>
      </w:r>
      <w:r w:rsidRPr="00966E81">
        <w:rPr>
          <w:rFonts w:ascii="Times New Roman" w:eastAsia="Times New Roman" w:hAnsi="Times New Roman" w:cs="Times New Roman"/>
          <w:color w:val="000000"/>
          <w:sz w:val="24"/>
          <w:szCs w:val="24"/>
          <w:lang w:eastAsia="ru-RU"/>
        </w:rPr>
        <w:t xml:space="preserve"> Ребенку предлагается подуть на мяч так, чтоб загнать его в ворота. Давай с тобой поиграем в </w:t>
      </w:r>
      <w:proofErr w:type="gramStart"/>
      <w:r w:rsidRPr="00966E81">
        <w:rPr>
          <w:rFonts w:ascii="Times New Roman" w:eastAsia="Times New Roman" w:hAnsi="Times New Roman" w:cs="Times New Roman"/>
          <w:color w:val="000000"/>
          <w:sz w:val="24"/>
          <w:szCs w:val="24"/>
          <w:lang w:eastAsia="ru-RU"/>
        </w:rPr>
        <w:t>футбол ,нужно</w:t>
      </w:r>
      <w:proofErr w:type="gramEnd"/>
      <w:r w:rsidRPr="00966E81">
        <w:rPr>
          <w:rFonts w:ascii="Times New Roman" w:eastAsia="Times New Roman" w:hAnsi="Times New Roman" w:cs="Times New Roman"/>
          <w:color w:val="000000"/>
          <w:sz w:val="24"/>
          <w:szCs w:val="24"/>
          <w:lang w:eastAsia="ru-RU"/>
        </w:rPr>
        <w:t xml:space="preserve"> забить мяч в ворота. </w:t>
      </w:r>
    </w:p>
    <w:p w:rsidR="00966E81" w:rsidRPr="00966E81" w:rsidRDefault="00966E81" w:rsidP="00966E81">
      <w:pPr>
        <w:shd w:val="clear" w:color="auto" w:fill="FFFFFF"/>
        <w:spacing w:after="0" w:line="240" w:lineRule="auto"/>
        <w:jc w:val="both"/>
        <w:rPr>
          <w:rFonts w:ascii="Times New Roman" w:eastAsia="Times New Roman" w:hAnsi="Times New Roman" w:cs="Times New Roman"/>
          <w:b/>
          <w:sz w:val="24"/>
          <w:szCs w:val="24"/>
          <w:u w:val="single"/>
        </w:rPr>
      </w:pPr>
      <w:r w:rsidRPr="00966E81">
        <w:rPr>
          <w:rFonts w:ascii="Times New Roman" w:eastAsia="Times New Roman" w:hAnsi="Times New Roman" w:cs="Times New Roman"/>
          <w:b/>
          <w:color w:val="000000"/>
          <w:spacing w:val="3"/>
          <w:sz w:val="24"/>
          <w:szCs w:val="24"/>
          <w:u w:val="single"/>
        </w:rPr>
        <w:t>№4«Лети, самолетик!»</w:t>
      </w:r>
    </w:p>
    <w:p w:rsidR="00966E81" w:rsidRPr="00966E81" w:rsidRDefault="00966E81" w:rsidP="00966E81">
      <w:pPr>
        <w:shd w:val="clear" w:color="auto" w:fill="FFFFFF"/>
        <w:spacing w:after="0" w:line="240" w:lineRule="auto"/>
        <w:ind w:right="10"/>
        <w:jc w:val="both"/>
        <w:rPr>
          <w:rFonts w:ascii="Times New Roman" w:eastAsia="Times New Roman" w:hAnsi="Times New Roman" w:cs="Times New Roman"/>
          <w:sz w:val="24"/>
          <w:szCs w:val="24"/>
        </w:rPr>
      </w:pPr>
      <w:proofErr w:type="spellStart"/>
      <w:proofErr w:type="gramStart"/>
      <w:r w:rsidRPr="00966E81">
        <w:rPr>
          <w:rFonts w:ascii="Times New Roman" w:eastAsia="Times New Roman" w:hAnsi="Times New Roman" w:cs="Times New Roman"/>
          <w:b/>
          <w:iCs/>
          <w:color w:val="000000"/>
          <w:spacing w:val="3"/>
          <w:sz w:val="24"/>
          <w:szCs w:val="24"/>
          <w:u w:val="single"/>
        </w:rPr>
        <w:t>Цель</w:t>
      </w:r>
      <w:r w:rsidRPr="00966E81">
        <w:rPr>
          <w:rFonts w:ascii="Times New Roman" w:eastAsia="Times New Roman" w:hAnsi="Times New Roman" w:cs="Times New Roman"/>
          <w:i/>
          <w:iCs/>
          <w:color w:val="000000"/>
          <w:spacing w:val="3"/>
          <w:sz w:val="24"/>
          <w:szCs w:val="24"/>
        </w:rPr>
        <w:t>:</w:t>
      </w:r>
      <w:r w:rsidRPr="00966E81">
        <w:rPr>
          <w:rFonts w:ascii="Times New Roman" w:eastAsia="Times New Roman" w:hAnsi="Times New Roman" w:cs="Times New Roman"/>
          <w:color w:val="000000"/>
          <w:spacing w:val="3"/>
          <w:sz w:val="24"/>
          <w:szCs w:val="24"/>
        </w:rPr>
        <w:t>развить</w:t>
      </w:r>
      <w:proofErr w:type="spellEnd"/>
      <w:proofErr w:type="gramEnd"/>
      <w:r w:rsidRPr="00966E81">
        <w:rPr>
          <w:rFonts w:ascii="Times New Roman" w:eastAsia="Times New Roman" w:hAnsi="Times New Roman" w:cs="Times New Roman"/>
          <w:color w:val="000000"/>
          <w:spacing w:val="3"/>
          <w:sz w:val="24"/>
          <w:szCs w:val="24"/>
        </w:rPr>
        <w:t xml:space="preserve"> длительный, целенаправленный </w:t>
      </w:r>
      <w:r w:rsidRPr="00966E81">
        <w:rPr>
          <w:rFonts w:ascii="Times New Roman" w:eastAsia="Times New Roman" w:hAnsi="Times New Roman" w:cs="Times New Roman"/>
          <w:color w:val="000000"/>
          <w:spacing w:val="5"/>
          <w:sz w:val="24"/>
          <w:szCs w:val="24"/>
        </w:rPr>
        <w:t>выдох, укрепить мышцы губ.</w:t>
      </w:r>
    </w:p>
    <w:p w:rsidR="00966E81" w:rsidRPr="00966E81" w:rsidRDefault="00966E81" w:rsidP="00966E81">
      <w:pPr>
        <w:shd w:val="clear" w:color="auto" w:fill="FFFFFF"/>
        <w:spacing w:after="0" w:line="240" w:lineRule="auto"/>
        <w:ind w:right="10"/>
        <w:jc w:val="both"/>
        <w:rPr>
          <w:rFonts w:ascii="Times New Roman" w:eastAsia="Times New Roman" w:hAnsi="Times New Roman" w:cs="Times New Roman"/>
          <w:sz w:val="24"/>
          <w:szCs w:val="24"/>
        </w:rPr>
      </w:pPr>
      <w:r w:rsidRPr="00966E81">
        <w:rPr>
          <w:rFonts w:ascii="Times New Roman" w:eastAsia="Times New Roman" w:hAnsi="Times New Roman" w:cs="Times New Roman"/>
          <w:b/>
          <w:iCs/>
          <w:color w:val="000000"/>
          <w:spacing w:val="4"/>
          <w:sz w:val="24"/>
          <w:szCs w:val="24"/>
          <w:u w:val="single"/>
        </w:rPr>
        <w:t>Оборудование</w:t>
      </w:r>
      <w:r w:rsidRPr="00966E81">
        <w:rPr>
          <w:rFonts w:ascii="Times New Roman" w:eastAsia="Times New Roman" w:hAnsi="Times New Roman" w:cs="Times New Roman"/>
          <w:i/>
          <w:iCs/>
          <w:color w:val="000000"/>
          <w:spacing w:val="4"/>
          <w:sz w:val="24"/>
          <w:szCs w:val="24"/>
          <w:u w:val="single"/>
        </w:rPr>
        <w:t>:</w:t>
      </w:r>
      <w:r w:rsidRPr="00966E81">
        <w:rPr>
          <w:rFonts w:ascii="Times New Roman" w:eastAsia="Times New Roman" w:hAnsi="Times New Roman" w:cs="Times New Roman"/>
          <w:i/>
          <w:iCs/>
          <w:color w:val="000000"/>
          <w:spacing w:val="4"/>
          <w:sz w:val="24"/>
          <w:szCs w:val="24"/>
        </w:rPr>
        <w:t xml:space="preserve"> </w:t>
      </w:r>
      <w:r w:rsidRPr="00966E81">
        <w:rPr>
          <w:rFonts w:ascii="Times New Roman" w:eastAsia="Times New Roman" w:hAnsi="Times New Roman" w:cs="Times New Roman"/>
          <w:color w:val="000000"/>
          <w:spacing w:val="4"/>
          <w:sz w:val="24"/>
          <w:szCs w:val="24"/>
        </w:rPr>
        <w:t>бумажные самолетики, изготов</w:t>
      </w:r>
      <w:r w:rsidRPr="00966E81">
        <w:rPr>
          <w:rFonts w:ascii="Times New Roman" w:eastAsia="Times New Roman" w:hAnsi="Times New Roman" w:cs="Times New Roman"/>
          <w:color w:val="000000"/>
          <w:spacing w:val="4"/>
          <w:sz w:val="24"/>
          <w:szCs w:val="24"/>
        </w:rPr>
        <w:softHyphen/>
      </w:r>
      <w:r w:rsidRPr="00966E81">
        <w:rPr>
          <w:rFonts w:ascii="Times New Roman" w:eastAsia="Times New Roman" w:hAnsi="Times New Roman" w:cs="Times New Roman"/>
          <w:color w:val="000000"/>
          <w:spacing w:val="2"/>
          <w:sz w:val="24"/>
          <w:szCs w:val="24"/>
        </w:rPr>
        <w:t>ленные совместно с ребенком.</w:t>
      </w:r>
    </w:p>
    <w:p w:rsidR="00966E81" w:rsidRPr="00966E81" w:rsidRDefault="00966E81" w:rsidP="00966E81">
      <w:pPr>
        <w:shd w:val="clear" w:color="auto" w:fill="FFFFFF"/>
        <w:spacing w:after="0" w:line="240" w:lineRule="auto"/>
        <w:ind w:right="10"/>
        <w:jc w:val="both"/>
        <w:rPr>
          <w:rFonts w:ascii="Times New Roman" w:eastAsia="Times New Roman" w:hAnsi="Times New Roman" w:cs="Times New Roman"/>
          <w:sz w:val="24"/>
          <w:szCs w:val="24"/>
        </w:rPr>
      </w:pPr>
      <w:r w:rsidRPr="00966E81">
        <w:rPr>
          <w:rFonts w:ascii="Times New Roman" w:eastAsia="Times New Roman" w:hAnsi="Times New Roman" w:cs="Times New Roman"/>
          <w:b/>
          <w:sz w:val="24"/>
          <w:szCs w:val="24"/>
          <w:u w:val="single"/>
        </w:rPr>
        <w:t>Ход игры:</w:t>
      </w:r>
      <w:r w:rsidRPr="00966E81">
        <w:rPr>
          <w:rFonts w:ascii="Times New Roman" w:eastAsia="Times New Roman" w:hAnsi="Times New Roman" w:cs="Times New Roman"/>
          <w:i/>
          <w:iCs/>
          <w:color w:val="000000"/>
          <w:spacing w:val="5"/>
          <w:sz w:val="24"/>
          <w:szCs w:val="24"/>
        </w:rPr>
        <w:t xml:space="preserve"> </w:t>
      </w:r>
      <w:r w:rsidRPr="00966E81">
        <w:rPr>
          <w:rFonts w:ascii="Times New Roman" w:eastAsia="Times New Roman" w:hAnsi="Times New Roman" w:cs="Times New Roman"/>
          <w:color w:val="000000"/>
          <w:spacing w:val="5"/>
          <w:sz w:val="24"/>
          <w:szCs w:val="24"/>
        </w:rPr>
        <w:t>Игра проводится как соревнование, парами. Самолетики ставят на краю стола. Напро</w:t>
      </w:r>
      <w:r w:rsidRPr="00966E81">
        <w:rPr>
          <w:rFonts w:ascii="Times New Roman" w:eastAsia="Times New Roman" w:hAnsi="Times New Roman" w:cs="Times New Roman"/>
          <w:color w:val="000000"/>
          <w:spacing w:val="5"/>
          <w:sz w:val="24"/>
          <w:szCs w:val="24"/>
        </w:rPr>
        <w:softHyphen/>
      </w:r>
      <w:r w:rsidRPr="00966E81">
        <w:rPr>
          <w:rFonts w:ascii="Times New Roman" w:eastAsia="Times New Roman" w:hAnsi="Times New Roman" w:cs="Times New Roman"/>
          <w:color w:val="000000"/>
          <w:spacing w:val="6"/>
          <w:sz w:val="24"/>
          <w:szCs w:val="24"/>
        </w:rPr>
        <w:t xml:space="preserve">тив них садятся играющие. По сигналу взрослого </w:t>
      </w:r>
      <w:r w:rsidRPr="00966E81">
        <w:rPr>
          <w:rFonts w:ascii="Times New Roman" w:eastAsia="Times New Roman" w:hAnsi="Times New Roman" w:cs="Times New Roman"/>
          <w:color w:val="000000"/>
          <w:sz w:val="24"/>
          <w:szCs w:val="24"/>
        </w:rPr>
        <w:t>они должны на одном выдохе, не делая дополнитель</w:t>
      </w:r>
      <w:r w:rsidRPr="00966E81">
        <w:rPr>
          <w:rFonts w:ascii="Times New Roman" w:eastAsia="Times New Roman" w:hAnsi="Times New Roman" w:cs="Times New Roman"/>
          <w:color w:val="000000"/>
          <w:sz w:val="24"/>
          <w:szCs w:val="24"/>
        </w:rPr>
        <w:softHyphen/>
      </w:r>
      <w:r w:rsidRPr="00966E81">
        <w:rPr>
          <w:rFonts w:ascii="Times New Roman" w:eastAsia="Times New Roman" w:hAnsi="Times New Roman" w:cs="Times New Roman"/>
          <w:color w:val="000000"/>
          <w:spacing w:val="4"/>
          <w:sz w:val="24"/>
          <w:szCs w:val="24"/>
        </w:rPr>
        <w:t>ного вдоха, как можно дальше продвинуть свой са</w:t>
      </w:r>
      <w:r w:rsidRPr="00966E81">
        <w:rPr>
          <w:rFonts w:ascii="Times New Roman" w:eastAsia="Times New Roman" w:hAnsi="Times New Roman" w:cs="Times New Roman"/>
          <w:color w:val="000000"/>
          <w:spacing w:val="4"/>
          <w:sz w:val="24"/>
          <w:szCs w:val="24"/>
        </w:rPr>
        <w:softHyphen/>
      </w:r>
      <w:r w:rsidRPr="00966E81">
        <w:rPr>
          <w:rFonts w:ascii="Times New Roman" w:eastAsia="Times New Roman" w:hAnsi="Times New Roman" w:cs="Times New Roman"/>
          <w:color w:val="000000"/>
          <w:spacing w:val="3"/>
          <w:sz w:val="24"/>
          <w:szCs w:val="24"/>
        </w:rPr>
        <w:t>молетик по столу.</w:t>
      </w:r>
    </w:p>
    <w:p w:rsidR="00966E81" w:rsidRPr="00966E81" w:rsidRDefault="00966E81" w:rsidP="00966E81">
      <w:pPr>
        <w:shd w:val="clear" w:color="auto" w:fill="FFFFFF"/>
        <w:spacing w:after="0" w:line="240" w:lineRule="auto"/>
        <w:rPr>
          <w:rFonts w:ascii="Times New Roman" w:eastAsia="Times New Roman" w:hAnsi="Times New Roman" w:cs="Times New Roman"/>
          <w:b/>
          <w:sz w:val="24"/>
          <w:szCs w:val="24"/>
          <w:u w:val="single"/>
          <w:lang w:eastAsia="ru-RU"/>
        </w:rPr>
      </w:pPr>
      <w:r w:rsidRPr="00966E81">
        <w:rPr>
          <w:rFonts w:ascii="Times New Roman" w:eastAsia="Times New Roman" w:hAnsi="Times New Roman" w:cs="Times New Roman"/>
          <w:b/>
          <w:sz w:val="24"/>
          <w:szCs w:val="24"/>
          <w:u w:val="single"/>
          <w:lang w:eastAsia="ru-RU"/>
        </w:rPr>
        <w:t>№5«Вьюга»</w:t>
      </w:r>
    </w:p>
    <w:p w:rsidR="00966E81" w:rsidRPr="00966E81" w:rsidRDefault="00966E81" w:rsidP="00966E81">
      <w:pPr>
        <w:shd w:val="clear" w:color="auto" w:fill="FFFFFF"/>
        <w:spacing w:after="0" w:line="240" w:lineRule="auto"/>
        <w:jc w:val="both"/>
        <w:rPr>
          <w:rFonts w:ascii="Times New Roman" w:eastAsia="Times New Roman" w:hAnsi="Times New Roman" w:cs="Times New Roman"/>
          <w:sz w:val="24"/>
          <w:szCs w:val="24"/>
          <w:lang w:eastAsia="ru-RU"/>
        </w:rPr>
      </w:pPr>
      <w:r w:rsidRPr="00966E81">
        <w:rPr>
          <w:rFonts w:ascii="Times New Roman" w:eastAsia="Times New Roman" w:hAnsi="Times New Roman" w:cs="Times New Roman"/>
          <w:sz w:val="24"/>
          <w:szCs w:val="24"/>
          <w:lang w:eastAsia="ru-RU"/>
        </w:rPr>
        <w:t>Наступила весна. Но зима уходить не хочет. Она злится, посылает вьюги и метели. Воет вьюга: у-у-у. Свистит ветер: с-с-с-с. Ветер гнет деревья: ш-ш-ш-ш. Но вот вьюга стала затихать. (Повторить тоже, только тише). И затихла.</w:t>
      </w:r>
    </w:p>
    <w:p w:rsidR="00966E81" w:rsidRPr="00966E81" w:rsidRDefault="00966E81" w:rsidP="00966E81">
      <w:pPr>
        <w:shd w:val="clear" w:color="auto" w:fill="FFFFFF"/>
        <w:spacing w:after="0" w:line="240" w:lineRule="auto"/>
        <w:rPr>
          <w:rFonts w:ascii="Times New Roman" w:eastAsia="Times New Roman" w:hAnsi="Times New Roman" w:cs="Times New Roman"/>
          <w:b/>
          <w:sz w:val="24"/>
          <w:szCs w:val="24"/>
          <w:u w:val="single"/>
          <w:lang w:eastAsia="ru-RU"/>
        </w:rPr>
      </w:pPr>
      <w:r w:rsidRPr="00966E81">
        <w:rPr>
          <w:rFonts w:ascii="Times New Roman" w:eastAsia="Times New Roman" w:hAnsi="Times New Roman" w:cs="Times New Roman"/>
          <w:b/>
          <w:sz w:val="24"/>
          <w:szCs w:val="24"/>
          <w:u w:val="single"/>
          <w:lang w:eastAsia="ru-RU"/>
        </w:rPr>
        <w:t>№6«На берегу моря»</w:t>
      </w:r>
    </w:p>
    <w:p w:rsidR="00966E81" w:rsidRPr="00966E81" w:rsidRDefault="00966E81" w:rsidP="00966E81">
      <w:pPr>
        <w:shd w:val="clear" w:color="auto" w:fill="FFFFFF"/>
        <w:spacing w:after="0" w:line="240" w:lineRule="auto"/>
        <w:jc w:val="both"/>
        <w:rPr>
          <w:rFonts w:ascii="Times New Roman" w:eastAsia="Times New Roman" w:hAnsi="Times New Roman" w:cs="Times New Roman"/>
          <w:sz w:val="24"/>
          <w:szCs w:val="24"/>
          <w:lang w:eastAsia="ru-RU"/>
        </w:rPr>
      </w:pPr>
      <w:r w:rsidRPr="00966E81">
        <w:rPr>
          <w:rFonts w:ascii="Times New Roman" w:eastAsia="Times New Roman" w:hAnsi="Times New Roman" w:cs="Times New Roman"/>
          <w:sz w:val="24"/>
          <w:szCs w:val="24"/>
          <w:lang w:eastAsia="ru-RU"/>
        </w:rPr>
        <w:t xml:space="preserve">Представить себя на берегу моря. Закрыть глаза. </w:t>
      </w:r>
      <w:proofErr w:type="gramStart"/>
      <w:r w:rsidRPr="00966E81">
        <w:rPr>
          <w:rFonts w:ascii="Times New Roman" w:eastAsia="Times New Roman" w:hAnsi="Times New Roman" w:cs="Times New Roman"/>
          <w:sz w:val="24"/>
          <w:szCs w:val="24"/>
          <w:lang w:eastAsia="ru-RU"/>
        </w:rPr>
        <w:t>Слышите</w:t>
      </w:r>
      <w:proofErr w:type="gramEnd"/>
      <w:r w:rsidRPr="00966E81">
        <w:rPr>
          <w:rFonts w:ascii="Times New Roman" w:eastAsia="Times New Roman" w:hAnsi="Times New Roman" w:cs="Times New Roman"/>
          <w:sz w:val="24"/>
          <w:szCs w:val="24"/>
          <w:lang w:eastAsia="ru-RU"/>
        </w:rPr>
        <w:t xml:space="preserve"> как бегает волна: с-с-с. Сыплется песок: с-с-с-с. Ветер песню напевает: с-с-с-с. И песочек рассыпает: с-с-с-с.</w:t>
      </w:r>
    </w:p>
    <w:p w:rsidR="00966E81" w:rsidRPr="00966E81" w:rsidRDefault="00966E81" w:rsidP="00966E81">
      <w:pPr>
        <w:spacing w:after="0" w:line="240" w:lineRule="auto"/>
        <w:rPr>
          <w:rFonts w:ascii="Times New Roman" w:hAnsi="Times New Roman" w:cs="Times New Roman"/>
          <w:b/>
          <w:sz w:val="24"/>
          <w:szCs w:val="24"/>
          <w:u w:val="single"/>
        </w:rPr>
      </w:pPr>
      <w:r w:rsidRPr="00966E81">
        <w:rPr>
          <w:rFonts w:ascii="Times New Roman" w:hAnsi="Times New Roman" w:cs="Times New Roman"/>
          <w:b/>
          <w:sz w:val="24"/>
          <w:szCs w:val="24"/>
          <w:u w:val="single"/>
        </w:rPr>
        <w:t>№7«Накачать шину»</w:t>
      </w:r>
    </w:p>
    <w:p w:rsidR="00966E81" w:rsidRPr="00966E81" w:rsidRDefault="00966E81" w:rsidP="00966E81">
      <w:pPr>
        <w:spacing w:after="0" w:line="240" w:lineRule="auto"/>
        <w:rPr>
          <w:rFonts w:ascii="Times New Roman" w:hAnsi="Times New Roman" w:cs="Times New Roman"/>
          <w:b/>
          <w:sz w:val="24"/>
          <w:szCs w:val="24"/>
          <w:u w:val="single"/>
        </w:rPr>
      </w:pPr>
      <w:r w:rsidRPr="00966E81">
        <w:rPr>
          <w:rFonts w:ascii="Times New Roman" w:hAnsi="Times New Roman" w:cs="Times New Roman"/>
          <w:sz w:val="24"/>
          <w:szCs w:val="24"/>
        </w:rPr>
        <w:t>Детям предлагают накачать “лопнувшую шину”. Дети “сжимают” перед грудью руки в кулаки, взяв воображаемую ручку “насоса”. Медленный наклон вперед сопровождается выдохом на звук “с-с-с”. При выпрямлении вдох производится непроизвольно.</w:t>
      </w:r>
    </w:p>
    <w:p w:rsidR="00966E81" w:rsidRPr="00966E81" w:rsidRDefault="00966E81" w:rsidP="00966E81">
      <w:pPr>
        <w:spacing w:after="0" w:line="240" w:lineRule="auto"/>
        <w:jc w:val="both"/>
        <w:rPr>
          <w:rFonts w:ascii="Times New Roman" w:hAnsi="Times New Roman" w:cs="Times New Roman"/>
          <w:b/>
          <w:sz w:val="24"/>
          <w:szCs w:val="24"/>
          <w:u w:val="single"/>
        </w:rPr>
      </w:pPr>
      <w:r w:rsidRPr="00966E81">
        <w:rPr>
          <w:rFonts w:ascii="Times New Roman" w:eastAsia="Times New Roman" w:hAnsi="Times New Roman" w:cs="Times New Roman"/>
          <w:b/>
          <w:sz w:val="24"/>
          <w:szCs w:val="24"/>
          <w:u w:val="single"/>
        </w:rPr>
        <w:t>№8«</w:t>
      </w:r>
      <w:r w:rsidRPr="00966E81">
        <w:rPr>
          <w:rFonts w:ascii="Times New Roman" w:hAnsi="Times New Roman" w:cs="Times New Roman"/>
          <w:b/>
          <w:sz w:val="24"/>
          <w:szCs w:val="24"/>
          <w:u w:val="single"/>
        </w:rPr>
        <w:t>Комар»</w:t>
      </w:r>
    </w:p>
    <w:p w:rsidR="00966E81" w:rsidRPr="00966E81" w:rsidRDefault="00966E81" w:rsidP="00966E81">
      <w:pPr>
        <w:spacing w:after="0" w:line="240" w:lineRule="auto"/>
        <w:jc w:val="both"/>
        <w:rPr>
          <w:rFonts w:ascii="Times New Roman" w:hAnsi="Times New Roman" w:cs="Times New Roman"/>
          <w:sz w:val="24"/>
          <w:szCs w:val="24"/>
        </w:rPr>
      </w:pPr>
      <w:r w:rsidRPr="00966E81">
        <w:rPr>
          <w:rFonts w:ascii="Times New Roman" w:hAnsi="Times New Roman" w:cs="Times New Roman"/>
          <w:b/>
          <w:sz w:val="24"/>
          <w:szCs w:val="24"/>
          <w:u w:val="single"/>
        </w:rPr>
        <w:lastRenderedPageBreak/>
        <w:t>Цель:</w:t>
      </w:r>
      <w:r w:rsidRPr="00966E81">
        <w:rPr>
          <w:rFonts w:ascii="Times New Roman" w:hAnsi="Times New Roman" w:cs="Times New Roman"/>
          <w:sz w:val="24"/>
          <w:szCs w:val="24"/>
        </w:rPr>
        <w:t xml:space="preserve"> развивать фонационный (озвученный) выдох.</w:t>
      </w:r>
    </w:p>
    <w:p w:rsidR="00966E81" w:rsidRPr="00966E81" w:rsidRDefault="00966E81" w:rsidP="00966E81">
      <w:pPr>
        <w:spacing w:after="0" w:line="240" w:lineRule="auto"/>
        <w:jc w:val="both"/>
        <w:rPr>
          <w:rFonts w:ascii="Times New Roman" w:hAnsi="Times New Roman" w:cs="Times New Roman"/>
          <w:sz w:val="24"/>
          <w:szCs w:val="24"/>
        </w:rPr>
      </w:pPr>
      <w:r w:rsidRPr="00966E81">
        <w:rPr>
          <w:rFonts w:ascii="Times New Roman" w:hAnsi="Times New Roman" w:cs="Times New Roman"/>
          <w:b/>
          <w:sz w:val="24"/>
          <w:szCs w:val="24"/>
          <w:u w:val="single"/>
        </w:rPr>
        <w:t>Оборудование:</w:t>
      </w:r>
      <w:r w:rsidRPr="00966E81">
        <w:rPr>
          <w:rFonts w:ascii="Times New Roman" w:hAnsi="Times New Roman" w:cs="Times New Roman"/>
          <w:sz w:val="24"/>
          <w:szCs w:val="24"/>
        </w:rPr>
        <w:t xml:space="preserve"> предметная картинка "комар".</w:t>
      </w:r>
    </w:p>
    <w:p w:rsidR="00966E81" w:rsidRPr="00966E81" w:rsidRDefault="00966E81" w:rsidP="00966E81">
      <w:pPr>
        <w:spacing w:after="0" w:line="240" w:lineRule="auto"/>
        <w:jc w:val="both"/>
        <w:rPr>
          <w:rFonts w:ascii="Times New Roman" w:hAnsi="Times New Roman" w:cs="Times New Roman"/>
          <w:sz w:val="24"/>
          <w:szCs w:val="24"/>
        </w:rPr>
      </w:pPr>
      <w:r w:rsidRPr="00966E81">
        <w:rPr>
          <w:rFonts w:ascii="Times New Roman" w:hAnsi="Times New Roman" w:cs="Times New Roman"/>
          <w:sz w:val="24"/>
          <w:szCs w:val="24"/>
        </w:rPr>
        <w:t xml:space="preserve">(Проводится, если ребенок правильно произносит звук "з"). </w:t>
      </w:r>
    </w:p>
    <w:p w:rsidR="00966E81" w:rsidRPr="00966E81" w:rsidRDefault="00966E81" w:rsidP="00966E81">
      <w:pPr>
        <w:spacing w:after="0" w:line="240" w:lineRule="auto"/>
        <w:jc w:val="both"/>
        <w:rPr>
          <w:rFonts w:ascii="Times New Roman" w:hAnsi="Times New Roman" w:cs="Times New Roman"/>
          <w:sz w:val="24"/>
          <w:szCs w:val="24"/>
        </w:rPr>
      </w:pPr>
      <w:r w:rsidRPr="00966E81">
        <w:rPr>
          <w:rFonts w:ascii="Times New Roman" w:hAnsi="Times New Roman" w:cs="Times New Roman"/>
          <w:b/>
          <w:sz w:val="24"/>
          <w:szCs w:val="24"/>
          <w:u w:val="single"/>
        </w:rPr>
        <w:t>Ход игры:</w:t>
      </w:r>
      <w:r w:rsidRPr="00966E81">
        <w:rPr>
          <w:rFonts w:ascii="Times New Roman" w:hAnsi="Times New Roman" w:cs="Times New Roman"/>
          <w:sz w:val="24"/>
          <w:szCs w:val="24"/>
        </w:rPr>
        <w:t xml:space="preserve"> Ребенок стоит, кисти к плечам, легко покачивается на месте, произнося звук "з". Взрослый произносит рифмовку:</w:t>
      </w:r>
    </w:p>
    <w:p w:rsidR="00966E81" w:rsidRPr="00966E81" w:rsidRDefault="00966E81" w:rsidP="00966E81">
      <w:pPr>
        <w:spacing w:after="0" w:line="240" w:lineRule="auto"/>
        <w:jc w:val="both"/>
        <w:rPr>
          <w:rFonts w:ascii="Times New Roman" w:hAnsi="Times New Roman" w:cs="Times New Roman"/>
          <w:i/>
          <w:sz w:val="24"/>
          <w:szCs w:val="24"/>
        </w:rPr>
      </w:pPr>
      <w:r w:rsidRPr="00966E81">
        <w:rPr>
          <w:rFonts w:ascii="Times New Roman" w:hAnsi="Times New Roman" w:cs="Times New Roman"/>
          <w:i/>
          <w:sz w:val="24"/>
          <w:szCs w:val="24"/>
        </w:rPr>
        <w:t>З-з-з - комар летит,</w:t>
      </w:r>
    </w:p>
    <w:p w:rsidR="00966E81" w:rsidRPr="00966E81" w:rsidRDefault="00966E81" w:rsidP="00966E81">
      <w:pPr>
        <w:spacing w:after="0" w:line="240" w:lineRule="auto"/>
        <w:jc w:val="both"/>
        <w:rPr>
          <w:rFonts w:ascii="Times New Roman" w:hAnsi="Times New Roman" w:cs="Times New Roman"/>
          <w:i/>
          <w:sz w:val="24"/>
          <w:szCs w:val="24"/>
        </w:rPr>
      </w:pPr>
      <w:r w:rsidRPr="00966E81">
        <w:rPr>
          <w:rFonts w:ascii="Times New Roman" w:hAnsi="Times New Roman" w:cs="Times New Roman"/>
          <w:i/>
          <w:sz w:val="24"/>
          <w:szCs w:val="24"/>
        </w:rPr>
        <w:t>З-з-з - комар звенит.</w:t>
      </w:r>
    </w:p>
    <w:p w:rsidR="00966E81" w:rsidRPr="00966E81" w:rsidRDefault="00966E81" w:rsidP="00966E81">
      <w:pPr>
        <w:spacing w:after="0" w:line="240" w:lineRule="auto"/>
        <w:jc w:val="both"/>
        <w:rPr>
          <w:rFonts w:ascii="Times New Roman" w:hAnsi="Times New Roman" w:cs="Times New Roman"/>
          <w:b/>
          <w:sz w:val="24"/>
          <w:szCs w:val="24"/>
          <w:u w:val="single"/>
        </w:rPr>
      </w:pPr>
      <w:r w:rsidRPr="00966E81">
        <w:rPr>
          <w:rFonts w:ascii="Times New Roman" w:hAnsi="Times New Roman" w:cs="Times New Roman"/>
          <w:b/>
          <w:sz w:val="24"/>
          <w:szCs w:val="24"/>
          <w:u w:val="single"/>
        </w:rPr>
        <w:t>№9</w:t>
      </w:r>
      <w:r w:rsidRPr="00966E81">
        <w:rPr>
          <w:rFonts w:ascii="Times New Roman" w:hAnsi="Times New Roman" w:cs="Times New Roman"/>
          <w:b/>
          <w:i/>
          <w:sz w:val="24"/>
          <w:szCs w:val="24"/>
          <w:u w:val="single"/>
        </w:rPr>
        <w:t>«</w:t>
      </w:r>
      <w:r w:rsidRPr="00966E81">
        <w:rPr>
          <w:rFonts w:ascii="Times New Roman" w:hAnsi="Times New Roman" w:cs="Times New Roman"/>
          <w:b/>
          <w:sz w:val="24"/>
          <w:szCs w:val="24"/>
          <w:u w:val="single"/>
        </w:rPr>
        <w:t>Насос»</w:t>
      </w:r>
    </w:p>
    <w:p w:rsidR="00966E81" w:rsidRPr="00966E81" w:rsidRDefault="00966E81" w:rsidP="00966E81">
      <w:pPr>
        <w:spacing w:after="0" w:line="240" w:lineRule="auto"/>
        <w:jc w:val="both"/>
        <w:rPr>
          <w:rFonts w:ascii="Times New Roman" w:hAnsi="Times New Roman" w:cs="Times New Roman"/>
          <w:sz w:val="24"/>
          <w:szCs w:val="24"/>
        </w:rPr>
      </w:pPr>
      <w:r w:rsidRPr="00966E81">
        <w:rPr>
          <w:rFonts w:ascii="Times New Roman" w:hAnsi="Times New Roman" w:cs="Times New Roman"/>
          <w:sz w:val="24"/>
          <w:szCs w:val="24"/>
        </w:rPr>
        <w:t xml:space="preserve">На вдох медленно поднять руки вверх через стороны, на выдох так же медленно их </w:t>
      </w:r>
      <w:proofErr w:type="gramStart"/>
      <w:r w:rsidRPr="00966E81">
        <w:rPr>
          <w:rFonts w:ascii="Times New Roman" w:hAnsi="Times New Roman" w:cs="Times New Roman"/>
          <w:sz w:val="24"/>
          <w:szCs w:val="24"/>
        </w:rPr>
        <w:t>опустить</w:t>
      </w:r>
      <w:proofErr w:type="gramEnd"/>
      <w:r w:rsidRPr="00966E81">
        <w:rPr>
          <w:rFonts w:ascii="Times New Roman" w:hAnsi="Times New Roman" w:cs="Times New Roman"/>
          <w:sz w:val="24"/>
          <w:szCs w:val="24"/>
        </w:rPr>
        <w:t xml:space="preserve"> произнося «с-с-с»</w:t>
      </w:r>
    </w:p>
    <w:p w:rsidR="00966E81" w:rsidRPr="00966E81" w:rsidRDefault="00966E81" w:rsidP="00966E81">
      <w:pPr>
        <w:spacing w:after="0" w:line="240" w:lineRule="auto"/>
        <w:jc w:val="both"/>
        <w:rPr>
          <w:rFonts w:ascii="Times New Roman" w:hAnsi="Times New Roman" w:cs="Times New Roman"/>
          <w:b/>
          <w:sz w:val="24"/>
          <w:szCs w:val="24"/>
          <w:u w:val="single"/>
        </w:rPr>
      </w:pPr>
      <w:r w:rsidRPr="00966E81">
        <w:rPr>
          <w:rFonts w:ascii="Times New Roman" w:hAnsi="Times New Roman" w:cs="Times New Roman"/>
          <w:b/>
          <w:sz w:val="24"/>
          <w:szCs w:val="24"/>
          <w:u w:val="single"/>
        </w:rPr>
        <w:t>№10«Жуки»</w:t>
      </w:r>
    </w:p>
    <w:p w:rsidR="00966E81" w:rsidRPr="00966E81" w:rsidRDefault="00966E81" w:rsidP="00966E81">
      <w:pPr>
        <w:spacing w:after="0" w:line="240" w:lineRule="auto"/>
        <w:jc w:val="both"/>
        <w:rPr>
          <w:rFonts w:ascii="Times New Roman" w:hAnsi="Times New Roman" w:cs="Times New Roman"/>
          <w:sz w:val="24"/>
          <w:szCs w:val="24"/>
        </w:rPr>
      </w:pPr>
      <w:r w:rsidRPr="00966E81">
        <w:rPr>
          <w:rFonts w:ascii="Times New Roman" w:hAnsi="Times New Roman" w:cs="Times New Roman"/>
          <w:b/>
          <w:sz w:val="24"/>
          <w:szCs w:val="24"/>
          <w:u w:val="single"/>
        </w:rPr>
        <w:t>Цель:</w:t>
      </w:r>
      <w:r w:rsidRPr="00966E81">
        <w:rPr>
          <w:rFonts w:ascii="Times New Roman" w:hAnsi="Times New Roman" w:cs="Times New Roman"/>
          <w:sz w:val="24"/>
          <w:szCs w:val="24"/>
        </w:rPr>
        <w:t xml:space="preserve"> развивать фонационный (озвученный) выдох.</w:t>
      </w:r>
    </w:p>
    <w:p w:rsidR="00966E81" w:rsidRPr="00966E81" w:rsidRDefault="00966E81" w:rsidP="00966E81">
      <w:pPr>
        <w:spacing w:after="0" w:line="240" w:lineRule="auto"/>
        <w:jc w:val="both"/>
        <w:rPr>
          <w:rFonts w:ascii="Times New Roman" w:hAnsi="Times New Roman" w:cs="Times New Roman"/>
          <w:sz w:val="24"/>
          <w:szCs w:val="24"/>
        </w:rPr>
      </w:pPr>
      <w:r w:rsidRPr="00966E81">
        <w:rPr>
          <w:rFonts w:ascii="Times New Roman" w:hAnsi="Times New Roman" w:cs="Times New Roman"/>
          <w:b/>
          <w:sz w:val="24"/>
          <w:szCs w:val="24"/>
          <w:u w:val="single"/>
        </w:rPr>
        <w:t>Оборудование:</w:t>
      </w:r>
      <w:r w:rsidRPr="00966E81">
        <w:rPr>
          <w:rFonts w:ascii="Times New Roman" w:hAnsi="Times New Roman" w:cs="Times New Roman"/>
          <w:sz w:val="24"/>
          <w:szCs w:val="24"/>
        </w:rPr>
        <w:t xml:space="preserve"> предметная картинка "жук".</w:t>
      </w:r>
    </w:p>
    <w:p w:rsidR="00966E81" w:rsidRPr="00966E81" w:rsidRDefault="00966E81" w:rsidP="00966E81">
      <w:pPr>
        <w:spacing w:after="0" w:line="240" w:lineRule="auto"/>
        <w:jc w:val="both"/>
        <w:rPr>
          <w:rFonts w:ascii="Times New Roman" w:hAnsi="Times New Roman" w:cs="Times New Roman"/>
          <w:sz w:val="24"/>
          <w:szCs w:val="24"/>
        </w:rPr>
      </w:pPr>
      <w:r w:rsidRPr="00966E81">
        <w:rPr>
          <w:rFonts w:ascii="Times New Roman" w:hAnsi="Times New Roman" w:cs="Times New Roman"/>
          <w:sz w:val="24"/>
          <w:szCs w:val="24"/>
        </w:rPr>
        <w:t>(Проводится, если ребенок правильно произносит звук "ж").</w:t>
      </w:r>
    </w:p>
    <w:p w:rsidR="00966E81" w:rsidRPr="00966E81" w:rsidRDefault="00966E81" w:rsidP="00966E81">
      <w:pPr>
        <w:spacing w:after="0" w:line="240" w:lineRule="auto"/>
        <w:jc w:val="both"/>
        <w:rPr>
          <w:rFonts w:ascii="Times New Roman" w:hAnsi="Times New Roman" w:cs="Times New Roman"/>
          <w:sz w:val="24"/>
          <w:szCs w:val="24"/>
        </w:rPr>
      </w:pPr>
      <w:r w:rsidRPr="00966E81">
        <w:rPr>
          <w:rFonts w:ascii="Times New Roman" w:hAnsi="Times New Roman" w:cs="Times New Roman"/>
          <w:b/>
          <w:sz w:val="24"/>
          <w:szCs w:val="24"/>
          <w:u w:val="single"/>
        </w:rPr>
        <w:t>Ход игры:</w:t>
      </w:r>
      <w:r w:rsidRPr="00966E81">
        <w:rPr>
          <w:rFonts w:ascii="Times New Roman" w:hAnsi="Times New Roman" w:cs="Times New Roman"/>
          <w:sz w:val="24"/>
          <w:szCs w:val="24"/>
        </w:rPr>
        <w:t xml:space="preserve"> Ребенок стоит, руки на поясе, корпус поворачивает вправо-влево, произнося звук "ж". Взрослый произносит рифмовку:</w:t>
      </w:r>
    </w:p>
    <w:p w:rsidR="00966E81" w:rsidRPr="00966E81" w:rsidRDefault="00966E81" w:rsidP="00966E81">
      <w:pPr>
        <w:spacing w:after="0" w:line="240" w:lineRule="auto"/>
        <w:jc w:val="both"/>
        <w:rPr>
          <w:rFonts w:ascii="Times New Roman" w:hAnsi="Times New Roman" w:cs="Times New Roman"/>
          <w:i/>
          <w:sz w:val="24"/>
          <w:szCs w:val="24"/>
        </w:rPr>
      </w:pPr>
      <w:r w:rsidRPr="00966E81">
        <w:rPr>
          <w:rFonts w:ascii="Times New Roman" w:hAnsi="Times New Roman" w:cs="Times New Roman"/>
          <w:i/>
          <w:sz w:val="24"/>
          <w:szCs w:val="24"/>
        </w:rPr>
        <w:t>Мы жуки, мы жуки, мы живем у реки,</w:t>
      </w:r>
    </w:p>
    <w:p w:rsidR="00966E81" w:rsidRPr="00966E81" w:rsidRDefault="00966E81" w:rsidP="00966E81">
      <w:pPr>
        <w:spacing w:after="0" w:line="240" w:lineRule="auto"/>
        <w:jc w:val="both"/>
        <w:rPr>
          <w:rFonts w:ascii="Times New Roman" w:hAnsi="Times New Roman" w:cs="Times New Roman"/>
          <w:i/>
          <w:sz w:val="24"/>
          <w:szCs w:val="24"/>
        </w:rPr>
      </w:pPr>
      <w:r w:rsidRPr="00966E81">
        <w:rPr>
          <w:rFonts w:ascii="Times New Roman" w:hAnsi="Times New Roman" w:cs="Times New Roman"/>
          <w:i/>
          <w:sz w:val="24"/>
          <w:szCs w:val="24"/>
        </w:rPr>
        <w:t>Мы летаем и жужжим, соблюдаем свой режим.</w:t>
      </w:r>
    </w:p>
    <w:p w:rsidR="00966E81" w:rsidRPr="00966E81" w:rsidRDefault="00966E81" w:rsidP="00966E81">
      <w:pPr>
        <w:spacing w:after="0" w:line="240" w:lineRule="auto"/>
        <w:jc w:val="both"/>
        <w:rPr>
          <w:rFonts w:ascii="Times New Roman" w:hAnsi="Times New Roman" w:cs="Times New Roman"/>
          <w:b/>
          <w:sz w:val="24"/>
          <w:szCs w:val="24"/>
        </w:rPr>
      </w:pPr>
      <w:r w:rsidRPr="00966E81">
        <w:rPr>
          <w:rFonts w:ascii="Times New Roman" w:hAnsi="Times New Roman" w:cs="Times New Roman"/>
          <w:b/>
          <w:sz w:val="24"/>
          <w:szCs w:val="24"/>
        </w:rPr>
        <w:t>№11«Самолёт»</w:t>
      </w:r>
    </w:p>
    <w:p w:rsidR="00966E81" w:rsidRPr="00966E81" w:rsidRDefault="00966E81" w:rsidP="00966E81">
      <w:pPr>
        <w:spacing w:after="0" w:line="240" w:lineRule="auto"/>
        <w:jc w:val="both"/>
        <w:rPr>
          <w:rFonts w:ascii="Times New Roman" w:hAnsi="Times New Roman" w:cs="Times New Roman"/>
          <w:sz w:val="24"/>
          <w:szCs w:val="24"/>
        </w:rPr>
      </w:pPr>
      <w:r w:rsidRPr="00966E81">
        <w:rPr>
          <w:rFonts w:ascii="Times New Roman" w:hAnsi="Times New Roman" w:cs="Times New Roman"/>
          <w:sz w:val="24"/>
          <w:szCs w:val="24"/>
        </w:rPr>
        <w:t>Глубокий вдох, не поднимая плеч, на выдохе продолжительно произносить звук «у – у – у»</w:t>
      </w:r>
    </w:p>
    <w:p w:rsidR="00966E81" w:rsidRPr="00966E81" w:rsidRDefault="00966E81" w:rsidP="00966E81">
      <w:pPr>
        <w:shd w:val="clear" w:color="auto" w:fill="FFFFFF"/>
        <w:spacing w:after="0" w:line="240" w:lineRule="auto"/>
        <w:jc w:val="both"/>
        <w:rPr>
          <w:rFonts w:ascii="Times New Roman" w:eastAsia="Times New Roman" w:hAnsi="Times New Roman" w:cs="Times New Roman"/>
          <w:b/>
          <w:sz w:val="24"/>
          <w:szCs w:val="24"/>
          <w:lang w:eastAsia="ru-RU"/>
        </w:rPr>
      </w:pPr>
      <w:r w:rsidRPr="00966E81">
        <w:rPr>
          <w:rFonts w:ascii="Times New Roman" w:eastAsia="Times New Roman" w:hAnsi="Times New Roman" w:cs="Times New Roman"/>
          <w:b/>
          <w:sz w:val="24"/>
          <w:szCs w:val="24"/>
          <w:lang w:eastAsia="ru-RU"/>
        </w:rPr>
        <w:t>№12«Дровосек»</w:t>
      </w:r>
    </w:p>
    <w:p w:rsidR="00966E81" w:rsidRPr="00966E81" w:rsidRDefault="00966E81" w:rsidP="00966E81">
      <w:pPr>
        <w:shd w:val="clear" w:color="auto" w:fill="FFFFFF"/>
        <w:spacing w:after="0" w:line="240" w:lineRule="auto"/>
        <w:jc w:val="both"/>
        <w:rPr>
          <w:rFonts w:ascii="Times New Roman" w:eastAsia="Times New Roman" w:hAnsi="Times New Roman" w:cs="Times New Roman"/>
          <w:sz w:val="24"/>
          <w:szCs w:val="24"/>
          <w:lang w:eastAsia="ru-RU"/>
        </w:rPr>
      </w:pPr>
      <w:r w:rsidRPr="00966E81">
        <w:rPr>
          <w:rFonts w:ascii="Times New Roman" w:eastAsia="Times New Roman" w:hAnsi="Times New Roman" w:cs="Times New Roman"/>
          <w:sz w:val="24"/>
          <w:szCs w:val="24"/>
          <w:lang w:eastAsia="ru-RU"/>
        </w:rPr>
        <w:t>Дети стоят. Ноги на ширине плеч, руки опущены и пальцы рук сцеплены «замком». Быстро поднять руки - вдох, наклониться вперед, медленно опуская «тяжелый топор», произнести - ух! - на длительном выдохе.</w:t>
      </w:r>
    </w:p>
    <w:p w:rsidR="00966E81" w:rsidRPr="00966E81" w:rsidRDefault="00966E81" w:rsidP="00966E81">
      <w:pPr>
        <w:spacing w:after="0" w:line="240" w:lineRule="auto"/>
        <w:jc w:val="both"/>
        <w:rPr>
          <w:rFonts w:ascii="Times New Roman" w:eastAsia="Times New Roman" w:hAnsi="Times New Roman" w:cs="Times New Roman"/>
          <w:b/>
          <w:sz w:val="24"/>
          <w:szCs w:val="24"/>
        </w:rPr>
      </w:pPr>
      <w:r w:rsidRPr="00966E81">
        <w:rPr>
          <w:rFonts w:ascii="Times New Roman" w:eastAsia="Times New Roman" w:hAnsi="Times New Roman" w:cs="Times New Roman"/>
          <w:b/>
          <w:sz w:val="24"/>
          <w:szCs w:val="24"/>
        </w:rPr>
        <w:t>№13«Певец»</w:t>
      </w:r>
    </w:p>
    <w:p w:rsidR="00966E81" w:rsidRPr="00966E81" w:rsidRDefault="00966E81" w:rsidP="00966E81">
      <w:pPr>
        <w:spacing w:after="0" w:line="240" w:lineRule="auto"/>
        <w:jc w:val="both"/>
        <w:rPr>
          <w:rFonts w:ascii="Times New Roman" w:eastAsia="Times New Roman" w:hAnsi="Times New Roman" w:cs="Times New Roman"/>
          <w:sz w:val="24"/>
          <w:szCs w:val="24"/>
        </w:rPr>
      </w:pPr>
      <w:r w:rsidRPr="00966E81">
        <w:rPr>
          <w:rFonts w:ascii="Times New Roman" w:eastAsia="Times New Roman" w:hAnsi="Times New Roman" w:cs="Times New Roman"/>
          <w:b/>
          <w:sz w:val="24"/>
          <w:szCs w:val="24"/>
          <w:u w:val="single"/>
        </w:rPr>
        <w:t>Цель:</w:t>
      </w:r>
      <w:r w:rsidRPr="00966E81">
        <w:rPr>
          <w:rFonts w:ascii="Times New Roman" w:eastAsia="Times New Roman" w:hAnsi="Times New Roman" w:cs="Times New Roman"/>
          <w:sz w:val="24"/>
          <w:szCs w:val="24"/>
        </w:rPr>
        <w:t xml:space="preserve"> развивать силу голоса и плавную воздушную струю.</w:t>
      </w:r>
    </w:p>
    <w:p w:rsidR="00966E81" w:rsidRPr="00966E81" w:rsidRDefault="00966E81" w:rsidP="00966E81">
      <w:pPr>
        <w:spacing w:after="0" w:line="240" w:lineRule="auto"/>
        <w:jc w:val="both"/>
        <w:rPr>
          <w:rFonts w:ascii="Times New Roman" w:eastAsia="Times New Roman" w:hAnsi="Times New Roman" w:cs="Times New Roman"/>
          <w:sz w:val="24"/>
          <w:szCs w:val="24"/>
        </w:rPr>
      </w:pPr>
      <w:r w:rsidRPr="00966E81">
        <w:rPr>
          <w:rFonts w:ascii="Times New Roman" w:eastAsia="Times New Roman" w:hAnsi="Times New Roman" w:cs="Times New Roman"/>
          <w:sz w:val="24"/>
          <w:szCs w:val="24"/>
        </w:rPr>
        <w:t>Ребёнок тянет гласный звук сначала тихо, постепенно наращивая громкость, а потом на максимальной громкости: а-а-а-а-а-а-а-а-а (грудная клетка при этом не сжимается).</w:t>
      </w:r>
    </w:p>
    <w:p w:rsidR="00966E81" w:rsidRPr="00966E81" w:rsidRDefault="00966E81" w:rsidP="00966E81">
      <w:pPr>
        <w:spacing w:after="0" w:line="240" w:lineRule="auto"/>
        <w:jc w:val="both"/>
        <w:rPr>
          <w:rFonts w:ascii="Times New Roman" w:eastAsia="Times New Roman" w:hAnsi="Times New Roman" w:cs="Times New Roman"/>
          <w:sz w:val="24"/>
          <w:szCs w:val="24"/>
        </w:rPr>
      </w:pPr>
      <w:r w:rsidRPr="00966E81">
        <w:rPr>
          <w:rFonts w:ascii="Times New Roman" w:eastAsia="Times New Roman" w:hAnsi="Times New Roman" w:cs="Times New Roman"/>
          <w:sz w:val="24"/>
          <w:szCs w:val="24"/>
        </w:rPr>
        <w:t>2-ой вариант. Упражнение на ослабление голоса: громко-средне-тихо-шёпот-беззвучная артикуляция.</w:t>
      </w:r>
    </w:p>
    <w:p w:rsidR="00966E81" w:rsidRPr="00966E81" w:rsidRDefault="00966E81" w:rsidP="00966E81">
      <w:pPr>
        <w:spacing w:after="0" w:line="240" w:lineRule="auto"/>
        <w:jc w:val="both"/>
        <w:rPr>
          <w:rFonts w:ascii="Times New Roman" w:hAnsi="Times New Roman" w:cs="Times New Roman"/>
          <w:b/>
          <w:sz w:val="24"/>
          <w:szCs w:val="24"/>
          <w:u w:val="single"/>
        </w:rPr>
      </w:pPr>
      <w:r w:rsidRPr="00966E81">
        <w:rPr>
          <w:rFonts w:ascii="Times New Roman" w:eastAsia="Times New Roman" w:hAnsi="Times New Roman" w:cs="Times New Roman"/>
          <w:b/>
          <w:sz w:val="24"/>
          <w:szCs w:val="24"/>
          <w:u w:val="single"/>
        </w:rPr>
        <w:t>№14«</w:t>
      </w:r>
      <w:r w:rsidRPr="00966E81">
        <w:rPr>
          <w:rFonts w:ascii="Times New Roman" w:hAnsi="Times New Roman" w:cs="Times New Roman"/>
          <w:b/>
          <w:sz w:val="24"/>
          <w:szCs w:val="24"/>
          <w:u w:val="single"/>
        </w:rPr>
        <w:t>Лягушка»</w:t>
      </w:r>
    </w:p>
    <w:p w:rsidR="00966E81" w:rsidRPr="00966E81" w:rsidRDefault="00966E81" w:rsidP="00966E81">
      <w:pPr>
        <w:spacing w:after="0" w:line="240" w:lineRule="auto"/>
        <w:jc w:val="both"/>
        <w:rPr>
          <w:rFonts w:ascii="Times New Roman" w:hAnsi="Times New Roman" w:cs="Times New Roman"/>
          <w:sz w:val="24"/>
          <w:szCs w:val="24"/>
        </w:rPr>
      </w:pPr>
      <w:r w:rsidRPr="00966E81">
        <w:rPr>
          <w:rFonts w:ascii="Times New Roman" w:hAnsi="Times New Roman" w:cs="Times New Roman"/>
          <w:sz w:val="24"/>
          <w:szCs w:val="24"/>
        </w:rPr>
        <w:t>Глубокий вдох через нос – задержать дыхание. Быстрый выдох ртом со словом «</w:t>
      </w:r>
      <w:proofErr w:type="spellStart"/>
      <w:r w:rsidRPr="00966E81">
        <w:rPr>
          <w:rFonts w:ascii="Times New Roman" w:hAnsi="Times New Roman" w:cs="Times New Roman"/>
          <w:sz w:val="24"/>
          <w:szCs w:val="24"/>
        </w:rPr>
        <w:t>ква</w:t>
      </w:r>
      <w:proofErr w:type="spellEnd"/>
      <w:r w:rsidRPr="00966E81">
        <w:rPr>
          <w:rFonts w:ascii="Times New Roman" w:hAnsi="Times New Roman" w:cs="Times New Roman"/>
          <w:sz w:val="24"/>
          <w:szCs w:val="24"/>
        </w:rPr>
        <w:t>».</w:t>
      </w:r>
    </w:p>
    <w:p w:rsidR="00966E81" w:rsidRPr="00966E81" w:rsidRDefault="00966E81" w:rsidP="00966E81">
      <w:pPr>
        <w:spacing w:after="0" w:line="240" w:lineRule="auto"/>
        <w:jc w:val="both"/>
        <w:rPr>
          <w:rFonts w:ascii="Times New Roman" w:hAnsi="Times New Roman" w:cs="Times New Roman"/>
          <w:sz w:val="24"/>
          <w:szCs w:val="24"/>
        </w:rPr>
      </w:pPr>
      <w:r w:rsidRPr="00966E81">
        <w:rPr>
          <w:rFonts w:ascii="Times New Roman" w:hAnsi="Times New Roman" w:cs="Times New Roman"/>
          <w:sz w:val="24"/>
          <w:szCs w:val="24"/>
        </w:rPr>
        <w:t>Быстрый вдох через нос – задержать дыхание. Медленный выдох ртом «</w:t>
      </w:r>
      <w:proofErr w:type="spellStart"/>
      <w:r w:rsidRPr="00966E81">
        <w:rPr>
          <w:rFonts w:ascii="Times New Roman" w:hAnsi="Times New Roman" w:cs="Times New Roman"/>
          <w:sz w:val="24"/>
          <w:szCs w:val="24"/>
        </w:rPr>
        <w:t>ква</w:t>
      </w:r>
      <w:proofErr w:type="spellEnd"/>
      <w:r w:rsidRPr="00966E81">
        <w:rPr>
          <w:rFonts w:ascii="Times New Roman" w:hAnsi="Times New Roman" w:cs="Times New Roman"/>
          <w:sz w:val="24"/>
          <w:szCs w:val="24"/>
        </w:rPr>
        <w:t xml:space="preserve"> – а – а»</w:t>
      </w:r>
    </w:p>
    <w:p w:rsidR="00966E81" w:rsidRPr="00966E81" w:rsidRDefault="00966E81" w:rsidP="00966E81">
      <w:pPr>
        <w:spacing w:after="0" w:line="240" w:lineRule="auto"/>
        <w:jc w:val="both"/>
        <w:rPr>
          <w:rFonts w:ascii="Times New Roman" w:hAnsi="Times New Roman" w:cs="Times New Roman"/>
          <w:sz w:val="24"/>
          <w:szCs w:val="24"/>
        </w:rPr>
      </w:pPr>
      <w:r w:rsidRPr="00966E81">
        <w:rPr>
          <w:rFonts w:ascii="Times New Roman" w:hAnsi="Times New Roman" w:cs="Times New Roman"/>
          <w:sz w:val="24"/>
          <w:szCs w:val="24"/>
        </w:rPr>
        <w:t>Положить ладони на низ живота и сделать энергичный выдох на слова «</w:t>
      </w:r>
      <w:proofErr w:type="spellStart"/>
      <w:r w:rsidRPr="00966E81">
        <w:rPr>
          <w:rFonts w:ascii="Times New Roman" w:hAnsi="Times New Roman" w:cs="Times New Roman"/>
          <w:sz w:val="24"/>
          <w:szCs w:val="24"/>
        </w:rPr>
        <w:t>ква</w:t>
      </w:r>
      <w:proofErr w:type="spellEnd"/>
      <w:r w:rsidRPr="00966E81">
        <w:rPr>
          <w:rFonts w:ascii="Times New Roman" w:hAnsi="Times New Roman" w:cs="Times New Roman"/>
          <w:sz w:val="24"/>
          <w:szCs w:val="24"/>
        </w:rPr>
        <w:t xml:space="preserve"> – </w:t>
      </w:r>
      <w:proofErr w:type="spellStart"/>
      <w:r w:rsidRPr="00966E81">
        <w:rPr>
          <w:rFonts w:ascii="Times New Roman" w:hAnsi="Times New Roman" w:cs="Times New Roman"/>
          <w:sz w:val="24"/>
          <w:szCs w:val="24"/>
        </w:rPr>
        <w:t>ква</w:t>
      </w:r>
      <w:proofErr w:type="spellEnd"/>
      <w:r w:rsidRPr="00966E81">
        <w:rPr>
          <w:rFonts w:ascii="Times New Roman" w:hAnsi="Times New Roman" w:cs="Times New Roman"/>
          <w:sz w:val="24"/>
          <w:szCs w:val="24"/>
        </w:rPr>
        <w:t xml:space="preserve"> – </w:t>
      </w:r>
      <w:proofErr w:type="spellStart"/>
      <w:r w:rsidRPr="00966E81">
        <w:rPr>
          <w:rFonts w:ascii="Times New Roman" w:hAnsi="Times New Roman" w:cs="Times New Roman"/>
          <w:sz w:val="24"/>
          <w:szCs w:val="24"/>
        </w:rPr>
        <w:t>ква</w:t>
      </w:r>
      <w:proofErr w:type="spellEnd"/>
      <w:r w:rsidRPr="00966E81">
        <w:rPr>
          <w:rFonts w:ascii="Times New Roman" w:hAnsi="Times New Roman" w:cs="Times New Roman"/>
          <w:sz w:val="24"/>
          <w:szCs w:val="24"/>
        </w:rPr>
        <w:t>», втягивая живот.</w:t>
      </w:r>
    </w:p>
    <w:p w:rsidR="00966E81" w:rsidRPr="00966E81" w:rsidRDefault="00966E81" w:rsidP="00966E81">
      <w:pPr>
        <w:spacing w:after="0" w:line="240" w:lineRule="auto"/>
        <w:jc w:val="both"/>
        <w:rPr>
          <w:rFonts w:ascii="Times New Roman" w:hAnsi="Times New Roman" w:cs="Times New Roman"/>
          <w:b/>
          <w:sz w:val="24"/>
          <w:szCs w:val="24"/>
          <w:u w:val="single"/>
        </w:rPr>
      </w:pPr>
      <w:r w:rsidRPr="00966E81">
        <w:rPr>
          <w:rFonts w:ascii="Times New Roman" w:hAnsi="Times New Roman" w:cs="Times New Roman"/>
          <w:b/>
          <w:sz w:val="24"/>
          <w:szCs w:val="24"/>
          <w:u w:val="single"/>
        </w:rPr>
        <w:t>№15«Лопнула шина»</w:t>
      </w:r>
    </w:p>
    <w:p w:rsidR="00966E81" w:rsidRPr="00966E81" w:rsidRDefault="00966E81" w:rsidP="00966E81">
      <w:pPr>
        <w:spacing w:after="0" w:line="240" w:lineRule="auto"/>
        <w:jc w:val="both"/>
        <w:rPr>
          <w:rFonts w:ascii="Times New Roman" w:hAnsi="Times New Roman" w:cs="Times New Roman"/>
          <w:sz w:val="24"/>
          <w:szCs w:val="24"/>
        </w:rPr>
      </w:pPr>
      <w:r w:rsidRPr="00966E81">
        <w:rPr>
          <w:rFonts w:ascii="Times New Roman" w:hAnsi="Times New Roman" w:cs="Times New Roman"/>
          <w:sz w:val="24"/>
          <w:szCs w:val="24"/>
        </w:rPr>
        <w:t>Исходное положение: дети разводят руки перед собой, изображая круг - “шину”. На выдохе дети произносят медленно звук “ш-ш-ш”. Руки при этом медленно скрещиваются, так что правая рука ложится на левое плечо и наоборот. Грудная клетка в момент выдоха легко сжимается. Занимая исходное положение, дети делают непроизвольно вдох.</w:t>
      </w:r>
    </w:p>
    <w:p w:rsidR="00966E81" w:rsidRPr="00966E81" w:rsidRDefault="00966E81" w:rsidP="00966E81">
      <w:pPr>
        <w:shd w:val="clear" w:color="auto" w:fill="FFFFFF"/>
        <w:spacing w:after="0" w:line="240" w:lineRule="auto"/>
        <w:jc w:val="both"/>
        <w:rPr>
          <w:rFonts w:ascii="Times New Roman" w:eastAsia="Times New Roman" w:hAnsi="Times New Roman" w:cs="Times New Roman"/>
          <w:b/>
          <w:sz w:val="24"/>
          <w:szCs w:val="24"/>
          <w:u w:val="single"/>
          <w:lang w:eastAsia="ru-RU"/>
        </w:rPr>
      </w:pPr>
      <w:r w:rsidRPr="00966E81">
        <w:rPr>
          <w:rFonts w:ascii="Times New Roman" w:eastAsia="Times New Roman" w:hAnsi="Times New Roman" w:cs="Times New Roman"/>
          <w:b/>
          <w:sz w:val="24"/>
          <w:szCs w:val="24"/>
          <w:u w:val="single"/>
          <w:lang w:eastAsia="ru-RU"/>
        </w:rPr>
        <w:t>№16«Ворона»</w:t>
      </w:r>
    </w:p>
    <w:p w:rsidR="00966E81" w:rsidRPr="00966E81" w:rsidRDefault="00966E81" w:rsidP="00966E81">
      <w:pPr>
        <w:shd w:val="clear" w:color="auto" w:fill="FFFFFF"/>
        <w:spacing w:after="0" w:line="240" w:lineRule="auto"/>
        <w:jc w:val="both"/>
        <w:rPr>
          <w:rFonts w:ascii="Times New Roman" w:eastAsia="Times New Roman" w:hAnsi="Times New Roman" w:cs="Times New Roman"/>
          <w:sz w:val="24"/>
          <w:szCs w:val="24"/>
          <w:lang w:eastAsia="ru-RU"/>
        </w:rPr>
      </w:pPr>
      <w:r w:rsidRPr="00966E81">
        <w:rPr>
          <w:rFonts w:ascii="Times New Roman" w:eastAsia="Times New Roman" w:hAnsi="Times New Roman" w:cs="Times New Roman"/>
          <w:sz w:val="24"/>
          <w:szCs w:val="24"/>
          <w:lang w:eastAsia="ru-RU"/>
        </w:rPr>
        <w:t>Дети сидят. Руки опущены вдоль туловища. Быстро поднять руки через стороны вверх - вдох, медленно опустить руки - выдох. Произнести «ка-а-ар</w:t>
      </w:r>
      <w:proofErr w:type="gramStart"/>
      <w:r w:rsidRPr="00966E81">
        <w:rPr>
          <w:rFonts w:ascii="Times New Roman" w:eastAsia="Times New Roman" w:hAnsi="Times New Roman" w:cs="Times New Roman"/>
          <w:sz w:val="24"/>
          <w:szCs w:val="24"/>
          <w:lang w:eastAsia="ru-RU"/>
        </w:rPr>
        <w:t>! »</w:t>
      </w:r>
      <w:proofErr w:type="gramEnd"/>
    </w:p>
    <w:p w:rsidR="00966E81" w:rsidRPr="00966E81" w:rsidRDefault="00966E81" w:rsidP="00966E81">
      <w:pPr>
        <w:shd w:val="clear" w:color="auto" w:fill="FFFFFF"/>
        <w:spacing w:after="0" w:line="240" w:lineRule="auto"/>
        <w:jc w:val="both"/>
        <w:rPr>
          <w:rFonts w:ascii="Times New Roman" w:eastAsia="Times New Roman" w:hAnsi="Times New Roman" w:cs="Times New Roman"/>
          <w:b/>
          <w:sz w:val="24"/>
          <w:szCs w:val="24"/>
          <w:u w:val="single"/>
          <w:lang w:eastAsia="ru-RU"/>
        </w:rPr>
      </w:pPr>
      <w:r w:rsidRPr="00966E81">
        <w:rPr>
          <w:rFonts w:ascii="Times New Roman" w:eastAsia="Times New Roman" w:hAnsi="Times New Roman" w:cs="Times New Roman"/>
          <w:b/>
          <w:sz w:val="24"/>
          <w:szCs w:val="24"/>
          <w:u w:val="single"/>
          <w:lang w:eastAsia="ru-RU"/>
        </w:rPr>
        <w:t>№17«Эхо»</w:t>
      </w:r>
    </w:p>
    <w:p w:rsidR="00966E81" w:rsidRPr="00966E81" w:rsidRDefault="00966E81" w:rsidP="00966E81">
      <w:pPr>
        <w:shd w:val="clear" w:color="auto" w:fill="FFFFFF"/>
        <w:spacing w:after="0" w:line="240" w:lineRule="auto"/>
        <w:jc w:val="both"/>
        <w:rPr>
          <w:rFonts w:ascii="Times New Roman" w:eastAsia="Times New Roman" w:hAnsi="Times New Roman" w:cs="Times New Roman"/>
          <w:sz w:val="24"/>
          <w:szCs w:val="24"/>
          <w:lang w:eastAsia="ru-RU"/>
        </w:rPr>
      </w:pPr>
      <w:r w:rsidRPr="00966E81">
        <w:rPr>
          <w:rFonts w:ascii="Times New Roman" w:eastAsia="Times New Roman" w:hAnsi="Times New Roman" w:cs="Times New Roman"/>
          <w:sz w:val="24"/>
          <w:szCs w:val="24"/>
          <w:lang w:eastAsia="ru-RU"/>
        </w:rPr>
        <w:t xml:space="preserve">Педагог громко произносит на выдохе звук: а-а-а-а. А ребенок тихо </w:t>
      </w:r>
      <w:proofErr w:type="gramStart"/>
      <w:r w:rsidRPr="00966E81">
        <w:rPr>
          <w:rFonts w:ascii="Times New Roman" w:eastAsia="Times New Roman" w:hAnsi="Times New Roman" w:cs="Times New Roman"/>
          <w:sz w:val="24"/>
          <w:szCs w:val="24"/>
          <w:lang w:eastAsia="ru-RU"/>
        </w:rPr>
        <w:t>отзывается :</w:t>
      </w:r>
      <w:proofErr w:type="gramEnd"/>
      <w:r w:rsidRPr="00966E81">
        <w:rPr>
          <w:rFonts w:ascii="Times New Roman" w:eastAsia="Times New Roman" w:hAnsi="Times New Roman" w:cs="Times New Roman"/>
          <w:sz w:val="24"/>
          <w:szCs w:val="24"/>
          <w:lang w:eastAsia="ru-RU"/>
        </w:rPr>
        <w:t xml:space="preserve"> а-а-а-а. Можно играть употребляя гласные звуки, а также сочетания: ау, </w:t>
      </w:r>
      <w:proofErr w:type="spellStart"/>
      <w:r w:rsidRPr="00966E81">
        <w:rPr>
          <w:rFonts w:ascii="Times New Roman" w:eastAsia="Times New Roman" w:hAnsi="Times New Roman" w:cs="Times New Roman"/>
          <w:sz w:val="24"/>
          <w:szCs w:val="24"/>
          <w:lang w:eastAsia="ru-RU"/>
        </w:rPr>
        <w:t>уа</w:t>
      </w:r>
      <w:proofErr w:type="spellEnd"/>
      <w:r w:rsidRPr="00966E81">
        <w:rPr>
          <w:rFonts w:ascii="Times New Roman" w:eastAsia="Times New Roman" w:hAnsi="Times New Roman" w:cs="Times New Roman"/>
          <w:sz w:val="24"/>
          <w:szCs w:val="24"/>
          <w:lang w:eastAsia="ru-RU"/>
        </w:rPr>
        <w:t xml:space="preserve">, </w:t>
      </w:r>
      <w:proofErr w:type="spellStart"/>
      <w:r w:rsidRPr="00966E81">
        <w:rPr>
          <w:rFonts w:ascii="Times New Roman" w:eastAsia="Times New Roman" w:hAnsi="Times New Roman" w:cs="Times New Roman"/>
          <w:sz w:val="24"/>
          <w:szCs w:val="24"/>
          <w:lang w:eastAsia="ru-RU"/>
        </w:rPr>
        <w:t>ио</w:t>
      </w:r>
      <w:proofErr w:type="spellEnd"/>
      <w:proofErr w:type="gramStart"/>
      <w:r w:rsidRPr="00966E81">
        <w:rPr>
          <w:rFonts w:ascii="Times New Roman" w:eastAsia="Times New Roman" w:hAnsi="Times New Roman" w:cs="Times New Roman"/>
          <w:sz w:val="24"/>
          <w:szCs w:val="24"/>
          <w:lang w:eastAsia="ru-RU"/>
        </w:rPr>
        <w:t>.</w:t>
      </w:r>
      <w:proofErr w:type="gramEnd"/>
      <w:r w:rsidRPr="00966E81">
        <w:rPr>
          <w:rFonts w:ascii="Times New Roman" w:eastAsia="Times New Roman" w:hAnsi="Times New Roman" w:cs="Times New Roman"/>
          <w:sz w:val="24"/>
          <w:szCs w:val="24"/>
          <w:lang w:eastAsia="ru-RU"/>
        </w:rPr>
        <w:t xml:space="preserve"> и т. д. и отдельные слова: «Ау, Оля! Ау Петя</w:t>
      </w:r>
      <w:proofErr w:type="gramStart"/>
      <w:r w:rsidRPr="00966E81">
        <w:rPr>
          <w:rFonts w:ascii="Times New Roman" w:eastAsia="Times New Roman" w:hAnsi="Times New Roman" w:cs="Times New Roman"/>
          <w:sz w:val="24"/>
          <w:szCs w:val="24"/>
          <w:lang w:eastAsia="ru-RU"/>
        </w:rPr>
        <w:t>! »</w:t>
      </w:r>
      <w:proofErr w:type="gramEnd"/>
      <w:r w:rsidRPr="00966E81">
        <w:rPr>
          <w:rFonts w:ascii="Times New Roman" w:eastAsia="Times New Roman" w:hAnsi="Times New Roman" w:cs="Times New Roman"/>
          <w:sz w:val="24"/>
          <w:szCs w:val="24"/>
          <w:lang w:eastAsia="ru-RU"/>
        </w:rPr>
        <w:t>.</w:t>
      </w:r>
    </w:p>
    <w:p w:rsidR="00966E81" w:rsidRPr="00966E81" w:rsidRDefault="00966E81" w:rsidP="00966E81">
      <w:pPr>
        <w:spacing w:after="0" w:line="240" w:lineRule="auto"/>
        <w:jc w:val="both"/>
        <w:rPr>
          <w:rFonts w:ascii="Times New Roman" w:eastAsia="Times New Roman" w:hAnsi="Times New Roman" w:cs="Times New Roman"/>
          <w:b/>
          <w:sz w:val="24"/>
          <w:szCs w:val="24"/>
          <w:u w:val="single"/>
        </w:rPr>
      </w:pPr>
      <w:r w:rsidRPr="00966E81">
        <w:rPr>
          <w:rFonts w:ascii="Times New Roman" w:eastAsia="Times New Roman" w:hAnsi="Times New Roman" w:cs="Times New Roman"/>
          <w:b/>
          <w:sz w:val="24"/>
          <w:szCs w:val="24"/>
          <w:u w:val="single"/>
        </w:rPr>
        <w:t>№18«Добавь слог»</w:t>
      </w:r>
    </w:p>
    <w:p w:rsidR="00966E81" w:rsidRPr="00966E81" w:rsidRDefault="00966E81" w:rsidP="00966E81">
      <w:pPr>
        <w:spacing w:after="0" w:line="240" w:lineRule="auto"/>
        <w:jc w:val="both"/>
        <w:rPr>
          <w:rFonts w:ascii="Times New Roman" w:eastAsia="Times New Roman" w:hAnsi="Times New Roman" w:cs="Times New Roman"/>
          <w:sz w:val="24"/>
          <w:szCs w:val="24"/>
        </w:rPr>
      </w:pPr>
      <w:r w:rsidRPr="00966E81">
        <w:rPr>
          <w:rFonts w:ascii="Times New Roman" w:eastAsia="Times New Roman" w:hAnsi="Times New Roman" w:cs="Times New Roman"/>
          <w:sz w:val="24"/>
          <w:szCs w:val="24"/>
        </w:rPr>
        <w:t>ЦЕЛЬ: развитие длительной воздушной струи.</w:t>
      </w:r>
    </w:p>
    <w:p w:rsidR="00966E81" w:rsidRPr="00966E81" w:rsidRDefault="00966E81" w:rsidP="00966E81">
      <w:pPr>
        <w:spacing w:after="0" w:line="240" w:lineRule="auto"/>
        <w:jc w:val="both"/>
        <w:rPr>
          <w:rFonts w:ascii="Times New Roman" w:eastAsia="Times New Roman" w:hAnsi="Times New Roman" w:cs="Times New Roman"/>
          <w:sz w:val="24"/>
          <w:szCs w:val="24"/>
        </w:rPr>
      </w:pPr>
      <w:r w:rsidRPr="00966E81">
        <w:rPr>
          <w:rFonts w:ascii="Times New Roman" w:eastAsia="Times New Roman" w:hAnsi="Times New Roman" w:cs="Times New Roman"/>
          <w:sz w:val="24"/>
          <w:szCs w:val="24"/>
        </w:rPr>
        <w:t>Педагог произносит 2,3,4 и более слогов, а ребёнок-каждый раз на один слог больше.    Н-р, взрослый: «</w:t>
      </w:r>
      <w:proofErr w:type="gramStart"/>
      <w:r w:rsidRPr="00966E81">
        <w:rPr>
          <w:rFonts w:ascii="Times New Roman" w:eastAsia="Times New Roman" w:hAnsi="Times New Roman" w:cs="Times New Roman"/>
          <w:sz w:val="24"/>
          <w:szCs w:val="24"/>
        </w:rPr>
        <w:t>па-па</w:t>
      </w:r>
      <w:proofErr w:type="gramEnd"/>
      <w:r w:rsidRPr="00966E81">
        <w:rPr>
          <w:rFonts w:ascii="Times New Roman" w:eastAsia="Times New Roman" w:hAnsi="Times New Roman" w:cs="Times New Roman"/>
          <w:sz w:val="24"/>
          <w:szCs w:val="24"/>
        </w:rPr>
        <w:t>-па», ребёнок: «па-па-па-па».</w:t>
      </w:r>
    </w:p>
    <w:p w:rsidR="00966E81" w:rsidRPr="00966E81" w:rsidRDefault="00966E81" w:rsidP="00966E81">
      <w:pPr>
        <w:spacing w:after="0" w:line="240" w:lineRule="auto"/>
        <w:jc w:val="both"/>
        <w:rPr>
          <w:rFonts w:ascii="Times New Roman" w:hAnsi="Times New Roman" w:cs="Times New Roman"/>
          <w:b/>
          <w:sz w:val="24"/>
          <w:szCs w:val="24"/>
          <w:u w:val="single"/>
        </w:rPr>
      </w:pPr>
      <w:r w:rsidRPr="00966E81">
        <w:rPr>
          <w:rFonts w:ascii="Times New Roman" w:hAnsi="Times New Roman" w:cs="Times New Roman"/>
          <w:b/>
          <w:sz w:val="24"/>
          <w:szCs w:val="24"/>
          <w:u w:val="single"/>
        </w:rPr>
        <w:t>№19«Гуси»</w:t>
      </w:r>
    </w:p>
    <w:p w:rsidR="00966E81" w:rsidRPr="00966E81" w:rsidRDefault="00966E81" w:rsidP="00966E81">
      <w:pPr>
        <w:spacing w:after="0" w:line="240" w:lineRule="auto"/>
        <w:jc w:val="both"/>
        <w:rPr>
          <w:rFonts w:ascii="Times New Roman" w:hAnsi="Times New Roman" w:cs="Times New Roman"/>
          <w:sz w:val="24"/>
          <w:szCs w:val="24"/>
        </w:rPr>
      </w:pPr>
      <w:r w:rsidRPr="00966E81">
        <w:rPr>
          <w:rFonts w:ascii="Times New Roman" w:hAnsi="Times New Roman" w:cs="Times New Roman"/>
          <w:sz w:val="24"/>
          <w:szCs w:val="24"/>
        </w:rPr>
        <w:lastRenderedPageBreak/>
        <w:t>Исходное положение: руки поставить на пояс. Медленно наклонить туловище вперед, не опуская голову вниз. Произнести протяжно “</w:t>
      </w:r>
      <w:proofErr w:type="gramStart"/>
      <w:r w:rsidRPr="00966E81">
        <w:rPr>
          <w:rFonts w:ascii="Times New Roman" w:hAnsi="Times New Roman" w:cs="Times New Roman"/>
          <w:sz w:val="24"/>
          <w:szCs w:val="24"/>
        </w:rPr>
        <w:t>Г-а</w:t>
      </w:r>
      <w:proofErr w:type="gramEnd"/>
      <w:r w:rsidRPr="00966E81">
        <w:rPr>
          <w:rFonts w:ascii="Times New Roman" w:hAnsi="Times New Roman" w:cs="Times New Roman"/>
          <w:sz w:val="24"/>
          <w:szCs w:val="24"/>
        </w:rPr>
        <w:t>-а-а”. Принимая исходное положение, производится вдох.</w:t>
      </w:r>
    </w:p>
    <w:p w:rsidR="00966E81" w:rsidRPr="00966E81" w:rsidRDefault="00966E81" w:rsidP="00966E81">
      <w:pPr>
        <w:spacing w:after="0" w:line="240" w:lineRule="auto"/>
        <w:jc w:val="both"/>
        <w:rPr>
          <w:rFonts w:ascii="Times New Roman" w:hAnsi="Times New Roman" w:cs="Times New Roman"/>
          <w:b/>
          <w:sz w:val="24"/>
          <w:szCs w:val="24"/>
          <w:u w:val="single"/>
        </w:rPr>
      </w:pPr>
      <w:r w:rsidRPr="00966E81">
        <w:rPr>
          <w:rFonts w:ascii="Times New Roman" w:hAnsi="Times New Roman" w:cs="Times New Roman"/>
          <w:b/>
          <w:sz w:val="24"/>
          <w:szCs w:val="24"/>
          <w:u w:val="single"/>
        </w:rPr>
        <w:t>№20«Мычалка»</w:t>
      </w:r>
    </w:p>
    <w:p w:rsidR="00966E81" w:rsidRPr="00966E81" w:rsidRDefault="00966E81" w:rsidP="00966E81">
      <w:pPr>
        <w:spacing w:after="0" w:line="240" w:lineRule="auto"/>
        <w:jc w:val="both"/>
        <w:rPr>
          <w:rFonts w:ascii="Times New Roman" w:hAnsi="Times New Roman" w:cs="Times New Roman"/>
          <w:sz w:val="24"/>
          <w:szCs w:val="24"/>
        </w:rPr>
      </w:pPr>
      <w:r w:rsidRPr="00966E81">
        <w:rPr>
          <w:rFonts w:ascii="Times New Roman" w:hAnsi="Times New Roman" w:cs="Times New Roman"/>
          <w:b/>
          <w:sz w:val="24"/>
          <w:szCs w:val="24"/>
          <w:u w:val="single"/>
        </w:rPr>
        <w:t>Цель</w:t>
      </w:r>
      <w:r w:rsidRPr="00966E81">
        <w:rPr>
          <w:rFonts w:ascii="Times New Roman" w:hAnsi="Times New Roman" w:cs="Times New Roman"/>
          <w:sz w:val="24"/>
          <w:szCs w:val="24"/>
        </w:rPr>
        <w:t>: развивать фонационный (озвученный) выдох.</w:t>
      </w:r>
    </w:p>
    <w:p w:rsidR="00966E81" w:rsidRPr="00966E81" w:rsidRDefault="00966E81" w:rsidP="00966E81">
      <w:pPr>
        <w:spacing w:after="0" w:line="240" w:lineRule="auto"/>
        <w:jc w:val="both"/>
        <w:rPr>
          <w:rFonts w:ascii="Times New Roman" w:hAnsi="Times New Roman" w:cs="Times New Roman"/>
          <w:sz w:val="24"/>
          <w:szCs w:val="24"/>
        </w:rPr>
      </w:pPr>
      <w:r w:rsidRPr="00966E81">
        <w:rPr>
          <w:rFonts w:ascii="Times New Roman" w:hAnsi="Times New Roman" w:cs="Times New Roman"/>
          <w:b/>
          <w:sz w:val="24"/>
          <w:szCs w:val="24"/>
          <w:u w:val="single"/>
        </w:rPr>
        <w:t>Ход игры:</w:t>
      </w:r>
      <w:r w:rsidRPr="00966E81">
        <w:rPr>
          <w:rFonts w:ascii="Times New Roman" w:hAnsi="Times New Roman" w:cs="Times New Roman"/>
          <w:sz w:val="24"/>
          <w:szCs w:val="24"/>
        </w:rPr>
        <w:t xml:space="preserve"> Дети соревнуются, кто дольше "промычит" на одном выдохе.</w:t>
      </w:r>
    </w:p>
    <w:p w:rsidR="00966E81" w:rsidRPr="00966E81" w:rsidRDefault="00966E81" w:rsidP="00966E81">
      <w:pPr>
        <w:jc w:val="both"/>
        <w:rPr>
          <w:rFonts w:ascii="Times New Roman" w:hAnsi="Times New Roman" w:cs="Times New Roman"/>
          <w:sz w:val="24"/>
          <w:szCs w:val="24"/>
        </w:rPr>
      </w:pPr>
      <w:r w:rsidRPr="00966E81">
        <w:rPr>
          <w:rFonts w:ascii="Times New Roman" w:hAnsi="Times New Roman" w:cs="Times New Roman"/>
          <w:sz w:val="24"/>
          <w:szCs w:val="24"/>
        </w:rPr>
        <w:t>Делаются два спокойных вдоха и два спокойных выдоха, а после третьего глубокого вдоха, медленно выдыхая носом, произносить звук "</w:t>
      </w:r>
      <w:proofErr w:type="gramStart"/>
      <w:r w:rsidRPr="00966E81">
        <w:rPr>
          <w:rFonts w:ascii="Times New Roman" w:hAnsi="Times New Roman" w:cs="Times New Roman"/>
          <w:sz w:val="24"/>
          <w:szCs w:val="24"/>
        </w:rPr>
        <w:t>М-М</w:t>
      </w:r>
      <w:proofErr w:type="gramEnd"/>
      <w:r w:rsidRPr="00966E81">
        <w:rPr>
          <w:rFonts w:ascii="Times New Roman" w:hAnsi="Times New Roman" w:cs="Times New Roman"/>
          <w:sz w:val="24"/>
          <w:szCs w:val="24"/>
        </w:rPr>
        <w:t>-М".</w:t>
      </w:r>
    </w:p>
    <w:p w:rsidR="00966E81" w:rsidRPr="00966E81" w:rsidRDefault="00966E81" w:rsidP="00966E81">
      <w:pPr>
        <w:spacing w:after="0" w:line="240" w:lineRule="auto"/>
        <w:rPr>
          <w:rFonts w:ascii="Times New Roman" w:eastAsia="Times New Roman" w:hAnsi="Times New Roman" w:cs="Times New Roman"/>
          <w:b/>
          <w:sz w:val="24"/>
          <w:szCs w:val="24"/>
          <w:u w:val="single"/>
        </w:rPr>
      </w:pPr>
      <w:r w:rsidRPr="00966E81">
        <w:rPr>
          <w:rFonts w:ascii="Times New Roman" w:eastAsia="Times New Roman" w:hAnsi="Times New Roman" w:cs="Times New Roman"/>
          <w:b/>
          <w:sz w:val="24"/>
          <w:szCs w:val="24"/>
          <w:u w:val="single"/>
        </w:rPr>
        <w:t>№21«Лыжник»</w:t>
      </w:r>
    </w:p>
    <w:p w:rsidR="00966E81" w:rsidRPr="00966E81" w:rsidRDefault="00966E81" w:rsidP="00966E81">
      <w:pPr>
        <w:spacing w:after="0" w:line="240" w:lineRule="auto"/>
        <w:jc w:val="both"/>
        <w:rPr>
          <w:rFonts w:ascii="Times New Roman" w:eastAsia="Times New Roman" w:hAnsi="Times New Roman" w:cs="Times New Roman"/>
          <w:b/>
          <w:sz w:val="24"/>
          <w:szCs w:val="24"/>
        </w:rPr>
      </w:pPr>
      <w:r w:rsidRPr="00966E81">
        <w:rPr>
          <w:rFonts w:ascii="Times New Roman" w:eastAsia="Times New Roman" w:hAnsi="Times New Roman" w:cs="Times New Roman"/>
          <w:sz w:val="24"/>
          <w:szCs w:val="24"/>
        </w:rPr>
        <w:t>Имитация ходьбы на лыжах. Выдох через нос с произношением звука «</w:t>
      </w:r>
      <w:proofErr w:type="gramStart"/>
      <w:r w:rsidRPr="00966E81">
        <w:rPr>
          <w:rFonts w:ascii="Times New Roman" w:eastAsia="Times New Roman" w:hAnsi="Times New Roman" w:cs="Times New Roman"/>
          <w:sz w:val="24"/>
          <w:szCs w:val="24"/>
        </w:rPr>
        <w:t>м-м</w:t>
      </w:r>
      <w:proofErr w:type="gramEnd"/>
      <w:r w:rsidRPr="00966E81">
        <w:rPr>
          <w:rFonts w:ascii="Times New Roman" w:eastAsia="Times New Roman" w:hAnsi="Times New Roman" w:cs="Times New Roman"/>
          <w:sz w:val="24"/>
          <w:szCs w:val="24"/>
        </w:rPr>
        <w:t>-м». Повторять 1,5-2мин.</w:t>
      </w:r>
    </w:p>
    <w:p w:rsidR="00966E81" w:rsidRPr="00966E81" w:rsidRDefault="00966E81" w:rsidP="00966E81">
      <w:pPr>
        <w:spacing w:after="0" w:line="240" w:lineRule="auto"/>
        <w:jc w:val="both"/>
        <w:rPr>
          <w:rFonts w:ascii="Times New Roman" w:eastAsia="Times New Roman" w:hAnsi="Times New Roman" w:cs="Times New Roman"/>
          <w:b/>
          <w:sz w:val="24"/>
          <w:szCs w:val="24"/>
          <w:u w:val="single"/>
          <w:lang w:eastAsia="ru-RU"/>
        </w:rPr>
      </w:pPr>
      <w:r w:rsidRPr="00966E81">
        <w:rPr>
          <w:rFonts w:ascii="Times New Roman" w:eastAsia="Times New Roman" w:hAnsi="Times New Roman" w:cs="Times New Roman"/>
          <w:b/>
          <w:sz w:val="24"/>
          <w:szCs w:val="24"/>
          <w:u w:val="single"/>
          <w:lang w:eastAsia="ru-RU"/>
        </w:rPr>
        <w:t>№22«Погаси свечу»</w:t>
      </w:r>
    </w:p>
    <w:p w:rsidR="00966E81" w:rsidRPr="00966E81" w:rsidRDefault="00966E81" w:rsidP="00966E81">
      <w:pPr>
        <w:spacing w:after="0" w:line="240" w:lineRule="auto"/>
        <w:jc w:val="both"/>
        <w:rPr>
          <w:rFonts w:ascii="Times New Roman" w:eastAsia="Times New Roman" w:hAnsi="Times New Roman" w:cs="Times New Roman"/>
          <w:sz w:val="24"/>
          <w:szCs w:val="24"/>
          <w:lang w:eastAsia="ru-RU"/>
        </w:rPr>
      </w:pPr>
      <w:r w:rsidRPr="00966E81">
        <w:rPr>
          <w:rFonts w:ascii="Times New Roman" w:eastAsia="Times New Roman" w:hAnsi="Times New Roman" w:cs="Times New Roman"/>
          <w:b/>
          <w:sz w:val="24"/>
          <w:szCs w:val="24"/>
          <w:u w:val="single"/>
          <w:lang w:eastAsia="ru-RU"/>
        </w:rPr>
        <w:t>Цель:</w:t>
      </w:r>
      <w:r w:rsidRPr="00966E81">
        <w:rPr>
          <w:rFonts w:ascii="Times New Roman" w:eastAsia="Times New Roman" w:hAnsi="Times New Roman" w:cs="Times New Roman"/>
          <w:sz w:val="24"/>
          <w:szCs w:val="24"/>
          <w:lang w:eastAsia="ru-RU"/>
        </w:rPr>
        <w:t xml:space="preserve"> развитие сильной, прерывистой воздушной струи.</w:t>
      </w:r>
    </w:p>
    <w:p w:rsidR="00966E81" w:rsidRPr="00966E81" w:rsidRDefault="00966E81" w:rsidP="00966E81">
      <w:pPr>
        <w:spacing w:after="0" w:line="240" w:lineRule="auto"/>
        <w:jc w:val="both"/>
        <w:rPr>
          <w:rFonts w:ascii="Times New Roman" w:eastAsia="Times New Roman" w:hAnsi="Times New Roman" w:cs="Times New Roman"/>
          <w:sz w:val="24"/>
          <w:szCs w:val="24"/>
          <w:lang w:eastAsia="ru-RU"/>
        </w:rPr>
      </w:pPr>
      <w:r w:rsidRPr="00966E81">
        <w:rPr>
          <w:rFonts w:ascii="Times New Roman" w:eastAsia="Times New Roman" w:hAnsi="Times New Roman" w:cs="Times New Roman"/>
          <w:sz w:val="24"/>
          <w:szCs w:val="24"/>
          <w:lang w:eastAsia="ru-RU"/>
        </w:rPr>
        <w:t>Ребёнок делает глубокий вдох, затем секундную задержку дыхания и несколько выдохов-толчков: фу-фу-фу. Можно поставить другую задачу- задуть свечу как можно быстрее.</w:t>
      </w:r>
    </w:p>
    <w:p w:rsidR="00966E81" w:rsidRPr="00966E81" w:rsidRDefault="00966E81" w:rsidP="00966E81">
      <w:pPr>
        <w:spacing w:after="0" w:line="240" w:lineRule="auto"/>
        <w:jc w:val="both"/>
        <w:rPr>
          <w:rFonts w:ascii="Times New Roman" w:eastAsia="Times New Roman" w:hAnsi="Times New Roman" w:cs="Times New Roman"/>
          <w:b/>
          <w:color w:val="000000"/>
          <w:sz w:val="24"/>
          <w:szCs w:val="24"/>
          <w:u w:val="single"/>
          <w:lang w:eastAsia="ru-RU"/>
        </w:rPr>
      </w:pPr>
      <w:r w:rsidRPr="00966E81">
        <w:rPr>
          <w:rFonts w:ascii="Times New Roman" w:eastAsia="Times New Roman" w:hAnsi="Times New Roman" w:cs="Times New Roman"/>
          <w:b/>
          <w:color w:val="000000"/>
          <w:sz w:val="24"/>
          <w:szCs w:val="24"/>
          <w:u w:val="single"/>
          <w:lang w:eastAsia="ru-RU"/>
        </w:rPr>
        <w:t>№23«Надуй шарик»</w:t>
      </w:r>
    </w:p>
    <w:p w:rsidR="00966E81" w:rsidRPr="00966E81" w:rsidRDefault="00966E81" w:rsidP="00966E81">
      <w:pPr>
        <w:spacing w:after="0" w:line="240" w:lineRule="auto"/>
        <w:jc w:val="both"/>
        <w:rPr>
          <w:rFonts w:ascii="Times New Roman" w:eastAsia="Times New Roman" w:hAnsi="Times New Roman" w:cs="Times New Roman"/>
          <w:color w:val="000000"/>
          <w:sz w:val="24"/>
          <w:szCs w:val="24"/>
          <w:lang w:eastAsia="ru-RU"/>
        </w:rPr>
      </w:pPr>
      <w:proofErr w:type="spellStart"/>
      <w:r w:rsidRPr="00966E81">
        <w:rPr>
          <w:rFonts w:ascii="Times New Roman" w:eastAsia="Times New Roman" w:hAnsi="Times New Roman" w:cs="Times New Roman"/>
          <w:color w:val="000000"/>
          <w:sz w:val="24"/>
          <w:szCs w:val="24"/>
          <w:lang w:eastAsia="ru-RU"/>
        </w:rPr>
        <w:t>И.п</w:t>
      </w:r>
      <w:proofErr w:type="spellEnd"/>
      <w:r w:rsidRPr="00966E81">
        <w:rPr>
          <w:rFonts w:ascii="Times New Roman" w:eastAsia="Times New Roman" w:hAnsi="Times New Roman" w:cs="Times New Roman"/>
          <w:color w:val="000000"/>
          <w:sz w:val="24"/>
          <w:szCs w:val="24"/>
          <w:lang w:eastAsia="ru-RU"/>
        </w:rPr>
        <w:t xml:space="preserve">.: ребёнок сидит или стоит. «Надувая шарик» широко разводит руки в стороны и глубоко вдыхает, затем медленно сводит руки, соединяя ладони перед грудью и выдувает воздух – </w:t>
      </w:r>
      <w:proofErr w:type="spellStart"/>
      <w:r w:rsidRPr="00966E81">
        <w:rPr>
          <w:rFonts w:ascii="Times New Roman" w:eastAsia="Times New Roman" w:hAnsi="Times New Roman" w:cs="Times New Roman"/>
          <w:color w:val="000000"/>
          <w:sz w:val="24"/>
          <w:szCs w:val="24"/>
          <w:lang w:eastAsia="ru-RU"/>
        </w:rPr>
        <w:t>ффф</w:t>
      </w:r>
      <w:proofErr w:type="spellEnd"/>
      <w:r w:rsidRPr="00966E81">
        <w:rPr>
          <w:rFonts w:ascii="Times New Roman" w:eastAsia="Times New Roman" w:hAnsi="Times New Roman" w:cs="Times New Roman"/>
          <w:color w:val="000000"/>
          <w:sz w:val="24"/>
          <w:szCs w:val="24"/>
          <w:lang w:eastAsia="ru-RU"/>
        </w:rPr>
        <w:t xml:space="preserve">. </w:t>
      </w:r>
    </w:p>
    <w:p w:rsidR="00966E81" w:rsidRPr="00966E81" w:rsidRDefault="00966E81" w:rsidP="00966E81">
      <w:pPr>
        <w:spacing w:after="0" w:line="240" w:lineRule="auto"/>
        <w:jc w:val="both"/>
        <w:rPr>
          <w:rFonts w:ascii="Times New Roman" w:eastAsia="Times New Roman" w:hAnsi="Times New Roman" w:cs="Times New Roman"/>
          <w:color w:val="000000"/>
          <w:sz w:val="24"/>
          <w:szCs w:val="24"/>
          <w:lang w:eastAsia="ru-RU"/>
        </w:rPr>
      </w:pPr>
      <w:r w:rsidRPr="00966E81">
        <w:rPr>
          <w:rFonts w:ascii="Times New Roman" w:eastAsia="Times New Roman" w:hAnsi="Times New Roman" w:cs="Times New Roman"/>
          <w:color w:val="000000"/>
          <w:sz w:val="24"/>
          <w:szCs w:val="24"/>
          <w:lang w:eastAsia="ru-RU"/>
        </w:rPr>
        <w:t xml:space="preserve">«Шарик лопнул» - хлопнуть в ладоши, </w:t>
      </w:r>
    </w:p>
    <w:p w:rsidR="00966E81" w:rsidRPr="00966E81" w:rsidRDefault="00966E81" w:rsidP="00966E81">
      <w:pPr>
        <w:spacing w:after="0" w:line="240" w:lineRule="auto"/>
        <w:jc w:val="both"/>
        <w:rPr>
          <w:rFonts w:ascii="Times New Roman" w:eastAsia="Times New Roman" w:hAnsi="Times New Roman" w:cs="Times New Roman"/>
          <w:color w:val="000000"/>
          <w:sz w:val="24"/>
          <w:szCs w:val="24"/>
          <w:lang w:eastAsia="ru-RU"/>
        </w:rPr>
      </w:pPr>
      <w:r w:rsidRPr="00966E81">
        <w:rPr>
          <w:rFonts w:ascii="Times New Roman" w:eastAsia="Times New Roman" w:hAnsi="Times New Roman" w:cs="Times New Roman"/>
          <w:color w:val="000000"/>
          <w:sz w:val="24"/>
          <w:szCs w:val="24"/>
          <w:lang w:eastAsia="ru-RU"/>
        </w:rPr>
        <w:t>«из шарика выходит воздух» - ребенок произносит: «</w:t>
      </w:r>
      <w:proofErr w:type="spellStart"/>
      <w:r w:rsidRPr="00966E81">
        <w:rPr>
          <w:rFonts w:ascii="Times New Roman" w:eastAsia="Times New Roman" w:hAnsi="Times New Roman" w:cs="Times New Roman"/>
          <w:color w:val="000000"/>
          <w:sz w:val="24"/>
          <w:szCs w:val="24"/>
          <w:lang w:eastAsia="ru-RU"/>
        </w:rPr>
        <w:t>шшш</w:t>
      </w:r>
      <w:proofErr w:type="spellEnd"/>
      <w:r w:rsidRPr="00966E81">
        <w:rPr>
          <w:rFonts w:ascii="Times New Roman" w:eastAsia="Times New Roman" w:hAnsi="Times New Roman" w:cs="Times New Roman"/>
          <w:color w:val="000000"/>
          <w:sz w:val="24"/>
          <w:szCs w:val="24"/>
          <w:lang w:eastAsia="ru-RU"/>
        </w:rPr>
        <w:t>», вытягивая губы хоботком, опуская руки и оседая, как шарик, из которого выпустили воздух.</w:t>
      </w:r>
    </w:p>
    <w:p w:rsidR="00966E81" w:rsidRPr="00966E81" w:rsidRDefault="00966E81" w:rsidP="00966E81">
      <w:pPr>
        <w:spacing w:after="0" w:line="240" w:lineRule="auto"/>
        <w:jc w:val="both"/>
        <w:rPr>
          <w:rFonts w:ascii="Times New Roman" w:eastAsia="Times New Roman" w:hAnsi="Times New Roman" w:cs="Times New Roman"/>
          <w:color w:val="000000"/>
          <w:sz w:val="24"/>
          <w:szCs w:val="24"/>
          <w:lang w:eastAsia="ru-RU"/>
        </w:rPr>
      </w:pPr>
      <w:r w:rsidRPr="00966E81">
        <w:rPr>
          <w:rFonts w:ascii="Times New Roman" w:eastAsia="Times New Roman" w:hAnsi="Times New Roman" w:cs="Times New Roman"/>
          <w:color w:val="000000"/>
          <w:sz w:val="24"/>
          <w:szCs w:val="24"/>
          <w:lang w:eastAsia="ru-RU"/>
        </w:rPr>
        <w:t>Можно использовать стихи:</w:t>
      </w:r>
    </w:p>
    <w:p w:rsidR="00966E81" w:rsidRPr="00966E81" w:rsidRDefault="00966E81" w:rsidP="00966E81">
      <w:pPr>
        <w:spacing w:after="0" w:line="240" w:lineRule="auto"/>
        <w:jc w:val="both"/>
        <w:rPr>
          <w:rFonts w:ascii="Times New Roman" w:eastAsia="Times New Roman" w:hAnsi="Times New Roman" w:cs="Times New Roman"/>
          <w:i/>
          <w:color w:val="000000"/>
          <w:sz w:val="24"/>
          <w:szCs w:val="24"/>
          <w:lang w:eastAsia="ru-RU"/>
        </w:rPr>
      </w:pPr>
      <w:r w:rsidRPr="00966E81">
        <w:rPr>
          <w:rFonts w:ascii="Times New Roman" w:eastAsia="Times New Roman" w:hAnsi="Times New Roman" w:cs="Times New Roman"/>
          <w:i/>
          <w:color w:val="000000"/>
          <w:sz w:val="24"/>
          <w:szCs w:val="24"/>
          <w:lang w:eastAsia="ru-RU"/>
        </w:rPr>
        <w:t>Надуваем быстро шарик,</w:t>
      </w:r>
    </w:p>
    <w:p w:rsidR="00966E81" w:rsidRPr="00966E81" w:rsidRDefault="00966E81" w:rsidP="00966E81">
      <w:pPr>
        <w:spacing w:after="0" w:line="240" w:lineRule="auto"/>
        <w:jc w:val="both"/>
        <w:rPr>
          <w:rFonts w:ascii="Times New Roman" w:eastAsia="Times New Roman" w:hAnsi="Times New Roman" w:cs="Times New Roman"/>
          <w:i/>
          <w:color w:val="000000"/>
          <w:sz w:val="24"/>
          <w:szCs w:val="24"/>
          <w:lang w:eastAsia="ru-RU"/>
        </w:rPr>
      </w:pPr>
      <w:r w:rsidRPr="00966E81">
        <w:rPr>
          <w:rFonts w:ascii="Times New Roman" w:eastAsia="Times New Roman" w:hAnsi="Times New Roman" w:cs="Times New Roman"/>
          <w:i/>
          <w:color w:val="000000"/>
          <w:sz w:val="24"/>
          <w:szCs w:val="24"/>
          <w:lang w:eastAsia="ru-RU"/>
        </w:rPr>
        <w:t>Он становиться большой.</w:t>
      </w:r>
    </w:p>
    <w:p w:rsidR="00966E81" w:rsidRPr="00966E81" w:rsidRDefault="00966E81" w:rsidP="00966E81">
      <w:pPr>
        <w:spacing w:after="0" w:line="240" w:lineRule="auto"/>
        <w:jc w:val="both"/>
        <w:rPr>
          <w:rFonts w:ascii="Times New Roman" w:eastAsia="Times New Roman" w:hAnsi="Times New Roman" w:cs="Times New Roman"/>
          <w:i/>
          <w:color w:val="000000"/>
          <w:sz w:val="24"/>
          <w:szCs w:val="24"/>
          <w:lang w:eastAsia="ru-RU"/>
        </w:rPr>
      </w:pPr>
      <w:r w:rsidRPr="00966E81">
        <w:rPr>
          <w:rFonts w:ascii="Times New Roman" w:eastAsia="Times New Roman" w:hAnsi="Times New Roman" w:cs="Times New Roman"/>
          <w:i/>
          <w:color w:val="000000"/>
          <w:sz w:val="24"/>
          <w:szCs w:val="24"/>
          <w:lang w:eastAsia="ru-RU"/>
        </w:rPr>
        <w:t>Шарик лопнул,</w:t>
      </w:r>
    </w:p>
    <w:p w:rsidR="00966E81" w:rsidRPr="00966E81" w:rsidRDefault="00966E81" w:rsidP="00966E81">
      <w:pPr>
        <w:spacing w:after="0" w:line="240" w:lineRule="auto"/>
        <w:jc w:val="both"/>
        <w:rPr>
          <w:rFonts w:ascii="Times New Roman" w:eastAsia="Times New Roman" w:hAnsi="Times New Roman" w:cs="Times New Roman"/>
          <w:i/>
          <w:color w:val="000000"/>
          <w:sz w:val="24"/>
          <w:szCs w:val="24"/>
          <w:lang w:eastAsia="ru-RU"/>
        </w:rPr>
      </w:pPr>
      <w:r w:rsidRPr="00966E81">
        <w:rPr>
          <w:rFonts w:ascii="Times New Roman" w:eastAsia="Times New Roman" w:hAnsi="Times New Roman" w:cs="Times New Roman"/>
          <w:i/>
          <w:color w:val="000000"/>
          <w:sz w:val="24"/>
          <w:szCs w:val="24"/>
          <w:lang w:eastAsia="ru-RU"/>
        </w:rPr>
        <w:t>Воздух вышел.</w:t>
      </w:r>
    </w:p>
    <w:p w:rsidR="00966E81" w:rsidRPr="00966E81" w:rsidRDefault="00966E81" w:rsidP="00966E81">
      <w:pPr>
        <w:spacing w:after="0" w:line="240" w:lineRule="auto"/>
        <w:jc w:val="both"/>
        <w:rPr>
          <w:rFonts w:ascii="Times New Roman" w:eastAsia="Times New Roman" w:hAnsi="Times New Roman" w:cs="Times New Roman"/>
          <w:i/>
          <w:color w:val="000000"/>
          <w:sz w:val="24"/>
          <w:szCs w:val="24"/>
          <w:lang w:eastAsia="ru-RU"/>
        </w:rPr>
      </w:pPr>
      <w:r w:rsidRPr="00966E81">
        <w:rPr>
          <w:rFonts w:ascii="Times New Roman" w:eastAsia="Times New Roman" w:hAnsi="Times New Roman" w:cs="Times New Roman"/>
          <w:i/>
          <w:color w:val="000000"/>
          <w:sz w:val="24"/>
          <w:szCs w:val="24"/>
          <w:lang w:eastAsia="ru-RU"/>
        </w:rPr>
        <w:t>Стал он тонкий и худой!</w:t>
      </w:r>
    </w:p>
    <w:p w:rsidR="00966E81" w:rsidRPr="00966E81" w:rsidRDefault="00966E81" w:rsidP="00966E81">
      <w:pPr>
        <w:spacing w:after="0" w:line="240" w:lineRule="auto"/>
        <w:jc w:val="both"/>
        <w:rPr>
          <w:rFonts w:ascii="Times New Roman" w:hAnsi="Times New Roman" w:cs="Times New Roman"/>
          <w:b/>
          <w:sz w:val="24"/>
          <w:szCs w:val="24"/>
          <w:u w:val="single"/>
        </w:rPr>
      </w:pPr>
      <w:r w:rsidRPr="00966E81">
        <w:rPr>
          <w:rFonts w:ascii="Times New Roman" w:hAnsi="Times New Roman" w:cs="Times New Roman"/>
          <w:b/>
          <w:color w:val="000000"/>
          <w:sz w:val="24"/>
          <w:szCs w:val="24"/>
          <w:u w:val="single"/>
        </w:rPr>
        <w:t>№24</w:t>
      </w:r>
      <w:r w:rsidRPr="00966E81">
        <w:rPr>
          <w:rFonts w:ascii="Times New Roman" w:hAnsi="Times New Roman" w:cs="Times New Roman"/>
          <w:b/>
          <w:sz w:val="24"/>
          <w:szCs w:val="24"/>
          <w:u w:val="single"/>
        </w:rPr>
        <w:t>«Каша кипит»</w:t>
      </w:r>
    </w:p>
    <w:p w:rsidR="00966E81" w:rsidRPr="00966E81" w:rsidRDefault="00966E81" w:rsidP="00966E81">
      <w:pPr>
        <w:spacing w:after="0" w:line="240" w:lineRule="auto"/>
        <w:jc w:val="both"/>
        <w:rPr>
          <w:rFonts w:ascii="Times New Roman" w:hAnsi="Times New Roman" w:cs="Times New Roman"/>
          <w:sz w:val="24"/>
          <w:szCs w:val="24"/>
        </w:rPr>
      </w:pPr>
      <w:r w:rsidRPr="00966E81">
        <w:rPr>
          <w:rFonts w:ascii="Times New Roman" w:hAnsi="Times New Roman" w:cs="Times New Roman"/>
          <w:sz w:val="24"/>
          <w:szCs w:val="24"/>
        </w:rPr>
        <w:t>Дети садятся на пол, кладут одну руку на живот, другую на грудь. Втягивая живот, делают вдох, а выпячивая его – делают выдох, произнося при этом звук: «</w:t>
      </w:r>
      <w:proofErr w:type="spellStart"/>
      <w:r w:rsidRPr="00966E81">
        <w:rPr>
          <w:rFonts w:ascii="Times New Roman" w:hAnsi="Times New Roman" w:cs="Times New Roman"/>
          <w:sz w:val="24"/>
          <w:szCs w:val="24"/>
        </w:rPr>
        <w:t>пф</w:t>
      </w:r>
      <w:proofErr w:type="spellEnd"/>
      <w:r w:rsidRPr="00966E81">
        <w:rPr>
          <w:rFonts w:ascii="Times New Roman" w:hAnsi="Times New Roman" w:cs="Times New Roman"/>
          <w:sz w:val="24"/>
          <w:szCs w:val="24"/>
        </w:rPr>
        <w:t>-ф-ф-ф».</w:t>
      </w:r>
    </w:p>
    <w:p w:rsidR="00966E81" w:rsidRPr="00966E81" w:rsidRDefault="00966E81" w:rsidP="00966E81">
      <w:pPr>
        <w:spacing w:after="0" w:line="240" w:lineRule="auto"/>
        <w:jc w:val="both"/>
        <w:rPr>
          <w:rFonts w:ascii="Times New Roman" w:hAnsi="Times New Roman" w:cs="Times New Roman"/>
          <w:sz w:val="24"/>
          <w:szCs w:val="24"/>
        </w:rPr>
      </w:pPr>
      <w:r w:rsidRPr="00966E81">
        <w:rPr>
          <w:rFonts w:ascii="Times New Roman" w:hAnsi="Times New Roman" w:cs="Times New Roman"/>
          <w:sz w:val="24"/>
          <w:szCs w:val="24"/>
        </w:rPr>
        <w:t>Повторяют 3-4 раза.</w:t>
      </w:r>
    </w:p>
    <w:p w:rsidR="00966E81" w:rsidRPr="00966E81" w:rsidRDefault="00966E81" w:rsidP="00966E81">
      <w:pPr>
        <w:spacing w:after="0" w:line="240" w:lineRule="auto"/>
        <w:jc w:val="both"/>
        <w:rPr>
          <w:rFonts w:ascii="Times New Roman" w:eastAsia="Times New Roman" w:hAnsi="Times New Roman" w:cs="Times New Roman"/>
          <w:b/>
          <w:color w:val="000000"/>
          <w:sz w:val="24"/>
          <w:szCs w:val="24"/>
          <w:u w:val="single"/>
          <w:lang w:eastAsia="ru-RU"/>
        </w:rPr>
      </w:pPr>
      <w:r w:rsidRPr="00966E81">
        <w:rPr>
          <w:rFonts w:ascii="Times New Roman" w:eastAsia="Times New Roman" w:hAnsi="Times New Roman" w:cs="Times New Roman"/>
          <w:b/>
          <w:color w:val="000000"/>
          <w:sz w:val="24"/>
          <w:szCs w:val="24"/>
          <w:u w:val="single"/>
          <w:lang w:eastAsia="ru-RU"/>
        </w:rPr>
        <w:t>№25«Вырасти большой»</w:t>
      </w:r>
    </w:p>
    <w:p w:rsidR="00966E81" w:rsidRPr="00966E81" w:rsidRDefault="00966E81" w:rsidP="00966E81">
      <w:pPr>
        <w:spacing w:after="0" w:line="240" w:lineRule="auto"/>
        <w:jc w:val="both"/>
        <w:rPr>
          <w:rFonts w:ascii="Times New Roman" w:eastAsia="Times New Roman" w:hAnsi="Times New Roman" w:cs="Times New Roman"/>
          <w:color w:val="000000"/>
          <w:sz w:val="24"/>
          <w:szCs w:val="24"/>
          <w:lang w:eastAsia="ru-RU"/>
        </w:rPr>
      </w:pPr>
      <w:proofErr w:type="spellStart"/>
      <w:r w:rsidRPr="00966E81">
        <w:rPr>
          <w:rFonts w:ascii="Times New Roman" w:eastAsia="Times New Roman" w:hAnsi="Times New Roman" w:cs="Times New Roman"/>
          <w:color w:val="000000"/>
          <w:sz w:val="24"/>
          <w:szCs w:val="24"/>
          <w:lang w:eastAsia="ru-RU"/>
        </w:rPr>
        <w:t>И.п</w:t>
      </w:r>
      <w:proofErr w:type="spellEnd"/>
      <w:r w:rsidRPr="00966E81">
        <w:rPr>
          <w:rFonts w:ascii="Times New Roman" w:eastAsia="Times New Roman" w:hAnsi="Times New Roman" w:cs="Times New Roman"/>
          <w:color w:val="000000"/>
          <w:sz w:val="24"/>
          <w:szCs w:val="24"/>
          <w:lang w:eastAsia="ru-RU"/>
        </w:rPr>
        <w:t xml:space="preserve">.: стоя прямо, ноги вместе. </w:t>
      </w:r>
    </w:p>
    <w:p w:rsidR="00966E81" w:rsidRPr="00966E81" w:rsidRDefault="00966E81" w:rsidP="00966E81">
      <w:pPr>
        <w:spacing w:after="0" w:line="240" w:lineRule="auto"/>
        <w:jc w:val="both"/>
        <w:rPr>
          <w:rFonts w:ascii="Times New Roman" w:eastAsia="Times New Roman" w:hAnsi="Times New Roman" w:cs="Times New Roman"/>
          <w:color w:val="000000"/>
          <w:sz w:val="24"/>
          <w:szCs w:val="24"/>
          <w:lang w:eastAsia="ru-RU"/>
        </w:rPr>
      </w:pPr>
      <w:r w:rsidRPr="00966E81">
        <w:rPr>
          <w:rFonts w:ascii="Times New Roman" w:eastAsia="Times New Roman" w:hAnsi="Times New Roman" w:cs="Times New Roman"/>
          <w:color w:val="000000"/>
          <w:sz w:val="24"/>
          <w:szCs w:val="24"/>
          <w:lang w:eastAsia="ru-RU"/>
        </w:rPr>
        <w:t xml:space="preserve">Поднять руки вверх, хорошо потянуться, подняться на носки – вдох, опустить руки вниз, опуститься на всю ступню – выдох. </w:t>
      </w:r>
    </w:p>
    <w:p w:rsidR="00966E81" w:rsidRPr="00966E81" w:rsidRDefault="00966E81" w:rsidP="00966E81">
      <w:pPr>
        <w:spacing w:after="0" w:line="240" w:lineRule="auto"/>
        <w:jc w:val="both"/>
        <w:rPr>
          <w:rFonts w:ascii="Times New Roman" w:eastAsia="Times New Roman" w:hAnsi="Times New Roman" w:cs="Times New Roman"/>
          <w:color w:val="000000"/>
          <w:sz w:val="24"/>
          <w:szCs w:val="24"/>
          <w:lang w:eastAsia="ru-RU"/>
        </w:rPr>
      </w:pPr>
      <w:r w:rsidRPr="00966E81">
        <w:rPr>
          <w:rFonts w:ascii="Times New Roman" w:eastAsia="Times New Roman" w:hAnsi="Times New Roman" w:cs="Times New Roman"/>
          <w:color w:val="000000"/>
          <w:sz w:val="24"/>
          <w:szCs w:val="24"/>
          <w:lang w:eastAsia="ru-RU"/>
        </w:rPr>
        <w:t>На выдохе произнести «</w:t>
      </w:r>
      <w:proofErr w:type="gramStart"/>
      <w:r w:rsidRPr="00966E81">
        <w:rPr>
          <w:rFonts w:ascii="Times New Roman" w:eastAsia="Times New Roman" w:hAnsi="Times New Roman" w:cs="Times New Roman"/>
          <w:color w:val="000000"/>
          <w:sz w:val="24"/>
          <w:szCs w:val="24"/>
          <w:lang w:eastAsia="ru-RU"/>
        </w:rPr>
        <w:t>у-х</w:t>
      </w:r>
      <w:proofErr w:type="gramEnd"/>
      <w:r w:rsidRPr="00966E81">
        <w:rPr>
          <w:rFonts w:ascii="Times New Roman" w:eastAsia="Times New Roman" w:hAnsi="Times New Roman" w:cs="Times New Roman"/>
          <w:color w:val="000000"/>
          <w:sz w:val="24"/>
          <w:szCs w:val="24"/>
          <w:lang w:eastAsia="ru-RU"/>
        </w:rPr>
        <w:t xml:space="preserve">-х-х»! </w:t>
      </w:r>
    </w:p>
    <w:p w:rsidR="00966E81" w:rsidRPr="00966E81" w:rsidRDefault="00966E81" w:rsidP="00966E81">
      <w:pPr>
        <w:spacing w:after="0" w:line="240" w:lineRule="auto"/>
        <w:jc w:val="both"/>
        <w:rPr>
          <w:rFonts w:ascii="Times New Roman" w:hAnsi="Times New Roman" w:cs="Times New Roman"/>
          <w:b/>
          <w:sz w:val="24"/>
          <w:szCs w:val="24"/>
          <w:u w:val="single"/>
        </w:rPr>
      </w:pPr>
      <w:r w:rsidRPr="00966E81">
        <w:rPr>
          <w:rFonts w:ascii="Times New Roman" w:hAnsi="Times New Roman" w:cs="Times New Roman"/>
          <w:b/>
          <w:sz w:val="24"/>
          <w:szCs w:val="24"/>
          <w:u w:val="single"/>
        </w:rPr>
        <w:t>№26«Аромат кухни»</w:t>
      </w:r>
    </w:p>
    <w:p w:rsidR="00966E81" w:rsidRPr="00966E81" w:rsidRDefault="00966E81" w:rsidP="00966E81">
      <w:pPr>
        <w:spacing w:after="0" w:line="240" w:lineRule="auto"/>
        <w:jc w:val="both"/>
        <w:rPr>
          <w:rFonts w:ascii="Times New Roman" w:hAnsi="Times New Roman" w:cs="Times New Roman"/>
          <w:sz w:val="24"/>
          <w:szCs w:val="24"/>
        </w:rPr>
      </w:pPr>
      <w:r w:rsidRPr="00966E81">
        <w:rPr>
          <w:rFonts w:ascii="Times New Roman" w:hAnsi="Times New Roman" w:cs="Times New Roman"/>
          <w:sz w:val="24"/>
          <w:szCs w:val="24"/>
        </w:rPr>
        <w:t>Дети чередуют короткие вдохи через нос и долгий выдох через рот. Затем медленный вдох через нос и медленный выдох через рот со словами «а – а – ах»</w:t>
      </w:r>
    </w:p>
    <w:p w:rsidR="00966E81" w:rsidRPr="00C14777" w:rsidRDefault="00966E81" w:rsidP="00C14777">
      <w:pPr>
        <w:rPr>
          <w:rFonts w:ascii="Times New Roman" w:hAnsi="Times New Roman" w:cs="Times New Roman"/>
          <w:sz w:val="24"/>
          <w:szCs w:val="24"/>
        </w:rPr>
      </w:pPr>
    </w:p>
    <w:p w:rsidR="00C14777" w:rsidRPr="00C14777" w:rsidRDefault="00C14777" w:rsidP="00C14777">
      <w:pPr>
        <w:spacing w:after="0"/>
        <w:jc w:val="both"/>
        <w:rPr>
          <w:rFonts w:ascii="Times New Roman" w:hAnsi="Times New Roman" w:cs="Times New Roman"/>
          <w:sz w:val="24"/>
          <w:szCs w:val="24"/>
        </w:rPr>
      </w:pPr>
    </w:p>
    <w:sectPr w:rsidR="00C14777" w:rsidRPr="00C14777" w:rsidSect="00C14777">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E3362"/>
    <w:multiLevelType w:val="multilevel"/>
    <w:tmpl w:val="00400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527076"/>
    <w:multiLevelType w:val="hybridMultilevel"/>
    <w:tmpl w:val="3DDEF0F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230761A"/>
    <w:multiLevelType w:val="hybridMultilevel"/>
    <w:tmpl w:val="16E23F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DDD7041"/>
    <w:multiLevelType w:val="multilevel"/>
    <w:tmpl w:val="57666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F14FF7"/>
    <w:multiLevelType w:val="hybridMultilevel"/>
    <w:tmpl w:val="6CA8FC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B6857D9"/>
    <w:multiLevelType w:val="multilevel"/>
    <w:tmpl w:val="D4D48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1D2B39"/>
    <w:multiLevelType w:val="multilevel"/>
    <w:tmpl w:val="BA587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95382F"/>
    <w:multiLevelType w:val="hybridMultilevel"/>
    <w:tmpl w:val="35BAAF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D5752D4"/>
    <w:multiLevelType w:val="multilevel"/>
    <w:tmpl w:val="B4D62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D9C20D0"/>
    <w:multiLevelType w:val="multilevel"/>
    <w:tmpl w:val="07BC1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F33A58"/>
    <w:multiLevelType w:val="multilevel"/>
    <w:tmpl w:val="EE9EE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8F51B3"/>
    <w:multiLevelType w:val="multilevel"/>
    <w:tmpl w:val="32869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70781D"/>
    <w:multiLevelType w:val="multilevel"/>
    <w:tmpl w:val="854E9E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4F4911"/>
    <w:multiLevelType w:val="multilevel"/>
    <w:tmpl w:val="9976E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1549A5"/>
    <w:multiLevelType w:val="multilevel"/>
    <w:tmpl w:val="FD6CE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CE487A"/>
    <w:multiLevelType w:val="multilevel"/>
    <w:tmpl w:val="65E45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B968B0"/>
    <w:multiLevelType w:val="multilevel"/>
    <w:tmpl w:val="10D62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4A7D74"/>
    <w:multiLevelType w:val="hybridMultilevel"/>
    <w:tmpl w:val="2E4680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F890135"/>
    <w:multiLevelType w:val="multilevel"/>
    <w:tmpl w:val="E8BCF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5"/>
  </w:num>
  <w:num w:numId="3">
    <w:abstractNumId w:val="18"/>
  </w:num>
  <w:num w:numId="4">
    <w:abstractNumId w:val="16"/>
  </w:num>
  <w:num w:numId="5">
    <w:abstractNumId w:val="9"/>
  </w:num>
  <w:num w:numId="6">
    <w:abstractNumId w:val="1"/>
  </w:num>
  <w:num w:numId="7">
    <w:abstractNumId w:val="4"/>
  </w:num>
  <w:num w:numId="8">
    <w:abstractNumId w:val="3"/>
  </w:num>
  <w:num w:numId="9">
    <w:abstractNumId w:val="14"/>
  </w:num>
  <w:num w:numId="10">
    <w:abstractNumId w:val="2"/>
  </w:num>
  <w:num w:numId="11">
    <w:abstractNumId w:val="12"/>
  </w:num>
  <w:num w:numId="12">
    <w:abstractNumId w:val="11"/>
  </w:num>
  <w:num w:numId="13">
    <w:abstractNumId w:val="10"/>
  </w:num>
  <w:num w:numId="14">
    <w:abstractNumId w:val="13"/>
  </w:num>
  <w:num w:numId="15">
    <w:abstractNumId w:val="5"/>
  </w:num>
  <w:num w:numId="16">
    <w:abstractNumId w:val="0"/>
  </w:num>
  <w:num w:numId="17">
    <w:abstractNumId w:val="8"/>
  </w:num>
  <w:num w:numId="18">
    <w:abstractNumId w:val="6"/>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2EB"/>
    <w:rsid w:val="000572EB"/>
    <w:rsid w:val="007140AA"/>
    <w:rsid w:val="00966E81"/>
    <w:rsid w:val="00A44791"/>
    <w:rsid w:val="00C14777"/>
    <w:rsid w:val="00C56C71"/>
    <w:rsid w:val="00F262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545DF"/>
  <w15:chartTrackingRefBased/>
  <w15:docId w15:val="{5BA4A46E-008D-48BC-A2A3-C408C7812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4777"/>
    <w:pPr>
      <w:ind w:left="720"/>
      <w:contextualSpacing/>
    </w:pPr>
  </w:style>
  <w:style w:type="paragraph" w:styleId="a4">
    <w:name w:val="Normal (Web)"/>
    <w:basedOn w:val="a"/>
    <w:uiPriority w:val="99"/>
    <w:semiHidden/>
    <w:unhideWhenUsed/>
    <w:rsid w:val="00C147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7140A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7307227">
      <w:bodyDiv w:val="1"/>
      <w:marLeft w:val="0"/>
      <w:marRight w:val="0"/>
      <w:marTop w:val="0"/>
      <w:marBottom w:val="0"/>
      <w:divBdr>
        <w:top w:val="none" w:sz="0" w:space="0" w:color="auto"/>
        <w:left w:val="none" w:sz="0" w:space="0" w:color="auto"/>
        <w:bottom w:val="none" w:sz="0" w:space="0" w:color="auto"/>
        <w:right w:val="none" w:sz="0" w:space="0" w:color="auto"/>
      </w:divBdr>
      <w:divsChild>
        <w:div w:id="388455582">
          <w:marLeft w:val="0"/>
          <w:marRight w:val="0"/>
          <w:marTop w:val="0"/>
          <w:marBottom w:val="0"/>
          <w:divBdr>
            <w:top w:val="none" w:sz="0" w:space="0" w:color="auto"/>
            <w:left w:val="none" w:sz="0" w:space="0" w:color="auto"/>
            <w:bottom w:val="none" w:sz="0" w:space="0" w:color="auto"/>
            <w:right w:val="none" w:sz="0" w:space="0" w:color="auto"/>
          </w:divBdr>
        </w:div>
      </w:divsChild>
    </w:div>
    <w:div w:id="1889797664">
      <w:bodyDiv w:val="1"/>
      <w:marLeft w:val="0"/>
      <w:marRight w:val="0"/>
      <w:marTop w:val="0"/>
      <w:marBottom w:val="0"/>
      <w:divBdr>
        <w:top w:val="none" w:sz="0" w:space="0" w:color="auto"/>
        <w:left w:val="none" w:sz="0" w:space="0" w:color="auto"/>
        <w:bottom w:val="none" w:sz="0" w:space="0" w:color="auto"/>
        <w:right w:val="none" w:sz="0" w:space="0" w:color="auto"/>
      </w:divBdr>
      <w:divsChild>
        <w:div w:id="2034726182">
          <w:marLeft w:val="0"/>
          <w:marRight w:val="0"/>
          <w:marTop w:val="0"/>
          <w:marBottom w:val="0"/>
          <w:divBdr>
            <w:top w:val="none" w:sz="0" w:space="0" w:color="auto"/>
            <w:left w:val="none" w:sz="0" w:space="0" w:color="auto"/>
            <w:bottom w:val="none" w:sz="0" w:space="0" w:color="auto"/>
            <w:right w:val="none" w:sz="0" w:space="0" w:color="auto"/>
          </w:divBdr>
          <w:divsChild>
            <w:div w:id="785276514">
              <w:marLeft w:val="0"/>
              <w:marRight w:val="0"/>
              <w:marTop w:val="0"/>
              <w:marBottom w:val="0"/>
              <w:divBdr>
                <w:top w:val="none" w:sz="0" w:space="0" w:color="auto"/>
                <w:left w:val="none" w:sz="0" w:space="0" w:color="auto"/>
                <w:bottom w:val="none" w:sz="0" w:space="0" w:color="auto"/>
                <w:right w:val="none" w:sz="0" w:space="0" w:color="auto"/>
              </w:divBdr>
            </w:div>
          </w:divsChild>
        </w:div>
        <w:div w:id="246813213">
          <w:marLeft w:val="0"/>
          <w:marRight w:val="0"/>
          <w:marTop w:val="0"/>
          <w:marBottom w:val="0"/>
          <w:divBdr>
            <w:top w:val="none" w:sz="0" w:space="0" w:color="auto"/>
            <w:left w:val="none" w:sz="0" w:space="0" w:color="auto"/>
            <w:bottom w:val="none" w:sz="0" w:space="0" w:color="auto"/>
            <w:right w:val="none" w:sz="0" w:space="0" w:color="auto"/>
          </w:divBdr>
          <w:divsChild>
            <w:div w:id="1254977453">
              <w:marLeft w:val="0"/>
              <w:marRight w:val="0"/>
              <w:marTop w:val="0"/>
              <w:marBottom w:val="0"/>
              <w:divBdr>
                <w:top w:val="none" w:sz="0" w:space="0" w:color="auto"/>
                <w:left w:val="none" w:sz="0" w:space="0" w:color="auto"/>
                <w:bottom w:val="none" w:sz="0" w:space="0" w:color="auto"/>
                <w:right w:val="none" w:sz="0" w:space="0" w:color="auto"/>
              </w:divBdr>
              <w:divsChild>
                <w:div w:id="1944922767">
                  <w:marLeft w:val="0"/>
                  <w:marRight w:val="0"/>
                  <w:marTop w:val="0"/>
                  <w:marBottom w:val="0"/>
                  <w:divBdr>
                    <w:top w:val="single" w:sz="6" w:space="4" w:color="D0D0D0"/>
                    <w:left w:val="single" w:sz="6" w:space="11" w:color="D0D0D0"/>
                    <w:bottom w:val="single" w:sz="6" w:space="11" w:color="D0D0D0"/>
                    <w:right w:val="single" w:sz="6" w:space="11" w:color="D0D0D0"/>
                  </w:divBdr>
                </w:div>
              </w:divsChild>
            </w:div>
            <w:div w:id="2021932706">
              <w:marLeft w:val="0"/>
              <w:marRight w:val="0"/>
              <w:marTop w:val="0"/>
              <w:marBottom w:val="0"/>
              <w:divBdr>
                <w:top w:val="none" w:sz="0" w:space="0" w:color="auto"/>
                <w:left w:val="none" w:sz="0" w:space="0" w:color="auto"/>
                <w:bottom w:val="none" w:sz="0" w:space="0" w:color="auto"/>
                <w:right w:val="none" w:sz="0" w:space="0" w:color="auto"/>
              </w:divBdr>
            </w:div>
            <w:div w:id="74784268">
              <w:marLeft w:val="0"/>
              <w:marRight w:val="0"/>
              <w:marTop w:val="0"/>
              <w:marBottom w:val="0"/>
              <w:divBdr>
                <w:top w:val="none" w:sz="0" w:space="0" w:color="auto"/>
                <w:left w:val="none" w:sz="0" w:space="0" w:color="auto"/>
                <w:bottom w:val="none" w:sz="0" w:space="0" w:color="auto"/>
                <w:right w:val="none" w:sz="0" w:space="0" w:color="auto"/>
              </w:divBdr>
            </w:div>
            <w:div w:id="1000430780">
              <w:marLeft w:val="0"/>
              <w:marRight w:val="0"/>
              <w:marTop w:val="0"/>
              <w:marBottom w:val="0"/>
              <w:divBdr>
                <w:top w:val="none" w:sz="0" w:space="0" w:color="auto"/>
                <w:left w:val="none" w:sz="0" w:space="0" w:color="auto"/>
                <w:bottom w:val="none" w:sz="0" w:space="0" w:color="auto"/>
                <w:right w:val="none" w:sz="0" w:space="0" w:color="auto"/>
              </w:divBdr>
            </w:div>
            <w:div w:id="1328095101">
              <w:marLeft w:val="0"/>
              <w:marRight w:val="0"/>
              <w:marTop w:val="0"/>
              <w:marBottom w:val="0"/>
              <w:divBdr>
                <w:top w:val="none" w:sz="0" w:space="0" w:color="auto"/>
                <w:left w:val="none" w:sz="0" w:space="0" w:color="auto"/>
                <w:bottom w:val="none" w:sz="0" w:space="0" w:color="auto"/>
                <w:right w:val="none" w:sz="0" w:space="0" w:color="auto"/>
              </w:divBdr>
            </w:div>
            <w:div w:id="116069011">
              <w:marLeft w:val="0"/>
              <w:marRight w:val="0"/>
              <w:marTop w:val="0"/>
              <w:marBottom w:val="0"/>
              <w:divBdr>
                <w:top w:val="none" w:sz="0" w:space="0" w:color="auto"/>
                <w:left w:val="none" w:sz="0" w:space="0" w:color="auto"/>
                <w:bottom w:val="none" w:sz="0" w:space="0" w:color="auto"/>
                <w:right w:val="none" w:sz="0" w:space="0" w:color="auto"/>
              </w:divBdr>
            </w:div>
            <w:div w:id="485782498">
              <w:marLeft w:val="0"/>
              <w:marRight w:val="0"/>
              <w:marTop w:val="0"/>
              <w:marBottom w:val="0"/>
              <w:divBdr>
                <w:top w:val="none" w:sz="0" w:space="0" w:color="auto"/>
                <w:left w:val="none" w:sz="0" w:space="0" w:color="auto"/>
                <w:bottom w:val="none" w:sz="0" w:space="0" w:color="auto"/>
                <w:right w:val="none" w:sz="0" w:space="0" w:color="auto"/>
              </w:divBdr>
            </w:div>
            <w:div w:id="3841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rasotaimedicina.ru/diseases/children/hyperkinesis" TargetMode="External"/><Relationship Id="rId18" Type="http://schemas.openxmlformats.org/officeDocument/2006/relationships/hyperlink" Target="https://www.krasotaimedicina.ru/diseases/speech-disorder/cerebellar-dysarthria" TargetMode="External"/><Relationship Id="rId26" Type="http://schemas.openxmlformats.org/officeDocument/2006/relationships/hyperlink" Target="https://www.krasotaimedicina.ru/diseases/children/tongue-tie" TargetMode="External"/><Relationship Id="rId39" Type="http://schemas.openxmlformats.org/officeDocument/2006/relationships/hyperlink" Target="https://www.krasotaimedicina.ru/treatment/speech-therapy/Castillo-Morales" TargetMode="External"/><Relationship Id="rId21" Type="http://schemas.openxmlformats.org/officeDocument/2006/relationships/hyperlink" Target="https://www.krasotaimedicina.ru/diseases/children/baby-vomiting" TargetMode="External"/><Relationship Id="rId34" Type="http://schemas.openxmlformats.org/officeDocument/2006/relationships/hyperlink" Target="https://www.krasotaimedicina.ru/treatment/diagnosis-logopaedics/dysarthria" TargetMode="External"/><Relationship Id="rId42" Type="http://schemas.openxmlformats.org/officeDocument/2006/relationships/hyperlink" Target="https://www.krasotaimedicina.ru/treatment/speech-therapy/logorhythmic" TargetMode="External"/><Relationship Id="rId47" Type="http://schemas.openxmlformats.org/officeDocument/2006/relationships/image" Target="media/image2.jpeg"/><Relationship Id="rId50" Type="http://schemas.openxmlformats.org/officeDocument/2006/relationships/image" Target="media/image5.jpeg"/><Relationship Id="rId55" Type="http://schemas.openxmlformats.org/officeDocument/2006/relationships/image" Target="media/image10.jpeg"/><Relationship Id="rId7" Type="http://schemas.openxmlformats.org/officeDocument/2006/relationships/hyperlink" Target="https://www.krasotaimedicina.ru/diseases/zabolevanija_neurology/cerebral-palsy" TargetMode="External"/><Relationship Id="rId12" Type="http://schemas.openxmlformats.org/officeDocument/2006/relationships/hyperlink" Target="https://www.krasotaimedicina.ru/diseases/speech-disorder/motor-alalia" TargetMode="External"/><Relationship Id="rId17" Type="http://schemas.openxmlformats.org/officeDocument/2006/relationships/hyperlink" Target="https://www.krasotaimedicina.ru/diseases/speech-disorder/extrapyramidal-dysarthria" TargetMode="External"/><Relationship Id="rId25" Type="http://schemas.openxmlformats.org/officeDocument/2006/relationships/hyperlink" Target="https://www.krasotaimedicina.ru/diseases/zabolevanija_stomatology/gothic-palate" TargetMode="External"/><Relationship Id="rId33" Type="http://schemas.openxmlformats.org/officeDocument/2006/relationships/hyperlink" Target="https://www.krasotaimedicina.ru/treatment/electrophysiological-children/electroencephalogram" TargetMode="External"/><Relationship Id="rId38" Type="http://schemas.openxmlformats.org/officeDocument/2006/relationships/hyperlink" Target="https://www.krasotaimedicina.ru/treatment/child-lfk/vojta-therapy" TargetMode="External"/><Relationship Id="rId46" Type="http://schemas.openxmlformats.org/officeDocument/2006/relationships/image" Target="media/image1.jpeg"/><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rasotaimedicina.ru/diseases/speech-disorder/bulbar-dysarthria" TargetMode="External"/><Relationship Id="rId20" Type="http://schemas.openxmlformats.org/officeDocument/2006/relationships/hyperlink" Target="https://www.krasotaimedicina.ru/diseases/speech-disorder/erased-dysarthria" TargetMode="External"/><Relationship Id="rId29" Type="http://schemas.openxmlformats.org/officeDocument/2006/relationships/hyperlink" Target="https://www.krasotaimedicina.ru/diseases/psychiatric/inferiority-complex" TargetMode="External"/><Relationship Id="rId41" Type="http://schemas.openxmlformats.org/officeDocument/2006/relationships/hyperlink" Target="https://www.krasotaimedicina.ru/treatment/speech-therapy/articulation-gymnastics" TargetMode="External"/><Relationship Id="rId54"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hyperlink" Target="https://www.krasotaimedicina.ru/treatment/logopaedics/" TargetMode="External"/><Relationship Id="rId11" Type="http://schemas.openxmlformats.org/officeDocument/2006/relationships/hyperlink" Target="https://www.krasotaimedicina.ru/diseases/speech-disorder/children-stuttering" TargetMode="External"/><Relationship Id="rId24" Type="http://schemas.openxmlformats.org/officeDocument/2006/relationships/hyperlink" Target="https://www.krasotaimedicina.ru/diseases/zabolevanija_gastroenterologia/dysphagia" TargetMode="External"/><Relationship Id="rId32" Type="http://schemas.openxmlformats.org/officeDocument/2006/relationships/hyperlink" Target="https://www.krasotaimedicina.ru/treatment/electrophysiological-neurology/electroneuromyography" TargetMode="External"/><Relationship Id="rId37" Type="http://schemas.openxmlformats.org/officeDocument/2006/relationships/hyperlink" Target="https://www.krasotaimedicina.ru/treatment/pediatric-reflexology/acupuncture" TargetMode="External"/><Relationship Id="rId40" Type="http://schemas.openxmlformats.org/officeDocument/2006/relationships/hyperlink" Target="https://www.krasotaimedicina.ru/treatment/speech-therapy/massage" TargetMode="External"/><Relationship Id="rId45" Type="http://schemas.openxmlformats.org/officeDocument/2006/relationships/hyperlink" Target="https://www.krasotaimedicina.ru/treatment/speech-phonational/dysarthria" TargetMode="External"/><Relationship Id="rId53" Type="http://schemas.openxmlformats.org/officeDocument/2006/relationships/image" Target="media/image8.jpeg"/><Relationship Id="rId58" Type="http://schemas.openxmlformats.org/officeDocument/2006/relationships/fontTable" Target="fontTable.xml"/><Relationship Id="rId5" Type="http://schemas.openxmlformats.org/officeDocument/2006/relationships/hyperlink" Target="https://www.krasotaimedicina.ru/diseases/speech-disorder/dysarthtia" TargetMode="External"/><Relationship Id="rId15" Type="http://schemas.openxmlformats.org/officeDocument/2006/relationships/hyperlink" Target="https://www.krasotaimedicina.ru/diseases/speech-disorder/pseudobulbar-dysarthria" TargetMode="External"/><Relationship Id="rId23" Type="http://schemas.openxmlformats.org/officeDocument/2006/relationships/hyperlink" Target="https://www.krasotaimedicina.ru/diseases/speech-disorder/rhinophony" TargetMode="External"/><Relationship Id="rId28" Type="http://schemas.openxmlformats.org/officeDocument/2006/relationships/hyperlink" Target="https://www.krasotaimedicina.ru/symptom/speech/vocalization" TargetMode="External"/><Relationship Id="rId36" Type="http://schemas.openxmlformats.org/officeDocument/2006/relationships/hyperlink" Target="https://www.krasotaimedicina.ru/treatment/infant-massage/general" TargetMode="External"/><Relationship Id="rId49" Type="http://schemas.openxmlformats.org/officeDocument/2006/relationships/image" Target="media/image4.jpeg"/><Relationship Id="rId57" Type="http://schemas.openxmlformats.org/officeDocument/2006/relationships/image" Target="media/image12.jpeg"/><Relationship Id="rId10" Type="http://schemas.openxmlformats.org/officeDocument/2006/relationships/hyperlink" Target="https://www.krasotaimedicina.ru/diseases/children/mental-retardation" TargetMode="External"/><Relationship Id="rId19" Type="http://schemas.openxmlformats.org/officeDocument/2006/relationships/hyperlink" Target="https://www.krasotaimedicina.ru/diseases/speech-disorder/cortical-dysarthria" TargetMode="External"/><Relationship Id="rId31" Type="http://schemas.openxmlformats.org/officeDocument/2006/relationships/hyperlink" Target="https://www.krasotaimedicina.ru/treatment/mri-children/brain" TargetMode="External"/><Relationship Id="rId44" Type="http://schemas.openxmlformats.org/officeDocument/2006/relationships/hyperlink" Target="https://www.krasotaimedicina.ru/treatment/child-lfk/breathing-exercise" TargetMode="External"/><Relationship Id="rId52"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hyperlink" Target="https://www.krasotaimedicina.ru/diseases/speech-disorder/onr" TargetMode="External"/><Relationship Id="rId14" Type="http://schemas.openxmlformats.org/officeDocument/2006/relationships/hyperlink" Target="https://www.krasotaimedicina.ru/diseases/zabolevanija_neurology/cerebellar-ataxia" TargetMode="External"/><Relationship Id="rId22" Type="http://schemas.openxmlformats.org/officeDocument/2006/relationships/hyperlink" Target="https://www.krasotaimedicina.ru/symptom/speech/palatalization" TargetMode="External"/><Relationship Id="rId27" Type="http://schemas.openxmlformats.org/officeDocument/2006/relationships/hyperlink" Target="https://www.krasotaimedicina.ru/symptom/speech-distortion/rhotacism" TargetMode="External"/><Relationship Id="rId30" Type="http://schemas.openxmlformats.org/officeDocument/2006/relationships/hyperlink" Target="https://www.krasotaimedicina.ru/treatment/consultation-logopaedics/logopedist" TargetMode="External"/><Relationship Id="rId35" Type="http://schemas.openxmlformats.org/officeDocument/2006/relationships/hyperlink" Target="https://www.krasotaimedicina.ru/treatment/pediatric-neurologist/consultation" TargetMode="External"/><Relationship Id="rId43" Type="http://schemas.openxmlformats.org/officeDocument/2006/relationships/hyperlink" Target="https://www.krasotaimedicina.ru/treatment/pediatric-reflexology/su-jok" TargetMode="External"/><Relationship Id="rId48" Type="http://schemas.openxmlformats.org/officeDocument/2006/relationships/image" Target="media/image3.jpeg"/><Relationship Id="rId56" Type="http://schemas.openxmlformats.org/officeDocument/2006/relationships/image" Target="media/image11.jpeg"/><Relationship Id="rId8" Type="http://schemas.openxmlformats.org/officeDocument/2006/relationships/hyperlink" Target="https://www.krasotaimedicina.ru/diseases/speech-disorder/ffn" TargetMode="External"/><Relationship Id="rId51" Type="http://schemas.openxmlformats.org/officeDocument/2006/relationships/image" Target="media/image6.jpeg"/><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10</Pages>
  <Words>4520</Words>
  <Characters>25765</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admin</cp:lastModifiedBy>
  <cp:revision>4</cp:revision>
  <dcterms:created xsi:type="dcterms:W3CDTF">2023-10-18T14:54:00Z</dcterms:created>
  <dcterms:modified xsi:type="dcterms:W3CDTF">2024-10-02T10:29:00Z</dcterms:modified>
</cp:coreProperties>
</file>